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BD41" w14:textId="77777777" w:rsidR="00450D69" w:rsidRPr="00450D69" w:rsidRDefault="00450D69" w:rsidP="00450D69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450D69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Watson Assistant in the Private Cloud</w:t>
      </w:r>
    </w:p>
    <w:p w14:paraId="482A22EE" w14:textId="77777777" w:rsidR="00450D69" w:rsidRPr="00450D69" w:rsidRDefault="00450D69" w:rsidP="00450D6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50D69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138AE6C5" w14:textId="77777777" w:rsidR="00450D69" w:rsidRPr="00450D69" w:rsidRDefault="00450D69" w:rsidP="00450D6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50D69">
        <w:rPr>
          <w:rFonts w:ascii="Helvetica" w:eastAsia="Times New Roman" w:hAnsi="Helvetica" w:cs="Helvetica"/>
          <w:color w:val="313131"/>
          <w:sz w:val="24"/>
          <w:szCs w:val="24"/>
        </w:rPr>
        <w:t>Due to regulations concerning data handling, some organization may require their chatbot to be available on premises (in a private rather than public cloud).</w:t>
      </w:r>
    </w:p>
    <w:p w14:paraId="52C3D308" w14:textId="77777777" w:rsidR="00450D69" w:rsidRPr="00450D69" w:rsidRDefault="00450D69" w:rsidP="00450D6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50D69">
        <w:rPr>
          <w:rFonts w:ascii="Helvetica" w:eastAsia="Times New Roman" w:hAnsi="Helvetica" w:cs="Helvetica"/>
          <w:color w:val="313131"/>
          <w:sz w:val="24"/>
          <w:szCs w:val="24"/>
        </w:rPr>
        <w:t>Watson Assistant (and other IBM Cloud services) are now available on premises as well.</w:t>
      </w:r>
    </w:p>
    <w:p w14:paraId="3D83ADFA" w14:textId="77777777" w:rsidR="00450D69" w:rsidRPr="00450D69" w:rsidRDefault="00450D69" w:rsidP="00450D6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50D69">
        <w:rPr>
          <w:rFonts w:ascii="Helvetica" w:eastAsia="Times New Roman" w:hAnsi="Helvetica" w:cs="Helvetica"/>
          <w:color w:val="313131"/>
          <w:sz w:val="24"/>
          <w:szCs w:val="24"/>
        </w:rPr>
        <w:t>If your company or a client of yours has such requirements, consider reading the </w:t>
      </w:r>
      <w:hyperlink r:id="rId4" w:tgtFrame="_blank" w:history="1">
        <w:r w:rsidRPr="00450D6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official announcement here</w:t>
        </w:r>
      </w:hyperlink>
      <w:r w:rsidRPr="00450D69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240EA4E2" w14:textId="77777777" w:rsidR="008C13D5" w:rsidRDefault="008C13D5"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69"/>
    <w:rsid w:val="00450D69"/>
    <w:rsid w:val="008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90AE"/>
  <w15:chartTrackingRefBased/>
  <w15:docId w15:val="{281CBA82-239A-472A-B712-854B10AF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D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450D69"/>
  </w:style>
  <w:style w:type="paragraph" w:styleId="NormalWeb">
    <w:name w:val="Normal (Web)"/>
    <w:basedOn w:val="Normal"/>
    <w:uiPriority w:val="99"/>
    <w:semiHidden/>
    <w:unhideWhenUsed/>
    <w:rsid w:val="0045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cl.us/CB0103ENv2_private_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2020-07-04T04:51:00Z</dcterms:created>
  <dcterms:modified xsi:type="dcterms:W3CDTF">2020-07-04T04:51:00Z</dcterms:modified>
</cp:coreProperties>
</file>