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46429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1</w:t>
      </w:r>
    </w:p>
    <w:p w14:paraId="02E31DB0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5DF6A388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Text and audio are two common ways through which chatbots interact with the user.</w:t>
      </w:r>
    </w:p>
    <w:p w14:paraId="59EC73E5" w14:textId="28B4CFF3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5246D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18pt;height:15.6pt" o:ole="">
            <v:imagedata r:id="rId4" o:title=""/>
          </v:shape>
          <w:control r:id="rId5" w:name="DefaultOcxName" w:shapeid="_x0000_i1159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5F2700B7" w14:textId="5F54F245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18D9207">
          <v:shape id="_x0000_i1158" type="#_x0000_t75" style="width:18pt;height:15.6pt" o:ole="">
            <v:imagedata r:id="rId6" o:title=""/>
          </v:shape>
          <w:control r:id="rId7" w:name="DefaultOcxName1" w:shapeid="_x0000_i1158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7653553A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5F98FB9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020B9D94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1 attempt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12A8E380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742C69D6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66E51A65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2</w:t>
      </w:r>
    </w:p>
    <w:p w14:paraId="7E328501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73258247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To be called a chatbot, a bot needs to converse with the user.</w:t>
      </w:r>
    </w:p>
    <w:p w14:paraId="0103D502" w14:textId="187E18FD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27CB5D">
          <v:shape id="_x0000_i1157" type="#_x0000_t75" style="width:18pt;height:15.6pt" o:ole="">
            <v:imagedata r:id="rId4" o:title=""/>
          </v:shape>
          <w:control r:id="rId8" w:name="DefaultOcxName2" w:shapeid="_x0000_i1157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0B0F60E8" w14:textId="093C7A89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B1B129">
          <v:shape id="_x0000_i1156" type="#_x0000_t75" style="width:18pt;height:15.6pt" o:ole="">
            <v:imagedata r:id="rId6" o:title=""/>
          </v:shape>
          <w:control r:id="rId9" w:name="DefaultOcxName3" w:shapeid="_x0000_i1156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68055A14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05DA6A4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13CEBCFE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1 attempt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7D3526D3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7B1F6296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7E161118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3</w:t>
      </w:r>
    </w:p>
    <w:p w14:paraId="2F9AC89F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600F3BD3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Chatbots can help cut down the number of inquiries a business' customer care team needs to manually address.</w:t>
      </w:r>
    </w:p>
    <w:p w14:paraId="4376F31B" w14:textId="35815225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FE64DD5">
          <v:shape id="_x0000_i1155" type="#_x0000_t75" style="width:18pt;height:15.6pt" o:ole="">
            <v:imagedata r:id="rId4" o:title=""/>
          </v:shape>
          <w:control r:id="rId10" w:name="DefaultOcxName4" w:shapeid="_x0000_i1155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45592A66" w14:textId="440F4EFE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144B959">
          <v:shape id="_x0000_i1154" type="#_x0000_t75" style="width:18pt;height:15.6pt" o:ole="">
            <v:imagedata r:id="rId6" o:title=""/>
          </v:shape>
          <w:control r:id="rId11" w:name="DefaultOcxName5" w:shapeid="_x0000_i1154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08BC71DC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068C07D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0DAD64C3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1 attempt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4FFF4F27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108C5B7F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739EBFD2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4</w:t>
      </w:r>
    </w:p>
    <w:p w14:paraId="2C31CD55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0D9EFB0B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Watson Assistant is a chatbot building service hosted on IBM Cloud (formerly Bluemix).</w:t>
      </w:r>
    </w:p>
    <w:p w14:paraId="27117B36" w14:textId="73838D64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487646C">
          <v:shape id="_x0000_i1153" type="#_x0000_t75" style="width:18pt;height:15.6pt" o:ole="">
            <v:imagedata r:id="rId4" o:title=""/>
          </v:shape>
          <w:control r:id="rId12" w:name="DefaultOcxName6" w:shapeid="_x0000_i1153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64B09285" w14:textId="1A7C36D5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79245BF2">
          <v:shape id="_x0000_i1152" type="#_x0000_t75" style="width:18pt;height:15.6pt" o:ole="">
            <v:imagedata r:id="rId6" o:title=""/>
          </v:shape>
          <w:control r:id="rId13" w:name="DefaultOcxName7" w:shapeid="_x0000_i1152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64F1D23A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C1AFA13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21F8802C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1 attempt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5559E695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74EFD0B8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2F2726F2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5</w:t>
      </w:r>
    </w:p>
    <w:p w14:paraId="0C0DCE62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08B34F7C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Chatbots can only be deployed on WordPress sites.</w:t>
      </w:r>
    </w:p>
    <w:p w14:paraId="61FCFF44" w14:textId="756979FD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2E85585">
          <v:shape id="_x0000_i1151" type="#_x0000_t75" style="width:18pt;height:15.6pt" o:ole="">
            <v:imagedata r:id="rId6" o:title=""/>
          </v:shape>
          <w:control r:id="rId14" w:name="DefaultOcxName8" w:shapeid="_x0000_i1151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41D9CEE3" w14:textId="74B53AA4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6257382">
          <v:shape id="_x0000_i1150" type="#_x0000_t75" style="width:18pt;height:15.6pt" o:ole="">
            <v:imagedata r:id="rId4" o:title=""/>
          </v:shape>
          <w:control r:id="rId15" w:name="DefaultOcxName9" w:shapeid="_x0000_i1150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5BE2A59E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0F87F5C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783AA18B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1 attempt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7C544961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4890000E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575EEFA1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6</w:t>
      </w:r>
    </w:p>
    <w:p w14:paraId="701BC575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74730EC4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Which of these is a valid intent?</w:t>
      </w:r>
    </w:p>
    <w:p w14:paraId="7D0A5961" w14:textId="26CDEDE4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5CD11CE">
          <v:shape id="_x0000_i1149" type="#_x0000_t75" style="width:18pt;height:15.6pt" o:ole="">
            <v:imagedata r:id="rId6" o:title=""/>
          </v:shape>
          <w:control r:id="rId16" w:name="DefaultOcxName10" w:shapeid="_x0000_i1149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@buy_product</w:t>
      </w:r>
    </w:p>
    <w:p w14:paraId="1113D8E6" w14:textId="371ABDD3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30D292">
          <v:shape id="_x0000_i1148" type="#_x0000_t75" style="width:18pt;height:15.6pt" o:ole="">
            <v:imagedata r:id="rId4" o:title=""/>
          </v:shape>
          <w:control r:id="rId17" w:name="DefaultOcxName11" w:shapeid="_x0000_i1148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#buy_product</w:t>
      </w:r>
    </w:p>
    <w:p w14:paraId="4174B05E" w14:textId="3F526858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70AF080">
          <v:shape id="_x0000_i1147" type="#_x0000_t75" style="width:18pt;height:15.6pt" o:ole="">
            <v:imagedata r:id="rId6" o:title=""/>
          </v:shape>
          <w:control r:id="rId18" w:name="DefaultOcxName12" w:shapeid="_x0000_i1147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$buy_product</w:t>
      </w:r>
    </w:p>
    <w:p w14:paraId="349EE48F" w14:textId="01708242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9B92097">
          <v:shape id="_x0000_i1146" type="#_x0000_t75" style="width:18pt;height:15.6pt" o:ole="">
            <v:imagedata r:id="rId6" o:title=""/>
          </v:shape>
          <w:control r:id="rId19" w:name="DefaultOcxName13" w:shapeid="_x0000_i1146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#buy product</w:t>
      </w:r>
    </w:p>
    <w:p w14:paraId="4EB316B1" w14:textId="5B94F576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E23FC45">
          <v:shape id="_x0000_i1145" type="#_x0000_t75" style="width:18pt;height:15.6pt" o:ole="">
            <v:imagedata r:id="rId6" o:title=""/>
          </v:shape>
          <w:control r:id="rId20" w:name="DefaultOcxName14" w:shapeid="_x0000_i1145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@buy product</w:t>
      </w:r>
    </w:p>
    <w:p w14:paraId="477A6ED9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EFB5FE9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4C9B48C2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2 attempts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7C430F84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Save</w:t>
      </w: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Save Your Answer</w:t>
      </w:r>
    </w:p>
    <w:p w14:paraId="33B74160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1853D49F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63109BF2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7</w:t>
      </w:r>
    </w:p>
    <w:p w14:paraId="0F3B77FF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77772662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Which of the following are valid system entities?</w:t>
      </w:r>
    </w:p>
    <w:p w14:paraId="31087902" w14:textId="1DDDCE7D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591E4D7">
          <v:shape id="_x0000_i1144" type="#_x0000_t75" style="width:18pt;height:15.6pt" o:ole="">
            <v:imagedata r:id="rId21" o:title=""/>
          </v:shape>
          <w:control r:id="rId22" w:name="DefaultOcxName15" w:shapeid="_x0000_i1144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@sys-date</w:t>
      </w:r>
    </w:p>
    <w:p w14:paraId="2D1721DC" w14:textId="22FD121A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04FD05">
          <v:shape id="_x0000_i1143" type="#_x0000_t75" style="width:18pt;height:15.6pt" o:ole="">
            <v:imagedata r:id="rId23" o:title=""/>
          </v:shape>
          <w:control r:id="rId24" w:name="DefaultOcxName16" w:shapeid="_x0000_i1143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#sys-date</w:t>
      </w:r>
    </w:p>
    <w:p w14:paraId="6B7AD07B" w14:textId="52DAF2AD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4F6B9ED4">
          <v:shape id="_x0000_i1142" type="#_x0000_t75" style="width:18pt;height:15.6pt" o:ole="">
            <v:imagedata r:id="rId23" o:title=""/>
          </v:shape>
          <w:control r:id="rId25" w:name="DefaultOcxName17" w:shapeid="_x0000_i1142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#sys-person</w:t>
      </w:r>
    </w:p>
    <w:p w14:paraId="619CFD89" w14:textId="48CE539B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EB90826">
          <v:shape id="_x0000_i1141" type="#_x0000_t75" style="width:18pt;height:15.6pt" o:ole="">
            <v:imagedata r:id="rId21" o:title=""/>
          </v:shape>
          <w:control r:id="rId26" w:name="DefaultOcxName18" w:shapeid="_x0000_i1141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@sys-person</w:t>
      </w:r>
    </w:p>
    <w:p w14:paraId="5EB75E8A" w14:textId="034DC1AC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7A918A">
          <v:shape id="_x0000_i1140" type="#_x0000_t75" style="width:18pt;height:15.6pt" o:ole="">
            <v:imagedata r:id="rId23" o:title=""/>
          </v:shape>
          <w:control r:id="rId27" w:name="DefaultOcxName19" w:shapeid="_x0000_i1140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@system-of-a-down</w:t>
      </w:r>
    </w:p>
    <w:p w14:paraId="3BB2B1F2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1615446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1DEAE696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2 attempts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579CC435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Save</w:t>
      </w: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Save Your Answer</w:t>
      </w:r>
    </w:p>
    <w:p w14:paraId="34201C8A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4EF3BA91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77491DBF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8</w:t>
      </w:r>
    </w:p>
    <w:p w14:paraId="4B0716C1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6A00D961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The value of an entitity detected in the user input is automatically available for the entire duration of the conversation with the user.</w:t>
      </w:r>
    </w:p>
    <w:p w14:paraId="3DA05453" w14:textId="46C3797F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2E3F2A">
          <v:shape id="_x0000_i1139" type="#_x0000_t75" style="width:18pt;height:15.6pt" o:ole="">
            <v:imagedata r:id="rId6" o:title=""/>
          </v:shape>
          <w:control r:id="rId28" w:name="DefaultOcxName20" w:shapeid="_x0000_i1139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4ACFD82E" w14:textId="31E89783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139F48A">
          <v:shape id="_x0000_i1138" type="#_x0000_t75" style="width:18pt;height:15.6pt" o:ole="">
            <v:imagedata r:id="rId4" o:title=""/>
          </v:shape>
          <w:control r:id="rId29" w:name="DefaultOcxName21" w:shapeid="_x0000_i1138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22A5495C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9FC106F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160F4D24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1 attempt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640F173F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31FBBC6E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21789B0F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9</w:t>
      </w:r>
    </w:p>
    <w:p w14:paraId="2AE152C9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2131B5AC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We can use context variables to store (and later access) information collected from the user.</w:t>
      </w:r>
    </w:p>
    <w:p w14:paraId="0B135A5C" w14:textId="2BDD8E86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673A83">
          <v:shape id="_x0000_i1137" type="#_x0000_t75" style="width:18pt;height:15.6pt" o:ole="">
            <v:imagedata r:id="rId4" o:title=""/>
          </v:shape>
          <w:control r:id="rId30" w:name="DefaultOcxName22" w:shapeid="_x0000_i1137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007E2ADB" w14:textId="4713A71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E3C680B">
          <v:shape id="_x0000_i1136" type="#_x0000_t75" style="width:18pt;height:15.6pt" o:ole="">
            <v:imagedata r:id="rId6" o:title=""/>
          </v:shape>
          <w:control r:id="rId31" w:name="DefaultOcxName23" w:shapeid="_x0000_i1136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033EC637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A46D75E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2AC0F6A5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1 attempt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47C2D9B1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192630E9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692F0F18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10</w:t>
      </w:r>
    </w:p>
    <w:p w14:paraId="4D62EB40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66E7E6CA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Slots allow us to collect information from the user and store it in context variables.</w:t>
      </w:r>
    </w:p>
    <w:p w14:paraId="698DCCD7" w14:textId="636D2D8F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E70272B">
          <v:shape id="_x0000_i1135" type="#_x0000_t75" style="width:18pt;height:15.6pt" o:ole="">
            <v:imagedata r:id="rId4" o:title=""/>
          </v:shape>
          <w:control r:id="rId32" w:name="DefaultOcxName24" w:shapeid="_x0000_i1135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7FF83ECD" w14:textId="29BD2B3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9B66CC">
          <v:shape id="_x0000_i1134" type="#_x0000_t75" style="width:18pt;height:15.6pt" o:ole="">
            <v:imagedata r:id="rId6" o:title=""/>
          </v:shape>
          <w:control r:id="rId33" w:name="DefaultOcxName25" w:shapeid="_x0000_i1134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718E317C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correct</w:t>
      </w:r>
    </w:p>
    <w:p w14:paraId="770D5B5A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56768EE5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1 attempt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1D54C322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57CE9DF5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2C8E9918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11</w:t>
      </w:r>
    </w:p>
    <w:p w14:paraId="7594066E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4AC7AC90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A dialog has the following nodes: Welcome (welcome condition), Greetings (#greetings intent condition), Thank you (#thank_</w:t>
      </w:r>
      <w:proofErr w:type="gramStart"/>
      <w:r w:rsidRPr="004440E8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4440E8">
        <w:rPr>
          <w:rFonts w:ascii="Times New Roman" w:eastAsia="Times New Roman" w:hAnsi="Times New Roman" w:cs="Times New Roman"/>
          <w:sz w:val="24"/>
          <w:szCs w:val="24"/>
        </w:rPr>
        <w:t xml:space="preserve"> intent condition), Goodbyes (#goodbyes intent condition), Anything else (anything_else condition). Which of the following statements apply?</w:t>
      </w:r>
    </w:p>
    <w:p w14:paraId="6933DADD" w14:textId="621DBBA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C39992">
          <v:shape id="_x0000_i1133" type="#_x0000_t75" style="width:18pt;height:15.6pt" o:ole="">
            <v:imagedata r:id="rId21" o:title=""/>
          </v:shape>
          <w:control r:id="rId34" w:name="DefaultOcxName26" w:shapeid="_x0000_i1133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Welcome will be executed at the beginning of the conversation.</w:t>
      </w:r>
    </w:p>
    <w:p w14:paraId="0560463A" w14:textId="03717531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5E73A72">
          <v:shape id="_x0000_i1132" type="#_x0000_t75" style="width:18pt;height:15.6pt" o:ole="">
            <v:imagedata r:id="rId21" o:title=""/>
          </v:shape>
          <w:control r:id="rId35" w:name="DefaultOcxName27" w:shapeid="_x0000_i1132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If no known intent is detected in the user input, the Anything else node will be executed.</w:t>
      </w:r>
    </w:p>
    <w:p w14:paraId="5972CECC" w14:textId="64C6F32B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BA2166">
          <v:shape id="_x0000_i1131" type="#_x0000_t75" style="width:18pt;height:15.6pt" o:ole="">
            <v:imagedata r:id="rId23" o:title=""/>
          </v:shape>
          <w:control r:id="rId36" w:name="DefaultOcxName28" w:shapeid="_x0000_i1131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Greetings overshadows Goodbyes, and therefore Goodbyes is never executed.</w:t>
      </w:r>
    </w:p>
    <w:p w14:paraId="24745D00" w14:textId="3868F5B3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A014CD">
          <v:shape id="_x0000_i1130" type="#_x0000_t75" style="width:18pt;height:15.6pt" o:ole="">
            <v:imagedata r:id="rId23" o:title=""/>
          </v:shape>
          <w:control r:id="rId37" w:name="DefaultOcxName29" w:shapeid="_x0000_i1130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The order of Welcome and Anything else in the dialog will generally not matter.</w:t>
      </w:r>
    </w:p>
    <w:p w14:paraId="1F208A44" w14:textId="585B0FFB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D4AF902">
          <v:shape id="_x0000_i1129" type="#_x0000_t75" style="width:18pt;height:15.6pt" o:ole="">
            <v:imagedata r:id="rId21" o:title=""/>
          </v:shape>
          <w:control r:id="rId38" w:name="DefaultOcxName30" w:shapeid="_x0000_i1129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 xml:space="preserve">Rearranging the order to be Welcome, Thank You, Greetings, Goodbyes, </w:t>
      </w:r>
      <w:proofErr w:type="gramStart"/>
      <w:r w:rsidRPr="004440E8">
        <w:rPr>
          <w:rFonts w:ascii="Times New Roman" w:eastAsia="Times New Roman" w:hAnsi="Times New Roman" w:cs="Times New Roman"/>
          <w:sz w:val="24"/>
          <w:szCs w:val="24"/>
        </w:rPr>
        <w:t>Anything</w:t>
      </w:r>
      <w:proofErr w:type="gramEnd"/>
      <w:r w:rsidRPr="004440E8">
        <w:rPr>
          <w:rFonts w:ascii="Times New Roman" w:eastAsia="Times New Roman" w:hAnsi="Times New Roman" w:cs="Times New Roman"/>
          <w:sz w:val="24"/>
          <w:szCs w:val="24"/>
        </w:rPr>
        <w:t xml:space="preserve"> else would generally not cause any problems.</w:t>
      </w:r>
    </w:p>
    <w:p w14:paraId="3E650E32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5DE768B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02769F4C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2 attempts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1BC9D032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Save</w:t>
      </w: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Save Your Answer</w:t>
      </w:r>
    </w:p>
    <w:p w14:paraId="2844E0BD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756E8394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2BBACB90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12</w:t>
      </w:r>
    </w:p>
    <w:p w14:paraId="38202476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442391D7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The evaluation of peer nodes proceeds top to bottom until a node with a matching condition is found. Child nodes are only considered for execution after their parent's condition is met (or if a jump is involved.)</w:t>
      </w:r>
    </w:p>
    <w:p w14:paraId="239ED02E" w14:textId="7D994D31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03F7102">
          <v:shape id="_x0000_i1128" type="#_x0000_t75" style="width:18pt;height:15.6pt" o:ole="">
            <v:imagedata r:id="rId4" o:title=""/>
          </v:shape>
          <w:control r:id="rId39" w:name="DefaultOcxName31" w:shapeid="_x0000_i1128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1EA53DD8" w14:textId="688A8CD9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CDF24CD">
          <v:shape id="_x0000_i1127" type="#_x0000_t75" style="width:18pt;height:15.6pt" o:ole="">
            <v:imagedata r:id="rId6" o:title=""/>
          </v:shape>
          <w:control r:id="rId40" w:name="DefaultOcxName32" w:shapeid="_x0000_i1127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444245BC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D7A14F7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0F830F24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1 attempt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31E88F87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41D6F167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6DF7E192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13</w:t>
      </w:r>
    </w:p>
    <w:p w14:paraId="5995801E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5760F642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lastRenderedPageBreak/>
        <w:t>Digressions allow users to divert the conversation away from a node while the slots are being processed (i.e., asking questions to the user).</w:t>
      </w:r>
    </w:p>
    <w:p w14:paraId="3DD42961" w14:textId="78C7DB31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93CCD3">
          <v:shape id="_x0000_i1126" type="#_x0000_t75" style="width:18pt;height:15.6pt" o:ole="">
            <v:imagedata r:id="rId4" o:title=""/>
          </v:shape>
          <w:control r:id="rId41" w:name="DefaultOcxName33" w:shapeid="_x0000_i1126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0F443B31" w14:textId="4F86EBDB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C259A57">
          <v:shape id="_x0000_i1125" type="#_x0000_t75" style="width:18pt;height:15.6pt" o:ole="">
            <v:imagedata r:id="rId6" o:title=""/>
          </v:shape>
          <w:control r:id="rId42" w:name="DefaultOcxName34" w:shapeid="_x0000_i1125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479F8F2E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F44C362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1C08611E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1 attempt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08827F90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11646B9E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548137A2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14</w:t>
      </w:r>
    </w:p>
    <w:p w14:paraId="7C401445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415693C7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Which of the following contains the user input?</w:t>
      </w:r>
    </w:p>
    <w:p w14:paraId="317004BF" w14:textId="7BD65A5B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99EAD5C">
          <v:shape id="_x0000_i1124" type="#_x0000_t75" style="width:18pt;height:15.6pt" o:ole="">
            <v:imagedata r:id="rId6" o:title=""/>
          </v:shape>
          <w:control r:id="rId43" w:name="DefaultOcxName35" w:shapeid="_x0000_i1124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@sys-person</w:t>
      </w:r>
    </w:p>
    <w:p w14:paraId="3172E9DB" w14:textId="213583DC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76D6D46">
          <v:shape id="_x0000_i1123" type="#_x0000_t75" style="width:18pt;height:15.6pt" o:ole="">
            <v:imagedata r:id="rId6" o:title=""/>
          </v:shape>
          <w:control r:id="rId44" w:name="DefaultOcxName36" w:shapeid="_x0000_i1123"/>
        </w:object>
      </w:r>
      <w:proofErr w:type="gramStart"/>
      <w:r w:rsidRPr="004440E8">
        <w:rPr>
          <w:rFonts w:ascii="Times New Roman" w:eastAsia="Times New Roman" w:hAnsi="Times New Roman" w:cs="Times New Roman"/>
          <w:sz w:val="24"/>
          <w:szCs w:val="24"/>
        </w:rPr>
        <w:t>text.input</w:t>
      </w:r>
      <w:proofErr w:type="gramEnd"/>
    </w:p>
    <w:p w14:paraId="20824190" w14:textId="5EA48480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0601E1">
          <v:shape id="_x0000_i1122" type="#_x0000_t75" style="width:18pt;height:15.6pt" o:ole="">
            <v:imagedata r:id="rId4" o:title=""/>
          </v:shape>
          <w:control r:id="rId45" w:name="DefaultOcxName37" w:shapeid="_x0000_i1122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input.text</w:t>
      </w:r>
    </w:p>
    <w:p w14:paraId="401A0455" w14:textId="6AB941EF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82DA7F">
          <v:shape id="_x0000_i1121" type="#_x0000_t75" style="width:18pt;height:15.6pt" o:ole="">
            <v:imagedata r:id="rId6" o:title=""/>
          </v:shape>
          <w:control r:id="rId46" w:name="DefaultOcxName38" w:shapeid="_x0000_i1121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user.text</w:t>
      </w:r>
    </w:p>
    <w:p w14:paraId="4125149C" w14:textId="4EE3BCEF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0051819">
          <v:shape id="_x0000_i1120" type="#_x0000_t75" style="width:18pt;height:15.6pt" o:ole="">
            <v:imagedata r:id="rId6" o:title=""/>
          </v:shape>
          <w:control r:id="rId47" w:name="DefaultOcxName39" w:shapeid="_x0000_i1120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46947572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86A68E9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35478BF6" w14:textId="77777777" w:rsidR="004440E8" w:rsidRPr="004440E8" w:rsidRDefault="004440E8" w:rsidP="004440E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4440E8">
        <w:rPr>
          <w:rFonts w:ascii="Times New Roman" w:eastAsia="Times New Roman" w:hAnsi="Times New Roman" w:cs="Times New Roman"/>
          <w:color w:val="5E5E5E"/>
        </w:rPr>
        <w:t>You have used 1 of 2 attempts</w:t>
      </w:r>
      <w:r w:rsidRPr="004440E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14D123A1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Save</w:t>
      </w: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Save Your Answer</w:t>
      </w:r>
    </w:p>
    <w:p w14:paraId="36508100" w14:textId="77777777" w:rsidR="004440E8" w:rsidRPr="004440E8" w:rsidRDefault="004440E8" w:rsidP="004440E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4971A89A" w14:textId="77777777" w:rsidR="004440E8" w:rsidRPr="004440E8" w:rsidRDefault="004440E8" w:rsidP="004440E8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285E005A" w14:textId="77777777" w:rsidR="004440E8" w:rsidRPr="004440E8" w:rsidRDefault="004440E8" w:rsidP="004440E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4440E8">
        <w:rPr>
          <w:rFonts w:ascii="Helvetica" w:eastAsia="Times New Roman" w:hAnsi="Helvetica" w:cs="Helvetica"/>
          <w:color w:val="474747"/>
          <w:sz w:val="32"/>
          <w:szCs w:val="32"/>
        </w:rPr>
        <w:t>Exam Question 15</w:t>
      </w:r>
    </w:p>
    <w:p w14:paraId="39403F75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4440E8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70CF3F45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t>A restaurant chatbot needs to collect the following information from the user: reservation name, party size, date, and time in order to book a reservation. Which of the following approaches works best?</w:t>
      </w:r>
    </w:p>
    <w:p w14:paraId="59BB3D1D" w14:textId="2473F36F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E7A4861">
          <v:shape id="_x0000_i1119" type="#_x0000_t75" style="width:18pt;height:15.6pt" o:ole="">
            <v:imagedata r:id="rId6" o:title=""/>
          </v:shape>
          <w:control r:id="rId48" w:name="DefaultOcxName40" w:shapeid="_x0000_i1119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Have four peer nodes, each asking one of the questions to the user.</w:t>
      </w:r>
    </w:p>
    <w:p w14:paraId="7F2475E5" w14:textId="52F024DC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4378E26">
          <v:shape id="_x0000_i1118" type="#_x0000_t75" style="width:18pt;height:15.6pt" o:ole="">
            <v:imagedata r:id="rId6" o:title=""/>
          </v:shape>
          <w:control r:id="rId49" w:name="DefaultOcxName41" w:shapeid="_x0000_i1118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Have a node with multiple slots, each asking for the relevant information. System entities are not needed.</w:t>
      </w:r>
    </w:p>
    <w:p w14:paraId="34CBD5C4" w14:textId="14E5AF3D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2552AA3">
          <v:shape id="_x0000_i1117" type="#_x0000_t75" style="width:18pt;height:15.6pt" o:ole="">
            <v:imagedata r:id="rId6" o:title=""/>
          </v:shape>
          <w:control r:id="rId50" w:name="DefaultOcxName42" w:shapeid="_x0000_i1117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Have a parent node asking for the reservation name, then a child node asking for party size, then a grandchild node asking for date, then a great-grandchild node asking for the time.</w:t>
      </w:r>
    </w:p>
    <w:p w14:paraId="0AD4988C" w14:textId="03A1B63F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517918">
          <v:shape id="_x0000_i1116" type="#_x0000_t75" style="width:18pt;height:15.6pt" o:ole="">
            <v:imagedata r:id="rId4" o:title=""/>
          </v:shape>
          <w:control r:id="rId51" w:name="DefaultOcxName43" w:shapeid="_x0000_i1116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Have a node with multiple slots, each asking for the relevant information. System entities should be enabled.</w:t>
      </w:r>
    </w:p>
    <w:p w14:paraId="18ECEC42" w14:textId="3A135CB4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89F6B4E">
          <v:shape id="_x0000_i1115" type="#_x0000_t75" style="width:18pt;height:15.6pt" o:ole="">
            <v:imagedata r:id="rId6" o:title=""/>
          </v:shape>
          <w:control r:id="rId52" w:name="DefaultOcxName44" w:shapeid="_x0000_i1115"/>
        </w:object>
      </w:r>
      <w:r w:rsidRPr="004440E8">
        <w:rPr>
          <w:rFonts w:ascii="Times New Roman" w:eastAsia="Times New Roman" w:hAnsi="Times New Roman" w:cs="Times New Roman"/>
          <w:sz w:val="24"/>
          <w:szCs w:val="24"/>
        </w:rPr>
        <w:t>It's not possible to collect the information for four follow up questions.</w:t>
      </w:r>
    </w:p>
    <w:p w14:paraId="543058B2" w14:textId="77777777" w:rsidR="004440E8" w:rsidRPr="004440E8" w:rsidRDefault="004440E8" w:rsidP="0044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DC791C2" w14:textId="77777777" w:rsidR="004440E8" w:rsidRPr="004440E8" w:rsidRDefault="004440E8" w:rsidP="004440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4440E8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Submit</w:t>
      </w:r>
    </w:p>
    <w:p w14:paraId="4C2FAB4C" w14:textId="77777777" w:rsidR="004440E8" w:rsidRPr="004440E8" w:rsidRDefault="004440E8" w:rsidP="004440E8">
      <w:pPr>
        <w:shd w:val="clear" w:color="auto" w:fill="FFFFFF"/>
        <w:spacing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4440E8">
        <w:rPr>
          <w:rFonts w:ascii="Helvetica" w:eastAsia="Times New Roman" w:hAnsi="Helvetica" w:cs="Helvetica"/>
          <w:color w:val="5E5E5E"/>
        </w:rPr>
        <w:t>You have used 1 of 2 attempts</w:t>
      </w:r>
      <w:r w:rsidRPr="004440E8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41CE44FC" w14:textId="5BCB6B0F" w:rsidR="008C13D5" w:rsidRDefault="004440E8" w:rsidP="004440E8">
      <w:r w:rsidRPr="004440E8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br/>
      </w:r>
      <w:bookmarkStart w:id="0" w:name="_GoBack"/>
      <w:bookmarkEnd w:id="0"/>
    </w:p>
    <w:sectPr w:rsidR="008C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E8"/>
    <w:rsid w:val="004440E8"/>
    <w:rsid w:val="008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D76D"/>
  <w15:chartTrackingRefBased/>
  <w15:docId w15:val="{63B9842D-4189-4B24-8D2C-5676F876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4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40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4440E8"/>
  </w:style>
  <w:style w:type="character" w:customStyle="1" w:styleId="submit-label">
    <w:name w:val="submit-label"/>
    <w:basedOn w:val="DefaultParagraphFont"/>
    <w:rsid w:val="004440E8"/>
  </w:style>
  <w:style w:type="character" w:customStyle="1" w:styleId="notification-message">
    <w:name w:val="notification-message"/>
    <w:basedOn w:val="DefaultParagraphFont"/>
    <w:rsid w:val="004440E8"/>
  </w:style>
  <w:style w:type="character" w:customStyle="1" w:styleId="problem-action-button-wrapper">
    <w:name w:val="problem-action-button-wrapper"/>
    <w:basedOn w:val="DefaultParagraphFont"/>
    <w:rsid w:val="0044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8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05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2423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9221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557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5589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2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1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0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6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1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44325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78068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911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52950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960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2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11942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220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3365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4335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5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25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7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5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79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2407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4374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797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27992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8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766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18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3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8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15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95934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817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3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8176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4006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830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59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0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14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96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21281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8480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4828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4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75707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024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02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7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6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2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0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95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85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57694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7809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6811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4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9414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76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77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7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36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8860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4793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85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85622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339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62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4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5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4092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952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5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6873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6277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12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99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75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5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90859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19983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636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4739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165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28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4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83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4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12679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352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2337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28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3920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9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20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35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4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4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8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52487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41385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15711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61084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30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79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0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4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9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30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0156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7735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7806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70309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45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57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1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3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39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06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56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40462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8909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6215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74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8552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277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0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54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92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6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86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34880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365421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3666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image" Target="media/image3.wmf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image" Target="media/image4.wmf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2020-07-04T06:18:00Z</dcterms:created>
  <dcterms:modified xsi:type="dcterms:W3CDTF">2020-07-04T06:18:00Z</dcterms:modified>
</cp:coreProperties>
</file>