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2CD14" w14:textId="77777777" w:rsidR="000448DF" w:rsidRPr="000448DF" w:rsidRDefault="000448DF" w:rsidP="000448DF">
      <w:pPr>
        <w:shd w:val="clear" w:color="auto" w:fill="FFFFFF"/>
        <w:spacing w:after="0" w:line="240" w:lineRule="auto"/>
        <w:rPr>
          <w:rFonts w:ascii="Helvetica" w:eastAsia="Times New Roman" w:hAnsi="Helvetica" w:cs="Helvetica"/>
          <w:color w:val="313131"/>
          <w:sz w:val="24"/>
          <w:szCs w:val="24"/>
        </w:rPr>
      </w:pPr>
      <w:r w:rsidRPr="000448DF">
        <w:rPr>
          <w:rFonts w:ascii="Calibri" w:eastAsia="Times New Roman" w:hAnsi="Calibri" w:cs="Calibri"/>
          <w:color w:val="000000"/>
          <w:sz w:val="36"/>
          <w:szCs w:val="36"/>
        </w:rPr>
        <w:t xml:space="preserve">Lab: </w:t>
      </w:r>
      <w:proofErr w:type="spellStart"/>
      <w:r w:rsidRPr="000448DF">
        <w:rPr>
          <w:rFonts w:ascii="Calibri" w:eastAsia="Times New Roman" w:hAnsi="Calibri" w:cs="Calibri"/>
          <w:color w:val="000000"/>
          <w:sz w:val="36"/>
          <w:szCs w:val="36"/>
        </w:rPr>
        <w:t>Jupyter</w:t>
      </w:r>
      <w:proofErr w:type="spellEnd"/>
      <w:r w:rsidRPr="000448DF">
        <w:rPr>
          <w:rFonts w:ascii="Calibri" w:eastAsia="Times New Roman" w:hAnsi="Calibri" w:cs="Calibri"/>
          <w:color w:val="000000"/>
          <w:sz w:val="36"/>
          <w:szCs w:val="36"/>
        </w:rPr>
        <w:t xml:space="preserve"> Notebooks - Advanced Features 1  </w:t>
      </w:r>
    </w:p>
    <w:p w14:paraId="16124DC3" w14:textId="77777777" w:rsidR="000448DF" w:rsidRPr="000448DF" w:rsidRDefault="000448DF" w:rsidP="000448DF">
      <w:pPr>
        <w:shd w:val="clear" w:color="auto" w:fill="FFFFFF"/>
        <w:spacing w:after="0" w:line="240" w:lineRule="auto"/>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Welcome to the 2</w:t>
      </w:r>
      <w:r w:rsidRPr="000448DF">
        <w:rPr>
          <w:rFonts w:ascii="inherit" w:eastAsia="Times New Roman" w:hAnsi="inherit" w:cs="Calibri"/>
          <w:color w:val="000000"/>
          <w:sz w:val="14"/>
          <w:szCs w:val="14"/>
          <w:vertAlign w:val="superscript"/>
        </w:rPr>
        <w:t>nd</w:t>
      </w:r>
      <w:r w:rsidRPr="000448DF">
        <w:rPr>
          <w:rFonts w:ascii="Calibri" w:eastAsia="Times New Roman" w:hAnsi="Calibri" w:cs="Calibri"/>
          <w:color w:val="000000"/>
          <w:sz w:val="24"/>
          <w:szCs w:val="24"/>
        </w:rPr>
        <w:t xml:space="preserve"> </w:t>
      </w:r>
      <w:proofErr w:type="spellStart"/>
      <w:r w:rsidRPr="000448DF">
        <w:rPr>
          <w:rFonts w:ascii="Calibri" w:eastAsia="Times New Roman" w:hAnsi="Calibri" w:cs="Calibri"/>
          <w:color w:val="000000"/>
          <w:sz w:val="24"/>
          <w:szCs w:val="24"/>
        </w:rPr>
        <w:t>Jupyter</w:t>
      </w:r>
      <w:proofErr w:type="spellEnd"/>
      <w:r w:rsidRPr="000448DF">
        <w:rPr>
          <w:rFonts w:ascii="Calibri" w:eastAsia="Times New Roman" w:hAnsi="Calibri" w:cs="Calibri"/>
          <w:color w:val="000000"/>
          <w:sz w:val="24"/>
          <w:szCs w:val="24"/>
        </w:rPr>
        <w:t xml:space="preserve"> Lab.</w:t>
      </w:r>
    </w:p>
    <w:p w14:paraId="573DEEFB" w14:textId="77777777" w:rsidR="000448DF" w:rsidRPr="000448DF" w:rsidRDefault="000448DF" w:rsidP="000448DF">
      <w:pPr>
        <w:shd w:val="clear" w:color="auto" w:fill="FFFFFF"/>
        <w:spacing w:after="0" w:line="240" w:lineRule="auto"/>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 xml:space="preserve">In this lab we’ll explore some of the features which will help you becoming more productive using </w:t>
      </w:r>
      <w:proofErr w:type="spellStart"/>
      <w:r w:rsidRPr="000448DF">
        <w:rPr>
          <w:rFonts w:ascii="Calibri" w:eastAsia="Times New Roman" w:hAnsi="Calibri" w:cs="Calibri"/>
          <w:color w:val="000000"/>
          <w:sz w:val="24"/>
          <w:szCs w:val="24"/>
        </w:rPr>
        <w:t>Jupyter</w:t>
      </w:r>
      <w:proofErr w:type="spellEnd"/>
      <w:r w:rsidRPr="000448DF">
        <w:rPr>
          <w:rFonts w:ascii="Calibri" w:eastAsia="Times New Roman" w:hAnsi="Calibri" w:cs="Calibri"/>
          <w:color w:val="000000"/>
          <w:sz w:val="24"/>
          <w:szCs w:val="24"/>
        </w:rPr>
        <w:t>.</w:t>
      </w:r>
    </w:p>
    <w:p w14:paraId="7E05F569" w14:textId="77777777" w:rsidR="000448DF" w:rsidRPr="000448DF" w:rsidRDefault="000448DF" w:rsidP="000448DF">
      <w:pPr>
        <w:shd w:val="clear" w:color="auto" w:fill="FFFFFF"/>
        <w:spacing w:after="0" w:line="240" w:lineRule="auto"/>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 xml:space="preserve">If you remember from the last lab, we ended with a </w:t>
      </w:r>
      <w:proofErr w:type="spellStart"/>
      <w:r w:rsidRPr="000448DF">
        <w:rPr>
          <w:rFonts w:ascii="Calibri" w:eastAsia="Times New Roman" w:hAnsi="Calibri" w:cs="Calibri"/>
          <w:color w:val="000000"/>
          <w:sz w:val="24"/>
          <w:szCs w:val="24"/>
        </w:rPr>
        <w:t>Jupyter</w:t>
      </w:r>
      <w:proofErr w:type="spellEnd"/>
      <w:r w:rsidRPr="000448DF">
        <w:rPr>
          <w:rFonts w:ascii="Calibri" w:eastAsia="Times New Roman" w:hAnsi="Calibri" w:cs="Calibri"/>
          <w:color w:val="000000"/>
          <w:sz w:val="24"/>
          <w:szCs w:val="24"/>
        </w:rPr>
        <w:t xml:space="preserve"> notebook and just one cell:</w:t>
      </w:r>
    </w:p>
    <w:p w14:paraId="45A4C25E" w14:textId="660CB08A" w:rsidR="000448DF" w:rsidRPr="000448DF" w:rsidRDefault="000448DF" w:rsidP="000448DF">
      <w:pPr>
        <w:shd w:val="clear" w:color="auto" w:fill="FFFFFF"/>
        <w:spacing w:after="0" w:line="240" w:lineRule="auto"/>
        <w:rPr>
          <w:rFonts w:ascii="Helvetica" w:eastAsia="Times New Roman" w:hAnsi="Helvetica" w:cs="Helvetica"/>
          <w:color w:val="313131"/>
          <w:sz w:val="24"/>
          <w:szCs w:val="24"/>
        </w:rPr>
      </w:pPr>
      <w:r w:rsidRPr="000448DF">
        <w:rPr>
          <w:rFonts w:ascii="inherit" w:eastAsia="Times New Roman" w:hAnsi="inherit" w:cs="Calibri"/>
          <w:noProof/>
          <w:color w:val="000000"/>
          <w:sz w:val="24"/>
          <w:szCs w:val="24"/>
          <w:bdr w:val="none" w:sz="0" w:space="0" w:color="auto" w:frame="1"/>
        </w:rPr>
        <w:drawing>
          <wp:inline distT="0" distB="0" distL="0" distR="0" wp14:anchorId="7A60D60F" wp14:editId="5DB43972">
            <wp:extent cx="5943600" cy="1402715"/>
            <wp:effectExtent l="0" t="0" r="0" b="698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02715"/>
                    </a:xfrm>
                    <a:prstGeom prst="rect">
                      <a:avLst/>
                    </a:prstGeom>
                    <a:noFill/>
                    <a:ln>
                      <a:noFill/>
                    </a:ln>
                  </pic:spPr>
                </pic:pic>
              </a:graphicData>
            </a:graphic>
          </wp:inline>
        </w:drawing>
      </w:r>
    </w:p>
    <w:p w14:paraId="5CC1687D" w14:textId="77777777" w:rsidR="000448DF" w:rsidRPr="000448DF" w:rsidRDefault="000448DF" w:rsidP="000448DF">
      <w:pPr>
        <w:shd w:val="clear" w:color="auto" w:fill="FFFFFF"/>
        <w:spacing w:after="0" w:line="240" w:lineRule="auto"/>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 xml:space="preserve">If you have a look at the control bar of the </w:t>
      </w:r>
      <w:proofErr w:type="gramStart"/>
      <w:r w:rsidRPr="000448DF">
        <w:rPr>
          <w:rFonts w:ascii="Calibri" w:eastAsia="Times New Roman" w:hAnsi="Calibri" w:cs="Calibri"/>
          <w:color w:val="000000"/>
          <w:sz w:val="24"/>
          <w:szCs w:val="24"/>
        </w:rPr>
        <w:t>Notebook</w:t>
      </w:r>
      <w:proofErr w:type="gramEnd"/>
      <w:r w:rsidRPr="000448DF">
        <w:rPr>
          <w:rFonts w:ascii="Calibri" w:eastAsia="Times New Roman" w:hAnsi="Calibri" w:cs="Calibri"/>
          <w:color w:val="000000"/>
          <w:sz w:val="24"/>
          <w:szCs w:val="24"/>
        </w:rPr>
        <w:t xml:space="preserve"> you’ll notice the following symbols:</w:t>
      </w:r>
    </w:p>
    <w:p w14:paraId="02D2632C" w14:textId="669B941C" w:rsidR="000448DF" w:rsidRPr="000448DF" w:rsidRDefault="000448DF" w:rsidP="000448DF">
      <w:pPr>
        <w:shd w:val="clear" w:color="auto" w:fill="FFFFFF"/>
        <w:spacing w:after="0" w:line="240" w:lineRule="auto"/>
        <w:rPr>
          <w:rFonts w:ascii="Helvetica" w:eastAsia="Times New Roman" w:hAnsi="Helvetica" w:cs="Helvetica"/>
          <w:color w:val="313131"/>
          <w:sz w:val="24"/>
          <w:szCs w:val="24"/>
        </w:rPr>
      </w:pPr>
      <w:r w:rsidRPr="000448DF">
        <w:rPr>
          <w:rFonts w:ascii="inherit" w:eastAsia="Times New Roman" w:hAnsi="inherit" w:cs="Calibri"/>
          <w:noProof/>
          <w:color w:val="000000"/>
          <w:sz w:val="24"/>
          <w:szCs w:val="24"/>
          <w:bdr w:val="none" w:sz="0" w:space="0" w:color="auto" w:frame="1"/>
        </w:rPr>
        <w:drawing>
          <wp:inline distT="0" distB="0" distL="0" distR="0" wp14:anchorId="700109CA" wp14:editId="00D42BA9">
            <wp:extent cx="4655820" cy="1249680"/>
            <wp:effectExtent l="0" t="0" r="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820" cy="1249680"/>
                    </a:xfrm>
                    <a:prstGeom prst="rect">
                      <a:avLst/>
                    </a:prstGeom>
                    <a:noFill/>
                    <a:ln>
                      <a:noFill/>
                    </a:ln>
                  </pic:spPr>
                </pic:pic>
              </a:graphicData>
            </a:graphic>
          </wp:inline>
        </w:drawing>
      </w:r>
    </w:p>
    <w:p w14:paraId="5C3347B4" w14:textId="77777777" w:rsidR="000448DF" w:rsidRPr="000448DF" w:rsidRDefault="000448DF" w:rsidP="000448DF">
      <w:pPr>
        <w:shd w:val="clear" w:color="auto" w:fill="FFFFFF"/>
        <w:spacing w:after="0" w:line="240" w:lineRule="auto"/>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They are (in order from left to right): save, insert cell, cut cell, copy cell, paste cell, run cell, stop cell, restart kernel, change cell type between Code and Documentation.</w:t>
      </w:r>
    </w:p>
    <w:p w14:paraId="3652B17D" w14:textId="77777777" w:rsidR="000448DF" w:rsidRPr="000448DF" w:rsidRDefault="000448DF" w:rsidP="000448DF">
      <w:pPr>
        <w:shd w:val="clear" w:color="auto" w:fill="FFFFFF"/>
        <w:spacing w:after="0" w:line="240" w:lineRule="auto"/>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 xml:space="preserve">Now since you know the icons and where to </w:t>
      </w:r>
      <w:proofErr w:type="gramStart"/>
      <w:r w:rsidRPr="000448DF">
        <w:rPr>
          <w:rFonts w:ascii="Calibri" w:eastAsia="Times New Roman" w:hAnsi="Calibri" w:cs="Calibri"/>
          <w:color w:val="000000"/>
          <w:sz w:val="24"/>
          <w:szCs w:val="24"/>
        </w:rPr>
        <w:t>click</w:t>
      </w:r>
      <w:proofErr w:type="gramEnd"/>
      <w:r w:rsidRPr="000448DF">
        <w:rPr>
          <w:rFonts w:ascii="Calibri" w:eastAsia="Times New Roman" w:hAnsi="Calibri" w:cs="Calibri"/>
          <w:color w:val="000000"/>
          <w:sz w:val="24"/>
          <w:szCs w:val="24"/>
        </w:rPr>
        <w:t xml:space="preserve"> we’ll use shortcuts instead where possible to increase productivity. </w:t>
      </w:r>
      <w:proofErr w:type="gramStart"/>
      <w:r w:rsidRPr="000448DF">
        <w:rPr>
          <w:rFonts w:ascii="Calibri" w:eastAsia="Times New Roman" w:hAnsi="Calibri" w:cs="Calibri"/>
          <w:color w:val="000000"/>
          <w:sz w:val="24"/>
          <w:szCs w:val="24"/>
        </w:rPr>
        <w:t>So</w:t>
      </w:r>
      <w:proofErr w:type="gramEnd"/>
      <w:r w:rsidRPr="000448DF">
        <w:rPr>
          <w:rFonts w:ascii="Calibri" w:eastAsia="Times New Roman" w:hAnsi="Calibri" w:cs="Calibri"/>
          <w:color w:val="000000"/>
          <w:sz w:val="24"/>
          <w:szCs w:val="24"/>
        </w:rPr>
        <w:t xml:space="preserve"> it is always a good idea to save the notebook once in a while using Ctrl-S (</w:t>
      </w:r>
      <w:proofErr w:type="spellStart"/>
      <w:r w:rsidRPr="000448DF">
        <w:rPr>
          <w:rFonts w:ascii="Calibri" w:eastAsia="Times New Roman" w:hAnsi="Calibri" w:cs="Calibri"/>
          <w:color w:val="000000"/>
          <w:sz w:val="24"/>
          <w:szCs w:val="24"/>
        </w:rPr>
        <w:t>Cmd</w:t>
      </w:r>
      <w:proofErr w:type="spellEnd"/>
      <w:r w:rsidRPr="000448DF">
        <w:rPr>
          <w:rFonts w:ascii="Calibri" w:eastAsia="Times New Roman" w:hAnsi="Calibri" w:cs="Calibri"/>
          <w:color w:val="000000"/>
          <w:sz w:val="24"/>
          <w:szCs w:val="24"/>
        </w:rPr>
        <w:t>-S on a Mac). </w:t>
      </w:r>
    </w:p>
    <w:p w14:paraId="1D6FE4E0" w14:textId="77777777" w:rsidR="000448DF" w:rsidRPr="000448DF" w:rsidRDefault="000448DF" w:rsidP="000448DF">
      <w:pPr>
        <w:shd w:val="clear" w:color="auto" w:fill="FFFFFF"/>
        <w:spacing w:after="0" w:line="240" w:lineRule="auto"/>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Now let’s get started:</w:t>
      </w:r>
    </w:p>
    <w:p w14:paraId="68AC1E65" w14:textId="77777777" w:rsidR="000448DF" w:rsidRPr="000448DF" w:rsidRDefault="000448DF" w:rsidP="000448DF">
      <w:pPr>
        <w:spacing w:before="100" w:beforeAutospacing="1" w:after="170" w:line="336" w:lineRule="atLeast"/>
        <w:textAlignment w:val="baseline"/>
        <w:rPr>
          <w:rFonts w:ascii="Calibri" w:eastAsia="Times New Roman" w:hAnsi="Calibri" w:cs="Calibri"/>
          <w:color w:val="000000"/>
          <w:sz w:val="24"/>
          <w:szCs w:val="24"/>
        </w:rPr>
      </w:pPr>
    </w:p>
    <w:p w14:paraId="2E16EB4C" w14:textId="77777777" w:rsidR="000448DF" w:rsidRPr="000448DF" w:rsidRDefault="000448DF" w:rsidP="000448DF">
      <w:pPr>
        <w:numPr>
          <w:ilvl w:val="0"/>
          <w:numId w:val="1"/>
        </w:numPr>
        <w:spacing w:after="0" w:line="240" w:lineRule="auto"/>
        <w:ind w:left="0"/>
        <w:textAlignment w:val="baseline"/>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Hit the enter key to get into edit mode of the cell (alternatively just click on the cell with your mouse pointer)</w:t>
      </w:r>
    </w:p>
    <w:p w14:paraId="7CB136DC" w14:textId="77777777" w:rsidR="000448DF" w:rsidRPr="000448DF" w:rsidRDefault="000448DF" w:rsidP="000448DF">
      <w:pPr>
        <w:spacing w:beforeAutospacing="1" w:after="0" w:line="336" w:lineRule="atLeast"/>
        <w:textAlignment w:val="baseline"/>
        <w:rPr>
          <w:rFonts w:ascii="Calibri" w:eastAsia="Times New Roman" w:hAnsi="Calibri" w:cs="Calibri"/>
          <w:color w:val="000000"/>
          <w:sz w:val="24"/>
          <w:szCs w:val="24"/>
        </w:rPr>
      </w:pPr>
    </w:p>
    <w:p w14:paraId="35928FFB" w14:textId="77777777" w:rsidR="000448DF" w:rsidRPr="000448DF" w:rsidRDefault="000448DF" w:rsidP="000448DF">
      <w:pPr>
        <w:numPr>
          <w:ilvl w:val="0"/>
          <w:numId w:val="1"/>
        </w:numPr>
        <w:spacing w:after="0" w:line="240" w:lineRule="auto"/>
        <w:ind w:left="0"/>
        <w:textAlignment w:val="baseline"/>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Hit the “+” symbol to create a new cell below</w:t>
      </w:r>
    </w:p>
    <w:p w14:paraId="6E1700D5" w14:textId="77777777" w:rsidR="000448DF" w:rsidRPr="000448DF" w:rsidRDefault="000448DF" w:rsidP="000448DF">
      <w:pPr>
        <w:spacing w:beforeAutospacing="1" w:after="0" w:line="336" w:lineRule="atLeast"/>
        <w:textAlignment w:val="baseline"/>
        <w:rPr>
          <w:rFonts w:ascii="Calibri" w:eastAsia="Times New Roman" w:hAnsi="Calibri" w:cs="Calibri"/>
          <w:color w:val="000000"/>
          <w:sz w:val="24"/>
          <w:szCs w:val="24"/>
        </w:rPr>
      </w:pPr>
    </w:p>
    <w:p w14:paraId="0387E37E" w14:textId="77777777" w:rsidR="000448DF" w:rsidRPr="000448DF" w:rsidRDefault="000448DF" w:rsidP="000448DF">
      <w:pPr>
        <w:numPr>
          <w:ilvl w:val="0"/>
          <w:numId w:val="1"/>
        </w:numPr>
        <w:spacing w:after="0" w:line="240" w:lineRule="auto"/>
        <w:ind w:left="0"/>
        <w:textAlignment w:val="baseline"/>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Enter the following two lines into the cell:</w:t>
      </w:r>
      <w:r w:rsidRPr="000448DF">
        <w:rPr>
          <w:rFonts w:ascii="Calibri" w:eastAsia="Times New Roman" w:hAnsi="Calibri" w:cs="Calibri"/>
          <w:color w:val="000000"/>
          <w:sz w:val="24"/>
          <w:szCs w:val="24"/>
        </w:rPr>
        <w:br/>
        <w:t># This is a Lab Notebook</w:t>
      </w:r>
      <w:r w:rsidRPr="000448DF">
        <w:rPr>
          <w:rFonts w:ascii="Calibri" w:eastAsia="Times New Roman" w:hAnsi="Calibri" w:cs="Calibri"/>
          <w:color w:val="000000"/>
          <w:sz w:val="24"/>
          <w:szCs w:val="24"/>
        </w:rPr>
        <w:br/>
        <w:t>This is fun!</w:t>
      </w:r>
    </w:p>
    <w:p w14:paraId="1BF2B98B" w14:textId="77777777" w:rsidR="000448DF" w:rsidRPr="000448DF" w:rsidRDefault="000448DF" w:rsidP="000448DF">
      <w:pPr>
        <w:spacing w:beforeAutospacing="1" w:after="0" w:line="336" w:lineRule="atLeast"/>
        <w:textAlignment w:val="baseline"/>
        <w:rPr>
          <w:rFonts w:ascii="Calibri" w:eastAsia="Times New Roman" w:hAnsi="Calibri" w:cs="Calibri"/>
          <w:color w:val="000000"/>
          <w:sz w:val="24"/>
          <w:szCs w:val="24"/>
        </w:rPr>
      </w:pPr>
    </w:p>
    <w:p w14:paraId="49C4D180" w14:textId="510BFC77" w:rsidR="000448DF" w:rsidRPr="000448DF" w:rsidRDefault="000448DF" w:rsidP="000448DF">
      <w:pPr>
        <w:numPr>
          <w:ilvl w:val="0"/>
          <w:numId w:val="1"/>
        </w:numPr>
        <w:spacing w:after="0" w:line="240" w:lineRule="auto"/>
        <w:ind w:left="0"/>
        <w:textAlignment w:val="baseline"/>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lastRenderedPageBreak/>
        <w:t>Now change the type of the cell to “Markdown” as indicated before</w:t>
      </w:r>
      <w:r w:rsidRPr="000448DF">
        <w:rPr>
          <w:rFonts w:ascii="Calibri" w:eastAsia="Times New Roman" w:hAnsi="Calibri" w:cs="Calibri"/>
          <w:color w:val="000000"/>
          <w:sz w:val="24"/>
          <w:szCs w:val="24"/>
        </w:rPr>
        <w:br/>
      </w:r>
      <w:r w:rsidRPr="000448DF">
        <w:rPr>
          <w:rFonts w:ascii="inherit" w:eastAsia="Times New Roman" w:hAnsi="inherit" w:cs="Calibri"/>
          <w:noProof/>
          <w:color w:val="000000"/>
          <w:sz w:val="24"/>
          <w:szCs w:val="24"/>
          <w:bdr w:val="none" w:sz="0" w:space="0" w:color="auto" w:frame="1"/>
        </w:rPr>
        <w:drawing>
          <wp:inline distT="0" distB="0" distL="0" distR="0" wp14:anchorId="72E16C76" wp14:editId="43A5F745">
            <wp:extent cx="1722120" cy="102108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social media pos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120" cy="1021080"/>
                    </a:xfrm>
                    <a:prstGeom prst="rect">
                      <a:avLst/>
                    </a:prstGeom>
                    <a:noFill/>
                    <a:ln>
                      <a:noFill/>
                    </a:ln>
                  </pic:spPr>
                </pic:pic>
              </a:graphicData>
            </a:graphic>
          </wp:inline>
        </w:drawing>
      </w:r>
    </w:p>
    <w:p w14:paraId="62F5176B" w14:textId="77777777" w:rsidR="000448DF" w:rsidRPr="000448DF" w:rsidRDefault="000448DF" w:rsidP="000448DF">
      <w:pPr>
        <w:spacing w:beforeAutospacing="1" w:after="0" w:line="336" w:lineRule="atLeast"/>
        <w:textAlignment w:val="baseline"/>
        <w:rPr>
          <w:rFonts w:ascii="Calibri" w:eastAsia="Times New Roman" w:hAnsi="Calibri" w:cs="Calibri"/>
          <w:color w:val="000000"/>
          <w:sz w:val="24"/>
          <w:szCs w:val="24"/>
        </w:rPr>
      </w:pPr>
    </w:p>
    <w:p w14:paraId="6F904C05" w14:textId="72273575" w:rsidR="000448DF" w:rsidRPr="000448DF" w:rsidRDefault="000448DF" w:rsidP="000448DF">
      <w:pPr>
        <w:numPr>
          <w:ilvl w:val="0"/>
          <w:numId w:val="1"/>
        </w:numPr>
        <w:spacing w:after="0" w:line="240" w:lineRule="auto"/>
        <w:ind w:left="0"/>
        <w:textAlignment w:val="baseline"/>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Execute the cell by hitting “Shift-Enter”</w:t>
      </w:r>
      <w:r w:rsidRPr="000448DF">
        <w:rPr>
          <w:rFonts w:ascii="Calibri" w:eastAsia="Times New Roman" w:hAnsi="Calibri" w:cs="Calibri"/>
          <w:color w:val="000000"/>
          <w:sz w:val="24"/>
          <w:szCs w:val="24"/>
        </w:rPr>
        <w:br/>
      </w:r>
      <w:r w:rsidRPr="000448DF">
        <w:rPr>
          <w:rFonts w:ascii="inherit" w:eastAsia="Times New Roman" w:hAnsi="inherit" w:cs="Calibri"/>
          <w:noProof/>
          <w:color w:val="000000"/>
          <w:sz w:val="24"/>
          <w:szCs w:val="24"/>
          <w:bdr w:val="none" w:sz="0" w:space="0" w:color="auto" w:frame="1"/>
        </w:rPr>
        <w:drawing>
          <wp:inline distT="0" distB="0" distL="0" distR="0" wp14:anchorId="4D0AE23A" wp14:editId="0C8C01A1">
            <wp:extent cx="5943600" cy="1401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1445"/>
                    </a:xfrm>
                    <a:prstGeom prst="rect">
                      <a:avLst/>
                    </a:prstGeom>
                    <a:noFill/>
                    <a:ln>
                      <a:noFill/>
                    </a:ln>
                  </pic:spPr>
                </pic:pic>
              </a:graphicData>
            </a:graphic>
          </wp:inline>
        </w:drawing>
      </w:r>
    </w:p>
    <w:p w14:paraId="4AF75FF7" w14:textId="77777777" w:rsidR="000448DF" w:rsidRPr="000448DF" w:rsidRDefault="000448DF" w:rsidP="000448DF">
      <w:pPr>
        <w:spacing w:beforeAutospacing="1" w:after="0" w:line="336" w:lineRule="atLeast"/>
        <w:textAlignment w:val="baseline"/>
        <w:rPr>
          <w:rFonts w:ascii="Calibri" w:eastAsia="Times New Roman" w:hAnsi="Calibri" w:cs="Calibri"/>
          <w:color w:val="000000"/>
          <w:sz w:val="24"/>
          <w:szCs w:val="24"/>
        </w:rPr>
      </w:pPr>
    </w:p>
    <w:p w14:paraId="0F2956C2" w14:textId="77777777" w:rsidR="000448DF" w:rsidRPr="000448DF" w:rsidRDefault="000448DF" w:rsidP="000448DF">
      <w:pPr>
        <w:numPr>
          <w:ilvl w:val="0"/>
          <w:numId w:val="1"/>
        </w:numPr>
        <w:spacing w:after="0" w:line="240" w:lineRule="auto"/>
        <w:ind w:left="0"/>
        <w:textAlignment w:val="baseline"/>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 xml:space="preserve">We’ve created a </w:t>
      </w:r>
      <w:proofErr w:type="gramStart"/>
      <w:r w:rsidRPr="000448DF">
        <w:rPr>
          <w:rFonts w:ascii="Calibri" w:eastAsia="Times New Roman" w:hAnsi="Calibri" w:cs="Calibri"/>
          <w:color w:val="000000"/>
          <w:sz w:val="24"/>
          <w:szCs w:val="24"/>
        </w:rPr>
        <w:t>nice looking</w:t>
      </w:r>
      <w:proofErr w:type="gramEnd"/>
      <w:r w:rsidRPr="000448DF">
        <w:rPr>
          <w:rFonts w:ascii="Calibri" w:eastAsia="Times New Roman" w:hAnsi="Calibri" w:cs="Calibri"/>
          <w:color w:val="000000"/>
          <w:sz w:val="24"/>
          <w:szCs w:val="24"/>
        </w:rPr>
        <w:t xml:space="preserve"> title for our Notebook, but now we want to move it to the top of our Notebook. Therefore, please hover over the area between the vertical blue bar and the title until you see a cross. Click and drag the cell to the top of the Notebook. Using the cut cell, copy cell and paste cell icons you can modify the notebook with respect to individual cells.</w:t>
      </w:r>
    </w:p>
    <w:p w14:paraId="4282F9D4" w14:textId="77777777" w:rsidR="000448DF" w:rsidRPr="000448DF" w:rsidRDefault="000448DF" w:rsidP="000448DF">
      <w:pPr>
        <w:spacing w:beforeAutospacing="1" w:after="0" w:line="336" w:lineRule="atLeast"/>
        <w:textAlignment w:val="baseline"/>
        <w:rPr>
          <w:rFonts w:ascii="Calibri" w:eastAsia="Times New Roman" w:hAnsi="Calibri" w:cs="Calibri"/>
          <w:color w:val="000000"/>
          <w:sz w:val="24"/>
          <w:szCs w:val="24"/>
        </w:rPr>
      </w:pPr>
    </w:p>
    <w:p w14:paraId="35B723E4" w14:textId="77777777" w:rsidR="000448DF" w:rsidRPr="000448DF" w:rsidRDefault="000448DF" w:rsidP="000448DF">
      <w:pPr>
        <w:numPr>
          <w:ilvl w:val="0"/>
          <w:numId w:val="1"/>
        </w:numPr>
        <w:spacing w:after="0" w:line="240" w:lineRule="auto"/>
        <w:ind w:left="0"/>
        <w:textAlignment w:val="baseline"/>
        <w:rPr>
          <w:rFonts w:ascii="Helvetica" w:eastAsia="Times New Roman" w:hAnsi="Helvetica" w:cs="Helvetica"/>
          <w:color w:val="313131"/>
          <w:sz w:val="24"/>
          <w:szCs w:val="24"/>
        </w:rPr>
      </w:pPr>
      <w:proofErr w:type="gramStart"/>
      <w:r w:rsidRPr="000448DF">
        <w:rPr>
          <w:rFonts w:ascii="Calibri" w:eastAsia="Times New Roman" w:hAnsi="Calibri" w:cs="Calibri"/>
          <w:color w:val="000000"/>
          <w:sz w:val="24"/>
          <w:szCs w:val="24"/>
        </w:rPr>
        <w:t>So</w:t>
      </w:r>
      <w:proofErr w:type="gramEnd"/>
      <w:r w:rsidRPr="000448DF">
        <w:rPr>
          <w:rFonts w:ascii="Calibri" w:eastAsia="Times New Roman" w:hAnsi="Calibri" w:cs="Calibri"/>
          <w:color w:val="000000"/>
          <w:sz w:val="24"/>
          <w:szCs w:val="24"/>
        </w:rPr>
        <w:t xml:space="preserve"> let’s consider a cell which produces a very large quantity of output. For simulating this, please enter the following code into a new cell and run it (since this is Python, please make sure that there is a “tab” in front of the print statement):</w:t>
      </w:r>
      <w:r w:rsidRPr="000448DF">
        <w:rPr>
          <w:rFonts w:ascii="Calibri" w:eastAsia="Times New Roman" w:hAnsi="Calibri" w:cs="Calibri"/>
          <w:color w:val="000000"/>
          <w:sz w:val="24"/>
          <w:szCs w:val="24"/>
        </w:rPr>
        <w:br/>
        <w:t xml:space="preserve">for </w:t>
      </w:r>
      <w:proofErr w:type="spellStart"/>
      <w:r w:rsidRPr="000448DF">
        <w:rPr>
          <w:rFonts w:ascii="Calibri" w:eastAsia="Times New Roman" w:hAnsi="Calibri" w:cs="Calibri"/>
          <w:color w:val="000000"/>
          <w:sz w:val="24"/>
          <w:szCs w:val="24"/>
        </w:rPr>
        <w:t>i</w:t>
      </w:r>
      <w:proofErr w:type="spellEnd"/>
      <w:r w:rsidRPr="000448DF">
        <w:rPr>
          <w:rFonts w:ascii="Calibri" w:eastAsia="Times New Roman" w:hAnsi="Calibri" w:cs="Calibri"/>
          <w:color w:val="000000"/>
          <w:sz w:val="24"/>
          <w:szCs w:val="24"/>
        </w:rPr>
        <w:t xml:space="preserve"> in </w:t>
      </w:r>
      <w:proofErr w:type="gramStart"/>
      <w:r w:rsidRPr="000448DF">
        <w:rPr>
          <w:rFonts w:ascii="Calibri" w:eastAsia="Times New Roman" w:hAnsi="Calibri" w:cs="Calibri"/>
          <w:color w:val="000000"/>
          <w:sz w:val="24"/>
          <w:szCs w:val="24"/>
        </w:rPr>
        <w:t>range(</w:t>
      </w:r>
      <w:proofErr w:type="gramEnd"/>
      <w:r w:rsidRPr="000448DF">
        <w:rPr>
          <w:rFonts w:ascii="Calibri" w:eastAsia="Times New Roman" w:hAnsi="Calibri" w:cs="Calibri"/>
          <w:color w:val="000000"/>
          <w:sz w:val="24"/>
          <w:szCs w:val="24"/>
        </w:rPr>
        <w:t>1000):</w:t>
      </w:r>
    </w:p>
    <w:p w14:paraId="4DE8AE8E" w14:textId="77777777" w:rsidR="000448DF" w:rsidRPr="000448DF" w:rsidRDefault="000448DF" w:rsidP="000448DF">
      <w:pPr>
        <w:spacing w:beforeAutospacing="1" w:after="0" w:line="336" w:lineRule="atLeast"/>
        <w:textAlignment w:val="baseline"/>
        <w:rPr>
          <w:rFonts w:ascii="Calibri" w:eastAsia="Times New Roman" w:hAnsi="Calibri" w:cs="Calibri"/>
          <w:color w:val="000000"/>
          <w:sz w:val="24"/>
          <w:szCs w:val="24"/>
        </w:rPr>
      </w:pPr>
    </w:p>
    <w:p w14:paraId="727D576C" w14:textId="77777777" w:rsidR="000448DF" w:rsidRPr="000448DF" w:rsidRDefault="000448DF" w:rsidP="000448DF">
      <w:pPr>
        <w:shd w:val="clear" w:color="auto" w:fill="FFFFFF"/>
        <w:spacing w:after="0" w:line="240" w:lineRule="auto"/>
        <w:ind w:hanging="360"/>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           print(</w:t>
      </w:r>
      <w:proofErr w:type="spellStart"/>
      <w:r w:rsidRPr="000448DF">
        <w:rPr>
          <w:rFonts w:ascii="Calibri" w:eastAsia="Times New Roman" w:hAnsi="Calibri" w:cs="Calibri"/>
          <w:color w:val="000000"/>
          <w:sz w:val="24"/>
          <w:szCs w:val="24"/>
        </w:rPr>
        <w:t>i</w:t>
      </w:r>
      <w:proofErr w:type="spellEnd"/>
      <w:r w:rsidRPr="000448DF">
        <w:rPr>
          <w:rFonts w:ascii="Calibri" w:eastAsia="Times New Roman" w:hAnsi="Calibri" w:cs="Calibri"/>
          <w:color w:val="000000"/>
          <w:sz w:val="24"/>
          <w:szCs w:val="24"/>
        </w:rPr>
        <w:t>)</w:t>
      </w:r>
    </w:p>
    <w:p w14:paraId="4D8FC245" w14:textId="77777777" w:rsidR="000448DF" w:rsidRPr="000448DF" w:rsidRDefault="000448DF" w:rsidP="000448DF">
      <w:pPr>
        <w:spacing w:before="100" w:beforeAutospacing="1" w:after="170" w:line="336" w:lineRule="atLeast"/>
        <w:textAlignment w:val="baseline"/>
        <w:rPr>
          <w:rFonts w:ascii="Calibri" w:eastAsia="Times New Roman" w:hAnsi="Calibri" w:cs="Calibri"/>
          <w:color w:val="000000"/>
          <w:sz w:val="24"/>
          <w:szCs w:val="24"/>
        </w:rPr>
      </w:pPr>
    </w:p>
    <w:p w14:paraId="1F1CAA9C" w14:textId="330952B7" w:rsidR="000448DF" w:rsidRPr="000448DF" w:rsidRDefault="000448DF" w:rsidP="000448DF">
      <w:pPr>
        <w:numPr>
          <w:ilvl w:val="0"/>
          <w:numId w:val="2"/>
        </w:numPr>
        <w:spacing w:after="0" w:line="240" w:lineRule="auto"/>
        <w:textAlignment w:val="baseline"/>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lastRenderedPageBreak/>
        <w:t>Since this might screw up your notebook you can easily right-click into the cell and select “Clear outputs”</w:t>
      </w:r>
      <w:r w:rsidRPr="000448DF">
        <w:rPr>
          <w:rFonts w:ascii="Calibri" w:eastAsia="Times New Roman" w:hAnsi="Calibri" w:cs="Calibri"/>
          <w:color w:val="000000"/>
          <w:sz w:val="24"/>
          <w:szCs w:val="24"/>
        </w:rPr>
        <w:br/>
      </w:r>
      <w:r w:rsidRPr="000448DF">
        <w:rPr>
          <w:rFonts w:ascii="inherit" w:eastAsia="Times New Roman" w:hAnsi="inherit" w:cs="Calibri"/>
          <w:noProof/>
          <w:color w:val="000000"/>
          <w:sz w:val="24"/>
          <w:szCs w:val="24"/>
          <w:bdr w:val="none" w:sz="0" w:space="0" w:color="auto" w:frame="1"/>
        </w:rPr>
        <w:drawing>
          <wp:inline distT="0" distB="0" distL="0" distR="0" wp14:anchorId="3595B28C" wp14:editId="106CA52C">
            <wp:extent cx="5943600" cy="6515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15100"/>
                    </a:xfrm>
                    <a:prstGeom prst="rect">
                      <a:avLst/>
                    </a:prstGeom>
                    <a:noFill/>
                    <a:ln>
                      <a:noFill/>
                    </a:ln>
                  </pic:spPr>
                </pic:pic>
              </a:graphicData>
            </a:graphic>
          </wp:inline>
        </w:drawing>
      </w:r>
    </w:p>
    <w:p w14:paraId="3F825D78" w14:textId="77777777" w:rsidR="000448DF" w:rsidRPr="000448DF" w:rsidRDefault="000448DF" w:rsidP="000448DF">
      <w:pPr>
        <w:spacing w:beforeAutospacing="1" w:after="0" w:line="336" w:lineRule="atLeast"/>
        <w:textAlignment w:val="baseline"/>
        <w:rPr>
          <w:rFonts w:ascii="Calibri" w:eastAsia="Times New Roman" w:hAnsi="Calibri" w:cs="Calibri"/>
          <w:color w:val="000000"/>
          <w:sz w:val="24"/>
          <w:szCs w:val="24"/>
        </w:rPr>
      </w:pPr>
    </w:p>
    <w:p w14:paraId="07489153" w14:textId="6D60A466" w:rsidR="000448DF" w:rsidRPr="000448DF" w:rsidRDefault="000448DF" w:rsidP="000448DF">
      <w:pPr>
        <w:numPr>
          <w:ilvl w:val="0"/>
          <w:numId w:val="3"/>
        </w:numPr>
        <w:spacing w:after="0" w:line="240" w:lineRule="auto"/>
        <w:textAlignment w:val="baseline"/>
        <w:rPr>
          <w:rFonts w:ascii="Helvetica" w:eastAsia="Times New Roman" w:hAnsi="Helvetica" w:cs="Helvetica"/>
          <w:color w:val="313131"/>
          <w:sz w:val="24"/>
          <w:szCs w:val="24"/>
        </w:rPr>
      </w:pPr>
      <w:proofErr w:type="gramStart"/>
      <w:r w:rsidRPr="000448DF">
        <w:rPr>
          <w:rFonts w:ascii="Calibri" w:eastAsia="Times New Roman" w:hAnsi="Calibri" w:cs="Calibri"/>
          <w:color w:val="000000"/>
          <w:sz w:val="24"/>
          <w:szCs w:val="24"/>
        </w:rPr>
        <w:lastRenderedPageBreak/>
        <w:t>Alternatively</w:t>
      </w:r>
      <w:proofErr w:type="gramEnd"/>
      <w:r w:rsidRPr="000448DF">
        <w:rPr>
          <w:rFonts w:ascii="Calibri" w:eastAsia="Times New Roman" w:hAnsi="Calibri" w:cs="Calibri"/>
          <w:color w:val="000000"/>
          <w:sz w:val="24"/>
          <w:szCs w:val="24"/>
        </w:rPr>
        <w:t xml:space="preserve"> you can also click on the blue bar left to the output in order to collapse it for later usage:</w:t>
      </w:r>
      <w:r w:rsidRPr="000448DF">
        <w:rPr>
          <w:rFonts w:ascii="Calibri" w:eastAsia="Times New Roman" w:hAnsi="Calibri" w:cs="Calibri"/>
          <w:color w:val="000000"/>
          <w:sz w:val="24"/>
          <w:szCs w:val="24"/>
        </w:rPr>
        <w:br/>
      </w:r>
      <w:r w:rsidRPr="000448DF">
        <w:rPr>
          <w:rFonts w:ascii="inherit" w:eastAsia="Times New Roman" w:hAnsi="inherit" w:cs="Calibri"/>
          <w:noProof/>
          <w:color w:val="000000"/>
          <w:sz w:val="24"/>
          <w:szCs w:val="24"/>
          <w:bdr w:val="none" w:sz="0" w:space="0" w:color="auto" w:frame="1"/>
        </w:rPr>
        <w:drawing>
          <wp:inline distT="0" distB="0" distL="0" distR="0" wp14:anchorId="4AEF78C7" wp14:editId="696F496C">
            <wp:extent cx="3383280" cy="2903220"/>
            <wp:effectExtent l="0" t="0" r="762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ell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2903220"/>
                    </a:xfrm>
                    <a:prstGeom prst="rect">
                      <a:avLst/>
                    </a:prstGeom>
                    <a:noFill/>
                    <a:ln>
                      <a:noFill/>
                    </a:ln>
                  </pic:spPr>
                </pic:pic>
              </a:graphicData>
            </a:graphic>
          </wp:inline>
        </w:drawing>
      </w:r>
    </w:p>
    <w:p w14:paraId="287F8229" w14:textId="77777777" w:rsidR="000448DF" w:rsidRPr="000448DF" w:rsidRDefault="000448DF" w:rsidP="000448DF">
      <w:pPr>
        <w:spacing w:beforeAutospacing="1" w:after="0" w:line="336" w:lineRule="atLeast"/>
        <w:textAlignment w:val="baseline"/>
        <w:rPr>
          <w:rFonts w:ascii="Calibri" w:eastAsia="Times New Roman" w:hAnsi="Calibri" w:cs="Calibri"/>
          <w:color w:val="000000"/>
          <w:sz w:val="24"/>
          <w:szCs w:val="24"/>
        </w:rPr>
      </w:pPr>
    </w:p>
    <w:p w14:paraId="3EB13849" w14:textId="671E2780" w:rsidR="000448DF" w:rsidRPr="000448DF" w:rsidRDefault="000448DF" w:rsidP="000448DF">
      <w:pPr>
        <w:numPr>
          <w:ilvl w:val="0"/>
          <w:numId w:val="4"/>
        </w:numPr>
        <w:spacing w:after="0" w:line="240" w:lineRule="auto"/>
        <w:textAlignment w:val="baseline"/>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Once collapsed, you can re-open the output by clicking on the three dots:</w:t>
      </w:r>
      <w:r w:rsidRPr="000448DF">
        <w:rPr>
          <w:rFonts w:ascii="Calibri" w:eastAsia="Times New Roman" w:hAnsi="Calibri" w:cs="Calibri"/>
          <w:color w:val="000000"/>
          <w:sz w:val="24"/>
          <w:szCs w:val="24"/>
        </w:rPr>
        <w:br/>
      </w:r>
      <w:r w:rsidRPr="000448DF">
        <w:rPr>
          <w:rFonts w:ascii="inherit" w:eastAsia="Times New Roman" w:hAnsi="inherit" w:cs="Calibri"/>
          <w:noProof/>
          <w:color w:val="000000"/>
          <w:sz w:val="24"/>
          <w:szCs w:val="24"/>
          <w:bdr w:val="none" w:sz="0" w:space="0" w:color="auto" w:frame="1"/>
        </w:rPr>
        <w:drawing>
          <wp:inline distT="0" distB="0" distL="0" distR="0" wp14:anchorId="5FF954EA" wp14:editId="3EEB6212">
            <wp:extent cx="3421380" cy="1028700"/>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1380" cy="1028700"/>
                    </a:xfrm>
                    <a:prstGeom prst="rect">
                      <a:avLst/>
                    </a:prstGeom>
                    <a:noFill/>
                    <a:ln>
                      <a:noFill/>
                    </a:ln>
                  </pic:spPr>
                </pic:pic>
              </a:graphicData>
            </a:graphic>
          </wp:inline>
        </w:drawing>
      </w:r>
    </w:p>
    <w:p w14:paraId="507A6923" w14:textId="77777777" w:rsidR="000448DF" w:rsidRPr="000448DF" w:rsidRDefault="000448DF" w:rsidP="000448DF">
      <w:pPr>
        <w:spacing w:beforeAutospacing="1" w:after="0" w:line="336" w:lineRule="atLeast"/>
        <w:textAlignment w:val="baseline"/>
        <w:rPr>
          <w:rFonts w:ascii="Calibri" w:eastAsia="Times New Roman" w:hAnsi="Calibri" w:cs="Calibri"/>
          <w:color w:val="000000"/>
          <w:sz w:val="24"/>
          <w:szCs w:val="24"/>
        </w:rPr>
      </w:pPr>
    </w:p>
    <w:p w14:paraId="0320560F" w14:textId="77777777" w:rsidR="000448DF" w:rsidRPr="000448DF" w:rsidRDefault="000448DF" w:rsidP="000448DF">
      <w:pPr>
        <w:numPr>
          <w:ilvl w:val="0"/>
          <w:numId w:val="5"/>
        </w:numPr>
        <w:spacing w:after="0" w:line="240" w:lineRule="auto"/>
        <w:textAlignment w:val="baseline"/>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Sometimes it happens, that the code in you cell executes so long that you want to stop it. A task running in a cell can be identified by the “*” asterisk symbol in the brackets. To simulate this behavior, please paste the following code into a new cell and execute it (again, please don’t forget the Tabulator in front of “None”):</w:t>
      </w:r>
      <w:r w:rsidRPr="000448DF">
        <w:rPr>
          <w:rFonts w:ascii="Calibri" w:eastAsia="Times New Roman" w:hAnsi="Calibri" w:cs="Calibri"/>
          <w:color w:val="000000"/>
          <w:sz w:val="24"/>
          <w:szCs w:val="24"/>
        </w:rPr>
        <w:br/>
        <w:t>while True:</w:t>
      </w:r>
    </w:p>
    <w:p w14:paraId="0A9237F9" w14:textId="77777777" w:rsidR="000448DF" w:rsidRPr="000448DF" w:rsidRDefault="000448DF" w:rsidP="000448DF">
      <w:pPr>
        <w:spacing w:beforeAutospacing="1" w:after="0" w:line="336" w:lineRule="atLeast"/>
        <w:textAlignment w:val="baseline"/>
        <w:rPr>
          <w:rFonts w:ascii="Calibri" w:eastAsia="Times New Roman" w:hAnsi="Calibri" w:cs="Calibri"/>
          <w:color w:val="000000"/>
          <w:sz w:val="24"/>
          <w:szCs w:val="24"/>
        </w:rPr>
      </w:pPr>
    </w:p>
    <w:p w14:paraId="3069E8AC" w14:textId="0DBB92AC" w:rsidR="000448DF" w:rsidRPr="000448DF" w:rsidRDefault="000448DF" w:rsidP="000448DF">
      <w:pPr>
        <w:shd w:val="clear" w:color="auto" w:fill="FFFFFF"/>
        <w:spacing w:after="0" w:line="240" w:lineRule="auto"/>
        <w:ind w:left="720" w:firstLine="720"/>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None</w:t>
      </w:r>
    </w:p>
    <w:p w14:paraId="6A0FE79C" w14:textId="058E0FE7" w:rsidR="000448DF" w:rsidRPr="000448DF" w:rsidRDefault="000448DF" w:rsidP="000448DF">
      <w:pPr>
        <w:numPr>
          <w:ilvl w:val="0"/>
          <w:numId w:val="6"/>
        </w:numPr>
        <w:spacing w:after="0" w:line="240" w:lineRule="auto"/>
        <w:textAlignment w:val="baseline"/>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 xml:space="preserve">There are many ways of getting rid of a </w:t>
      </w:r>
      <w:proofErr w:type="gramStart"/>
      <w:r w:rsidRPr="000448DF">
        <w:rPr>
          <w:rFonts w:ascii="Calibri" w:eastAsia="Times New Roman" w:hAnsi="Calibri" w:cs="Calibri"/>
          <w:color w:val="000000"/>
          <w:sz w:val="24"/>
          <w:szCs w:val="24"/>
        </w:rPr>
        <w:t>never ending</w:t>
      </w:r>
      <w:proofErr w:type="gramEnd"/>
      <w:r w:rsidRPr="000448DF">
        <w:rPr>
          <w:rFonts w:ascii="Calibri" w:eastAsia="Times New Roman" w:hAnsi="Calibri" w:cs="Calibri"/>
          <w:color w:val="000000"/>
          <w:sz w:val="24"/>
          <w:szCs w:val="24"/>
        </w:rPr>
        <w:t xml:space="preserve"> execution, but I’m fan of the following. Click on “Kernel” and then on “Restart Kernel and Clear All Outputs”. This way I’m sure that the Kernel is restarted once all output is gone. As you remember from the lecture, a Kernel is wrapping your interactive runtime environment to make it accessible to the Notebook, </w:t>
      </w:r>
      <w:r w:rsidRPr="000448DF">
        <w:rPr>
          <w:rFonts w:ascii="Calibri" w:eastAsia="Times New Roman" w:hAnsi="Calibri" w:cs="Calibri"/>
          <w:color w:val="000000"/>
          <w:sz w:val="24"/>
          <w:szCs w:val="24"/>
        </w:rPr>
        <w:lastRenderedPageBreak/>
        <w:t>in this case it is a Python interpreter.</w:t>
      </w:r>
      <w:r w:rsidRPr="000448DF">
        <w:rPr>
          <w:rFonts w:ascii="Calibri" w:eastAsia="Times New Roman" w:hAnsi="Calibri" w:cs="Calibri"/>
          <w:color w:val="000000"/>
          <w:sz w:val="24"/>
          <w:szCs w:val="24"/>
        </w:rPr>
        <w:br/>
      </w:r>
      <w:r w:rsidRPr="000448DF">
        <w:rPr>
          <w:rFonts w:ascii="inherit" w:eastAsia="Times New Roman" w:hAnsi="inherit" w:cs="Calibri"/>
          <w:noProof/>
          <w:color w:val="000000"/>
          <w:sz w:val="24"/>
          <w:szCs w:val="24"/>
          <w:bdr w:val="none" w:sz="0" w:space="0" w:color="auto" w:frame="1"/>
        </w:rPr>
        <w:drawing>
          <wp:inline distT="0" distB="0" distL="0" distR="0" wp14:anchorId="7B3B810D" wp14:editId="3D4E7292">
            <wp:extent cx="5943600" cy="32442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4215"/>
                    </a:xfrm>
                    <a:prstGeom prst="rect">
                      <a:avLst/>
                    </a:prstGeom>
                    <a:noFill/>
                    <a:ln>
                      <a:noFill/>
                    </a:ln>
                  </pic:spPr>
                </pic:pic>
              </a:graphicData>
            </a:graphic>
          </wp:inline>
        </w:drawing>
      </w:r>
    </w:p>
    <w:p w14:paraId="7F353B0D" w14:textId="77777777" w:rsidR="000448DF" w:rsidRPr="000448DF" w:rsidRDefault="000448DF" w:rsidP="000448DF">
      <w:pPr>
        <w:numPr>
          <w:ilvl w:val="0"/>
          <w:numId w:val="6"/>
        </w:numPr>
        <w:spacing w:beforeAutospacing="1" w:after="0" w:line="336" w:lineRule="atLeast"/>
        <w:ind w:hanging="360"/>
        <w:textAlignment w:val="baseline"/>
        <w:rPr>
          <w:rFonts w:ascii="Calibri" w:eastAsia="Times New Roman" w:hAnsi="Calibri" w:cs="Calibri"/>
          <w:color w:val="000000"/>
          <w:sz w:val="24"/>
          <w:szCs w:val="24"/>
        </w:rPr>
      </w:pPr>
    </w:p>
    <w:p w14:paraId="38274F1E" w14:textId="77777777" w:rsidR="000448DF" w:rsidRPr="000448DF" w:rsidRDefault="000448DF" w:rsidP="000448DF">
      <w:pPr>
        <w:shd w:val="clear" w:color="auto" w:fill="FFFFFF"/>
        <w:spacing w:after="0" w:line="240" w:lineRule="auto"/>
        <w:ind w:hanging="360"/>
        <w:rPr>
          <w:rFonts w:ascii="Helvetica" w:eastAsia="Times New Roman" w:hAnsi="Helvetica" w:cs="Helvetica"/>
          <w:color w:val="313131"/>
          <w:sz w:val="24"/>
          <w:szCs w:val="24"/>
        </w:rPr>
      </w:pPr>
      <w:r w:rsidRPr="000448DF">
        <w:rPr>
          <w:rFonts w:ascii="Calibri" w:eastAsia="Times New Roman" w:hAnsi="Calibri" w:cs="Calibri"/>
          <w:color w:val="000000"/>
          <w:sz w:val="24"/>
          <w:szCs w:val="24"/>
        </w:rPr>
        <w:t>This concludes lab two. In the next lab we’ll give you some expert tips to make you even more productive. </w:t>
      </w:r>
    </w:p>
    <w:p w14:paraId="5666BFCD" w14:textId="77777777" w:rsidR="00A5117F" w:rsidRDefault="00A5117F"/>
    <w:sectPr w:rsidR="00A51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54A5F"/>
    <w:multiLevelType w:val="multilevel"/>
    <w:tmpl w:val="BACEF9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152B0"/>
    <w:multiLevelType w:val="multilevel"/>
    <w:tmpl w:val="EEACC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D77418"/>
    <w:multiLevelType w:val="multilevel"/>
    <w:tmpl w:val="0B726A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DF"/>
    <w:rsid w:val="000448DF"/>
    <w:rsid w:val="00A5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7062"/>
  <w15:chartTrackingRefBased/>
  <w15:docId w15:val="{18F4E7B2-C897-4361-8E86-E4689F7D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8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78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2020-07-24T15:54:00Z</dcterms:created>
  <dcterms:modified xsi:type="dcterms:W3CDTF">2020-07-24T15:58:00Z</dcterms:modified>
</cp:coreProperties>
</file>