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D01FC" w14:textId="77777777" w:rsidR="006516C3" w:rsidRPr="006516C3" w:rsidRDefault="006516C3" w:rsidP="006516C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516C3">
        <w:rPr>
          <w:rFonts w:ascii="Arial" w:eastAsia="Times New Roman" w:hAnsi="Arial" w:cs="Arial"/>
          <w:color w:val="1F1F1F"/>
          <w:sz w:val="36"/>
          <w:szCs w:val="36"/>
        </w:rPr>
        <w:t>Values and Data Types</w:t>
      </w:r>
    </w:p>
    <w:p w14:paraId="4F91DC44" w14:textId="77777777" w:rsidR="006516C3" w:rsidRPr="006516C3" w:rsidRDefault="006516C3" w:rsidP="006516C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516C3">
        <w:rPr>
          <w:rFonts w:ascii="Helvetica" w:eastAsia="Times New Roman" w:hAnsi="Helvetica" w:cs="Helvetica"/>
          <w:color w:val="1F1F1F"/>
          <w:sz w:val="21"/>
          <w:szCs w:val="21"/>
        </w:rPr>
        <w:pict w14:anchorId="49D29AE4">
          <v:rect id="_x0000_i1025" style="width:0;height:.75pt" o:hralign="center" o:hrstd="t" o:hr="t" fillcolor="#a0a0a0" stroked="f"/>
        </w:pict>
      </w:r>
    </w:p>
    <w:p w14:paraId="29BBEDA1" w14:textId="77777777" w:rsidR="006516C3" w:rsidRPr="006516C3" w:rsidRDefault="006516C3" w:rsidP="006516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516C3">
        <w:rPr>
          <w:rFonts w:ascii="Arial" w:eastAsia="Times New Roman" w:hAnsi="Arial" w:cs="Arial"/>
          <w:b/>
          <w:bCs/>
          <w:color w:val="1F1F1F"/>
          <w:sz w:val="21"/>
          <w:szCs w:val="21"/>
        </w:rPr>
        <w:t>Values and Data Types</w:t>
      </w:r>
    </w:p>
    <w:p w14:paraId="2997F38F" w14:textId="77777777" w:rsidR="006516C3" w:rsidRPr="006516C3" w:rsidRDefault="006516C3" w:rsidP="006516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tooltip="Values and Data Typees" w:history="1">
        <w:r w:rsidRPr="006516C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Values and Data Types</w:t>
        </w:r>
      </w:hyperlink>
    </w:p>
    <w:p w14:paraId="45678606" w14:textId="77777777" w:rsidR="006516C3" w:rsidRPr="006516C3" w:rsidRDefault="006516C3" w:rsidP="006516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516C3">
        <w:rPr>
          <w:rFonts w:ascii="Arial" w:eastAsia="Times New Roman" w:hAnsi="Arial" w:cs="Arial"/>
          <w:color w:val="1F1F1F"/>
          <w:sz w:val="21"/>
          <w:szCs w:val="21"/>
        </w:rPr>
        <w:t>If you're having trouble logging into the textbook, try the following steps:</w:t>
      </w:r>
    </w:p>
    <w:p w14:paraId="2F8D5C30" w14:textId="77777777" w:rsidR="006516C3" w:rsidRPr="006516C3" w:rsidRDefault="006516C3" w:rsidP="006516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516C3">
        <w:rPr>
          <w:rFonts w:ascii="Helvetica" w:eastAsia="Times New Roman" w:hAnsi="Helvetica" w:cs="Helvetica"/>
          <w:color w:val="1F1F1F"/>
          <w:sz w:val="21"/>
          <w:szCs w:val="21"/>
        </w:rPr>
        <w:t>At the top of the activities for each week, find an activity titled, "Ungraded External Tool: Single Sign On: Interactive Textbook and Practice Opportunities"</w:t>
      </w:r>
    </w:p>
    <w:p w14:paraId="5D166644" w14:textId="77777777" w:rsidR="006516C3" w:rsidRPr="006516C3" w:rsidRDefault="006516C3" w:rsidP="006516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516C3">
        <w:rPr>
          <w:rFonts w:ascii="Helvetica" w:eastAsia="Times New Roman" w:hAnsi="Helvetica" w:cs="Helvetica"/>
          <w:color w:val="1F1F1F"/>
          <w:sz w:val="21"/>
          <w:szCs w:val="21"/>
        </w:rPr>
        <w:t>Click on it and open the tool - this will log you into the textbook</w:t>
      </w:r>
    </w:p>
    <w:p w14:paraId="3F5E2DD2" w14:textId="77777777" w:rsidR="006516C3" w:rsidRPr="006516C3" w:rsidRDefault="006516C3" w:rsidP="006516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516C3">
        <w:rPr>
          <w:rFonts w:ascii="Arial" w:eastAsia="Times New Roman" w:hAnsi="Arial" w:cs="Arial"/>
          <w:color w:val="1F1F1F"/>
          <w:sz w:val="21"/>
          <w:szCs w:val="21"/>
        </w:rPr>
        <w:t>Once you've done so, you'll be able to follow any of the other links to particular pages. If you've been away from the textbook for a couple of days, you may need to access the Single Sign On activity again to login to the textbook again</w:t>
      </w:r>
    </w:p>
    <w:p w14:paraId="1B10B971" w14:textId="77777777" w:rsidR="006516C3" w:rsidRPr="006516C3" w:rsidRDefault="006516C3" w:rsidP="006516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516C3">
        <w:rPr>
          <w:rFonts w:ascii="Arial" w:eastAsia="Times New Roman" w:hAnsi="Arial" w:cs="Arial"/>
          <w:color w:val="1F1F1F"/>
          <w:sz w:val="21"/>
          <w:szCs w:val="21"/>
        </w:rPr>
        <w:t>More information is available in this </w:t>
      </w:r>
      <w:hyperlink r:id="rId6" w:tgtFrame="_blank" w:tooltip="https://www.coursera.org/learn/python-basics/discussions/forums/Hy-xRN1jEeiXkA4_yRiBFA/threads/qrABaz_6Q4CwAWs_-hOAsw" w:history="1">
        <w:r w:rsidRPr="006516C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discussion forum post</w:t>
        </w:r>
      </w:hyperlink>
      <w:r w:rsidRPr="006516C3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0910129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024AB"/>
    <w:multiLevelType w:val="multilevel"/>
    <w:tmpl w:val="F3AC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C3"/>
    <w:rsid w:val="006516C3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A96C"/>
  <w15:chartTrackingRefBased/>
  <w15:docId w15:val="{FFA59B9A-6522-44EB-99D8-F1DB899D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6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6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basics/discussions/forums/Hy-xRN1jEeiXkA4_yRiBFA/threads/qrABaz_6Q4CwAWs_-hOAsw" TargetMode="External"/><Relationship Id="rId5" Type="http://schemas.openxmlformats.org/officeDocument/2006/relationships/hyperlink" Target="https://fopp.umsi.education/books/published/fopp/SimplePythonData/Valu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2020-06-23T05:40:00Z</dcterms:created>
  <dcterms:modified xsi:type="dcterms:W3CDTF">2020-06-23T07:26:00Z</dcterms:modified>
</cp:coreProperties>
</file>