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96405F" w14:textId="1581A21F" w:rsidR="00D25E0D" w:rsidRDefault="00080DA3" w:rsidP="009A0ECD">
      <w:pPr>
        <w:pStyle w:val="NoSpacing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Full Event Particle-Level Unfolding with Variable-Length Latent Variational Diffusion </w:t>
      </w:r>
      <w:r w:rsidR="007A069C">
        <w:rPr>
          <w:rFonts w:ascii="Times New Roman" w:hAnsi="Times New Roman" w:cs="Times New Roman"/>
          <w:b/>
          <w:bCs/>
        </w:rPr>
        <w:t>Paper Review</w:t>
      </w:r>
    </w:p>
    <w:p w14:paraId="0BBC0456" w14:textId="0B1BA6D8" w:rsidR="00FB2F26" w:rsidRDefault="006B6719" w:rsidP="00BC0918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Paper Review by Tyler Kim</w:t>
      </w:r>
    </w:p>
    <w:p w14:paraId="28EEE65A" w14:textId="77777777" w:rsidR="00BC0918" w:rsidRDefault="00BC0918" w:rsidP="00BC0918">
      <w:pPr>
        <w:pStyle w:val="NoSpacing"/>
        <w:jc w:val="center"/>
        <w:rPr>
          <w:rFonts w:ascii="Times New Roman" w:hAnsi="Times New Roman" w:cs="Times New Roman"/>
        </w:rPr>
      </w:pPr>
    </w:p>
    <w:p w14:paraId="49624881" w14:textId="18A3D365" w:rsidR="006B6719" w:rsidRPr="001F4D3F" w:rsidRDefault="004654DF" w:rsidP="009A0ECD">
      <w:pPr>
        <w:pStyle w:val="NoSpacing"/>
        <w:jc w:val="center"/>
        <w:rPr>
          <w:rFonts w:ascii="Times New Roman" w:hAnsi="Times New Roman" w:cs="Times New Roman"/>
          <w:b/>
          <w:bCs/>
          <w:u w:val="single"/>
        </w:rPr>
      </w:pPr>
      <w:r w:rsidRPr="001F4D3F">
        <w:rPr>
          <w:rFonts w:ascii="Times New Roman" w:hAnsi="Times New Roman" w:cs="Times New Roman"/>
          <w:b/>
          <w:bCs/>
          <w:u w:val="single"/>
        </w:rPr>
        <w:t>Motivation</w:t>
      </w:r>
    </w:p>
    <w:p w14:paraId="675B6E0A" w14:textId="77777777" w:rsidR="000B1695" w:rsidRPr="00BB73EA" w:rsidRDefault="000B1695" w:rsidP="00BB73EA">
      <w:pPr>
        <w:pStyle w:val="NoSpacing"/>
        <w:rPr>
          <w:rFonts w:ascii="Times New Roman" w:hAnsi="Times New Roman" w:cs="Times New Roman"/>
        </w:rPr>
      </w:pPr>
    </w:p>
    <w:p w14:paraId="55A14975" w14:textId="56F635DF" w:rsidR="004E1DB0" w:rsidRPr="0086259F" w:rsidRDefault="0086259F" w:rsidP="00AC4401">
      <w:pPr>
        <w:pStyle w:val="NoSpacing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Reweighting approach works well for high dimensional approach but struggles with fewer observed events</w:t>
      </w:r>
    </w:p>
    <w:p w14:paraId="73564D67" w14:textId="3217A1DF" w:rsidR="0086259F" w:rsidRPr="0086259F" w:rsidRDefault="0086259F" w:rsidP="00AC4401">
      <w:pPr>
        <w:pStyle w:val="NoSpacing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Generative model approach does not suffer from fewer observed events because it relies on simulations yet handling variable dimensions can be difficult</w:t>
      </w:r>
    </w:p>
    <w:p w14:paraId="45BEE896" w14:textId="6B1793DB" w:rsidR="0086259F" w:rsidRPr="00251DED" w:rsidRDefault="0086259F" w:rsidP="00AC4401">
      <w:pPr>
        <w:pStyle w:val="NoSpacing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Unfolding methods optimized on simulation relies heavily on prior distribution used to construct training data</w:t>
      </w:r>
    </w:p>
    <w:p w14:paraId="11E28A30" w14:textId="77777777" w:rsidR="00251DED" w:rsidRDefault="00251DED" w:rsidP="007516DD">
      <w:pPr>
        <w:pStyle w:val="NoSpacing"/>
        <w:ind w:left="360"/>
        <w:rPr>
          <w:rFonts w:ascii="Times New Roman" w:hAnsi="Times New Roman" w:cs="Times New Roman"/>
          <w:b/>
          <w:bCs/>
        </w:rPr>
      </w:pPr>
    </w:p>
    <w:p w14:paraId="16422768" w14:textId="213F7872" w:rsidR="004345F7" w:rsidRPr="002E2AC5" w:rsidRDefault="00390C96" w:rsidP="002E2AC5">
      <w:pPr>
        <w:pStyle w:val="NoSpacing"/>
        <w:jc w:val="center"/>
        <w:rPr>
          <w:rFonts w:ascii="Times New Roman" w:hAnsi="Times New Roman" w:cs="Times New Roman"/>
          <w:b/>
          <w:bCs/>
          <w:u w:val="single"/>
        </w:rPr>
      </w:pPr>
      <w:r w:rsidRPr="001F4D3F">
        <w:rPr>
          <w:rFonts w:ascii="Times New Roman" w:hAnsi="Times New Roman" w:cs="Times New Roman"/>
          <w:b/>
          <w:bCs/>
          <w:u w:val="single"/>
        </w:rPr>
        <w:t>Proposal</w:t>
      </w:r>
      <w:r w:rsidR="00061E1B">
        <w:rPr>
          <w:rFonts w:ascii="Times New Roman" w:hAnsi="Times New Roman" w:cs="Times New Roman"/>
          <w:b/>
          <w:bCs/>
          <w:u w:val="single"/>
        </w:rPr>
        <w:t>/Contributions</w:t>
      </w:r>
    </w:p>
    <w:p w14:paraId="0FCC86B7" w14:textId="74623A1A" w:rsidR="004345F7" w:rsidRDefault="00061E1B" w:rsidP="00061E1B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Variational </w:t>
      </w:r>
      <w:r w:rsidR="00216335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 xml:space="preserve">atent </w:t>
      </w:r>
      <w:r w:rsidR="00216335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iffusion (VLD) model extended from Irvine paper to variable dimensional set of observables enabling full-event unfolding event even with fewer observed events </w:t>
      </w:r>
    </w:p>
    <w:p w14:paraId="5319A6B5" w14:textId="07975D8D" w:rsidR="00216335" w:rsidRDefault="004712A8" w:rsidP="00061E1B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Assess prior dependence of VLD model</w:t>
      </w:r>
    </w:p>
    <w:p w14:paraId="4E6CB10C" w14:textId="77777777" w:rsidR="004103B9" w:rsidRDefault="004103B9" w:rsidP="004103B9">
      <w:pPr>
        <w:pStyle w:val="NoSpacing"/>
        <w:ind w:left="720"/>
        <w:rPr>
          <w:rFonts w:ascii="Times New Roman" w:hAnsi="Times New Roman" w:cs="Times New Roman"/>
        </w:rPr>
      </w:pPr>
    </w:p>
    <w:p w14:paraId="790D5A3D" w14:textId="6AE7FBFE" w:rsidR="00BC736D" w:rsidRDefault="007E4205" w:rsidP="007E4205">
      <w:pPr>
        <w:pStyle w:val="NoSpacing"/>
        <w:jc w:val="center"/>
        <w:rPr>
          <w:rFonts w:ascii="Times New Roman" w:hAnsi="Times New Roman" w:cs="Times New Roman"/>
        </w:rPr>
      </w:pPr>
      <w:r w:rsidRPr="007E4205">
        <w:rPr>
          <w:rFonts w:ascii="Times New Roman" w:hAnsi="Times New Roman" w:cs="Times New Roman"/>
        </w:rPr>
        <w:drawing>
          <wp:inline distT="0" distB="0" distL="0" distR="0" wp14:anchorId="60BB3309" wp14:editId="42FDE040">
            <wp:extent cx="5811061" cy="2610214"/>
            <wp:effectExtent l="0" t="0" r="0" b="0"/>
            <wp:docPr id="2084090017" name="Picture 1" descr="A diagram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090017" name="Picture 1" descr="A diagram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E755D" w14:textId="6E5DEF10" w:rsidR="00916514" w:rsidRDefault="00916514" w:rsidP="007E4205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Learn distribution of one set of objects conditioned on another set of objects</w:t>
      </w:r>
    </w:p>
    <w:p w14:paraId="48166A38" w14:textId="6EAFDD6C" w:rsidR="007E4205" w:rsidRPr="007516DD" w:rsidRDefault="007E4205" w:rsidP="007E4205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O</m:t>
            </m:r>
          </m:e>
          <m:sub>
            <m:r>
              <w:rPr>
                <w:rFonts w:ascii="Cambria Math" w:hAnsi="Cambria Math" w:cs="Times New Roman"/>
              </w:rPr>
              <m:t>P</m:t>
            </m:r>
          </m:sub>
        </m:sSub>
      </m:oMath>
      <w:r>
        <w:rPr>
          <w:rFonts w:ascii="Times New Roman" w:hAnsi="Times New Roman" w:cs="Times New Roman"/>
        </w:rPr>
        <w:t xml:space="preserve">: particle level observations,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O</m:t>
            </m:r>
          </m:e>
          <m:sub>
            <m:r>
              <w:rPr>
                <w:rFonts w:ascii="Cambria Math" w:hAnsi="Cambria Math" w:cs="Times New Roman"/>
              </w:rPr>
              <m:t>D</m:t>
            </m:r>
          </m:sub>
        </m:sSub>
      </m:oMath>
      <w:r>
        <w:rPr>
          <w:rFonts w:ascii="Times New Roman" w:hAnsi="Times New Roman" w:cs="Times New Roman"/>
        </w:rPr>
        <w:t>: detector level observations</w:t>
      </w:r>
    </w:p>
    <w:p w14:paraId="6D03046C" w14:textId="7FDFC269" w:rsidR="007E4205" w:rsidRDefault="005E19F6" w:rsidP="004103B9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Uses loss function from Irvine paper</w:t>
      </w:r>
    </w:p>
    <w:p w14:paraId="61AD5BF7" w14:textId="054BD974" w:rsidR="004A449C" w:rsidRDefault="004A449C" w:rsidP="004103B9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Process</w:t>
      </w:r>
    </w:p>
    <w:p w14:paraId="3FD84D99" w14:textId="49E1E512" w:rsidR="004A449C" w:rsidRDefault="004A449C" w:rsidP="004A449C">
      <w:pPr>
        <w:pStyle w:val="NoSpacing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During inference time, detector level event is mapped to latent embedding and produces a multiplicity prediction</w:t>
      </w:r>
    </w:p>
    <w:p w14:paraId="63F3CD05" w14:textId="12B6B2AA" w:rsidR="004A449C" w:rsidRDefault="004A449C" w:rsidP="004A449C">
      <w:pPr>
        <w:pStyle w:val="NoSpacing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Multiplicity prediction and latent embedding used for condition diffusion process which yields sample from latent space of particle VAE</w:t>
      </w:r>
    </w:p>
    <w:p w14:paraId="3C1A1114" w14:textId="699E7B1B" w:rsidR="004A449C" w:rsidRDefault="004A449C" w:rsidP="004A449C">
      <w:pPr>
        <w:pStyle w:val="NoSpacing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Particle decoder</w:t>
      </w:r>
      <w:r w:rsidR="00CC5447">
        <w:rPr>
          <w:rFonts w:ascii="Times New Roman" w:hAnsi="Times New Roman" w:cs="Times New Roman"/>
        </w:rPr>
        <w:t xml:space="preserve"> produces sample from learning conditional distribution </w:t>
      </w:r>
      <m:oMath>
        <m:r>
          <w:rPr>
            <w:rFonts w:ascii="Cambria Math" w:hAnsi="Cambria Math" w:cs="Times New Roman"/>
          </w:rPr>
          <m:t>P(X|Y)</m:t>
        </m:r>
      </m:oMath>
      <w:r w:rsidR="00CC5447">
        <w:rPr>
          <w:rFonts w:ascii="Times New Roman" w:hAnsi="Times New Roman" w:cs="Times New Roman"/>
        </w:rPr>
        <w:t xml:space="preserve"> </w:t>
      </w:r>
    </w:p>
    <w:p w14:paraId="1065612E" w14:textId="3105EF56" w:rsidR="00494411" w:rsidRDefault="00494411" w:rsidP="00AF73B8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 w:rsidRPr="004A449C">
        <w:rPr>
          <w:rFonts w:ascii="Times New Roman" w:hAnsi="Times New Roman" w:cs="Times New Roman"/>
          <w:b/>
          <w:bCs/>
        </w:rPr>
        <w:t>Particle VAE</w:t>
      </w:r>
      <w:r w:rsidR="00AF73B8">
        <w:rPr>
          <w:rFonts w:ascii="Times New Roman" w:hAnsi="Times New Roman" w:cs="Times New Roman"/>
        </w:rPr>
        <w:t xml:space="preserve">: </w:t>
      </w:r>
      <w:r w:rsidR="008B6401" w:rsidRPr="00AF73B8">
        <w:rPr>
          <w:rFonts w:ascii="Times New Roman" w:hAnsi="Times New Roman" w:cs="Times New Roman"/>
        </w:rPr>
        <w:t>Learn efficient mapping for low-level observables of particle-level events into a latent space optimized for the diffusion process</w:t>
      </w:r>
    </w:p>
    <w:p w14:paraId="755F89A0" w14:textId="25F7B9E8" w:rsidR="00AF73B8" w:rsidRDefault="00C83BAA" w:rsidP="00AF73B8">
      <w:pPr>
        <w:pStyle w:val="NoSpacing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Unlike Irvine paper, latent space of the VAE is coupled directly to diffusion process</w:t>
      </w:r>
    </w:p>
    <w:p w14:paraId="5D34CF02" w14:textId="5309EA9F" w:rsidR="00695A05" w:rsidRDefault="00695A05" w:rsidP="00695A05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Detector Encoder</w:t>
      </w:r>
      <w:r>
        <w:rPr>
          <w:rFonts w:ascii="Times New Roman" w:hAnsi="Times New Roman" w:cs="Times New Roman"/>
        </w:rPr>
        <w:t>:</w:t>
      </w:r>
      <w:r w:rsidR="000E7782">
        <w:rPr>
          <w:rFonts w:ascii="Times New Roman" w:hAnsi="Times New Roman" w:cs="Times New Roman"/>
        </w:rPr>
        <w:t xml:space="preserve"> encode detector observations into conditional latent space Y and outputs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D</m:t>
            </m:r>
          </m:e>
          <m:sub>
            <m:r>
              <w:rPr>
                <w:rFonts w:ascii="Cambria Math" w:hAnsi="Cambria Math" w:cs="Times New Roman"/>
              </w:rPr>
              <m:t>LATENT</m:t>
            </m:r>
          </m:sub>
        </m:sSub>
      </m:oMath>
      <w:r w:rsidR="000E7782">
        <w:rPr>
          <w:rFonts w:ascii="Times New Roman" w:hAnsi="Times New Roman" w:cs="Times New Roman"/>
        </w:rPr>
        <w:t xml:space="preserve"> dimensional vectors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</w:p>
    <w:p w14:paraId="67AF4C1F" w14:textId="738A3A47" w:rsidR="000E7782" w:rsidRDefault="000E7782" w:rsidP="00695A05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Multiplicity Predictor</w:t>
      </w:r>
      <w:r w:rsidR="00FA4A0D">
        <w:rPr>
          <w:rFonts w:ascii="Times New Roman" w:hAnsi="Times New Roman" w:cs="Times New Roman"/>
        </w:rPr>
        <w:t xml:space="preserve">: </w:t>
      </w:r>
      <w:r w:rsidR="00860001">
        <w:rPr>
          <w:rFonts w:ascii="Times New Roman" w:hAnsi="Times New Roman" w:cs="Times New Roman"/>
        </w:rPr>
        <w:t>accommodate the generation of variable-length particle-level events</w:t>
      </w:r>
    </w:p>
    <w:p w14:paraId="7C8EC940" w14:textId="5416F21D" w:rsidR="00860001" w:rsidRDefault="00860001" w:rsidP="00860001">
      <w:pPr>
        <w:pStyle w:val="NoSpacing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Transformer processes latent </w:t>
      </w:r>
      <m:oMath>
        <m:r>
          <w:rPr>
            <w:rFonts w:ascii="Cambria Math" w:hAnsi="Cambria Math" w:cs="Times New Roman"/>
          </w:rPr>
          <m:t>Y</m:t>
        </m:r>
      </m:oMath>
      <w:r>
        <w:rPr>
          <w:rFonts w:ascii="Times New Roman" w:hAnsi="Times New Roman" w:cs="Times New Roman"/>
        </w:rPr>
        <w:t xml:space="preserve"> to extract multiplicity features </w:t>
      </w:r>
      <m:oMath>
        <m:r>
          <w:rPr>
            <w:rFonts w:ascii="Cambria Math" w:hAnsi="Cambria Math" w:cs="Times New Roman"/>
          </w:rPr>
          <m:t>z</m:t>
        </m:r>
      </m:oMath>
    </w:p>
    <w:p w14:paraId="0600B7AF" w14:textId="70B33F96" w:rsidR="00860001" w:rsidRDefault="00860001" w:rsidP="00860001">
      <w:pPr>
        <w:pStyle w:val="NoSpacing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Deep MLP estimates parameters such as shape and scale of gamma distribution which can then be sampled from while unfolding an event</w:t>
      </w:r>
    </w:p>
    <w:p w14:paraId="3A063CDB" w14:textId="784FA32D" w:rsidR="0038480A" w:rsidRDefault="00F3134A" w:rsidP="0038480A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Latent Diffusion Process</w:t>
      </w:r>
      <w:r>
        <w:rPr>
          <w:rFonts w:ascii="Times New Roman" w:hAnsi="Times New Roman" w:cs="Times New Roman"/>
        </w:rPr>
        <w:t>:</w:t>
      </w:r>
      <w:r w:rsidR="0038480A">
        <w:rPr>
          <w:rFonts w:ascii="Times New Roman" w:hAnsi="Times New Roman" w:cs="Times New Roman"/>
        </w:rPr>
        <w:t xml:space="preserve"> learns the conditional distribution</w:t>
      </w:r>
    </w:p>
    <w:p w14:paraId="3DB37BBB" w14:textId="21D70ACE" w:rsidR="0038480A" w:rsidRDefault="00E83437" w:rsidP="00E83437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Particle Denoising Network</w:t>
      </w:r>
      <w:r>
        <w:rPr>
          <w:rFonts w:ascii="Times New Roman" w:hAnsi="Times New Roman" w:cs="Times New Roman"/>
        </w:rPr>
        <w:t>:</w:t>
      </w:r>
      <w:r w:rsidR="00AD7837">
        <w:rPr>
          <w:rFonts w:ascii="Times New Roman" w:hAnsi="Times New Roman" w:cs="Times New Roman"/>
        </w:rPr>
        <w:t xml:space="preserve"> uses encoder-only transformer architecture</w:t>
      </w:r>
      <w:r w:rsidR="008C740A">
        <w:rPr>
          <w:rFonts w:ascii="Times New Roman" w:hAnsi="Times New Roman" w:cs="Times New Roman"/>
        </w:rPr>
        <w:t xml:space="preserve"> to predict the noise</w:t>
      </w:r>
    </w:p>
    <w:p w14:paraId="553EFFA7" w14:textId="7C7005DB" w:rsidR="00BC5371" w:rsidRDefault="00E374D2" w:rsidP="00E374D2">
      <w:pPr>
        <w:pStyle w:val="NoSpacing"/>
        <w:ind w:left="720"/>
        <w:jc w:val="center"/>
        <w:rPr>
          <w:rFonts w:ascii="Times New Roman" w:hAnsi="Times New Roman" w:cs="Times New Roman"/>
        </w:rPr>
      </w:pPr>
      <w:r w:rsidRPr="00E374D2">
        <w:rPr>
          <w:rFonts w:ascii="Times New Roman" w:hAnsi="Times New Roman" w:cs="Times New Roman"/>
        </w:rPr>
        <w:drawing>
          <wp:inline distT="0" distB="0" distL="0" distR="0" wp14:anchorId="709D9160" wp14:editId="6F323188">
            <wp:extent cx="2905530" cy="2553056"/>
            <wp:effectExtent l="0" t="0" r="9525" b="0"/>
            <wp:docPr id="232741178" name="Picture 1" descr="A diagram of a transformer enco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741178" name="Picture 1" descr="A diagram of a transformer encod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71161" w14:textId="194475C4" w:rsidR="003F00BF" w:rsidRDefault="001F1B63" w:rsidP="003F00BF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Noise Schedule Network</w:t>
      </w:r>
      <w:r w:rsidR="00320A19">
        <w:rPr>
          <w:rFonts w:ascii="Times New Roman" w:hAnsi="Times New Roman" w:cs="Times New Roman"/>
        </w:rPr>
        <w:t xml:space="preserve">: determines the magnitude of noise </w:t>
      </w:r>
      <w:r w:rsidR="00FA076D">
        <w:rPr>
          <w:rFonts w:ascii="Times New Roman" w:hAnsi="Times New Roman" w:cs="Times New Roman"/>
        </w:rPr>
        <w:t>throughout time</w:t>
      </w:r>
    </w:p>
    <w:p w14:paraId="51ED069F" w14:textId="4847111D" w:rsidR="003F00BF" w:rsidRPr="009555B3" w:rsidRDefault="003F00BF" w:rsidP="009555B3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Inferencing</w:t>
      </w:r>
      <w:r w:rsidR="009555B3">
        <w:rPr>
          <w:rFonts w:ascii="Times New Roman" w:hAnsi="Times New Roman" w:cs="Times New Roman"/>
        </w:rPr>
        <w:t xml:space="preserve"> </w:t>
      </w:r>
      <w:r w:rsidR="009555B3">
        <w:rPr>
          <w:rFonts w:ascii="Times New Roman" w:hAnsi="Times New Roman" w:cs="Times New Roman"/>
          <w:b/>
          <w:bCs/>
        </w:rPr>
        <w:t>Steps</w:t>
      </w:r>
    </w:p>
    <w:p w14:paraId="663EFF1A" w14:textId="6CA85272" w:rsidR="009555B3" w:rsidRDefault="00EC1AA5" w:rsidP="009555B3">
      <w:pPr>
        <w:pStyle w:val="NoSpacing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Encode detector observable</w:t>
      </w:r>
    </w:p>
    <w:p w14:paraId="2A6D5590" w14:textId="0C7DF7AE" w:rsidR="00EC1AA5" w:rsidRDefault="00EC1AA5" w:rsidP="009555B3">
      <w:pPr>
        <w:pStyle w:val="NoSpacing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Extract multiplicity latent vector</w:t>
      </w:r>
    </w:p>
    <w:p w14:paraId="513F0A78" w14:textId="442489DE" w:rsidR="00EC1AA5" w:rsidRDefault="00EC1AA5" w:rsidP="009555B3">
      <w:pPr>
        <w:pStyle w:val="NoSpacing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Sample multiplicity</w:t>
      </w:r>
    </w:p>
    <w:p w14:paraId="03852B75" w14:textId="05E3D90A" w:rsidR="00EC1AA5" w:rsidRDefault="00EC1AA5" w:rsidP="009555B3">
      <w:pPr>
        <w:pStyle w:val="NoSpacing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Sample for prior distribution</w:t>
      </w:r>
    </w:p>
    <w:p w14:paraId="47423EBA" w14:textId="1F0281F6" w:rsidR="00EC1AA5" w:rsidRDefault="00EC1AA5" w:rsidP="009555B3">
      <w:pPr>
        <w:pStyle w:val="NoSpacing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Perform reverse diffusion using ODE solver</w:t>
      </w:r>
    </w:p>
    <w:p w14:paraId="49F37B6F" w14:textId="39ADB6B4" w:rsidR="00EC1AA5" w:rsidRPr="009555B3" w:rsidRDefault="00EC1AA5" w:rsidP="009555B3">
      <w:pPr>
        <w:pStyle w:val="NoSpacing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Predict final particle-level observables via decoding</w:t>
      </w:r>
    </w:p>
    <w:p w14:paraId="41E70D3B" w14:textId="77777777" w:rsidR="007516DD" w:rsidRDefault="007516DD" w:rsidP="009A0ECD">
      <w:pPr>
        <w:pStyle w:val="NoSpacing"/>
        <w:jc w:val="center"/>
        <w:rPr>
          <w:rFonts w:ascii="Times New Roman" w:hAnsi="Times New Roman" w:cs="Times New Roman"/>
          <w:b/>
          <w:bCs/>
        </w:rPr>
      </w:pPr>
    </w:p>
    <w:p w14:paraId="56C4C71E" w14:textId="56179C78" w:rsidR="00DA7EE3" w:rsidRPr="00AE49AA" w:rsidRDefault="004654DF" w:rsidP="00DA7EE3">
      <w:pPr>
        <w:pStyle w:val="NoSpacing"/>
        <w:jc w:val="center"/>
        <w:rPr>
          <w:rFonts w:ascii="Times New Roman" w:hAnsi="Times New Roman" w:cs="Times New Roman"/>
          <w:b/>
          <w:bCs/>
          <w:u w:val="single"/>
        </w:rPr>
      </w:pPr>
      <w:r w:rsidRPr="00AE49AA">
        <w:rPr>
          <w:rFonts w:ascii="Times New Roman" w:hAnsi="Times New Roman" w:cs="Times New Roman"/>
          <w:b/>
          <w:bCs/>
          <w:u w:val="single"/>
        </w:rPr>
        <w:t>Key Findings</w:t>
      </w:r>
    </w:p>
    <w:p w14:paraId="1127EB38" w14:textId="5BB6C9B3" w:rsidR="00452A7B" w:rsidRPr="00452A7B" w:rsidRDefault="00452A7B" w:rsidP="00452A7B">
      <w:pPr>
        <w:pStyle w:val="NoSpacing"/>
        <w:rPr>
          <w:rFonts w:ascii="Times New Roman" w:hAnsi="Times New Roman" w:cs="Times New Roman"/>
          <w:b/>
          <w:bCs/>
        </w:rPr>
      </w:pPr>
    </w:p>
    <w:sectPr w:rsidR="00452A7B" w:rsidRPr="00452A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B29C6"/>
    <w:multiLevelType w:val="hybridMultilevel"/>
    <w:tmpl w:val="19DC8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B514F9"/>
    <w:multiLevelType w:val="hybridMultilevel"/>
    <w:tmpl w:val="9F761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B60409"/>
    <w:multiLevelType w:val="hybridMultilevel"/>
    <w:tmpl w:val="6980E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AD248C"/>
    <w:multiLevelType w:val="hybridMultilevel"/>
    <w:tmpl w:val="71CAD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A958DC"/>
    <w:multiLevelType w:val="hybridMultilevel"/>
    <w:tmpl w:val="313C5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D13DB1"/>
    <w:multiLevelType w:val="hybridMultilevel"/>
    <w:tmpl w:val="CC7E7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335632">
    <w:abstractNumId w:val="3"/>
  </w:num>
  <w:num w:numId="2" w16cid:durableId="1831753718">
    <w:abstractNumId w:val="5"/>
  </w:num>
  <w:num w:numId="3" w16cid:durableId="477889282">
    <w:abstractNumId w:val="0"/>
  </w:num>
  <w:num w:numId="4" w16cid:durableId="1671252351">
    <w:abstractNumId w:val="4"/>
  </w:num>
  <w:num w:numId="5" w16cid:durableId="433133623">
    <w:abstractNumId w:val="1"/>
  </w:num>
  <w:num w:numId="6" w16cid:durableId="8736893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ECD"/>
    <w:rsid w:val="0001511D"/>
    <w:rsid w:val="000276C6"/>
    <w:rsid w:val="00042908"/>
    <w:rsid w:val="000610B5"/>
    <w:rsid w:val="00061E1B"/>
    <w:rsid w:val="000649C3"/>
    <w:rsid w:val="00080DA3"/>
    <w:rsid w:val="00093584"/>
    <w:rsid w:val="000B1695"/>
    <w:rsid w:val="000B56A0"/>
    <w:rsid w:val="000E7782"/>
    <w:rsid w:val="000F1098"/>
    <w:rsid w:val="00101961"/>
    <w:rsid w:val="00102795"/>
    <w:rsid w:val="00103753"/>
    <w:rsid w:val="00117173"/>
    <w:rsid w:val="00121706"/>
    <w:rsid w:val="00123111"/>
    <w:rsid w:val="0013358D"/>
    <w:rsid w:val="00141CE6"/>
    <w:rsid w:val="001801BB"/>
    <w:rsid w:val="0018098F"/>
    <w:rsid w:val="00187FE8"/>
    <w:rsid w:val="00191E4D"/>
    <w:rsid w:val="00196893"/>
    <w:rsid w:val="001B6A8B"/>
    <w:rsid w:val="001C2E3A"/>
    <w:rsid w:val="001C7557"/>
    <w:rsid w:val="001D3C93"/>
    <w:rsid w:val="001F1B63"/>
    <w:rsid w:val="001F4D3F"/>
    <w:rsid w:val="00205F02"/>
    <w:rsid w:val="00216335"/>
    <w:rsid w:val="002248E8"/>
    <w:rsid w:val="00251DED"/>
    <w:rsid w:val="00265B97"/>
    <w:rsid w:val="00272A30"/>
    <w:rsid w:val="002763D5"/>
    <w:rsid w:val="00276E4D"/>
    <w:rsid w:val="00281CCE"/>
    <w:rsid w:val="00281F36"/>
    <w:rsid w:val="00282553"/>
    <w:rsid w:val="00294A58"/>
    <w:rsid w:val="002A42EB"/>
    <w:rsid w:val="002B1ABC"/>
    <w:rsid w:val="002C2D31"/>
    <w:rsid w:val="002D2478"/>
    <w:rsid w:val="002D7A15"/>
    <w:rsid w:val="002E1EC3"/>
    <w:rsid w:val="002E2AC5"/>
    <w:rsid w:val="002F2485"/>
    <w:rsid w:val="00312B04"/>
    <w:rsid w:val="0031319B"/>
    <w:rsid w:val="00320A19"/>
    <w:rsid w:val="0032457F"/>
    <w:rsid w:val="00325BA7"/>
    <w:rsid w:val="00336926"/>
    <w:rsid w:val="00337747"/>
    <w:rsid w:val="003533B1"/>
    <w:rsid w:val="00364C8E"/>
    <w:rsid w:val="00380494"/>
    <w:rsid w:val="0038480A"/>
    <w:rsid w:val="00390C96"/>
    <w:rsid w:val="003910F2"/>
    <w:rsid w:val="00395F21"/>
    <w:rsid w:val="003E5C2C"/>
    <w:rsid w:val="003F00BF"/>
    <w:rsid w:val="003F082C"/>
    <w:rsid w:val="004017D8"/>
    <w:rsid w:val="004103B9"/>
    <w:rsid w:val="00411C22"/>
    <w:rsid w:val="004345F7"/>
    <w:rsid w:val="004437A8"/>
    <w:rsid w:val="00450E92"/>
    <w:rsid w:val="004513B1"/>
    <w:rsid w:val="00452A7B"/>
    <w:rsid w:val="0045561D"/>
    <w:rsid w:val="00461AD8"/>
    <w:rsid w:val="004654DF"/>
    <w:rsid w:val="00465A5A"/>
    <w:rsid w:val="00467BBB"/>
    <w:rsid w:val="004712A8"/>
    <w:rsid w:val="00491D04"/>
    <w:rsid w:val="00494411"/>
    <w:rsid w:val="00495E00"/>
    <w:rsid w:val="004A449C"/>
    <w:rsid w:val="004B0550"/>
    <w:rsid w:val="004B3932"/>
    <w:rsid w:val="004B6794"/>
    <w:rsid w:val="004E1DB0"/>
    <w:rsid w:val="00512BC9"/>
    <w:rsid w:val="005239C2"/>
    <w:rsid w:val="0053075F"/>
    <w:rsid w:val="00531432"/>
    <w:rsid w:val="00546619"/>
    <w:rsid w:val="00570D9D"/>
    <w:rsid w:val="0058481E"/>
    <w:rsid w:val="005B7AF1"/>
    <w:rsid w:val="005C6E69"/>
    <w:rsid w:val="005E19F6"/>
    <w:rsid w:val="005F501C"/>
    <w:rsid w:val="00617015"/>
    <w:rsid w:val="00620FEE"/>
    <w:rsid w:val="006325DD"/>
    <w:rsid w:val="006529BA"/>
    <w:rsid w:val="006701A5"/>
    <w:rsid w:val="00683373"/>
    <w:rsid w:val="00695A05"/>
    <w:rsid w:val="00696312"/>
    <w:rsid w:val="006A39DF"/>
    <w:rsid w:val="006A433D"/>
    <w:rsid w:val="006A62CD"/>
    <w:rsid w:val="006B178B"/>
    <w:rsid w:val="006B6719"/>
    <w:rsid w:val="006D45EF"/>
    <w:rsid w:val="006D7421"/>
    <w:rsid w:val="006F1975"/>
    <w:rsid w:val="006F32A3"/>
    <w:rsid w:val="006F74FB"/>
    <w:rsid w:val="00733C8A"/>
    <w:rsid w:val="00744079"/>
    <w:rsid w:val="007445CB"/>
    <w:rsid w:val="007500E7"/>
    <w:rsid w:val="007516DD"/>
    <w:rsid w:val="00766CD8"/>
    <w:rsid w:val="00771771"/>
    <w:rsid w:val="00771A82"/>
    <w:rsid w:val="0077788A"/>
    <w:rsid w:val="00794CB4"/>
    <w:rsid w:val="00796E9E"/>
    <w:rsid w:val="0079784D"/>
    <w:rsid w:val="007A069C"/>
    <w:rsid w:val="007A3315"/>
    <w:rsid w:val="007C6AA9"/>
    <w:rsid w:val="007C7641"/>
    <w:rsid w:val="007D5763"/>
    <w:rsid w:val="007E3E23"/>
    <w:rsid w:val="007E4205"/>
    <w:rsid w:val="007E783C"/>
    <w:rsid w:val="007F0612"/>
    <w:rsid w:val="007F3973"/>
    <w:rsid w:val="00810EDB"/>
    <w:rsid w:val="0081664E"/>
    <w:rsid w:val="00825B08"/>
    <w:rsid w:val="00832C46"/>
    <w:rsid w:val="00841C72"/>
    <w:rsid w:val="0085205C"/>
    <w:rsid w:val="00853CA5"/>
    <w:rsid w:val="00860001"/>
    <w:rsid w:val="0086259F"/>
    <w:rsid w:val="00867FBA"/>
    <w:rsid w:val="00882689"/>
    <w:rsid w:val="0089277F"/>
    <w:rsid w:val="008966F5"/>
    <w:rsid w:val="0089769D"/>
    <w:rsid w:val="008A5E4B"/>
    <w:rsid w:val="008B084D"/>
    <w:rsid w:val="008B51FB"/>
    <w:rsid w:val="008B6401"/>
    <w:rsid w:val="008C740A"/>
    <w:rsid w:val="008D3153"/>
    <w:rsid w:val="008E2F80"/>
    <w:rsid w:val="009011EC"/>
    <w:rsid w:val="00913F28"/>
    <w:rsid w:val="009158C8"/>
    <w:rsid w:val="00916514"/>
    <w:rsid w:val="00927E20"/>
    <w:rsid w:val="009555B3"/>
    <w:rsid w:val="00960147"/>
    <w:rsid w:val="00963F79"/>
    <w:rsid w:val="00965CE3"/>
    <w:rsid w:val="00967A21"/>
    <w:rsid w:val="00972B56"/>
    <w:rsid w:val="009833CC"/>
    <w:rsid w:val="009A0ECD"/>
    <w:rsid w:val="009A5658"/>
    <w:rsid w:val="009A56E2"/>
    <w:rsid w:val="009C76E3"/>
    <w:rsid w:val="009D4D00"/>
    <w:rsid w:val="009E2407"/>
    <w:rsid w:val="009E62C0"/>
    <w:rsid w:val="00A040C3"/>
    <w:rsid w:val="00A060DC"/>
    <w:rsid w:val="00A30C28"/>
    <w:rsid w:val="00A46081"/>
    <w:rsid w:val="00A533A9"/>
    <w:rsid w:val="00A655DD"/>
    <w:rsid w:val="00A746BD"/>
    <w:rsid w:val="00A82BFE"/>
    <w:rsid w:val="00A90B3B"/>
    <w:rsid w:val="00AB43F7"/>
    <w:rsid w:val="00AC4401"/>
    <w:rsid w:val="00AD7837"/>
    <w:rsid w:val="00AE49AA"/>
    <w:rsid w:val="00AF73B8"/>
    <w:rsid w:val="00B0553F"/>
    <w:rsid w:val="00B10CD9"/>
    <w:rsid w:val="00B45E40"/>
    <w:rsid w:val="00B54BEC"/>
    <w:rsid w:val="00B55FAA"/>
    <w:rsid w:val="00B6016C"/>
    <w:rsid w:val="00B669D1"/>
    <w:rsid w:val="00B71239"/>
    <w:rsid w:val="00B8452F"/>
    <w:rsid w:val="00BB73EA"/>
    <w:rsid w:val="00BB7783"/>
    <w:rsid w:val="00BB79F6"/>
    <w:rsid w:val="00BC03E1"/>
    <w:rsid w:val="00BC0918"/>
    <w:rsid w:val="00BC5371"/>
    <w:rsid w:val="00BC736D"/>
    <w:rsid w:val="00BD25C1"/>
    <w:rsid w:val="00C05D67"/>
    <w:rsid w:val="00C31D15"/>
    <w:rsid w:val="00C41B36"/>
    <w:rsid w:val="00C43668"/>
    <w:rsid w:val="00C44BEE"/>
    <w:rsid w:val="00C45D10"/>
    <w:rsid w:val="00C61B78"/>
    <w:rsid w:val="00C83BAA"/>
    <w:rsid w:val="00C9083A"/>
    <w:rsid w:val="00C92F78"/>
    <w:rsid w:val="00C9495B"/>
    <w:rsid w:val="00CB276A"/>
    <w:rsid w:val="00CB5A78"/>
    <w:rsid w:val="00CB6C42"/>
    <w:rsid w:val="00CC4C66"/>
    <w:rsid w:val="00CC5447"/>
    <w:rsid w:val="00CC628C"/>
    <w:rsid w:val="00CE02C7"/>
    <w:rsid w:val="00D25E0D"/>
    <w:rsid w:val="00D478DA"/>
    <w:rsid w:val="00D84A89"/>
    <w:rsid w:val="00D964BF"/>
    <w:rsid w:val="00DA222E"/>
    <w:rsid w:val="00DA4BC3"/>
    <w:rsid w:val="00DA6823"/>
    <w:rsid w:val="00DA75A3"/>
    <w:rsid w:val="00DA7EE3"/>
    <w:rsid w:val="00DC586B"/>
    <w:rsid w:val="00DF3A97"/>
    <w:rsid w:val="00E1126E"/>
    <w:rsid w:val="00E324D0"/>
    <w:rsid w:val="00E3290A"/>
    <w:rsid w:val="00E334B9"/>
    <w:rsid w:val="00E374D2"/>
    <w:rsid w:val="00E446C5"/>
    <w:rsid w:val="00E572B1"/>
    <w:rsid w:val="00E823BA"/>
    <w:rsid w:val="00E83437"/>
    <w:rsid w:val="00E96F5F"/>
    <w:rsid w:val="00EA2E9C"/>
    <w:rsid w:val="00EA3E18"/>
    <w:rsid w:val="00EC1AA5"/>
    <w:rsid w:val="00ED1F33"/>
    <w:rsid w:val="00EE3F4A"/>
    <w:rsid w:val="00EF41B1"/>
    <w:rsid w:val="00F0216F"/>
    <w:rsid w:val="00F058DA"/>
    <w:rsid w:val="00F170EF"/>
    <w:rsid w:val="00F2397A"/>
    <w:rsid w:val="00F3134A"/>
    <w:rsid w:val="00F8651A"/>
    <w:rsid w:val="00FA076D"/>
    <w:rsid w:val="00FA4A0D"/>
    <w:rsid w:val="00FB2F26"/>
    <w:rsid w:val="00FB5596"/>
    <w:rsid w:val="00FD2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71E1F"/>
  <w15:chartTrackingRefBased/>
  <w15:docId w15:val="{44396FCF-B5CB-40D6-8357-3EEE82B97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0E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0E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0E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0E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0E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0E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0E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0E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0E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0E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0E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0E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0E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0E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0E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0E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0E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0E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0E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0E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0E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0E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0E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0E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0E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0E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0E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0E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0ECD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9A0ECD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744079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312B0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2B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877</TotalTime>
  <Pages>2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Kim, Tyler Yosep (tkj9ep)</dc:creator>
  <cp:keywords/>
  <dc:description/>
  <cp:lastModifiedBy>Kim, Tyler Yosep (tkj9ep)</cp:lastModifiedBy>
  <cp:revision>267</cp:revision>
  <dcterms:created xsi:type="dcterms:W3CDTF">2024-09-26T04:20:00Z</dcterms:created>
  <dcterms:modified xsi:type="dcterms:W3CDTF">2024-10-31T04:44:00Z</dcterms:modified>
</cp:coreProperties>
</file>