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17EE" w14:textId="0EF68715" w:rsidR="00D25E0D" w:rsidRDefault="00EC67B3" w:rsidP="00EC67B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 Kim</w:t>
      </w:r>
    </w:p>
    <w:p w14:paraId="47A7CA6D" w14:textId="1B86F514" w:rsidR="00EC67B3" w:rsidRDefault="00EC67B3" w:rsidP="00EC67B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 Exp2b</w:t>
      </w:r>
    </w:p>
    <w:p w14:paraId="50DAFDC7" w14:textId="77777777" w:rsidR="00EC67B3" w:rsidRDefault="00EC67B3" w:rsidP="00EC67B3">
      <w:pPr>
        <w:pStyle w:val="NoSpacing"/>
        <w:jc w:val="right"/>
        <w:rPr>
          <w:rFonts w:ascii="Times New Roman" w:hAnsi="Times New Roman" w:cs="Times New Roman"/>
        </w:rPr>
      </w:pPr>
    </w:p>
    <w:p w14:paraId="3D636D8A" w14:textId="4932F3C0" w:rsidR="00EC67B3" w:rsidRDefault="00006649" w:rsidP="00EC67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things that were done to the </w:t>
      </w:r>
      <w:r w:rsidRPr="00EE7328">
        <w:rPr>
          <w:rFonts w:ascii="Courier New" w:hAnsi="Courier New" w:cs="Courier New"/>
        </w:rPr>
        <w:t>hashtable-biglock.c</w:t>
      </w:r>
      <w:r>
        <w:rPr>
          <w:rFonts w:ascii="Times New Roman" w:hAnsi="Times New Roman" w:cs="Times New Roman"/>
        </w:rPr>
        <w:t xml:space="preserve"> skeleton file such that it functions correctly and </w:t>
      </w:r>
      <w:r w:rsidR="006248E3">
        <w:rPr>
          <w:rFonts w:ascii="Times New Roman" w:hAnsi="Times New Roman" w:cs="Times New Roman"/>
        </w:rPr>
        <w:t xml:space="preserve">scales well. </w:t>
      </w:r>
      <w:r w:rsidR="00804463">
        <w:rPr>
          <w:rFonts w:ascii="Times New Roman" w:hAnsi="Times New Roman" w:cs="Times New Roman"/>
        </w:rPr>
        <w:t xml:space="preserve">The first implementation </w:t>
      </w:r>
      <w:r w:rsidR="00733580">
        <w:rPr>
          <w:rFonts w:ascii="Times New Roman" w:hAnsi="Times New Roman" w:cs="Times New Roman"/>
        </w:rPr>
        <w:t xml:space="preserve">was to create </w:t>
      </w:r>
      <w:r w:rsidR="00084C58">
        <w:rPr>
          <w:rFonts w:ascii="Times New Roman" w:hAnsi="Times New Roman" w:cs="Times New Roman"/>
        </w:rPr>
        <w:t xml:space="preserve">an </w:t>
      </w:r>
      <w:r w:rsidR="00084C58" w:rsidRPr="003E58E5">
        <w:rPr>
          <w:rFonts w:ascii="Courier New" w:hAnsi="Courier New" w:cs="Courier New"/>
        </w:rPr>
        <w:t xml:space="preserve">H(k) </w:t>
      </w:r>
      <w:r w:rsidR="00084C58">
        <w:rPr>
          <w:rFonts w:ascii="Times New Roman" w:hAnsi="Times New Roman" w:cs="Times New Roman"/>
        </w:rPr>
        <w:t xml:space="preserve">function that automatically </w:t>
      </w:r>
      <w:r w:rsidR="006505B8">
        <w:rPr>
          <w:rFonts w:ascii="Times New Roman" w:hAnsi="Times New Roman" w:cs="Times New Roman"/>
        </w:rPr>
        <w:t xml:space="preserve">takes a key to find which hashtable </w:t>
      </w:r>
      <w:r w:rsidR="001A0DBE">
        <w:rPr>
          <w:rFonts w:ascii="Times New Roman" w:hAnsi="Times New Roman" w:cs="Times New Roman"/>
        </w:rPr>
        <w:t>the key-value pair must go to</w:t>
      </w:r>
      <w:r w:rsidR="008E6F88">
        <w:rPr>
          <w:rFonts w:ascii="Times New Roman" w:hAnsi="Times New Roman" w:cs="Times New Roman"/>
        </w:rPr>
        <w:t xml:space="preserve"> using the equation</w:t>
      </w:r>
      <w:r w:rsidR="00CF32D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key</m:t>
            </m:r>
          </m:e>
        </m:d>
        <m:r>
          <w:rPr>
            <w:rFonts w:ascii="Cambria Math" w:hAnsi="Cambria Math" w:cs="Times New Roman"/>
          </w:rPr>
          <m:t>=key mod (number of hashtables)</m:t>
        </m:r>
      </m:oMath>
      <w:r w:rsidR="001A0DBE">
        <w:rPr>
          <w:rFonts w:ascii="Times New Roman" w:hAnsi="Times New Roman" w:cs="Times New Roman"/>
        </w:rPr>
        <w:t>.</w:t>
      </w:r>
      <w:r w:rsidR="003E58E5">
        <w:rPr>
          <w:rFonts w:ascii="Times New Roman" w:hAnsi="Times New Roman" w:cs="Times New Roman"/>
        </w:rPr>
        <w:t xml:space="preserve"> In the </w:t>
      </w:r>
      <w:r w:rsidR="003F2656" w:rsidRPr="00EE5F64">
        <w:rPr>
          <w:rFonts w:ascii="Courier New" w:hAnsi="Courier New" w:cs="Courier New"/>
        </w:rPr>
        <w:t>void *thread_func(void *thread_id)</w:t>
      </w:r>
      <w:r w:rsidR="00363539">
        <w:rPr>
          <w:rFonts w:ascii="Times New Roman" w:hAnsi="Times New Roman" w:cs="Times New Roman"/>
        </w:rPr>
        <w:t xml:space="preserve"> function, I called </w:t>
      </w:r>
      <w:r w:rsidR="00363539" w:rsidRPr="00EE5F64">
        <w:rPr>
          <w:rFonts w:ascii="Courier New" w:hAnsi="Courier New" w:cs="Courier New"/>
        </w:rPr>
        <w:t>find_which_hashtable(</w:t>
      </w:r>
      <w:r w:rsidR="00FB3743">
        <w:rPr>
          <w:rFonts w:ascii="Courier New" w:hAnsi="Courier New" w:cs="Courier New"/>
        </w:rPr>
        <w:t>int key</w:t>
      </w:r>
      <w:r w:rsidR="00363539" w:rsidRPr="00EE5F64">
        <w:rPr>
          <w:rFonts w:ascii="Courier New" w:hAnsi="Courier New" w:cs="Courier New"/>
        </w:rPr>
        <w:t>)</w:t>
      </w:r>
      <w:r w:rsidR="00EE5F64">
        <w:rPr>
          <w:rFonts w:ascii="Times New Roman" w:hAnsi="Times New Roman" w:cs="Times New Roman"/>
        </w:rPr>
        <w:t>,</w:t>
      </w:r>
      <w:r w:rsidR="00363539">
        <w:rPr>
          <w:rFonts w:ascii="Times New Roman" w:hAnsi="Times New Roman" w:cs="Times New Roman"/>
        </w:rPr>
        <w:t xml:space="preserve"> which gets th</w:t>
      </w:r>
      <w:r w:rsidR="00EE5F64">
        <w:rPr>
          <w:rFonts w:ascii="Times New Roman" w:hAnsi="Times New Roman" w:cs="Times New Roman"/>
        </w:rPr>
        <w:t xml:space="preserve">e </w:t>
      </w:r>
      <w:r w:rsidR="00EE5F64" w:rsidRPr="00EE5F64">
        <w:rPr>
          <w:rFonts w:ascii="Courier New" w:hAnsi="Courier New" w:cs="Courier New"/>
        </w:rPr>
        <w:t>H(k)</w:t>
      </w:r>
      <w:r w:rsidR="00EE5F64">
        <w:rPr>
          <w:rFonts w:ascii="Times New Roman" w:hAnsi="Times New Roman" w:cs="Times New Roman"/>
        </w:rPr>
        <w:t xml:space="preserve"> value for a given key, to extract the correct hash table index. </w:t>
      </w:r>
      <w:r w:rsidR="00E175FA">
        <w:rPr>
          <w:rFonts w:ascii="Times New Roman" w:hAnsi="Times New Roman" w:cs="Times New Roman"/>
        </w:rPr>
        <w:t xml:space="preserve">I changed the arguments in the locking and unlocking mutex </w:t>
      </w:r>
      <w:r w:rsidR="00A95A29">
        <w:rPr>
          <w:rFonts w:ascii="Times New Roman" w:hAnsi="Times New Roman" w:cs="Times New Roman"/>
        </w:rPr>
        <w:t xml:space="preserve">so that only the </w:t>
      </w:r>
      <w:r w:rsidR="00234496">
        <w:rPr>
          <w:rFonts w:ascii="Times New Roman" w:hAnsi="Times New Roman" w:cs="Times New Roman"/>
        </w:rPr>
        <w:t>mutex that corresponds to the c</w:t>
      </w:r>
      <w:r w:rsidR="00EE2E22">
        <w:rPr>
          <w:rFonts w:ascii="Times New Roman" w:hAnsi="Times New Roman" w:cs="Times New Roman"/>
        </w:rPr>
        <w:t>orrect</w:t>
      </w:r>
      <w:r w:rsidR="00234496">
        <w:rPr>
          <w:rFonts w:ascii="Times New Roman" w:hAnsi="Times New Roman" w:cs="Times New Roman"/>
        </w:rPr>
        <w:t xml:space="preserve"> hash table index </w:t>
      </w:r>
      <w:r w:rsidR="00B81E01">
        <w:rPr>
          <w:rFonts w:ascii="Times New Roman" w:hAnsi="Times New Roman" w:cs="Times New Roman"/>
        </w:rPr>
        <w:t>locks or unlocks</w:t>
      </w:r>
      <w:r w:rsidR="00234496">
        <w:rPr>
          <w:rFonts w:ascii="Times New Roman" w:hAnsi="Times New Roman" w:cs="Times New Roman"/>
        </w:rPr>
        <w:t>.</w:t>
      </w:r>
      <w:r w:rsidR="0000141A">
        <w:rPr>
          <w:rFonts w:ascii="Times New Roman" w:hAnsi="Times New Roman" w:cs="Times New Roman"/>
        </w:rPr>
        <w:t xml:space="preserve"> In addition, the key-value pairs are inserted into the correct hash</w:t>
      </w:r>
      <w:r w:rsidR="00D743AD">
        <w:rPr>
          <w:rFonts w:ascii="Times New Roman" w:hAnsi="Times New Roman" w:cs="Times New Roman"/>
        </w:rPr>
        <w:t xml:space="preserve"> </w:t>
      </w:r>
      <w:r w:rsidR="0000141A">
        <w:rPr>
          <w:rFonts w:ascii="Times New Roman" w:hAnsi="Times New Roman" w:cs="Times New Roman"/>
        </w:rPr>
        <w:t>table.</w:t>
      </w:r>
      <w:r w:rsidR="00D743AD">
        <w:rPr>
          <w:rFonts w:ascii="Times New Roman" w:hAnsi="Times New Roman" w:cs="Times New Roman"/>
        </w:rPr>
        <w:t xml:space="preserve"> </w:t>
      </w:r>
      <w:r w:rsidR="00B81E01">
        <w:rPr>
          <w:rFonts w:ascii="Times New Roman" w:hAnsi="Times New Roman" w:cs="Times New Roman"/>
        </w:rPr>
        <w:t>Finally, in the</w:t>
      </w:r>
      <w:r w:rsidR="00FB3743">
        <w:rPr>
          <w:rFonts w:ascii="Times New Roman" w:hAnsi="Times New Roman" w:cs="Times New Roman"/>
        </w:rPr>
        <w:t xml:space="preserve"> </w:t>
      </w:r>
      <w:r w:rsidR="00FB3743" w:rsidRPr="00253143">
        <w:rPr>
          <w:rFonts w:ascii="Courier New" w:hAnsi="Courier New" w:cs="Courier New"/>
        </w:rPr>
        <w:t>main(int argc</w:t>
      </w:r>
      <w:r w:rsidR="0052336F" w:rsidRPr="00253143">
        <w:rPr>
          <w:rFonts w:ascii="Courier New" w:hAnsi="Courier New" w:cs="Courier New"/>
        </w:rPr>
        <w:t>, char **argv</w:t>
      </w:r>
      <w:r w:rsidR="00FB3743" w:rsidRPr="00253143">
        <w:rPr>
          <w:rFonts w:ascii="Courier New" w:hAnsi="Courier New" w:cs="Courier New"/>
        </w:rPr>
        <w:t>)</w:t>
      </w:r>
      <w:r w:rsidR="0052336F">
        <w:rPr>
          <w:rFonts w:ascii="Times New Roman" w:hAnsi="Times New Roman" w:cs="Times New Roman"/>
        </w:rPr>
        <w:t xml:space="preserve">function, </w:t>
      </w:r>
      <w:r w:rsidR="000E6551" w:rsidRPr="00253143">
        <w:rPr>
          <w:rFonts w:ascii="Courier New" w:hAnsi="Courier New" w:cs="Courier New"/>
        </w:rPr>
        <w:t>numHashTables</w:t>
      </w:r>
      <w:r w:rsidR="000E6551">
        <w:rPr>
          <w:rFonts w:ascii="Times New Roman" w:hAnsi="Times New Roman" w:cs="Times New Roman"/>
        </w:rPr>
        <w:t xml:space="preserve"> was set to </w:t>
      </w:r>
      <w:r w:rsidR="000E6551" w:rsidRPr="00253143">
        <w:rPr>
          <w:rFonts w:ascii="Courier New" w:hAnsi="Courier New" w:cs="Courier New"/>
        </w:rPr>
        <w:t>100 * numThreads</w:t>
      </w:r>
      <w:r w:rsidR="00F57956">
        <w:rPr>
          <w:rFonts w:ascii="Times New Roman" w:hAnsi="Times New Roman" w:cs="Times New Roman"/>
        </w:rPr>
        <w:t xml:space="preserve"> to reduce c</w:t>
      </w:r>
      <w:r w:rsidR="00FD3359">
        <w:rPr>
          <w:rFonts w:ascii="Times New Roman" w:hAnsi="Times New Roman" w:cs="Times New Roman"/>
        </w:rPr>
        <w:t>ontention for hash table resources.</w:t>
      </w:r>
    </w:p>
    <w:p w14:paraId="4C4C3A9F" w14:textId="77777777" w:rsidR="00A401F9" w:rsidRDefault="00A401F9" w:rsidP="00EC67B3">
      <w:pPr>
        <w:pStyle w:val="NoSpacing"/>
        <w:rPr>
          <w:rFonts w:ascii="Times New Roman" w:hAnsi="Times New Roman" w:cs="Times New Roman"/>
        </w:rPr>
      </w:pPr>
    </w:p>
    <w:p w14:paraId="745C9F6E" w14:textId="52AB96C3" w:rsidR="00721444" w:rsidRDefault="00421B2E" w:rsidP="00421B2E">
      <w:pPr>
        <w:pStyle w:val="NoSpacing"/>
        <w:jc w:val="center"/>
        <w:rPr>
          <w:rFonts w:ascii="Times New Roman" w:hAnsi="Times New Roman" w:cs="Times New Roman"/>
        </w:rPr>
      </w:pPr>
      <w:r w:rsidRPr="00421B2E">
        <w:rPr>
          <w:rFonts w:ascii="Times New Roman" w:hAnsi="Times New Roman" w:cs="Times New Roman"/>
        </w:rPr>
        <w:drawing>
          <wp:inline distT="0" distB="0" distL="0" distR="0" wp14:anchorId="1BC3A92F" wp14:editId="72FA678A">
            <wp:extent cx="1988454" cy="1972733"/>
            <wp:effectExtent l="0" t="0" r="0" b="8890"/>
            <wp:docPr id="827263355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63355" name="Picture 1" descr="A graph with red line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776" cy="197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1E7" w14:textId="3F7EA76E" w:rsidR="00421B2E" w:rsidRDefault="00421B2E" w:rsidP="00421B2E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Scalability Plot</w:t>
      </w:r>
    </w:p>
    <w:p w14:paraId="1177E3C8" w14:textId="77777777" w:rsidR="003F3E05" w:rsidRDefault="003F3E05" w:rsidP="00421B2E">
      <w:pPr>
        <w:pStyle w:val="NoSpacing"/>
        <w:jc w:val="center"/>
        <w:rPr>
          <w:rFonts w:ascii="Times New Roman" w:hAnsi="Times New Roman" w:cs="Times New Roman"/>
        </w:rPr>
      </w:pPr>
    </w:p>
    <w:p w14:paraId="32393802" w14:textId="70398CF9" w:rsidR="00721444" w:rsidRDefault="00721444" w:rsidP="003F3E05">
      <w:pPr>
        <w:pStyle w:val="NoSpacing"/>
        <w:jc w:val="center"/>
        <w:rPr>
          <w:rFonts w:ascii="Times New Roman" w:hAnsi="Times New Roman" w:cs="Times New Roman"/>
        </w:rPr>
      </w:pPr>
      <w:r w:rsidRPr="00721444">
        <w:rPr>
          <w:rFonts w:ascii="Times New Roman" w:hAnsi="Times New Roman" w:cs="Times New Roman"/>
          <w:noProof/>
        </w:rPr>
        <w:drawing>
          <wp:inline distT="0" distB="0" distL="0" distR="0" wp14:anchorId="0EA9C1C6" wp14:editId="2B8891E3">
            <wp:extent cx="2015264" cy="1943523"/>
            <wp:effectExtent l="0" t="0" r="4445" b="0"/>
            <wp:docPr id="102179175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91758" name="Picture 1" descr="A graph with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1623" cy="19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F3F6" w14:textId="6762F047" w:rsidR="003F3E05" w:rsidRPr="00EC67B3" w:rsidRDefault="003F3E05" w:rsidP="003F3E05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Improvements</w:t>
      </w:r>
    </w:p>
    <w:sectPr w:rsidR="003F3E05" w:rsidRPr="00E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D"/>
    <w:rsid w:val="0000141A"/>
    <w:rsid w:val="00006649"/>
    <w:rsid w:val="00084C58"/>
    <w:rsid w:val="000E6551"/>
    <w:rsid w:val="001A0DBE"/>
    <w:rsid w:val="00227A04"/>
    <w:rsid w:val="00234496"/>
    <w:rsid w:val="00253143"/>
    <w:rsid w:val="00281CCE"/>
    <w:rsid w:val="00363539"/>
    <w:rsid w:val="003E58E5"/>
    <w:rsid w:val="003F2656"/>
    <w:rsid w:val="003F3E05"/>
    <w:rsid w:val="00421B2E"/>
    <w:rsid w:val="00461AD8"/>
    <w:rsid w:val="0052336F"/>
    <w:rsid w:val="005712DE"/>
    <w:rsid w:val="006248E3"/>
    <w:rsid w:val="006505B8"/>
    <w:rsid w:val="00721444"/>
    <w:rsid w:val="00733580"/>
    <w:rsid w:val="007A2D0C"/>
    <w:rsid w:val="00804463"/>
    <w:rsid w:val="008A5811"/>
    <w:rsid w:val="008B6C28"/>
    <w:rsid w:val="008E6F88"/>
    <w:rsid w:val="009B2388"/>
    <w:rsid w:val="00A401F9"/>
    <w:rsid w:val="00A95A29"/>
    <w:rsid w:val="00B81E01"/>
    <w:rsid w:val="00C60780"/>
    <w:rsid w:val="00CF32DC"/>
    <w:rsid w:val="00D25E0D"/>
    <w:rsid w:val="00D743AD"/>
    <w:rsid w:val="00E1421D"/>
    <w:rsid w:val="00E14BEF"/>
    <w:rsid w:val="00E175FA"/>
    <w:rsid w:val="00EC1ACB"/>
    <w:rsid w:val="00EC67B3"/>
    <w:rsid w:val="00EE2E22"/>
    <w:rsid w:val="00EE5F64"/>
    <w:rsid w:val="00EE7328"/>
    <w:rsid w:val="00F57956"/>
    <w:rsid w:val="00FB3743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2A31"/>
  <w15:chartTrackingRefBased/>
  <w15:docId w15:val="{B1F33AC0-D275-4439-B86A-00B0C5C3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67B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F3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47</cp:revision>
  <dcterms:created xsi:type="dcterms:W3CDTF">2024-04-11T16:36:00Z</dcterms:created>
  <dcterms:modified xsi:type="dcterms:W3CDTF">2024-04-11T19:49:00Z</dcterms:modified>
</cp:coreProperties>
</file>