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506CC" w14:textId="436E4468" w:rsidR="0028386E" w:rsidRDefault="00E118D9">
      <w:pPr>
        <w:pStyle w:val="Heading1"/>
      </w:pPr>
      <w:bookmarkStart w:id="0" w:name="header-n2"/>
      <w:r>
        <w:t xml:space="preserve">Experiment 2: </w:t>
      </w:r>
      <w:proofErr w:type="spellStart"/>
      <w:r>
        <w:t>helloworld</w:t>
      </w:r>
      <w:proofErr w:type="spellEnd"/>
    </w:p>
    <w:p w14:paraId="65A56AF2" w14:textId="0F73CE21" w:rsidR="00FD3364" w:rsidRDefault="00FD3364" w:rsidP="002270A1">
      <w:pPr>
        <w:pStyle w:val="BodyText"/>
        <w:rPr>
          <w:b/>
          <w:bCs/>
        </w:rPr>
      </w:pPr>
      <w:r w:rsidRPr="00FD3364">
        <w:rPr>
          <w:b/>
          <w:bCs/>
        </w:rPr>
        <w:t>Coding is needed. But no code submission is required.</w:t>
      </w:r>
    </w:p>
    <w:p w14:paraId="68B76F67" w14:textId="2095A6A2" w:rsidR="00FD3364" w:rsidRPr="00FD3364" w:rsidRDefault="00FD3364" w:rsidP="002270A1">
      <w:pPr>
        <w:pStyle w:val="BodyText"/>
        <w:rPr>
          <w:b/>
          <w:bCs/>
        </w:rPr>
      </w:pPr>
      <w:r>
        <w:rPr>
          <w:b/>
          <w:bCs/>
        </w:rPr>
        <w:t>Convert to PDF before uploading.</w:t>
      </w:r>
    </w:p>
    <w:p w14:paraId="78431F16" w14:textId="0FA91C0A" w:rsidR="002270A1" w:rsidRDefault="002270A1" w:rsidP="002270A1">
      <w:pPr>
        <w:pStyle w:val="BodyText"/>
      </w:pPr>
      <w:r>
        <w:t xml:space="preserve">Related project description: </w:t>
      </w:r>
    </w:p>
    <w:p w14:paraId="66B2BFF7" w14:textId="1A82A33A" w:rsidR="002270A1" w:rsidRDefault="002270A1" w:rsidP="002270A1">
      <w:pPr>
        <w:pStyle w:val="BodyText"/>
      </w:pPr>
      <w:r w:rsidRPr="002270A1">
        <w:t>https://fxlin.github.io/p3-tee/quickerstart/</w:t>
      </w:r>
    </w:p>
    <w:p w14:paraId="2A59BEE8" w14:textId="5A0AAD9A" w:rsidR="002270A1" w:rsidRDefault="002270A1" w:rsidP="002270A1">
      <w:pPr>
        <w:pStyle w:val="BodyText"/>
      </w:pPr>
      <w:r w:rsidRPr="002270A1">
        <w:t>https://fxlin.github.io/p3-tee/helloworld/</w:t>
      </w:r>
    </w:p>
    <w:p w14:paraId="137E8585" w14:textId="77A763D5" w:rsidR="0028386E" w:rsidRDefault="00E118D9">
      <w:pPr>
        <w:pStyle w:val="Heading2"/>
      </w:pPr>
      <w:bookmarkStart w:id="1" w:name="header-n55"/>
      <w:r>
        <w:t>Context &amp; Sessions (20%)</w:t>
      </w:r>
    </w:p>
    <w:p w14:paraId="6BADE68D" w14:textId="1991C766" w:rsidR="00381026" w:rsidRPr="00381026" w:rsidRDefault="00381026" w:rsidP="00381026">
      <w:pPr>
        <w:pStyle w:val="BodyText"/>
      </w:pPr>
      <w:r>
        <w:t xml:space="preserve">Use 1-2 sentences for each question below. </w:t>
      </w:r>
    </w:p>
    <w:p w14:paraId="163AFAE8" w14:textId="18526370" w:rsidR="0028386E" w:rsidRDefault="00E118D9">
      <w:pPr>
        <w:numPr>
          <w:ilvl w:val="0"/>
          <w:numId w:val="2"/>
        </w:numPr>
      </w:pPr>
      <w:r>
        <w:t xml:space="preserve">What is a TEE "context"? </w:t>
      </w:r>
      <w:r w:rsidR="00381026">
        <w:t xml:space="preserve">Explain the purpose of this object. </w:t>
      </w:r>
    </w:p>
    <w:p w14:paraId="74E6ABA9" w14:textId="73C78B61" w:rsidR="00B8059C" w:rsidRPr="008A5F67" w:rsidRDefault="00D57720" w:rsidP="00B8059C">
      <w:pPr>
        <w:ind w:left="480"/>
        <w:rPr>
          <w:color w:val="002060"/>
        </w:rPr>
      </w:pPr>
      <w:r>
        <w:rPr>
          <w:color w:val="002060"/>
        </w:rPr>
        <w:t xml:space="preserve">The TEE Context are </w:t>
      </w:r>
      <w:r w:rsidRPr="00952F62">
        <w:rPr>
          <w:color w:val="FF0000"/>
        </w:rPr>
        <w:t>containers</w:t>
      </w:r>
      <w:r>
        <w:rPr>
          <w:color w:val="002060"/>
        </w:rPr>
        <w:t xml:space="preserve"> for </w:t>
      </w:r>
      <w:r w:rsidRPr="00952F62">
        <w:rPr>
          <w:color w:val="FF0000"/>
        </w:rPr>
        <w:t>sessions</w:t>
      </w:r>
      <w:r>
        <w:rPr>
          <w:color w:val="002060"/>
        </w:rPr>
        <w:t xml:space="preserve"> and their purpose is to </w:t>
      </w:r>
      <w:r w:rsidRPr="00952F62">
        <w:rPr>
          <w:color w:val="FF0000"/>
        </w:rPr>
        <w:t>create</w:t>
      </w:r>
      <w:r>
        <w:rPr>
          <w:color w:val="002060"/>
        </w:rPr>
        <w:t xml:space="preserve"> a </w:t>
      </w:r>
      <w:r w:rsidRPr="00952F62">
        <w:rPr>
          <w:color w:val="FF0000"/>
        </w:rPr>
        <w:t>logical</w:t>
      </w:r>
      <w:r>
        <w:rPr>
          <w:color w:val="002060"/>
        </w:rPr>
        <w:t xml:space="preserve"> </w:t>
      </w:r>
      <w:r w:rsidRPr="00952F62">
        <w:rPr>
          <w:color w:val="FF0000"/>
        </w:rPr>
        <w:t>connection</w:t>
      </w:r>
      <w:r>
        <w:rPr>
          <w:color w:val="002060"/>
        </w:rPr>
        <w:t xml:space="preserve"> between the client and the TEE.</w:t>
      </w:r>
    </w:p>
    <w:p w14:paraId="560AC6D5" w14:textId="2BA00355" w:rsidR="0028386E" w:rsidRDefault="00E118D9">
      <w:pPr>
        <w:numPr>
          <w:ilvl w:val="0"/>
          <w:numId w:val="2"/>
        </w:numPr>
      </w:pPr>
      <w:r>
        <w:t xml:space="preserve">In one CA, how many TEE contexts can be </w:t>
      </w:r>
      <w:r w:rsidR="00855D34">
        <w:t>simultaneously</w:t>
      </w:r>
      <w:r>
        <w:t xml:space="preserve"> alive (i.e. initialized but not finalized)?</w:t>
      </w:r>
      <w:r w:rsidR="00381026">
        <w:t xml:space="preserve"> You can determine this with a small experiment, e.g. keep creating TEE contexts until the creation fails. </w:t>
      </w:r>
    </w:p>
    <w:p w14:paraId="00DA5DB7" w14:textId="5795E23E" w:rsidR="005C2D33" w:rsidRPr="001A7E88" w:rsidRDefault="00961B33" w:rsidP="005C2D33">
      <w:pPr>
        <w:ind w:left="480"/>
        <w:rPr>
          <w:color w:val="002060"/>
        </w:rPr>
      </w:pPr>
      <w:r w:rsidRPr="001A7E88">
        <w:rPr>
          <w:color w:val="002060"/>
        </w:rPr>
        <w:t xml:space="preserve">It seems like you can only have </w:t>
      </w:r>
      <w:r w:rsidR="008D37C1">
        <w:rPr>
          <w:color w:val="FF0000"/>
        </w:rPr>
        <w:t>1022</w:t>
      </w:r>
      <w:r w:rsidRPr="001A7E88">
        <w:rPr>
          <w:color w:val="002060"/>
        </w:rPr>
        <w:t xml:space="preserve"> TEE context alive at a time.</w:t>
      </w:r>
    </w:p>
    <w:p w14:paraId="5B912CF4" w14:textId="502CFE83" w:rsidR="0028386E" w:rsidRDefault="00E118D9">
      <w:pPr>
        <w:numPr>
          <w:ilvl w:val="0"/>
          <w:numId w:val="2"/>
        </w:numPr>
      </w:pPr>
      <w:r>
        <w:t xml:space="preserve">In one context, how many sessions can be opened </w:t>
      </w:r>
      <w:r w:rsidR="00855D34">
        <w:t>simultaneously</w:t>
      </w:r>
      <w:r>
        <w:t xml:space="preserve">? </w:t>
      </w:r>
      <w:r w:rsidR="00381026">
        <w:t>You can determine this with a small experiment, e.g. keep creating TEE sessions in the same context until the creation fails.</w:t>
      </w:r>
    </w:p>
    <w:p w14:paraId="6D89F23B" w14:textId="7E2E4648" w:rsidR="00D40B44" w:rsidRPr="00622C37" w:rsidRDefault="00622C37" w:rsidP="00D40B44">
      <w:pPr>
        <w:ind w:left="480"/>
        <w:rPr>
          <w:color w:val="002060"/>
        </w:rPr>
      </w:pPr>
      <w:r w:rsidRPr="00622C37">
        <w:rPr>
          <w:color w:val="002060"/>
        </w:rPr>
        <w:t xml:space="preserve">Only </w:t>
      </w:r>
      <w:r w:rsidRPr="00622C37">
        <w:rPr>
          <w:color w:val="FF0000"/>
        </w:rPr>
        <w:t>17</w:t>
      </w:r>
      <w:r w:rsidRPr="00622C37">
        <w:rPr>
          <w:color w:val="002060"/>
        </w:rPr>
        <w:t xml:space="preserve"> sessions can be created per </w:t>
      </w:r>
      <w:r w:rsidRPr="00622C37">
        <w:rPr>
          <w:color w:val="FF0000"/>
        </w:rPr>
        <w:t>one session</w:t>
      </w:r>
      <w:r w:rsidRPr="00622C37">
        <w:rPr>
          <w:color w:val="002060"/>
        </w:rPr>
        <w:t>.</w:t>
      </w:r>
    </w:p>
    <w:p w14:paraId="20D5AD40" w14:textId="40959A7B" w:rsidR="0028386E" w:rsidRDefault="00381026">
      <w:pPr>
        <w:pStyle w:val="FirstParagraph"/>
      </w:pPr>
      <w:r>
        <w:t>You may need to w</w:t>
      </w:r>
      <w:r w:rsidR="00E118D9">
        <w:t xml:space="preserve">rite some experiment code to </w:t>
      </w:r>
      <w:r>
        <w:t xml:space="preserve">validate </w:t>
      </w:r>
      <w:r w:rsidR="00E118D9">
        <w:t xml:space="preserve">your answers above. Just state your observations. </w:t>
      </w:r>
    </w:p>
    <w:p w14:paraId="672A6659" w14:textId="77777777" w:rsidR="0028386E" w:rsidRDefault="0028386E">
      <w:pPr>
        <w:pStyle w:val="BodyText"/>
      </w:pPr>
    </w:p>
    <w:p w14:paraId="6F2FDC5A" w14:textId="65E873F1" w:rsidR="24191A5B" w:rsidRDefault="24191A5B" w:rsidP="24191A5B">
      <w:pPr>
        <w:pStyle w:val="BodyText"/>
      </w:pPr>
      <w:bookmarkStart w:id="2" w:name="header-n20"/>
      <w:bookmarkEnd w:id="1"/>
    </w:p>
    <w:p w14:paraId="747D3830" w14:textId="77777777" w:rsidR="0028386E" w:rsidRDefault="00E118D9">
      <w:pPr>
        <w:pStyle w:val="Heading2"/>
      </w:pPr>
      <w:r>
        <w:t xml:space="preserve">Change </w:t>
      </w:r>
      <w:proofErr w:type="spellStart"/>
      <w:r>
        <w:rPr>
          <w:rStyle w:val="VerbatimChar"/>
        </w:rPr>
        <w:t>helloworld</w:t>
      </w:r>
      <w:proofErr w:type="spellEnd"/>
      <w:r>
        <w:t xml:space="preserve"> (40%)</w:t>
      </w:r>
    </w:p>
    <w:p w14:paraId="523F6B1D" w14:textId="141D4F0C" w:rsidR="002270A1" w:rsidRDefault="002270A1">
      <w:pPr>
        <w:pStyle w:val="FirstParagraph"/>
      </w:pPr>
      <w:r>
        <w:t xml:space="preserve">The code description: </w:t>
      </w:r>
      <w:r w:rsidRPr="002270A1">
        <w:t>https://fxlin.github.io/p3-tee/helloworld/#app-1-helloworld</w:t>
      </w:r>
    </w:p>
    <w:p w14:paraId="00AD8442" w14:textId="77777777" w:rsidR="002270A1" w:rsidRDefault="00E118D9">
      <w:pPr>
        <w:pStyle w:val="FirstParagraph"/>
      </w:pPr>
      <w:r>
        <w:t xml:space="preserve">Change the source code: if the resultant value (i.e. after incrementing or decrementing) is NOT in the range of [0, 100], TA should return an error to the CA. </w:t>
      </w:r>
    </w:p>
    <w:p w14:paraId="529D8646" w14:textId="65E1BAA5" w:rsidR="00B06E35" w:rsidRDefault="00E118D9">
      <w:pPr>
        <w:pStyle w:val="BodyText"/>
      </w:pPr>
      <w:r>
        <w:t xml:space="preserve">How </w:t>
      </w:r>
      <w:r w:rsidR="002270A1">
        <w:t xml:space="preserve">did </w:t>
      </w:r>
      <w:r>
        <w:t xml:space="preserve">you implement the </w:t>
      </w:r>
      <w:r w:rsidR="002270A1">
        <w:t xml:space="preserve">above logic? In space below, paste the </w:t>
      </w:r>
      <w:r w:rsidR="002270A1" w:rsidRPr="002270A1">
        <w:rPr>
          <w:b/>
          <w:bCs/>
        </w:rPr>
        <w:t>key</w:t>
      </w:r>
      <w:r w:rsidR="002270A1">
        <w:t xml:space="preserve"> lines you added/modified, which should not be more than 20 lines</w:t>
      </w:r>
      <w:r>
        <w:t xml:space="preserve"> (10%)</w:t>
      </w:r>
    </w:p>
    <w:p w14:paraId="01609B3B" w14:textId="7208B97F" w:rsidR="00B06E35" w:rsidRDefault="00B06E35">
      <w:pPr>
        <w:pStyle w:val="BodyText"/>
      </w:pPr>
      <w:r w:rsidRPr="00B06E35">
        <w:rPr>
          <w:noProof/>
        </w:rPr>
        <w:lastRenderedPageBreak/>
        <w:drawing>
          <wp:inline distT="0" distB="0" distL="0" distR="0" wp14:anchorId="53C11EC4" wp14:editId="3C18B7F6">
            <wp:extent cx="5943600" cy="873760"/>
            <wp:effectExtent l="0" t="0" r="0" b="0"/>
            <wp:docPr id="2083878896" name="Picture 1" descr="A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78896" name="Picture 1" descr="A grey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6C4D" w14:textId="4E5E8828" w:rsidR="00B06E35" w:rsidRDefault="00B06E35">
      <w:pPr>
        <w:pStyle w:val="BodyText"/>
        <w:rPr>
          <w:color w:val="002060"/>
        </w:rPr>
      </w:pPr>
      <w:r w:rsidRPr="00B06E35">
        <w:rPr>
          <w:color w:val="002060"/>
        </w:rPr>
        <w:t xml:space="preserve">Implemented in </w:t>
      </w:r>
      <w:r w:rsidRPr="00B06E35">
        <w:rPr>
          <w:color w:val="FF0000"/>
        </w:rPr>
        <w:t xml:space="preserve">static </w:t>
      </w:r>
      <w:proofErr w:type="spellStart"/>
      <w:r w:rsidRPr="00B06E35">
        <w:rPr>
          <w:color w:val="FF0000"/>
        </w:rPr>
        <w:t>TEE_Result</w:t>
      </w:r>
      <w:proofErr w:type="spellEnd"/>
      <w:r w:rsidRPr="00B06E35">
        <w:rPr>
          <w:color w:val="FF0000"/>
        </w:rPr>
        <w:t xml:space="preserve"> </w:t>
      </w:r>
      <w:proofErr w:type="spellStart"/>
      <w:r w:rsidRPr="00B06E35">
        <w:rPr>
          <w:color w:val="FF0000"/>
        </w:rPr>
        <w:t>inc_</w:t>
      </w:r>
      <w:proofErr w:type="gramStart"/>
      <w:r w:rsidRPr="00B06E35">
        <w:rPr>
          <w:color w:val="FF0000"/>
        </w:rPr>
        <w:t>value</w:t>
      </w:r>
      <w:proofErr w:type="spellEnd"/>
      <w:r w:rsidRPr="00B06E35">
        <w:rPr>
          <w:color w:val="FF0000"/>
        </w:rPr>
        <w:t>(</w:t>
      </w:r>
      <w:proofErr w:type="gramEnd"/>
      <w:r w:rsidRPr="00B06E35">
        <w:rPr>
          <w:color w:val="FF0000"/>
        </w:rPr>
        <w:t xml:space="preserve">uint32_t, </w:t>
      </w:r>
      <w:proofErr w:type="spellStart"/>
      <w:r w:rsidRPr="00B06E35">
        <w:rPr>
          <w:color w:val="FF0000"/>
        </w:rPr>
        <w:t>param_types</w:t>
      </w:r>
      <w:proofErr w:type="spellEnd"/>
      <w:r w:rsidRPr="00B06E35">
        <w:rPr>
          <w:color w:val="FF0000"/>
        </w:rPr>
        <w:t xml:space="preserve">, </w:t>
      </w:r>
      <w:proofErr w:type="spellStart"/>
      <w:r w:rsidRPr="00B06E35">
        <w:rPr>
          <w:color w:val="FF0000"/>
        </w:rPr>
        <w:t>TEE_Param</w:t>
      </w:r>
      <w:proofErr w:type="spellEnd"/>
      <w:r w:rsidRPr="00B06E35">
        <w:rPr>
          <w:color w:val="FF0000"/>
        </w:rPr>
        <w:t xml:space="preserve"> params[4])</w:t>
      </w:r>
      <w:r w:rsidRPr="00B06E35">
        <w:rPr>
          <w:color w:val="002060"/>
        </w:rPr>
        <w:t xml:space="preserve"> and </w:t>
      </w:r>
      <w:r w:rsidRPr="00B06E35">
        <w:rPr>
          <w:color w:val="FF0000"/>
        </w:rPr>
        <w:t xml:space="preserve">static </w:t>
      </w:r>
      <w:proofErr w:type="spellStart"/>
      <w:r w:rsidRPr="00B06E35">
        <w:rPr>
          <w:color w:val="FF0000"/>
        </w:rPr>
        <w:t>TEE_Result</w:t>
      </w:r>
      <w:proofErr w:type="spellEnd"/>
      <w:r w:rsidRPr="00B06E35">
        <w:rPr>
          <w:color w:val="FF0000"/>
        </w:rPr>
        <w:t xml:space="preserve"> </w:t>
      </w:r>
      <w:proofErr w:type="spellStart"/>
      <w:r w:rsidRPr="00B06E35">
        <w:rPr>
          <w:color w:val="FF0000"/>
        </w:rPr>
        <w:t>dec_value</w:t>
      </w:r>
      <w:proofErr w:type="spellEnd"/>
      <w:r w:rsidRPr="00B06E35">
        <w:rPr>
          <w:color w:val="FF0000"/>
        </w:rPr>
        <w:t xml:space="preserve">(uint32_t </w:t>
      </w:r>
      <w:proofErr w:type="spellStart"/>
      <w:r w:rsidRPr="00B06E35">
        <w:rPr>
          <w:color w:val="FF0000"/>
        </w:rPr>
        <w:t>param_types</w:t>
      </w:r>
      <w:proofErr w:type="spellEnd"/>
      <w:r w:rsidRPr="00B06E35">
        <w:rPr>
          <w:color w:val="FF0000"/>
        </w:rPr>
        <w:t xml:space="preserve">, </w:t>
      </w:r>
      <w:proofErr w:type="spellStart"/>
      <w:r w:rsidRPr="00B06E35">
        <w:rPr>
          <w:color w:val="FF0000"/>
        </w:rPr>
        <w:t>TEE_Param</w:t>
      </w:r>
      <w:proofErr w:type="spellEnd"/>
      <w:r w:rsidRPr="00B06E35">
        <w:rPr>
          <w:color w:val="FF0000"/>
        </w:rPr>
        <w:t xml:space="preserve"> params[4])</w:t>
      </w:r>
      <w:r w:rsidR="006E7234">
        <w:rPr>
          <w:color w:val="FF0000"/>
        </w:rPr>
        <w:t xml:space="preserve"> </w:t>
      </w:r>
      <w:r w:rsidR="00823F14">
        <w:rPr>
          <w:color w:val="002060"/>
        </w:rPr>
        <w:t xml:space="preserve">in </w:t>
      </w:r>
      <w:r w:rsidR="00823F14" w:rsidRPr="00823F14">
        <w:rPr>
          <w:color w:val="FF0000"/>
        </w:rPr>
        <w:t>ta/</w:t>
      </w:r>
      <w:proofErr w:type="spellStart"/>
      <w:r w:rsidR="00823F14" w:rsidRPr="00823F14">
        <w:rPr>
          <w:color w:val="FF0000"/>
        </w:rPr>
        <w:t>hello_world_ta.c</w:t>
      </w:r>
      <w:proofErr w:type="spellEnd"/>
      <w:r w:rsidRPr="00B06E35">
        <w:rPr>
          <w:color w:val="002060"/>
        </w:rPr>
        <w:t>.</w:t>
      </w:r>
    </w:p>
    <w:p w14:paraId="3C565FC6" w14:textId="77777777" w:rsidR="006E7234" w:rsidRDefault="006E7234">
      <w:pPr>
        <w:pStyle w:val="BodyText"/>
        <w:rPr>
          <w:color w:val="002060"/>
        </w:rPr>
      </w:pPr>
    </w:p>
    <w:p w14:paraId="4D73C911" w14:textId="7B0D22F7" w:rsidR="006E7234" w:rsidRDefault="006E7234">
      <w:pPr>
        <w:pStyle w:val="BodyText"/>
        <w:rPr>
          <w:color w:val="FF0000"/>
        </w:rPr>
      </w:pPr>
      <w:r w:rsidRPr="006E7234">
        <w:rPr>
          <w:noProof/>
          <w:color w:val="FF0000"/>
        </w:rPr>
        <w:drawing>
          <wp:inline distT="0" distB="0" distL="0" distR="0" wp14:anchorId="42035312" wp14:editId="06401872">
            <wp:extent cx="5943600" cy="485775"/>
            <wp:effectExtent l="0" t="0" r="0" b="0"/>
            <wp:docPr id="8667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81AD" w14:textId="0307571A" w:rsidR="006E7234" w:rsidRPr="006E7234" w:rsidRDefault="006E7234">
      <w:pPr>
        <w:pStyle w:val="BodyText"/>
        <w:rPr>
          <w:color w:val="002060"/>
        </w:rPr>
      </w:pPr>
      <w:r>
        <w:rPr>
          <w:color w:val="002060"/>
        </w:rPr>
        <w:t xml:space="preserve">Implemented in int </w:t>
      </w:r>
      <w:r w:rsidRPr="006E7234">
        <w:rPr>
          <w:color w:val="FF0000"/>
        </w:rPr>
        <w:t>main(void)</w:t>
      </w:r>
      <w:r>
        <w:rPr>
          <w:color w:val="002060"/>
        </w:rPr>
        <w:t xml:space="preserve"> in </w:t>
      </w:r>
      <w:r w:rsidRPr="006E7234">
        <w:rPr>
          <w:color w:val="FF0000"/>
        </w:rPr>
        <w:t>host/</w:t>
      </w:r>
      <w:proofErr w:type="spellStart"/>
      <w:r w:rsidRPr="006E7234">
        <w:rPr>
          <w:color w:val="FF0000"/>
        </w:rPr>
        <w:t>main.c</w:t>
      </w:r>
      <w:proofErr w:type="spellEnd"/>
      <w:r>
        <w:rPr>
          <w:color w:val="002060"/>
        </w:rPr>
        <w:t>.</w:t>
      </w:r>
    </w:p>
    <w:p w14:paraId="2F3AE32A" w14:textId="77777777" w:rsidR="00B06E35" w:rsidRDefault="00B06E35">
      <w:pPr>
        <w:pStyle w:val="BodyText"/>
      </w:pPr>
    </w:p>
    <w:p w14:paraId="3B76FF7A" w14:textId="30FAAE7F" w:rsidR="0028386E" w:rsidRDefault="00E118D9">
      <w:pPr>
        <w:pStyle w:val="BodyText"/>
      </w:pPr>
      <w:r>
        <w:t xml:space="preserve">How do you verify that your code works properly? </w:t>
      </w:r>
      <w:r w:rsidR="002270A1">
        <w:t xml:space="preserve">E.g. </w:t>
      </w:r>
      <w:r w:rsidR="007F1E98">
        <w:t>what values does CA send to TA? D</w:t>
      </w:r>
      <w:r w:rsidR="002270A1">
        <w:t xml:space="preserve">oes your CA print an error code returned by the TA? </w:t>
      </w:r>
      <w:r>
        <w:t>Attach a screenshot to prove it. (30%)</w:t>
      </w:r>
    </w:p>
    <w:p w14:paraId="51CDD467" w14:textId="5FA42218" w:rsidR="00175453" w:rsidRPr="00586FC3" w:rsidRDefault="00175453">
      <w:pPr>
        <w:pStyle w:val="BodyText"/>
        <w:rPr>
          <w:color w:val="002060"/>
        </w:rPr>
      </w:pPr>
      <w:r w:rsidRPr="00586FC3">
        <w:rPr>
          <w:color w:val="002060"/>
        </w:rPr>
        <w:t xml:space="preserve">The CA will send parameters to the TA and the TA will return the </w:t>
      </w:r>
      <w:r w:rsidR="00A03ADC" w:rsidRPr="00586FC3">
        <w:rPr>
          <w:color w:val="002060"/>
        </w:rPr>
        <w:t>modified parameters</w:t>
      </w:r>
      <w:r w:rsidRPr="00586FC3">
        <w:rPr>
          <w:color w:val="002060"/>
        </w:rPr>
        <w:t xml:space="preserve"> with an operation code. </w:t>
      </w:r>
      <w:r w:rsidR="00A03ADC" w:rsidRPr="00586FC3">
        <w:rPr>
          <w:color w:val="002060"/>
        </w:rPr>
        <w:t>The CA will print an error code returned by the TA regarding out-of-bounds issue.</w:t>
      </w:r>
    </w:p>
    <w:bookmarkEnd w:id="0"/>
    <w:bookmarkEnd w:id="2"/>
    <w:p w14:paraId="02EB378F" w14:textId="6EB3964B" w:rsidR="0028386E" w:rsidRPr="0038472D" w:rsidRDefault="00B130B0">
      <w:pPr>
        <w:pStyle w:val="BodyText"/>
        <w:rPr>
          <w:u w:val="single"/>
        </w:rPr>
      </w:pPr>
      <w:r w:rsidRPr="0038472D">
        <w:rPr>
          <w:u w:val="single"/>
        </w:rPr>
        <w:t>Test Cases:</w:t>
      </w:r>
    </w:p>
    <w:p w14:paraId="739FA037" w14:textId="343E1D1D" w:rsidR="00B130B0" w:rsidRPr="0038472D" w:rsidRDefault="00B130B0">
      <w:pPr>
        <w:pStyle w:val="BodyText"/>
        <w:rPr>
          <w:b/>
          <w:bCs/>
        </w:rPr>
      </w:pPr>
      <w:r w:rsidRPr="0038472D">
        <w:rPr>
          <w:b/>
          <w:bCs/>
        </w:rPr>
        <w:t>In-bounds:</w:t>
      </w:r>
    </w:p>
    <w:p w14:paraId="7D876AFD" w14:textId="6C809152" w:rsidR="00B130B0" w:rsidRDefault="0038472D">
      <w:pPr>
        <w:pStyle w:val="BodyText"/>
      </w:pPr>
      <w:r w:rsidRPr="0038472D">
        <w:rPr>
          <w:noProof/>
        </w:rPr>
        <w:drawing>
          <wp:inline distT="0" distB="0" distL="0" distR="0" wp14:anchorId="1B53F772" wp14:editId="7F487F3E">
            <wp:extent cx="2295845" cy="400106"/>
            <wp:effectExtent l="0" t="0" r="0" b="0"/>
            <wp:docPr id="99551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18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C9AA" w14:textId="7AD326ED" w:rsidR="0038472D" w:rsidRDefault="0038472D">
      <w:pPr>
        <w:pStyle w:val="BodyText"/>
      </w:pPr>
      <w:r>
        <w:t>Increment 42</w:t>
      </w:r>
      <w:r w:rsidR="003B3FF9">
        <w:t xml:space="preserve"> to </w:t>
      </w:r>
      <w:r>
        <w:t>43</w:t>
      </w:r>
      <w:r w:rsidR="003B3FF9">
        <w:t xml:space="preserve"> is successful because 43 is within the </w:t>
      </w:r>
      <w:proofErr w:type="gramStart"/>
      <w:r w:rsidR="003B3FF9">
        <w:t>bounds</w:t>
      </w:r>
      <w:proofErr w:type="gramEnd"/>
    </w:p>
    <w:p w14:paraId="398614D7" w14:textId="77777777" w:rsidR="007C568E" w:rsidRDefault="007C568E">
      <w:pPr>
        <w:pStyle w:val="BodyText"/>
      </w:pPr>
    </w:p>
    <w:p w14:paraId="665834FE" w14:textId="50B028D6" w:rsidR="003B3FF9" w:rsidRDefault="003B3FF9">
      <w:pPr>
        <w:pStyle w:val="BodyText"/>
      </w:pPr>
      <w:r w:rsidRPr="003B3FF9">
        <w:rPr>
          <w:noProof/>
        </w:rPr>
        <w:drawing>
          <wp:inline distT="0" distB="0" distL="0" distR="0" wp14:anchorId="111B6DF7" wp14:editId="64565680">
            <wp:extent cx="2410161" cy="476316"/>
            <wp:effectExtent l="0" t="0" r="9525" b="0"/>
            <wp:docPr id="15390267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2678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664D" w14:textId="3F3DBD53" w:rsidR="003B3FF9" w:rsidRDefault="003B3FF9">
      <w:pPr>
        <w:pStyle w:val="BodyText"/>
      </w:pPr>
      <w:r>
        <w:t xml:space="preserve">Decrement 42 to 41 because 41 is within the </w:t>
      </w:r>
      <w:proofErr w:type="gramStart"/>
      <w:r>
        <w:t>bounds</w:t>
      </w:r>
      <w:proofErr w:type="gramEnd"/>
    </w:p>
    <w:p w14:paraId="5F1A9E40" w14:textId="77777777" w:rsidR="00C134A8" w:rsidRDefault="00C134A8">
      <w:pPr>
        <w:pStyle w:val="BodyText"/>
      </w:pPr>
    </w:p>
    <w:p w14:paraId="6B248F1C" w14:textId="5DC20F72" w:rsidR="0038472D" w:rsidRDefault="0038472D">
      <w:pPr>
        <w:pStyle w:val="BodyText"/>
        <w:rPr>
          <w:b/>
          <w:bCs/>
        </w:rPr>
      </w:pPr>
      <w:r w:rsidRPr="0038472D">
        <w:rPr>
          <w:b/>
          <w:bCs/>
        </w:rPr>
        <w:t>Out-of-bounds</w:t>
      </w:r>
      <w:r>
        <w:rPr>
          <w:b/>
          <w:bCs/>
        </w:rPr>
        <w:t>:</w:t>
      </w:r>
    </w:p>
    <w:p w14:paraId="035AF843" w14:textId="6ACBCAB0" w:rsidR="00497720" w:rsidRDefault="00CC6300">
      <w:pPr>
        <w:pStyle w:val="BodyText"/>
        <w:rPr>
          <w:b/>
          <w:bCs/>
        </w:rPr>
      </w:pPr>
      <w:r w:rsidRPr="00CC6300">
        <w:rPr>
          <w:b/>
          <w:bCs/>
          <w:noProof/>
        </w:rPr>
        <w:drawing>
          <wp:inline distT="0" distB="0" distL="0" distR="0" wp14:anchorId="272BAC56" wp14:editId="517F3662">
            <wp:extent cx="4296375" cy="247685"/>
            <wp:effectExtent l="0" t="0" r="0" b="0"/>
            <wp:docPr id="148066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66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1290" w14:textId="35B575A5" w:rsidR="00CC6300" w:rsidRPr="00CC6300" w:rsidRDefault="00CC6300" w:rsidP="00CC6300">
      <w:pPr>
        <w:pStyle w:val="BodyText"/>
        <w:tabs>
          <w:tab w:val="left" w:pos="8484"/>
        </w:tabs>
      </w:pPr>
      <w:r>
        <w:t xml:space="preserve">Incrementing 42 to 142 results in an out-of-bounds error because </w:t>
      </w:r>
      <w:r w:rsidR="00007B3B">
        <w:t>142 is greater than 100.</w:t>
      </w:r>
    </w:p>
    <w:p w14:paraId="668F8840" w14:textId="2F1931B7" w:rsidR="0038472D" w:rsidRDefault="00497720">
      <w:pPr>
        <w:pStyle w:val="BodyText"/>
      </w:pPr>
      <w:r w:rsidRPr="00497720">
        <w:rPr>
          <w:noProof/>
        </w:rPr>
        <w:lastRenderedPageBreak/>
        <w:drawing>
          <wp:inline distT="0" distB="0" distL="0" distR="0" wp14:anchorId="7494F44C" wp14:editId="116CF801">
            <wp:extent cx="4258269" cy="238158"/>
            <wp:effectExtent l="0" t="0" r="9525" b="9525"/>
            <wp:docPr id="18895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2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FB88" w14:textId="2311FC86" w:rsidR="00C134A8" w:rsidRDefault="00497720">
      <w:pPr>
        <w:pStyle w:val="BodyText"/>
      </w:pPr>
      <w:r>
        <w:t xml:space="preserve">Decrementing 42 to -58 </w:t>
      </w:r>
      <w:r w:rsidR="00576CBC">
        <w:t>results in a</w:t>
      </w:r>
      <w:r w:rsidR="00CC6300">
        <w:t>n</w:t>
      </w:r>
      <w:r w:rsidR="00576CBC">
        <w:t xml:space="preserve"> out-of-bounds error </w:t>
      </w:r>
      <w:r w:rsidR="00007B3B">
        <w:t>-58 is less than 0.</w:t>
      </w:r>
    </w:p>
    <w:p w14:paraId="28E767EB" w14:textId="77777777" w:rsidR="00007B3B" w:rsidRDefault="00007B3B">
      <w:pPr>
        <w:pStyle w:val="BodyText"/>
      </w:pPr>
    </w:p>
    <w:p w14:paraId="3D679568" w14:textId="78D77967" w:rsidR="0038472D" w:rsidRPr="0038472D" w:rsidRDefault="0038472D">
      <w:pPr>
        <w:pStyle w:val="BodyText"/>
        <w:rPr>
          <w:b/>
          <w:bCs/>
        </w:rPr>
      </w:pPr>
      <w:r w:rsidRPr="0038472D">
        <w:rPr>
          <w:b/>
          <w:bCs/>
        </w:rPr>
        <w:t>Edge Cases</w:t>
      </w:r>
      <w:r>
        <w:rPr>
          <w:b/>
          <w:bCs/>
        </w:rPr>
        <w:t>:</w:t>
      </w:r>
    </w:p>
    <w:p w14:paraId="319EB0DB" w14:textId="7E6669E4" w:rsidR="00CD0F0F" w:rsidRDefault="00007B3B">
      <w:pPr>
        <w:pStyle w:val="BodyText"/>
      </w:pPr>
      <w:r w:rsidRPr="00007B3B">
        <w:rPr>
          <w:noProof/>
        </w:rPr>
        <w:drawing>
          <wp:inline distT="0" distB="0" distL="0" distR="0" wp14:anchorId="39F95E91" wp14:editId="2D959626">
            <wp:extent cx="4152900" cy="419099"/>
            <wp:effectExtent l="0" t="0" r="0" b="0"/>
            <wp:docPr id="43913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31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2475" cy="4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3CFD" w14:textId="72BDBD95" w:rsidR="00007B3B" w:rsidRDefault="00007B3B">
      <w:pPr>
        <w:pStyle w:val="BodyText"/>
      </w:pPr>
      <w:r>
        <w:t>Incrementing 100 to 101 results in an out-of-bounds error because 101 is greater than 100.</w:t>
      </w:r>
    </w:p>
    <w:p w14:paraId="59E87163" w14:textId="77777777" w:rsidR="000F448F" w:rsidRDefault="000F448F">
      <w:pPr>
        <w:pStyle w:val="BodyText"/>
      </w:pPr>
    </w:p>
    <w:p w14:paraId="52BCD5E2" w14:textId="2D72975F" w:rsidR="00007B3B" w:rsidRDefault="00A86631">
      <w:pPr>
        <w:pStyle w:val="BodyText"/>
      </w:pPr>
      <w:r w:rsidRPr="00A86631">
        <w:rPr>
          <w:noProof/>
        </w:rPr>
        <w:drawing>
          <wp:inline distT="0" distB="0" distL="0" distR="0" wp14:anchorId="2025DC86" wp14:editId="6789BF51">
            <wp:extent cx="3448531" cy="504895"/>
            <wp:effectExtent l="0" t="0" r="0" b="9525"/>
            <wp:docPr id="14455026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02608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B32E" w14:textId="292FD442" w:rsidR="00563A3A" w:rsidRDefault="000F448F">
      <w:pPr>
        <w:pStyle w:val="BodyText"/>
      </w:pPr>
      <w:r>
        <w:t>Incrementing -1 to 0 results in successful execution because 0 is in the bounds.</w:t>
      </w:r>
    </w:p>
    <w:p w14:paraId="201ED3AF" w14:textId="77777777" w:rsidR="000F448F" w:rsidRDefault="000F448F">
      <w:pPr>
        <w:pStyle w:val="BodyText"/>
      </w:pPr>
    </w:p>
    <w:p w14:paraId="28C58C97" w14:textId="57B53323" w:rsidR="000F448F" w:rsidRDefault="00F57DB0">
      <w:pPr>
        <w:pStyle w:val="BodyText"/>
      </w:pPr>
      <w:r w:rsidRPr="00F57DB0">
        <w:rPr>
          <w:noProof/>
        </w:rPr>
        <w:drawing>
          <wp:inline distT="0" distB="0" distL="0" distR="0" wp14:anchorId="5D77BA27" wp14:editId="552D4E59">
            <wp:extent cx="4563112" cy="409632"/>
            <wp:effectExtent l="0" t="0" r="8890" b="9525"/>
            <wp:docPr id="37746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67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A374" w14:textId="599FC18C" w:rsidR="000F448F" w:rsidRDefault="000F448F">
      <w:pPr>
        <w:pStyle w:val="BodyText"/>
      </w:pPr>
      <w:r>
        <w:t>Decrementing 0 to –1 results in an out-of-bounds error because -1 is less than 0.</w:t>
      </w:r>
    </w:p>
    <w:p w14:paraId="4C05E3FD" w14:textId="77777777" w:rsidR="000F448F" w:rsidRDefault="000F448F">
      <w:pPr>
        <w:pStyle w:val="BodyText"/>
      </w:pPr>
    </w:p>
    <w:p w14:paraId="6F380196" w14:textId="00FAEFC1" w:rsidR="000F448F" w:rsidRDefault="00A6204A">
      <w:pPr>
        <w:pStyle w:val="BodyText"/>
      </w:pPr>
      <w:r w:rsidRPr="00A6204A">
        <w:rPr>
          <w:noProof/>
        </w:rPr>
        <w:drawing>
          <wp:inline distT="0" distB="0" distL="0" distR="0" wp14:anchorId="35CC75BD" wp14:editId="7FCD9718">
            <wp:extent cx="4601217" cy="543001"/>
            <wp:effectExtent l="0" t="0" r="0" b="9525"/>
            <wp:docPr id="8304803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80378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2C8E" w14:textId="251D4E03" w:rsidR="00F74E62" w:rsidRPr="004541A2" w:rsidRDefault="000F448F">
      <w:pPr>
        <w:pStyle w:val="BodyText"/>
      </w:pPr>
      <w:r>
        <w:t xml:space="preserve">Decrementing 101 to 100 results in </w:t>
      </w:r>
      <w:proofErr w:type="gramStart"/>
      <w:r>
        <w:t>a successful</w:t>
      </w:r>
      <w:proofErr w:type="gramEnd"/>
      <w:r>
        <w:t xml:space="preserve"> execution because 100 is in the bounds.</w:t>
      </w:r>
    </w:p>
    <w:sectPr w:rsidR="00F74E62" w:rsidRPr="004541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2C6E9" w14:textId="77777777" w:rsidR="00F661BE" w:rsidRDefault="00F661BE">
      <w:pPr>
        <w:spacing w:after="0"/>
      </w:pPr>
      <w:r>
        <w:separator/>
      </w:r>
    </w:p>
  </w:endnote>
  <w:endnote w:type="continuationSeparator" w:id="0">
    <w:p w14:paraId="41471510" w14:textId="77777777" w:rsidR="00F661BE" w:rsidRDefault="00F661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E6DFF" w14:textId="77777777" w:rsidR="00F661BE" w:rsidRDefault="00F661BE">
      <w:r>
        <w:separator/>
      </w:r>
    </w:p>
  </w:footnote>
  <w:footnote w:type="continuationSeparator" w:id="0">
    <w:p w14:paraId="7BC24D45" w14:textId="77777777" w:rsidR="00F661BE" w:rsidRDefault="00F66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943C50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DEEF6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52671598">
    <w:abstractNumId w:val="1"/>
  </w:num>
  <w:num w:numId="2" w16cid:durableId="1708987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NDUyNjGyNLYwMrBQ0lEKTi0uzszPAykwqgUAhHlmYCwAAAA="/>
  </w:docVars>
  <w:rsids>
    <w:rsidRoot w:val="00590D07"/>
    <w:rsid w:val="00000865"/>
    <w:rsid w:val="00007B3B"/>
    <w:rsid w:val="00011C8B"/>
    <w:rsid w:val="000F448F"/>
    <w:rsid w:val="00175453"/>
    <w:rsid w:val="001A7E88"/>
    <w:rsid w:val="00223E17"/>
    <w:rsid w:val="002270A1"/>
    <w:rsid w:val="00255293"/>
    <w:rsid w:val="0028386E"/>
    <w:rsid w:val="00381026"/>
    <w:rsid w:val="0038472D"/>
    <w:rsid w:val="0039083B"/>
    <w:rsid w:val="003B3FF9"/>
    <w:rsid w:val="004541A2"/>
    <w:rsid w:val="00463F7E"/>
    <w:rsid w:val="00497720"/>
    <w:rsid w:val="004C22B3"/>
    <w:rsid w:val="004E29B3"/>
    <w:rsid w:val="00545404"/>
    <w:rsid w:val="00563A3A"/>
    <w:rsid w:val="005766BF"/>
    <w:rsid w:val="00576CBC"/>
    <w:rsid w:val="00586FC3"/>
    <w:rsid w:val="00590D07"/>
    <w:rsid w:val="005C2D33"/>
    <w:rsid w:val="00622C37"/>
    <w:rsid w:val="00631DF5"/>
    <w:rsid w:val="00694EE1"/>
    <w:rsid w:val="006E7234"/>
    <w:rsid w:val="00784D58"/>
    <w:rsid w:val="007C4C63"/>
    <w:rsid w:val="007C568E"/>
    <w:rsid w:val="007F1E98"/>
    <w:rsid w:val="008167B3"/>
    <w:rsid w:val="00823F14"/>
    <w:rsid w:val="00837FF0"/>
    <w:rsid w:val="00851DCD"/>
    <w:rsid w:val="00855D34"/>
    <w:rsid w:val="008A5F67"/>
    <w:rsid w:val="008D37C1"/>
    <w:rsid w:val="008D6863"/>
    <w:rsid w:val="00952F62"/>
    <w:rsid w:val="00961B33"/>
    <w:rsid w:val="00A03ADC"/>
    <w:rsid w:val="00A6204A"/>
    <w:rsid w:val="00A86631"/>
    <w:rsid w:val="00B06E35"/>
    <w:rsid w:val="00B130B0"/>
    <w:rsid w:val="00B55EC8"/>
    <w:rsid w:val="00B8059C"/>
    <w:rsid w:val="00B86B75"/>
    <w:rsid w:val="00BC48D5"/>
    <w:rsid w:val="00C134A8"/>
    <w:rsid w:val="00C36279"/>
    <w:rsid w:val="00CC6300"/>
    <w:rsid w:val="00CD0F0F"/>
    <w:rsid w:val="00CF465B"/>
    <w:rsid w:val="00D325C0"/>
    <w:rsid w:val="00D40B44"/>
    <w:rsid w:val="00D57720"/>
    <w:rsid w:val="00DD27F0"/>
    <w:rsid w:val="00E118D9"/>
    <w:rsid w:val="00E315A3"/>
    <w:rsid w:val="00E9493C"/>
    <w:rsid w:val="00F57DB0"/>
    <w:rsid w:val="00F661BE"/>
    <w:rsid w:val="00F74E62"/>
    <w:rsid w:val="00FD3364"/>
    <w:rsid w:val="16FDA0ED"/>
    <w:rsid w:val="24191A5B"/>
    <w:rsid w:val="2BA2691E"/>
    <w:rsid w:val="3427CDC7"/>
    <w:rsid w:val="448BB0F8"/>
    <w:rsid w:val="45C02AA1"/>
    <w:rsid w:val="677DB821"/>
    <w:rsid w:val="6BF26EF2"/>
    <w:rsid w:val="6F4111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4313"/>
  <w15:docId w15:val="{C14157F0-4F06-4A37-BD58-FCF080D3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D084BF-6D7B-4343-93C3-806630974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B45FD0-8561-4C66-BF04-270D75553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60A4E7-C455-4FB3-B187-B87C55925E50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51</cp:revision>
  <dcterms:created xsi:type="dcterms:W3CDTF">2020-11-02T03:37:00Z</dcterms:created>
  <dcterms:modified xsi:type="dcterms:W3CDTF">2024-04-23T02:47:00Z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