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06799" w:rsidRPr="00F46A82" w:rsidRDefault="00A06799" w:rsidP="00A06799">
      <w:pPr>
        <w:widowControl w:val="0"/>
        <w:spacing w:line="240" w:lineRule="auto"/>
        <w:ind w:right="-2"/>
        <w:jc w:val="center"/>
        <w:rPr>
          <w:snapToGrid w:val="0"/>
          <w:szCs w:val="20"/>
          <w:lang w:val="uk-UA" w:eastAsia="ru-RU"/>
        </w:rPr>
      </w:pPr>
      <w:bookmarkStart w:id="0" w:name="_Toc235035015"/>
      <w:r w:rsidRPr="00F46A82">
        <w:rPr>
          <w:snapToGrid w:val="0"/>
          <w:szCs w:val="20"/>
          <w:lang w:val="uk-UA" w:eastAsia="ru-RU"/>
        </w:rPr>
        <w:t>Міністерство освіти і науки України</w:t>
      </w:r>
    </w:p>
    <w:p w:rsidR="00A06799" w:rsidRPr="00F46A82" w:rsidRDefault="00A06799" w:rsidP="00A06799">
      <w:pPr>
        <w:widowControl w:val="0"/>
        <w:spacing w:line="240" w:lineRule="auto"/>
        <w:ind w:right="-2"/>
        <w:jc w:val="center"/>
        <w:rPr>
          <w:snapToGrid w:val="0"/>
          <w:szCs w:val="20"/>
          <w:lang w:val="uk-UA" w:eastAsia="ru-RU"/>
        </w:rPr>
      </w:pPr>
      <w:r w:rsidRPr="00F46A82">
        <w:rPr>
          <w:snapToGrid w:val="0"/>
          <w:szCs w:val="20"/>
          <w:lang w:val="uk-UA" w:eastAsia="ru-RU"/>
        </w:rPr>
        <w:t>Харківський національний університет радіоелектроніки</w:t>
      </w:r>
    </w:p>
    <w:p w:rsidR="00A06799" w:rsidRPr="00F46A82" w:rsidRDefault="00A06799" w:rsidP="00A06799">
      <w:pPr>
        <w:widowControl w:val="0"/>
        <w:spacing w:line="240" w:lineRule="auto"/>
        <w:ind w:right="-2"/>
        <w:jc w:val="center"/>
        <w:rPr>
          <w:snapToGrid w:val="0"/>
          <w:szCs w:val="20"/>
          <w:lang w:val="uk-UA" w:eastAsia="ru-RU"/>
        </w:rPr>
      </w:pPr>
    </w:p>
    <w:p w:rsidR="00A06799" w:rsidRPr="00F46A82" w:rsidRDefault="00A06799" w:rsidP="00A06799">
      <w:pPr>
        <w:widowControl w:val="0"/>
        <w:tabs>
          <w:tab w:val="left" w:pos="3544"/>
          <w:tab w:val="left" w:pos="9356"/>
        </w:tabs>
        <w:spacing w:line="240" w:lineRule="auto"/>
        <w:ind w:right="-2"/>
        <w:rPr>
          <w:snapToGrid w:val="0"/>
          <w:szCs w:val="20"/>
          <w:lang w:val="uk-UA" w:eastAsia="ru-RU"/>
        </w:rPr>
      </w:pPr>
      <w:r w:rsidRPr="00F46A82">
        <w:rPr>
          <w:snapToGrid w:val="0"/>
          <w:lang w:val="uk-UA" w:eastAsia="ru-RU"/>
        </w:rPr>
        <w:t>Факультет</w:t>
      </w:r>
      <w:r>
        <w:rPr>
          <w:snapToGrid w:val="0"/>
          <w:u w:val="single"/>
          <w:lang w:val="uk-UA" w:eastAsia="ru-RU"/>
        </w:rPr>
        <w:t xml:space="preserve">         Н</w:t>
      </w:r>
      <w:r w:rsidRPr="00404DE9">
        <w:rPr>
          <w:snapToGrid w:val="0"/>
          <w:u w:val="single"/>
          <w:lang w:val="uk-UA" w:eastAsia="ru-RU"/>
        </w:rPr>
        <w:t>авчально-науковий центр заочної форми навчання</w:t>
      </w:r>
    </w:p>
    <w:p w:rsidR="00A06799" w:rsidRPr="00F46A82" w:rsidRDefault="00A06799" w:rsidP="00A06799">
      <w:pPr>
        <w:widowControl w:val="0"/>
        <w:spacing w:line="240" w:lineRule="auto"/>
        <w:jc w:val="center"/>
        <w:rPr>
          <w:snapToGrid w:val="0"/>
          <w:sz w:val="20"/>
          <w:szCs w:val="20"/>
          <w:lang w:val="uk-UA" w:eastAsia="ru-RU"/>
        </w:rPr>
      </w:pPr>
      <w:r w:rsidRPr="00F46A82">
        <w:rPr>
          <w:snapToGrid w:val="0"/>
          <w:sz w:val="20"/>
          <w:szCs w:val="20"/>
          <w:lang w:val="uk-UA" w:eastAsia="ru-RU"/>
        </w:rPr>
        <w:t>(повна назва)</w:t>
      </w:r>
    </w:p>
    <w:p w:rsidR="00A06799" w:rsidRPr="00F46A82" w:rsidRDefault="00A06799" w:rsidP="00A06799">
      <w:pPr>
        <w:widowControl w:val="0"/>
        <w:spacing w:line="240" w:lineRule="auto"/>
        <w:jc w:val="center"/>
        <w:rPr>
          <w:snapToGrid w:val="0"/>
          <w:lang w:val="uk-UA" w:eastAsia="ru-RU"/>
        </w:rPr>
      </w:pPr>
    </w:p>
    <w:p w:rsidR="00A06799" w:rsidRPr="00F46A82" w:rsidRDefault="00A06799" w:rsidP="00A06799">
      <w:pPr>
        <w:widowControl w:val="0"/>
        <w:tabs>
          <w:tab w:val="left" w:pos="3261"/>
          <w:tab w:val="left" w:pos="9354"/>
        </w:tabs>
        <w:spacing w:line="240" w:lineRule="auto"/>
        <w:rPr>
          <w:snapToGrid w:val="0"/>
          <w:lang w:val="uk-UA" w:eastAsia="ru-RU"/>
        </w:rPr>
      </w:pPr>
      <w:r w:rsidRPr="00F46A82">
        <w:rPr>
          <w:snapToGrid w:val="0"/>
          <w:lang w:val="uk-UA" w:eastAsia="ru-RU"/>
        </w:rPr>
        <w:t>Кафедра</w:t>
      </w:r>
      <w:r w:rsidRPr="00F46A82">
        <w:rPr>
          <w:snapToGrid w:val="0"/>
          <w:u w:val="single"/>
          <w:lang w:val="uk-UA" w:eastAsia="ru-RU"/>
        </w:rPr>
        <w:tab/>
      </w:r>
      <w:r>
        <w:rPr>
          <w:snapToGrid w:val="0"/>
          <w:u w:val="single"/>
          <w:lang w:val="uk-UA" w:eastAsia="ru-RU"/>
        </w:rPr>
        <w:t>П</w:t>
      </w:r>
      <w:r w:rsidRPr="00F46A82">
        <w:rPr>
          <w:snapToGrid w:val="0"/>
          <w:u w:val="single"/>
          <w:lang w:val="uk-UA" w:eastAsia="ru-RU"/>
        </w:rPr>
        <w:t>рограмної інженерії</w:t>
      </w:r>
      <w:r w:rsidRPr="00F46A82">
        <w:rPr>
          <w:snapToGrid w:val="0"/>
          <w:u w:val="single"/>
          <w:lang w:val="uk-UA" w:eastAsia="ru-RU"/>
        </w:rPr>
        <w:tab/>
      </w:r>
    </w:p>
    <w:p w:rsidR="00A06799" w:rsidRPr="00F46A82" w:rsidRDefault="00A06799" w:rsidP="00A06799">
      <w:pPr>
        <w:widowControl w:val="0"/>
        <w:spacing w:line="240" w:lineRule="auto"/>
        <w:jc w:val="center"/>
        <w:rPr>
          <w:snapToGrid w:val="0"/>
          <w:sz w:val="20"/>
          <w:szCs w:val="20"/>
          <w:lang w:val="uk-UA" w:eastAsia="ru-RU"/>
        </w:rPr>
      </w:pPr>
      <w:r w:rsidRPr="00F46A82">
        <w:rPr>
          <w:snapToGrid w:val="0"/>
          <w:sz w:val="20"/>
          <w:szCs w:val="20"/>
          <w:lang w:val="uk-UA" w:eastAsia="ru-RU"/>
        </w:rPr>
        <w:t>(повна назва)</w:t>
      </w:r>
    </w:p>
    <w:p w:rsidR="00A06799" w:rsidRPr="00F46A82" w:rsidRDefault="00A06799" w:rsidP="00A06799">
      <w:pPr>
        <w:widowControl w:val="0"/>
        <w:spacing w:line="240" w:lineRule="auto"/>
        <w:jc w:val="center"/>
        <w:rPr>
          <w:snapToGrid w:val="0"/>
          <w:lang w:val="uk-UA" w:eastAsia="ru-RU"/>
        </w:rPr>
      </w:pPr>
    </w:p>
    <w:p w:rsidR="00A06799" w:rsidRPr="00F46A82" w:rsidRDefault="00A06799" w:rsidP="00A06799">
      <w:pPr>
        <w:widowControl w:val="0"/>
        <w:spacing w:line="240" w:lineRule="auto"/>
        <w:jc w:val="center"/>
        <w:rPr>
          <w:snapToGrid w:val="0"/>
          <w:lang w:val="uk-UA" w:eastAsia="ru-RU"/>
        </w:rPr>
      </w:pPr>
    </w:p>
    <w:p w:rsidR="00A06799" w:rsidRPr="00F46A82" w:rsidRDefault="00A06799" w:rsidP="00A06799">
      <w:pPr>
        <w:widowControl w:val="0"/>
        <w:spacing w:line="240" w:lineRule="auto"/>
        <w:jc w:val="center"/>
        <w:rPr>
          <w:b/>
          <w:snapToGrid w:val="0"/>
          <w:sz w:val="40"/>
          <w:szCs w:val="20"/>
          <w:lang w:val="uk-UA" w:eastAsia="ru-RU"/>
        </w:rPr>
      </w:pPr>
      <w:r w:rsidRPr="00F46A82">
        <w:rPr>
          <w:b/>
          <w:snapToGrid w:val="0"/>
          <w:sz w:val="40"/>
          <w:szCs w:val="20"/>
          <w:lang w:val="uk-UA" w:eastAsia="ru-RU"/>
        </w:rPr>
        <w:t>КВАЛІФІКАЦІЙНА РОБОТА</w:t>
      </w:r>
    </w:p>
    <w:p w:rsidR="00A06799" w:rsidRPr="00F46A82" w:rsidRDefault="00A06799" w:rsidP="00A06799">
      <w:pPr>
        <w:widowControl w:val="0"/>
        <w:spacing w:line="240" w:lineRule="auto"/>
        <w:jc w:val="center"/>
        <w:rPr>
          <w:b/>
          <w:snapToGrid w:val="0"/>
          <w:sz w:val="40"/>
          <w:szCs w:val="20"/>
          <w:lang w:val="uk-UA" w:eastAsia="ru-RU"/>
        </w:rPr>
      </w:pPr>
      <w:r w:rsidRPr="00F46A82">
        <w:rPr>
          <w:b/>
          <w:snapToGrid w:val="0"/>
          <w:sz w:val="40"/>
          <w:szCs w:val="20"/>
          <w:lang w:val="uk-UA" w:eastAsia="ru-RU"/>
        </w:rPr>
        <w:t>Пояснювальна записка</w:t>
      </w:r>
    </w:p>
    <w:p w:rsidR="00A06799" w:rsidRPr="00F46A82" w:rsidRDefault="00A06799" w:rsidP="00A06799">
      <w:pPr>
        <w:widowControl w:val="0"/>
        <w:tabs>
          <w:tab w:val="left" w:pos="3261"/>
          <w:tab w:val="left" w:pos="9354"/>
        </w:tabs>
        <w:spacing w:line="240" w:lineRule="auto"/>
        <w:jc w:val="center"/>
        <w:rPr>
          <w:snapToGrid w:val="0"/>
          <w:szCs w:val="20"/>
          <w:lang w:val="uk-UA" w:eastAsia="ru-RU"/>
        </w:rPr>
      </w:pPr>
    </w:p>
    <w:p w:rsidR="00A06799" w:rsidRPr="00F46A82" w:rsidRDefault="00A06799" w:rsidP="00A06799">
      <w:pPr>
        <w:widowControl w:val="0"/>
        <w:tabs>
          <w:tab w:val="left" w:pos="3261"/>
          <w:tab w:val="left" w:pos="9354"/>
        </w:tabs>
        <w:spacing w:line="240" w:lineRule="auto"/>
        <w:rPr>
          <w:snapToGrid w:val="0"/>
          <w:szCs w:val="20"/>
          <w:u w:val="single"/>
          <w:lang w:val="uk-UA" w:eastAsia="ru-RU"/>
        </w:rPr>
      </w:pPr>
      <w:r w:rsidRPr="00F46A82">
        <w:rPr>
          <w:snapToGrid w:val="0"/>
          <w:szCs w:val="20"/>
          <w:lang w:val="uk-UA" w:eastAsia="ru-RU"/>
        </w:rPr>
        <w:t>рівень вищої освіти</w:t>
      </w:r>
      <w:r w:rsidRPr="00F46A82">
        <w:rPr>
          <w:snapToGrid w:val="0"/>
          <w:szCs w:val="20"/>
          <w:u w:val="single"/>
          <w:lang w:val="uk-UA" w:eastAsia="ru-RU"/>
        </w:rPr>
        <w:tab/>
        <w:t>перший (бакалаврський)</w:t>
      </w:r>
      <w:r w:rsidRPr="00F46A82">
        <w:rPr>
          <w:snapToGrid w:val="0"/>
          <w:szCs w:val="20"/>
          <w:u w:val="single"/>
          <w:lang w:val="uk-UA" w:eastAsia="ru-RU"/>
        </w:rPr>
        <w:tab/>
      </w:r>
    </w:p>
    <w:p w:rsidR="00A06799" w:rsidRPr="00D43D9C" w:rsidRDefault="00A06799" w:rsidP="00A06799">
      <w:pPr>
        <w:widowControl w:val="0"/>
        <w:tabs>
          <w:tab w:val="left" w:pos="2268"/>
          <w:tab w:val="left" w:pos="9354"/>
        </w:tabs>
        <w:spacing w:line="240" w:lineRule="auto"/>
        <w:jc w:val="center"/>
        <w:rPr>
          <w:u w:val="single"/>
          <w:lang w:val="uk-UA" w:eastAsia="ru-RU"/>
        </w:rPr>
      </w:pPr>
    </w:p>
    <w:p w:rsidR="00A06799" w:rsidRPr="00F46A82" w:rsidRDefault="000C61E0" w:rsidP="000C61E0">
      <w:pPr>
        <w:widowControl w:val="0"/>
        <w:tabs>
          <w:tab w:val="left" w:pos="142"/>
          <w:tab w:val="left" w:pos="9354"/>
        </w:tabs>
        <w:spacing w:line="240" w:lineRule="auto"/>
        <w:rPr>
          <w:u w:val="single"/>
          <w:lang w:val="uk-UA" w:eastAsia="ru-RU"/>
        </w:rPr>
      </w:pPr>
      <w:bookmarkStart w:id="1" w:name="_Hlk234663288"/>
      <w:r w:rsidRPr="000C61E0">
        <w:rPr>
          <w:u w:val="single"/>
          <w:lang w:val="ru-RU"/>
        </w:rPr>
        <w:t xml:space="preserve">Веб орієнтована система </w:t>
      </w:r>
      <w:proofErr w:type="gramStart"/>
      <w:r w:rsidRPr="000C61E0">
        <w:rPr>
          <w:u w:val="single"/>
          <w:lang w:val="ru-RU"/>
        </w:rPr>
        <w:t>обл</w:t>
      </w:r>
      <w:proofErr w:type="gramEnd"/>
      <w:r w:rsidRPr="000C61E0">
        <w:rPr>
          <w:u w:val="single"/>
          <w:lang w:val="ru-RU"/>
        </w:rPr>
        <w:t>іку витрат часу працівників логістичного підприємства</w:t>
      </w:r>
      <w:bookmarkEnd w:id="1"/>
      <w:r w:rsidR="00A06799" w:rsidRPr="00F46A82">
        <w:rPr>
          <w:u w:val="single"/>
          <w:lang w:val="uk-UA" w:eastAsia="ru-RU"/>
        </w:rPr>
        <w:tab/>
      </w:r>
    </w:p>
    <w:p w:rsidR="00A06799" w:rsidRPr="00F46A82" w:rsidRDefault="00A06799" w:rsidP="00A06799">
      <w:pPr>
        <w:widowControl w:val="0"/>
        <w:spacing w:line="240" w:lineRule="auto"/>
        <w:jc w:val="center"/>
        <w:rPr>
          <w:snapToGrid w:val="0"/>
          <w:sz w:val="20"/>
          <w:szCs w:val="20"/>
          <w:lang w:val="uk-UA" w:eastAsia="ru-RU"/>
        </w:rPr>
      </w:pPr>
      <w:r w:rsidRPr="00F46A82">
        <w:rPr>
          <w:snapToGrid w:val="0"/>
          <w:sz w:val="20"/>
          <w:szCs w:val="20"/>
          <w:lang w:val="uk-UA" w:eastAsia="ru-RU"/>
        </w:rPr>
        <w:t>(тема)</w:t>
      </w:r>
    </w:p>
    <w:p w:rsidR="00A06799" w:rsidRPr="00F46A82" w:rsidRDefault="00A06799" w:rsidP="00A06799">
      <w:pPr>
        <w:widowControl w:val="0"/>
        <w:spacing w:line="240" w:lineRule="auto"/>
        <w:jc w:val="center"/>
        <w:rPr>
          <w:snapToGrid w:val="0"/>
          <w:lang w:val="uk-UA" w:eastAsia="ru-RU"/>
        </w:rPr>
      </w:pPr>
    </w:p>
    <w:p w:rsidR="00A06799" w:rsidRPr="00F46A82" w:rsidRDefault="00A06799" w:rsidP="00A06799">
      <w:pPr>
        <w:widowControl w:val="0"/>
        <w:spacing w:line="240" w:lineRule="auto"/>
        <w:jc w:val="center"/>
        <w:rPr>
          <w:snapToGrid w:val="0"/>
          <w:lang w:val="uk-UA" w:eastAsia="ru-RU"/>
        </w:rPr>
      </w:pPr>
    </w:p>
    <w:p w:rsidR="00A06799" w:rsidRPr="00F46A82" w:rsidRDefault="00A06799" w:rsidP="00A06799">
      <w:pPr>
        <w:widowControl w:val="0"/>
        <w:spacing w:line="240" w:lineRule="auto"/>
        <w:jc w:val="center"/>
        <w:rPr>
          <w:snapToGrid w:val="0"/>
          <w:lang w:val="uk-UA" w:eastAsia="ru-RU"/>
        </w:rPr>
      </w:pPr>
    </w:p>
    <w:p w:rsidR="00A06799" w:rsidRDefault="00A06799" w:rsidP="00A06799">
      <w:pPr>
        <w:widowControl w:val="0"/>
        <w:tabs>
          <w:tab w:val="left" w:pos="9900"/>
        </w:tabs>
        <w:spacing w:line="240" w:lineRule="auto"/>
        <w:ind w:left="3686"/>
        <w:rPr>
          <w:szCs w:val="24"/>
          <w:lang w:val="uk-UA" w:eastAsia="ru-RU"/>
        </w:rPr>
      </w:pPr>
      <w:r w:rsidRPr="00F46A82">
        <w:rPr>
          <w:szCs w:val="24"/>
          <w:lang w:val="uk-UA" w:eastAsia="ru-RU"/>
        </w:rPr>
        <w:t>Виконав:</w:t>
      </w:r>
    </w:p>
    <w:p w:rsidR="00A06799" w:rsidRPr="00F46A82" w:rsidRDefault="00A06799" w:rsidP="00A06799">
      <w:pPr>
        <w:widowControl w:val="0"/>
        <w:tabs>
          <w:tab w:val="left" w:pos="9900"/>
        </w:tabs>
        <w:spacing w:line="240" w:lineRule="auto"/>
        <w:ind w:left="3686"/>
        <w:rPr>
          <w:szCs w:val="24"/>
          <w:lang w:val="uk-UA" w:eastAsia="ru-RU"/>
        </w:rPr>
      </w:pPr>
      <w:r>
        <w:rPr>
          <w:szCs w:val="24"/>
          <w:lang w:val="uk-UA" w:eastAsia="ru-RU"/>
        </w:rPr>
        <w:t xml:space="preserve">здобувач </w:t>
      </w:r>
      <w:r w:rsidRPr="00D43D9C">
        <w:rPr>
          <w:szCs w:val="24"/>
          <w:u w:val="single"/>
          <w:lang w:val="uk-UA" w:eastAsia="ru-RU"/>
        </w:rPr>
        <w:t xml:space="preserve">   </w:t>
      </w:r>
      <w:r>
        <w:rPr>
          <w:szCs w:val="24"/>
          <w:u w:val="single"/>
          <w:lang w:val="uk-UA" w:eastAsia="ru-RU"/>
        </w:rPr>
        <w:t>4</w:t>
      </w:r>
      <w:r w:rsidRPr="00D43D9C">
        <w:rPr>
          <w:szCs w:val="24"/>
          <w:u w:val="single"/>
          <w:lang w:val="uk-UA" w:eastAsia="ru-RU"/>
        </w:rPr>
        <w:t xml:space="preserve">   </w:t>
      </w:r>
      <w:r>
        <w:rPr>
          <w:szCs w:val="24"/>
          <w:lang w:val="uk-UA" w:eastAsia="ru-RU"/>
        </w:rPr>
        <w:t xml:space="preserve"> року навчання</w:t>
      </w:r>
    </w:p>
    <w:p w:rsidR="00A06799" w:rsidRPr="00F46A82" w:rsidRDefault="00A06799" w:rsidP="00A06799">
      <w:pPr>
        <w:widowControl w:val="0"/>
        <w:tabs>
          <w:tab w:val="left" w:pos="7088"/>
          <w:tab w:val="left" w:pos="9354"/>
        </w:tabs>
        <w:spacing w:line="240" w:lineRule="auto"/>
        <w:ind w:left="3686"/>
        <w:rPr>
          <w:szCs w:val="24"/>
          <w:lang w:val="uk-UA" w:eastAsia="ru-RU"/>
        </w:rPr>
      </w:pPr>
      <w:r w:rsidRPr="00F46A82">
        <w:rPr>
          <w:szCs w:val="24"/>
          <w:lang w:val="uk-UA" w:eastAsia="ru-RU"/>
        </w:rPr>
        <w:t>групи</w:t>
      </w:r>
      <w:r w:rsidRPr="00F46A82">
        <w:rPr>
          <w:szCs w:val="24"/>
          <w:u w:val="single"/>
          <w:lang w:val="uk-UA" w:eastAsia="ru-RU"/>
        </w:rPr>
        <w:t xml:space="preserve">   </w:t>
      </w:r>
      <w:r w:rsidRPr="00D43D9C">
        <w:rPr>
          <w:u w:val="single"/>
          <w:lang w:val="uk-UA" w:eastAsia="ru-RU"/>
        </w:rPr>
        <w:t>ПЗПІз-22-1</w:t>
      </w:r>
      <w:r w:rsidRPr="00F46A82">
        <w:rPr>
          <w:u w:val="single"/>
          <w:lang w:val="uk-UA" w:eastAsia="ru-RU"/>
        </w:rPr>
        <w:tab/>
      </w:r>
    </w:p>
    <w:p w:rsidR="00A06799" w:rsidRPr="00F46A82" w:rsidRDefault="00A06799" w:rsidP="00A06799">
      <w:pPr>
        <w:widowControl w:val="0"/>
        <w:tabs>
          <w:tab w:val="left" w:pos="6804"/>
          <w:tab w:val="left" w:pos="9356"/>
        </w:tabs>
        <w:spacing w:line="240" w:lineRule="auto"/>
        <w:ind w:left="3686" w:right="-2"/>
        <w:jc w:val="right"/>
        <w:rPr>
          <w:szCs w:val="24"/>
          <w:u w:val="single"/>
          <w:lang w:val="uk-UA" w:eastAsia="ru-RU"/>
        </w:rPr>
      </w:pPr>
    </w:p>
    <w:p w:rsidR="00A06799" w:rsidRPr="00F46A82" w:rsidRDefault="000C61E0" w:rsidP="00A06799">
      <w:pPr>
        <w:widowControl w:val="0"/>
        <w:spacing w:line="240" w:lineRule="auto"/>
        <w:ind w:left="3686"/>
        <w:rPr>
          <w:u w:val="single"/>
          <w:shd w:val="clear" w:color="auto" w:fill="FFFFFF"/>
          <w:lang w:val="uk-UA" w:eastAsia="ru-RU"/>
        </w:rPr>
      </w:pPr>
      <w:r>
        <w:rPr>
          <w:szCs w:val="24"/>
          <w:u w:val="single"/>
          <w:lang w:val="uk-UA" w:eastAsia="ru-RU"/>
        </w:rPr>
        <w:tab/>
      </w:r>
      <w:r>
        <w:rPr>
          <w:szCs w:val="24"/>
          <w:u w:val="single"/>
          <w:lang w:val="uk-UA" w:eastAsia="ru-RU"/>
        </w:rPr>
        <w:tab/>
      </w:r>
      <w:r>
        <w:rPr>
          <w:szCs w:val="24"/>
          <w:u w:val="single"/>
          <w:lang w:val="uk-UA" w:eastAsia="ru-RU"/>
        </w:rPr>
        <w:tab/>
        <w:t>Дмитро</w:t>
      </w:r>
      <w:r w:rsidR="00A06799">
        <w:rPr>
          <w:szCs w:val="24"/>
          <w:u w:val="single"/>
          <w:lang w:val="uk-UA" w:eastAsia="ru-RU"/>
        </w:rPr>
        <w:t xml:space="preserve"> </w:t>
      </w:r>
      <w:r>
        <w:rPr>
          <w:szCs w:val="24"/>
          <w:u w:val="single"/>
          <w:lang w:val="uk-UA" w:eastAsia="ru-RU"/>
        </w:rPr>
        <w:t>ДУДКА</w:t>
      </w:r>
      <w:r w:rsidR="00A06799">
        <w:rPr>
          <w:szCs w:val="24"/>
          <w:u w:val="single"/>
          <w:lang w:val="uk-UA" w:eastAsia="ru-RU"/>
        </w:rPr>
        <w:tab/>
      </w:r>
      <w:r w:rsidR="00A06799">
        <w:rPr>
          <w:szCs w:val="24"/>
          <w:u w:val="single"/>
          <w:lang w:val="uk-UA" w:eastAsia="ru-RU"/>
        </w:rPr>
        <w:tab/>
        <w:t xml:space="preserve">          </w:t>
      </w:r>
      <w:r w:rsidR="00A06799" w:rsidRPr="00F46A82">
        <w:rPr>
          <w:u w:val="single"/>
          <w:shd w:val="clear" w:color="auto" w:fill="FFFFFF"/>
          <w:lang w:val="uk-UA" w:eastAsia="ru-RU"/>
        </w:rPr>
        <w:tab/>
      </w:r>
    </w:p>
    <w:p w:rsidR="00A06799" w:rsidRPr="00F46A82" w:rsidRDefault="00A06799" w:rsidP="00A06799">
      <w:pPr>
        <w:widowControl w:val="0"/>
        <w:tabs>
          <w:tab w:val="left" w:pos="7088"/>
          <w:tab w:val="left" w:pos="9356"/>
        </w:tabs>
        <w:spacing w:line="240" w:lineRule="auto"/>
        <w:ind w:left="5812" w:right="-2"/>
        <w:rPr>
          <w:sz w:val="20"/>
          <w:szCs w:val="20"/>
          <w:lang w:val="uk-UA" w:eastAsia="ru-RU"/>
        </w:rPr>
      </w:pPr>
      <w:r w:rsidRPr="00F46A82">
        <w:rPr>
          <w:sz w:val="20"/>
          <w:szCs w:val="20"/>
          <w:lang w:val="uk-UA" w:eastAsia="ru-RU"/>
        </w:rPr>
        <w:t>(</w:t>
      </w:r>
      <w:r>
        <w:rPr>
          <w:sz w:val="20"/>
          <w:szCs w:val="20"/>
          <w:lang w:val="uk-UA" w:eastAsia="ru-RU"/>
        </w:rPr>
        <w:t>Власне ім</w:t>
      </w:r>
      <w:r w:rsidRPr="00A06799">
        <w:rPr>
          <w:sz w:val="20"/>
          <w:szCs w:val="20"/>
          <w:lang w:val="ru-RU" w:eastAsia="ru-RU"/>
        </w:rPr>
        <w:t>’</w:t>
      </w:r>
      <w:r>
        <w:rPr>
          <w:sz w:val="20"/>
          <w:szCs w:val="20"/>
          <w:lang w:val="uk-UA" w:eastAsia="ru-RU"/>
        </w:rPr>
        <w:t xml:space="preserve">я, </w:t>
      </w:r>
      <w:r w:rsidRPr="00F46A82">
        <w:rPr>
          <w:sz w:val="20"/>
          <w:szCs w:val="20"/>
          <w:lang w:val="uk-UA" w:eastAsia="ru-RU"/>
        </w:rPr>
        <w:t>ПРІЗВИЩЕ)</w:t>
      </w:r>
    </w:p>
    <w:p w:rsidR="00A06799" w:rsidRPr="00F46A82" w:rsidRDefault="00A06799" w:rsidP="00A06799">
      <w:pPr>
        <w:widowControl w:val="0"/>
        <w:tabs>
          <w:tab w:val="left" w:pos="5529"/>
          <w:tab w:val="left" w:pos="9354"/>
        </w:tabs>
        <w:spacing w:line="240" w:lineRule="auto"/>
        <w:ind w:left="3686"/>
        <w:rPr>
          <w:spacing w:val="-6"/>
          <w:lang w:val="uk-UA" w:eastAsia="ru-RU"/>
        </w:rPr>
      </w:pPr>
    </w:p>
    <w:p w:rsidR="00A06799" w:rsidRPr="00815988" w:rsidRDefault="00A06799" w:rsidP="00A06799">
      <w:pPr>
        <w:widowControl w:val="0"/>
        <w:tabs>
          <w:tab w:val="left" w:pos="5529"/>
          <w:tab w:val="left" w:pos="9354"/>
        </w:tabs>
        <w:spacing w:line="240" w:lineRule="auto"/>
        <w:ind w:left="3686"/>
        <w:rPr>
          <w:spacing w:val="-6"/>
          <w:u w:val="single"/>
          <w:lang w:val="ru-RU" w:eastAsia="ru-RU"/>
        </w:rPr>
      </w:pPr>
      <w:r w:rsidRPr="00F46A82">
        <w:rPr>
          <w:spacing w:val="-6"/>
          <w:lang w:val="uk-UA" w:eastAsia="ru-RU"/>
        </w:rPr>
        <w:t>Спеціальність</w:t>
      </w:r>
      <w:r w:rsidRPr="00F46A82">
        <w:rPr>
          <w:spacing w:val="-6"/>
          <w:u w:val="single"/>
          <w:lang w:val="uk-UA" w:eastAsia="ru-RU"/>
        </w:rPr>
        <w:tab/>
        <w:t>121 – Інженерія програмного</w:t>
      </w:r>
      <w:r w:rsidRPr="00A2447C">
        <w:rPr>
          <w:spacing w:val="-6"/>
          <w:lang w:val="uk-UA" w:eastAsia="ru-RU"/>
        </w:rPr>
        <w:t xml:space="preserve">_ </w:t>
      </w:r>
    </w:p>
    <w:p w:rsidR="00A06799" w:rsidRPr="00815988" w:rsidRDefault="00A06799" w:rsidP="00A06799">
      <w:pPr>
        <w:widowControl w:val="0"/>
        <w:tabs>
          <w:tab w:val="left" w:pos="5529"/>
          <w:tab w:val="left" w:pos="9354"/>
        </w:tabs>
        <w:spacing w:line="240" w:lineRule="auto"/>
        <w:ind w:left="3686"/>
        <w:rPr>
          <w:spacing w:val="-6"/>
          <w:lang w:val="ru-RU" w:eastAsia="ru-RU"/>
        </w:rPr>
      </w:pPr>
      <w:r w:rsidRPr="00F46A82">
        <w:rPr>
          <w:spacing w:val="-6"/>
          <w:u w:val="single"/>
          <w:lang w:val="uk-UA" w:eastAsia="ru-RU"/>
        </w:rPr>
        <w:t xml:space="preserve">забезпечення       </w:t>
      </w:r>
      <w:r w:rsidRPr="00F46A82">
        <w:rPr>
          <w:spacing w:val="-6"/>
          <w:u w:val="single"/>
          <w:lang w:val="uk-UA" w:eastAsia="ru-RU"/>
        </w:rPr>
        <w:tab/>
      </w:r>
    </w:p>
    <w:p w:rsidR="00A06799" w:rsidRPr="00F46A82" w:rsidRDefault="00A06799" w:rsidP="00A06799">
      <w:pPr>
        <w:widowControl w:val="0"/>
        <w:tabs>
          <w:tab w:val="left" w:pos="5812"/>
          <w:tab w:val="left" w:pos="9354"/>
          <w:tab w:val="left" w:pos="10080"/>
        </w:tabs>
        <w:spacing w:line="240" w:lineRule="auto"/>
        <w:ind w:left="5812" w:right="-2"/>
        <w:rPr>
          <w:sz w:val="20"/>
          <w:szCs w:val="20"/>
          <w:lang w:val="uk-UA" w:eastAsia="ru-RU"/>
        </w:rPr>
      </w:pPr>
      <w:r w:rsidRPr="00F46A82">
        <w:rPr>
          <w:sz w:val="20"/>
          <w:szCs w:val="20"/>
          <w:lang w:val="uk-UA" w:eastAsia="ru-RU"/>
        </w:rPr>
        <w:t>(код і повна назва спеціальності)</w:t>
      </w:r>
    </w:p>
    <w:p w:rsidR="00A06799" w:rsidRPr="00F46A82" w:rsidRDefault="00A06799" w:rsidP="00A06799">
      <w:pPr>
        <w:tabs>
          <w:tab w:val="left" w:pos="6096"/>
          <w:tab w:val="left" w:pos="9354"/>
        </w:tabs>
        <w:spacing w:line="288" w:lineRule="auto"/>
        <w:ind w:left="3686"/>
        <w:rPr>
          <w:rFonts w:eastAsia="Calibri"/>
          <w:u w:val="single"/>
          <w:lang w:val="uk-UA"/>
        </w:rPr>
      </w:pPr>
      <w:r w:rsidRPr="00F46A82">
        <w:rPr>
          <w:rFonts w:eastAsia="Calibri"/>
          <w:lang w:val="uk-UA"/>
        </w:rPr>
        <w:t>Тип програми</w:t>
      </w:r>
      <w:r w:rsidRPr="00F46A82">
        <w:rPr>
          <w:rFonts w:eastAsia="Calibri"/>
          <w:u w:val="single"/>
          <w:lang w:val="uk-UA"/>
        </w:rPr>
        <w:tab/>
        <w:t>освітньо-професійна</w:t>
      </w:r>
      <w:r w:rsidRPr="00F46A82">
        <w:rPr>
          <w:rFonts w:eastAsia="Calibri"/>
          <w:u w:val="single"/>
          <w:lang w:val="uk-UA"/>
        </w:rPr>
        <w:tab/>
      </w:r>
    </w:p>
    <w:p w:rsidR="00A06799" w:rsidRPr="00F46A82" w:rsidRDefault="00A06799" w:rsidP="00A06799">
      <w:pPr>
        <w:widowControl w:val="0"/>
        <w:tabs>
          <w:tab w:val="left" w:pos="4536"/>
          <w:tab w:val="left" w:pos="9356"/>
        </w:tabs>
        <w:spacing w:line="240" w:lineRule="auto"/>
        <w:ind w:left="3686" w:right="-2"/>
        <w:rPr>
          <w:lang w:val="uk-UA" w:eastAsia="ru-RU"/>
        </w:rPr>
      </w:pPr>
      <w:r w:rsidRPr="00F46A82">
        <w:rPr>
          <w:lang w:val="uk-UA" w:eastAsia="ru-RU"/>
        </w:rPr>
        <w:t xml:space="preserve">Освітня програма </w:t>
      </w:r>
      <w:r w:rsidRPr="00F46A82">
        <w:rPr>
          <w:spacing w:val="-6"/>
          <w:u w:val="single"/>
          <w:lang w:val="uk-UA" w:eastAsia="ru-RU"/>
        </w:rPr>
        <w:t>Програмна інженерія</w:t>
      </w:r>
      <w:r w:rsidRPr="00F46A82">
        <w:rPr>
          <w:spacing w:val="-4"/>
          <w:u w:val="single"/>
          <w:lang w:val="uk-UA" w:eastAsia="ru-RU"/>
        </w:rPr>
        <w:tab/>
      </w:r>
    </w:p>
    <w:p w:rsidR="00A06799" w:rsidRPr="00F46A82" w:rsidRDefault="00A06799" w:rsidP="00A06799">
      <w:pPr>
        <w:widowControl w:val="0"/>
        <w:tabs>
          <w:tab w:val="left" w:pos="4678"/>
          <w:tab w:val="left" w:pos="9356"/>
        </w:tabs>
        <w:spacing w:line="240" w:lineRule="auto"/>
        <w:ind w:left="5103" w:right="-2"/>
        <w:rPr>
          <w:spacing w:val="-4"/>
          <w:sz w:val="20"/>
          <w:szCs w:val="20"/>
          <w:lang w:val="uk-UA" w:eastAsia="ru-RU"/>
        </w:rPr>
      </w:pPr>
      <w:r w:rsidRPr="00F46A82">
        <w:rPr>
          <w:spacing w:val="-4"/>
          <w:sz w:val="20"/>
          <w:szCs w:val="20"/>
          <w:lang w:val="uk-UA" w:eastAsia="ru-RU"/>
        </w:rPr>
        <w:t>(повна назва освітньої програми)</w:t>
      </w:r>
    </w:p>
    <w:p w:rsidR="00A06799" w:rsidRPr="00F46A82" w:rsidRDefault="00A06799" w:rsidP="00A06799">
      <w:pPr>
        <w:widowControl w:val="0"/>
        <w:tabs>
          <w:tab w:val="left" w:pos="6096"/>
        </w:tabs>
        <w:spacing w:line="240" w:lineRule="auto"/>
        <w:ind w:left="3544" w:right="-2"/>
        <w:jc w:val="right"/>
        <w:rPr>
          <w:szCs w:val="24"/>
          <w:lang w:val="uk-UA" w:eastAsia="ru-RU"/>
        </w:rPr>
      </w:pPr>
    </w:p>
    <w:p w:rsidR="00A06799" w:rsidRPr="00F46A82" w:rsidRDefault="00A06799" w:rsidP="00A06799">
      <w:pPr>
        <w:widowControl w:val="0"/>
        <w:tabs>
          <w:tab w:val="left" w:pos="6096"/>
          <w:tab w:val="left" w:pos="9356"/>
        </w:tabs>
        <w:spacing w:line="240" w:lineRule="auto"/>
        <w:ind w:left="3686" w:right="-2"/>
        <w:rPr>
          <w:u w:val="single"/>
          <w:shd w:val="clear" w:color="auto" w:fill="FFFFFF"/>
          <w:lang w:val="uk-UA" w:eastAsia="ru-RU"/>
        </w:rPr>
      </w:pPr>
      <w:r w:rsidRPr="00F46A82">
        <w:rPr>
          <w:szCs w:val="24"/>
          <w:lang w:val="uk-UA" w:eastAsia="ru-RU"/>
        </w:rPr>
        <w:t>Керівник</w:t>
      </w:r>
      <w:r w:rsidRPr="00F46A82">
        <w:rPr>
          <w:szCs w:val="24"/>
          <w:u w:val="single"/>
          <w:lang w:val="uk-UA" w:eastAsia="ru-RU"/>
        </w:rPr>
        <w:t xml:space="preserve">  </w:t>
      </w:r>
      <w:r w:rsidRPr="00D43D9C">
        <w:rPr>
          <w:szCs w:val="24"/>
          <w:u w:val="single"/>
          <w:lang w:val="uk-UA" w:eastAsia="ru-RU"/>
        </w:rPr>
        <w:t xml:space="preserve">доц. кафедри ПІ </w:t>
      </w:r>
      <w:r>
        <w:rPr>
          <w:szCs w:val="24"/>
          <w:u w:val="single"/>
          <w:lang w:val="uk-UA" w:eastAsia="ru-RU"/>
        </w:rPr>
        <w:t xml:space="preserve">Андрій </w:t>
      </w:r>
      <w:r w:rsidRPr="00D43D9C">
        <w:rPr>
          <w:szCs w:val="24"/>
          <w:u w:val="single"/>
          <w:lang w:val="uk-UA" w:eastAsia="ru-RU"/>
        </w:rPr>
        <w:t>БАБІЙ</w:t>
      </w:r>
      <w:r w:rsidRPr="00D43D9C">
        <w:rPr>
          <w:szCs w:val="24"/>
          <w:u w:val="double"/>
          <w:lang w:val="uk-UA" w:eastAsia="ru-RU"/>
        </w:rPr>
        <w:t xml:space="preserve"> </w:t>
      </w:r>
      <w:r w:rsidRPr="00D43D9C">
        <w:rPr>
          <w:u w:val="double"/>
          <w:shd w:val="clear" w:color="auto" w:fill="FFFFFF"/>
          <w:lang w:val="uk-UA" w:eastAsia="ru-RU"/>
        </w:rPr>
        <w:t xml:space="preserve">         </w:t>
      </w:r>
    </w:p>
    <w:p w:rsidR="00A06799" w:rsidRPr="00F46A82" w:rsidRDefault="00A06799" w:rsidP="00A06799">
      <w:pPr>
        <w:widowControl w:val="0"/>
        <w:tabs>
          <w:tab w:val="left" w:pos="6096"/>
          <w:tab w:val="left" w:pos="9356"/>
        </w:tabs>
        <w:spacing w:line="240" w:lineRule="auto"/>
        <w:ind w:left="6096" w:right="-2"/>
        <w:rPr>
          <w:sz w:val="20"/>
          <w:szCs w:val="20"/>
          <w:shd w:val="clear" w:color="auto" w:fill="FFFFFF"/>
          <w:lang w:val="uk-UA" w:eastAsia="ru-RU"/>
        </w:rPr>
      </w:pPr>
      <w:r w:rsidRPr="00F46A82">
        <w:rPr>
          <w:sz w:val="20"/>
          <w:szCs w:val="20"/>
          <w:shd w:val="clear" w:color="auto" w:fill="FFFFFF"/>
          <w:lang w:val="uk-UA" w:eastAsia="ru-RU"/>
        </w:rPr>
        <w:t xml:space="preserve">(посада, </w:t>
      </w:r>
      <w:r>
        <w:rPr>
          <w:sz w:val="20"/>
          <w:szCs w:val="20"/>
          <w:shd w:val="clear" w:color="auto" w:fill="FFFFFF"/>
          <w:lang w:val="uk-UA" w:eastAsia="ru-RU"/>
        </w:rPr>
        <w:t xml:space="preserve">Власне </w:t>
      </w:r>
      <w:r>
        <w:rPr>
          <w:sz w:val="20"/>
          <w:szCs w:val="20"/>
          <w:lang w:val="uk-UA" w:eastAsia="ru-RU"/>
        </w:rPr>
        <w:t>ім</w:t>
      </w:r>
      <w:r w:rsidRPr="00A06799">
        <w:rPr>
          <w:sz w:val="20"/>
          <w:szCs w:val="20"/>
          <w:lang w:val="ru-RU" w:eastAsia="ru-RU"/>
        </w:rPr>
        <w:t>’</w:t>
      </w:r>
      <w:r>
        <w:rPr>
          <w:sz w:val="20"/>
          <w:szCs w:val="20"/>
          <w:lang w:val="uk-UA" w:eastAsia="ru-RU"/>
        </w:rPr>
        <w:t>я,</w:t>
      </w:r>
      <w:r w:rsidRPr="00F46A82">
        <w:rPr>
          <w:sz w:val="20"/>
          <w:szCs w:val="20"/>
          <w:shd w:val="clear" w:color="auto" w:fill="FFFFFF"/>
          <w:lang w:val="uk-UA" w:eastAsia="ru-RU"/>
        </w:rPr>
        <w:t xml:space="preserve"> ПРІЗВИЩЕ)</w:t>
      </w:r>
    </w:p>
    <w:p w:rsidR="00A06799" w:rsidRPr="00F46A82" w:rsidRDefault="00A06799" w:rsidP="00A06799">
      <w:pPr>
        <w:widowControl w:val="0"/>
        <w:spacing w:line="240" w:lineRule="auto"/>
        <w:rPr>
          <w:snapToGrid w:val="0"/>
          <w:szCs w:val="20"/>
          <w:lang w:val="uk-UA" w:eastAsia="ru-RU"/>
        </w:rPr>
      </w:pPr>
    </w:p>
    <w:p w:rsidR="00A06799" w:rsidRPr="00F46A82" w:rsidRDefault="00A06799" w:rsidP="00A06799">
      <w:pPr>
        <w:widowControl w:val="0"/>
        <w:spacing w:line="240" w:lineRule="auto"/>
        <w:rPr>
          <w:snapToGrid w:val="0"/>
          <w:szCs w:val="20"/>
          <w:lang w:val="uk-UA" w:eastAsia="ru-RU"/>
        </w:rPr>
      </w:pPr>
    </w:p>
    <w:p w:rsidR="00A06799" w:rsidRPr="00F46A82" w:rsidRDefault="00A06799" w:rsidP="00A06799">
      <w:pPr>
        <w:widowControl w:val="0"/>
        <w:spacing w:line="240" w:lineRule="auto"/>
        <w:rPr>
          <w:snapToGrid w:val="0"/>
          <w:szCs w:val="20"/>
          <w:lang w:val="uk-UA" w:eastAsia="ru-RU"/>
        </w:rPr>
      </w:pPr>
    </w:p>
    <w:p w:rsidR="00A06799" w:rsidRPr="00F46A82" w:rsidRDefault="00A06799" w:rsidP="00A06799">
      <w:pPr>
        <w:widowControl w:val="0"/>
        <w:spacing w:line="240" w:lineRule="auto"/>
        <w:rPr>
          <w:snapToGrid w:val="0"/>
          <w:szCs w:val="20"/>
          <w:lang w:val="uk-UA" w:eastAsia="ru-RU"/>
        </w:rPr>
      </w:pPr>
      <w:r w:rsidRPr="00F46A82">
        <w:rPr>
          <w:snapToGrid w:val="0"/>
          <w:szCs w:val="20"/>
          <w:lang w:val="uk-UA" w:eastAsia="ru-RU"/>
        </w:rPr>
        <w:t>Допускається до захисту</w:t>
      </w:r>
    </w:p>
    <w:p w:rsidR="00A06799" w:rsidRPr="00F46A82" w:rsidRDefault="00A06799" w:rsidP="00A06799">
      <w:pPr>
        <w:widowControl w:val="0"/>
        <w:spacing w:line="240" w:lineRule="auto"/>
        <w:rPr>
          <w:snapToGrid w:val="0"/>
          <w:szCs w:val="20"/>
          <w:u w:val="single"/>
          <w:lang w:val="uk-UA" w:eastAsia="ru-RU"/>
        </w:rPr>
      </w:pPr>
      <w:r>
        <w:rPr>
          <w:snapToGrid w:val="0"/>
          <w:szCs w:val="20"/>
          <w:lang w:val="uk-UA" w:eastAsia="ru-RU"/>
        </w:rPr>
        <w:t>В.о. з</w:t>
      </w:r>
      <w:r w:rsidRPr="00F46A82">
        <w:rPr>
          <w:snapToGrid w:val="0"/>
          <w:szCs w:val="20"/>
          <w:lang w:val="uk-UA" w:eastAsia="ru-RU"/>
        </w:rPr>
        <w:t xml:space="preserve">ав. кафедри         </w:t>
      </w:r>
      <w:r w:rsidRPr="00F46A82">
        <w:rPr>
          <w:snapToGrid w:val="0"/>
          <w:szCs w:val="20"/>
          <w:lang w:val="uk-UA" w:eastAsia="ru-RU"/>
        </w:rPr>
        <w:tab/>
      </w:r>
      <w:r w:rsidRPr="00F46A82">
        <w:rPr>
          <w:snapToGrid w:val="0"/>
          <w:szCs w:val="20"/>
          <w:lang w:val="uk-UA" w:eastAsia="ru-RU"/>
        </w:rPr>
        <w:tab/>
      </w:r>
      <w:r w:rsidRPr="00F46A82">
        <w:rPr>
          <w:snapToGrid w:val="0"/>
          <w:szCs w:val="20"/>
          <w:lang w:val="uk-UA" w:eastAsia="ru-RU"/>
        </w:rPr>
        <w:tab/>
        <w:t>___________</w:t>
      </w:r>
      <w:r w:rsidRPr="00F46A82">
        <w:rPr>
          <w:snapToGrid w:val="0"/>
          <w:szCs w:val="20"/>
          <w:lang w:val="uk-UA" w:eastAsia="ru-RU"/>
        </w:rPr>
        <w:tab/>
      </w:r>
      <w:r w:rsidRPr="00F46A82">
        <w:rPr>
          <w:snapToGrid w:val="0"/>
          <w:szCs w:val="20"/>
          <w:u w:val="single"/>
          <w:lang w:val="uk-UA" w:eastAsia="ru-RU"/>
        </w:rPr>
        <w:tab/>
      </w:r>
      <w:r>
        <w:rPr>
          <w:snapToGrid w:val="0"/>
          <w:szCs w:val="20"/>
          <w:u w:val="single"/>
          <w:lang w:val="uk-UA" w:eastAsia="ru-RU"/>
        </w:rPr>
        <w:t xml:space="preserve">Ілона РЕВЕНЧУК       </w:t>
      </w:r>
    </w:p>
    <w:p w:rsidR="00A06799" w:rsidRPr="00F46A82" w:rsidRDefault="00A06799" w:rsidP="00A06799">
      <w:pPr>
        <w:widowControl w:val="0"/>
        <w:tabs>
          <w:tab w:val="left" w:pos="7088"/>
        </w:tabs>
        <w:spacing w:line="240" w:lineRule="auto"/>
        <w:ind w:left="4678"/>
        <w:rPr>
          <w:sz w:val="20"/>
          <w:szCs w:val="20"/>
          <w:lang w:val="uk-UA" w:eastAsia="ru-RU"/>
        </w:rPr>
      </w:pPr>
      <w:r w:rsidRPr="00F46A82">
        <w:rPr>
          <w:sz w:val="20"/>
          <w:szCs w:val="20"/>
          <w:lang w:val="uk-UA" w:eastAsia="ru-RU"/>
        </w:rPr>
        <w:t>(підпис)</w:t>
      </w:r>
      <w:r w:rsidRPr="00F46A82">
        <w:rPr>
          <w:sz w:val="20"/>
          <w:szCs w:val="20"/>
          <w:lang w:val="uk-UA" w:eastAsia="ru-RU"/>
        </w:rPr>
        <w:tab/>
        <w:t>(</w:t>
      </w:r>
      <w:r w:rsidRPr="00E964A6">
        <w:rPr>
          <w:sz w:val="20"/>
          <w:szCs w:val="20"/>
          <w:lang w:val="uk-UA" w:eastAsia="ru-RU"/>
        </w:rPr>
        <w:t>Власне ім’я, ПРІЗВИЩЕ</w:t>
      </w:r>
      <w:r w:rsidRPr="00F46A82">
        <w:rPr>
          <w:sz w:val="20"/>
          <w:szCs w:val="20"/>
          <w:lang w:val="uk-UA" w:eastAsia="ru-RU"/>
        </w:rPr>
        <w:t>)</w:t>
      </w:r>
    </w:p>
    <w:p w:rsidR="00A06799" w:rsidRPr="00F46A82" w:rsidRDefault="00A06799" w:rsidP="00A06799">
      <w:pPr>
        <w:widowControl w:val="0"/>
        <w:spacing w:line="240" w:lineRule="auto"/>
        <w:jc w:val="center"/>
        <w:rPr>
          <w:caps/>
          <w:lang w:val="uk-UA" w:eastAsia="ru-RU"/>
        </w:rPr>
      </w:pPr>
    </w:p>
    <w:p w:rsidR="00A06799" w:rsidRDefault="00A06799" w:rsidP="00A06799">
      <w:pPr>
        <w:widowControl w:val="0"/>
        <w:spacing w:line="240" w:lineRule="auto"/>
        <w:jc w:val="center"/>
        <w:rPr>
          <w:lang w:val="uk-UA" w:eastAsia="ru-RU"/>
        </w:rPr>
      </w:pPr>
      <w:r w:rsidRPr="00F46A82">
        <w:rPr>
          <w:caps/>
          <w:lang w:val="uk-UA" w:eastAsia="ru-RU"/>
        </w:rPr>
        <w:t>202</w:t>
      </w:r>
      <w:r>
        <w:rPr>
          <w:caps/>
          <w:lang w:val="uk-UA" w:eastAsia="ru-RU"/>
        </w:rPr>
        <w:t>6</w:t>
      </w:r>
      <w:r w:rsidRPr="00F46A82">
        <w:rPr>
          <w:caps/>
          <w:lang w:val="uk-UA" w:eastAsia="ru-RU"/>
        </w:rPr>
        <w:t xml:space="preserve"> </w:t>
      </w:r>
      <w:r w:rsidRPr="00F46A82">
        <w:rPr>
          <w:lang w:val="uk-UA" w:eastAsia="ru-RU"/>
        </w:rPr>
        <w:t>р.</w:t>
      </w:r>
      <w:r>
        <w:rPr>
          <w:lang w:val="uk-UA" w:eastAsia="ru-RU"/>
        </w:rPr>
        <w:br w:type="page"/>
      </w:r>
    </w:p>
    <w:p w:rsidR="00A06799" w:rsidRPr="00F46A82" w:rsidRDefault="00A06799" w:rsidP="00A06799">
      <w:pPr>
        <w:widowControl w:val="0"/>
        <w:spacing w:line="240" w:lineRule="auto"/>
        <w:jc w:val="center"/>
        <w:rPr>
          <w:caps/>
          <w:lang w:val="uk-UA" w:eastAsia="ru-RU"/>
        </w:rPr>
      </w:pPr>
      <w:r w:rsidRPr="00F46A82">
        <w:rPr>
          <w:caps/>
          <w:lang w:val="uk-UA" w:eastAsia="ru-RU"/>
        </w:rPr>
        <w:lastRenderedPageBreak/>
        <w:t>Х</w:t>
      </w:r>
      <w:r w:rsidRPr="00F46A82">
        <w:rPr>
          <w:lang w:val="uk-UA" w:eastAsia="ru-RU"/>
        </w:rPr>
        <w:t>арківський національний університет радіоелектроніки</w:t>
      </w:r>
    </w:p>
    <w:p w:rsidR="00A06799" w:rsidRPr="00F46A82" w:rsidRDefault="00A06799" w:rsidP="00A06799">
      <w:pPr>
        <w:widowControl w:val="0"/>
        <w:tabs>
          <w:tab w:val="center" w:pos="4677"/>
          <w:tab w:val="right" w:pos="9355"/>
        </w:tabs>
        <w:spacing w:line="240" w:lineRule="auto"/>
        <w:ind w:firstLine="709"/>
        <w:rPr>
          <w:rFonts w:eastAsia="Courier New"/>
          <w:lang w:val="uk-UA" w:eastAsia="ru-RU"/>
        </w:rPr>
      </w:pPr>
    </w:p>
    <w:p w:rsidR="00A06799" w:rsidRPr="00F46A82" w:rsidRDefault="00A06799" w:rsidP="00A06799">
      <w:pPr>
        <w:widowControl w:val="0"/>
        <w:tabs>
          <w:tab w:val="left" w:pos="3544"/>
          <w:tab w:val="left" w:pos="9354"/>
        </w:tabs>
        <w:spacing w:line="240" w:lineRule="auto"/>
        <w:rPr>
          <w:szCs w:val="24"/>
          <w:u w:val="single"/>
          <w:lang w:val="uk-UA" w:eastAsia="ru-RU"/>
        </w:rPr>
      </w:pPr>
      <w:r w:rsidRPr="00F46A82">
        <w:rPr>
          <w:lang w:val="uk-UA" w:eastAsia="ru-RU"/>
        </w:rPr>
        <w:t>Факультет</w:t>
      </w:r>
      <w:r>
        <w:rPr>
          <w:u w:val="single"/>
          <w:lang w:val="uk-UA" w:eastAsia="ru-RU"/>
        </w:rPr>
        <w:t xml:space="preserve">            Н</w:t>
      </w:r>
      <w:r w:rsidRPr="00404DE9">
        <w:rPr>
          <w:u w:val="single"/>
          <w:lang w:val="uk-UA" w:eastAsia="ru-RU"/>
        </w:rPr>
        <w:t>авчально-науков</w:t>
      </w:r>
      <w:r>
        <w:rPr>
          <w:u w:val="single"/>
          <w:lang w:val="uk-UA" w:eastAsia="ru-RU"/>
        </w:rPr>
        <w:t>ий центр заочної форми навчання</w:t>
      </w:r>
    </w:p>
    <w:p w:rsidR="00A06799" w:rsidRPr="00F46A82" w:rsidRDefault="00A06799" w:rsidP="00A06799">
      <w:pPr>
        <w:widowControl w:val="0"/>
        <w:tabs>
          <w:tab w:val="left" w:pos="3119"/>
          <w:tab w:val="left" w:pos="9354"/>
        </w:tabs>
        <w:spacing w:line="240" w:lineRule="auto"/>
        <w:rPr>
          <w:u w:val="single"/>
          <w:lang w:val="uk-UA" w:eastAsia="ru-RU"/>
        </w:rPr>
      </w:pPr>
      <w:r w:rsidRPr="00F46A82">
        <w:rPr>
          <w:lang w:val="uk-UA" w:eastAsia="ru-RU"/>
        </w:rPr>
        <w:t>Кафедра</w:t>
      </w:r>
      <w:r w:rsidRPr="00F46A82">
        <w:rPr>
          <w:szCs w:val="24"/>
          <w:u w:val="single"/>
          <w:lang w:val="uk-UA" w:eastAsia="ru-RU"/>
        </w:rPr>
        <w:tab/>
        <w:t xml:space="preserve">      </w:t>
      </w:r>
      <w:r>
        <w:rPr>
          <w:snapToGrid w:val="0"/>
          <w:u w:val="single"/>
          <w:lang w:val="uk-UA" w:eastAsia="ru-RU"/>
        </w:rPr>
        <w:t>П</w:t>
      </w:r>
      <w:r w:rsidRPr="00F46A82">
        <w:rPr>
          <w:snapToGrid w:val="0"/>
          <w:u w:val="single"/>
          <w:lang w:val="uk-UA" w:eastAsia="ru-RU"/>
        </w:rPr>
        <w:t>рограмної інженерії</w:t>
      </w:r>
      <w:r w:rsidRPr="00F46A82">
        <w:rPr>
          <w:u w:val="single"/>
          <w:lang w:val="uk-UA" w:eastAsia="ru-RU"/>
        </w:rPr>
        <w:tab/>
      </w:r>
    </w:p>
    <w:p w:rsidR="00A06799" w:rsidRPr="00F46A82" w:rsidRDefault="00A06799" w:rsidP="00A06799">
      <w:pPr>
        <w:widowControl w:val="0"/>
        <w:tabs>
          <w:tab w:val="left" w:pos="3261"/>
          <w:tab w:val="left" w:pos="9354"/>
        </w:tabs>
        <w:spacing w:line="240" w:lineRule="auto"/>
        <w:rPr>
          <w:szCs w:val="24"/>
          <w:u w:val="single"/>
          <w:lang w:val="uk-UA" w:eastAsia="ru-RU"/>
        </w:rPr>
      </w:pPr>
      <w:r w:rsidRPr="00F46A82">
        <w:rPr>
          <w:lang w:val="uk-UA" w:eastAsia="ru-RU"/>
        </w:rPr>
        <w:t>Рівень вищої освіти</w:t>
      </w:r>
      <w:r w:rsidRPr="00F46A82">
        <w:rPr>
          <w:u w:val="single"/>
          <w:lang w:val="uk-UA" w:eastAsia="ru-RU"/>
        </w:rPr>
        <w:tab/>
        <w:t xml:space="preserve">    </w:t>
      </w:r>
      <w:r w:rsidRPr="00F46A82">
        <w:rPr>
          <w:snapToGrid w:val="0"/>
          <w:szCs w:val="20"/>
          <w:u w:val="single"/>
          <w:lang w:val="uk-UA" w:eastAsia="ru-RU"/>
        </w:rPr>
        <w:t>перший (бакалаврський)</w:t>
      </w:r>
      <w:r w:rsidRPr="00F46A82">
        <w:rPr>
          <w:szCs w:val="24"/>
          <w:u w:val="single"/>
          <w:lang w:val="uk-UA" w:eastAsia="ru-RU"/>
        </w:rPr>
        <w:tab/>
      </w:r>
    </w:p>
    <w:p w:rsidR="00A06799" w:rsidRPr="00F46A82" w:rsidRDefault="00A06799" w:rsidP="00A06799">
      <w:pPr>
        <w:widowControl w:val="0"/>
        <w:tabs>
          <w:tab w:val="left" w:pos="2835"/>
          <w:tab w:val="left" w:pos="9354"/>
        </w:tabs>
        <w:spacing w:line="240" w:lineRule="auto"/>
        <w:rPr>
          <w:szCs w:val="24"/>
          <w:u w:val="single"/>
          <w:lang w:val="uk-UA" w:eastAsia="ru-RU"/>
        </w:rPr>
      </w:pPr>
      <w:r w:rsidRPr="00F46A82">
        <w:rPr>
          <w:lang w:val="uk-UA" w:eastAsia="ru-RU"/>
        </w:rPr>
        <w:t>Спеціальність</w:t>
      </w:r>
      <w:r w:rsidRPr="00F46A82">
        <w:rPr>
          <w:szCs w:val="24"/>
          <w:u w:val="single"/>
          <w:lang w:val="uk-UA" w:eastAsia="ru-RU"/>
        </w:rPr>
        <w:tab/>
        <w:t xml:space="preserve">          </w:t>
      </w:r>
      <w:r w:rsidRPr="00F46A82">
        <w:rPr>
          <w:u w:val="single"/>
          <w:lang w:val="uk-UA" w:eastAsia="ru-RU"/>
        </w:rPr>
        <w:t>121 – Інженерія програмного забезпечення</w:t>
      </w:r>
      <w:r w:rsidRPr="00F46A82">
        <w:rPr>
          <w:szCs w:val="24"/>
          <w:u w:val="single"/>
          <w:lang w:val="uk-UA" w:eastAsia="ru-RU"/>
        </w:rPr>
        <w:tab/>
      </w:r>
    </w:p>
    <w:p w:rsidR="00A06799" w:rsidRPr="00F46A82" w:rsidRDefault="00A06799" w:rsidP="00A06799">
      <w:pPr>
        <w:widowControl w:val="0"/>
        <w:tabs>
          <w:tab w:val="left" w:pos="3402"/>
          <w:tab w:val="left" w:pos="9354"/>
        </w:tabs>
        <w:spacing w:line="240" w:lineRule="auto"/>
        <w:ind w:right="-5"/>
        <w:rPr>
          <w:lang w:val="uk-UA" w:eastAsia="ru-RU"/>
        </w:rPr>
      </w:pPr>
      <w:r w:rsidRPr="00F46A82">
        <w:rPr>
          <w:rFonts w:eastAsia="Calibri"/>
          <w:lang w:val="uk-UA"/>
        </w:rPr>
        <w:t>Тип програми</w:t>
      </w:r>
      <w:r w:rsidRPr="00F46A82">
        <w:rPr>
          <w:rFonts w:eastAsia="Calibri"/>
          <w:u w:val="single"/>
          <w:lang w:val="uk-UA"/>
        </w:rPr>
        <w:tab/>
        <w:t xml:space="preserve">  Освітньо-професійна</w:t>
      </w:r>
      <w:r w:rsidRPr="00F46A82">
        <w:rPr>
          <w:rFonts w:eastAsia="Calibri"/>
          <w:u w:val="single"/>
          <w:lang w:val="uk-UA"/>
        </w:rPr>
        <w:tab/>
      </w:r>
    </w:p>
    <w:p w:rsidR="00A06799" w:rsidRPr="00F46A82" w:rsidRDefault="00A06799" w:rsidP="00A06799">
      <w:pPr>
        <w:widowControl w:val="0"/>
        <w:tabs>
          <w:tab w:val="left" w:pos="2977"/>
          <w:tab w:val="left" w:pos="9354"/>
        </w:tabs>
        <w:spacing w:line="240" w:lineRule="auto"/>
        <w:ind w:right="-5"/>
        <w:rPr>
          <w:u w:val="single"/>
          <w:lang w:val="uk-UA" w:eastAsia="ru-RU"/>
        </w:rPr>
      </w:pPr>
      <w:r w:rsidRPr="00F46A82">
        <w:rPr>
          <w:lang w:val="uk-UA" w:eastAsia="ru-RU"/>
        </w:rPr>
        <w:t>Освітня програма</w:t>
      </w:r>
      <w:r w:rsidRPr="00F46A82">
        <w:rPr>
          <w:u w:val="single"/>
          <w:lang w:val="uk-UA" w:eastAsia="ru-RU"/>
        </w:rPr>
        <w:tab/>
        <w:t xml:space="preserve">        </w:t>
      </w:r>
      <w:r w:rsidRPr="00F46A82">
        <w:rPr>
          <w:spacing w:val="-6"/>
          <w:u w:val="single"/>
          <w:lang w:val="uk-UA" w:eastAsia="ru-RU"/>
        </w:rPr>
        <w:t>Програмна Інженерія</w:t>
      </w:r>
      <w:r w:rsidRPr="00F46A82">
        <w:rPr>
          <w:u w:val="single"/>
          <w:lang w:val="uk-UA" w:eastAsia="ru-RU"/>
        </w:rPr>
        <w:tab/>
      </w:r>
    </w:p>
    <w:p w:rsidR="00A06799" w:rsidRPr="00F46A82" w:rsidRDefault="00A06799" w:rsidP="00A06799">
      <w:pPr>
        <w:widowControl w:val="0"/>
        <w:spacing w:line="240" w:lineRule="auto"/>
        <w:jc w:val="center"/>
        <w:rPr>
          <w:snapToGrid w:val="0"/>
          <w:sz w:val="20"/>
          <w:szCs w:val="20"/>
          <w:lang w:val="uk-UA" w:eastAsia="ru-RU"/>
        </w:rPr>
      </w:pPr>
      <w:r w:rsidRPr="00F46A82">
        <w:rPr>
          <w:snapToGrid w:val="0"/>
          <w:sz w:val="20"/>
          <w:szCs w:val="20"/>
          <w:lang w:val="uk-UA" w:eastAsia="ru-RU"/>
        </w:rPr>
        <w:t>(шифр і назва)</w:t>
      </w:r>
    </w:p>
    <w:p w:rsidR="00A06799" w:rsidRPr="00F46A82" w:rsidRDefault="00A06799" w:rsidP="00A06799">
      <w:pPr>
        <w:widowControl w:val="0"/>
        <w:tabs>
          <w:tab w:val="left" w:pos="-284"/>
          <w:tab w:val="left" w:pos="6120"/>
        </w:tabs>
        <w:spacing w:line="240" w:lineRule="auto"/>
        <w:ind w:firstLine="567"/>
        <w:rPr>
          <w:szCs w:val="24"/>
          <w:lang w:val="uk-UA" w:eastAsia="ru-RU"/>
        </w:rPr>
      </w:pPr>
    </w:p>
    <w:p w:rsidR="00A06799" w:rsidRPr="00F46A82" w:rsidRDefault="00A06799" w:rsidP="00A06799">
      <w:pPr>
        <w:widowControl w:val="0"/>
        <w:tabs>
          <w:tab w:val="left" w:pos="-284"/>
          <w:tab w:val="left" w:pos="6120"/>
        </w:tabs>
        <w:spacing w:line="240" w:lineRule="auto"/>
        <w:ind w:firstLine="567"/>
        <w:rPr>
          <w:szCs w:val="24"/>
          <w:lang w:val="uk-UA" w:eastAsia="ru-RU"/>
        </w:rPr>
      </w:pPr>
    </w:p>
    <w:p w:rsidR="00A06799" w:rsidRPr="00F46A82" w:rsidRDefault="00A06799" w:rsidP="00A06799">
      <w:pPr>
        <w:widowControl w:val="0"/>
        <w:spacing w:line="240" w:lineRule="auto"/>
        <w:ind w:left="4964" w:firstLine="708"/>
        <w:rPr>
          <w:lang w:val="uk-UA" w:eastAsia="ru-RU"/>
        </w:rPr>
      </w:pPr>
      <w:r w:rsidRPr="00F46A82">
        <w:rPr>
          <w:lang w:val="uk-UA" w:eastAsia="ru-RU"/>
        </w:rPr>
        <w:t>ЗАТВЕРДЖУЮ:</w:t>
      </w:r>
    </w:p>
    <w:p w:rsidR="00A06799" w:rsidRPr="00F46A82" w:rsidRDefault="00A06799" w:rsidP="00A06799">
      <w:pPr>
        <w:widowControl w:val="0"/>
        <w:spacing w:line="240" w:lineRule="auto"/>
        <w:ind w:left="4963" w:firstLine="709"/>
        <w:rPr>
          <w:lang w:val="uk-UA" w:eastAsia="ru-RU"/>
        </w:rPr>
      </w:pPr>
      <w:r>
        <w:rPr>
          <w:lang w:val="uk-UA" w:eastAsia="ru-RU"/>
        </w:rPr>
        <w:t>В.о. з</w:t>
      </w:r>
      <w:r w:rsidRPr="00F46A82">
        <w:rPr>
          <w:lang w:val="uk-UA" w:eastAsia="ru-RU"/>
        </w:rPr>
        <w:t>ав. кафедри      _________</w:t>
      </w:r>
    </w:p>
    <w:p w:rsidR="00A06799" w:rsidRPr="00F46A82" w:rsidRDefault="00A06799" w:rsidP="00A06799">
      <w:pPr>
        <w:widowControl w:val="0"/>
        <w:spacing w:line="240" w:lineRule="auto"/>
        <w:ind w:left="6379" w:hanging="17"/>
        <w:jc w:val="center"/>
        <w:rPr>
          <w:sz w:val="20"/>
          <w:szCs w:val="20"/>
          <w:lang w:val="uk-UA" w:eastAsia="ru-RU"/>
        </w:rPr>
      </w:pPr>
      <w:r w:rsidRPr="00F46A82">
        <w:rPr>
          <w:sz w:val="20"/>
          <w:szCs w:val="20"/>
          <w:lang w:val="uk-UA" w:eastAsia="ru-RU"/>
        </w:rPr>
        <w:t>(підпис)</w:t>
      </w:r>
    </w:p>
    <w:p w:rsidR="00A06799" w:rsidRPr="00F46A82" w:rsidRDefault="00A06799" w:rsidP="00A06799">
      <w:pPr>
        <w:widowControl w:val="0"/>
        <w:spacing w:line="240" w:lineRule="auto"/>
        <w:ind w:left="5229" w:firstLine="443"/>
        <w:rPr>
          <w:lang w:val="uk-UA" w:eastAsia="ru-RU"/>
        </w:rPr>
      </w:pPr>
      <w:r w:rsidRPr="00F46A82">
        <w:rPr>
          <w:lang w:val="uk-UA" w:eastAsia="ru-RU"/>
        </w:rPr>
        <w:t>«</w:t>
      </w:r>
      <w:r w:rsidRPr="00F46A82">
        <w:rPr>
          <w:u w:val="single"/>
          <w:lang w:val="uk-UA" w:eastAsia="ru-RU"/>
        </w:rPr>
        <w:t xml:space="preserve">       </w:t>
      </w:r>
      <w:r w:rsidRPr="00F46A82">
        <w:rPr>
          <w:lang w:val="uk-UA" w:eastAsia="ru-RU"/>
        </w:rPr>
        <w:t xml:space="preserve">» </w:t>
      </w:r>
      <w:r w:rsidRPr="00F46A82">
        <w:rPr>
          <w:u w:val="single"/>
          <w:lang w:val="uk-UA" w:eastAsia="ru-RU"/>
        </w:rPr>
        <w:t xml:space="preserve">                  </w:t>
      </w:r>
      <w:r w:rsidRPr="00F46A82">
        <w:rPr>
          <w:lang w:val="uk-UA" w:eastAsia="ru-RU"/>
        </w:rPr>
        <w:t xml:space="preserve"> 20</w:t>
      </w:r>
      <w:r w:rsidRPr="00F46A82">
        <w:rPr>
          <w:u w:val="single"/>
          <w:lang w:val="uk-UA" w:eastAsia="ru-RU"/>
        </w:rPr>
        <w:t>2</w:t>
      </w:r>
      <w:r>
        <w:rPr>
          <w:u w:val="single"/>
          <w:lang w:val="uk-UA" w:eastAsia="ru-RU"/>
        </w:rPr>
        <w:t>6</w:t>
      </w:r>
      <w:r w:rsidRPr="00F46A82">
        <w:rPr>
          <w:lang w:val="uk-UA" w:eastAsia="ru-RU"/>
        </w:rPr>
        <w:t xml:space="preserve">  р.</w:t>
      </w:r>
    </w:p>
    <w:p w:rsidR="00A06799" w:rsidRPr="00F46A82" w:rsidRDefault="00A06799" w:rsidP="00A06799">
      <w:pPr>
        <w:widowControl w:val="0"/>
        <w:tabs>
          <w:tab w:val="left" w:pos="-284"/>
          <w:tab w:val="left" w:pos="6120"/>
        </w:tabs>
        <w:spacing w:line="240" w:lineRule="auto"/>
        <w:ind w:firstLine="567"/>
        <w:rPr>
          <w:szCs w:val="24"/>
          <w:lang w:val="uk-UA" w:eastAsia="ru-RU"/>
        </w:rPr>
      </w:pPr>
      <w:r w:rsidRPr="00F46A82">
        <w:rPr>
          <w:szCs w:val="24"/>
          <w:lang w:val="uk-UA" w:eastAsia="ru-RU"/>
        </w:rPr>
        <w:t xml:space="preserve"> </w:t>
      </w:r>
    </w:p>
    <w:p w:rsidR="00A06799" w:rsidRPr="00F46A82" w:rsidRDefault="00A06799" w:rsidP="00A06799">
      <w:pPr>
        <w:widowControl w:val="0"/>
        <w:tabs>
          <w:tab w:val="left" w:pos="-284"/>
          <w:tab w:val="left" w:pos="6120"/>
        </w:tabs>
        <w:spacing w:line="240" w:lineRule="auto"/>
        <w:ind w:firstLine="567"/>
        <w:rPr>
          <w:szCs w:val="24"/>
          <w:lang w:val="uk-UA" w:eastAsia="ru-RU"/>
        </w:rPr>
      </w:pPr>
    </w:p>
    <w:p w:rsidR="00A06799" w:rsidRPr="00F46A82" w:rsidRDefault="00A06799" w:rsidP="00A06799">
      <w:pPr>
        <w:widowControl w:val="0"/>
        <w:spacing w:line="240" w:lineRule="auto"/>
        <w:ind w:right="-2"/>
        <w:jc w:val="center"/>
        <w:rPr>
          <w:b/>
          <w:snapToGrid w:val="0"/>
          <w:lang w:val="uk-UA" w:eastAsia="ru-RU"/>
        </w:rPr>
      </w:pPr>
      <w:r w:rsidRPr="00F46A82">
        <w:rPr>
          <w:b/>
          <w:snapToGrid w:val="0"/>
          <w:lang w:val="uk-UA" w:eastAsia="ru-RU"/>
        </w:rPr>
        <w:t>ЗАВДАННЯ</w:t>
      </w:r>
    </w:p>
    <w:p w:rsidR="00A06799" w:rsidRPr="00F46A82" w:rsidRDefault="00A06799" w:rsidP="00A06799">
      <w:pPr>
        <w:widowControl w:val="0"/>
        <w:spacing w:line="240" w:lineRule="auto"/>
        <w:ind w:right="-2"/>
        <w:jc w:val="center"/>
        <w:rPr>
          <w:szCs w:val="24"/>
          <w:lang w:val="uk-UA" w:eastAsia="ru-RU"/>
        </w:rPr>
      </w:pPr>
      <w:r w:rsidRPr="00F46A82">
        <w:rPr>
          <w:szCs w:val="24"/>
          <w:lang w:val="uk-UA" w:eastAsia="ru-RU"/>
        </w:rPr>
        <w:t>НА КВАЛІФІКАЦІЙНУ РОБОТУ</w:t>
      </w:r>
    </w:p>
    <w:p w:rsidR="00A06799" w:rsidRPr="00F46A82" w:rsidRDefault="00A06799" w:rsidP="00A06799">
      <w:pPr>
        <w:widowControl w:val="0"/>
        <w:spacing w:line="240" w:lineRule="auto"/>
        <w:ind w:firstLine="567"/>
        <w:jc w:val="center"/>
        <w:rPr>
          <w:szCs w:val="24"/>
          <w:lang w:val="uk-UA" w:eastAsia="ru-RU"/>
        </w:rPr>
      </w:pPr>
    </w:p>
    <w:p w:rsidR="00A06799" w:rsidRPr="00F46A82" w:rsidRDefault="00A06799" w:rsidP="00A06799">
      <w:pPr>
        <w:widowControl w:val="0"/>
        <w:tabs>
          <w:tab w:val="left" w:pos="3544"/>
          <w:tab w:val="left" w:pos="9354"/>
        </w:tabs>
        <w:rPr>
          <w:u w:val="single"/>
          <w:lang w:val="uk-UA" w:eastAsia="ru-RU"/>
        </w:rPr>
      </w:pPr>
      <w:r>
        <w:rPr>
          <w:lang w:val="uk-UA" w:eastAsia="ru-RU"/>
        </w:rPr>
        <w:t>здобувачеві</w:t>
      </w:r>
      <w:r w:rsidRPr="00F46A82">
        <w:rPr>
          <w:u w:val="single"/>
          <w:lang w:val="uk-UA" w:eastAsia="ru-RU"/>
        </w:rPr>
        <w:tab/>
      </w:r>
      <w:r w:rsidR="00FA15EF">
        <w:rPr>
          <w:iCs/>
          <w:u w:val="single"/>
          <w:lang w:val="uk-UA" w:eastAsia="ru-RU"/>
        </w:rPr>
        <w:t>Дудці Дмитру Андрійовичу</w:t>
      </w:r>
      <w:r w:rsidRPr="00F46A82">
        <w:rPr>
          <w:u w:val="single"/>
          <w:lang w:val="uk-UA" w:eastAsia="ru-RU"/>
        </w:rPr>
        <w:tab/>
      </w:r>
    </w:p>
    <w:p w:rsidR="00A06799" w:rsidRPr="00F46A82" w:rsidRDefault="00A06799" w:rsidP="00A06799">
      <w:pPr>
        <w:widowControl w:val="0"/>
        <w:tabs>
          <w:tab w:val="right" w:pos="5940"/>
          <w:tab w:val="left" w:pos="9354"/>
        </w:tabs>
        <w:ind w:firstLine="567"/>
        <w:rPr>
          <w:vertAlign w:val="superscript"/>
          <w:lang w:val="uk-UA" w:eastAsia="ru-RU"/>
        </w:rPr>
      </w:pPr>
      <w:r w:rsidRPr="00F46A82">
        <w:rPr>
          <w:vertAlign w:val="superscript"/>
          <w:lang w:val="uk-UA" w:eastAsia="ru-RU"/>
        </w:rPr>
        <w:tab/>
        <w:t>(прізвище, ім’я, по батькові)</w:t>
      </w:r>
    </w:p>
    <w:p w:rsidR="00A06799" w:rsidRPr="00F46A82" w:rsidRDefault="00A06799" w:rsidP="00E426E7">
      <w:pPr>
        <w:widowControl w:val="0"/>
        <w:tabs>
          <w:tab w:val="left" w:pos="3544"/>
          <w:tab w:val="left" w:pos="9354"/>
        </w:tabs>
        <w:ind w:right="566"/>
        <w:rPr>
          <w:u w:val="single"/>
          <w:lang w:val="uk-UA" w:eastAsia="ru-RU"/>
        </w:rPr>
      </w:pPr>
      <w:r w:rsidRPr="00F46A82">
        <w:rPr>
          <w:lang w:val="uk-UA" w:eastAsia="ru-RU"/>
        </w:rPr>
        <w:t>1. Тема роботи</w:t>
      </w:r>
      <w:r w:rsidR="00FA15EF">
        <w:rPr>
          <w:u w:val="single"/>
          <w:lang w:val="ru-RU" w:eastAsia="ru-RU"/>
        </w:rPr>
        <w:t xml:space="preserve"> </w:t>
      </w:r>
      <w:r w:rsidR="00E426E7" w:rsidRPr="00E426E7">
        <w:rPr>
          <w:u w:val="single"/>
          <w:lang w:val="ru-RU"/>
        </w:rPr>
        <w:t>Веб орієнтована система обліку витрат часу працівників логістичного підприємства</w:t>
      </w:r>
      <w:r w:rsidRPr="00F46A82">
        <w:rPr>
          <w:i/>
          <w:spacing w:val="-6"/>
          <w:u w:val="single"/>
          <w:lang w:val="uk-UA" w:eastAsia="ru-RU"/>
        </w:rPr>
        <w:tab/>
      </w:r>
    </w:p>
    <w:p w:rsidR="00A06799" w:rsidRPr="00F46A82" w:rsidRDefault="00A06799" w:rsidP="00A06799">
      <w:pPr>
        <w:widowControl w:val="0"/>
        <w:tabs>
          <w:tab w:val="left" w:pos="5245"/>
          <w:tab w:val="left" w:pos="9354"/>
        </w:tabs>
        <w:rPr>
          <w:u w:val="single"/>
          <w:lang w:val="uk-UA" w:eastAsia="ru-RU"/>
        </w:rPr>
      </w:pPr>
      <w:r w:rsidRPr="00F46A82">
        <w:rPr>
          <w:lang w:val="uk-UA" w:eastAsia="ru-RU"/>
        </w:rPr>
        <w:t>Затверджена наказом по університету від</w:t>
      </w:r>
      <w:r w:rsidR="00E426E7">
        <w:rPr>
          <w:lang w:val="uk-UA" w:eastAsia="ru-RU"/>
        </w:rPr>
        <w:t xml:space="preserve"> </w:t>
      </w:r>
      <w:r w:rsidR="00E426E7" w:rsidRPr="00592498">
        <w:rPr>
          <w:u w:val="single"/>
          <w:lang w:val="ru-RU"/>
        </w:rPr>
        <w:t>28.05.2026 р. № 90 СТз</w:t>
      </w:r>
    </w:p>
    <w:p w:rsidR="00A06799" w:rsidRPr="00F46A82" w:rsidRDefault="00A06799" w:rsidP="00A06799">
      <w:pPr>
        <w:widowControl w:val="0"/>
        <w:tabs>
          <w:tab w:val="left" w:pos="142"/>
          <w:tab w:val="left" w:pos="7088"/>
          <w:tab w:val="left" w:pos="9354"/>
        </w:tabs>
        <w:rPr>
          <w:u w:val="single"/>
          <w:lang w:val="uk-UA" w:eastAsia="ru-RU"/>
        </w:rPr>
      </w:pPr>
      <w:r w:rsidRPr="00F46A82">
        <w:rPr>
          <w:lang w:val="uk-UA" w:eastAsia="ru-RU"/>
        </w:rPr>
        <w:t>2. Термін подання студентом роботи до екзаменаційної комісії</w:t>
      </w:r>
      <w:r w:rsidRPr="00F46A82">
        <w:rPr>
          <w:u w:val="single"/>
          <w:lang w:val="uk-UA" w:eastAsia="ru-RU"/>
        </w:rPr>
        <w:t xml:space="preserve">   </w:t>
      </w:r>
      <w:r w:rsidRPr="002E4AF2">
        <w:rPr>
          <w:u w:val="single"/>
          <w:lang w:val="uk-UA" w:eastAsia="ru-RU"/>
        </w:rPr>
        <w:t>10.07.2026</w:t>
      </w:r>
      <w:r w:rsidRPr="00F46A82">
        <w:rPr>
          <w:u w:val="single"/>
          <w:lang w:val="uk-UA" w:eastAsia="ru-RU"/>
        </w:rPr>
        <w:t xml:space="preserve"> </w:t>
      </w:r>
      <w:r w:rsidRPr="00F46A82">
        <w:rPr>
          <w:color w:val="FFFFFF"/>
          <w:u w:val="single"/>
          <w:lang w:val="uk-UA" w:eastAsia="ru-RU"/>
        </w:rPr>
        <w:t>_</w:t>
      </w:r>
    </w:p>
    <w:p w:rsidR="00A06799" w:rsidRPr="00F46A82" w:rsidRDefault="00A06799" w:rsidP="00A06799">
      <w:pPr>
        <w:widowControl w:val="0"/>
        <w:tabs>
          <w:tab w:val="left" w:pos="9356"/>
        </w:tabs>
        <w:ind w:right="565"/>
        <w:rPr>
          <w:lang w:val="uk-UA"/>
        </w:rPr>
      </w:pPr>
      <w:r w:rsidRPr="00F46A82">
        <w:rPr>
          <w:lang w:val="uk-UA"/>
        </w:rPr>
        <w:t xml:space="preserve">3. Вихідні дані до роботи </w:t>
      </w:r>
      <w:r w:rsidR="00E426E7" w:rsidRPr="00E426E7">
        <w:rPr>
          <w:u w:val="single"/>
          <w:lang w:val="uk-UA"/>
        </w:rPr>
        <w:t xml:space="preserve">Розробити веб орієнтовану систему обліку витрат часу працівників логістичного підприємства з ролями адміністратора, менеджера, працівника та бухгалтера, веденням клієнтів, логістичних замовлень і задач, фіксацією погодинних ставок, погодженням записів часу, аудитом змін, розрахунком вартості та експортом звіту </w:t>
      </w:r>
      <w:r w:rsidR="00E426E7" w:rsidRPr="00F16311">
        <w:rPr>
          <w:u w:val="single"/>
        </w:rPr>
        <w:t>XLSX</w:t>
      </w:r>
      <w:r w:rsidR="00E426E7" w:rsidRPr="00E426E7">
        <w:rPr>
          <w:u w:val="single"/>
          <w:lang w:val="uk-UA"/>
        </w:rPr>
        <w:t xml:space="preserve">. </w:t>
      </w:r>
      <w:r w:rsidR="00E426E7" w:rsidRPr="00F16311">
        <w:rPr>
          <w:u w:val="single"/>
          <w:lang w:val="ru-RU"/>
        </w:rPr>
        <w:t xml:space="preserve">Серверну частину реалізувати на </w:t>
      </w:r>
      <w:r w:rsidR="00E426E7" w:rsidRPr="00F16311">
        <w:rPr>
          <w:u w:val="single"/>
        </w:rPr>
        <w:t>Django</w:t>
      </w:r>
      <w:r w:rsidR="00E426E7" w:rsidRPr="00F16311">
        <w:rPr>
          <w:u w:val="single"/>
          <w:lang w:val="ru-RU"/>
        </w:rPr>
        <w:t xml:space="preserve">, виробниче зберігання даних передбачити у </w:t>
      </w:r>
      <w:r w:rsidR="00E426E7" w:rsidRPr="00F16311">
        <w:rPr>
          <w:u w:val="single"/>
        </w:rPr>
        <w:t>PostgreSQL</w:t>
      </w:r>
      <w:r w:rsidR="00E426E7" w:rsidRPr="00F16311">
        <w:rPr>
          <w:u w:val="single"/>
          <w:lang w:val="ru-RU"/>
        </w:rPr>
        <w:t>.</w:t>
      </w:r>
      <w:r w:rsidRPr="00F46A82">
        <w:rPr>
          <w:i/>
          <w:u w:val="single"/>
          <w:lang w:val="uk-UA" w:eastAsia="ru-RU"/>
        </w:rPr>
        <w:tab/>
      </w:r>
    </w:p>
    <w:p w:rsidR="00A06799" w:rsidRPr="00F46A82" w:rsidRDefault="00A06799" w:rsidP="00A06799">
      <w:pPr>
        <w:widowControl w:val="0"/>
        <w:rPr>
          <w:lang w:val="uk-UA" w:eastAsia="ru-RU"/>
        </w:rPr>
      </w:pPr>
      <w:r w:rsidRPr="00F46A82">
        <w:rPr>
          <w:lang w:val="uk-UA" w:eastAsia="ru-RU"/>
        </w:rPr>
        <w:t>4. Перелік питань, що потрібно опрацювати в роботі</w:t>
      </w:r>
    </w:p>
    <w:p w:rsidR="00A06799" w:rsidRPr="00F46A82" w:rsidRDefault="00A06799" w:rsidP="00A06799">
      <w:pPr>
        <w:widowControl w:val="0"/>
        <w:tabs>
          <w:tab w:val="left" w:pos="9354"/>
        </w:tabs>
        <w:ind w:right="565"/>
        <w:rPr>
          <w:spacing w:val="-6"/>
          <w:u w:val="single"/>
          <w:lang w:val="uk-UA" w:eastAsia="ru-RU"/>
        </w:rPr>
      </w:pPr>
      <w:r w:rsidRPr="00937266">
        <w:rPr>
          <w:spacing w:val="-6"/>
          <w:u w:val="single"/>
          <w:lang w:val="uk-UA" w:eastAsia="ru-RU"/>
        </w:rPr>
        <w:t>Вступ, аналіз предметної галузі, формування вимог до програмної системи, архітектура та проектування програмного забезпечення, висновки, додатки</w:t>
      </w:r>
      <w:r w:rsidRPr="00A06799">
        <w:rPr>
          <w:spacing w:val="-6"/>
          <w:u w:val="single"/>
          <w:lang w:val="ru-RU" w:eastAsia="ru-RU"/>
        </w:rPr>
        <w:t>.</w:t>
      </w:r>
      <w:r w:rsidRPr="00F46A82">
        <w:rPr>
          <w:spacing w:val="-6"/>
          <w:u w:val="single"/>
          <w:lang w:val="uk-UA" w:eastAsia="ru-RU"/>
        </w:rPr>
        <w:tab/>
      </w:r>
    </w:p>
    <w:p w:rsidR="00A06799" w:rsidRPr="00F46A82" w:rsidRDefault="00A06799" w:rsidP="00A06799">
      <w:pPr>
        <w:widowControl w:val="0"/>
        <w:spacing w:line="240" w:lineRule="auto"/>
        <w:rPr>
          <w:sz w:val="24"/>
          <w:szCs w:val="24"/>
          <w:lang w:val="uk-UA" w:eastAsia="ru-RU"/>
        </w:rPr>
      </w:pPr>
    </w:p>
    <w:p w:rsidR="00A06799" w:rsidRPr="00F46A82" w:rsidRDefault="00A06799" w:rsidP="00A06799">
      <w:pPr>
        <w:widowControl w:val="0"/>
        <w:spacing w:after="240"/>
        <w:jc w:val="center"/>
        <w:rPr>
          <w:b/>
          <w:lang w:val="uk-UA" w:eastAsia="ru-RU"/>
        </w:rPr>
      </w:pPr>
      <w:r w:rsidRPr="00F46A82">
        <w:rPr>
          <w:b/>
          <w:lang w:val="uk-UA" w:eastAsia="ru-RU"/>
        </w:rPr>
        <w:lastRenderedPageBreak/>
        <w:t>КАЛЕНДАРНИЙ ПЛАН</w:t>
      </w:r>
    </w:p>
    <w:tbl>
      <w:tblPr>
        <w:tblW w:w="939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03"/>
        <w:gridCol w:w="5031"/>
        <w:gridCol w:w="1988"/>
        <w:gridCol w:w="1769"/>
      </w:tblGrid>
      <w:tr w:rsidR="00A06799" w:rsidRPr="00F46A82" w:rsidTr="00E426E7">
        <w:trPr>
          <w:jc w:val="center"/>
        </w:trPr>
        <w:tc>
          <w:tcPr>
            <w:tcW w:w="603" w:type="dxa"/>
            <w:tcBorders>
              <w:top w:val="single" w:sz="4" w:space="0" w:color="auto"/>
              <w:left w:val="single" w:sz="4" w:space="0" w:color="auto"/>
              <w:bottom w:val="single" w:sz="4" w:space="0" w:color="auto"/>
              <w:right w:val="single" w:sz="4" w:space="0" w:color="auto"/>
            </w:tcBorders>
            <w:vAlign w:val="center"/>
          </w:tcPr>
          <w:p w:rsidR="00A06799" w:rsidRPr="00F46A82" w:rsidRDefault="00A06799" w:rsidP="00E426E7">
            <w:pPr>
              <w:widowControl w:val="0"/>
              <w:ind w:left="-108" w:right="-108"/>
              <w:jc w:val="center"/>
              <w:outlineLvl w:val="3"/>
              <w:rPr>
                <w:bCs/>
                <w:iCs/>
                <w:lang w:val="uk-UA" w:eastAsia="ru-RU"/>
              </w:rPr>
            </w:pPr>
            <w:r w:rsidRPr="00F46A82">
              <w:rPr>
                <w:bCs/>
                <w:iCs/>
                <w:lang w:val="uk-UA" w:eastAsia="ru-RU"/>
              </w:rPr>
              <w:t>№</w:t>
            </w:r>
          </w:p>
        </w:tc>
        <w:tc>
          <w:tcPr>
            <w:tcW w:w="5031" w:type="dxa"/>
            <w:tcBorders>
              <w:top w:val="single" w:sz="4" w:space="0" w:color="auto"/>
              <w:left w:val="single" w:sz="4" w:space="0" w:color="auto"/>
              <w:bottom w:val="single" w:sz="4" w:space="0" w:color="auto"/>
              <w:right w:val="single" w:sz="4" w:space="0" w:color="auto"/>
            </w:tcBorders>
            <w:vAlign w:val="center"/>
          </w:tcPr>
          <w:p w:rsidR="00A06799" w:rsidRPr="00F46A82" w:rsidRDefault="00A06799" w:rsidP="00E426E7">
            <w:pPr>
              <w:widowControl w:val="0"/>
              <w:jc w:val="center"/>
              <w:outlineLvl w:val="3"/>
              <w:rPr>
                <w:bCs/>
                <w:iCs/>
                <w:lang w:val="uk-UA" w:eastAsia="ru-RU"/>
              </w:rPr>
            </w:pPr>
            <w:r w:rsidRPr="00F46A82">
              <w:rPr>
                <w:bCs/>
                <w:iCs/>
                <w:lang w:val="uk-UA" w:eastAsia="ru-RU"/>
              </w:rPr>
              <w:t>Назва етапів роботи</w:t>
            </w:r>
          </w:p>
        </w:tc>
        <w:tc>
          <w:tcPr>
            <w:tcW w:w="1988" w:type="dxa"/>
            <w:tcBorders>
              <w:top w:val="single" w:sz="4" w:space="0" w:color="auto"/>
              <w:left w:val="single" w:sz="4" w:space="0" w:color="auto"/>
              <w:bottom w:val="single" w:sz="4" w:space="0" w:color="auto"/>
              <w:right w:val="single" w:sz="4" w:space="0" w:color="auto"/>
            </w:tcBorders>
            <w:vAlign w:val="center"/>
          </w:tcPr>
          <w:p w:rsidR="00A06799" w:rsidRPr="00F46A82" w:rsidRDefault="00A06799" w:rsidP="00E426E7">
            <w:pPr>
              <w:widowControl w:val="0"/>
              <w:jc w:val="center"/>
              <w:outlineLvl w:val="3"/>
              <w:rPr>
                <w:bCs/>
                <w:iCs/>
                <w:lang w:val="uk-UA" w:eastAsia="ru-RU"/>
              </w:rPr>
            </w:pPr>
            <w:r w:rsidRPr="00F46A82">
              <w:rPr>
                <w:bCs/>
                <w:iCs/>
                <w:lang w:val="uk-UA" w:eastAsia="ru-RU"/>
              </w:rPr>
              <w:t>Термін виконання етапів роботи</w:t>
            </w:r>
          </w:p>
        </w:tc>
        <w:tc>
          <w:tcPr>
            <w:tcW w:w="1769" w:type="dxa"/>
            <w:tcBorders>
              <w:top w:val="single" w:sz="4" w:space="0" w:color="auto"/>
              <w:left w:val="single" w:sz="4" w:space="0" w:color="auto"/>
              <w:bottom w:val="single" w:sz="4" w:space="0" w:color="auto"/>
              <w:right w:val="single" w:sz="4" w:space="0" w:color="auto"/>
            </w:tcBorders>
            <w:vAlign w:val="center"/>
          </w:tcPr>
          <w:p w:rsidR="00A06799" w:rsidRPr="00F46A82" w:rsidRDefault="00A06799" w:rsidP="00E426E7">
            <w:pPr>
              <w:widowControl w:val="0"/>
              <w:outlineLvl w:val="3"/>
              <w:rPr>
                <w:bCs/>
                <w:iCs/>
                <w:lang w:val="uk-UA" w:eastAsia="ru-RU"/>
              </w:rPr>
            </w:pPr>
            <w:r w:rsidRPr="00F46A82">
              <w:rPr>
                <w:bCs/>
                <w:iCs/>
                <w:lang w:val="uk-UA" w:eastAsia="ru-RU"/>
              </w:rPr>
              <w:t>Примітка</w:t>
            </w:r>
          </w:p>
        </w:tc>
      </w:tr>
      <w:tr w:rsidR="00A06799" w:rsidRPr="00F46A82" w:rsidTr="00E426E7">
        <w:trPr>
          <w:jc w:val="center"/>
        </w:trPr>
        <w:tc>
          <w:tcPr>
            <w:tcW w:w="603" w:type="dxa"/>
            <w:tcBorders>
              <w:top w:val="single" w:sz="4" w:space="0" w:color="auto"/>
              <w:left w:val="single" w:sz="4" w:space="0" w:color="auto"/>
              <w:bottom w:val="single" w:sz="4" w:space="0" w:color="auto"/>
              <w:right w:val="single" w:sz="4" w:space="0" w:color="auto"/>
            </w:tcBorders>
            <w:vAlign w:val="center"/>
          </w:tcPr>
          <w:p w:rsidR="00A06799" w:rsidRPr="00F46A82" w:rsidRDefault="00A06799" w:rsidP="00E426E7">
            <w:pPr>
              <w:widowControl w:val="0"/>
              <w:jc w:val="center"/>
              <w:outlineLvl w:val="3"/>
              <w:rPr>
                <w:bCs/>
                <w:iCs/>
                <w:lang w:val="uk-UA" w:eastAsia="ru-RU"/>
              </w:rPr>
            </w:pPr>
            <w:r w:rsidRPr="00F46A82">
              <w:rPr>
                <w:bCs/>
                <w:iCs/>
                <w:lang w:val="uk-UA" w:eastAsia="ru-RU"/>
              </w:rPr>
              <w:t>1</w:t>
            </w:r>
          </w:p>
        </w:tc>
        <w:tc>
          <w:tcPr>
            <w:tcW w:w="5031" w:type="dxa"/>
            <w:tcBorders>
              <w:top w:val="single" w:sz="4" w:space="0" w:color="auto"/>
              <w:left w:val="single" w:sz="4" w:space="0" w:color="auto"/>
              <w:bottom w:val="single" w:sz="4" w:space="0" w:color="auto"/>
              <w:right w:val="single" w:sz="4" w:space="0" w:color="auto"/>
            </w:tcBorders>
            <w:vAlign w:val="center"/>
          </w:tcPr>
          <w:p w:rsidR="00A06799" w:rsidRPr="00F46A82" w:rsidRDefault="00A06799" w:rsidP="00E426E7">
            <w:pPr>
              <w:widowControl w:val="0"/>
              <w:outlineLvl w:val="3"/>
              <w:rPr>
                <w:bCs/>
                <w:iCs/>
                <w:lang w:val="uk-UA" w:eastAsia="ru-RU"/>
              </w:rPr>
            </w:pPr>
            <w:r w:rsidRPr="00F46A82">
              <w:rPr>
                <w:lang w:val="uk-UA" w:eastAsia="ru-RU"/>
              </w:rPr>
              <w:t>Аналіз предметної галузі</w:t>
            </w:r>
          </w:p>
        </w:tc>
        <w:tc>
          <w:tcPr>
            <w:tcW w:w="1988" w:type="dxa"/>
            <w:tcBorders>
              <w:top w:val="single" w:sz="4" w:space="0" w:color="auto"/>
              <w:left w:val="single" w:sz="4" w:space="0" w:color="auto"/>
              <w:bottom w:val="single" w:sz="4" w:space="0" w:color="auto"/>
              <w:right w:val="single" w:sz="4" w:space="0" w:color="auto"/>
            </w:tcBorders>
            <w:shd w:val="clear" w:color="auto" w:fill="auto"/>
            <w:vAlign w:val="center"/>
          </w:tcPr>
          <w:p w:rsidR="00A06799" w:rsidRPr="002E4AF2" w:rsidRDefault="00A06799" w:rsidP="00E426E7">
            <w:pPr>
              <w:widowControl w:val="0"/>
              <w:jc w:val="center"/>
              <w:outlineLvl w:val="3"/>
              <w:rPr>
                <w:bCs/>
                <w:iCs/>
                <w:lang w:eastAsia="ru-RU"/>
              </w:rPr>
            </w:pPr>
            <w:r>
              <w:rPr>
                <w:bCs/>
                <w:iCs/>
                <w:lang w:eastAsia="ru-RU"/>
              </w:rPr>
              <w:t>7.04.2026</w:t>
            </w:r>
          </w:p>
        </w:tc>
        <w:tc>
          <w:tcPr>
            <w:tcW w:w="1769" w:type="dxa"/>
            <w:tcBorders>
              <w:top w:val="single" w:sz="4" w:space="0" w:color="auto"/>
              <w:left w:val="single" w:sz="4" w:space="0" w:color="auto"/>
              <w:bottom w:val="single" w:sz="4" w:space="0" w:color="auto"/>
              <w:right w:val="single" w:sz="4" w:space="0" w:color="auto"/>
            </w:tcBorders>
            <w:vAlign w:val="center"/>
          </w:tcPr>
          <w:p w:rsidR="00A06799" w:rsidRPr="00F46A82" w:rsidRDefault="00A06799" w:rsidP="00E426E7">
            <w:pPr>
              <w:widowControl w:val="0"/>
              <w:ind w:firstLine="110"/>
              <w:outlineLvl w:val="3"/>
              <w:rPr>
                <w:b/>
                <w:bCs/>
                <w:iCs/>
                <w:lang w:val="uk-UA" w:eastAsia="ru-RU"/>
              </w:rPr>
            </w:pPr>
            <w:r w:rsidRPr="00F46A82">
              <w:rPr>
                <w:i/>
                <w:lang w:val="uk-UA" w:eastAsia="ru-RU"/>
              </w:rPr>
              <w:t>виконано</w:t>
            </w:r>
          </w:p>
        </w:tc>
      </w:tr>
      <w:tr w:rsidR="00A06799" w:rsidRPr="00F46A82" w:rsidTr="00E426E7">
        <w:trPr>
          <w:jc w:val="center"/>
        </w:trPr>
        <w:tc>
          <w:tcPr>
            <w:tcW w:w="603" w:type="dxa"/>
            <w:tcBorders>
              <w:top w:val="single" w:sz="4" w:space="0" w:color="auto"/>
              <w:left w:val="single" w:sz="4" w:space="0" w:color="auto"/>
              <w:bottom w:val="single" w:sz="4" w:space="0" w:color="auto"/>
              <w:right w:val="single" w:sz="4" w:space="0" w:color="auto"/>
            </w:tcBorders>
            <w:vAlign w:val="center"/>
          </w:tcPr>
          <w:p w:rsidR="00A06799" w:rsidRPr="00F46A82" w:rsidRDefault="00A06799" w:rsidP="00E426E7">
            <w:pPr>
              <w:widowControl w:val="0"/>
              <w:jc w:val="center"/>
              <w:rPr>
                <w:lang w:val="uk-UA" w:eastAsia="ru-RU"/>
              </w:rPr>
            </w:pPr>
            <w:r w:rsidRPr="00F46A82">
              <w:rPr>
                <w:lang w:val="uk-UA" w:eastAsia="ru-RU"/>
              </w:rPr>
              <w:t>2</w:t>
            </w:r>
          </w:p>
        </w:tc>
        <w:tc>
          <w:tcPr>
            <w:tcW w:w="5031" w:type="dxa"/>
            <w:tcBorders>
              <w:top w:val="single" w:sz="4" w:space="0" w:color="auto"/>
              <w:left w:val="single" w:sz="4" w:space="0" w:color="auto"/>
              <w:bottom w:val="single" w:sz="4" w:space="0" w:color="auto"/>
              <w:right w:val="single" w:sz="4" w:space="0" w:color="auto"/>
            </w:tcBorders>
            <w:vAlign w:val="center"/>
          </w:tcPr>
          <w:p w:rsidR="00A06799" w:rsidRPr="00F46A82" w:rsidRDefault="00A06799" w:rsidP="00E426E7">
            <w:pPr>
              <w:widowControl w:val="0"/>
              <w:outlineLvl w:val="3"/>
              <w:rPr>
                <w:bCs/>
                <w:iCs/>
                <w:lang w:val="uk-UA" w:eastAsia="ru-RU"/>
              </w:rPr>
            </w:pPr>
            <w:r w:rsidRPr="00F46A82">
              <w:rPr>
                <w:lang w:val="uk-UA" w:eastAsia="ru-RU"/>
              </w:rPr>
              <w:t>Створення специфікації ПЗ</w:t>
            </w:r>
          </w:p>
        </w:tc>
        <w:tc>
          <w:tcPr>
            <w:tcW w:w="1988" w:type="dxa"/>
            <w:tcBorders>
              <w:top w:val="single" w:sz="4" w:space="0" w:color="auto"/>
              <w:left w:val="single" w:sz="4" w:space="0" w:color="auto"/>
              <w:bottom w:val="single" w:sz="4" w:space="0" w:color="auto"/>
              <w:right w:val="single" w:sz="4" w:space="0" w:color="auto"/>
            </w:tcBorders>
            <w:shd w:val="clear" w:color="auto" w:fill="auto"/>
            <w:vAlign w:val="center"/>
          </w:tcPr>
          <w:p w:rsidR="00A06799" w:rsidRPr="002E4AF2" w:rsidRDefault="00A06799" w:rsidP="00E426E7">
            <w:pPr>
              <w:widowControl w:val="0"/>
              <w:jc w:val="center"/>
              <w:outlineLvl w:val="3"/>
              <w:rPr>
                <w:bCs/>
                <w:iCs/>
                <w:lang w:eastAsia="ru-RU"/>
              </w:rPr>
            </w:pPr>
            <w:r>
              <w:rPr>
                <w:bCs/>
                <w:iCs/>
                <w:lang w:eastAsia="ru-RU"/>
              </w:rPr>
              <w:t>17.04.2026</w:t>
            </w:r>
          </w:p>
        </w:tc>
        <w:tc>
          <w:tcPr>
            <w:tcW w:w="1769" w:type="dxa"/>
            <w:tcBorders>
              <w:top w:val="single" w:sz="4" w:space="0" w:color="auto"/>
              <w:left w:val="single" w:sz="4" w:space="0" w:color="auto"/>
              <w:bottom w:val="single" w:sz="4" w:space="0" w:color="auto"/>
              <w:right w:val="single" w:sz="4" w:space="0" w:color="auto"/>
            </w:tcBorders>
            <w:vAlign w:val="center"/>
          </w:tcPr>
          <w:p w:rsidR="00A06799" w:rsidRPr="00F46A82" w:rsidRDefault="00A06799" w:rsidP="00E426E7">
            <w:pPr>
              <w:widowControl w:val="0"/>
              <w:ind w:firstLine="110"/>
              <w:outlineLvl w:val="3"/>
              <w:rPr>
                <w:b/>
                <w:bCs/>
                <w:iCs/>
                <w:lang w:val="uk-UA" w:eastAsia="ru-RU"/>
              </w:rPr>
            </w:pPr>
            <w:r w:rsidRPr="00F46A82">
              <w:rPr>
                <w:i/>
                <w:lang w:val="uk-UA" w:eastAsia="ru-RU"/>
              </w:rPr>
              <w:t>виконано</w:t>
            </w:r>
          </w:p>
        </w:tc>
      </w:tr>
      <w:tr w:rsidR="00A06799" w:rsidRPr="00F46A82" w:rsidTr="00E426E7">
        <w:trPr>
          <w:jc w:val="center"/>
        </w:trPr>
        <w:tc>
          <w:tcPr>
            <w:tcW w:w="603" w:type="dxa"/>
            <w:tcBorders>
              <w:top w:val="single" w:sz="4" w:space="0" w:color="auto"/>
              <w:left w:val="single" w:sz="4" w:space="0" w:color="auto"/>
              <w:bottom w:val="single" w:sz="4" w:space="0" w:color="auto"/>
              <w:right w:val="single" w:sz="4" w:space="0" w:color="auto"/>
            </w:tcBorders>
            <w:vAlign w:val="center"/>
          </w:tcPr>
          <w:p w:rsidR="00A06799" w:rsidRPr="00F46A82" w:rsidRDefault="00A06799" w:rsidP="00E426E7">
            <w:pPr>
              <w:widowControl w:val="0"/>
              <w:jc w:val="center"/>
              <w:rPr>
                <w:lang w:val="uk-UA" w:eastAsia="ru-RU"/>
              </w:rPr>
            </w:pPr>
            <w:r w:rsidRPr="00F46A82">
              <w:rPr>
                <w:lang w:val="uk-UA" w:eastAsia="ru-RU"/>
              </w:rPr>
              <w:t>3</w:t>
            </w:r>
          </w:p>
        </w:tc>
        <w:tc>
          <w:tcPr>
            <w:tcW w:w="5031" w:type="dxa"/>
            <w:tcBorders>
              <w:top w:val="single" w:sz="4" w:space="0" w:color="auto"/>
              <w:left w:val="single" w:sz="4" w:space="0" w:color="auto"/>
              <w:bottom w:val="single" w:sz="4" w:space="0" w:color="auto"/>
              <w:right w:val="single" w:sz="4" w:space="0" w:color="auto"/>
            </w:tcBorders>
            <w:vAlign w:val="center"/>
          </w:tcPr>
          <w:p w:rsidR="00A06799" w:rsidRPr="00F46A82" w:rsidRDefault="00A06799" w:rsidP="00E426E7">
            <w:pPr>
              <w:widowControl w:val="0"/>
              <w:outlineLvl w:val="3"/>
              <w:rPr>
                <w:bCs/>
                <w:iCs/>
                <w:lang w:val="uk-UA" w:eastAsia="ru-RU"/>
              </w:rPr>
            </w:pPr>
            <w:r w:rsidRPr="00F46A82">
              <w:rPr>
                <w:lang w:val="uk-UA" w:eastAsia="ru-RU"/>
              </w:rPr>
              <w:t>Проектування ПЗ</w:t>
            </w:r>
          </w:p>
        </w:tc>
        <w:tc>
          <w:tcPr>
            <w:tcW w:w="1988" w:type="dxa"/>
            <w:tcBorders>
              <w:top w:val="single" w:sz="4" w:space="0" w:color="auto"/>
              <w:left w:val="single" w:sz="4" w:space="0" w:color="auto"/>
              <w:bottom w:val="single" w:sz="4" w:space="0" w:color="auto"/>
              <w:right w:val="single" w:sz="4" w:space="0" w:color="auto"/>
            </w:tcBorders>
            <w:shd w:val="clear" w:color="auto" w:fill="auto"/>
            <w:vAlign w:val="center"/>
          </w:tcPr>
          <w:p w:rsidR="00A06799" w:rsidRPr="002E4AF2" w:rsidRDefault="00A06799" w:rsidP="00E426E7">
            <w:pPr>
              <w:widowControl w:val="0"/>
              <w:jc w:val="center"/>
              <w:outlineLvl w:val="3"/>
              <w:rPr>
                <w:bCs/>
                <w:iCs/>
                <w:lang w:eastAsia="ru-RU"/>
              </w:rPr>
            </w:pPr>
            <w:r>
              <w:rPr>
                <w:bCs/>
                <w:iCs/>
                <w:lang w:eastAsia="ru-RU"/>
              </w:rPr>
              <w:t>17.04.2026</w:t>
            </w:r>
          </w:p>
        </w:tc>
        <w:tc>
          <w:tcPr>
            <w:tcW w:w="1769" w:type="dxa"/>
            <w:tcBorders>
              <w:top w:val="single" w:sz="4" w:space="0" w:color="auto"/>
              <w:left w:val="single" w:sz="4" w:space="0" w:color="auto"/>
              <w:bottom w:val="single" w:sz="4" w:space="0" w:color="auto"/>
              <w:right w:val="single" w:sz="4" w:space="0" w:color="auto"/>
            </w:tcBorders>
            <w:vAlign w:val="center"/>
          </w:tcPr>
          <w:p w:rsidR="00A06799" w:rsidRPr="00F46A82" w:rsidRDefault="00A06799" w:rsidP="00E426E7">
            <w:pPr>
              <w:widowControl w:val="0"/>
              <w:ind w:firstLine="110"/>
              <w:outlineLvl w:val="3"/>
              <w:rPr>
                <w:b/>
                <w:bCs/>
                <w:iCs/>
                <w:lang w:val="uk-UA" w:eastAsia="ru-RU"/>
              </w:rPr>
            </w:pPr>
            <w:r w:rsidRPr="00F46A82">
              <w:rPr>
                <w:i/>
                <w:lang w:val="uk-UA" w:eastAsia="ru-RU"/>
              </w:rPr>
              <w:t>виконано</w:t>
            </w:r>
          </w:p>
        </w:tc>
      </w:tr>
      <w:tr w:rsidR="00A06799" w:rsidRPr="00F46A82" w:rsidTr="00E426E7">
        <w:trPr>
          <w:jc w:val="center"/>
        </w:trPr>
        <w:tc>
          <w:tcPr>
            <w:tcW w:w="603" w:type="dxa"/>
            <w:tcBorders>
              <w:top w:val="single" w:sz="4" w:space="0" w:color="auto"/>
              <w:left w:val="single" w:sz="4" w:space="0" w:color="auto"/>
              <w:bottom w:val="single" w:sz="4" w:space="0" w:color="auto"/>
              <w:right w:val="single" w:sz="4" w:space="0" w:color="auto"/>
            </w:tcBorders>
            <w:vAlign w:val="center"/>
          </w:tcPr>
          <w:p w:rsidR="00A06799" w:rsidRPr="00F46A82" w:rsidRDefault="00A06799" w:rsidP="00E426E7">
            <w:pPr>
              <w:widowControl w:val="0"/>
              <w:jc w:val="center"/>
              <w:rPr>
                <w:lang w:val="uk-UA" w:eastAsia="ru-RU"/>
              </w:rPr>
            </w:pPr>
            <w:r w:rsidRPr="00F46A82">
              <w:rPr>
                <w:lang w:val="uk-UA" w:eastAsia="ru-RU"/>
              </w:rPr>
              <w:t>4</w:t>
            </w:r>
          </w:p>
        </w:tc>
        <w:tc>
          <w:tcPr>
            <w:tcW w:w="5031" w:type="dxa"/>
            <w:tcBorders>
              <w:top w:val="single" w:sz="4" w:space="0" w:color="auto"/>
              <w:left w:val="single" w:sz="4" w:space="0" w:color="auto"/>
              <w:bottom w:val="single" w:sz="4" w:space="0" w:color="auto"/>
              <w:right w:val="single" w:sz="4" w:space="0" w:color="auto"/>
            </w:tcBorders>
            <w:vAlign w:val="center"/>
          </w:tcPr>
          <w:p w:rsidR="00A06799" w:rsidRPr="00F46A82" w:rsidRDefault="00A06799" w:rsidP="00E426E7">
            <w:pPr>
              <w:widowControl w:val="0"/>
              <w:outlineLvl w:val="3"/>
              <w:rPr>
                <w:bCs/>
                <w:iCs/>
                <w:lang w:val="uk-UA" w:eastAsia="ru-RU"/>
              </w:rPr>
            </w:pPr>
            <w:r w:rsidRPr="00F46A82">
              <w:rPr>
                <w:lang w:val="uk-UA" w:eastAsia="ru-RU"/>
              </w:rPr>
              <w:t>Розробка ПЗ</w:t>
            </w:r>
          </w:p>
        </w:tc>
        <w:tc>
          <w:tcPr>
            <w:tcW w:w="1988" w:type="dxa"/>
            <w:tcBorders>
              <w:top w:val="single" w:sz="4" w:space="0" w:color="auto"/>
              <w:left w:val="single" w:sz="4" w:space="0" w:color="auto"/>
              <w:bottom w:val="single" w:sz="4" w:space="0" w:color="auto"/>
              <w:right w:val="single" w:sz="4" w:space="0" w:color="auto"/>
            </w:tcBorders>
            <w:shd w:val="clear" w:color="auto" w:fill="auto"/>
            <w:vAlign w:val="center"/>
          </w:tcPr>
          <w:p w:rsidR="00A06799" w:rsidRPr="002E4AF2" w:rsidRDefault="00A06799" w:rsidP="00E426E7">
            <w:pPr>
              <w:widowControl w:val="0"/>
              <w:jc w:val="center"/>
              <w:outlineLvl w:val="3"/>
              <w:rPr>
                <w:bCs/>
                <w:iCs/>
                <w:lang w:eastAsia="ru-RU"/>
              </w:rPr>
            </w:pPr>
            <w:r>
              <w:rPr>
                <w:bCs/>
                <w:iCs/>
                <w:lang w:eastAsia="ru-RU"/>
              </w:rPr>
              <w:t>27.04.2026</w:t>
            </w:r>
          </w:p>
        </w:tc>
        <w:tc>
          <w:tcPr>
            <w:tcW w:w="1769" w:type="dxa"/>
            <w:tcBorders>
              <w:top w:val="single" w:sz="4" w:space="0" w:color="auto"/>
              <w:left w:val="single" w:sz="4" w:space="0" w:color="auto"/>
              <w:bottom w:val="single" w:sz="4" w:space="0" w:color="auto"/>
              <w:right w:val="single" w:sz="4" w:space="0" w:color="auto"/>
            </w:tcBorders>
            <w:vAlign w:val="center"/>
          </w:tcPr>
          <w:p w:rsidR="00A06799" w:rsidRPr="00F46A82" w:rsidRDefault="00A06799" w:rsidP="00E426E7">
            <w:pPr>
              <w:widowControl w:val="0"/>
              <w:ind w:firstLine="110"/>
              <w:outlineLvl w:val="3"/>
              <w:rPr>
                <w:b/>
                <w:bCs/>
                <w:iCs/>
                <w:lang w:val="uk-UA" w:eastAsia="ru-RU"/>
              </w:rPr>
            </w:pPr>
            <w:r w:rsidRPr="00F46A82">
              <w:rPr>
                <w:i/>
                <w:lang w:val="uk-UA" w:eastAsia="ru-RU"/>
              </w:rPr>
              <w:t>виконано</w:t>
            </w:r>
          </w:p>
        </w:tc>
      </w:tr>
      <w:tr w:rsidR="00A06799" w:rsidRPr="00F46A82" w:rsidTr="00E426E7">
        <w:trPr>
          <w:jc w:val="center"/>
        </w:trPr>
        <w:tc>
          <w:tcPr>
            <w:tcW w:w="603" w:type="dxa"/>
            <w:tcBorders>
              <w:top w:val="single" w:sz="4" w:space="0" w:color="auto"/>
              <w:left w:val="single" w:sz="4" w:space="0" w:color="auto"/>
              <w:bottom w:val="single" w:sz="4" w:space="0" w:color="auto"/>
              <w:right w:val="single" w:sz="4" w:space="0" w:color="auto"/>
            </w:tcBorders>
            <w:vAlign w:val="center"/>
          </w:tcPr>
          <w:p w:rsidR="00A06799" w:rsidRPr="00F46A82" w:rsidRDefault="00A06799" w:rsidP="00E426E7">
            <w:pPr>
              <w:widowControl w:val="0"/>
              <w:jc w:val="center"/>
              <w:rPr>
                <w:lang w:val="uk-UA" w:eastAsia="ru-RU"/>
              </w:rPr>
            </w:pPr>
            <w:r w:rsidRPr="00F46A82">
              <w:rPr>
                <w:lang w:val="uk-UA" w:eastAsia="ru-RU"/>
              </w:rPr>
              <w:t>5</w:t>
            </w:r>
          </w:p>
        </w:tc>
        <w:tc>
          <w:tcPr>
            <w:tcW w:w="5031" w:type="dxa"/>
            <w:tcBorders>
              <w:top w:val="single" w:sz="4" w:space="0" w:color="auto"/>
              <w:left w:val="single" w:sz="4" w:space="0" w:color="auto"/>
              <w:bottom w:val="single" w:sz="4" w:space="0" w:color="auto"/>
              <w:right w:val="single" w:sz="4" w:space="0" w:color="auto"/>
            </w:tcBorders>
            <w:vAlign w:val="center"/>
          </w:tcPr>
          <w:p w:rsidR="00A06799" w:rsidRPr="00F46A82" w:rsidRDefault="00A06799" w:rsidP="00E426E7">
            <w:pPr>
              <w:widowControl w:val="0"/>
              <w:outlineLvl w:val="3"/>
              <w:rPr>
                <w:bCs/>
                <w:iCs/>
                <w:lang w:val="uk-UA" w:eastAsia="ru-RU"/>
              </w:rPr>
            </w:pPr>
            <w:r w:rsidRPr="00F46A82">
              <w:rPr>
                <w:lang w:val="uk-UA" w:eastAsia="ru-RU"/>
              </w:rPr>
              <w:t>Тестування ПЗ</w:t>
            </w:r>
          </w:p>
        </w:tc>
        <w:tc>
          <w:tcPr>
            <w:tcW w:w="1988" w:type="dxa"/>
            <w:tcBorders>
              <w:top w:val="single" w:sz="4" w:space="0" w:color="auto"/>
              <w:left w:val="single" w:sz="4" w:space="0" w:color="auto"/>
              <w:bottom w:val="single" w:sz="4" w:space="0" w:color="auto"/>
              <w:right w:val="single" w:sz="4" w:space="0" w:color="auto"/>
            </w:tcBorders>
            <w:shd w:val="clear" w:color="auto" w:fill="auto"/>
            <w:vAlign w:val="center"/>
          </w:tcPr>
          <w:p w:rsidR="00A06799" w:rsidRPr="002E4AF2" w:rsidRDefault="00A06799" w:rsidP="00E426E7">
            <w:pPr>
              <w:widowControl w:val="0"/>
              <w:jc w:val="center"/>
              <w:outlineLvl w:val="3"/>
              <w:rPr>
                <w:bCs/>
                <w:iCs/>
                <w:lang w:eastAsia="ru-RU"/>
              </w:rPr>
            </w:pPr>
            <w:r>
              <w:rPr>
                <w:bCs/>
                <w:iCs/>
                <w:lang w:eastAsia="ru-RU"/>
              </w:rPr>
              <w:t>18.06.2026</w:t>
            </w:r>
          </w:p>
        </w:tc>
        <w:tc>
          <w:tcPr>
            <w:tcW w:w="1769" w:type="dxa"/>
            <w:tcBorders>
              <w:top w:val="single" w:sz="4" w:space="0" w:color="auto"/>
              <w:left w:val="single" w:sz="4" w:space="0" w:color="auto"/>
              <w:bottom w:val="single" w:sz="4" w:space="0" w:color="auto"/>
              <w:right w:val="single" w:sz="4" w:space="0" w:color="auto"/>
            </w:tcBorders>
            <w:vAlign w:val="center"/>
          </w:tcPr>
          <w:p w:rsidR="00A06799" w:rsidRPr="00F46A82" w:rsidRDefault="00A06799" w:rsidP="00E426E7">
            <w:pPr>
              <w:widowControl w:val="0"/>
              <w:ind w:firstLine="110"/>
              <w:outlineLvl w:val="3"/>
              <w:rPr>
                <w:b/>
                <w:bCs/>
                <w:iCs/>
                <w:lang w:val="uk-UA" w:eastAsia="ru-RU"/>
              </w:rPr>
            </w:pPr>
            <w:r w:rsidRPr="00F46A82">
              <w:rPr>
                <w:i/>
                <w:lang w:val="uk-UA" w:eastAsia="ru-RU"/>
              </w:rPr>
              <w:t>виконано</w:t>
            </w:r>
          </w:p>
        </w:tc>
      </w:tr>
      <w:tr w:rsidR="00A06799" w:rsidRPr="00F46A82" w:rsidTr="00E426E7">
        <w:trPr>
          <w:jc w:val="center"/>
        </w:trPr>
        <w:tc>
          <w:tcPr>
            <w:tcW w:w="603" w:type="dxa"/>
            <w:tcBorders>
              <w:top w:val="single" w:sz="4" w:space="0" w:color="auto"/>
              <w:left w:val="single" w:sz="4" w:space="0" w:color="auto"/>
              <w:bottom w:val="single" w:sz="4" w:space="0" w:color="auto"/>
              <w:right w:val="single" w:sz="4" w:space="0" w:color="auto"/>
            </w:tcBorders>
            <w:vAlign w:val="center"/>
          </w:tcPr>
          <w:p w:rsidR="00A06799" w:rsidRPr="00F46A82" w:rsidRDefault="00A06799" w:rsidP="00E426E7">
            <w:pPr>
              <w:widowControl w:val="0"/>
              <w:jc w:val="center"/>
              <w:rPr>
                <w:lang w:val="uk-UA" w:eastAsia="ru-RU"/>
              </w:rPr>
            </w:pPr>
            <w:r w:rsidRPr="00F46A82">
              <w:rPr>
                <w:lang w:val="uk-UA" w:eastAsia="ru-RU"/>
              </w:rPr>
              <w:t>6</w:t>
            </w:r>
          </w:p>
        </w:tc>
        <w:tc>
          <w:tcPr>
            <w:tcW w:w="5031" w:type="dxa"/>
            <w:tcBorders>
              <w:top w:val="single" w:sz="4" w:space="0" w:color="auto"/>
              <w:left w:val="single" w:sz="4" w:space="0" w:color="auto"/>
              <w:bottom w:val="single" w:sz="4" w:space="0" w:color="auto"/>
              <w:right w:val="single" w:sz="4" w:space="0" w:color="auto"/>
            </w:tcBorders>
            <w:vAlign w:val="center"/>
          </w:tcPr>
          <w:p w:rsidR="00A06799" w:rsidRPr="00F46A82" w:rsidRDefault="00A06799" w:rsidP="00E426E7">
            <w:pPr>
              <w:widowControl w:val="0"/>
              <w:outlineLvl w:val="3"/>
              <w:rPr>
                <w:bCs/>
                <w:iCs/>
                <w:lang w:val="uk-UA" w:eastAsia="ru-RU"/>
              </w:rPr>
            </w:pPr>
            <w:r w:rsidRPr="00F46A82">
              <w:rPr>
                <w:lang w:val="uk-UA" w:eastAsia="ru-RU"/>
              </w:rPr>
              <w:t>Оформлення пояснювальної записки</w:t>
            </w:r>
          </w:p>
        </w:tc>
        <w:tc>
          <w:tcPr>
            <w:tcW w:w="1988" w:type="dxa"/>
            <w:tcBorders>
              <w:top w:val="single" w:sz="4" w:space="0" w:color="auto"/>
              <w:left w:val="single" w:sz="4" w:space="0" w:color="auto"/>
              <w:bottom w:val="single" w:sz="4" w:space="0" w:color="auto"/>
              <w:right w:val="single" w:sz="4" w:space="0" w:color="auto"/>
            </w:tcBorders>
            <w:shd w:val="clear" w:color="auto" w:fill="auto"/>
            <w:vAlign w:val="center"/>
          </w:tcPr>
          <w:p w:rsidR="00A06799" w:rsidRPr="002E4AF2" w:rsidRDefault="00A06799" w:rsidP="00E426E7">
            <w:pPr>
              <w:widowControl w:val="0"/>
              <w:jc w:val="center"/>
              <w:outlineLvl w:val="3"/>
              <w:rPr>
                <w:bCs/>
                <w:iCs/>
                <w:lang w:eastAsia="ru-RU"/>
              </w:rPr>
            </w:pPr>
            <w:r>
              <w:rPr>
                <w:bCs/>
                <w:iCs/>
                <w:lang w:eastAsia="ru-RU"/>
              </w:rPr>
              <w:t>08.06.2026</w:t>
            </w:r>
          </w:p>
        </w:tc>
        <w:tc>
          <w:tcPr>
            <w:tcW w:w="1769" w:type="dxa"/>
            <w:tcBorders>
              <w:top w:val="single" w:sz="4" w:space="0" w:color="auto"/>
              <w:left w:val="single" w:sz="4" w:space="0" w:color="auto"/>
              <w:bottom w:val="single" w:sz="4" w:space="0" w:color="auto"/>
              <w:right w:val="single" w:sz="4" w:space="0" w:color="auto"/>
            </w:tcBorders>
            <w:vAlign w:val="center"/>
          </w:tcPr>
          <w:p w:rsidR="00A06799" w:rsidRPr="00F46A82" w:rsidRDefault="00A06799" w:rsidP="00E426E7">
            <w:pPr>
              <w:widowControl w:val="0"/>
              <w:ind w:firstLine="110"/>
              <w:outlineLvl w:val="3"/>
              <w:rPr>
                <w:b/>
                <w:bCs/>
                <w:iCs/>
                <w:lang w:val="uk-UA" w:eastAsia="ru-RU"/>
              </w:rPr>
            </w:pPr>
            <w:r w:rsidRPr="00F46A82">
              <w:rPr>
                <w:i/>
                <w:lang w:val="uk-UA" w:eastAsia="ru-RU"/>
              </w:rPr>
              <w:t>виконано</w:t>
            </w:r>
          </w:p>
        </w:tc>
      </w:tr>
      <w:tr w:rsidR="00A06799" w:rsidRPr="00F46A82" w:rsidTr="00E426E7">
        <w:trPr>
          <w:jc w:val="center"/>
        </w:trPr>
        <w:tc>
          <w:tcPr>
            <w:tcW w:w="603" w:type="dxa"/>
            <w:tcBorders>
              <w:top w:val="single" w:sz="4" w:space="0" w:color="auto"/>
              <w:left w:val="single" w:sz="4" w:space="0" w:color="auto"/>
              <w:bottom w:val="single" w:sz="4" w:space="0" w:color="auto"/>
              <w:right w:val="single" w:sz="4" w:space="0" w:color="auto"/>
            </w:tcBorders>
            <w:vAlign w:val="center"/>
          </w:tcPr>
          <w:p w:rsidR="00A06799" w:rsidRPr="00F46A82" w:rsidRDefault="00A06799" w:rsidP="00E426E7">
            <w:pPr>
              <w:widowControl w:val="0"/>
              <w:jc w:val="center"/>
              <w:rPr>
                <w:lang w:val="uk-UA" w:eastAsia="ru-RU"/>
              </w:rPr>
            </w:pPr>
            <w:r w:rsidRPr="00F46A82">
              <w:rPr>
                <w:lang w:val="uk-UA" w:eastAsia="ru-RU"/>
              </w:rPr>
              <w:t>7</w:t>
            </w:r>
          </w:p>
        </w:tc>
        <w:tc>
          <w:tcPr>
            <w:tcW w:w="5031" w:type="dxa"/>
            <w:tcBorders>
              <w:top w:val="single" w:sz="4" w:space="0" w:color="auto"/>
              <w:left w:val="single" w:sz="4" w:space="0" w:color="auto"/>
              <w:bottom w:val="single" w:sz="4" w:space="0" w:color="auto"/>
              <w:right w:val="single" w:sz="4" w:space="0" w:color="auto"/>
            </w:tcBorders>
            <w:vAlign w:val="center"/>
          </w:tcPr>
          <w:p w:rsidR="00A06799" w:rsidRPr="00F46A82" w:rsidRDefault="00A06799" w:rsidP="00E426E7">
            <w:pPr>
              <w:widowControl w:val="0"/>
              <w:outlineLvl w:val="3"/>
              <w:rPr>
                <w:bCs/>
                <w:iCs/>
                <w:lang w:val="uk-UA" w:eastAsia="ru-RU"/>
              </w:rPr>
            </w:pPr>
            <w:r w:rsidRPr="00F46A82">
              <w:rPr>
                <w:lang w:val="uk-UA" w:eastAsia="ru-RU"/>
              </w:rPr>
              <w:t>Підготовка презентації та доповіді</w:t>
            </w:r>
          </w:p>
        </w:tc>
        <w:tc>
          <w:tcPr>
            <w:tcW w:w="1988" w:type="dxa"/>
            <w:tcBorders>
              <w:top w:val="single" w:sz="4" w:space="0" w:color="auto"/>
              <w:left w:val="single" w:sz="4" w:space="0" w:color="auto"/>
              <w:bottom w:val="single" w:sz="4" w:space="0" w:color="auto"/>
              <w:right w:val="single" w:sz="4" w:space="0" w:color="auto"/>
            </w:tcBorders>
            <w:shd w:val="clear" w:color="auto" w:fill="auto"/>
            <w:vAlign w:val="center"/>
          </w:tcPr>
          <w:p w:rsidR="00A06799" w:rsidRPr="002E4AF2" w:rsidRDefault="00A06799" w:rsidP="00E426E7">
            <w:pPr>
              <w:widowControl w:val="0"/>
              <w:jc w:val="center"/>
              <w:outlineLvl w:val="3"/>
              <w:rPr>
                <w:bCs/>
                <w:iCs/>
                <w:lang w:eastAsia="ru-RU"/>
              </w:rPr>
            </w:pPr>
            <w:r>
              <w:rPr>
                <w:bCs/>
                <w:iCs/>
                <w:lang w:eastAsia="ru-RU"/>
              </w:rPr>
              <w:t>22.06.2026</w:t>
            </w:r>
          </w:p>
        </w:tc>
        <w:tc>
          <w:tcPr>
            <w:tcW w:w="1769" w:type="dxa"/>
            <w:tcBorders>
              <w:top w:val="single" w:sz="4" w:space="0" w:color="auto"/>
              <w:left w:val="single" w:sz="4" w:space="0" w:color="auto"/>
              <w:bottom w:val="single" w:sz="4" w:space="0" w:color="auto"/>
              <w:right w:val="single" w:sz="4" w:space="0" w:color="auto"/>
            </w:tcBorders>
            <w:vAlign w:val="center"/>
          </w:tcPr>
          <w:p w:rsidR="00A06799" w:rsidRPr="00F46A82" w:rsidRDefault="00A06799" w:rsidP="00E426E7">
            <w:pPr>
              <w:widowControl w:val="0"/>
              <w:ind w:firstLine="110"/>
              <w:outlineLvl w:val="3"/>
              <w:rPr>
                <w:b/>
                <w:bCs/>
                <w:iCs/>
                <w:lang w:val="uk-UA" w:eastAsia="ru-RU"/>
              </w:rPr>
            </w:pPr>
            <w:r w:rsidRPr="00F46A82">
              <w:rPr>
                <w:i/>
                <w:lang w:val="uk-UA" w:eastAsia="ru-RU"/>
              </w:rPr>
              <w:t>виконано</w:t>
            </w:r>
          </w:p>
        </w:tc>
      </w:tr>
      <w:tr w:rsidR="00A06799" w:rsidRPr="00F46A82" w:rsidTr="00E426E7">
        <w:trPr>
          <w:jc w:val="center"/>
        </w:trPr>
        <w:tc>
          <w:tcPr>
            <w:tcW w:w="603" w:type="dxa"/>
            <w:tcBorders>
              <w:top w:val="single" w:sz="4" w:space="0" w:color="auto"/>
              <w:left w:val="single" w:sz="4" w:space="0" w:color="auto"/>
              <w:bottom w:val="single" w:sz="4" w:space="0" w:color="auto"/>
              <w:right w:val="single" w:sz="4" w:space="0" w:color="auto"/>
            </w:tcBorders>
            <w:vAlign w:val="center"/>
          </w:tcPr>
          <w:p w:rsidR="00A06799" w:rsidRPr="00F46A82" w:rsidRDefault="00A06799" w:rsidP="00E426E7">
            <w:pPr>
              <w:widowControl w:val="0"/>
              <w:jc w:val="center"/>
              <w:rPr>
                <w:lang w:val="uk-UA" w:eastAsia="ru-RU"/>
              </w:rPr>
            </w:pPr>
            <w:r w:rsidRPr="00F46A82">
              <w:rPr>
                <w:lang w:val="uk-UA" w:eastAsia="ru-RU"/>
              </w:rPr>
              <w:t>8</w:t>
            </w:r>
          </w:p>
        </w:tc>
        <w:tc>
          <w:tcPr>
            <w:tcW w:w="5031" w:type="dxa"/>
            <w:tcBorders>
              <w:top w:val="single" w:sz="4" w:space="0" w:color="auto"/>
              <w:left w:val="single" w:sz="4" w:space="0" w:color="auto"/>
              <w:bottom w:val="single" w:sz="4" w:space="0" w:color="auto"/>
              <w:right w:val="single" w:sz="4" w:space="0" w:color="auto"/>
            </w:tcBorders>
            <w:vAlign w:val="center"/>
          </w:tcPr>
          <w:p w:rsidR="00A06799" w:rsidRPr="00F46A82" w:rsidRDefault="00A06799" w:rsidP="00E426E7">
            <w:pPr>
              <w:widowControl w:val="0"/>
              <w:outlineLvl w:val="3"/>
              <w:rPr>
                <w:bCs/>
                <w:iCs/>
                <w:lang w:val="uk-UA" w:eastAsia="ru-RU"/>
              </w:rPr>
            </w:pPr>
            <w:r w:rsidRPr="00F46A82">
              <w:rPr>
                <w:lang w:val="uk-UA" w:eastAsia="ru-RU"/>
              </w:rPr>
              <w:t>Попередній захист</w:t>
            </w:r>
          </w:p>
        </w:tc>
        <w:tc>
          <w:tcPr>
            <w:tcW w:w="1988" w:type="dxa"/>
            <w:tcBorders>
              <w:top w:val="single" w:sz="4" w:space="0" w:color="auto"/>
              <w:left w:val="single" w:sz="4" w:space="0" w:color="auto"/>
              <w:bottom w:val="single" w:sz="4" w:space="0" w:color="auto"/>
              <w:right w:val="single" w:sz="4" w:space="0" w:color="auto"/>
            </w:tcBorders>
            <w:shd w:val="clear" w:color="auto" w:fill="auto"/>
            <w:vAlign w:val="center"/>
          </w:tcPr>
          <w:p w:rsidR="00A06799" w:rsidRPr="002E4AF2" w:rsidRDefault="00A06799" w:rsidP="00E426E7">
            <w:pPr>
              <w:widowControl w:val="0"/>
              <w:jc w:val="center"/>
              <w:outlineLvl w:val="3"/>
              <w:rPr>
                <w:bCs/>
                <w:iCs/>
                <w:lang w:eastAsia="ru-RU"/>
              </w:rPr>
            </w:pPr>
            <w:r>
              <w:rPr>
                <w:bCs/>
                <w:iCs/>
                <w:lang w:val="uk-UA" w:eastAsia="ru-RU"/>
              </w:rPr>
              <w:t>15</w:t>
            </w:r>
            <w:r>
              <w:rPr>
                <w:bCs/>
                <w:iCs/>
                <w:lang w:eastAsia="ru-RU"/>
              </w:rPr>
              <w:t>.07.2026</w:t>
            </w:r>
          </w:p>
        </w:tc>
        <w:tc>
          <w:tcPr>
            <w:tcW w:w="1769" w:type="dxa"/>
            <w:tcBorders>
              <w:top w:val="single" w:sz="4" w:space="0" w:color="auto"/>
              <w:left w:val="single" w:sz="4" w:space="0" w:color="auto"/>
              <w:bottom w:val="single" w:sz="4" w:space="0" w:color="auto"/>
              <w:right w:val="single" w:sz="4" w:space="0" w:color="auto"/>
            </w:tcBorders>
            <w:vAlign w:val="center"/>
          </w:tcPr>
          <w:p w:rsidR="00A06799" w:rsidRPr="00F46A82" w:rsidRDefault="00A06799" w:rsidP="00E426E7">
            <w:pPr>
              <w:widowControl w:val="0"/>
              <w:ind w:firstLine="110"/>
              <w:outlineLvl w:val="3"/>
              <w:rPr>
                <w:b/>
                <w:bCs/>
                <w:iCs/>
                <w:lang w:val="uk-UA" w:eastAsia="ru-RU"/>
              </w:rPr>
            </w:pPr>
            <w:r w:rsidRPr="00F46A82">
              <w:rPr>
                <w:i/>
                <w:lang w:val="uk-UA" w:eastAsia="ru-RU"/>
              </w:rPr>
              <w:t>виконано</w:t>
            </w:r>
          </w:p>
        </w:tc>
      </w:tr>
      <w:tr w:rsidR="00A06799" w:rsidRPr="00F46A82" w:rsidTr="00E426E7">
        <w:trPr>
          <w:jc w:val="center"/>
        </w:trPr>
        <w:tc>
          <w:tcPr>
            <w:tcW w:w="603" w:type="dxa"/>
            <w:tcBorders>
              <w:top w:val="single" w:sz="4" w:space="0" w:color="auto"/>
              <w:left w:val="single" w:sz="4" w:space="0" w:color="auto"/>
              <w:bottom w:val="single" w:sz="4" w:space="0" w:color="auto"/>
              <w:right w:val="single" w:sz="4" w:space="0" w:color="auto"/>
            </w:tcBorders>
            <w:vAlign w:val="center"/>
          </w:tcPr>
          <w:p w:rsidR="00A06799" w:rsidRPr="00F46A82" w:rsidRDefault="00A06799" w:rsidP="00E426E7">
            <w:pPr>
              <w:widowControl w:val="0"/>
              <w:jc w:val="center"/>
              <w:rPr>
                <w:lang w:val="uk-UA" w:eastAsia="ru-RU"/>
              </w:rPr>
            </w:pPr>
            <w:r w:rsidRPr="00F46A82">
              <w:rPr>
                <w:lang w:val="uk-UA" w:eastAsia="ru-RU"/>
              </w:rPr>
              <w:t>9</w:t>
            </w:r>
          </w:p>
        </w:tc>
        <w:tc>
          <w:tcPr>
            <w:tcW w:w="5031" w:type="dxa"/>
            <w:tcBorders>
              <w:top w:val="single" w:sz="4" w:space="0" w:color="auto"/>
              <w:left w:val="single" w:sz="4" w:space="0" w:color="auto"/>
              <w:bottom w:val="single" w:sz="4" w:space="0" w:color="auto"/>
              <w:right w:val="single" w:sz="4" w:space="0" w:color="auto"/>
            </w:tcBorders>
            <w:vAlign w:val="center"/>
          </w:tcPr>
          <w:p w:rsidR="00A06799" w:rsidRPr="00F46A82" w:rsidRDefault="00A06799" w:rsidP="00E426E7">
            <w:pPr>
              <w:widowControl w:val="0"/>
              <w:outlineLvl w:val="3"/>
              <w:rPr>
                <w:bCs/>
                <w:iCs/>
                <w:lang w:val="uk-UA" w:eastAsia="ru-RU"/>
              </w:rPr>
            </w:pPr>
            <w:r w:rsidRPr="00F46A82">
              <w:rPr>
                <w:lang w:val="uk-UA" w:eastAsia="ru-RU"/>
              </w:rPr>
              <w:t>Нормоконтроль, рецензування</w:t>
            </w:r>
          </w:p>
        </w:tc>
        <w:tc>
          <w:tcPr>
            <w:tcW w:w="1988" w:type="dxa"/>
            <w:tcBorders>
              <w:top w:val="single" w:sz="4" w:space="0" w:color="auto"/>
              <w:left w:val="single" w:sz="4" w:space="0" w:color="auto"/>
              <w:bottom w:val="single" w:sz="4" w:space="0" w:color="auto"/>
              <w:right w:val="single" w:sz="4" w:space="0" w:color="auto"/>
            </w:tcBorders>
            <w:shd w:val="clear" w:color="auto" w:fill="auto"/>
            <w:vAlign w:val="center"/>
          </w:tcPr>
          <w:p w:rsidR="00A06799" w:rsidRPr="002E4AF2" w:rsidRDefault="00A06799" w:rsidP="00E426E7">
            <w:pPr>
              <w:widowControl w:val="0"/>
              <w:jc w:val="center"/>
              <w:outlineLvl w:val="3"/>
              <w:rPr>
                <w:bCs/>
                <w:iCs/>
                <w:lang w:val="uk-UA" w:eastAsia="ru-RU"/>
              </w:rPr>
            </w:pPr>
            <w:r>
              <w:rPr>
                <w:bCs/>
                <w:iCs/>
                <w:lang w:val="uk-UA" w:eastAsia="ru-RU"/>
              </w:rPr>
              <w:t>1</w:t>
            </w:r>
            <w:r>
              <w:rPr>
                <w:bCs/>
                <w:iCs/>
                <w:lang w:eastAsia="ru-RU"/>
              </w:rPr>
              <w:t>6.07.2026</w:t>
            </w:r>
          </w:p>
        </w:tc>
        <w:tc>
          <w:tcPr>
            <w:tcW w:w="1769" w:type="dxa"/>
            <w:tcBorders>
              <w:top w:val="single" w:sz="4" w:space="0" w:color="auto"/>
              <w:left w:val="single" w:sz="4" w:space="0" w:color="auto"/>
              <w:bottom w:val="single" w:sz="4" w:space="0" w:color="auto"/>
              <w:right w:val="single" w:sz="4" w:space="0" w:color="auto"/>
            </w:tcBorders>
            <w:vAlign w:val="center"/>
          </w:tcPr>
          <w:p w:rsidR="00A06799" w:rsidRPr="00F46A82" w:rsidRDefault="00A06799" w:rsidP="00E426E7">
            <w:pPr>
              <w:widowControl w:val="0"/>
              <w:ind w:firstLine="110"/>
              <w:outlineLvl w:val="3"/>
              <w:rPr>
                <w:b/>
                <w:bCs/>
                <w:iCs/>
                <w:lang w:val="uk-UA" w:eastAsia="ru-RU"/>
              </w:rPr>
            </w:pPr>
            <w:r w:rsidRPr="00F46A82">
              <w:rPr>
                <w:i/>
                <w:lang w:val="uk-UA" w:eastAsia="ru-RU"/>
              </w:rPr>
              <w:t>виконано</w:t>
            </w:r>
          </w:p>
        </w:tc>
      </w:tr>
      <w:tr w:rsidR="00A06799" w:rsidRPr="00F46A82" w:rsidTr="00E426E7">
        <w:trPr>
          <w:jc w:val="center"/>
        </w:trPr>
        <w:tc>
          <w:tcPr>
            <w:tcW w:w="603" w:type="dxa"/>
            <w:tcBorders>
              <w:top w:val="single" w:sz="4" w:space="0" w:color="auto"/>
              <w:left w:val="single" w:sz="4" w:space="0" w:color="auto"/>
              <w:bottom w:val="single" w:sz="4" w:space="0" w:color="auto"/>
              <w:right w:val="single" w:sz="4" w:space="0" w:color="auto"/>
            </w:tcBorders>
            <w:vAlign w:val="center"/>
          </w:tcPr>
          <w:p w:rsidR="00A06799" w:rsidRPr="00F46A82" w:rsidRDefault="00A06799" w:rsidP="00E426E7">
            <w:pPr>
              <w:widowControl w:val="0"/>
              <w:jc w:val="center"/>
              <w:rPr>
                <w:lang w:val="uk-UA" w:eastAsia="ru-RU"/>
              </w:rPr>
            </w:pPr>
            <w:r w:rsidRPr="00F46A82">
              <w:rPr>
                <w:lang w:val="uk-UA" w:eastAsia="ru-RU"/>
              </w:rPr>
              <w:t>10</w:t>
            </w:r>
          </w:p>
        </w:tc>
        <w:tc>
          <w:tcPr>
            <w:tcW w:w="5031" w:type="dxa"/>
            <w:tcBorders>
              <w:top w:val="single" w:sz="4" w:space="0" w:color="auto"/>
              <w:left w:val="single" w:sz="4" w:space="0" w:color="auto"/>
              <w:bottom w:val="single" w:sz="4" w:space="0" w:color="auto"/>
              <w:right w:val="single" w:sz="4" w:space="0" w:color="auto"/>
            </w:tcBorders>
            <w:vAlign w:val="center"/>
          </w:tcPr>
          <w:p w:rsidR="00A06799" w:rsidRPr="00F46A82" w:rsidRDefault="00A06799" w:rsidP="00E426E7">
            <w:pPr>
              <w:widowControl w:val="0"/>
              <w:outlineLvl w:val="3"/>
              <w:rPr>
                <w:lang w:val="uk-UA" w:eastAsia="ru-RU"/>
              </w:rPr>
            </w:pPr>
            <w:r w:rsidRPr="00F46A82">
              <w:rPr>
                <w:lang w:val="uk-UA" w:eastAsia="ru-RU"/>
              </w:rPr>
              <w:t>Здача роботи у електронний архів</w:t>
            </w:r>
          </w:p>
        </w:tc>
        <w:tc>
          <w:tcPr>
            <w:tcW w:w="1988" w:type="dxa"/>
            <w:tcBorders>
              <w:top w:val="single" w:sz="4" w:space="0" w:color="auto"/>
              <w:left w:val="single" w:sz="4" w:space="0" w:color="auto"/>
              <w:bottom w:val="single" w:sz="4" w:space="0" w:color="auto"/>
              <w:right w:val="single" w:sz="4" w:space="0" w:color="auto"/>
            </w:tcBorders>
            <w:shd w:val="clear" w:color="auto" w:fill="auto"/>
            <w:vAlign w:val="center"/>
          </w:tcPr>
          <w:p w:rsidR="00A06799" w:rsidRPr="002E4AF2" w:rsidRDefault="00A06799" w:rsidP="00E426E7">
            <w:pPr>
              <w:widowControl w:val="0"/>
              <w:jc w:val="center"/>
              <w:outlineLvl w:val="3"/>
              <w:rPr>
                <w:lang w:val="uk-UA" w:eastAsia="ru-RU"/>
              </w:rPr>
            </w:pPr>
            <w:r>
              <w:rPr>
                <w:bCs/>
                <w:iCs/>
                <w:lang w:val="uk-UA" w:eastAsia="ru-RU"/>
              </w:rPr>
              <w:t>1</w:t>
            </w:r>
            <w:r>
              <w:rPr>
                <w:bCs/>
                <w:iCs/>
                <w:lang w:eastAsia="ru-RU"/>
              </w:rPr>
              <w:t>7.07.2026</w:t>
            </w:r>
          </w:p>
        </w:tc>
        <w:tc>
          <w:tcPr>
            <w:tcW w:w="1769" w:type="dxa"/>
            <w:tcBorders>
              <w:top w:val="single" w:sz="4" w:space="0" w:color="auto"/>
              <w:left w:val="single" w:sz="4" w:space="0" w:color="auto"/>
              <w:bottom w:val="single" w:sz="4" w:space="0" w:color="auto"/>
              <w:right w:val="single" w:sz="4" w:space="0" w:color="auto"/>
            </w:tcBorders>
            <w:vAlign w:val="center"/>
          </w:tcPr>
          <w:p w:rsidR="00A06799" w:rsidRPr="00F46A82" w:rsidRDefault="00A06799" w:rsidP="00E426E7">
            <w:pPr>
              <w:widowControl w:val="0"/>
              <w:ind w:firstLine="110"/>
              <w:outlineLvl w:val="3"/>
              <w:rPr>
                <w:i/>
                <w:lang w:val="uk-UA" w:eastAsia="ru-RU"/>
              </w:rPr>
            </w:pPr>
            <w:r w:rsidRPr="00F46A82">
              <w:rPr>
                <w:i/>
                <w:lang w:val="uk-UA" w:eastAsia="ru-RU"/>
              </w:rPr>
              <w:t>виконано</w:t>
            </w:r>
          </w:p>
        </w:tc>
      </w:tr>
      <w:tr w:rsidR="00A06799" w:rsidRPr="00F46A82" w:rsidTr="00E426E7">
        <w:trPr>
          <w:jc w:val="center"/>
        </w:trPr>
        <w:tc>
          <w:tcPr>
            <w:tcW w:w="603" w:type="dxa"/>
            <w:tcBorders>
              <w:top w:val="single" w:sz="4" w:space="0" w:color="auto"/>
              <w:left w:val="single" w:sz="4" w:space="0" w:color="auto"/>
              <w:bottom w:val="single" w:sz="4" w:space="0" w:color="auto"/>
              <w:right w:val="single" w:sz="4" w:space="0" w:color="auto"/>
            </w:tcBorders>
            <w:vAlign w:val="center"/>
          </w:tcPr>
          <w:p w:rsidR="00A06799" w:rsidRPr="00F46A82" w:rsidRDefault="00A06799" w:rsidP="00E426E7">
            <w:pPr>
              <w:widowControl w:val="0"/>
              <w:jc w:val="center"/>
              <w:rPr>
                <w:lang w:val="uk-UA" w:eastAsia="ru-RU"/>
              </w:rPr>
            </w:pPr>
            <w:r w:rsidRPr="00F46A82">
              <w:rPr>
                <w:lang w:val="uk-UA" w:eastAsia="ru-RU"/>
              </w:rPr>
              <w:t>11</w:t>
            </w:r>
          </w:p>
        </w:tc>
        <w:tc>
          <w:tcPr>
            <w:tcW w:w="5031" w:type="dxa"/>
            <w:tcBorders>
              <w:top w:val="single" w:sz="4" w:space="0" w:color="auto"/>
              <w:left w:val="single" w:sz="4" w:space="0" w:color="auto"/>
              <w:bottom w:val="single" w:sz="4" w:space="0" w:color="auto"/>
              <w:right w:val="single" w:sz="4" w:space="0" w:color="auto"/>
            </w:tcBorders>
            <w:vAlign w:val="center"/>
          </w:tcPr>
          <w:p w:rsidR="00A06799" w:rsidRPr="00F46A82" w:rsidRDefault="00A06799" w:rsidP="00E426E7">
            <w:pPr>
              <w:widowControl w:val="0"/>
              <w:outlineLvl w:val="3"/>
              <w:rPr>
                <w:lang w:val="uk-UA" w:eastAsia="ru-RU"/>
              </w:rPr>
            </w:pPr>
            <w:r w:rsidRPr="00F46A82">
              <w:rPr>
                <w:lang w:val="uk-UA" w:eastAsia="ru-RU"/>
              </w:rPr>
              <w:t>Допуск до захисту у зав. кафедри</w:t>
            </w:r>
          </w:p>
        </w:tc>
        <w:tc>
          <w:tcPr>
            <w:tcW w:w="1988" w:type="dxa"/>
            <w:tcBorders>
              <w:top w:val="single" w:sz="4" w:space="0" w:color="auto"/>
              <w:left w:val="single" w:sz="4" w:space="0" w:color="auto"/>
              <w:bottom w:val="single" w:sz="4" w:space="0" w:color="auto"/>
              <w:right w:val="single" w:sz="4" w:space="0" w:color="auto"/>
            </w:tcBorders>
            <w:shd w:val="clear" w:color="auto" w:fill="auto"/>
            <w:vAlign w:val="center"/>
          </w:tcPr>
          <w:p w:rsidR="00A06799" w:rsidRPr="002E4AF2" w:rsidRDefault="00A06799" w:rsidP="00E426E7">
            <w:pPr>
              <w:widowControl w:val="0"/>
              <w:jc w:val="center"/>
              <w:outlineLvl w:val="3"/>
              <w:rPr>
                <w:lang w:val="uk-UA" w:eastAsia="ru-RU"/>
              </w:rPr>
            </w:pPr>
            <w:r>
              <w:rPr>
                <w:bCs/>
                <w:iCs/>
                <w:lang w:val="uk-UA" w:eastAsia="ru-RU"/>
              </w:rPr>
              <w:t>1</w:t>
            </w:r>
            <w:r>
              <w:rPr>
                <w:bCs/>
                <w:iCs/>
                <w:lang w:eastAsia="ru-RU"/>
              </w:rPr>
              <w:t>7.07.2026</w:t>
            </w:r>
          </w:p>
        </w:tc>
        <w:tc>
          <w:tcPr>
            <w:tcW w:w="1769" w:type="dxa"/>
            <w:tcBorders>
              <w:top w:val="single" w:sz="4" w:space="0" w:color="auto"/>
              <w:left w:val="single" w:sz="4" w:space="0" w:color="auto"/>
              <w:bottom w:val="single" w:sz="4" w:space="0" w:color="auto"/>
              <w:right w:val="single" w:sz="4" w:space="0" w:color="auto"/>
            </w:tcBorders>
            <w:vAlign w:val="center"/>
          </w:tcPr>
          <w:p w:rsidR="00A06799" w:rsidRPr="00F46A82" w:rsidRDefault="00A06799" w:rsidP="00E426E7">
            <w:pPr>
              <w:widowControl w:val="0"/>
              <w:ind w:firstLine="110"/>
              <w:outlineLvl w:val="3"/>
              <w:rPr>
                <w:i/>
                <w:lang w:val="uk-UA" w:eastAsia="ru-RU"/>
              </w:rPr>
            </w:pPr>
            <w:r w:rsidRPr="00F46A82">
              <w:rPr>
                <w:i/>
                <w:lang w:val="uk-UA" w:eastAsia="ru-RU"/>
              </w:rPr>
              <w:t>виконано</w:t>
            </w:r>
          </w:p>
        </w:tc>
      </w:tr>
    </w:tbl>
    <w:p w:rsidR="00A06799" w:rsidRPr="00F46A82" w:rsidRDefault="00A06799" w:rsidP="00A06799">
      <w:pPr>
        <w:widowControl w:val="0"/>
        <w:tabs>
          <w:tab w:val="center" w:pos="4860"/>
        </w:tabs>
        <w:ind w:firstLine="709"/>
        <w:rPr>
          <w:lang w:val="uk-UA" w:eastAsia="ru-RU"/>
        </w:rPr>
      </w:pPr>
    </w:p>
    <w:p w:rsidR="00A06799" w:rsidRDefault="00A06799" w:rsidP="00A06799">
      <w:pPr>
        <w:widowControl w:val="0"/>
        <w:tabs>
          <w:tab w:val="center" w:pos="4860"/>
        </w:tabs>
        <w:ind w:firstLine="709"/>
        <w:rPr>
          <w:lang w:val="uk-UA" w:eastAsia="ru-RU"/>
        </w:rPr>
      </w:pPr>
    </w:p>
    <w:p w:rsidR="00A06799" w:rsidRPr="00F46A82" w:rsidRDefault="00A06799" w:rsidP="00A06799">
      <w:pPr>
        <w:widowControl w:val="0"/>
        <w:tabs>
          <w:tab w:val="center" w:pos="4860"/>
        </w:tabs>
        <w:ind w:firstLine="709"/>
        <w:rPr>
          <w:lang w:val="uk-UA" w:eastAsia="ru-RU"/>
        </w:rPr>
      </w:pPr>
    </w:p>
    <w:p w:rsidR="00A06799" w:rsidRPr="00F46A82" w:rsidRDefault="00A06799" w:rsidP="00A06799">
      <w:pPr>
        <w:widowControl w:val="0"/>
        <w:ind w:firstLine="709"/>
        <w:rPr>
          <w:lang w:val="uk-UA" w:eastAsia="ru-RU"/>
        </w:rPr>
      </w:pPr>
      <w:r w:rsidRPr="00F46A82">
        <w:rPr>
          <w:lang w:val="uk-UA" w:eastAsia="ru-RU"/>
        </w:rPr>
        <w:t>Дата видачі завдання</w:t>
      </w:r>
      <w:r w:rsidRPr="00A06799">
        <w:rPr>
          <w:lang w:val="ru-RU" w:eastAsia="ru-RU"/>
        </w:rPr>
        <w:t xml:space="preserve"> </w:t>
      </w:r>
      <w:r w:rsidRPr="002E4AF2">
        <w:rPr>
          <w:u w:val="single"/>
          <w:lang w:val="uk-UA" w:eastAsia="ru-RU"/>
        </w:rPr>
        <w:t>«</w:t>
      </w:r>
      <w:r w:rsidRPr="00A06799">
        <w:rPr>
          <w:u w:val="single"/>
          <w:lang w:val="ru-RU" w:eastAsia="ru-RU"/>
        </w:rPr>
        <w:t>5</w:t>
      </w:r>
      <w:r w:rsidRPr="002E4AF2">
        <w:rPr>
          <w:u w:val="single"/>
          <w:lang w:val="uk-UA" w:eastAsia="ru-RU"/>
        </w:rPr>
        <w:t xml:space="preserve"> »</w:t>
      </w:r>
      <w:r w:rsidRPr="00A06799">
        <w:rPr>
          <w:u w:val="single"/>
          <w:lang w:val="ru-RU" w:eastAsia="ru-RU"/>
        </w:rPr>
        <w:t xml:space="preserve"> </w:t>
      </w:r>
      <w:r>
        <w:rPr>
          <w:u w:val="single"/>
          <w:lang w:val="uk-UA" w:eastAsia="ru-RU"/>
        </w:rPr>
        <w:t>квітня</w:t>
      </w:r>
      <w:r w:rsidRPr="00F46A82">
        <w:rPr>
          <w:u w:val="single"/>
          <w:lang w:val="uk-UA" w:eastAsia="ru-RU"/>
        </w:rPr>
        <w:t xml:space="preserve"> 202</w:t>
      </w:r>
      <w:r>
        <w:rPr>
          <w:u w:val="single"/>
          <w:lang w:val="uk-UA" w:eastAsia="ru-RU"/>
        </w:rPr>
        <w:t>6</w:t>
      </w:r>
      <w:r w:rsidRPr="00F46A82">
        <w:rPr>
          <w:u w:val="single"/>
          <w:lang w:val="uk-UA" w:eastAsia="ru-RU"/>
        </w:rPr>
        <w:t>р.</w:t>
      </w:r>
    </w:p>
    <w:p w:rsidR="00A06799" w:rsidRPr="00F46A82" w:rsidRDefault="00A06799" w:rsidP="00A06799">
      <w:pPr>
        <w:widowControl w:val="0"/>
        <w:tabs>
          <w:tab w:val="center" w:pos="4860"/>
        </w:tabs>
        <w:ind w:firstLine="709"/>
        <w:rPr>
          <w:lang w:val="uk-UA" w:eastAsia="ru-RU"/>
        </w:rPr>
      </w:pPr>
    </w:p>
    <w:p w:rsidR="00A06799" w:rsidRPr="00F46A82" w:rsidRDefault="00A06799" w:rsidP="00A06799">
      <w:pPr>
        <w:widowControl w:val="0"/>
        <w:tabs>
          <w:tab w:val="center" w:pos="3261"/>
        </w:tabs>
        <w:spacing w:line="240" w:lineRule="auto"/>
        <w:ind w:firstLine="709"/>
        <w:rPr>
          <w:lang w:val="uk-UA" w:eastAsia="ru-RU"/>
        </w:rPr>
      </w:pPr>
      <w:r>
        <w:rPr>
          <w:bCs/>
          <w:lang w:val="uk-UA" w:eastAsia="ru-RU"/>
        </w:rPr>
        <w:t xml:space="preserve">Здобувач </w:t>
      </w:r>
      <w:r w:rsidRPr="00F46A82">
        <w:rPr>
          <w:bCs/>
          <w:lang w:val="uk-UA" w:eastAsia="ru-RU"/>
        </w:rPr>
        <w:tab/>
      </w:r>
      <w:r w:rsidRPr="00834AD9">
        <w:rPr>
          <w:bCs/>
          <w:lang w:val="uk-UA" w:eastAsia="ru-RU"/>
        </w:rPr>
        <w:t>__</w:t>
      </w:r>
      <w:r w:rsidR="00834AD9">
        <w:rPr>
          <w:bCs/>
          <w:lang w:val="uk-UA" w:eastAsia="ru-RU"/>
        </w:rPr>
        <w:t>__________________</w:t>
      </w:r>
    </w:p>
    <w:p w:rsidR="00A06799" w:rsidRPr="00F46A82" w:rsidRDefault="00834AD9" w:rsidP="00A06799">
      <w:pPr>
        <w:widowControl w:val="0"/>
        <w:tabs>
          <w:tab w:val="center" w:pos="4860"/>
        </w:tabs>
        <w:ind w:left="567" w:firstLine="2268"/>
        <w:rPr>
          <w:sz w:val="20"/>
          <w:szCs w:val="20"/>
          <w:lang w:val="uk-UA" w:eastAsia="ru-RU"/>
        </w:rPr>
      </w:pPr>
      <w:r>
        <w:rPr>
          <w:sz w:val="20"/>
          <w:szCs w:val="20"/>
          <w:lang w:val="uk-UA" w:eastAsia="ru-RU"/>
        </w:rPr>
        <w:t xml:space="preserve">         </w:t>
      </w:r>
      <w:r w:rsidR="00A06799" w:rsidRPr="00F46A82">
        <w:rPr>
          <w:sz w:val="20"/>
          <w:szCs w:val="20"/>
          <w:lang w:val="uk-UA" w:eastAsia="ru-RU"/>
        </w:rPr>
        <w:t>(підпис)</w:t>
      </w:r>
    </w:p>
    <w:p w:rsidR="00A06799" w:rsidRDefault="00A06799" w:rsidP="00A06799">
      <w:pPr>
        <w:widowControl w:val="0"/>
        <w:tabs>
          <w:tab w:val="left" w:pos="2127"/>
          <w:tab w:val="left" w:pos="2694"/>
          <w:tab w:val="left" w:pos="4962"/>
          <w:tab w:val="left" w:pos="5245"/>
        </w:tabs>
        <w:spacing w:line="240" w:lineRule="auto"/>
        <w:ind w:firstLine="709"/>
        <w:rPr>
          <w:lang w:val="uk-UA" w:eastAsia="ru-RU"/>
        </w:rPr>
      </w:pPr>
    </w:p>
    <w:p w:rsidR="00A06799" w:rsidRPr="00F46A82" w:rsidRDefault="00A06799" w:rsidP="00A06799">
      <w:pPr>
        <w:widowControl w:val="0"/>
        <w:tabs>
          <w:tab w:val="left" w:pos="2127"/>
          <w:tab w:val="left" w:pos="2694"/>
          <w:tab w:val="left" w:pos="4962"/>
          <w:tab w:val="left" w:pos="5245"/>
        </w:tabs>
        <w:spacing w:line="240" w:lineRule="auto"/>
        <w:ind w:firstLine="709"/>
        <w:rPr>
          <w:lang w:val="uk-UA" w:eastAsia="ru-RU"/>
        </w:rPr>
      </w:pPr>
      <w:r w:rsidRPr="00F46A82">
        <w:rPr>
          <w:lang w:val="uk-UA" w:eastAsia="ru-RU"/>
        </w:rPr>
        <w:t>Керівник роботи</w:t>
      </w:r>
      <w:r>
        <w:rPr>
          <w:lang w:val="uk-UA" w:eastAsia="ru-RU"/>
        </w:rPr>
        <w:t xml:space="preserve"> </w:t>
      </w:r>
      <w:r>
        <w:rPr>
          <w:u w:val="single"/>
          <w:lang w:val="uk-UA" w:eastAsia="ru-RU"/>
        </w:rPr>
        <w:t xml:space="preserve">                          </w:t>
      </w:r>
      <w:r>
        <w:rPr>
          <w:lang w:val="uk-UA" w:eastAsia="ru-RU"/>
        </w:rPr>
        <w:tab/>
      </w:r>
      <w:r>
        <w:rPr>
          <w:lang w:val="uk-UA" w:eastAsia="ru-RU"/>
        </w:rPr>
        <w:tab/>
      </w:r>
      <w:r w:rsidRPr="00D43D9C">
        <w:rPr>
          <w:szCs w:val="24"/>
          <w:u w:val="single"/>
          <w:lang w:val="uk-UA" w:eastAsia="ru-RU"/>
        </w:rPr>
        <w:t xml:space="preserve">доц. кафедри ПІ </w:t>
      </w:r>
      <w:r>
        <w:rPr>
          <w:szCs w:val="24"/>
          <w:u w:val="single"/>
          <w:lang w:val="uk-UA" w:eastAsia="ru-RU"/>
        </w:rPr>
        <w:t xml:space="preserve">Андрій </w:t>
      </w:r>
      <w:r w:rsidRPr="00D43D9C">
        <w:rPr>
          <w:szCs w:val="24"/>
          <w:u w:val="single"/>
          <w:lang w:val="uk-UA" w:eastAsia="ru-RU"/>
        </w:rPr>
        <w:t>БАБІЙ</w:t>
      </w:r>
      <w:r>
        <w:rPr>
          <w:highlight w:val="yellow"/>
          <w:u w:val="single"/>
          <w:lang w:val="uk-UA" w:eastAsia="ru-RU"/>
        </w:rPr>
        <w:t xml:space="preserve"> </w:t>
      </w:r>
    </w:p>
    <w:p w:rsidR="00A06799" w:rsidRPr="00F46A82" w:rsidRDefault="00A06799" w:rsidP="00A06799">
      <w:pPr>
        <w:widowControl w:val="0"/>
        <w:tabs>
          <w:tab w:val="left" w:pos="5103"/>
        </w:tabs>
        <w:ind w:left="567" w:firstLine="2694"/>
        <w:rPr>
          <w:sz w:val="20"/>
          <w:szCs w:val="20"/>
          <w:lang w:val="uk-UA" w:eastAsia="ru-RU"/>
        </w:rPr>
      </w:pPr>
      <w:r w:rsidRPr="00F46A82">
        <w:rPr>
          <w:sz w:val="20"/>
          <w:szCs w:val="20"/>
          <w:lang w:val="uk-UA" w:eastAsia="ru-RU"/>
        </w:rPr>
        <w:t>(підпис)</w:t>
      </w:r>
      <w:r w:rsidRPr="00F46A82">
        <w:rPr>
          <w:sz w:val="20"/>
          <w:szCs w:val="20"/>
          <w:lang w:val="uk-UA" w:eastAsia="ru-RU"/>
        </w:rPr>
        <w:tab/>
        <w:t xml:space="preserve">                (посада, </w:t>
      </w:r>
      <w:r w:rsidRPr="00E964A6">
        <w:rPr>
          <w:sz w:val="20"/>
          <w:szCs w:val="20"/>
          <w:lang w:val="uk-UA" w:eastAsia="ru-RU"/>
        </w:rPr>
        <w:t>Власне ім’я, ПРІЗВИЩЕ</w:t>
      </w:r>
      <w:r w:rsidRPr="00F46A82">
        <w:rPr>
          <w:sz w:val="20"/>
          <w:szCs w:val="20"/>
          <w:lang w:val="uk-UA" w:eastAsia="ru-RU"/>
        </w:rPr>
        <w:t>)</w:t>
      </w:r>
    </w:p>
    <w:p w:rsidR="00A06799" w:rsidRPr="00F46A82" w:rsidRDefault="00A06799" w:rsidP="00A06799">
      <w:pPr>
        <w:spacing w:line="240" w:lineRule="auto"/>
        <w:rPr>
          <w:sz w:val="24"/>
          <w:szCs w:val="24"/>
          <w:lang w:val="uk-UA" w:eastAsia="ru-RU"/>
        </w:rPr>
      </w:pPr>
    </w:p>
    <w:p w:rsidR="00374E48" w:rsidRPr="003D6D65" w:rsidRDefault="0008246F">
      <w:pPr>
        <w:pStyle w:val="1"/>
        <w:rPr>
          <w:lang w:val="ru-RU"/>
        </w:rPr>
      </w:pPr>
      <w:r w:rsidRPr="003D6D65">
        <w:rPr>
          <w:lang w:val="ru-RU"/>
        </w:rPr>
        <w:lastRenderedPageBreak/>
        <w:t>РЕФЕРАТ</w:t>
      </w:r>
      <w:bookmarkEnd w:id="0"/>
    </w:p>
    <w:p w:rsidR="00374E48" w:rsidRPr="003D6D65" w:rsidRDefault="0008246F">
      <w:pPr>
        <w:pStyle w:val="DiplomaBody"/>
        <w:rPr>
          <w:lang w:val="ru-RU"/>
        </w:rPr>
      </w:pPr>
      <w:r w:rsidRPr="003D6D65">
        <w:rPr>
          <w:lang w:val="ru-RU"/>
        </w:rPr>
        <w:t xml:space="preserve">Пояснювальна записка до кваліфікаційної роботи бакалавра, </w:t>
      </w:r>
      <w:r w:rsidR="00F64130">
        <w:rPr>
          <w:lang w:val="ru-RU"/>
        </w:rPr>
        <w:t>6</w:t>
      </w:r>
      <w:r w:rsidR="008C79B0">
        <w:rPr>
          <w:lang w:val="ru-RU"/>
        </w:rPr>
        <w:t>0</w:t>
      </w:r>
      <w:r w:rsidRPr="003D6D65">
        <w:rPr>
          <w:lang w:val="ru-RU"/>
        </w:rPr>
        <w:t xml:space="preserve"> стор., 20 рис., 15 табл., 1</w:t>
      </w:r>
      <w:r w:rsidR="009C3369">
        <w:rPr>
          <w:lang w:val="ru-RU"/>
        </w:rPr>
        <w:t>6</w:t>
      </w:r>
      <w:r w:rsidRPr="003D6D65">
        <w:rPr>
          <w:lang w:val="ru-RU"/>
        </w:rPr>
        <w:t xml:space="preserve"> джерел.</w:t>
      </w:r>
    </w:p>
    <w:p w:rsidR="00374E48" w:rsidRPr="003D6D65" w:rsidRDefault="0008246F">
      <w:pPr>
        <w:pStyle w:val="DiplomaBody"/>
        <w:rPr>
          <w:lang w:val="ru-RU"/>
        </w:rPr>
      </w:pPr>
      <w:r w:rsidRPr="003D6D65">
        <w:rPr>
          <w:lang w:val="ru-RU"/>
        </w:rPr>
        <w:t xml:space="preserve">Ключові слова: ВЕБСИСТЕМА, ЛОГІСТИЧНЕ ПІДПРИЄМСТВО, ОБЛІК ЧАСУ, ПОГОДИННА СТАВКА, ВАРТІСТЬ, </w:t>
      </w:r>
      <w:r>
        <w:t>DJANGO</w:t>
      </w:r>
      <w:r w:rsidRPr="003D6D65">
        <w:rPr>
          <w:lang w:val="ru-RU"/>
        </w:rPr>
        <w:t xml:space="preserve">, </w:t>
      </w:r>
      <w:r>
        <w:t>POSTGRESQL</w:t>
      </w:r>
      <w:r w:rsidRPr="003D6D65">
        <w:rPr>
          <w:lang w:val="ru-RU"/>
        </w:rPr>
        <w:t xml:space="preserve">, РОЛЬОВИЙ ДОСТУП, </w:t>
      </w:r>
      <w:r>
        <w:t>XLSX</w:t>
      </w:r>
      <w:r w:rsidRPr="003D6D65">
        <w:rPr>
          <w:lang w:val="ru-RU"/>
        </w:rPr>
        <w:t>, АУДИТ.</w:t>
      </w:r>
    </w:p>
    <w:p w:rsidR="00374E48" w:rsidRPr="003D6D65" w:rsidRDefault="0008246F">
      <w:pPr>
        <w:pStyle w:val="DiplomaBody"/>
        <w:rPr>
          <w:lang w:val="ru-RU"/>
        </w:rPr>
      </w:pPr>
      <w:r w:rsidRPr="003D6D65">
        <w:rPr>
          <w:lang w:val="ru-RU"/>
        </w:rPr>
        <w:t>Об'єкт розробки - процес обліку витрат робочого часу працівників за задачами логістичних замовлень.</w:t>
      </w:r>
    </w:p>
    <w:p w:rsidR="00374E48" w:rsidRPr="003D6D65" w:rsidRDefault="0008246F">
      <w:pPr>
        <w:pStyle w:val="DiplomaBody"/>
        <w:rPr>
          <w:lang w:val="ru-RU"/>
        </w:rPr>
      </w:pPr>
      <w:r w:rsidRPr="003D6D65">
        <w:rPr>
          <w:lang w:val="ru-RU"/>
        </w:rPr>
        <w:t>Мета роботи - створення веборієнтованої системи, у якій працівник фіксує витрачений на задачу час, менеджер погоджує записи, а бухгалтер або адміністратор отримує звіт годин і вартості.</w:t>
      </w:r>
    </w:p>
    <w:p w:rsidR="00374E48" w:rsidRPr="003D6D65" w:rsidRDefault="0008246F">
      <w:pPr>
        <w:pStyle w:val="DiplomaBody"/>
        <w:rPr>
          <w:lang w:val="ru-RU"/>
        </w:rPr>
      </w:pPr>
      <w:r w:rsidRPr="003D6D65">
        <w:rPr>
          <w:lang w:val="ru-RU"/>
        </w:rPr>
        <w:t xml:space="preserve">Метод рішення - серверне вебзастосування на </w:t>
      </w:r>
      <w:r>
        <w:t>Python</w:t>
      </w:r>
      <w:r w:rsidRPr="003D6D65">
        <w:rPr>
          <w:lang w:val="ru-RU"/>
        </w:rPr>
        <w:t xml:space="preserve"> 3.12, </w:t>
      </w:r>
      <w:r>
        <w:t>Django</w:t>
      </w:r>
      <w:r w:rsidRPr="003D6D65">
        <w:rPr>
          <w:lang w:val="ru-RU"/>
        </w:rPr>
        <w:t xml:space="preserve"> 5.2, </w:t>
      </w:r>
      <w:r>
        <w:t>PostgreSQL</w:t>
      </w:r>
      <w:r w:rsidRPr="003D6D65">
        <w:rPr>
          <w:lang w:val="ru-RU"/>
        </w:rPr>
        <w:t xml:space="preserve"> 16, </w:t>
      </w:r>
      <w:r>
        <w:t>Bootstrap</w:t>
      </w:r>
      <w:r w:rsidRPr="003D6D65">
        <w:rPr>
          <w:lang w:val="ru-RU"/>
        </w:rPr>
        <w:t xml:space="preserve"> 5.3, </w:t>
      </w:r>
      <w:r>
        <w:t>openpyxl</w:t>
      </w:r>
      <w:r w:rsidRPr="003D6D65">
        <w:rPr>
          <w:lang w:val="ru-RU"/>
        </w:rPr>
        <w:t xml:space="preserve"> і </w:t>
      </w:r>
      <w:r>
        <w:t>Gunicorn</w:t>
      </w:r>
      <w:r w:rsidRPr="003D6D65">
        <w:rPr>
          <w:lang w:val="ru-RU"/>
        </w:rPr>
        <w:t xml:space="preserve"> з розподілом відповідальності між застосунками </w:t>
      </w:r>
      <w:r>
        <w:t>accounts</w:t>
      </w:r>
      <w:r w:rsidRPr="003D6D65">
        <w:rPr>
          <w:lang w:val="ru-RU"/>
        </w:rPr>
        <w:t xml:space="preserve">, </w:t>
      </w:r>
      <w:r>
        <w:t>operations</w:t>
      </w:r>
      <w:r w:rsidRPr="003D6D65">
        <w:rPr>
          <w:lang w:val="ru-RU"/>
        </w:rPr>
        <w:t xml:space="preserve"> і </w:t>
      </w:r>
      <w:r>
        <w:t>timecost</w:t>
      </w:r>
      <w:r w:rsidRPr="003D6D65">
        <w:rPr>
          <w:lang w:val="ru-RU"/>
        </w:rPr>
        <w:t>.</w:t>
      </w:r>
    </w:p>
    <w:p w:rsidR="00374E48" w:rsidRPr="003D6D65" w:rsidRDefault="0008246F">
      <w:pPr>
        <w:pStyle w:val="DiplomaBody"/>
        <w:rPr>
          <w:lang w:val="ru-RU"/>
        </w:rPr>
      </w:pPr>
      <w:r w:rsidRPr="003D6D65">
        <w:rPr>
          <w:lang w:val="ru-RU"/>
        </w:rPr>
        <w:t xml:space="preserve">У результаті розробки створено вебсистему з рольовим та об'єктним контролем доступу, веденням логістичних замовлень і задач, обліком часу, фіксацією ставки, погодженням і аудитом, розрахунком вартості, </w:t>
      </w:r>
      <w:r>
        <w:t>XLSX</w:t>
      </w:r>
      <w:r w:rsidRPr="003D6D65">
        <w:rPr>
          <w:lang w:val="ru-RU"/>
        </w:rPr>
        <w:t xml:space="preserve">-звітом, </w:t>
      </w:r>
      <w:r>
        <w:t>production</w:t>
      </w:r>
      <w:r w:rsidRPr="003D6D65">
        <w:rPr>
          <w:lang w:val="ru-RU"/>
        </w:rPr>
        <w:t>-конфігурацією та набором із 15 автоматизованих тестів.</w:t>
      </w:r>
    </w:p>
    <w:p w:rsidR="00374E48" w:rsidRDefault="0008246F">
      <w:pPr>
        <w:pStyle w:val="1"/>
      </w:pPr>
      <w:bookmarkStart w:id="2" w:name="_Toc235035016"/>
      <w:r>
        <w:lastRenderedPageBreak/>
        <w:t>ABSTRACT</w:t>
      </w:r>
      <w:bookmarkEnd w:id="2"/>
    </w:p>
    <w:p w:rsidR="00374E48" w:rsidRDefault="0008246F">
      <w:pPr>
        <w:pStyle w:val="DiplomaBody"/>
      </w:pPr>
      <w:r>
        <w:t>Keywords: WEB SYSTEM, LOGISTICS COMPANY, TIME TRACKING, HOURLY RATE, COST ACCOUNTING, DJANGO, POSTGRESQL, ROLE-BASED ACCESS, XLSX, AUDIT LOG.</w:t>
      </w:r>
    </w:p>
    <w:p w:rsidR="00374E48" w:rsidRDefault="0008246F">
      <w:pPr>
        <w:pStyle w:val="DiplomaBody"/>
      </w:pPr>
      <w:r>
        <w:t>The object of development is the process of recording employee work time spent on tasks of logistics orders.</w:t>
      </w:r>
    </w:p>
    <w:p w:rsidR="00374E48" w:rsidRDefault="0008246F">
      <w:pPr>
        <w:pStyle w:val="DiplomaBody"/>
      </w:pPr>
      <w:r>
        <w:t>The purpose of the work is to create a web-based system where an employee records time spent on a task, a manager approves entries, and an accountant or administrator obtains a report of hours and cost.</w:t>
      </w:r>
    </w:p>
    <w:p w:rsidR="00374E48" w:rsidRDefault="0008246F">
      <w:pPr>
        <w:pStyle w:val="DiplomaBody"/>
      </w:pPr>
      <w:r>
        <w:t>The solution method is a server-side web application based on Python 3.12, Django 5.2, PostgreSQL 16, Bootstrap 5.3, openpyxl, and Gunicorn, with responsibilities divided between the accounts, operations, and timecost applications.</w:t>
      </w:r>
    </w:p>
    <w:p w:rsidR="00374E48" w:rsidRDefault="0008246F">
      <w:pPr>
        <w:pStyle w:val="DiplomaBody"/>
      </w:pPr>
      <w:r>
        <w:t>As a result, a web system was developed with role-based and object-level access control, logistics order and task management, time entry approval and audit, immutable approved entries, cost calculation, XLSX report export, production configuration, and a suite of 15 automated tests.</w:t>
      </w:r>
    </w:p>
    <w:p w:rsidR="00374E48" w:rsidRDefault="0008246F">
      <w:pPr>
        <w:pStyle w:val="TOCTitle"/>
      </w:pPr>
      <w:r>
        <w:lastRenderedPageBreak/>
        <w:t>ЗМІСТ</w:t>
      </w:r>
    </w:p>
    <w:sdt>
      <w:sdtPr>
        <w:rPr>
          <w:sz w:val="28"/>
          <w:szCs w:val="28"/>
        </w:rPr>
        <w:alias w:val="Зміст"/>
        <w:id w:val="-584463576"/>
      </w:sdtPr>
      <w:sdtContent>
        <w:p w:rsidR="00A23705" w:rsidRDefault="002F41A4">
          <w:pPr>
            <w:pStyle w:val="10"/>
            <w:tabs>
              <w:tab w:val="right" w:leader="dot" w:pos="9912"/>
            </w:tabs>
            <w:rPr>
              <w:rFonts w:asciiTheme="minorHAnsi" w:eastAsiaTheme="minorEastAsia" w:hAnsiTheme="minorHAnsi" w:cstheme="minorBidi"/>
              <w:noProof/>
              <w:color w:val="auto"/>
              <w:kern w:val="2"/>
            </w:rPr>
          </w:pPr>
          <w:r w:rsidRPr="002F41A4">
            <w:fldChar w:fldCharType="begin"/>
          </w:r>
          <w:r w:rsidR="0008246F">
            <w:instrText>TOC \h \o "1-2"</w:instrText>
          </w:r>
          <w:r w:rsidRPr="002F41A4">
            <w:fldChar w:fldCharType="separate"/>
          </w:r>
          <w:hyperlink w:anchor="_Toc235035015" w:history="1">
            <w:r w:rsidR="00A23705" w:rsidRPr="009453B1">
              <w:rPr>
                <w:rStyle w:val="a5"/>
                <w:noProof/>
              </w:rPr>
              <w:t>РЕФЕРАТ</w:t>
            </w:r>
            <w:r w:rsidR="00A23705">
              <w:rPr>
                <w:noProof/>
              </w:rPr>
              <w:tab/>
            </w:r>
            <w:r>
              <w:rPr>
                <w:noProof/>
              </w:rPr>
              <w:fldChar w:fldCharType="begin"/>
            </w:r>
            <w:r w:rsidR="00A23705">
              <w:rPr>
                <w:noProof/>
              </w:rPr>
              <w:instrText xml:space="preserve"> PAGEREF _Toc235035015 \h </w:instrText>
            </w:r>
            <w:r>
              <w:rPr>
                <w:noProof/>
              </w:rPr>
            </w:r>
            <w:r>
              <w:rPr>
                <w:noProof/>
              </w:rPr>
              <w:fldChar w:fldCharType="separate"/>
            </w:r>
            <w:r w:rsidR="00847855">
              <w:rPr>
                <w:noProof/>
              </w:rPr>
              <w:t>3</w:t>
            </w:r>
            <w:r>
              <w:rPr>
                <w:noProof/>
              </w:rPr>
              <w:fldChar w:fldCharType="end"/>
            </w:r>
          </w:hyperlink>
        </w:p>
        <w:p w:rsidR="00A23705" w:rsidRDefault="002F41A4">
          <w:pPr>
            <w:pStyle w:val="10"/>
            <w:tabs>
              <w:tab w:val="right" w:leader="dot" w:pos="9912"/>
            </w:tabs>
            <w:rPr>
              <w:rFonts w:asciiTheme="minorHAnsi" w:eastAsiaTheme="minorEastAsia" w:hAnsiTheme="minorHAnsi" w:cstheme="minorBidi"/>
              <w:noProof/>
              <w:color w:val="auto"/>
              <w:kern w:val="2"/>
            </w:rPr>
          </w:pPr>
          <w:hyperlink w:anchor="_Toc235035016" w:history="1">
            <w:r w:rsidR="00A23705" w:rsidRPr="009453B1">
              <w:rPr>
                <w:rStyle w:val="a5"/>
                <w:noProof/>
              </w:rPr>
              <w:t>ABSTRACT</w:t>
            </w:r>
            <w:r w:rsidR="00A23705">
              <w:rPr>
                <w:noProof/>
              </w:rPr>
              <w:tab/>
            </w:r>
            <w:r>
              <w:rPr>
                <w:noProof/>
              </w:rPr>
              <w:fldChar w:fldCharType="begin"/>
            </w:r>
            <w:r w:rsidR="00A23705">
              <w:rPr>
                <w:noProof/>
              </w:rPr>
              <w:instrText xml:space="preserve"> PAGEREF _Toc235035016 \h </w:instrText>
            </w:r>
            <w:r>
              <w:rPr>
                <w:noProof/>
              </w:rPr>
            </w:r>
            <w:r>
              <w:rPr>
                <w:noProof/>
              </w:rPr>
              <w:fldChar w:fldCharType="separate"/>
            </w:r>
            <w:r w:rsidR="00847855">
              <w:rPr>
                <w:noProof/>
              </w:rPr>
              <w:t>4</w:t>
            </w:r>
            <w:r>
              <w:rPr>
                <w:noProof/>
              </w:rPr>
              <w:fldChar w:fldCharType="end"/>
            </w:r>
          </w:hyperlink>
        </w:p>
        <w:p w:rsidR="00A23705" w:rsidRDefault="002F41A4">
          <w:pPr>
            <w:pStyle w:val="10"/>
            <w:tabs>
              <w:tab w:val="right" w:leader="dot" w:pos="9912"/>
            </w:tabs>
            <w:rPr>
              <w:rFonts w:asciiTheme="minorHAnsi" w:eastAsiaTheme="minorEastAsia" w:hAnsiTheme="minorHAnsi" w:cstheme="minorBidi"/>
              <w:noProof/>
              <w:color w:val="auto"/>
              <w:kern w:val="2"/>
            </w:rPr>
          </w:pPr>
          <w:hyperlink w:anchor="_Toc235035017" w:history="1">
            <w:r w:rsidR="00A23705" w:rsidRPr="009453B1">
              <w:rPr>
                <w:rStyle w:val="a5"/>
                <w:noProof/>
              </w:rPr>
              <w:t>ВСТУП</w:t>
            </w:r>
            <w:r w:rsidR="00A23705">
              <w:rPr>
                <w:noProof/>
              </w:rPr>
              <w:tab/>
            </w:r>
            <w:r>
              <w:rPr>
                <w:noProof/>
              </w:rPr>
              <w:fldChar w:fldCharType="begin"/>
            </w:r>
            <w:r w:rsidR="00A23705">
              <w:rPr>
                <w:noProof/>
              </w:rPr>
              <w:instrText xml:space="preserve"> PAGEREF _Toc235035017 \h </w:instrText>
            </w:r>
            <w:r>
              <w:rPr>
                <w:noProof/>
              </w:rPr>
            </w:r>
            <w:r>
              <w:rPr>
                <w:noProof/>
              </w:rPr>
              <w:fldChar w:fldCharType="separate"/>
            </w:r>
            <w:r w:rsidR="00847855">
              <w:rPr>
                <w:noProof/>
              </w:rPr>
              <w:t>7</w:t>
            </w:r>
            <w:r>
              <w:rPr>
                <w:noProof/>
              </w:rPr>
              <w:fldChar w:fldCharType="end"/>
            </w:r>
          </w:hyperlink>
        </w:p>
        <w:p w:rsidR="00A23705" w:rsidRDefault="002F41A4">
          <w:pPr>
            <w:pStyle w:val="10"/>
            <w:tabs>
              <w:tab w:val="right" w:leader="dot" w:pos="9912"/>
            </w:tabs>
            <w:rPr>
              <w:rFonts w:asciiTheme="minorHAnsi" w:eastAsiaTheme="minorEastAsia" w:hAnsiTheme="minorHAnsi" w:cstheme="minorBidi"/>
              <w:noProof/>
              <w:color w:val="auto"/>
              <w:kern w:val="2"/>
            </w:rPr>
          </w:pPr>
          <w:hyperlink w:anchor="_Toc235035018" w:history="1">
            <w:r w:rsidR="00A23705" w:rsidRPr="009453B1">
              <w:rPr>
                <w:rStyle w:val="a5"/>
                <w:noProof/>
              </w:rPr>
              <w:t>1 АНАЛІЗ ПРЕДМЕТНОЇ ГАЛУЗІ</w:t>
            </w:r>
            <w:r w:rsidR="00A23705">
              <w:rPr>
                <w:noProof/>
              </w:rPr>
              <w:tab/>
            </w:r>
            <w:r>
              <w:rPr>
                <w:noProof/>
              </w:rPr>
              <w:fldChar w:fldCharType="begin"/>
            </w:r>
            <w:r w:rsidR="00A23705">
              <w:rPr>
                <w:noProof/>
              </w:rPr>
              <w:instrText xml:space="preserve"> PAGEREF _Toc235035018 \h </w:instrText>
            </w:r>
            <w:r>
              <w:rPr>
                <w:noProof/>
              </w:rPr>
            </w:r>
            <w:r>
              <w:rPr>
                <w:noProof/>
              </w:rPr>
              <w:fldChar w:fldCharType="separate"/>
            </w:r>
            <w:r w:rsidR="00847855">
              <w:rPr>
                <w:noProof/>
              </w:rPr>
              <w:t>9</w:t>
            </w:r>
            <w:r>
              <w:rPr>
                <w:noProof/>
              </w:rPr>
              <w:fldChar w:fldCharType="end"/>
            </w:r>
          </w:hyperlink>
        </w:p>
        <w:p w:rsidR="00A23705" w:rsidRDefault="002F41A4">
          <w:pPr>
            <w:pStyle w:val="20"/>
            <w:tabs>
              <w:tab w:val="right" w:leader="dot" w:pos="9912"/>
            </w:tabs>
            <w:rPr>
              <w:rFonts w:asciiTheme="minorHAnsi" w:eastAsiaTheme="minorEastAsia" w:hAnsiTheme="minorHAnsi" w:cstheme="minorBidi"/>
              <w:noProof/>
              <w:color w:val="auto"/>
              <w:kern w:val="2"/>
            </w:rPr>
          </w:pPr>
          <w:hyperlink w:anchor="_Toc235035019" w:history="1">
            <w:r w:rsidR="00A23705" w:rsidRPr="009453B1">
              <w:rPr>
                <w:rStyle w:val="a5"/>
                <w:noProof/>
              </w:rPr>
              <w:t>1.1 Процес обліку витрат часу на логістичному підприємстві</w:t>
            </w:r>
            <w:r w:rsidR="00A23705">
              <w:rPr>
                <w:noProof/>
              </w:rPr>
              <w:tab/>
            </w:r>
            <w:r>
              <w:rPr>
                <w:noProof/>
              </w:rPr>
              <w:fldChar w:fldCharType="begin"/>
            </w:r>
            <w:r w:rsidR="00A23705">
              <w:rPr>
                <w:noProof/>
              </w:rPr>
              <w:instrText xml:space="preserve"> PAGEREF _Toc235035019 \h </w:instrText>
            </w:r>
            <w:r>
              <w:rPr>
                <w:noProof/>
              </w:rPr>
            </w:r>
            <w:r>
              <w:rPr>
                <w:noProof/>
              </w:rPr>
              <w:fldChar w:fldCharType="separate"/>
            </w:r>
            <w:r w:rsidR="00847855">
              <w:rPr>
                <w:noProof/>
              </w:rPr>
              <w:t>9</w:t>
            </w:r>
            <w:r>
              <w:rPr>
                <w:noProof/>
              </w:rPr>
              <w:fldChar w:fldCharType="end"/>
            </w:r>
          </w:hyperlink>
        </w:p>
        <w:p w:rsidR="00A23705" w:rsidRDefault="002F41A4">
          <w:pPr>
            <w:pStyle w:val="20"/>
            <w:tabs>
              <w:tab w:val="right" w:leader="dot" w:pos="9912"/>
            </w:tabs>
            <w:rPr>
              <w:rFonts w:asciiTheme="minorHAnsi" w:eastAsiaTheme="minorEastAsia" w:hAnsiTheme="minorHAnsi" w:cstheme="minorBidi"/>
              <w:noProof/>
              <w:color w:val="auto"/>
              <w:kern w:val="2"/>
            </w:rPr>
          </w:pPr>
          <w:hyperlink w:anchor="_Toc235035020" w:history="1">
            <w:r w:rsidR="00A23705" w:rsidRPr="009453B1">
              <w:rPr>
                <w:rStyle w:val="a5"/>
                <w:noProof/>
              </w:rPr>
              <w:t>1.2 Проблеми ручного та фрагментованого обліку</w:t>
            </w:r>
            <w:r w:rsidR="00A23705">
              <w:rPr>
                <w:noProof/>
              </w:rPr>
              <w:tab/>
            </w:r>
            <w:r>
              <w:rPr>
                <w:noProof/>
              </w:rPr>
              <w:fldChar w:fldCharType="begin"/>
            </w:r>
            <w:r w:rsidR="00A23705">
              <w:rPr>
                <w:noProof/>
              </w:rPr>
              <w:instrText xml:space="preserve"> PAGEREF _Toc235035020 \h </w:instrText>
            </w:r>
            <w:r>
              <w:rPr>
                <w:noProof/>
              </w:rPr>
            </w:r>
            <w:r>
              <w:rPr>
                <w:noProof/>
              </w:rPr>
              <w:fldChar w:fldCharType="separate"/>
            </w:r>
            <w:r w:rsidR="00847855">
              <w:rPr>
                <w:noProof/>
              </w:rPr>
              <w:t>10</w:t>
            </w:r>
            <w:r>
              <w:rPr>
                <w:noProof/>
              </w:rPr>
              <w:fldChar w:fldCharType="end"/>
            </w:r>
          </w:hyperlink>
        </w:p>
        <w:p w:rsidR="00A23705" w:rsidRDefault="002F41A4">
          <w:pPr>
            <w:pStyle w:val="20"/>
            <w:tabs>
              <w:tab w:val="right" w:leader="dot" w:pos="9912"/>
            </w:tabs>
            <w:rPr>
              <w:rFonts w:asciiTheme="minorHAnsi" w:eastAsiaTheme="minorEastAsia" w:hAnsiTheme="minorHAnsi" w:cstheme="minorBidi"/>
              <w:noProof/>
              <w:color w:val="auto"/>
              <w:kern w:val="2"/>
            </w:rPr>
          </w:pPr>
          <w:hyperlink w:anchor="_Toc235035021" w:history="1">
            <w:r w:rsidR="00A23705" w:rsidRPr="009453B1">
              <w:rPr>
                <w:rStyle w:val="a5"/>
                <w:noProof/>
              </w:rPr>
              <w:t>1.3 Табличні файли як базовий підхід</w:t>
            </w:r>
            <w:r w:rsidR="00A23705">
              <w:rPr>
                <w:noProof/>
              </w:rPr>
              <w:tab/>
            </w:r>
            <w:r>
              <w:rPr>
                <w:noProof/>
              </w:rPr>
              <w:fldChar w:fldCharType="begin"/>
            </w:r>
            <w:r w:rsidR="00A23705">
              <w:rPr>
                <w:noProof/>
              </w:rPr>
              <w:instrText xml:space="preserve"> PAGEREF _Toc235035021 \h </w:instrText>
            </w:r>
            <w:r>
              <w:rPr>
                <w:noProof/>
              </w:rPr>
            </w:r>
            <w:r>
              <w:rPr>
                <w:noProof/>
              </w:rPr>
              <w:fldChar w:fldCharType="separate"/>
            </w:r>
            <w:r w:rsidR="00847855">
              <w:rPr>
                <w:noProof/>
              </w:rPr>
              <w:t>11</w:t>
            </w:r>
            <w:r>
              <w:rPr>
                <w:noProof/>
              </w:rPr>
              <w:fldChar w:fldCharType="end"/>
            </w:r>
          </w:hyperlink>
        </w:p>
        <w:p w:rsidR="00A23705" w:rsidRDefault="002F41A4">
          <w:pPr>
            <w:pStyle w:val="20"/>
            <w:tabs>
              <w:tab w:val="right" w:leader="dot" w:pos="9912"/>
            </w:tabs>
            <w:rPr>
              <w:rFonts w:asciiTheme="minorHAnsi" w:eastAsiaTheme="minorEastAsia" w:hAnsiTheme="minorHAnsi" w:cstheme="minorBidi"/>
              <w:noProof/>
              <w:color w:val="auto"/>
              <w:kern w:val="2"/>
            </w:rPr>
          </w:pPr>
          <w:hyperlink w:anchor="_Toc235035022" w:history="1">
            <w:r w:rsidR="00A23705" w:rsidRPr="009453B1">
              <w:rPr>
                <w:rStyle w:val="a5"/>
                <w:noProof/>
              </w:rPr>
              <w:t>1.4 Спеціалізовані системи обліку часу</w:t>
            </w:r>
            <w:r w:rsidR="00A23705">
              <w:rPr>
                <w:noProof/>
              </w:rPr>
              <w:tab/>
            </w:r>
            <w:r>
              <w:rPr>
                <w:noProof/>
              </w:rPr>
              <w:fldChar w:fldCharType="begin"/>
            </w:r>
            <w:r w:rsidR="00A23705">
              <w:rPr>
                <w:noProof/>
              </w:rPr>
              <w:instrText xml:space="preserve"> PAGEREF _Toc235035022 \h </w:instrText>
            </w:r>
            <w:r>
              <w:rPr>
                <w:noProof/>
              </w:rPr>
            </w:r>
            <w:r>
              <w:rPr>
                <w:noProof/>
              </w:rPr>
              <w:fldChar w:fldCharType="separate"/>
            </w:r>
            <w:r w:rsidR="00847855">
              <w:rPr>
                <w:noProof/>
              </w:rPr>
              <w:t>11</w:t>
            </w:r>
            <w:r>
              <w:rPr>
                <w:noProof/>
              </w:rPr>
              <w:fldChar w:fldCharType="end"/>
            </w:r>
          </w:hyperlink>
        </w:p>
        <w:p w:rsidR="00A23705" w:rsidRDefault="002F41A4">
          <w:pPr>
            <w:pStyle w:val="20"/>
            <w:tabs>
              <w:tab w:val="right" w:leader="dot" w:pos="9912"/>
            </w:tabs>
            <w:rPr>
              <w:rFonts w:asciiTheme="minorHAnsi" w:eastAsiaTheme="minorEastAsia" w:hAnsiTheme="minorHAnsi" w:cstheme="minorBidi"/>
              <w:noProof/>
              <w:color w:val="auto"/>
              <w:kern w:val="2"/>
            </w:rPr>
          </w:pPr>
          <w:hyperlink w:anchor="_Toc235035023" w:history="1">
            <w:r w:rsidR="00A23705" w:rsidRPr="009453B1">
              <w:rPr>
                <w:rStyle w:val="a5"/>
                <w:noProof/>
              </w:rPr>
              <w:t>1.5 Порівняння підходів</w:t>
            </w:r>
            <w:r w:rsidR="00A23705">
              <w:rPr>
                <w:noProof/>
              </w:rPr>
              <w:tab/>
            </w:r>
            <w:r>
              <w:rPr>
                <w:noProof/>
              </w:rPr>
              <w:fldChar w:fldCharType="begin"/>
            </w:r>
            <w:r w:rsidR="00A23705">
              <w:rPr>
                <w:noProof/>
              </w:rPr>
              <w:instrText xml:space="preserve"> PAGEREF _Toc235035023 \h </w:instrText>
            </w:r>
            <w:r>
              <w:rPr>
                <w:noProof/>
              </w:rPr>
            </w:r>
            <w:r>
              <w:rPr>
                <w:noProof/>
              </w:rPr>
              <w:fldChar w:fldCharType="separate"/>
            </w:r>
            <w:r w:rsidR="00847855">
              <w:rPr>
                <w:noProof/>
              </w:rPr>
              <w:t>12</w:t>
            </w:r>
            <w:r>
              <w:rPr>
                <w:noProof/>
              </w:rPr>
              <w:fldChar w:fldCharType="end"/>
            </w:r>
          </w:hyperlink>
        </w:p>
        <w:p w:rsidR="00A23705" w:rsidRDefault="002F41A4">
          <w:pPr>
            <w:pStyle w:val="20"/>
            <w:tabs>
              <w:tab w:val="right" w:leader="dot" w:pos="9912"/>
            </w:tabs>
            <w:rPr>
              <w:rFonts w:asciiTheme="minorHAnsi" w:eastAsiaTheme="minorEastAsia" w:hAnsiTheme="minorHAnsi" w:cstheme="minorBidi"/>
              <w:noProof/>
              <w:color w:val="auto"/>
              <w:kern w:val="2"/>
            </w:rPr>
          </w:pPr>
          <w:hyperlink w:anchor="_Toc235035024" w:history="1">
            <w:r w:rsidR="00A23705" w:rsidRPr="009453B1">
              <w:rPr>
                <w:rStyle w:val="a5"/>
                <w:noProof/>
              </w:rPr>
              <w:t>1.6 Постановка задачі</w:t>
            </w:r>
            <w:r w:rsidR="00A23705">
              <w:rPr>
                <w:noProof/>
              </w:rPr>
              <w:tab/>
            </w:r>
            <w:r>
              <w:rPr>
                <w:noProof/>
              </w:rPr>
              <w:fldChar w:fldCharType="begin"/>
            </w:r>
            <w:r w:rsidR="00A23705">
              <w:rPr>
                <w:noProof/>
              </w:rPr>
              <w:instrText xml:space="preserve"> PAGEREF _Toc235035024 \h </w:instrText>
            </w:r>
            <w:r>
              <w:rPr>
                <w:noProof/>
              </w:rPr>
            </w:r>
            <w:r>
              <w:rPr>
                <w:noProof/>
              </w:rPr>
              <w:fldChar w:fldCharType="separate"/>
            </w:r>
            <w:r w:rsidR="00847855">
              <w:rPr>
                <w:noProof/>
              </w:rPr>
              <w:t>13</w:t>
            </w:r>
            <w:r>
              <w:rPr>
                <w:noProof/>
              </w:rPr>
              <w:fldChar w:fldCharType="end"/>
            </w:r>
          </w:hyperlink>
        </w:p>
        <w:p w:rsidR="00A23705" w:rsidRDefault="002F41A4">
          <w:pPr>
            <w:pStyle w:val="10"/>
            <w:tabs>
              <w:tab w:val="right" w:leader="dot" w:pos="9912"/>
            </w:tabs>
            <w:rPr>
              <w:rFonts w:asciiTheme="minorHAnsi" w:eastAsiaTheme="minorEastAsia" w:hAnsiTheme="minorHAnsi" w:cstheme="minorBidi"/>
              <w:noProof/>
              <w:color w:val="auto"/>
              <w:kern w:val="2"/>
            </w:rPr>
          </w:pPr>
          <w:hyperlink w:anchor="_Toc235035025" w:history="1">
            <w:r w:rsidR="00A23705" w:rsidRPr="009453B1">
              <w:rPr>
                <w:rStyle w:val="a5"/>
                <w:noProof/>
              </w:rPr>
              <w:t>2 ФОРМУВАННЯ ВИМОГ</w:t>
            </w:r>
            <w:r w:rsidR="00A23705">
              <w:rPr>
                <w:noProof/>
              </w:rPr>
              <w:tab/>
            </w:r>
            <w:r>
              <w:rPr>
                <w:noProof/>
              </w:rPr>
              <w:fldChar w:fldCharType="begin"/>
            </w:r>
            <w:r w:rsidR="00A23705">
              <w:rPr>
                <w:noProof/>
              </w:rPr>
              <w:instrText xml:space="preserve"> PAGEREF _Toc235035025 \h </w:instrText>
            </w:r>
            <w:r>
              <w:rPr>
                <w:noProof/>
              </w:rPr>
            </w:r>
            <w:r>
              <w:rPr>
                <w:noProof/>
              </w:rPr>
              <w:fldChar w:fldCharType="separate"/>
            </w:r>
            <w:r w:rsidR="00847855">
              <w:rPr>
                <w:noProof/>
              </w:rPr>
              <w:t>14</w:t>
            </w:r>
            <w:r>
              <w:rPr>
                <w:noProof/>
              </w:rPr>
              <w:fldChar w:fldCharType="end"/>
            </w:r>
          </w:hyperlink>
        </w:p>
        <w:p w:rsidR="00A23705" w:rsidRDefault="002F41A4">
          <w:pPr>
            <w:pStyle w:val="20"/>
            <w:tabs>
              <w:tab w:val="right" w:leader="dot" w:pos="9912"/>
            </w:tabs>
            <w:rPr>
              <w:rFonts w:asciiTheme="minorHAnsi" w:eastAsiaTheme="minorEastAsia" w:hAnsiTheme="minorHAnsi" w:cstheme="minorBidi"/>
              <w:noProof/>
              <w:color w:val="auto"/>
              <w:kern w:val="2"/>
            </w:rPr>
          </w:pPr>
          <w:hyperlink w:anchor="_Toc235035026" w:history="1">
            <w:r w:rsidR="00A23705" w:rsidRPr="009453B1">
              <w:rPr>
                <w:rStyle w:val="a5"/>
                <w:noProof/>
              </w:rPr>
              <w:t>2.1 Зацікавлені сторони та ролі</w:t>
            </w:r>
            <w:r w:rsidR="00A23705">
              <w:rPr>
                <w:noProof/>
              </w:rPr>
              <w:tab/>
            </w:r>
            <w:r>
              <w:rPr>
                <w:noProof/>
              </w:rPr>
              <w:fldChar w:fldCharType="begin"/>
            </w:r>
            <w:r w:rsidR="00A23705">
              <w:rPr>
                <w:noProof/>
              </w:rPr>
              <w:instrText xml:space="preserve"> PAGEREF _Toc235035026 \h </w:instrText>
            </w:r>
            <w:r>
              <w:rPr>
                <w:noProof/>
              </w:rPr>
            </w:r>
            <w:r>
              <w:rPr>
                <w:noProof/>
              </w:rPr>
              <w:fldChar w:fldCharType="separate"/>
            </w:r>
            <w:r w:rsidR="00847855">
              <w:rPr>
                <w:noProof/>
              </w:rPr>
              <w:t>14</w:t>
            </w:r>
            <w:r>
              <w:rPr>
                <w:noProof/>
              </w:rPr>
              <w:fldChar w:fldCharType="end"/>
            </w:r>
          </w:hyperlink>
        </w:p>
        <w:p w:rsidR="00A23705" w:rsidRDefault="002F41A4">
          <w:pPr>
            <w:pStyle w:val="20"/>
            <w:tabs>
              <w:tab w:val="right" w:leader="dot" w:pos="9912"/>
            </w:tabs>
            <w:rPr>
              <w:rFonts w:asciiTheme="minorHAnsi" w:eastAsiaTheme="minorEastAsia" w:hAnsiTheme="minorHAnsi" w:cstheme="minorBidi"/>
              <w:noProof/>
              <w:color w:val="auto"/>
              <w:kern w:val="2"/>
            </w:rPr>
          </w:pPr>
          <w:hyperlink w:anchor="_Toc235035027" w:history="1">
            <w:r w:rsidR="00A23705" w:rsidRPr="009453B1">
              <w:rPr>
                <w:rStyle w:val="a5"/>
                <w:noProof/>
              </w:rPr>
              <w:t>2.2 Функціональні вимоги</w:t>
            </w:r>
            <w:r w:rsidR="00A23705">
              <w:rPr>
                <w:noProof/>
              </w:rPr>
              <w:tab/>
            </w:r>
            <w:r>
              <w:rPr>
                <w:noProof/>
              </w:rPr>
              <w:fldChar w:fldCharType="begin"/>
            </w:r>
            <w:r w:rsidR="00A23705">
              <w:rPr>
                <w:noProof/>
              </w:rPr>
              <w:instrText xml:space="preserve"> PAGEREF _Toc235035027 \h </w:instrText>
            </w:r>
            <w:r>
              <w:rPr>
                <w:noProof/>
              </w:rPr>
            </w:r>
            <w:r>
              <w:rPr>
                <w:noProof/>
              </w:rPr>
              <w:fldChar w:fldCharType="separate"/>
            </w:r>
            <w:r w:rsidR="00847855">
              <w:rPr>
                <w:noProof/>
              </w:rPr>
              <w:t>15</w:t>
            </w:r>
            <w:r>
              <w:rPr>
                <w:noProof/>
              </w:rPr>
              <w:fldChar w:fldCharType="end"/>
            </w:r>
          </w:hyperlink>
        </w:p>
        <w:p w:rsidR="00A23705" w:rsidRDefault="002F41A4">
          <w:pPr>
            <w:pStyle w:val="20"/>
            <w:tabs>
              <w:tab w:val="right" w:leader="dot" w:pos="9912"/>
            </w:tabs>
            <w:rPr>
              <w:rFonts w:asciiTheme="minorHAnsi" w:eastAsiaTheme="minorEastAsia" w:hAnsiTheme="minorHAnsi" w:cstheme="minorBidi"/>
              <w:noProof/>
              <w:color w:val="auto"/>
              <w:kern w:val="2"/>
            </w:rPr>
          </w:pPr>
          <w:hyperlink w:anchor="_Toc235035028" w:history="1">
            <w:r w:rsidR="00A23705" w:rsidRPr="009453B1">
              <w:rPr>
                <w:rStyle w:val="a5"/>
                <w:noProof/>
              </w:rPr>
              <w:t>2.3 Вимоги до цілісності даних</w:t>
            </w:r>
            <w:r w:rsidR="00A23705">
              <w:rPr>
                <w:noProof/>
              </w:rPr>
              <w:tab/>
            </w:r>
            <w:r>
              <w:rPr>
                <w:noProof/>
              </w:rPr>
              <w:fldChar w:fldCharType="begin"/>
            </w:r>
            <w:r w:rsidR="00A23705">
              <w:rPr>
                <w:noProof/>
              </w:rPr>
              <w:instrText xml:space="preserve"> PAGEREF _Toc235035028 \h </w:instrText>
            </w:r>
            <w:r>
              <w:rPr>
                <w:noProof/>
              </w:rPr>
            </w:r>
            <w:r>
              <w:rPr>
                <w:noProof/>
              </w:rPr>
              <w:fldChar w:fldCharType="separate"/>
            </w:r>
            <w:r w:rsidR="00847855">
              <w:rPr>
                <w:noProof/>
              </w:rPr>
              <w:t>16</w:t>
            </w:r>
            <w:r>
              <w:rPr>
                <w:noProof/>
              </w:rPr>
              <w:fldChar w:fldCharType="end"/>
            </w:r>
          </w:hyperlink>
        </w:p>
        <w:p w:rsidR="00A23705" w:rsidRDefault="002F41A4">
          <w:pPr>
            <w:pStyle w:val="20"/>
            <w:tabs>
              <w:tab w:val="right" w:leader="dot" w:pos="9912"/>
            </w:tabs>
            <w:rPr>
              <w:rFonts w:asciiTheme="minorHAnsi" w:eastAsiaTheme="minorEastAsia" w:hAnsiTheme="minorHAnsi" w:cstheme="minorBidi"/>
              <w:noProof/>
              <w:color w:val="auto"/>
              <w:kern w:val="2"/>
            </w:rPr>
          </w:pPr>
          <w:hyperlink w:anchor="_Toc235035029" w:history="1">
            <w:r w:rsidR="00A23705" w:rsidRPr="009453B1">
              <w:rPr>
                <w:rStyle w:val="a5"/>
                <w:noProof/>
              </w:rPr>
              <w:t>2.4 Нефункціональні вимоги</w:t>
            </w:r>
            <w:r w:rsidR="00A23705">
              <w:rPr>
                <w:noProof/>
              </w:rPr>
              <w:tab/>
            </w:r>
            <w:r>
              <w:rPr>
                <w:noProof/>
              </w:rPr>
              <w:fldChar w:fldCharType="begin"/>
            </w:r>
            <w:r w:rsidR="00A23705">
              <w:rPr>
                <w:noProof/>
              </w:rPr>
              <w:instrText xml:space="preserve"> PAGEREF _Toc235035029 \h </w:instrText>
            </w:r>
            <w:r>
              <w:rPr>
                <w:noProof/>
              </w:rPr>
            </w:r>
            <w:r>
              <w:rPr>
                <w:noProof/>
              </w:rPr>
              <w:fldChar w:fldCharType="separate"/>
            </w:r>
            <w:r w:rsidR="00847855">
              <w:rPr>
                <w:noProof/>
              </w:rPr>
              <w:t>18</w:t>
            </w:r>
            <w:r>
              <w:rPr>
                <w:noProof/>
              </w:rPr>
              <w:fldChar w:fldCharType="end"/>
            </w:r>
          </w:hyperlink>
        </w:p>
        <w:p w:rsidR="00A23705" w:rsidRDefault="002F41A4">
          <w:pPr>
            <w:pStyle w:val="20"/>
            <w:tabs>
              <w:tab w:val="right" w:leader="dot" w:pos="9912"/>
            </w:tabs>
            <w:rPr>
              <w:rFonts w:asciiTheme="minorHAnsi" w:eastAsiaTheme="minorEastAsia" w:hAnsiTheme="minorHAnsi" w:cstheme="minorBidi"/>
              <w:noProof/>
              <w:color w:val="auto"/>
              <w:kern w:val="2"/>
            </w:rPr>
          </w:pPr>
          <w:hyperlink w:anchor="_Toc235035030" w:history="1">
            <w:r w:rsidR="00A23705" w:rsidRPr="009453B1">
              <w:rPr>
                <w:rStyle w:val="a5"/>
                <w:noProof/>
              </w:rPr>
              <w:t>2.5 Критерії приймання та обмеження</w:t>
            </w:r>
            <w:r w:rsidR="00A23705">
              <w:rPr>
                <w:noProof/>
              </w:rPr>
              <w:tab/>
            </w:r>
            <w:r>
              <w:rPr>
                <w:noProof/>
              </w:rPr>
              <w:fldChar w:fldCharType="begin"/>
            </w:r>
            <w:r w:rsidR="00A23705">
              <w:rPr>
                <w:noProof/>
              </w:rPr>
              <w:instrText xml:space="preserve"> PAGEREF _Toc235035030 \h </w:instrText>
            </w:r>
            <w:r>
              <w:rPr>
                <w:noProof/>
              </w:rPr>
            </w:r>
            <w:r>
              <w:rPr>
                <w:noProof/>
              </w:rPr>
              <w:fldChar w:fldCharType="separate"/>
            </w:r>
            <w:r w:rsidR="00847855">
              <w:rPr>
                <w:noProof/>
              </w:rPr>
              <w:t>19</w:t>
            </w:r>
            <w:r>
              <w:rPr>
                <w:noProof/>
              </w:rPr>
              <w:fldChar w:fldCharType="end"/>
            </w:r>
          </w:hyperlink>
        </w:p>
        <w:p w:rsidR="00A23705" w:rsidRDefault="002F41A4">
          <w:pPr>
            <w:pStyle w:val="10"/>
            <w:tabs>
              <w:tab w:val="right" w:leader="dot" w:pos="9912"/>
            </w:tabs>
            <w:rPr>
              <w:rFonts w:asciiTheme="minorHAnsi" w:eastAsiaTheme="minorEastAsia" w:hAnsiTheme="minorHAnsi" w:cstheme="minorBidi"/>
              <w:noProof/>
              <w:color w:val="auto"/>
              <w:kern w:val="2"/>
            </w:rPr>
          </w:pPr>
          <w:hyperlink w:anchor="_Toc235035031" w:history="1">
            <w:r w:rsidR="00A23705" w:rsidRPr="009453B1">
              <w:rPr>
                <w:rStyle w:val="a5"/>
                <w:noProof/>
              </w:rPr>
              <w:t>3 АРХІТЕКТУРА ТА ПРОЄКТУВАННЯ</w:t>
            </w:r>
            <w:r w:rsidR="00A23705">
              <w:rPr>
                <w:noProof/>
              </w:rPr>
              <w:tab/>
            </w:r>
            <w:r>
              <w:rPr>
                <w:noProof/>
              </w:rPr>
              <w:fldChar w:fldCharType="begin"/>
            </w:r>
            <w:r w:rsidR="00A23705">
              <w:rPr>
                <w:noProof/>
              </w:rPr>
              <w:instrText xml:space="preserve"> PAGEREF _Toc235035031 \h </w:instrText>
            </w:r>
            <w:r>
              <w:rPr>
                <w:noProof/>
              </w:rPr>
            </w:r>
            <w:r>
              <w:rPr>
                <w:noProof/>
              </w:rPr>
              <w:fldChar w:fldCharType="separate"/>
            </w:r>
            <w:r w:rsidR="00847855">
              <w:rPr>
                <w:noProof/>
              </w:rPr>
              <w:t>21</w:t>
            </w:r>
            <w:r>
              <w:rPr>
                <w:noProof/>
              </w:rPr>
              <w:fldChar w:fldCharType="end"/>
            </w:r>
          </w:hyperlink>
        </w:p>
        <w:p w:rsidR="00A23705" w:rsidRDefault="002F41A4">
          <w:pPr>
            <w:pStyle w:val="20"/>
            <w:tabs>
              <w:tab w:val="right" w:leader="dot" w:pos="9912"/>
            </w:tabs>
            <w:rPr>
              <w:rFonts w:asciiTheme="minorHAnsi" w:eastAsiaTheme="minorEastAsia" w:hAnsiTheme="minorHAnsi" w:cstheme="minorBidi"/>
              <w:noProof/>
              <w:color w:val="auto"/>
              <w:kern w:val="2"/>
            </w:rPr>
          </w:pPr>
          <w:hyperlink w:anchor="_Toc235035032" w:history="1">
            <w:r w:rsidR="00A23705" w:rsidRPr="009453B1">
              <w:rPr>
                <w:rStyle w:val="a5"/>
                <w:noProof/>
              </w:rPr>
              <w:t>3.1 Вибір технологій</w:t>
            </w:r>
            <w:r w:rsidR="00A23705">
              <w:rPr>
                <w:noProof/>
              </w:rPr>
              <w:tab/>
            </w:r>
            <w:r>
              <w:rPr>
                <w:noProof/>
              </w:rPr>
              <w:fldChar w:fldCharType="begin"/>
            </w:r>
            <w:r w:rsidR="00A23705">
              <w:rPr>
                <w:noProof/>
              </w:rPr>
              <w:instrText xml:space="preserve"> PAGEREF _Toc235035032 \h </w:instrText>
            </w:r>
            <w:r>
              <w:rPr>
                <w:noProof/>
              </w:rPr>
            </w:r>
            <w:r>
              <w:rPr>
                <w:noProof/>
              </w:rPr>
              <w:fldChar w:fldCharType="separate"/>
            </w:r>
            <w:r w:rsidR="00847855">
              <w:rPr>
                <w:noProof/>
              </w:rPr>
              <w:t>21</w:t>
            </w:r>
            <w:r>
              <w:rPr>
                <w:noProof/>
              </w:rPr>
              <w:fldChar w:fldCharType="end"/>
            </w:r>
          </w:hyperlink>
        </w:p>
        <w:p w:rsidR="00A23705" w:rsidRDefault="002F41A4">
          <w:pPr>
            <w:pStyle w:val="20"/>
            <w:tabs>
              <w:tab w:val="right" w:leader="dot" w:pos="9912"/>
            </w:tabs>
            <w:rPr>
              <w:rFonts w:asciiTheme="minorHAnsi" w:eastAsiaTheme="minorEastAsia" w:hAnsiTheme="minorHAnsi" w:cstheme="minorBidi"/>
              <w:noProof/>
              <w:color w:val="auto"/>
              <w:kern w:val="2"/>
            </w:rPr>
          </w:pPr>
          <w:hyperlink w:anchor="_Toc235035033" w:history="1">
            <w:r w:rsidR="00A23705" w:rsidRPr="009453B1">
              <w:rPr>
                <w:rStyle w:val="a5"/>
                <w:noProof/>
              </w:rPr>
              <w:t>3.2 Поділ проєкту на застосунки</w:t>
            </w:r>
            <w:r w:rsidR="00A23705">
              <w:rPr>
                <w:noProof/>
              </w:rPr>
              <w:tab/>
            </w:r>
            <w:r>
              <w:rPr>
                <w:noProof/>
              </w:rPr>
              <w:fldChar w:fldCharType="begin"/>
            </w:r>
            <w:r w:rsidR="00A23705">
              <w:rPr>
                <w:noProof/>
              </w:rPr>
              <w:instrText xml:space="preserve"> PAGEREF _Toc235035033 \h </w:instrText>
            </w:r>
            <w:r>
              <w:rPr>
                <w:noProof/>
              </w:rPr>
            </w:r>
            <w:r>
              <w:rPr>
                <w:noProof/>
              </w:rPr>
              <w:fldChar w:fldCharType="separate"/>
            </w:r>
            <w:r w:rsidR="00847855">
              <w:rPr>
                <w:noProof/>
              </w:rPr>
              <w:t>22</w:t>
            </w:r>
            <w:r>
              <w:rPr>
                <w:noProof/>
              </w:rPr>
              <w:fldChar w:fldCharType="end"/>
            </w:r>
          </w:hyperlink>
        </w:p>
        <w:p w:rsidR="00A23705" w:rsidRDefault="002F41A4">
          <w:pPr>
            <w:pStyle w:val="20"/>
            <w:tabs>
              <w:tab w:val="right" w:leader="dot" w:pos="9912"/>
            </w:tabs>
            <w:rPr>
              <w:rFonts w:asciiTheme="minorHAnsi" w:eastAsiaTheme="minorEastAsia" w:hAnsiTheme="minorHAnsi" w:cstheme="minorBidi"/>
              <w:noProof/>
              <w:color w:val="auto"/>
              <w:kern w:val="2"/>
            </w:rPr>
          </w:pPr>
          <w:hyperlink w:anchor="_Toc235035034" w:history="1">
            <w:r w:rsidR="00A23705" w:rsidRPr="009453B1">
              <w:rPr>
                <w:rStyle w:val="a5"/>
                <w:noProof/>
              </w:rPr>
              <w:t>3.3 Загальна модель даних</w:t>
            </w:r>
            <w:r w:rsidR="00A23705">
              <w:rPr>
                <w:noProof/>
              </w:rPr>
              <w:tab/>
            </w:r>
            <w:r>
              <w:rPr>
                <w:noProof/>
              </w:rPr>
              <w:fldChar w:fldCharType="begin"/>
            </w:r>
            <w:r w:rsidR="00A23705">
              <w:rPr>
                <w:noProof/>
              </w:rPr>
              <w:instrText xml:space="preserve"> PAGEREF _Toc235035034 \h </w:instrText>
            </w:r>
            <w:r>
              <w:rPr>
                <w:noProof/>
              </w:rPr>
            </w:r>
            <w:r>
              <w:rPr>
                <w:noProof/>
              </w:rPr>
              <w:fldChar w:fldCharType="separate"/>
            </w:r>
            <w:r w:rsidR="00847855">
              <w:rPr>
                <w:noProof/>
              </w:rPr>
              <w:t>23</w:t>
            </w:r>
            <w:r>
              <w:rPr>
                <w:noProof/>
              </w:rPr>
              <w:fldChar w:fldCharType="end"/>
            </w:r>
          </w:hyperlink>
        </w:p>
        <w:p w:rsidR="00A23705" w:rsidRDefault="002F41A4">
          <w:pPr>
            <w:pStyle w:val="20"/>
            <w:tabs>
              <w:tab w:val="right" w:leader="dot" w:pos="9912"/>
            </w:tabs>
            <w:rPr>
              <w:rFonts w:asciiTheme="minorHAnsi" w:eastAsiaTheme="minorEastAsia" w:hAnsiTheme="minorHAnsi" w:cstheme="minorBidi"/>
              <w:noProof/>
              <w:color w:val="auto"/>
              <w:kern w:val="2"/>
            </w:rPr>
          </w:pPr>
          <w:hyperlink w:anchor="_Toc235035035" w:history="1">
            <w:r w:rsidR="00A23705" w:rsidRPr="009453B1">
              <w:rPr>
                <w:rStyle w:val="a5"/>
                <w:noProof/>
              </w:rPr>
              <w:t>3.4 Класи та відповідальності</w:t>
            </w:r>
            <w:r w:rsidR="00A23705">
              <w:rPr>
                <w:noProof/>
              </w:rPr>
              <w:tab/>
            </w:r>
            <w:r>
              <w:rPr>
                <w:noProof/>
              </w:rPr>
              <w:fldChar w:fldCharType="begin"/>
            </w:r>
            <w:r w:rsidR="00A23705">
              <w:rPr>
                <w:noProof/>
              </w:rPr>
              <w:instrText xml:space="preserve"> PAGEREF _Toc235035035 \h </w:instrText>
            </w:r>
            <w:r>
              <w:rPr>
                <w:noProof/>
              </w:rPr>
            </w:r>
            <w:r>
              <w:rPr>
                <w:noProof/>
              </w:rPr>
              <w:fldChar w:fldCharType="separate"/>
            </w:r>
            <w:r w:rsidR="00847855">
              <w:rPr>
                <w:noProof/>
              </w:rPr>
              <w:t>25</w:t>
            </w:r>
            <w:r>
              <w:rPr>
                <w:noProof/>
              </w:rPr>
              <w:fldChar w:fldCharType="end"/>
            </w:r>
          </w:hyperlink>
        </w:p>
        <w:p w:rsidR="00A23705" w:rsidRDefault="002F41A4">
          <w:pPr>
            <w:pStyle w:val="20"/>
            <w:tabs>
              <w:tab w:val="right" w:leader="dot" w:pos="9912"/>
            </w:tabs>
            <w:rPr>
              <w:rFonts w:asciiTheme="minorHAnsi" w:eastAsiaTheme="minorEastAsia" w:hAnsiTheme="minorHAnsi" w:cstheme="minorBidi"/>
              <w:noProof/>
              <w:color w:val="auto"/>
              <w:kern w:val="2"/>
            </w:rPr>
          </w:pPr>
          <w:hyperlink w:anchor="_Toc235035036" w:history="1">
            <w:r w:rsidR="00A23705" w:rsidRPr="009453B1">
              <w:rPr>
                <w:rStyle w:val="a5"/>
                <w:noProof/>
              </w:rPr>
              <w:t>3.5 Рольовий та об'єктний доступ</w:t>
            </w:r>
            <w:r w:rsidR="00A23705">
              <w:rPr>
                <w:noProof/>
              </w:rPr>
              <w:tab/>
            </w:r>
            <w:r>
              <w:rPr>
                <w:noProof/>
              </w:rPr>
              <w:fldChar w:fldCharType="begin"/>
            </w:r>
            <w:r w:rsidR="00A23705">
              <w:rPr>
                <w:noProof/>
              </w:rPr>
              <w:instrText xml:space="preserve"> PAGEREF _Toc235035036 \h </w:instrText>
            </w:r>
            <w:r>
              <w:rPr>
                <w:noProof/>
              </w:rPr>
            </w:r>
            <w:r>
              <w:rPr>
                <w:noProof/>
              </w:rPr>
              <w:fldChar w:fldCharType="separate"/>
            </w:r>
            <w:r w:rsidR="00847855">
              <w:rPr>
                <w:noProof/>
              </w:rPr>
              <w:t>26</w:t>
            </w:r>
            <w:r>
              <w:rPr>
                <w:noProof/>
              </w:rPr>
              <w:fldChar w:fldCharType="end"/>
            </w:r>
          </w:hyperlink>
        </w:p>
        <w:p w:rsidR="00A23705" w:rsidRDefault="002F41A4">
          <w:pPr>
            <w:pStyle w:val="20"/>
            <w:tabs>
              <w:tab w:val="right" w:leader="dot" w:pos="9912"/>
            </w:tabs>
            <w:rPr>
              <w:rFonts w:asciiTheme="minorHAnsi" w:eastAsiaTheme="minorEastAsia" w:hAnsiTheme="minorHAnsi" w:cstheme="minorBidi"/>
              <w:noProof/>
              <w:color w:val="auto"/>
              <w:kern w:val="2"/>
            </w:rPr>
          </w:pPr>
          <w:hyperlink w:anchor="_Toc235035037" w:history="1">
            <w:r w:rsidR="00A23705" w:rsidRPr="009453B1">
              <w:rPr>
                <w:rStyle w:val="a5"/>
                <w:noProof/>
              </w:rPr>
              <w:t>3.6 Стани запису часу</w:t>
            </w:r>
            <w:r w:rsidR="00A23705">
              <w:rPr>
                <w:noProof/>
              </w:rPr>
              <w:tab/>
            </w:r>
            <w:r>
              <w:rPr>
                <w:noProof/>
              </w:rPr>
              <w:fldChar w:fldCharType="begin"/>
            </w:r>
            <w:r w:rsidR="00A23705">
              <w:rPr>
                <w:noProof/>
              </w:rPr>
              <w:instrText xml:space="preserve"> PAGEREF _Toc235035037 \h </w:instrText>
            </w:r>
            <w:r>
              <w:rPr>
                <w:noProof/>
              </w:rPr>
            </w:r>
            <w:r>
              <w:rPr>
                <w:noProof/>
              </w:rPr>
              <w:fldChar w:fldCharType="separate"/>
            </w:r>
            <w:r w:rsidR="00847855">
              <w:rPr>
                <w:noProof/>
              </w:rPr>
              <w:t>28</w:t>
            </w:r>
            <w:r>
              <w:rPr>
                <w:noProof/>
              </w:rPr>
              <w:fldChar w:fldCharType="end"/>
            </w:r>
          </w:hyperlink>
        </w:p>
        <w:p w:rsidR="00A23705" w:rsidRDefault="002F41A4">
          <w:pPr>
            <w:pStyle w:val="20"/>
            <w:tabs>
              <w:tab w:val="right" w:leader="dot" w:pos="9912"/>
            </w:tabs>
            <w:rPr>
              <w:rFonts w:asciiTheme="minorHAnsi" w:eastAsiaTheme="minorEastAsia" w:hAnsiTheme="minorHAnsi" w:cstheme="minorBidi"/>
              <w:noProof/>
              <w:color w:val="auto"/>
              <w:kern w:val="2"/>
            </w:rPr>
          </w:pPr>
          <w:hyperlink w:anchor="_Toc235035038" w:history="1">
            <w:r w:rsidR="00A23705" w:rsidRPr="009453B1">
              <w:rPr>
                <w:rStyle w:val="a5"/>
                <w:noProof/>
              </w:rPr>
              <w:t>3.7 Розрахунок вартості</w:t>
            </w:r>
            <w:r w:rsidR="00A23705">
              <w:rPr>
                <w:noProof/>
              </w:rPr>
              <w:tab/>
            </w:r>
            <w:r>
              <w:rPr>
                <w:noProof/>
              </w:rPr>
              <w:fldChar w:fldCharType="begin"/>
            </w:r>
            <w:r w:rsidR="00A23705">
              <w:rPr>
                <w:noProof/>
              </w:rPr>
              <w:instrText xml:space="preserve"> PAGEREF _Toc235035038 \h </w:instrText>
            </w:r>
            <w:r>
              <w:rPr>
                <w:noProof/>
              </w:rPr>
            </w:r>
            <w:r>
              <w:rPr>
                <w:noProof/>
              </w:rPr>
              <w:fldChar w:fldCharType="separate"/>
            </w:r>
            <w:r w:rsidR="00847855">
              <w:rPr>
                <w:noProof/>
              </w:rPr>
              <w:t>29</w:t>
            </w:r>
            <w:r>
              <w:rPr>
                <w:noProof/>
              </w:rPr>
              <w:fldChar w:fldCharType="end"/>
            </w:r>
          </w:hyperlink>
        </w:p>
        <w:p w:rsidR="00A23705" w:rsidRDefault="002F41A4">
          <w:pPr>
            <w:pStyle w:val="20"/>
            <w:tabs>
              <w:tab w:val="right" w:leader="dot" w:pos="9912"/>
            </w:tabs>
            <w:rPr>
              <w:rFonts w:asciiTheme="minorHAnsi" w:eastAsiaTheme="minorEastAsia" w:hAnsiTheme="minorHAnsi" w:cstheme="minorBidi"/>
              <w:noProof/>
              <w:color w:val="auto"/>
              <w:kern w:val="2"/>
            </w:rPr>
          </w:pPr>
          <w:hyperlink w:anchor="_Toc235035039" w:history="1">
            <w:r w:rsidR="00A23705" w:rsidRPr="009453B1">
              <w:rPr>
                <w:rStyle w:val="a5"/>
                <w:noProof/>
              </w:rPr>
              <w:t>3.8 Проєктування звітності</w:t>
            </w:r>
            <w:r w:rsidR="00A23705">
              <w:rPr>
                <w:noProof/>
              </w:rPr>
              <w:tab/>
            </w:r>
            <w:r>
              <w:rPr>
                <w:noProof/>
              </w:rPr>
              <w:fldChar w:fldCharType="begin"/>
            </w:r>
            <w:r w:rsidR="00A23705">
              <w:rPr>
                <w:noProof/>
              </w:rPr>
              <w:instrText xml:space="preserve"> PAGEREF _Toc235035039 \h </w:instrText>
            </w:r>
            <w:r>
              <w:rPr>
                <w:noProof/>
              </w:rPr>
            </w:r>
            <w:r>
              <w:rPr>
                <w:noProof/>
              </w:rPr>
              <w:fldChar w:fldCharType="separate"/>
            </w:r>
            <w:r w:rsidR="00847855">
              <w:rPr>
                <w:noProof/>
              </w:rPr>
              <w:t>30</w:t>
            </w:r>
            <w:r>
              <w:rPr>
                <w:noProof/>
              </w:rPr>
              <w:fldChar w:fldCharType="end"/>
            </w:r>
          </w:hyperlink>
        </w:p>
        <w:p w:rsidR="00A23705" w:rsidRDefault="002F41A4">
          <w:pPr>
            <w:pStyle w:val="10"/>
            <w:tabs>
              <w:tab w:val="right" w:leader="dot" w:pos="9912"/>
            </w:tabs>
            <w:rPr>
              <w:rFonts w:asciiTheme="minorHAnsi" w:eastAsiaTheme="minorEastAsia" w:hAnsiTheme="minorHAnsi" w:cstheme="minorBidi"/>
              <w:noProof/>
              <w:color w:val="auto"/>
              <w:kern w:val="2"/>
            </w:rPr>
          </w:pPr>
          <w:hyperlink w:anchor="_Toc235035040" w:history="1">
            <w:r w:rsidR="00A23705" w:rsidRPr="009453B1">
              <w:rPr>
                <w:rStyle w:val="a5"/>
                <w:noProof/>
              </w:rPr>
              <w:t>4 ОПИС ПРИЙНЯТИХ ПРОГРАМНИХ РІШЕНЬ</w:t>
            </w:r>
            <w:r w:rsidR="00A23705">
              <w:rPr>
                <w:noProof/>
              </w:rPr>
              <w:tab/>
            </w:r>
            <w:r>
              <w:rPr>
                <w:noProof/>
              </w:rPr>
              <w:fldChar w:fldCharType="begin"/>
            </w:r>
            <w:r w:rsidR="00A23705">
              <w:rPr>
                <w:noProof/>
              </w:rPr>
              <w:instrText xml:space="preserve"> PAGEREF _Toc235035040 \h </w:instrText>
            </w:r>
            <w:r>
              <w:rPr>
                <w:noProof/>
              </w:rPr>
            </w:r>
            <w:r>
              <w:rPr>
                <w:noProof/>
              </w:rPr>
              <w:fldChar w:fldCharType="separate"/>
            </w:r>
            <w:r w:rsidR="00847855">
              <w:rPr>
                <w:noProof/>
              </w:rPr>
              <w:t>31</w:t>
            </w:r>
            <w:r>
              <w:rPr>
                <w:noProof/>
              </w:rPr>
              <w:fldChar w:fldCharType="end"/>
            </w:r>
          </w:hyperlink>
        </w:p>
        <w:p w:rsidR="00A23705" w:rsidRDefault="002F41A4">
          <w:pPr>
            <w:pStyle w:val="20"/>
            <w:tabs>
              <w:tab w:val="right" w:leader="dot" w:pos="9912"/>
            </w:tabs>
            <w:rPr>
              <w:rFonts w:asciiTheme="minorHAnsi" w:eastAsiaTheme="minorEastAsia" w:hAnsiTheme="minorHAnsi" w:cstheme="minorBidi"/>
              <w:noProof/>
              <w:color w:val="auto"/>
              <w:kern w:val="2"/>
            </w:rPr>
          </w:pPr>
          <w:hyperlink w:anchor="_Toc235035041" w:history="1">
            <w:r w:rsidR="00A23705" w:rsidRPr="009453B1">
              <w:rPr>
                <w:rStyle w:val="a5"/>
                <w:noProof/>
              </w:rPr>
              <w:t>4.1 Реалізація облікових записів і профілів</w:t>
            </w:r>
            <w:r w:rsidR="00A23705">
              <w:rPr>
                <w:noProof/>
              </w:rPr>
              <w:tab/>
            </w:r>
            <w:r>
              <w:rPr>
                <w:noProof/>
              </w:rPr>
              <w:fldChar w:fldCharType="begin"/>
            </w:r>
            <w:r w:rsidR="00A23705">
              <w:rPr>
                <w:noProof/>
              </w:rPr>
              <w:instrText xml:space="preserve"> PAGEREF _Toc235035041 \h </w:instrText>
            </w:r>
            <w:r>
              <w:rPr>
                <w:noProof/>
              </w:rPr>
            </w:r>
            <w:r>
              <w:rPr>
                <w:noProof/>
              </w:rPr>
              <w:fldChar w:fldCharType="separate"/>
            </w:r>
            <w:r w:rsidR="00847855">
              <w:rPr>
                <w:noProof/>
              </w:rPr>
              <w:t>31</w:t>
            </w:r>
            <w:r>
              <w:rPr>
                <w:noProof/>
              </w:rPr>
              <w:fldChar w:fldCharType="end"/>
            </w:r>
          </w:hyperlink>
        </w:p>
        <w:p w:rsidR="00A23705" w:rsidRDefault="002F41A4">
          <w:pPr>
            <w:pStyle w:val="20"/>
            <w:tabs>
              <w:tab w:val="right" w:leader="dot" w:pos="9912"/>
            </w:tabs>
            <w:rPr>
              <w:rFonts w:asciiTheme="minorHAnsi" w:eastAsiaTheme="minorEastAsia" w:hAnsiTheme="minorHAnsi" w:cstheme="minorBidi"/>
              <w:noProof/>
              <w:color w:val="auto"/>
              <w:kern w:val="2"/>
            </w:rPr>
          </w:pPr>
          <w:hyperlink w:anchor="_Toc235035042" w:history="1">
            <w:r w:rsidR="00A23705" w:rsidRPr="009453B1">
              <w:rPr>
                <w:rStyle w:val="a5"/>
                <w:noProof/>
              </w:rPr>
              <w:t>4.2 Реалізація логістичних замовлень</w:t>
            </w:r>
            <w:r w:rsidR="00A23705">
              <w:rPr>
                <w:noProof/>
              </w:rPr>
              <w:tab/>
            </w:r>
            <w:r>
              <w:rPr>
                <w:noProof/>
              </w:rPr>
              <w:fldChar w:fldCharType="begin"/>
            </w:r>
            <w:r w:rsidR="00A23705">
              <w:rPr>
                <w:noProof/>
              </w:rPr>
              <w:instrText xml:space="preserve"> PAGEREF _Toc235035042 \h </w:instrText>
            </w:r>
            <w:r>
              <w:rPr>
                <w:noProof/>
              </w:rPr>
            </w:r>
            <w:r>
              <w:rPr>
                <w:noProof/>
              </w:rPr>
              <w:fldChar w:fldCharType="separate"/>
            </w:r>
            <w:r w:rsidR="00847855">
              <w:rPr>
                <w:noProof/>
              </w:rPr>
              <w:t>31</w:t>
            </w:r>
            <w:r>
              <w:rPr>
                <w:noProof/>
              </w:rPr>
              <w:fldChar w:fldCharType="end"/>
            </w:r>
          </w:hyperlink>
        </w:p>
        <w:p w:rsidR="00A23705" w:rsidRDefault="002F41A4">
          <w:pPr>
            <w:pStyle w:val="20"/>
            <w:tabs>
              <w:tab w:val="right" w:leader="dot" w:pos="9912"/>
            </w:tabs>
            <w:rPr>
              <w:rFonts w:asciiTheme="minorHAnsi" w:eastAsiaTheme="minorEastAsia" w:hAnsiTheme="minorHAnsi" w:cstheme="minorBidi"/>
              <w:noProof/>
              <w:color w:val="auto"/>
              <w:kern w:val="2"/>
            </w:rPr>
          </w:pPr>
          <w:hyperlink w:anchor="_Toc235035043" w:history="1">
            <w:r w:rsidR="00A23705" w:rsidRPr="009453B1">
              <w:rPr>
                <w:rStyle w:val="a5"/>
                <w:noProof/>
              </w:rPr>
              <w:t>4.3 Реалізація запису часу</w:t>
            </w:r>
            <w:r w:rsidR="00A23705">
              <w:rPr>
                <w:noProof/>
              </w:rPr>
              <w:tab/>
            </w:r>
            <w:r>
              <w:rPr>
                <w:noProof/>
              </w:rPr>
              <w:fldChar w:fldCharType="begin"/>
            </w:r>
            <w:r w:rsidR="00A23705">
              <w:rPr>
                <w:noProof/>
              </w:rPr>
              <w:instrText xml:space="preserve"> PAGEREF _Toc235035043 \h </w:instrText>
            </w:r>
            <w:r>
              <w:rPr>
                <w:noProof/>
              </w:rPr>
            </w:r>
            <w:r>
              <w:rPr>
                <w:noProof/>
              </w:rPr>
              <w:fldChar w:fldCharType="separate"/>
            </w:r>
            <w:r w:rsidR="00847855">
              <w:rPr>
                <w:noProof/>
              </w:rPr>
              <w:t>32</w:t>
            </w:r>
            <w:r>
              <w:rPr>
                <w:noProof/>
              </w:rPr>
              <w:fldChar w:fldCharType="end"/>
            </w:r>
          </w:hyperlink>
        </w:p>
        <w:p w:rsidR="00A23705" w:rsidRDefault="002F41A4">
          <w:pPr>
            <w:pStyle w:val="20"/>
            <w:tabs>
              <w:tab w:val="right" w:leader="dot" w:pos="9912"/>
            </w:tabs>
            <w:rPr>
              <w:rFonts w:asciiTheme="minorHAnsi" w:eastAsiaTheme="minorEastAsia" w:hAnsiTheme="minorHAnsi" w:cstheme="minorBidi"/>
              <w:noProof/>
              <w:color w:val="auto"/>
              <w:kern w:val="2"/>
            </w:rPr>
          </w:pPr>
          <w:hyperlink w:anchor="_Toc235035044" w:history="1">
            <w:r w:rsidR="00A23705" w:rsidRPr="009453B1">
              <w:rPr>
                <w:rStyle w:val="a5"/>
                <w:noProof/>
              </w:rPr>
              <w:t>4.4 Реалізація погодження та аудиту</w:t>
            </w:r>
            <w:r w:rsidR="00A23705">
              <w:rPr>
                <w:noProof/>
              </w:rPr>
              <w:tab/>
            </w:r>
            <w:r>
              <w:rPr>
                <w:noProof/>
              </w:rPr>
              <w:fldChar w:fldCharType="begin"/>
            </w:r>
            <w:r w:rsidR="00A23705">
              <w:rPr>
                <w:noProof/>
              </w:rPr>
              <w:instrText xml:space="preserve"> PAGEREF _Toc235035044 \h </w:instrText>
            </w:r>
            <w:r>
              <w:rPr>
                <w:noProof/>
              </w:rPr>
            </w:r>
            <w:r>
              <w:rPr>
                <w:noProof/>
              </w:rPr>
              <w:fldChar w:fldCharType="separate"/>
            </w:r>
            <w:r w:rsidR="00847855">
              <w:rPr>
                <w:noProof/>
              </w:rPr>
              <w:t>35</w:t>
            </w:r>
            <w:r>
              <w:rPr>
                <w:noProof/>
              </w:rPr>
              <w:fldChar w:fldCharType="end"/>
            </w:r>
          </w:hyperlink>
        </w:p>
        <w:p w:rsidR="00A23705" w:rsidRDefault="002F41A4">
          <w:pPr>
            <w:pStyle w:val="20"/>
            <w:tabs>
              <w:tab w:val="right" w:leader="dot" w:pos="9912"/>
            </w:tabs>
            <w:rPr>
              <w:rFonts w:asciiTheme="minorHAnsi" w:eastAsiaTheme="minorEastAsia" w:hAnsiTheme="minorHAnsi" w:cstheme="minorBidi"/>
              <w:noProof/>
              <w:color w:val="auto"/>
              <w:kern w:val="2"/>
            </w:rPr>
          </w:pPr>
          <w:hyperlink w:anchor="_Toc235035045" w:history="1">
            <w:r w:rsidR="00A23705" w:rsidRPr="009453B1">
              <w:rPr>
                <w:rStyle w:val="a5"/>
                <w:noProof/>
              </w:rPr>
              <w:t>4.5 Рольові огляди</w:t>
            </w:r>
            <w:r w:rsidR="00A23705">
              <w:rPr>
                <w:noProof/>
              </w:rPr>
              <w:tab/>
            </w:r>
            <w:r>
              <w:rPr>
                <w:noProof/>
              </w:rPr>
              <w:fldChar w:fldCharType="begin"/>
            </w:r>
            <w:r w:rsidR="00A23705">
              <w:rPr>
                <w:noProof/>
              </w:rPr>
              <w:instrText xml:space="preserve"> PAGEREF _Toc235035045 \h </w:instrText>
            </w:r>
            <w:r>
              <w:rPr>
                <w:noProof/>
              </w:rPr>
            </w:r>
            <w:r>
              <w:rPr>
                <w:noProof/>
              </w:rPr>
              <w:fldChar w:fldCharType="separate"/>
            </w:r>
            <w:r w:rsidR="00847855">
              <w:rPr>
                <w:noProof/>
              </w:rPr>
              <w:t>36</w:t>
            </w:r>
            <w:r>
              <w:rPr>
                <w:noProof/>
              </w:rPr>
              <w:fldChar w:fldCharType="end"/>
            </w:r>
          </w:hyperlink>
        </w:p>
        <w:p w:rsidR="00A23705" w:rsidRDefault="002F41A4">
          <w:pPr>
            <w:pStyle w:val="20"/>
            <w:tabs>
              <w:tab w:val="right" w:leader="dot" w:pos="9912"/>
            </w:tabs>
            <w:rPr>
              <w:rFonts w:asciiTheme="minorHAnsi" w:eastAsiaTheme="minorEastAsia" w:hAnsiTheme="minorHAnsi" w:cstheme="minorBidi"/>
              <w:noProof/>
              <w:color w:val="auto"/>
              <w:kern w:val="2"/>
            </w:rPr>
          </w:pPr>
          <w:hyperlink w:anchor="_Toc235035046" w:history="1">
            <w:r w:rsidR="00A23705" w:rsidRPr="009453B1">
              <w:rPr>
                <w:rStyle w:val="a5"/>
                <w:noProof/>
              </w:rPr>
              <w:t>4.6 Реалізація звіту та XLSX</w:t>
            </w:r>
            <w:r w:rsidR="00A23705">
              <w:rPr>
                <w:noProof/>
              </w:rPr>
              <w:tab/>
            </w:r>
            <w:r>
              <w:rPr>
                <w:noProof/>
              </w:rPr>
              <w:fldChar w:fldCharType="begin"/>
            </w:r>
            <w:r w:rsidR="00A23705">
              <w:rPr>
                <w:noProof/>
              </w:rPr>
              <w:instrText xml:space="preserve"> PAGEREF _Toc235035046 \h </w:instrText>
            </w:r>
            <w:r>
              <w:rPr>
                <w:noProof/>
              </w:rPr>
            </w:r>
            <w:r>
              <w:rPr>
                <w:noProof/>
              </w:rPr>
              <w:fldChar w:fldCharType="separate"/>
            </w:r>
            <w:r w:rsidR="00847855">
              <w:rPr>
                <w:noProof/>
              </w:rPr>
              <w:t>37</w:t>
            </w:r>
            <w:r>
              <w:rPr>
                <w:noProof/>
              </w:rPr>
              <w:fldChar w:fldCharType="end"/>
            </w:r>
          </w:hyperlink>
        </w:p>
        <w:p w:rsidR="00A23705" w:rsidRDefault="002F41A4">
          <w:pPr>
            <w:pStyle w:val="20"/>
            <w:tabs>
              <w:tab w:val="right" w:leader="dot" w:pos="9912"/>
            </w:tabs>
            <w:rPr>
              <w:rFonts w:asciiTheme="minorHAnsi" w:eastAsiaTheme="minorEastAsia" w:hAnsiTheme="minorHAnsi" w:cstheme="minorBidi"/>
              <w:noProof/>
              <w:color w:val="auto"/>
              <w:kern w:val="2"/>
            </w:rPr>
          </w:pPr>
          <w:hyperlink w:anchor="_Toc235035047" w:history="1">
            <w:r w:rsidR="00A23705" w:rsidRPr="009453B1">
              <w:rPr>
                <w:rStyle w:val="a5"/>
                <w:noProof/>
              </w:rPr>
              <w:t>4.7 Сторінка входу та інтерфейс</w:t>
            </w:r>
            <w:r w:rsidR="00A23705">
              <w:rPr>
                <w:noProof/>
              </w:rPr>
              <w:tab/>
            </w:r>
            <w:r>
              <w:rPr>
                <w:noProof/>
              </w:rPr>
              <w:fldChar w:fldCharType="begin"/>
            </w:r>
            <w:r w:rsidR="00A23705">
              <w:rPr>
                <w:noProof/>
              </w:rPr>
              <w:instrText xml:space="preserve"> PAGEREF _Toc235035047 \h </w:instrText>
            </w:r>
            <w:r>
              <w:rPr>
                <w:noProof/>
              </w:rPr>
            </w:r>
            <w:r>
              <w:rPr>
                <w:noProof/>
              </w:rPr>
              <w:fldChar w:fldCharType="separate"/>
            </w:r>
            <w:r w:rsidR="00847855">
              <w:rPr>
                <w:noProof/>
              </w:rPr>
              <w:t>38</w:t>
            </w:r>
            <w:r>
              <w:rPr>
                <w:noProof/>
              </w:rPr>
              <w:fldChar w:fldCharType="end"/>
            </w:r>
          </w:hyperlink>
        </w:p>
        <w:p w:rsidR="00A23705" w:rsidRDefault="002F41A4">
          <w:pPr>
            <w:pStyle w:val="20"/>
            <w:tabs>
              <w:tab w:val="right" w:leader="dot" w:pos="9912"/>
            </w:tabs>
            <w:rPr>
              <w:rFonts w:asciiTheme="minorHAnsi" w:eastAsiaTheme="minorEastAsia" w:hAnsiTheme="minorHAnsi" w:cstheme="minorBidi"/>
              <w:noProof/>
              <w:color w:val="auto"/>
              <w:kern w:val="2"/>
            </w:rPr>
          </w:pPr>
          <w:hyperlink w:anchor="_Toc235035048" w:history="1">
            <w:r w:rsidR="00A23705" w:rsidRPr="009453B1">
              <w:rPr>
                <w:rStyle w:val="a5"/>
                <w:noProof/>
              </w:rPr>
              <w:t>4.8 Демонстраційні дані та повторюваність</w:t>
            </w:r>
            <w:r w:rsidR="00A23705">
              <w:rPr>
                <w:noProof/>
              </w:rPr>
              <w:tab/>
            </w:r>
            <w:r>
              <w:rPr>
                <w:noProof/>
              </w:rPr>
              <w:fldChar w:fldCharType="begin"/>
            </w:r>
            <w:r w:rsidR="00A23705">
              <w:rPr>
                <w:noProof/>
              </w:rPr>
              <w:instrText xml:space="preserve"> PAGEREF _Toc235035048 \h </w:instrText>
            </w:r>
            <w:r>
              <w:rPr>
                <w:noProof/>
              </w:rPr>
            </w:r>
            <w:r>
              <w:rPr>
                <w:noProof/>
              </w:rPr>
              <w:fldChar w:fldCharType="separate"/>
            </w:r>
            <w:r w:rsidR="00847855">
              <w:rPr>
                <w:noProof/>
              </w:rPr>
              <w:t>39</w:t>
            </w:r>
            <w:r>
              <w:rPr>
                <w:noProof/>
              </w:rPr>
              <w:fldChar w:fldCharType="end"/>
            </w:r>
          </w:hyperlink>
        </w:p>
        <w:p w:rsidR="00A23705" w:rsidRDefault="002F41A4">
          <w:pPr>
            <w:pStyle w:val="10"/>
            <w:tabs>
              <w:tab w:val="right" w:leader="dot" w:pos="9912"/>
            </w:tabs>
            <w:rPr>
              <w:rFonts w:asciiTheme="minorHAnsi" w:eastAsiaTheme="minorEastAsia" w:hAnsiTheme="minorHAnsi" w:cstheme="minorBidi"/>
              <w:noProof/>
              <w:color w:val="auto"/>
              <w:kern w:val="2"/>
            </w:rPr>
          </w:pPr>
          <w:hyperlink w:anchor="_Toc235035049" w:history="1">
            <w:r w:rsidR="00A23705" w:rsidRPr="009453B1">
              <w:rPr>
                <w:rStyle w:val="a5"/>
                <w:noProof/>
              </w:rPr>
              <w:t>5 ТЕСТУВАННЯ</w:t>
            </w:r>
            <w:r w:rsidR="00A23705">
              <w:rPr>
                <w:noProof/>
              </w:rPr>
              <w:tab/>
            </w:r>
            <w:r>
              <w:rPr>
                <w:noProof/>
              </w:rPr>
              <w:fldChar w:fldCharType="begin"/>
            </w:r>
            <w:r w:rsidR="00A23705">
              <w:rPr>
                <w:noProof/>
              </w:rPr>
              <w:instrText xml:space="preserve"> PAGEREF _Toc235035049 \h </w:instrText>
            </w:r>
            <w:r>
              <w:rPr>
                <w:noProof/>
              </w:rPr>
            </w:r>
            <w:r>
              <w:rPr>
                <w:noProof/>
              </w:rPr>
              <w:fldChar w:fldCharType="separate"/>
            </w:r>
            <w:r w:rsidR="00847855">
              <w:rPr>
                <w:noProof/>
              </w:rPr>
              <w:t>40</w:t>
            </w:r>
            <w:r>
              <w:rPr>
                <w:noProof/>
              </w:rPr>
              <w:fldChar w:fldCharType="end"/>
            </w:r>
          </w:hyperlink>
        </w:p>
        <w:p w:rsidR="00A23705" w:rsidRDefault="002F41A4">
          <w:pPr>
            <w:pStyle w:val="20"/>
            <w:tabs>
              <w:tab w:val="right" w:leader="dot" w:pos="9912"/>
            </w:tabs>
            <w:rPr>
              <w:rFonts w:asciiTheme="minorHAnsi" w:eastAsiaTheme="minorEastAsia" w:hAnsiTheme="minorHAnsi" w:cstheme="minorBidi"/>
              <w:noProof/>
              <w:color w:val="auto"/>
              <w:kern w:val="2"/>
            </w:rPr>
          </w:pPr>
          <w:hyperlink w:anchor="_Toc235035050" w:history="1">
            <w:r w:rsidR="00A23705" w:rsidRPr="009453B1">
              <w:rPr>
                <w:rStyle w:val="a5"/>
                <w:noProof/>
              </w:rPr>
              <w:t>5.1 Стратегія тестування</w:t>
            </w:r>
            <w:r w:rsidR="00A23705">
              <w:rPr>
                <w:noProof/>
              </w:rPr>
              <w:tab/>
            </w:r>
            <w:r>
              <w:rPr>
                <w:noProof/>
              </w:rPr>
              <w:fldChar w:fldCharType="begin"/>
            </w:r>
            <w:r w:rsidR="00A23705">
              <w:rPr>
                <w:noProof/>
              </w:rPr>
              <w:instrText xml:space="preserve"> PAGEREF _Toc235035050 \h </w:instrText>
            </w:r>
            <w:r>
              <w:rPr>
                <w:noProof/>
              </w:rPr>
            </w:r>
            <w:r>
              <w:rPr>
                <w:noProof/>
              </w:rPr>
              <w:fldChar w:fldCharType="separate"/>
            </w:r>
            <w:r w:rsidR="00847855">
              <w:rPr>
                <w:noProof/>
              </w:rPr>
              <w:t>40</w:t>
            </w:r>
            <w:r>
              <w:rPr>
                <w:noProof/>
              </w:rPr>
              <w:fldChar w:fldCharType="end"/>
            </w:r>
          </w:hyperlink>
        </w:p>
        <w:p w:rsidR="00A23705" w:rsidRDefault="002F41A4">
          <w:pPr>
            <w:pStyle w:val="20"/>
            <w:tabs>
              <w:tab w:val="right" w:leader="dot" w:pos="9912"/>
            </w:tabs>
            <w:rPr>
              <w:rFonts w:asciiTheme="minorHAnsi" w:eastAsiaTheme="minorEastAsia" w:hAnsiTheme="minorHAnsi" w:cstheme="minorBidi"/>
              <w:noProof/>
              <w:color w:val="auto"/>
              <w:kern w:val="2"/>
            </w:rPr>
          </w:pPr>
          <w:hyperlink w:anchor="_Toc235035051" w:history="1">
            <w:r w:rsidR="00A23705" w:rsidRPr="009453B1">
              <w:rPr>
                <w:rStyle w:val="a5"/>
                <w:noProof/>
              </w:rPr>
              <w:t>5.2 Перевірка моделей і розрахунків</w:t>
            </w:r>
            <w:r w:rsidR="00A23705">
              <w:rPr>
                <w:noProof/>
              </w:rPr>
              <w:tab/>
            </w:r>
            <w:r>
              <w:rPr>
                <w:noProof/>
              </w:rPr>
              <w:fldChar w:fldCharType="begin"/>
            </w:r>
            <w:r w:rsidR="00A23705">
              <w:rPr>
                <w:noProof/>
              </w:rPr>
              <w:instrText xml:space="preserve"> PAGEREF _Toc235035051 \h </w:instrText>
            </w:r>
            <w:r>
              <w:rPr>
                <w:noProof/>
              </w:rPr>
            </w:r>
            <w:r>
              <w:rPr>
                <w:noProof/>
              </w:rPr>
              <w:fldChar w:fldCharType="separate"/>
            </w:r>
            <w:r w:rsidR="00847855">
              <w:rPr>
                <w:noProof/>
              </w:rPr>
              <w:t>40</w:t>
            </w:r>
            <w:r>
              <w:rPr>
                <w:noProof/>
              </w:rPr>
              <w:fldChar w:fldCharType="end"/>
            </w:r>
          </w:hyperlink>
        </w:p>
        <w:p w:rsidR="00A23705" w:rsidRDefault="002F41A4">
          <w:pPr>
            <w:pStyle w:val="20"/>
            <w:tabs>
              <w:tab w:val="right" w:leader="dot" w:pos="9912"/>
            </w:tabs>
            <w:rPr>
              <w:rFonts w:asciiTheme="minorHAnsi" w:eastAsiaTheme="minorEastAsia" w:hAnsiTheme="minorHAnsi" w:cstheme="minorBidi"/>
              <w:noProof/>
              <w:color w:val="auto"/>
              <w:kern w:val="2"/>
            </w:rPr>
          </w:pPr>
          <w:hyperlink w:anchor="_Toc235035052" w:history="1">
            <w:r w:rsidR="00A23705" w:rsidRPr="009453B1">
              <w:rPr>
                <w:rStyle w:val="a5"/>
                <w:noProof/>
              </w:rPr>
              <w:t>5.3 Перевірка доступу</w:t>
            </w:r>
            <w:r w:rsidR="00A23705">
              <w:rPr>
                <w:noProof/>
              </w:rPr>
              <w:tab/>
            </w:r>
            <w:r>
              <w:rPr>
                <w:noProof/>
              </w:rPr>
              <w:fldChar w:fldCharType="begin"/>
            </w:r>
            <w:r w:rsidR="00A23705">
              <w:rPr>
                <w:noProof/>
              </w:rPr>
              <w:instrText xml:space="preserve"> PAGEREF _Toc235035052 \h </w:instrText>
            </w:r>
            <w:r>
              <w:rPr>
                <w:noProof/>
              </w:rPr>
            </w:r>
            <w:r>
              <w:rPr>
                <w:noProof/>
              </w:rPr>
              <w:fldChar w:fldCharType="separate"/>
            </w:r>
            <w:r w:rsidR="00847855">
              <w:rPr>
                <w:noProof/>
              </w:rPr>
              <w:t>40</w:t>
            </w:r>
            <w:r>
              <w:rPr>
                <w:noProof/>
              </w:rPr>
              <w:fldChar w:fldCharType="end"/>
            </w:r>
          </w:hyperlink>
        </w:p>
        <w:p w:rsidR="00A23705" w:rsidRDefault="002F41A4">
          <w:pPr>
            <w:pStyle w:val="20"/>
            <w:tabs>
              <w:tab w:val="right" w:leader="dot" w:pos="9912"/>
            </w:tabs>
            <w:rPr>
              <w:rFonts w:asciiTheme="minorHAnsi" w:eastAsiaTheme="minorEastAsia" w:hAnsiTheme="minorHAnsi" w:cstheme="minorBidi"/>
              <w:noProof/>
              <w:color w:val="auto"/>
              <w:kern w:val="2"/>
            </w:rPr>
          </w:pPr>
          <w:hyperlink w:anchor="_Toc235035053" w:history="1">
            <w:r w:rsidR="00A23705" w:rsidRPr="009453B1">
              <w:rPr>
                <w:rStyle w:val="a5"/>
                <w:noProof/>
              </w:rPr>
              <w:t>5.4 Перевірка переходів і аудиту</w:t>
            </w:r>
            <w:r w:rsidR="00A23705">
              <w:rPr>
                <w:noProof/>
              </w:rPr>
              <w:tab/>
            </w:r>
            <w:r>
              <w:rPr>
                <w:noProof/>
              </w:rPr>
              <w:fldChar w:fldCharType="begin"/>
            </w:r>
            <w:r w:rsidR="00A23705">
              <w:rPr>
                <w:noProof/>
              </w:rPr>
              <w:instrText xml:space="preserve"> PAGEREF _Toc235035053 \h </w:instrText>
            </w:r>
            <w:r>
              <w:rPr>
                <w:noProof/>
              </w:rPr>
            </w:r>
            <w:r>
              <w:rPr>
                <w:noProof/>
              </w:rPr>
              <w:fldChar w:fldCharType="separate"/>
            </w:r>
            <w:r w:rsidR="00847855">
              <w:rPr>
                <w:noProof/>
              </w:rPr>
              <w:t>41</w:t>
            </w:r>
            <w:r>
              <w:rPr>
                <w:noProof/>
              </w:rPr>
              <w:fldChar w:fldCharType="end"/>
            </w:r>
          </w:hyperlink>
        </w:p>
        <w:p w:rsidR="00A23705" w:rsidRDefault="002F41A4">
          <w:pPr>
            <w:pStyle w:val="20"/>
            <w:tabs>
              <w:tab w:val="right" w:leader="dot" w:pos="9912"/>
            </w:tabs>
            <w:rPr>
              <w:rFonts w:asciiTheme="minorHAnsi" w:eastAsiaTheme="minorEastAsia" w:hAnsiTheme="minorHAnsi" w:cstheme="minorBidi"/>
              <w:noProof/>
              <w:color w:val="auto"/>
              <w:kern w:val="2"/>
            </w:rPr>
          </w:pPr>
          <w:hyperlink w:anchor="_Toc235035054" w:history="1">
            <w:r w:rsidR="00A23705" w:rsidRPr="009453B1">
              <w:rPr>
                <w:rStyle w:val="a5"/>
                <w:noProof/>
              </w:rPr>
              <w:t>5.5 Перевірка XLSX та демоданих</w:t>
            </w:r>
            <w:r w:rsidR="00A23705">
              <w:rPr>
                <w:noProof/>
              </w:rPr>
              <w:tab/>
            </w:r>
            <w:r>
              <w:rPr>
                <w:noProof/>
              </w:rPr>
              <w:fldChar w:fldCharType="begin"/>
            </w:r>
            <w:r w:rsidR="00A23705">
              <w:rPr>
                <w:noProof/>
              </w:rPr>
              <w:instrText xml:space="preserve"> PAGEREF _Toc235035054 \h </w:instrText>
            </w:r>
            <w:r>
              <w:rPr>
                <w:noProof/>
              </w:rPr>
            </w:r>
            <w:r>
              <w:rPr>
                <w:noProof/>
              </w:rPr>
              <w:fldChar w:fldCharType="separate"/>
            </w:r>
            <w:r w:rsidR="00847855">
              <w:rPr>
                <w:noProof/>
              </w:rPr>
              <w:t>41</w:t>
            </w:r>
            <w:r>
              <w:rPr>
                <w:noProof/>
              </w:rPr>
              <w:fldChar w:fldCharType="end"/>
            </w:r>
          </w:hyperlink>
        </w:p>
        <w:p w:rsidR="00A23705" w:rsidRDefault="002F41A4">
          <w:pPr>
            <w:pStyle w:val="20"/>
            <w:tabs>
              <w:tab w:val="right" w:leader="dot" w:pos="9912"/>
            </w:tabs>
            <w:rPr>
              <w:rFonts w:asciiTheme="minorHAnsi" w:eastAsiaTheme="minorEastAsia" w:hAnsiTheme="minorHAnsi" w:cstheme="minorBidi"/>
              <w:noProof/>
              <w:color w:val="auto"/>
              <w:kern w:val="2"/>
            </w:rPr>
          </w:pPr>
          <w:hyperlink w:anchor="_Toc235035055" w:history="1">
            <w:r w:rsidR="00A23705" w:rsidRPr="009453B1">
              <w:rPr>
                <w:rStyle w:val="a5"/>
                <w:noProof/>
              </w:rPr>
              <w:t>5.6 Результати тестування</w:t>
            </w:r>
            <w:r w:rsidR="00A23705">
              <w:rPr>
                <w:noProof/>
              </w:rPr>
              <w:tab/>
            </w:r>
            <w:r>
              <w:rPr>
                <w:noProof/>
              </w:rPr>
              <w:fldChar w:fldCharType="begin"/>
            </w:r>
            <w:r w:rsidR="00A23705">
              <w:rPr>
                <w:noProof/>
              </w:rPr>
              <w:instrText xml:space="preserve"> PAGEREF _Toc235035055 \h </w:instrText>
            </w:r>
            <w:r>
              <w:rPr>
                <w:noProof/>
              </w:rPr>
            </w:r>
            <w:r>
              <w:rPr>
                <w:noProof/>
              </w:rPr>
              <w:fldChar w:fldCharType="separate"/>
            </w:r>
            <w:r w:rsidR="00847855">
              <w:rPr>
                <w:noProof/>
              </w:rPr>
              <w:t>41</w:t>
            </w:r>
            <w:r>
              <w:rPr>
                <w:noProof/>
              </w:rPr>
              <w:fldChar w:fldCharType="end"/>
            </w:r>
          </w:hyperlink>
        </w:p>
        <w:p w:rsidR="00A23705" w:rsidRDefault="002F41A4">
          <w:pPr>
            <w:pStyle w:val="20"/>
            <w:tabs>
              <w:tab w:val="right" w:leader="dot" w:pos="9912"/>
            </w:tabs>
            <w:rPr>
              <w:rFonts w:asciiTheme="minorHAnsi" w:eastAsiaTheme="minorEastAsia" w:hAnsiTheme="minorHAnsi" w:cstheme="minorBidi"/>
              <w:noProof/>
              <w:color w:val="auto"/>
              <w:kern w:val="2"/>
            </w:rPr>
          </w:pPr>
          <w:hyperlink w:anchor="_Toc235035056" w:history="1">
            <w:r w:rsidR="00A23705" w:rsidRPr="009453B1">
              <w:rPr>
                <w:rStyle w:val="a5"/>
                <w:noProof/>
              </w:rPr>
              <w:t>5.7 Ручна демонстрація</w:t>
            </w:r>
            <w:r w:rsidR="00A23705">
              <w:rPr>
                <w:noProof/>
              </w:rPr>
              <w:tab/>
            </w:r>
            <w:r>
              <w:rPr>
                <w:noProof/>
              </w:rPr>
              <w:fldChar w:fldCharType="begin"/>
            </w:r>
            <w:r w:rsidR="00A23705">
              <w:rPr>
                <w:noProof/>
              </w:rPr>
              <w:instrText xml:space="preserve"> PAGEREF _Toc235035056 \h </w:instrText>
            </w:r>
            <w:r>
              <w:rPr>
                <w:noProof/>
              </w:rPr>
            </w:r>
            <w:r>
              <w:rPr>
                <w:noProof/>
              </w:rPr>
              <w:fldChar w:fldCharType="separate"/>
            </w:r>
            <w:r w:rsidR="00847855">
              <w:rPr>
                <w:noProof/>
              </w:rPr>
              <w:t>42</w:t>
            </w:r>
            <w:r>
              <w:rPr>
                <w:noProof/>
              </w:rPr>
              <w:fldChar w:fldCharType="end"/>
            </w:r>
          </w:hyperlink>
        </w:p>
        <w:p w:rsidR="00A23705" w:rsidRDefault="002F41A4">
          <w:pPr>
            <w:pStyle w:val="10"/>
            <w:tabs>
              <w:tab w:val="right" w:leader="dot" w:pos="9912"/>
            </w:tabs>
            <w:rPr>
              <w:rFonts w:asciiTheme="minorHAnsi" w:eastAsiaTheme="minorEastAsia" w:hAnsiTheme="minorHAnsi" w:cstheme="minorBidi"/>
              <w:noProof/>
              <w:color w:val="auto"/>
              <w:kern w:val="2"/>
            </w:rPr>
          </w:pPr>
          <w:hyperlink w:anchor="_Toc235035057" w:history="1">
            <w:r w:rsidR="00A23705" w:rsidRPr="009453B1">
              <w:rPr>
                <w:rStyle w:val="a5"/>
                <w:noProof/>
              </w:rPr>
              <w:t>6 ВПРОВАДЖЕННЯ</w:t>
            </w:r>
            <w:r w:rsidR="00A23705">
              <w:rPr>
                <w:noProof/>
              </w:rPr>
              <w:tab/>
            </w:r>
            <w:r>
              <w:rPr>
                <w:noProof/>
              </w:rPr>
              <w:fldChar w:fldCharType="begin"/>
            </w:r>
            <w:r w:rsidR="00A23705">
              <w:rPr>
                <w:noProof/>
              </w:rPr>
              <w:instrText xml:space="preserve"> PAGEREF _Toc235035057 \h </w:instrText>
            </w:r>
            <w:r>
              <w:rPr>
                <w:noProof/>
              </w:rPr>
            </w:r>
            <w:r>
              <w:rPr>
                <w:noProof/>
              </w:rPr>
              <w:fldChar w:fldCharType="separate"/>
            </w:r>
            <w:r w:rsidR="00847855">
              <w:rPr>
                <w:noProof/>
              </w:rPr>
              <w:t>44</w:t>
            </w:r>
            <w:r>
              <w:rPr>
                <w:noProof/>
              </w:rPr>
              <w:fldChar w:fldCharType="end"/>
            </w:r>
          </w:hyperlink>
        </w:p>
        <w:p w:rsidR="00A23705" w:rsidRDefault="002F41A4">
          <w:pPr>
            <w:pStyle w:val="20"/>
            <w:tabs>
              <w:tab w:val="right" w:leader="dot" w:pos="9912"/>
            </w:tabs>
            <w:rPr>
              <w:rFonts w:asciiTheme="minorHAnsi" w:eastAsiaTheme="minorEastAsia" w:hAnsiTheme="minorHAnsi" w:cstheme="minorBidi"/>
              <w:noProof/>
              <w:color w:val="auto"/>
              <w:kern w:val="2"/>
            </w:rPr>
          </w:pPr>
          <w:hyperlink w:anchor="_Toc235035058" w:history="1">
            <w:r w:rsidR="00A23705" w:rsidRPr="009453B1">
              <w:rPr>
                <w:rStyle w:val="a5"/>
                <w:noProof/>
              </w:rPr>
              <w:t>6.1 Цільова схема розгортання</w:t>
            </w:r>
            <w:r w:rsidR="00A23705">
              <w:rPr>
                <w:noProof/>
              </w:rPr>
              <w:tab/>
            </w:r>
            <w:r>
              <w:rPr>
                <w:noProof/>
              </w:rPr>
              <w:fldChar w:fldCharType="begin"/>
            </w:r>
            <w:r w:rsidR="00A23705">
              <w:rPr>
                <w:noProof/>
              </w:rPr>
              <w:instrText xml:space="preserve"> PAGEREF _Toc235035058 \h </w:instrText>
            </w:r>
            <w:r>
              <w:rPr>
                <w:noProof/>
              </w:rPr>
            </w:r>
            <w:r>
              <w:rPr>
                <w:noProof/>
              </w:rPr>
              <w:fldChar w:fldCharType="separate"/>
            </w:r>
            <w:r w:rsidR="00847855">
              <w:rPr>
                <w:noProof/>
              </w:rPr>
              <w:t>44</w:t>
            </w:r>
            <w:r>
              <w:rPr>
                <w:noProof/>
              </w:rPr>
              <w:fldChar w:fldCharType="end"/>
            </w:r>
          </w:hyperlink>
        </w:p>
        <w:p w:rsidR="00A23705" w:rsidRDefault="002F41A4">
          <w:pPr>
            <w:pStyle w:val="20"/>
            <w:tabs>
              <w:tab w:val="right" w:leader="dot" w:pos="9912"/>
            </w:tabs>
            <w:rPr>
              <w:rFonts w:asciiTheme="minorHAnsi" w:eastAsiaTheme="minorEastAsia" w:hAnsiTheme="minorHAnsi" w:cstheme="minorBidi"/>
              <w:noProof/>
              <w:color w:val="auto"/>
              <w:kern w:val="2"/>
            </w:rPr>
          </w:pPr>
          <w:hyperlink w:anchor="_Toc235035059" w:history="1">
            <w:r w:rsidR="00A23705" w:rsidRPr="009453B1">
              <w:rPr>
                <w:rStyle w:val="a5"/>
                <w:noProof/>
              </w:rPr>
              <w:t>6.2 Конфігурація середовища</w:t>
            </w:r>
            <w:r w:rsidR="00A23705">
              <w:rPr>
                <w:noProof/>
              </w:rPr>
              <w:tab/>
            </w:r>
            <w:r>
              <w:rPr>
                <w:noProof/>
              </w:rPr>
              <w:fldChar w:fldCharType="begin"/>
            </w:r>
            <w:r w:rsidR="00A23705">
              <w:rPr>
                <w:noProof/>
              </w:rPr>
              <w:instrText xml:space="preserve"> PAGEREF _Toc235035059 \h </w:instrText>
            </w:r>
            <w:r>
              <w:rPr>
                <w:noProof/>
              </w:rPr>
            </w:r>
            <w:r>
              <w:rPr>
                <w:noProof/>
              </w:rPr>
              <w:fldChar w:fldCharType="separate"/>
            </w:r>
            <w:r w:rsidR="00847855">
              <w:rPr>
                <w:noProof/>
              </w:rPr>
              <w:t>44</w:t>
            </w:r>
            <w:r>
              <w:rPr>
                <w:noProof/>
              </w:rPr>
              <w:fldChar w:fldCharType="end"/>
            </w:r>
          </w:hyperlink>
        </w:p>
        <w:p w:rsidR="00A23705" w:rsidRDefault="002F41A4">
          <w:pPr>
            <w:pStyle w:val="20"/>
            <w:tabs>
              <w:tab w:val="right" w:leader="dot" w:pos="9912"/>
            </w:tabs>
            <w:rPr>
              <w:rFonts w:asciiTheme="minorHAnsi" w:eastAsiaTheme="minorEastAsia" w:hAnsiTheme="minorHAnsi" w:cstheme="minorBidi"/>
              <w:noProof/>
              <w:color w:val="auto"/>
              <w:kern w:val="2"/>
            </w:rPr>
          </w:pPr>
          <w:hyperlink w:anchor="_Toc235035060" w:history="1">
            <w:r w:rsidR="00A23705" w:rsidRPr="009453B1">
              <w:rPr>
                <w:rStyle w:val="a5"/>
                <w:noProof/>
              </w:rPr>
              <w:t>6.3 Gunicorn і systemd</w:t>
            </w:r>
            <w:r w:rsidR="00A23705">
              <w:rPr>
                <w:noProof/>
              </w:rPr>
              <w:tab/>
            </w:r>
            <w:r>
              <w:rPr>
                <w:noProof/>
              </w:rPr>
              <w:fldChar w:fldCharType="begin"/>
            </w:r>
            <w:r w:rsidR="00A23705">
              <w:rPr>
                <w:noProof/>
              </w:rPr>
              <w:instrText xml:space="preserve"> PAGEREF _Toc235035060 \h </w:instrText>
            </w:r>
            <w:r>
              <w:rPr>
                <w:noProof/>
              </w:rPr>
            </w:r>
            <w:r>
              <w:rPr>
                <w:noProof/>
              </w:rPr>
              <w:fldChar w:fldCharType="separate"/>
            </w:r>
            <w:r w:rsidR="00847855">
              <w:rPr>
                <w:noProof/>
              </w:rPr>
              <w:t>45</w:t>
            </w:r>
            <w:r>
              <w:rPr>
                <w:noProof/>
              </w:rPr>
              <w:fldChar w:fldCharType="end"/>
            </w:r>
          </w:hyperlink>
        </w:p>
        <w:p w:rsidR="00A23705" w:rsidRDefault="002F41A4">
          <w:pPr>
            <w:pStyle w:val="20"/>
            <w:tabs>
              <w:tab w:val="right" w:leader="dot" w:pos="9912"/>
            </w:tabs>
            <w:rPr>
              <w:rFonts w:asciiTheme="minorHAnsi" w:eastAsiaTheme="minorEastAsia" w:hAnsiTheme="minorHAnsi" w:cstheme="minorBidi"/>
              <w:noProof/>
              <w:color w:val="auto"/>
              <w:kern w:val="2"/>
            </w:rPr>
          </w:pPr>
          <w:hyperlink w:anchor="_Toc235035061" w:history="1">
            <w:r w:rsidR="00A23705" w:rsidRPr="009453B1">
              <w:rPr>
                <w:rStyle w:val="a5"/>
                <w:noProof/>
              </w:rPr>
              <w:t>6.4 Nginx і TLS</w:t>
            </w:r>
            <w:r w:rsidR="00A23705">
              <w:rPr>
                <w:noProof/>
              </w:rPr>
              <w:tab/>
            </w:r>
            <w:r>
              <w:rPr>
                <w:noProof/>
              </w:rPr>
              <w:fldChar w:fldCharType="begin"/>
            </w:r>
            <w:r w:rsidR="00A23705">
              <w:rPr>
                <w:noProof/>
              </w:rPr>
              <w:instrText xml:space="preserve"> PAGEREF _Toc235035061 \h </w:instrText>
            </w:r>
            <w:r>
              <w:rPr>
                <w:noProof/>
              </w:rPr>
            </w:r>
            <w:r>
              <w:rPr>
                <w:noProof/>
              </w:rPr>
              <w:fldChar w:fldCharType="separate"/>
            </w:r>
            <w:r w:rsidR="00847855">
              <w:rPr>
                <w:noProof/>
              </w:rPr>
              <w:t>46</w:t>
            </w:r>
            <w:r>
              <w:rPr>
                <w:noProof/>
              </w:rPr>
              <w:fldChar w:fldCharType="end"/>
            </w:r>
          </w:hyperlink>
        </w:p>
        <w:p w:rsidR="00A23705" w:rsidRDefault="002F41A4">
          <w:pPr>
            <w:pStyle w:val="20"/>
            <w:tabs>
              <w:tab w:val="right" w:leader="dot" w:pos="9912"/>
            </w:tabs>
            <w:rPr>
              <w:rFonts w:asciiTheme="minorHAnsi" w:eastAsiaTheme="minorEastAsia" w:hAnsiTheme="minorHAnsi" w:cstheme="minorBidi"/>
              <w:noProof/>
              <w:color w:val="auto"/>
              <w:kern w:val="2"/>
            </w:rPr>
          </w:pPr>
          <w:hyperlink w:anchor="_Toc235035062" w:history="1">
            <w:r w:rsidR="00A23705" w:rsidRPr="009453B1">
              <w:rPr>
                <w:rStyle w:val="a5"/>
                <w:noProof/>
              </w:rPr>
              <w:t>6.5 Початкове розгортання</w:t>
            </w:r>
            <w:r w:rsidR="00A23705">
              <w:rPr>
                <w:noProof/>
              </w:rPr>
              <w:tab/>
            </w:r>
            <w:r>
              <w:rPr>
                <w:noProof/>
              </w:rPr>
              <w:fldChar w:fldCharType="begin"/>
            </w:r>
            <w:r w:rsidR="00A23705">
              <w:rPr>
                <w:noProof/>
              </w:rPr>
              <w:instrText xml:space="preserve"> PAGEREF _Toc235035062 \h </w:instrText>
            </w:r>
            <w:r>
              <w:rPr>
                <w:noProof/>
              </w:rPr>
            </w:r>
            <w:r>
              <w:rPr>
                <w:noProof/>
              </w:rPr>
              <w:fldChar w:fldCharType="separate"/>
            </w:r>
            <w:r w:rsidR="00847855">
              <w:rPr>
                <w:noProof/>
              </w:rPr>
              <w:t>46</w:t>
            </w:r>
            <w:r>
              <w:rPr>
                <w:noProof/>
              </w:rPr>
              <w:fldChar w:fldCharType="end"/>
            </w:r>
          </w:hyperlink>
        </w:p>
        <w:p w:rsidR="00A23705" w:rsidRDefault="002F41A4">
          <w:pPr>
            <w:pStyle w:val="20"/>
            <w:tabs>
              <w:tab w:val="right" w:leader="dot" w:pos="9912"/>
            </w:tabs>
            <w:rPr>
              <w:rFonts w:asciiTheme="minorHAnsi" w:eastAsiaTheme="minorEastAsia" w:hAnsiTheme="minorHAnsi" w:cstheme="minorBidi"/>
              <w:noProof/>
              <w:color w:val="auto"/>
              <w:kern w:val="2"/>
            </w:rPr>
          </w:pPr>
          <w:hyperlink w:anchor="_Toc235035063" w:history="1">
            <w:r w:rsidR="00A23705" w:rsidRPr="009453B1">
              <w:rPr>
                <w:rStyle w:val="a5"/>
                <w:noProof/>
              </w:rPr>
              <w:t>6.6 Резервне копіювання та відновлення</w:t>
            </w:r>
            <w:r w:rsidR="00A23705">
              <w:rPr>
                <w:noProof/>
              </w:rPr>
              <w:tab/>
            </w:r>
            <w:r>
              <w:rPr>
                <w:noProof/>
              </w:rPr>
              <w:fldChar w:fldCharType="begin"/>
            </w:r>
            <w:r w:rsidR="00A23705">
              <w:rPr>
                <w:noProof/>
              </w:rPr>
              <w:instrText xml:space="preserve"> PAGEREF _Toc235035063 \h </w:instrText>
            </w:r>
            <w:r>
              <w:rPr>
                <w:noProof/>
              </w:rPr>
            </w:r>
            <w:r>
              <w:rPr>
                <w:noProof/>
              </w:rPr>
              <w:fldChar w:fldCharType="separate"/>
            </w:r>
            <w:r w:rsidR="00847855">
              <w:rPr>
                <w:noProof/>
              </w:rPr>
              <w:t>47</w:t>
            </w:r>
            <w:r>
              <w:rPr>
                <w:noProof/>
              </w:rPr>
              <w:fldChar w:fldCharType="end"/>
            </w:r>
          </w:hyperlink>
        </w:p>
        <w:p w:rsidR="00A23705" w:rsidRDefault="002F41A4">
          <w:pPr>
            <w:pStyle w:val="20"/>
            <w:tabs>
              <w:tab w:val="right" w:leader="dot" w:pos="9912"/>
            </w:tabs>
            <w:rPr>
              <w:rFonts w:asciiTheme="minorHAnsi" w:eastAsiaTheme="minorEastAsia" w:hAnsiTheme="minorHAnsi" w:cstheme="minorBidi"/>
              <w:noProof/>
              <w:color w:val="auto"/>
              <w:kern w:val="2"/>
            </w:rPr>
          </w:pPr>
          <w:hyperlink w:anchor="_Toc235035064" w:history="1">
            <w:r w:rsidR="00A23705" w:rsidRPr="009453B1">
              <w:rPr>
                <w:rStyle w:val="a5"/>
                <w:noProof/>
              </w:rPr>
              <w:t>6.7 Обмеження перевірки впровадження</w:t>
            </w:r>
            <w:r w:rsidR="00A23705">
              <w:rPr>
                <w:noProof/>
              </w:rPr>
              <w:tab/>
            </w:r>
            <w:r>
              <w:rPr>
                <w:noProof/>
              </w:rPr>
              <w:fldChar w:fldCharType="begin"/>
            </w:r>
            <w:r w:rsidR="00A23705">
              <w:rPr>
                <w:noProof/>
              </w:rPr>
              <w:instrText xml:space="preserve"> PAGEREF _Toc235035064 \h </w:instrText>
            </w:r>
            <w:r>
              <w:rPr>
                <w:noProof/>
              </w:rPr>
            </w:r>
            <w:r>
              <w:rPr>
                <w:noProof/>
              </w:rPr>
              <w:fldChar w:fldCharType="separate"/>
            </w:r>
            <w:r w:rsidR="00847855">
              <w:rPr>
                <w:noProof/>
              </w:rPr>
              <w:t>48</w:t>
            </w:r>
            <w:r>
              <w:rPr>
                <w:noProof/>
              </w:rPr>
              <w:fldChar w:fldCharType="end"/>
            </w:r>
          </w:hyperlink>
        </w:p>
        <w:p w:rsidR="00A23705" w:rsidRDefault="002F41A4">
          <w:pPr>
            <w:pStyle w:val="10"/>
            <w:tabs>
              <w:tab w:val="right" w:leader="dot" w:pos="9912"/>
            </w:tabs>
            <w:rPr>
              <w:rFonts w:asciiTheme="minorHAnsi" w:eastAsiaTheme="minorEastAsia" w:hAnsiTheme="minorHAnsi" w:cstheme="minorBidi"/>
              <w:noProof/>
              <w:color w:val="auto"/>
              <w:kern w:val="2"/>
            </w:rPr>
          </w:pPr>
          <w:hyperlink w:anchor="_Toc235035065" w:history="1">
            <w:r w:rsidR="00A23705" w:rsidRPr="009453B1">
              <w:rPr>
                <w:rStyle w:val="a5"/>
                <w:noProof/>
              </w:rPr>
              <w:t>ВИСНОВКИ</w:t>
            </w:r>
            <w:r w:rsidR="00A23705">
              <w:rPr>
                <w:noProof/>
              </w:rPr>
              <w:tab/>
            </w:r>
            <w:r>
              <w:rPr>
                <w:noProof/>
              </w:rPr>
              <w:fldChar w:fldCharType="begin"/>
            </w:r>
            <w:r w:rsidR="00A23705">
              <w:rPr>
                <w:noProof/>
              </w:rPr>
              <w:instrText xml:space="preserve"> PAGEREF _Toc235035065 \h </w:instrText>
            </w:r>
            <w:r>
              <w:rPr>
                <w:noProof/>
              </w:rPr>
            </w:r>
            <w:r>
              <w:rPr>
                <w:noProof/>
              </w:rPr>
              <w:fldChar w:fldCharType="separate"/>
            </w:r>
            <w:r w:rsidR="00847855">
              <w:rPr>
                <w:noProof/>
              </w:rPr>
              <w:t>49</w:t>
            </w:r>
            <w:r>
              <w:rPr>
                <w:noProof/>
              </w:rPr>
              <w:fldChar w:fldCharType="end"/>
            </w:r>
          </w:hyperlink>
        </w:p>
        <w:p w:rsidR="00A23705" w:rsidRDefault="002F41A4">
          <w:pPr>
            <w:pStyle w:val="10"/>
            <w:tabs>
              <w:tab w:val="right" w:leader="dot" w:pos="9912"/>
            </w:tabs>
            <w:rPr>
              <w:rFonts w:asciiTheme="minorHAnsi" w:eastAsiaTheme="minorEastAsia" w:hAnsiTheme="minorHAnsi" w:cstheme="minorBidi"/>
              <w:noProof/>
              <w:color w:val="auto"/>
              <w:kern w:val="2"/>
            </w:rPr>
          </w:pPr>
          <w:hyperlink w:anchor="_Toc235035066" w:history="1">
            <w:r w:rsidR="00A23705" w:rsidRPr="009453B1">
              <w:rPr>
                <w:rStyle w:val="a5"/>
                <w:noProof/>
              </w:rPr>
              <w:t>ПЕРЕЛІК ДЖЕРЕЛ ПОСИЛАННЯ</w:t>
            </w:r>
            <w:r w:rsidR="00A23705">
              <w:rPr>
                <w:noProof/>
              </w:rPr>
              <w:tab/>
            </w:r>
            <w:r>
              <w:rPr>
                <w:noProof/>
              </w:rPr>
              <w:fldChar w:fldCharType="begin"/>
            </w:r>
            <w:r w:rsidR="00A23705">
              <w:rPr>
                <w:noProof/>
              </w:rPr>
              <w:instrText xml:space="preserve"> PAGEREF _Toc235035066 \h </w:instrText>
            </w:r>
            <w:r>
              <w:rPr>
                <w:noProof/>
              </w:rPr>
            </w:r>
            <w:r>
              <w:rPr>
                <w:noProof/>
              </w:rPr>
              <w:fldChar w:fldCharType="separate"/>
            </w:r>
            <w:r w:rsidR="00847855">
              <w:rPr>
                <w:noProof/>
              </w:rPr>
              <w:t>50</w:t>
            </w:r>
            <w:r>
              <w:rPr>
                <w:noProof/>
              </w:rPr>
              <w:fldChar w:fldCharType="end"/>
            </w:r>
          </w:hyperlink>
        </w:p>
        <w:p w:rsidR="00A23705" w:rsidRDefault="002F41A4">
          <w:pPr>
            <w:pStyle w:val="10"/>
            <w:tabs>
              <w:tab w:val="right" w:leader="dot" w:pos="9912"/>
            </w:tabs>
            <w:rPr>
              <w:rFonts w:asciiTheme="minorHAnsi" w:eastAsiaTheme="minorEastAsia" w:hAnsiTheme="minorHAnsi" w:cstheme="minorBidi"/>
              <w:noProof/>
              <w:color w:val="auto"/>
              <w:kern w:val="2"/>
            </w:rPr>
          </w:pPr>
          <w:hyperlink w:anchor="_Toc235035067" w:history="1">
            <w:r w:rsidR="00A23705" w:rsidRPr="009453B1">
              <w:rPr>
                <w:rStyle w:val="a5"/>
                <w:noProof/>
              </w:rPr>
              <w:t>ДОДАТОК А ФРАГМЕНТИ ПРОГРАМНОГО КОДУ</w:t>
            </w:r>
            <w:r w:rsidR="00A23705">
              <w:rPr>
                <w:noProof/>
              </w:rPr>
              <w:tab/>
            </w:r>
            <w:r>
              <w:rPr>
                <w:noProof/>
              </w:rPr>
              <w:fldChar w:fldCharType="begin"/>
            </w:r>
            <w:r w:rsidR="00A23705">
              <w:rPr>
                <w:noProof/>
              </w:rPr>
              <w:instrText xml:space="preserve"> PAGEREF _Toc235035067 \h </w:instrText>
            </w:r>
            <w:r>
              <w:rPr>
                <w:noProof/>
              </w:rPr>
            </w:r>
            <w:r>
              <w:rPr>
                <w:noProof/>
              </w:rPr>
              <w:fldChar w:fldCharType="separate"/>
            </w:r>
            <w:r w:rsidR="00847855">
              <w:rPr>
                <w:noProof/>
              </w:rPr>
              <w:t>52</w:t>
            </w:r>
            <w:r>
              <w:rPr>
                <w:noProof/>
              </w:rPr>
              <w:fldChar w:fldCharType="end"/>
            </w:r>
          </w:hyperlink>
        </w:p>
        <w:p w:rsidR="00A23705" w:rsidRDefault="002F41A4">
          <w:pPr>
            <w:pStyle w:val="10"/>
            <w:tabs>
              <w:tab w:val="right" w:leader="dot" w:pos="9912"/>
            </w:tabs>
            <w:rPr>
              <w:rFonts w:asciiTheme="minorHAnsi" w:eastAsiaTheme="minorEastAsia" w:hAnsiTheme="minorHAnsi" w:cstheme="minorBidi"/>
              <w:noProof/>
              <w:color w:val="auto"/>
              <w:kern w:val="2"/>
            </w:rPr>
          </w:pPr>
          <w:hyperlink w:anchor="_Toc235035068" w:history="1">
            <w:r w:rsidR="00A23705" w:rsidRPr="009453B1">
              <w:rPr>
                <w:rStyle w:val="a5"/>
                <w:noProof/>
              </w:rPr>
              <w:t>ДОДАТОК Б ПРЕЗЕНТАЦІЙНІ МАТЕРІАЛИ</w:t>
            </w:r>
            <w:r w:rsidR="00A23705">
              <w:rPr>
                <w:noProof/>
              </w:rPr>
              <w:tab/>
            </w:r>
            <w:r>
              <w:rPr>
                <w:noProof/>
              </w:rPr>
              <w:fldChar w:fldCharType="begin"/>
            </w:r>
            <w:r w:rsidR="00A23705">
              <w:rPr>
                <w:noProof/>
              </w:rPr>
              <w:instrText xml:space="preserve"> PAGEREF _Toc235035068 \h </w:instrText>
            </w:r>
            <w:r>
              <w:rPr>
                <w:noProof/>
              </w:rPr>
            </w:r>
            <w:r>
              <w:rPr>
                <w:noProof/>
              </w:rPr>
              <w:fldChar w:fldCharType="separate"/>
            </w:r>
            <w:r w:rsidR="00847855">
              <w:rPr>
                <w:noProof/>
              </w:rPr>
              <w:t>54</w:t>
            </w:r>
            <w:r>
              <w:rPr>
                <w:noProof/>
              </w:rPr>
              <w:fldChar w:fldCharType="end"/>
            </w:r>
          </w:hyperlink>
        </w:p>
        <w:p w:rsidR="00A23705" w:rsidRDefault="002F41A4">
          <w:pPr>
            <w:pStyle w:val="10"/>
            <w:tabs>
              <w:tab w:val="right" w:leader="dot" w:pos="9912"/>
            </w:tabs>
            <w:rPr>
              <w:rFonts w:asciiTheme="minorHAnsi" w:eastAsiaTheme="minorEastAsia" w:hAnsiTheme="minorHAnsi" w:cstheme="minorBidi"/>
              <w:noProof/>
              <w:color w:val="auto"/>
              <w:kern w:val="2"/>
            </w:rPr>
          </w:pPr>
          <w:hyperlink w:anchor="_Toc235035069" w:history="1">
            <w:r w:rsidR="00A23705" w:rsidRPr="009453B1">
              <w:rPr>
                <w:rStyle w:val="a5"/>
                <w:noProof/>
              </w:rPr>
              <w:t>ДОДАТОК В СЦЕНАРІЙ ДЕМОНСТРАЦІЇ</w:t>
            </w:r>
            <w:r w:rsidR="00A23705">
              <w:rPr>
                <w:noProof/>
              </w:rPr>
              <w:tab/>
            </w:r>
            <w:r>
              <w:rPr>
                <w:noProof/>
              </w:rPr>
              <w:fldChar w:fldCharType="begin"/>
            </w:r>
            <w:r w:rsidR="00A23705">
              <w:rPr>
                <w:noProof/>
              </w:rPr>
              <w:instrText xml:space="preserve"> PAGEREF _Toc235035069 \h </w:instrText>
            </w:r>
            <w:r>
              <w:rPr>
                <w:noProof/>
              </w:rPr>
            </w:r>
            <w:r>
              <w:rPr>
                <w:noProof/>
              </w:rPr>
              <w:fldChar w:fldCharType="separate"/>
            </w:r>
            <w:r w:rsidR="00847855">
              <w:rPr>
                <w:noProof/>
              </w:rPr>
              <w:t>59</w:t>
            </w:r>
            <w:r>
              <w:rPr>
                <w:noProof/>
              </w:rPr>
              <w:fldChar w:fldCharType="end"/>
            </w:r>
          </w:hyperlink>
        </w:p>
        <w:p w:rsidR="00374E48" w:rsidRDefault="002F41A4">
          <w:r>
            <w:fldChar w:fldCharType="end"/>
          </w:r>
        </w:p>
      </w:sdtContent>
    </w:sdt>
    <w:p w:rsidR="00374E48" w:rsidRDefault="0008246F">
      <w:pPr>
        <w:pStyle w:val="1"/>
      </w:pPr>
      <w:bookmarkStart w:id="3" w:name="_Toc235035017"/>
      <w:r>
        <w:lastRenderedPageBreak/>
        <w:t>ВСТУП</w:t>
      </w:r>
      <w:bookmarkEnd w:id="3"/>
    </w:p>
    <w:p w:rsidR="00374E48" w:rsidRPr="003D6D65" w:rsidRDefault="0008246F">
      <w:pPr>
        <w:pStyle w:val="DiplomaBody"/>
        <w:rPr>
          <w:lang w:val="ru-RU"/>
        </w:rPr>
      </w:pPr>
      <w:r>
        <w:t xml:space="preserve">Робота логістичного підприємства складається з пов'язаних операцій: приймання замовлення, планування маршруту, оформлення документів, організації завантаження, контролю доставки та закриття взаєморозрахунків. </w:t>
      </w:r>
      <w:r w:rsidRPr="003D6D65">
        <w:rPr>
          <w:lang w:val="ru-RU"/>
        </w:rPr>
        <w:t>У виконанні одного замовлення беруть участь менеджери, логісти, водії, експедитори та працівники облікових підрозділів. Витрачений ними час є вимірюваним ресурсом, який впливає на собівартість послуги, завантаження персоналу та точність управлінської звітності.</w:t>
      </w:r>
    </w:p>
    <w:p w:rsidR="00374E48" w:rsidRPr="003D6D65" w:rsidRDefault="0008246F">
      <w:pPr>
        <w:pStyle w:val="DiplomaBody"/>
        <w:rPr>
          <w:lang w:val="ru-RU"/>
        </w:rPr>
      </w:pPr>
      <w:r w:rsidRPr="003D6D65">
        <w:rPr>
          <w:lang w:val="ru-RU"/>
        </w:rPr>
        <w:t>Якщо години фіксуються у розрізнених таблицях, повідомленнях або паперових табелях, зв'язок між виконаною задачею та фактичними витратами відновлюється вручну. Менеджер не завжди бачить, який запис стосується його замовлення, бухгалтер отримує дані із запізненням, а зміна погодинної ставки може спотворити історичний розрахунок. Додатковий ризик виникає тоді, коли погоджений запис можна непомітно відредагувати після включення до звіту.</w:t>
      </w:r>
    </w:p>
    <w:p w:rsidR="00374E48" w:rsidRPr="003D6D65" w:rsidRDefault="0008246F">
      <w:pPr>
        <w:pStyle w:val="DiplomaBody"/>
        <w:rPr>
          <w:lang w:val="ru-RU"/>
        </w:rPr>
      </w:pPr>
      <w:r w:rsidRPr="003D6D65">
        <w:rPr>
          <w:lang w:val="ru-RU"/>
        </w:rPr>
        <w:t>Актуальність роботи полягає у створенні єдиного інформаційного контуру, де запис часу пов'язаний з працівником, задачею та логістичним замовленням. Система повинна не тільки зберігати години, а й перевіряти повноваження, фіксувати ставку на момент внесення, обчислювати вартість, підтримувати погодження та залишати слід аудиту. Такий підхід перетворює табель із набору чисел на контрольований первинний запис для операційного й вартісного аналізу.</w:t>
      </w:r>
    </w:p>
    <w:p w:rsidR="00374E48" w:rsidRPr="003D6D65" w:rsidRDefault="0008246F">
      <w:pPr>
        <w:pStyle w:val="DiplomaBody"/>
        <w:rPr>
          <w:lang w:val="ru-RU"/>
        </w:rPr>
      </w:pPr>
      <w:r w:rsidRPr="003D6D65">
        <w:rPr>
          <w:lang w:val="ru-RU"/>
        </w:rPr>
        <w:t>Метою кваліфікаційної роботи є розроблення веборієнтованої системи обліку витрат часу працівників логістичного підприємства. У системі працівник вносить час за доступною задачею, менеджер погоджує або відхиляє поданий запис, а адміністратор і бухгалтер отримують звіт про години та вартість.</w:t>
      </w:r>
    </w:p>
    <w:p w:rsidR="00374E48" w:rsidRPr="003D6D65" w:rsidRDefault="0008246F">
      <w:pPr>
        <w:pStyle w:val="DiplomaBody"/>
        <w:rPr>
          <w:lang w:val="ru-RU"/>
        </w:rPr>
      </w:pPr>
      <w:r w:rsidRPr="003D6D65">
        <w:rPr>
          <w:lang w:val="ru-RU"/>
        </w:rPr>
        <w:t>Об'єктом розробки є процес обліку робочого часу, витраченого працівниками на виконання задач логістичних замовлень. Предметом розробки є моделі даних, правила цілісності, рольові сценарії, програмні засоби обчислення вартості, погодження та формування звітності.</w:t>
      </w:r>
    </w:p>
    <w:p w:rsidR="00374E48" w:rsidRPr="003D6D65" w:rsidRDefault="0008246F">
      <w:pPr>
        <w:pStyle w:val="DiplomaBody"/>
        <w:rPr>
          <w:lang w:val="ru-RU"/>
        </w:rPr>
      </w:pPr>
      <w:r w:rsidRPr="003D6D65">
        <w:rPr>
          <w:lang w:val="ru-RU"/>
        </w:rPr>
        <w:t>Для досягнення мети поставлено такі завдання:</w:t>
      </w:r>
    </w:p>
    <w:p w:rsidR="00374E48" w:rsidRPr="003D6D65" w:rsidRDefault="0008246F">
      <w:pPr>
        <w:pStyle w:val="DiplomaBody"/>
        <w:numPr>
          <w:ilvl w:val="0"/>
          <w:numId w:val="2"/>
        </w:numPr>
        <w:ind w:firstLine="0"/>
        <w:rPr>
          <w:lang w:val="ru-RU"/>
        </w:rPr>
      </w:pPr>
      <w:r w:rsidRPr="003D6D65">
        <w:rPr>
          <w:lang w:val="ru-RU"/>
        </w:rPr>
        <w:lastRenderedPageBreak/>
        <w:t>Проаналізувати процес обліку часу на логістичному підприємстві та обмеження ручних підходів.</w:t>
      </w:r>
    </w:p>
    <w:p w:rsidR="00374E48" w:rsidRPr="003D6D65" w:rsidRDefault="0008246F">
      <w:pPr>
        <w:pStyle w:val="DiplomaBody"/>
        <w:numPr>
          <w:ilvl w:val="0"/>
          <w:numId w:val="2"/>
        </w:numPr>
        <w:ind w:firstLine="0"/>
        <w:rPr>
          <w:lang w:val="ru-RU"/>
        </w:rPr>
      </w:pPr>
      <w:r w:rsidRPr="003D6D65">
        <w:rPr>
          <w:lang w:val="ru-RU"/>
        </w:rPr>
        <w:t>Сформувати функціональні, нефункціональні вимоги та критерії приймання.</w:t>
      </w:r>
    </w:p>
    <w:p w:rsidR="00374E48" w:rsidRPr="003D6D65" w:rsidRDefault="0008246F">
      <w:pPr>
        <w:pStyle w:val="DiplomaBody"/>
        <w:numPr>
          <w:ilvl w:val="0"/>
          <w:numId w:val="2"/>
        </w:numPr>
        <w:ind w:firstLine="0"/>
        <w:rPr>
          <w:lang w:val="ru-RU"/>
        </w:rPr>
      </w:pPr>
      <w:r w:rsidRPr="003D6D65">
        <w:rPr>
          <w:lang w:val="ru-RU"/>
        </w:rPr>
        <w:t>Спроєктувати ролі, модель даних, стани запису часу й архітектуру вебсистеми.</w:t>
      </w:r>
    </w:p>
    <w:p w:rsidR="00374E48" w:rsidRPr="003D6D65" w:rsidRDefault="0008246F">
      <w:pPr>
        <w:pStyle w:val="DiplomaBody"/>
        <w:numPr>
          <w:ilvl w:val="0"/>
          <w:numId w:val="2"/>
        </w:numPr>
        <w:ind w:firstLine="0"/>
        <w:rPr>
          <w:lang w:val="ru-RU"/>
        </w:rPr>
      </w:pPr>
      <w:r w:rsidRPr="003D6D65">
        <w:rPr>
          <w:lang w:val="ru-RU"/>
        </w:rPr>
        <w:t>Реалізувати ведення клієнтів, замовлень, задач, працівників і погодинних ставок.</w:t>
      </w:r>
    </w:p>
    <w:p w:rsidR="00374E48" w:rsidRPr="003D6D65" w:rsidRDefault="0008246F">
      <w:pPr>
        <w:pStyle w:val="DiplomaBody"/>
        <w:numPr>
          <w:ilvl w:val="0"/>
          <w:numId w:val="2"/>
        </w:numPr>
        <w:ind w:firstLine="0"/>
        <w:rPr>
          <w:lang w:val="ru-RU"/>
        </w:rPr>
      </w:pPr>
      <w:r w:rsidRPr="003D6D65">
        <w:rPr>
          <w:lang w:val="ru-RU"/>
        </w:rPr>
        <w:t>Реалізувати внесення, подання, погодження та відхилення записів часу.</w:t>
      </w:r>
    </w:p>
    <w:p w:rsidR="00374E48" w:rsidRPr="003D6D65" w:rsidRDefault="0008246F">
      <w:pPr>
        <w:pStyle w:val="DiplomaBody"/>
        <w:numPr>
          <w:ilvl w:val="0"/>
          <w:numId w:val="2"/>
        </w:numPr>
        <w:ind w:firstLine="0"/>
        <w:rPr>
          <w:lang w:val="ru-RU"/>
        </w:rPr>
      </w:pPr>
      <w:r w:rsidRPr="003D6D65">
        <w:rPr>
          <w:lang w:val="ru-RU"/>
        </w:rPr>
        <w:t xml:space="preserve">Забезпечити фіксацію ставки, розрахунок вартості, аудит дій і </w:t>
      </w:r>
      <w:r>
        <w:t>XLSX</w:t>
      </w:r>
      <w:r w:rsidRPr="003D6D65">
        <w:rPr>
          <w:lang w:val="ru-RU"/>
        </w:rPr>
        <w:t>-звітність.</w:t>
      </w:r>
    </w:p>
    <w:p w:rsidR="00374E48" w:rsidRPr="003D6D65" w:rsidRDefault="0008246F">
      <w:pPr>
        <w:pStyle w:val="DiplomaBody"/>
        <w:numPr>
          <w:ilvl w:val="0"/>
          <w:numId w:val="2"/>
        </w:numPr>
        <w:ind w:firstLine="0"/>
        <w:rPr>
          <w:lang w:val="ru-RU"/>
        </w:rPr>
      </w:pPr>
      <w:r w:rsidRPr="003D6D65">
        <w:rPr>
          <w:lang w:val="ru-RU"/>
        </w:rPr>
        <w:t>Перевірити серверні обмеження, права доступу, розрахунки та експорт автоматизованими тестами.</w:t>
      </w:r>
    </w:p>
    <w:p w:rsidR="00374E48" w:rsidRPr="003D6D65" w:rsidRDefault="0008246F">
      <w:pPr>
        <w:pStyle w:val="DiplomaBody"/>
        <w:numPr>
          <w:ilvl w:val="0"/>
          <w:numId w:val="2"/>
        </w:numPr>
        <w:ind w:firstLine="0"/>
        <w:rPr>
          <w:lang w:val="ru-RU"/>
        </w:rPr>
      </w:pPr>
      <w:r w:rsidRPr="003D6D65">
        <w:rPr>
          <w:lang w:val="ru-RU"/>
        </w:rPr>
        <w:t xml:space="preserve">Підготувати </w:t>
      </w:r>
      <w:r>
        <w:t>production</w:t>
      </w:r>
      <w:r w:rsidRPr="003D6D65">
        <w:rPr>
          <w:lang w:val="ru-RU"/>
        </w:rPr>
        <w:t xml:space="preserve">-конфігурацію для </w:t>
      </w:r>
      <w:r>
        <w:t>Django</w:t>
      </w:r>
      <w:r w:rsidRPr="003D6D65">
        <w:rPr>
          <w:lang w:val="ru-RU"/>
        </w:rPr>
        <w:t xml:space="preserve">, </w:t>
      </w:r>
      <w:r>
        <w:t>Gunicorn</w:t>
      </w:r>
      <w:r w:rsidRPr="003D6D65">
        <w:rPr>
          <w:lang w:val="ru-RU"/>
        </w:rPr>
        <w:t xml:space="preserve">, </w:t>
      </w:r>
      <w:r>
        <w:t>Nginx</w:t>
      </w:r>
      <w:r w:rsidRPr="003D6D65">
        <w:rPr>
          <w:lang w:val="ru-RU"/>
        </w:rPr>
        <w:t xml:space="preserve"> і </w:t>
      </w:r>
      <w:r>
        <w:t>PostgreSQL</w:t>
      </w:r>
      <w:r w:rsidRPr="003D6D65">
        <w:rPr>
          <w:lang w:val="ru-RU"/>
        </w:rPr>
        <w:t>.</w:t>
      </w:r>
    </w:p>
    <w:p w:rsidR="00374E48" w:rsidRPr="003D6D65" w:rsidRDefault="0008246F">
      <w:pPr>
        <w:pStyle w:val="DiplomaBody"/>
        <w:rPr>
          <w:lang w:val="ru-RU"/>
        </w:rPr>
      </w:pPr>
      <w:r w:rsidRPr="003D6D65">
        <w:rPr>
          <w:lang w:val="ru-RU"/>
        </w:rPr>
        <w:t xml:space="preserve">Практичний результат роботи представлено </w:t>
      </w:r>
      <w:r>
        <w:t>Django</w:t>
      </w:r>
      <w:r w:rsidRPr="003D6D65">
        <w:rPr>
          <w:lang w:val="ru-RU"/>
        </w:rPr>
        <w:t xml:space="preserve">-застосунком </w:t>
      </w:r>
      <w:r>
        <w:rPr>
          <w:rFonts w:ascii="Courier New" w:eastAsia="Courier New" w:hAnsi="Courier New" w:cs="Courier New"/>
          <w:sz w:val="22"/>
          <w:szCs w:val="22"/>
        </w:rPr>
        <w:t>LogiTime</w:t>
      </w:r>
      <w:r w:rsidRPr="003D6D65">
        <w:rPr>
          <w:lang w:val="ru-RU"/>
        </w:rPr>
        <w:t xml:space="preserve">. Програмний код поділено на пакети </w:t>
      </w:r>
      <w:r>
        <w:rPr>
          <w:rFonts w:ascii="Courier New" w:eastAsia="Courier New" w:hAnsi="Courier New" w:cs="Courier New"/>
          <w:sz w:val="22"/>
          <w:szCs w:val="22"/>
        </w:rPr>
        <w:t>accounts</w:t>
      </w:r>
      <w:r w:rsidRPr="003D6D65">
        <w:rPr>
          <w:lang w:val="ru-RU"/>
        </w:rPr>
        <w:t xml:space="preserve">, </w:t>
      </w:r>
      <w:r>
        <w:rPr>
          <w:rFonts w:ascii="Courier New" w:eastAsia="Courier New" w:hAnsi="Courier New" w:cs="Courier New"/>
          <w:sz w:val="22"/>
          <w:szCs w:val="22"/>
        </w:rPr>
        <w:t>operations</w:t>
      </w:r>
      <w:r w:rsidRPr="003D6D65">
        <w:rPr>
          <w:lang w:val="ru-RU"/>
        </w:rPr>
        <w:t xml:space="preserve"> і </w:t>
      </w:r>
      <w:r>
        <w:rPr>
          <w:rFonts w:ascii="Courier New" w:eastAsia="Courier New" w:hAnsi="Courier New" w:cs="Courier New"/>
          <w:sz w:val="22"/>
          <w:szCs w:val="22"/>
        </w:rPr>
        <w:t>timecost</w:t>
      </w:r>
      <w:r w:rsidRPr="003D6D65">
        <w:rPr>
          <w:lang w:val="ru-RU"/>
        </w:rPr>
        <w:t xml:space="preserve">. Локальна демонстрація використовує </w:t>
      </w:r>
      <w:r>
        <w:t>SQLite</w:t>
      </w:r>
      <w:r w:rsidRPr="003D6D65">
        <w:rPr>
          <w:lang w:val="ru-RU"/>
        </w:rPr>
        <w:t xml:space="preserve">, а виробнича конфігурація передбачає </w:t>
      </w:r>
      <w:r>
        <w:t>PostgreSQL</w:t>
      </w:r>
      <w:r w:rsidRPr="003D6D65">
        <w:rPr>
          <w:lang w:val="ru-RU"/>
        </w:rPr>
        <w:t xml:space="preserve"> 16. Інтерфейс реалізовано українською мовою, звіт створюється бібліотекою </w:t>
      </w:r>
      <w:r>
        <w:rPr>
          <w:rFonts w:ascii="Courier New" w:eastAsia="Courier New" w:hAnsi="Courier New" w:cs="Courier New"/>
          <w:sz w:val="22"/>
          <w:szCs w:val="22"/>
        </w:rPr>
        <w:t>openpyxl</w:t>
      </w:r>
      <w:r w:rsidRPr="003D6D65">
        <w:rPr>
          <w:lang w:val="ru-RU"/>
        </w:rPr>
        <w:t xml:space="preserve">, а серверне розгортання описано для </w:t>
      </w:r>
      <w:r>
        <w:t>Ubuntu</w:t>
      </w:r>
      <w:r w:rsidRPr="003D6D65">
        <w:rPr>
          <w:lang w:val="ru-RU"/>
        </w:rPr>
        <w:t xml:space="preserve"> з </w:t>
      </w:r>
      <w:r>
        <w:t>Gunicorn</w:t>
      </w:r>
      <w:r w:rsidRPr="003D6D65">
        <w:rPr>
          <w:lang w:val="ru-RU"/>
        </w:rPr>
        <w:t xml:space="preserve">, </w:t>
      </w:r>
      <w:r>
        <w:t>systemd</w:t>
      </w:r>
      <w:r w:rsidRPr="003D6D65">
        <w:rPr>
          <w:lang w:val="ru-RU"/>
        </w:rPr>
        <w:t xml:space="preserve">, </w:t>
      </w:r>
      <w:r>
        <w:t>Nginx</w:t>
      </w:r>
      <w:r w:rsidRPr="003D6D65">
        <w:rPr>
          <w:lang w:val="ru-RU"/>
        </w:rPr>
        <w:t xml:space="preserve"> і </w:t>
      </w:r>
      <w:r>
        <w:t>TLS</w:t>
      </w:r>
      <w:r w:rsidRPr="003D6D65">
        <w:rPr>
          <w:lang w:val="ru-RU"/>
        </w:rPr>
        <w:t>.</w:t>
      </w:r>
    </w:p>
    <w:p w:rsidR="00374E48" w:rsidRPr="003D6D65" w:rsidRDefault="0008246F">
      <w:pPr>
        <w:pStyle w:val="1"/>
        <w:rPr>
          <w:lang w:val="ru-RU"/>
        </w:rPr>
      </w:pPr>
      <w:bookmarkStart w:id="4" w:name="_Toc235035018"/>
      <w:r w:rsidRPr="003D6D65">
        <w:rPr>
          <w:lang w:val="ru-RU"/>
        </w:rPr>
        <w:lastRenderedPageBreak/>
        <w:t>1 АНАЛІЗ ПРЕДМЕТНОЇ ГАЛУЗІ</w:t>
      </w:r>
      <w:bookmarkEnd w:id="4"/>
    </w:p>
    <w:p w:rsidR="00374E48" w:rsidRPr="003D6D65" w:rsidRDefault="0008246F">
      <w:pPr>
        <w:pStyle w:val="2"/>
        <w:rPr>
          <w:lang w:val="ru-RU"/>
        </w:rPr>
      </w:pPr>
      <w:bookmarkStart w:id="5" w:name="_Toc235035019"/>
      <w:r w:rsidRPr="003D6D65">
        <w:rPr>
          <w:lang w:val="ru-RU"/>
        </w:rPr>
        <w:t>1.1 Процес обліку витрат часу на логістичному підприємстві</w:t>
      </w:r>
      <w:bookmarkEnd w:id="5"/>
    </w:p>
    <w:p w:rsidR="00374E48" w:rsidRPr="003D6D65" w:rsidRDefault="0008246F">
      <w:pPr>
        <w:pStyle w:val="DiplomaBody"/>
        <w:rPr>
          <w:lang w:val="ru-RU"/>
        </w:rPr>
      </w:pPr>
      <w:r w:rsidRPr="003D6D65">
        <w:rPr>
          <w:lang w:val="ru-RU"/>
        </w:rPr>
        <w:t>Логістичне замовлення має ідентифікатор, клієнта, маршрут, відповідального менеджера, планові дати та поточний статус. Для виконання замовлення формуються задачі, наприклад планування маршруту, оформлення товарно-транспортних документів, контроль завантаження, супроводження доставки або комунікація з одержувачем. До замовлення призначаються працівники, яким дозволено фіксувати час лише за його задачами.</w:t>
      </w:r>
    </w:p>
    <w:p w:rsidR="00374E48" w:rsidRPr="003D6D65" w:rsidRDefault="0008246F">
      <w:pPr>
        <w:pStyle w:val="DiplomaBody"/>
        <w:rPr>
          <w:lang w:val="ru-RU"/>
        </w:rPr>
      </w:pPr>
      <w:r w:rsidRPr="003D6D65">
        <w:rPr>
          <w:lang w:val="ru-RU"/>
        </w:rPr>
        <w:t>Одиницею первинного обліку в роботі визначено запис часу. Він містить працівника, задачу, дату роботи, кількість годин, коментар, зафіксовану погодинну ставку, розраховану вартість і статус. Запис не є простим рядком табеля, оскільки його зміст залежить від контексту замовлення та етапу погодження.</w:t>
      </w:r>
    </w:p>
    <w:p w:rsidR="00374E48" w:rsidRPr="003D6D65" w:rsidRDefault="0008246F">
      <w:pPr>
        <w:pStyle w:val="DiplomaBody"/>
        <w:rPr>
          <w:lang w:val="ru-RU"/>
        </w:rPr>
      </w:pPr>
      <w:r w:rsidRPr="003D6D65">
        <w:rPr>
          <w:lang w:val="ru-RU"/>
        </w:rPr>
        <w:t>Типовий процес починається з того, що менеджер створює замовлення і перелік задач. Після призначення працівник обирає задачу та вносить фактичні години. Чернетка доступна для уточнення. Коли дані перевірено працівником, запис подається менеджеру. Менеджер порівнює дату, задачу, коментар і тривалість з фактично виконаною роботою. Результатом є погодження або відхилення із зазначенням причини.</w:t>
      </w:r>
    </w:p>
    <w:p w:rsidR="00374E48" w:rsidRPr="003D6D65" w:rsidRDefault="0008246F">
      <w:pPr>
        <w:pStyle w:val="DiplomaBody"/>
        <w:rPr>
          <w:lang w:val="ru-RU"/>
        </w:rPr>
      </w:pPr>
      <w:r w:rsidRPr="003D6D65">
        <w:rPr>
          <w:lang w:val="ru-RU"/>
        </w:rPr>
        <w:t>Погоджені години використовуються у звіті. Для кожного рядка вартість визначається множенням годин на ставку, що діяла під час створення запису. Збереження знімка ставки потрібне для відтворюваності: якщо ставка працівника зміниться наступного місяця, раніше погоджена вартість має залишитися без змін.</w:t>
      </w:r>
    </w:p>
    <w:p w:rsidR="00374E48" w:rsidRPr="003D6D65" w:rsidRDefault="0008246F">
      <w:pPr>
        <w:pStyle w:val="DiplomaBody"/>
        <w:rPr>
          <w:lang w:val="ru-RU"/>
        </w:rPr>
      </w:pPr>
      <w:r w:rsidRPr="003D6D65">
        <w:rPr>
          <w:lang w:val="ru-RU"/>
        </w:rPr>
        <w:t>До процесу залучено чотири ролі. Адміністратор керує обліковими записами і довідниками. Менеджер веде власні замовлення та приймає рішення щодо поданого часу. Працівник бачить призначені замовлення і власні записи. Бухгалтер переглядає зведені дані та експортує звіт, але не погоджує записи від імені менеджера.</w:t>
      </w:r>
    </w:p>
    <w:p w:rsidR="00374E48" w:rsidRPr="003D6D65" w:rsidRDefault="0008246F">
      <w:pPr>
        <w:pStyle w:val="2"/>
        <w:rPr>
          <w:lang w:val="ru-RU"/>
        </w:rPr>
      </w:pPr>
      <w:bookmarkStart w:id="6" w:name="_Toc235035020"/>
      <w:r w:rsidRPr="003D6D65">
        <w:rPr>
          <w:lang w:val="ru-RU"/>
        </w:rPr>
        <w:lastRenderedPageBreak/>
        <w:t>1.2 Проблеми ручного та фрагментованого обліку</w:t>
      </w:r>
      <w:bookmarkEnd w:id="6"/>
    </w:p>
    <w:p w:rsidR="00374E48" w:rsidRPr="003D6D65" w:rsidRDefault="0008246F">
      <w:pPr>
        <w:pStyle w:val="DiplomaBody"/>
        <w:rPr>
          <w:lang w:val="ru-RU"/>
        </w:rPr>
      </w:pPr>
      <w:r w:rsidRPr="003D6D65">
        <w:rPr>
          <w:lang w:val="ru-RU"/>
        </w:rPr>
        <w:t>Табличний файл зручний як початкова форма обліку, проте не забезпечує повного контролю предметних правил. Користувач може скопіювати формулу некоректно, змінити ставку в історичному рядку або внести години за замовленням, до якого його не призначено. Розмежування доступу на рівні аркушів не дорівнює перевірці кожного об'єкта на сервері.</w:t>
      </w:r>
    </w:p>
    <w:p w:rsidR="00374E48" w:rsidRPr="003D6D65" w:rsidRDefault="0008246F">
      <w:pPr>
        <w:pStyle w:val="DiplomaBody"/>
        <w:rPr>
          <w:lang w:val="ru-RU"/>
        </w:rPr>
      </w:pPr>
      <w:r w:rsidRPr="003D6D65">
        <w:rPr>
          <w:lang w:val="ru-RU"/>
        </w:rPr>
        <w:t>Обмін файлами через електронну пошту або месенджер створює кілька версій одного табеля. Погодження часто існує лише у вигляді повідомлення, яке не пов'язане з конкретним рядком. Після об'єднання таблиць важко встановити, хто змінив значення і яким був попередній статус. Ці недоліки знижують довіру до підсумкового звіту.</w:t>
      </w:r>
    </w:p>
    <w:p w:rsidR="00374E48" w:rsidRPr="003D6D65" w:rsidRDefault="0008246F">
      <w:pPr>
        <w:pStyle w:val="DiplomaBody"/>
        <w:rPr>
          <w:lang w:val="ru-RU"/>
        </w:rPr>
      </w:pPr>
      <w:r w:rsidRPr="003D6D65">
        <w:rPr>
          <w:lang w:val="ru-RU"/>
        </w:rPr>
        <w:t>Проблеми та їх наслідки систематизовано в таблиці 1.1.</w:t>
      </w:r>
    </w:p>
    <w:p w:rsidR="00374E48" w:rsidRPr="003D6D65" w:rsidRDefault="00374E48">
      <w:pPr>
        <w:spacing w:line="300" w:lineRule="auto"/>
        <w:jc w:val="left"/>
        <w:rPr>
          <w:lang w:val="ru-RU"/>
        </w:rPr>
      </w:pPr>
    </w:p>
    <w:p w:rsidR="00374E48" w:rsidRPr="00815988" w:rsidRDefault="0008246F">
      <w:pPr>
        <w:pStyle w:val="TableCaption"/>
        <w:rPr>
          <w:lang w:val="ru-RU"/>
        </w:rPr>
      </w:pPr>
      <w:r w:rsidRPr="003D6D65">
        <w:rPr>
          <w:lang w:val="ru-RU"/>
        </w:rPr>
        <w:t xml:space="preserve">Таблиця 1.1 - Проблеми ручного та фрагментованого </w:t>
      </w:r>
      <w:proofErr w:type="gramStart"/>
      <w:r w:rsidRPr="003D6D65">
        <w:rPr>
          <w:lang w:val="ru-RU"/>
        </w:rPr>
        <w:t>обл</w:t>
      </w:r>
      <w:proofErr w:type="gramEnd"/>
      <w:r w:rsidRPr="003D6D65">
        <w:rPr>
          <w:lang w:val="ru-RU"/>
        </w:rPr>
        <w:t>іку</w:t>
      </w:r>
      <w:r w:rsidR="00815988" w:rsidRPr="00815988">
        <w:rPr>
          <w:lang w:val="ru-RU"/>
        </w:rPr>
        <w:t xml:space="preserve"> </w:t>
      </w:r>
      <w:r w:rsidR="00815988" w:rsidRPr="00727103">
        <w:rPr>
          <w:lang w:val="ru-RU"/>
        </w:rPr>
        <w:t>(</w:t>
      </w:r>
      <w:r w:rsidR="00815988">
        <w:rPr>
          <w:lang w:val="ru-RU"/>
        </w:rPr>
        <w:t>таблицю</w:t>
      </w:r>
      <w:r w:rsidR="00815988" w:rsidRPr="00727103">
        <w:rPr>
          <w:lang w:val="ru-RU"/>
        </w:rPr>
        <w:t xml:space="preserve"> виконано самостійно)</w:t>
      </w:r>
    </w:p>
    <w:tbl>
      <w:tblPr>
        <w:tblW w:w="9802" w:type="dxa"/>
        <w:tblInd w:w="1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80" w:type="dxa"/>
          <w:left w:w="100" w:type="dxa"/>
          <w:bottom w:w="80" w:type="dxa"/>
          <w:right w:w="100" w:type="dxa"/>
        </w:tblCellMar>
        <w:tblLook w:val="04A0"/>
      </w:tblPr>
      <w:tblGrid>
        <w:gridCol w:w="3267"/>
        <w:gridCol w:w="3267"/>
        <w:gridCol w:w="3268"/>
      </w:tblGrid>
      <w:tr w:rsidR="00374E48">
        <w:trPr>
          <w:tblHeader/>
        </w:trPr>
        <w:tc>
          <w:tcPr>
            <w:tcW w:w="3267" w:type="dxa"/>
            <w:tcMar>
              <w:top w:w="80" w:type="dxa"/>
              <w:left w:w="100" w:type="dxa"/>
              <w:bottom w:w="80" w:type="dxa"/>
              <w:right w:w="100" w:type="dxa"/>
            </w:tcMar>
            <w:vAlign w:val="center"/>
          </w:tcPr>
          <w:p w:rsidR="00374E48" w:rsidRDefault="0008246F">
            <w:pPr>
              <w:jc w:val="center"/>
            </w:pPr>
            <w:r>
              <w:t>Проблема</w:t>
            </w:r>
          </w:p>
        </w:tc>
        <w:tc>
          <w:tcPr>
            <w:tcW w:w="3267" w:type="dxa"/>
            <w:tcMar>
              <w:top w:w="80" w:type="dxa"/>
              <w:left w:w="100" w:type="dxa"/>
              <w:bottom w:w="80" w:type="dxa"/>
              <w:right w:w="100" w:type="dxa"/>
            </w:tcMar>
            <w:vAlign w:val="center"/>
          </w:tcPr>
          <w:p w:rsidR="00374E48" w:rsidRDefault="0008246F">
            <w:pPr>
              <w:jc w:val="center"/>
            </w:pPr>
            <w:r>
              <w:t>Прояв у ручному процесі</w:t>
            </w:r>
          </w:p>
        </w:tc>
        <w:tc>
          <w:tcPr>
            <w:tcW w:w="3268" w:type="dxa"/>
            <w:tcMar>
              <w:top w:w="80" w:type="dxa"/>
              <w:left w:w="100" w:type="dxa"/>
              <w:bottom w:w="80" w:type="dxa"/>
              <w:right w:w="100" w:type="dxa"/>
            </w:tcMar>
            <w:vAlign w:val="center"/>
          </w:tcPr>
          <w:p w:rsidR="00374E48" w:rsidRDefault="0008246F">
            <w:pPr>
              <w:jc w:val="center"/>
            </w:pPr>
            <w:r>
              <w:t>Наслідок</w:t>
            </w:r>
          </w:p>
        </w:tc>
      </w:tr>
      <w:tr w:rsidR="00374E48">
        <w:tc>
          <w:tcPr>
            <w:tcW w:w="3267" w:type="dxa"/>
            <w:tcMar>
              <w:top w:w="80" w:type="dxa"/>
              <w:left w:w="100" w:type="dxa"/>
              <w:bottom w:w="80" w:type="dxa"/>
              <w:right w:w="100" w:type="dxa"/>
            </w:tcMar>
            <w:vAlign w:val="center"/>
          </w:tcPr>
          <w:p w:rsidR="00374E48" w:rsidRDefault="0008246F">
            <w:pPr>
              <w:jc w:val="left"/>
            </w:pPr>
            <w:r>
              <w:t>Розрізнені джерела</w:t>
            </w:r>
          </w:p>
        </w:tc>
        <w:tc>
          <w:tcPr>
            <w:tcW w:w="3267" w:type="dxa"/>
            <w:tcMar>
              <w:top w:w="80" w:type="dxa"/>
              <w:left w:w="100" w:type="dxa"/>
              <w:bottom w:w="80" w:type="dxa"/>
              <w:right w:w="100" w:type="dxa"/>
            </w:tcMar>
            <w:vAlign w:val="center"/>
          </w:tcPr>
          <w:p w:rsidR="00374E48" w:rsidRPr="003D6D65" w:rsidRDefault="0008246F">
            <w:pPr>
              <w:jc w:val="left"/>
              <w:rPr>
                <w:lang w:val="ru-RU"/>
              </w:rPr>
            </w:pPr>
            <w:r w:rsidRPr="003D6D65">
              <w:rPr>
                <w:lang w:val="ru-RU"/>
              </w:rPr>
              <w:t xml:space="preserve">години зберігаються </w:t>
            </w:r>
            <w:proofErr w:type="gramStart"/>
            <w:r w:rsidRPr="003D6D65">
              <w:rPr>
                <w:lang w:val="ru-RU"/>
              </w:rPr>
              <w:t>у</w:t>
            </w:r>
            <w:proofErr w:type="gramEnd"/>
            <w:r w:rsidRPr="003D6D65">
              <w:rPr>
                <w:lang w:val="ru-RU"/>
              </w:rPr>
              <w:t xml:space="preserve"> файлах і повідомленнях</w:t>
            </w:r>
          </w:p>
        </w:tc>
        <w:tc>
          <w:tcPr>
            <w:tcW w:w="3268" w:type="dxa"/>
            <w:tcMar>
              <w:top w:w="80" w:type="dxa"/>
              <w:left w:w="100" w:type="dxa"/>
              <w:bottom w:w="80" w:type="dxa"/>
              <w:right w:w="100" w:type="dxa"/>
            </w:tcMar>
            <w:vAlign w:val="center"/>
          </w:tcPr>
          <w:p w:rsidR="00374E48" w:rsidRDefault="0008246F">
            <w:pPr>
              <w:jc w:val="left"/>
            </w:pPr>
            <w:r>
              <w:t>тривале зведення та дублікати</w:t>
            </w:r>
          </w:p>
        </w:tc>
      </w:tr>
      <w:tr w:rsidR="00374E48">
        <w:tc>
          <w:tcPr>
            <w:tcW w:w="3267" w:type="dxa"/>
            <w:tcMar>
              <w:top w:w="80" w:type="dxa"/>
              <w:left w:w="100" w:type="dxa"/>
              <w:bottom w:w="80" w:type="dxa"/>
              <w:right w:w="100" w:type="dxa"/>
            </w:tcMar>
            <w:vAlign w:val="center"/>
          </w:tcPr>
          <w:p w:rsidR="00374E48" w:rsidRDefault="0008246F">
            <w:pPr>
              <w:jc w:val="left"/>
            </w:pPr>
            <w:r>
              <w:t>Відсутність об'єктного доступу</w:t>
            </w:r>
          </w:p>
        </w:tc>
        <w:tc>
          <w:tcPr>
            <w:tcW w:w="3267" w:type="dxa"/>
            <w:tcMar>
              <w:top w:w="80" w:type="dxa"/>
              <w:left w:w="100" w:type="dxa"/>
              <w:bottom w:w="80" w:type="dxa"/>
              <w:right w:w="100" w:type="dxa"/>
            </w:tcMar>
            <w:vAlign w:val="center"/>
          </w:tcPr>
          <w:p w:rsidR="00374E48" w:rsidRDefault="0008246F">
            <w:pPr>
              <w:jc w:val="left"/>
            </w:pPr>
            <w:r>
              <w:t>користувач отримує весь файл</w:t>
            </w:r>
          </w:p>
        </w:tc>
        <w:tc>
          <w:tcPr>
            <w:tcW w:w="3268" w:type="dxa"/>
            <w:tcMar>
              <w:top w:w="80" w:type="dxa"/>
              <w:left w:w="100" w:type="dxa"/>
              <w:bottom w:w="80" w:type="dxa"/>
              <w:right w:w="100" w:type="dxa"/>
            </w:tcMar>
            <w:vAlign w:val="center"/>
          </w:tcPr>
          <w:p w:rsidR="00374E48" w:rsidRDefault="0008246F">
            <w:pPr>
              <w:jc w:val="left"/>
            </w:pPr>
            <w:r>
              <w:t>ризик перегляду чужих даних</w:t>
            </w:r>
          </w:p>
        </w:tc>
      </w:tr>
      <w:tr w:rsidR="00374E48">
        <w:tc>
          <w:tcPr>
            <w:tcW w:w="3267" w:type="dxa"/>
            <w:tcMar>
              <w:top w:w="80" w:type="dxa"/>
              <w:left w:w="100" w:type="dxa"/>
              <w:bottom w:w="80" w:type="dxa"/>
              <w:right w:w="100" w:type="dxa"/>
            </w:tcMar>
            <w:vAlign w:val="center"/>
          </w:tcPr>
          <w:p w:rsidR="00374E48" w:rsidRDefault="0008246F">
            <w:pPr>
              <w:jc w:val="center"/>
            </w:pPr>
            <w:r>
              <w:t>Зміна ставок</w:t>
            </w:r>
          </w:p>
        </w:tc>
        <w:tc>
          <w:tcPr>
            <w:tcW w:w="3267" w:type="dxa"/>
            <w:tcMar>
              <w:top w:w="80" w:type="dxa"/>
              <w:left w:w="100" w:type="dxa"/>
              <w:bottom w:w="80" w:type="dxa"/>
              <w:right w:w="100" w:type="dxa"/>
            </w:tcMar>
            <w:vAlign w:val="center"/>
          </w:tcPr>
          <w:p w:rsidR="00374E48" w:rsidRDefault="0008246F">
            <w:pPr>
              <w:jc w:val="left"/>
            </w:pPr>
            <w:r>
              <w:t>формула використовує поточне значення</w:t>
            </w:r>
          </w:p>
        </w:tc>
        <w:tc>
          <w:tcPr>
            <w:tcW w:w="3268" w:type="dxa"/>
            <w:tcMar>
              <w:top w:w="80" w:type="dxa"/>
              <w:left w:w="100" w:type="dxa"/>
              <w:bottom w:w="80" w:type="dxa"/>
              <w:right w:w="100" w:type="dxa"/>
            </w:tcMar>
            <w:vAlign w:val="center"/>
          </w:tcPr>
          <w:p w:rsidR="00374E48" w:rsidRDefault="0008246F">
            <w:pPr>
              <w:jc w:val="left"/>
            </w:pPr>
            <w:r>
              <w:t>спотворення історичної вартості</w:t>
            </w:r>
          </w:p>
        </w:tc>
      </w:tr>
      <w:tr w:rsidR="00374E48">
        <w:tc>
          <w:tcPr>
            <w:tcW w:w="3267" w:type="dxa"/>
            <w:tcMar>
              <w:top w:w="80" w:type="dxa"/>
              <w:left w:w="100" w:type="dxa"/>
              <w:bottom w:w="80" w:type="dxa"/>
              <w:right w:w="100" w:type="dxa"/>
            </w:tcMar>
            <w:vAlign w:val="center"/>
          </w:tcPr>
          <w:p w:rsidR="00374E48" w:rsidRDefault="0008246F">
            <w:pPr>
              <w:jc w:val="left"/>
            </w:pPr>
            <w:r>
              <w:t>Неформальне погодження</w:t>
            </w:r>
          </w:p>
        </w:tc>
        <w:tc>
          <w:tcPr>
            <w:tcW w:w="3267" w:type="dxa"/>
            <w:tcMar>
              <w:top w:w="80" w:type="dxa"/>
              <w:left w:w="100" w:type="dxa"/>
              <w:bottom w:w="80" w:type="dxa"/>
              <w:right w:w="100" w:type="dxa"/>
            </w:tcMar>
            <w:vAlign w:val="center"/>
          </w:tcPr>
          <w:p w:rsidR="00374E48" w:rsidRPr="003D6D65" w:rsidRDefault="0008246F">
            <w:pPr>
              <w:jc w:val="left"/>
              <w:rPr>
                <w:lang w:val="ru-RU"/>
              </w:rPr>
            </w:pPr>
            <w:r w:rsidRPr="003D6D65">
              <w:rPr>
                <w:lang w:val="ru-RU"/>
              </w:rPr>
              <w:t>рішення не прив'язане до запису</w:t>
            </w:r>
          </w:p>
        </w:tc>
        <w:tc>
          <w:tcPr>
            <w:tcW w:w="3268" w:type="dxa"/>
            <w:tcMar>
              <w:top w:w="80" w:type="dxa"/>
              <w:left w:w="100" w:type="dxa"/>
              <w:bottom w:w="80" w:type="dxa"/>
              <w:right w:w="100" w:type="dxa"/>
            </w:tcMar>
            <w:vAlign w:val="center"/>
          </w:tcPr>
          <w:p w:rsidR="00374E48" w:rsidRDefault="0008246F">
            <w:pPr>
              <w:jc w:val="left"/>
            </w:pPr>
            <w:r>
              <w:t>неможливо відновити підставу</w:t>
            </w:r>
          </w:p>
        </w:tc>
      </w:tr>
      <w:tr w:rsidR="00374E48">
        <w:tc>
          <w:tcPr>
            <w:tcW w:w="3267" w:type="dxa"/>
            <w:tcMar>
              <w:top w:w="80" w:type="dxa"/>
              <w:left w:w="100" w:type="dxa"/>
              <w:bottom w:w="80" w:type="dxa"/>
              <w:right w:w="100" w:type="dxa"/>
            </w:tcMar>
            <w:vAlign w:val="center"/>
          </w:tcPr>
          <w:p w:rsidR="00374E48" w:rsidRDefault="0008246F">
            <w:pPr>
              <w:jc w:val="left"/>
            </w:pPr>
            <w:r>
              <w:t>Редагування після звіту</w:t>
            </w:r>
          </w:p>
        </w:tc>
        <w:tc>
          <w:tcPr>
            <w:tcW w:w="3267" w:type="dxa"/>
            <w:tcMar>
              <w:top w:w="80" w:type="dxa"/>
              <w:left w:w="100" w:type="dxa"/>
              <w:bottom w:w="80" w:type="dxa"/>
              <w:right w:w="100" w:type="dxa"/>
            </w:tcMar>
            <w:vAlign w:val="center"/>
          </w:tcPr>
          <w:p w:rsidR="00374E48" w:rsidRDefault="0008246F">
            <w:pPr>
              <w:jc w:val="left"/>
            </w:pPr>
            <w:r>
              <w:t>погоджений рядок залишається змінним</w:t>
            </w:r>
          </w:p>
        </w:tc>
        <w:tc>
          <w:tcPr>
            <w:tcW w:w="3268" w:type="dxa"/>
            <w:tcMar>
              <w:top w:w="80" w:type="dxa"/>
              <w:left w:w="100" w:type="dxa"/>
              <w:bottom w:w="80" w:type="dxa"/>
              <w:right w:w="100" w:type="dxa"/>
            </w:tcMar>
            <w:vAlign w:val="center"/>
          </w:tcPr>
          <w:p w:rsidR="00374E48" w:rsidRDefault="0008246F">
            <w:pPr>
              <w:jc w:val="left"/>
            </w:pPr>
            <w:r>
              <w:t>розбіжності між версіями звіту</w:t>
            </w:r>
          </w:p>
        </w:tc>
      </w:tr>
      <w:tr w:rsidR="00374E48">
        <w:tc>
          <w:tcPr>
            <w:tcW w:w="3267" w:type="dxa"/>
            <w:tcMar>
              <w:top w:w="80" w:type="dxa"/>
              <w:left w:w="100" w:type="dxa"/>
              <w:bottom w:w="80" w:type="dxa"/>
              <w:right w:w="100" w:type="dxa"/>
            </w:tcMar>
            <w:vAlign w:val="center"/>
          </w:tcPr>
          <w:p w:rsidR="00374E48" w:rsidRDefault="0008246F">
            <w:pPr>
              <w:jc w:val="center"/>
            </w:pPr>
            <w:r>
              <w:t>Ручний експорт</w:t>
            </w:r>
          </w:p>
        </w:tc>
        <w:tc>
          <w:tcPr>
            <w:tcW w:w="3267" w:type="dxa"/>
            <w:tcMar>
              <w:top w:w="80" w:type="dxa"/>
              <w:left w:w="100" w:type="dxa"/>
              <w:bottom w:w="80" w:type="dxa"/>
              <w:right w:w="100" w:type="dxa"/>
            </w:tcMar>
            <w:vAlign w:val="center"/>
          </w:tcPr>
          <w:p w:rsidR="00374E48" w:rsidRPr="003D6D65" w:rsidRDefault="0008246F">
            <w:pPr>
              <w:jc w:val="left"/>
              <w:rPr>
                <w:lang w:val="ru-RU"/>
              </w:rPr>
            </w:pPr>
            <w:r w:rsidRPr="003D6D65">
              <w:rPr>
                <w:lang w:val="ru-RU"/>
              </w:rPr>
              <w:t xml:space="preserve">стовпці та формати </w:t>
            </w:r>
            <w:r w:rsidRPr="003D6D65">
              <w:rPr>
                <w:lang w:val="ru-RU"/>
              </w:rPr>
              <w:lastRenderedPageBreak/>
              <w:t>задаються щоразу</w:t>
            </w:r>
          </w:p>
        </w:tc>
        <w:tc>
          <w:tcPr>
            <w:tcW w:w="3268" w:type="dxa"/>
            <w:tcMar>
              <w:top w:w="80" w:type="dxa"/>
              <w:left w:w="100" w:type="dxa"/>
              <w:bottom w:w="80" w:type="dxa"/>
              <w:right w:w="100" w:type="dxa"/>
            </w:tcMar>
            <w:vAlign w:val="center"/>
          </w:tcPr>
          <w:p w:rsidR="00374E48" w:rsidRDefault="0008246F">
            <w:pPr>
              <w:jc w:val="left"/>
            </w:pPr>
            <w:r>
              <w:lastRenderedPageBreak/>
              <w:t xml:space="preserve">помилки структури й </w:t>
            </w:r>
            <w:r>
              <w:lastRenderedPageBreak/>
              <w:t>підсумків</w:t>
            </w:r>
          </w:p>
        </w:tc>
      </w:tr>
    </w:tbl>
    <w:p w:rsidR="00374E48" w:rsidRDefault="00374E48">
      <w:pPr>
        <w:spacing w:line="300" w:lineRule="auto"/>
        <w:jc w:val="left"/>
      </w:pPr>
    </w:p>
    <w:p w:rsidR="00374E48" w:rsidRPr="003D6D65" w:rsidRDefault="0008246F">
      <w:pPr>
        <w:pStyle w:val="DiplomaBody"/>
        <w:rPr>
          <w:lang w:val="ru-RU"/>
        </w:rPr>
      </w:pPr>
      <w:r w:rsidRPr="003D6D65">
        <w:rPr>
          <w:lang w:val="ru-RU"/>
        </w:rPr>
        <w:t>Для усунення зазначених проблем потрібне централізоване серверне сховище. Правила мають виконуватися незалежно від браузера: кількість годин перевіряється на сервері та в базі даних, доступний набір задач формується за призначенням, а погодження виконується лише менеджером відповідного замовлення.</w:t>
      </w:r>
    </w:p>
    <w:p w:rsidR="00374E48" w:rsidRPr="003D6D65" w:rsidRDefault="0008246F">
      <w:pPr>
        <w:pStyle w:val="2"/>
        <w:rPr>
          <w:lang w:val="ru-RU"/>
        </w:rPr>
      </w:pPr>
      <w:bookmarkStart w:id="7" w:name="_Toc235035021"/>
      <w:r w:rsidRPr="003D6D65">
        <w:rPr>
          <w:lang w:val="ru-RU"/>
        </w:rPr>
        <w:t>1.3 Табличні файли як базовий підхід</w:t>
      </w:r>
      <w:bookmarkEnd w:id="7"/>
    </w:p>
    <w:p w:rsidR="00374E48" w:rsidRPr="003D6D65" w:rsidRDefault="0008246F">
      <w:pPr>
        <w:pStyle w:val="DiplomaBody"/>
        <w:rPr>
          <w:lang w:val="ru-RU"/>
        </w:rPr>
      </w:pPr>
      <w:r w:rsidRPr="003D6D65">
        <w:rPr>
          <w:lang w:val="ru-RU"/>
        </w:rPr>
        <w:t>Електронні таблиці забезпечують швидке введення та знайомий користувачам формат. У невеликій команді один файл може містити дату, працівника, замовлення, години та ставку. Формула вартості реалізується без окремого програмування, а підсумок отримується засобами зведених таблиць.</w:t>
      </w:r>
    </w:p>
    <w:p w:rsidR="00374E48" w:rsidRPr="003D6D65" w:rsidRDefault="0008246F">
      <w:pPr>
        <w:pStyle w:val="DiplomaBody"/>
        <w:rPr>
          <w:lang w:val="ru-RU"/>
        </w:rPr>
      </w:pPr>
      <w:r w:rsidRPr="003D6D65">
        <w:rPr>
          <w:lang w:val="ru-RU"/>
        </w:rPr>
        <w:t>Разом з тим електронна таблиця не має природної моделі життєвого циклу запису. Кольорове позначення погодженого рядка не забороняє його зміну. Захист аркуша залежить від налаштувань конкретного файла, а встановлення зв'язку між замовленням, задачею і призначеним працівником виконується списками або ручними перевірками.</w:t>
      </w:r>
    </w:p>
    <w:p w:rsidR="00374E48" w:rsidRPr="003D6D65" w:rsidRDefault="0008246F">
      <w:pPr>
        <w:pStyle w:val="DiplomaBody"/>
        <w:rPr>
          <w:lang w:val="ru-RU"/>
        </w:rPr>
      </w:pPr>
      <w:r w:rsidRPr="003D6D65">
        <w:rPr>
          <w:lang w:val="ru-RU"/>
        </w:rPr>
        <w:t xml:space="preserve">У розробленій системі </w:t>
      </w:r>
      <w:r>
        <w:t>XLSX</w:t>
      </w:r>
      <w:r w:rsidRPr="003D6D65">
        <w:rPr>
          <w:lang w:val="ru-RU"/>
        </w:rPr>
        <w:t xml:space="preserve"> використовується як формат передавання результату, а не як основне сховище. Файл формується із серверної вибірки, для якої вже застосовано рольові обмеження та фільтри. Такий поділ дозволяє зберегти зручність табличного аналізу без перенесення правил цілісності до офісного документа.</w:t>
      </w:r>
    </w:p>
    <w:p w:rsidR="00374E48" w:rsidRPr="003D6D65" w:rsidRDefault="0008246F">
      <w:pPr>
        <w:pStyle w:val="2"/>
        <w:rPr>
          <w:lang w:val="ru-RU"/>
        </w:rPr>
      </w:pPr>
      <w:bookmarkStart w:id="8" w:name="_Toc235035022"/>
      <w:r w:rsidRPr="003D6D65">
        <w:rPr>
          <w:lang w:val="ru-RU"/>
        </w:rPr>
        <w:t>1.4 Спеціалізовані системи обліку часу</w:t>
      </w:r>
      <w:bookmarkEnd w:id="8"/>
    </w:p>
    <w:p w:rsidR="00374E48" w:rsidRPr="003D6D65" w:rsidRDefault="0008246F">
      <w:pPr>
        <w:pStyle w:val="DiplomaBody"/>
        <w:rPr>
          <w:lang w:val="ru-RU"/>
        </w:rPr>
      </w:pPr>
      <w:r w:rsidRPr="003D6D65">
        <w:rPr>
          <w:lang w:val="ru-RU"/>
        </w:rPr>
        <w:t xml:space="preserve">Сервіси класу </w:t>
      </w:r>
      <w:r>
        <w:t>time</w:t>
      </w:r>
      <w:r w:rsidRPr="003D6D65">
        <w:rPr>
          <w:lang w:val="ru-RU"/>
        </w:rPr>
        <w:t xml:space="preserve"> </w:t>
      </w:r>
      <w:r>
        <w:t>tracking</w:t>
      </w:r>
      <w:r w:rsidRPr="003D6D65">
        <w:rPr>
          <w:lang w:val="ru-RU"/>
        </w:rPr>
        <w:t xml:space="preserve">, зокрема </w:t>
      </w:r>
      <w:r>
        <w:t>Clockify</w:t>
      </w:r>
      <w:r w:rsidRPr="003D6D65">
        <w:rPr>
          <w:lang w:val="ru-RU"/>
        </w:rPr>
        <w:t xml:space="preserve"> і </w:t>
      </w:r>
      <w:r>
        <w:t>Toggl</w:t>
      </w:r>
      <w:r w:rsidRPr="003D6D65">
        <w:rPr>
          <w:lang w:val="ru-RU"/>
        </w:rPr>
        <w:t xml:space="preserve"> </w:t>
      </w:r>
      <w:r>
        <w:t>Track</w:t>
      </w:r>
      <w:r w:rsidRPr="003D6D65">
        <w:rPr>
          <w:lang w:val="ru-RU"/>
        </w:rPr>
        <w:t>, підтримують проєкти, задачі, таймери, ручні записи та звіти. Їх перевагою є готовий інтерфейс і розвинені засоби аналітики. Для загального обліку робочого часу цього часто достатньо.</w:t>
      </w:r>
    </w:p>
    <w:p w:rsidR="00374E48" w:rsidRPr="003D6D65" w:rsidRDefault="0008246F">
      <w:pPr>
        <w:pStyle w:val="DiplomaBody"/>
        <w:rPr>
          <w:lang w:val="ru-RU"/>
        </w:rPr>
      </w:pPr>
      <w:r w:rsidRPr="003D6D65">
        <w:rPr>
          <w:lang w:val="ru-RU"/>
        </w:rPr>
        <w:lastRenderedPageBreak/>
        <w:t>Для предметної області кваліфікаційної роботи важливий прямий зв'язок з логістичним замовленням, його маршрутом, менеджером і призначеними працівниками. Універсальний сервіс може представляти замовлення як проєкт, проте правила погодження та об'єктного доступу потребують окремого налаштування або інтеграції.</w:t>
      </w:r>
    </w:p>
    <w:p w:rsidR="00374E48" w:rsidRPr="003D6D65" w:rsidRDefault="0008246F">
      <w:pPr>
        <w:pStyle w:val="DiplomaBody"/>
        <w:rPr>
          <w:lang w:val="ru-RU"/>
        </w:rPr>
      </w:pPr>
      <w:r>
        <w:t>ERP</w:t>
      </w:r>
      <w:r w:rsidRPr="003D6D65">
        <w:rPr>
          <w:lang w:val="ru-RU"/>
        </w:rPr>
        <w:t xml:space="preserve"> і </w:t>
      </w:r>
      <w:r>
        <w:t>TMS</w:t>
      </w:r>
      <w:r w:rsidRPr="003D6D65">
        <w:rPr>
          <w:lang w:val="ru-RU"/>
        </w:rPr>
        <w:t xml:space="preserve"> системи охоплюють ширший контур: транспорт, склад, документи, фінанси, планування ресурсів. Облік часу в них є одним із модулів. Такий підхід доречний для комплексної автоматизації, але впровадження повної платформи має більшу організаційну й технічну складність, ніж створення цільового вебмодуля.</w:t>
      </w:r>
    </w:p>
    <w:p w:rsidR="00374E48" w:rsidRPr="003D6D65" w:rsidRDefault="0008246F">
      <w:pPr>
        <w:pStyle w:val="2"/>
        <w:rPr>
          <w:lang w:val="ru-RU"/>
        </w:rPr>
      </w:pPr>
      <w:bookmarkStart w:id="9" w:name="_Toc235035023"/>
      <w:r w:rsidRPr="003D6D65">
        <w:rPr>
          <w:lang w:val="ru-RU"/>
        </w:rPr>
        <w:t>1.5 Порівняння підходів</w:t>
      </w:r>
      <w:bookmarkEnd w:id="9"/>
    </w:p>
    <w:p w:rsidR="00374E48" w:rsidRPr="003D6D65" w:rsidRDefault="0008246F">
      <w:pPr>
        <w:pStyle w:val="DiplomaBody"/>
        <w:rPr>
          <w:lang w:val="ru-RU"/>
        </w:rPr>
      </w:pPr>
      <w:r w:rsidRPr="003D6D65">
        <w:rPr>
          <w:lang w:val="ru-RU"/>
        </w:rPr>
        <w:t>Порівняння розглянутих підходів наведено в таблиці 1.2. Оцінювалася не кількість функцій, а відповідність задачі контрольованого обліку часу за логістичними замовленнями.</w:t>
      </w:r>
    </w:p>
    <w:p w:rsidR="00374E48" w:rsidRPr="003D6D65" w:rsidRDefault="00374E48">
      <w:pPr>
        <w:spacing w:line="300" w:lineRule="auto"/>
        <w:jc w:val="left"/>
        <w:rPr>
          <w:lang w:val="ru-RU"/>
        </w:rPr>
      </w:pPr>
    </w:p>
    <w:p w:rsidR="00374E48" w:rsidRPr="00815988" w:rsidRDefault="0008246F">
      <w:pPr>
        <w:pStyle w:val="TableCaption"/>
        <w:rPr>
          <w:lang w:val="ru-RU"/>
        </w:rPr>
      </w:pPr>
      <w:r w:rsidRPr="00815988">
        <w:rPr>
          <w:lang w:val="ru-RU"/>
        </w:rPr>
        <w:t xml:space="preserve">Таблиця 1.2 - Порівняння </w:t>
      </w:r>
      <w:proofErr w:type="gramStart"/>
      <w:r w:rsidRPr="00815988">
        <w:rPr>
          <w:lang w:val="ru-RU"/>
        </w:rPr>
        <w:t>п</w:t>
      </w:r>
      <w:proofErr w:type="gramEnd"/>
      <w:r w:rsidRPr="00815988">
        <w:rPr>
          <w:lang w:val="ru-RU"/>
        </w:rPr>
        <w:t>ідходів</w:t>
      </w:r>
      <w:r w:rsidR="00815988" w:rsidRPr="00815988">
        <w:rPr>
          <w:lang w:val="ru-RU"/>
        </w:rPr>
        <w:t xml:space="preserve"> </w:t>
      </w:r>
      <w:r w:rsidR="00815988" w:rsidRPr="00727103">
        <w:rPr>
          <w:lang w:val="ru-RU"/>
        </w:rPr>
        <w:t>(</w:t>
      </w:r>
      <w:r w:rsidR="00815988">
        <w:rPr>
          <w:lang w:val="ru-RU"/>
        </w:rPr>
        <w:t>таблицю</w:t>
      </w:r>
      <w:r w:rsidR="00815988" w:rsidRPr="00727103">
        <w:rPr>
          <w:lang w:val="ru-RU"/>
        </w:rPr>
        <w:t xml:space="preserve"> виконано самостійно)</w:t>
      </w:r>
    </w:p>
    <w:tbl>
      <w:tblPr>
        <w:tblW w:w="9802" w:type="dxa"/>
        <w:tblInd w:w="1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80" w:type="dxa"/>
          <w:left w:w="100" w:type="dxa"/>
          <w:bottom w:w="80" w:type="dxa"/>
          <w:right w:w="100" w:type="dxa"/>
        </w:tblCellMar>
        <w:tblLook w:val="04A0"/>
      </w:tblPr>
      <w:tblGrid>
        <w:gridCol w:w="1960"/>
        <w:gridCol w:w="2744"/>
        <w:gridCol w:w="5098"/>
      </w:tblGrid>
      <w:tr w:rsidR="00374E48">
        <w:trPr>
          <w:tblHeader/>
        </w:trPr>
        <w:tc>
          <w:tcPr>
            <w:tcW w:w="1960" w:type="dxa"/>
            <w:tcMar>
              <w:top w:w="80" w:type="dxa"/>
              <w:left w:w="100" w:type="dxa"/>
              <w:bottom w:w="80" w:type="dxa"/>
              <w:right w:w="100" w:type="dxa"/>
            </w:tcMar>
            <w:vAlign w:val="center"/>
          </w:tcPr>
          <w:p w:rsidR="00374E48" w:rsidRDefault="0008246F">
            <w:pPr>
              <w:jc w:val="center"/>
            </w:pPr>
            <w:r>
              <w:t>Підхід</w:t>
            </w:r>
          </w:p>
        </w:tc>
        <w:tc>
          <w:tcPr>
            <w:tcW w:w="2744" w:type="dxa"/>
            <w:tcMar>
              <w:top w:w="80" w:type="dxa"/>
              <w:left w:w="100" w:type="dxa"/>
              <w:bottom w:w="80" w:type="dxa"/>
              <w:right w:w="100" w:type="dxa"/>
            </w:tcMar>
            <w:vAlign w:val="center"/>
          </w:tcPr>
          <w:p w:rsidR="00374E48" w:rsidRDefault="0008246F">
            <w:pPr>
              <w:jc w:val="center"/>
            </w:pPr>
            <w:r>
              <w:t>Сильні сторони</w:t>
            </w:r>
          </w:p>
        </w:tc>
        <w:tc>
          <w:tcPr>
            <w:tcW w:w="5098" w:type="dxa"/>
            <w:tcMar>
              <w:top w:w="80" w:type="dxa"/>
              <w:left w:w="100" w:type="dxa"/>
              <w:bottom w:w="80" w:type="dxa"/>
              <w:right w:w="100" w:type="dxa"/>
            </w:tcMar>
            <w:vAlign w:val="center"/>
          </w:tcPr>
          <w:p w:rsidR="00374E48" w:rsidRDefault="0008246F">
            <w:pPr>
              <w:jc w:val="center"/>
            </w:pPr>
            <w:r>
              <w:t>Обмеження для поставленої задачі</w:t>
            </w:r>
          </w:p>
        </w:tc>
      </w:tr>
      <w:tr w:rsidR="00374E48" w:rsidRPr="00815988">
        <w:tc>
          <w:tcPr>
            <w:tcW w:w="1960" w:type="dxa"/>
            <w:tcMar>
              <w:top w:w="80" w:type="dxa"/>
              <w:left w:w="100" w:type="dxa"/>
              <w:bottom w:w="80" w:type="dxa"/>
              <w:right w:w="100" w:type="dxa"/>
            </w:tcMar>
            <w:vAlign w:val="center"/>
          </w:tcPr>
          <w:p w:rsidR="00374E48" w:rsidRDefault="0008246F">
            <w:pPr>
              <w:jc w:val="left"/>
            </w:pPr>
            <w:r>
              <w:t>Електронна таблиця</w:t>
            </w:r>
          </w:p>
        </w:tc>
        <w:tc>
          <w:tcPr>
            <w:tcW w:w="2744" w:type="dxa"/>
            <w:tcMar>
              <w:top w:w="80" w:type="dxa"/>
              <w:left w:w="100" w:type="dxa"/>
              <w:bottom w:w="80" w:type="dxa"/>
              <w:right w:w="100" w:type="dxa"/>
            </w:tcMar>
            <w:vAlign w:val="center"/>
          </w:tcPr>
          <w:p w:rsidR="00374E48" w:rsidRPr="003D6D65" w:rsidRDefault="0008246F">
            <w:pPr>
              <w:jc w:val="left"/>
              <w:rPr>
                <w:lang w:val="ru-RU"/>
              </w:rPr>
            </w:pPr>
            <w:r w:rsidRPr="003D6D65">
              <w:rPr>
                <w:lang w:val="ru-RU"/>
              </w:rPr>
              <w:t>швидке введення, формули, звичний формат</w:t>
            </w:r>
          </w:p>
        </w:tc>
        <w:tc>
          <w:tcPr>
            <w:tcW w:w="5098" w:type="dxa"/>
            <w:tcMar>
              <w:top w:w="80" w:type="dxa"/>
              <w:left w:w="100" w:type="dxa"/>
              <w:bottom w:w="80" w:type="dxa"/>
              <w:right w:w="100" w:type="dxa"/>
            </w:tcMar>
            <w:vAlign w:val="center"/>
          </w:tcPr>
          <w:p w:rsidR="00374E48" w:rsidRPr="003D6D65" w:rsidRDefault="0008246F">
            <w:pPr>
              <w:jc w:val="left"/>
              <w:rPr>
                <w:lang w:val="ru-RU"/>
              </w:rPr>
            </w:pPr>
            <w:r w:rsidRPr="003D6D65">
              <w:rPr>
                <w:lang w:val="ru-RU"/>
              </w:rPr>
              <w:t>слабкий аудит, версійність, доступ і цілісність</w:t>
            </w:r>
          </w:p>
        </w:tc>
      </w:tr>
      <w:tr w:rsidR="00374E48" w:rsidRPr="00815988">
        <w:tc>
          <w:tcPr>
            <w:tcW w:w="1960" w:type="dxa"/>
            <w:tcMar>
              <w:top w:w="80" w:type="dxa"/>
              <w:left w:w="100" w:type="dxa"/>
              <w:bottom w:w="80" w:type="dxa"/>
              <w:right w:w="100" w:type="dxa"/>
            </w:tcMar>
            <w:vAlign w:val="center"/>
          </w:tcPr>
          <w:p w:rsidR="00374E48" w:rsidRDefault="0008246F">
            <w:pPr>
              <w:jc w:val="left"/>
            </w:pPr>
            <w:r>
              <w:t>Універсальний time tracker</w:t>
            </w:r>
          </w:p>
        </w:tc>
        <w:tc>
          <w:tcPr>
            <w:tcW w:w="2744" w:type="dxa"/>
            <w:tcMar>
              <w:top w:w="80" w:type="dxa"/>
              <w:left w:w="100" w:type="dxa"/>
              <w:bottom w:w="80" w:type="dxa"/>
              <w:right w:w="100" w:type="dxa"/>
            </w:tcMar>
            <w:vAlign w:val="center"/>
          </w:tcPr>
          <w:p w:rsidR="00374E48" w:rsidRDefault="0008246F">
            <w:pPr>
              <w:jc w:val="left"/>
            </w:pPr>
            <w:r>
              <w:t>таймери, проєкти, готові звіти</w:t>
            </w:r>
          </w:p>
        </w:tc>
        <w:tc>
          <w:tcPr>
            <w:tcW w:w="5098" w:type="dxa"/>
            <w:tcMar>
              <w:top w:w="80" w:type="dxa"/>
              <w:left w:w="100" w:type="dxa"/>
              <w:bottom w:w="80" w:type="dxa"/>
              <w:right w:w="100" w:type="dxa"/>
            </w:tcMar>
            <w:vAlign w:val="center"/>
          </w:tcPr>
          <w:p w:rsidR="00374E48" w:rsidRPr="003D6D65" w:rsidRDefault="0008246F">
            <w:pPr>
              <w:jc w:val="left"/>
              <w:rPr>
                <w:lang w:val="ru-RU"/>
              </w:rPr>
            </w:pPr>
            <w:r w:rsidRPr="003D6D65">
              <w:rPr>
                <w:lang w:val="ru-RU"/>
              </w:rPr>
              <w:t>логістичні сутності та правила потребують адаптації</w:t>
            </w:r>
          </w:p>
        </w:tc>
      </w:tr>
      <w:tr w:rsidR="00374E48" w:rsidRPr="00815988">
        <w:tc>
          <w:tcPr>
            <w:tcW w:w="1960" w:type="dxa"/>
            <w:tcMar>
              <w:top w:w="80" w:type="dxa"/>
              <w:left w:w="100" w:type="dxa"/>
              <w:bottom w:w="80" w:type="dxa"/>
              <w:right w:w="100" w:type="dxa"/>
            </w:tcMar>
            <w:vAlign w:val="center"/>
          </w:tcPr>
          <w:p w:rsidR="00374E48" w:rsidRDefault="0008246F">
            <w:pPr>
              <w:jc w:val="center"/>
            </w:pPr>
            <w:r>
              <w:t>ERP або TMS</w:t>
            </w:r>
          </w:p>
        </w:tc>
        <w:tc>
          <w:tcPr>
            <w:tcW w:w="2744" w:type="dxa"/>
            <w:tcMar>
              <w:top w:w="80" w:type="dxa"/>
              <w:left w:w="100" w:type="dxa"/>
              <w:bottom w:w="80" w:type="dxa"/>
              <w:right w:w="100" w:type="dxa"/>
            </w:tcMar>
            <w:vAlign w:val="center"/>
          </w:tcPr>
          <w:p w:rsidR="00374E48" w:rsidRDefault="0008246F">
            <w:pPr>
              <w:jc w:val="left"/>
            </w:pPr>
            <w:r>
              <w:t>широкий операційний контур</w:t>
            </w:r>
          </w:p>
        </w:tc>
        <w:tc>
          <w:tcPr>
            <w:tcW w:w="5098" w:type="dxa"/>
            <w:tcMar>
              <w:top w:w="80" w:type="dxa"/>
              <w:left w:w="100" w:type="dxa"/>
              <w:bottom w:w="80" w:type="dxa"/>
              <w:right w:w="100" w:type="dxa"/>
            </w:tcMar>
            <w:vAlign w:val="center"/>
          </w:tcPr>
          <w:p w:rsidR="00374E48" w:rsidRPr="003D6D65" w:rsidRDefault="0008246F">
            <w:pPr>
              <w:jc w:val="left"/>
              <w:rPr>
                <w:lang w:val="ru-RU"/>
              </w:rPr>
            </w:pPr>
            <w:r w:rsidRPr="003D6D65">
              <w:rPr>
                <w:lang w:val="ru-RU"/>
              </w:rPr>
              <w:t>надлишкова складність для окремого навчального модуля</w:t>
            </w:r>
          </w:p>
        </w:tc>
      </w:tr>
      <w:tr w:rsidR="00374E48" w:rsidRPr="00815988">
        <w:tc>
          <w:tcPr>
            <w:tcW w:w="1960" w:type="dxa"/>
            <w:tcMar>
              <w:top w:w="80" w:type="dxa"/>
              <w:left w:w="100" w:type="dxa"/>
              <w:bottom w:w="80" w:type="dxa"/>
              <w:right w:w="100" w:type="dxa"/>
            </w:tcMar>
            <w:vAlign w:val="center"/>
          </w:tcPr>
          <w:p w:rsidR="00374E48" w:rsidRDefault="0008246F">
            <w:pPr>
              <w:jc w:val="left"/>
            </w:pPr>
            <w:r>
              <w:t>Цільова вебсистема</w:t>
            </w:r>
          </w:p>
        </w:tc>
        <w:tc>
          <w:tcPr>
            <w:tcW w:w="2744" w:type="dxa"/>
            <w:tcMar>
              <w:top w:w="80" w:type="dxa"/>
              <w:left w:w="100" w:type="dxa"/>
              <w:bottom w:w="80" w:type="dxa"/>
              <w:right w:w="100" w:type="dxa"/>
            </w:tcMar>
            <w:vAlign w:val="center"/>
          </w:tcPr>
          <w:p w:rsidR="00374E48" w:rsidRPr="003D6D65" w:rsidRDefault="0008246F">
            <w:pPr>
              <w:jc w:val="left"/>
              <w:rPr>
                <w:lang w:val="ru-RU"/>
              </w:rPr>
            </w:pPr>
            <w:r w:rsidRPr="003D6D65">
              <w:rPr>
                <w:lang w:val="ru-RU"/>
              </w:rPr>
              <w:t>власна модель замовлень, ролей і погодження</w:t>
            </w:r>
          </w:p>
        </w:tc>
        <w:tc>
          <w:tcPr>
            <w:tcW w:w="5098" w:type="dxa"/>
            <w:tcMar>
              <w:top w:w="80" w:type="dxa"/>
              <w:left w:w="100" w:type="dxa"/>
              <w:bottom w:w="80" w:type="dxa"/>
              <w:right w:w="100" w:type="dxa"/>
            </w:tcMar>
            <w:vAlign w:val="center"/>
          </w:tcPr>
          <w:p w:rsidR="00374E48" w:rsidRPr="003D6D65" w:rsidRDefault="0008246F">
            <w:pPr>
              <w:jc w:val="left"/>
              <w:rPr>
                <w:lang w:val="ru-RU"/>
              </w:rPr>
            </w:pPr>
            <w:r w:rsidRPr="003D6D65">
              <w:rPr>
                <w:lang w:val="ru-RU"/>
              </w:rPr>
              <w:t>необхідність розробки, тестування та супроводу</w:t>
            </w:r>
          </w:p>
        </w:tc>
      </w:tr>
    </w:tbl>
    <w:p w:rsidR="00374E48" w:rsidRPr="003D6D65" w:rsidRDefault="00374E48">
      <w:pPr>
        <w:spacing w:line="300" w:lineRule="auto"/>
        <w:jc w:val="left"/>
        <w:rPr>
          <w:lang w:val="ru-RU"/>
        </w:rPr>
      </w:pPr>
    </w:p>
    <w:p w:rsidR="00374E48" w:rsidRPr="003D6D65" w:rsidRDefault="0008246F">
      <w:pPr>
        <w:pStyle w:val="DiplomaBody"/>
        <w:rPr>
          <w:lang w:val="ru-RU"/>
        </w:rPr>
      </w:pPr>
      <w:r w:rsidRPr="003D6D65">
        <w:rPr>
          <w:lang w:val="ru-RU"/>
        </w:rPr>
        <w:t xml:space="preserve">Обрано цільову вебсистему, оскільки вона дозволяє явно реалізувати правила предметної області. Рішення не претендує на заміну повної </w:t>
      </w:r>
      <w:r>
        <w:t>TMS</w:t>
      </w:r>
      <w:r w:rsidRPr="003D6D65">
        <w:rPr>
          <w:lang w:val="ru-RU"/>
        </w:rPr>
        <w:t>. Його межа - облік часу, вартість цього часу та звітність у контексті логістичних замовлень.</w:t>
      </w:r>
    </w:p>
    <w:p w:rsidR="00374E48" w:rsidRPr="003D6D65" w:rsidRDefault="0008246F">
      <w:pPr>
        <w:pStyle w:val="2"/>
        <w:rPr>
          <w:lang w:val="ru-RU"/>
        </w:rPr>
      </w:pPr>
      <w:bookmarkStart w:id="10" w:name="_Toc235035024"/>
      <w:r w:rsidRPr="003D6D65">
        <w:rPr>
          <w:lang w:val="ru-RU"/>
        </w:rPr>
        <w:t>1.6 Постановка задачі</w:t>
      </w:r>
      <w:bookmarkEnd w:id="10"/>
    </w:p>
    <w:p w:rsidR="00374E48" w:rsidRPr="003D6D65" w:rsidRDefault="0008246F">
      <w:pPr>
        <w:pStyle w:val="DiplomaBody"/>
        <w:rPr>
          <w:lang w:val="ru-RU"/>
        </w:rPr>
      </w:pPr>
      <w:r w:rsidRPr="003D6D65">
        <w:rPr>
          <w:lang w:val="ru-RU"/>
        </w:rPr>
        <w:t>Необхідно реалізувати серверний вебзастосунок з автентифікацією та чотирма ролями. Адміністратор створює облікові записи та профілі зі ставкою. Менеджер веде клієнтів, замовлення і задачі, а також призначає працівників. Працівник створює записи лише за доступними задачами. Менеджер погоджує лише записи власних замовлень. Бухгалтер і адміністратор формують звіт.</w:t>
      </w:r>
    </w:p>
    <w:p w:rsidR="00374E48" w:rsidRPr="003D6D65" w:rsidRDefault="0008246F">
      <w:pPr>
        <w:pStyle w:val="DiplomaBody"/>
        <w:rPr>
          <w:lang w:val="ru-RU"/>
        </w:rPr>
      </w:pPr>
      <w:r w:rsidRPr="003D6D65">
        <w:rPr>
          <w:lang w:val="ru-RU"/>
        </w:rPr>
        <w:t>Система повинна перевіряти діапазон годин, коректність планових дат, роль менеджера, призначення працівника та допустимий перехід статусу. Вартість має обчислюватися через десяткову арифметику. Погоджений запис не повинен змінюватися звичайним збереженням. Кожне подання та рішення має залишати подію аудиту.</w:t>
      </w:r>
    </w:p>
    <w:p w:rsidR="00374E48" w:rsidRPr="003D6D65" w:rsidRDefault="0008246F">
      <w:pPr>
        <w:pStyle w:val="DiplomaBody"/>
        <w:rPr>
          <w:lang w:val="ru-RU"/>
        </w:rPr>
      </w:pPr>
      <w:r w:rsidRPr="003D6D65">
        <w:rPr>
          <w:lang w:val="ru-RU"/>
        </w:rPr>
        <w:t xml:space="preserve">Результатом роботи є програмний код, міграції, демодані, автоматизовані тести, український вебінтерфейс, </w:t>
      </w:r>
      <w:r>
        <w:t>XLSX</w:t>
      </w:r>
      <w:r w:rsidRPr="003D6D65">
        <w:rPr>
          <w:lang w:val="ru-RU"/>
        </w:rPr>
        <w:t xml:space="preserve">-звіт, </w:t>
      </w:r>
      <w:r>
        <w:t>deployment</w:t>
      </w:r>
      <w:r w:rsidRPr="003D6D65">
        <w:rPr>
          <w:lang w:val="ru-RU"/>
        </w:rPr>
        <w:t>-конфігурація, діаграми й пояснювальна записка.</w:t>
      </w:r>
    </w:p>
    <w:p w:rsidR="00374E48" w:rsidRPr="003D6D65" w:rsidRDefault="0008246F">
      <w:pPr>
        <w:pStyle w:val="1"/>
        <w:rPr>
          <w:lang w:val="ru-RU"/>
        </w:rPr>
      </w:pPr>
      <w:bookmarkStart w:id="11" w:name="_Toc235035025"/>
      <w:r w:rsidRPr="003D6D65">
        <w:rPr>
          <w:lang w:val="ru-RU"/>
        </w:rPr>
        <w:lastRenderedPageBreak/>
        <w:t>2 ФОРМУВАННЯ ВИМОГ</w:t>
      </w:r>
      <w:bookmarkEnd w:id="11"/>
    </w:p>
    <w:p w:rsidR="00374E48" w:rsidRPr="003D6D65" w:rsidRDefault="0008246F">
      <w:pPr>
        <w:pStyle w:val="2"/>
        <w:rPr>
          <w:lang w:val="ru-RU"/>
        </w:rPr>
      </w:pPr>
      <w:bookmarkStart w:id="12" w:name="_Toc235035026"/>
      <w:r w:rsidRPr="003D6D65">
        <w:rPr>
          <w:lang w:val="ru-RU"/>
        </w:rPr>
        <w:t>2.1 Зацікавлені сторони та ролі</w:t>
      </w:r>
      <w:bookmarkEnd w:id="12"/>
    </w:p>
    <w:p w:rsidR="00374E48" w:rsidRPr="003D6D65" w:rsidRDefault="0008246F">
      <w:pPr>
        <w:pStyle w:val="DiplomaBody"/>
        <w:rPr>
          <w:lang w:val="ru-RU"/>
        </w:rPr>
      </w:pPr>
      <w:r w:rsidRPr="003D6D65">
        <w:rPr>
          <w:lang w:val="ru-RU"/>
        </w:rPr>
        <w:t>Вимоги сформовано навколо відповідальності користувачів. Роль визначає тип дозволеної дії, а звужений набір об'єктів визначає межу даних. Наприклад, ознака менеджера дозволяє відкривати чергу погодження, але конкретний запис потрапляє до черги лише тоді, коли його задача належить замовленню цього менеджера.</w:t>
      </w:r>
    </w:p>
    <w:p w:rsidR="00374E48" w:rsidRPr="003D6D65" w:rsidRDefault="0008246F">
      <w:pPr>
        <w:pStyle w:val="DiplomaBody"/>
        <w:rPr>
          <w:lang w:val="ru-RU"/>
        </w:rPr>
      </w:pPr>
      <w:r w:rsidRPr="003D6D65">
        <w:rPr>
          <w:lang w:val="ru-RU"/>
        </w:rPr>
        <w:t>Зацікавлені сторони та очікувані результати наведено в таблиці 2.1.</w:t>
      </w:r>
    </w:p>
    <w:p w:rsidR="00374E48" w:rsidRPr="003D6D65" w:rsidRDefault="00374E48">
      <w:pPr>
        <w:spacing w:line="300" w:lineRule="auto"/>
        <w:jc w:val="left"/>
        <w:rPr>
          <w:lang w:val="ru-RU"/>
        </w:rPr>
      </w:pPr>
    </w:p>
    <w:p w:rsidR="00374E48" w:rsidRPr="00815988" w:rsidRDefault="0008246F">
      <w:pPr>
        <w:pStyle w:val="TableCaption"/>
        <w:rPr>
          <w:lang w:val="ru-RU"/>
        </w:rPr>
      </w:pPr>
      <w:r w:rsidRPr="00815988">
        <w:rPr>
          <w:lang w:val="ru-RU"/>
        </w:rPr>
        <w:t>Таблиця 2.1 - Зацікавлені сторони та ролі</w:t>
      </w:r>
      <w:r w:rsidR="00815988" w:rsidRPr="00815988">
        <w:rPr>
          <w:lang w:val="ru-RU"/>
        </w:rPr>
        <w:t xml:space="preserve"> </w:t>
      </w:r>
      <w:r w:rsidR="00815988" w:rsidRPr="00727103">
        <w:rPr>
          <w:lang w:val="ru-RU"/>
        </w:rPr>
        <w:t>(</w:t>
      </w:r>
      <w:r w:rsidR="00815988">
        <w:rPr>
          <w:lang w:val="ru-RU"/>
        </w:rPr>
        <w:t>таблицю</w:t>
      </w:r>
      <w:r w:rsidR="00815988" w:rsidRPr="00727103">
        <w:rPr>
          <w:lang w:val="ru-RU"/>
        </w:rPr>
        <w:t xml:space="preserve"> виконано самостійно)</w:t>
      </w:r>
    </w:p>
    <w:tbl>
      <w:tblPr>
        <w:tblW w:w="9802" w:type="dxa"/>
        <w:tblInd w:w="1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80" w:type="dxa"/>
          <w:left w:w="100" w:type="dxa"/>
          <w:bottom w:w="80" w:type="dxa"/>
          <w:right w:w="100" w:type="dxa"/>
        </w:tblCellMar>
        <w:tblLook w:val="04A0"/>
      </w:tblPr>
      <w:tblGrid>
        <w:gridCol w:w="3267"/>
        <w:gridCol w:w="3267"/>
        <w:gridCol w:w="3268"/>
      </w:tblGrid>
      <w:tr w:rsidR="00374E48">
        <w:trPr>
          <w:tblHeader/>
        </w:trPr>
        <w:tc>
          <w:tcPr>
            <w:tcW w:w="3267" w:type="dxa"/>
            <w:tcMar>
              <w:top w:w="80" w:type="dxa"/>
              <w:left w:w="100" w:type="dxa"/>
              <w:bottom w:w="80" w:type="dxa"/>
              <w:right w:w="100" w:type="dxa"/>
            </w:tcMar>
            <w:vAlign w:val="center"/>
          </w:tcPr>
          <w:p w:rsidR="00374E48" w:rsidRDefault="0008246F">
            <w:pPr>
              <w:jc w:val="center"/>
            </w:pPr>
            <w:r>
              <w:t>Сторона</w:t>
            </w:r>
          </w:p>
        </w:tc>
        <w:tc>
          <w:tcPr>
            <w:tcW w:w="3267" w:type="dxa"/>
            <w:tcMar>
              <w:top w:w="80" w:type="dxa"/>
              <w:left w:w="100" w:type="dxa"/>
              <w:bottom w:w="80" w:type="dxa"/>
              <w:right w:w="100" w:type="dxa"/>
            </w:tcMar>
            <w:vAlign w:val="center"/>
          </w:tcPr>
          <w:p w:rsidR="00374E48" w:rsidRDefault="0008246F">
            <w:pPr>
              <w:jc w:val="center"/>
            </w:pPr>
            <w:r>
              <w:t>Потреба</w:t>
            </w:r>
          </w:p>
        </w:tc>
        <w:tc>
          <w:tcPr>
            <w:tcW w:w="3268" w:type="dxa"/>
            <w:tcMar>
              <w:top w:w="80" w:type="dxa"/>
              <w:left w:w="100" w:type="dxa"/>
              <w:bottom w:w="80" w:type="dxa"/>
              <w:right w:w="100" w:type="dxa"/>
            </w:tcMar>
            <w:vAlign w:val="center"/>
          </w:tcPr>
          <w:p w:rsidR="00374E48" w:rsidRDefault="0008246F">
            <w:pPr>
              <w:jc w:val="center"/>
            </w:pPr>
            <w:r>
              <w:t>Очікуваний результат</w:t>
            </w:r>
          </w:p>
        </w:tc>
      </w:tr>
      <w:tr w:rsidR="00374E48" w:rsidRPr="00815988">
        <w:tc>
          <w:tcPr>
            <w:tcW w:w="3267" w:type="dxa"/>
            <w:tcMar>
              <w:top w:w="80" w:type="dxa"/>
              <w:left w:w="100" w:type="dxa"/>
              <w:bottom w:w="80" w:type="dxa"/>
              <w:right w:w="100" w:type="dxa"/>
            </w:tcMar>
            <w:vAlign w:val="center"/>
          </w:tcPr>
          <w:p w:rsidR="00374E48" w:rsidRDefault="0008246F">
            <w:pPr>
              <w:jc w:val="center"/>
            </w:pPr>
            <w:r>
              <w:t>Адміністратор</w:t>
            </w:r>
          </w:p>
        </w:tc>
        <w:tc>
          <w:tcPr>
            <w:tcW w:w="3267" w:type="dxa"/>
            <w:tcMar>
              <w:top w:w="80" w:type="dxa"/>
              <w:left w:w="100" w:type="dxa"/>
              <w:bottom w:w="80" w:type="dxa"/>
              <w:right w:w="100" w:type="dxa"/>
            </w:tcMar>
            <w:vAlign w:val="center"/>
          </w:tcPr>
          <w:p w:rsidR="00374E48" w:rsidRDefault="0008246F">
            <w:pPr>
              <w:jc w:val="left"/>
            </w:pPr>
            <w:r>
              <w:t>керування користувачами і довідниками</w:t>
            </w:r>
          </w:p>
        </w:tc>
        <w:tc>
          <w:tcPr>
            <w:tcW w:w="3268" w:type="dxa"/>
            <w:tcMar>
              <w:top w:w="80" w:type="dxa"/>
              <w:left w:w="100" w:type="dxa"/>
              <w:bottom w:w="80" w:type="dxa"/>
              <w:right w:w="100" w:type="dxa"/>
            </w:tcMar>
            <w:vAlign w:val="center"/>
          </w:tcPr>
          <w:p w:rsidR="00374E48" w:rsidRPr="003D6D65" w:rsidRDefault="0008246F">
            <w:pPr>
              <w:jc w:val="left"/>
              <w:rPr>
                <w:lang w:val="ru-RU"/>
              </w:rPr>
            </w:pPr>
            <w:r w:rsidRPr="003D6D65">
              <w:rPr>
                <w:lang w:val="ru-RU"/>
              </w:rPr>
              <w:t>узгоджені профілі, ролі та ставки</w:t>
            </w:r>
          </w:p>
        </w:tc>
      </w:tr>
      <w:tr w:rsidR="00374E48" w:rsidRPr="00815988">
        <w:tc>
          <w:tcPr>
            <w:tcW w:w="3267" w:type="dxa"/>
            <w:tcMar>
              <w:top w:w="80" w:type="dxa"/>
              <w:left w:w="100" w:type="dxa"/>
              <w:bottom w:w="80" w:type="dxa"/>
              <w:right w:w="100" w:type="dxa"/>
            </w:tcMar>
            <w:vAlign w:val="center"/>
          </w:tcPr>
          <w:p w:rsidR="00374E48" w:rsidRDefault="0008246F">
            <w:pPr>
              <w:jc w:val="center"/>
            </w:pPr>
            <w:r>
              <w:t>Менеджер</w:t>
            </w:r>
          </w:p>
        </w:tc>
        <w:tc>
          <w:tcPr>
            <w:tcW w:w="3267" w:type="dxa"/>
            <w:tcMar>
              <w:top w:w="80" w:type="dxa"/>
              <w:left w:w="100" w:type="dxa"/>
              <w:bottom w:w="80" w:type="dxa"/>
              <w:right w:w="100" w:type="dxa"/>
            </w:tcMar>
            <w:vAlign w:val="center"/>
          </w:tcPr>
          <w:p w:rsidR="00374E48" w:rsidRDefault="0008246F">
            <w:pPr>
              <w:jc w:val="left"/>
            </w:pPr>
            <w:r>
              <w:t>контроль виконання власних замовлень</w:t>
            </w:r>
          </w:p>
        </w:tc>
        <w:tc>
          <w:tcPr>
            <w:tcW w:w="3268" w:type="dxa"/>
            <w:tcMar>
              <w:top w:w="80" w:type="dxa"/>
              <w:left w:w="100" w:type="dxa"/>
              <w:bottom w:w="80" w:type="dxa"/>
              <w:right w:w="100" w:type="dxa"/>
            </w:tcMar>
            <w:vAlign w:val="center"/>
          </w:tcPr>
          <w:p w:rsidR="00374E48" w:rsidRPr="003D6D65" w:rsidRDefault="0008246F">
            <w:pPr>
              <w:jc w:val="left"/>
              <w:rPr>
                <w:lang w:val="ru-RU"/>
              </w:rPr>
            </w:pPr>
            <w:r w:rsidRPr="003D6D65">
              <w:rPr>
                <w:lang w:val="ru-RU"/>
              </w:rPr>
              <w:t>черга поданих записів і рішення</w:t>
            </w:r>
          </w:p>
        </w:tc>
      </w:tr>
      <w:tr w:rsidR="00374E48" w:rsidRPr="00815988">
        <w:tc>
          <w:tcPr>
            <w:tcW w:w="3267" w:type="dxa"/>
            <w:tcMar>
              <w:top w:w="80" w:type="dxa"/>
              <w:left w:w="100" w:type="dxa"/>
              <w:bottom w:w="80" w:type="dxa"/>
              <w:right w:w="100" w:type="dxa"/>
            </w:tcMar>
            <w:vAlign w:val="center"/>
          </w:tcPr>
          <w:p w:rsidR="00374E48" w:rsidRDefault="0008246F">
            <w:pPr>
              <w:jc w:val="center"/>
            </w:pPr>
            <w:r>
              <w:t>Працівник</w:t>
            </w:r>
          </w:p>
        </w:tc>
        <w:tc>
          <w:tcPr>
            <w:tcW w:w="3267" w:type="dxa"/>
            <w:tcMar>
              <w:top w:w="80" w:type="dxa"/>
              <w:left w:w="100" w:type="dxa"/>
              <w:bottom w:w="80" w:type="dxa"/>
              <w:right w:w="100" w:type="dxa"/>
            </w:tcMar>
            <w:vAlign w:val="center"/>
          </w:tcPr>
          <w:p w:rsidR="00374E48" w:rsidRDefault="0008246F">
            <w:pPr>
              <w:jc w:val="left"/>
            </w:pPr>
            <w:r>
              <w:t>просте внесення фактичного часу</w:t>
            </w:r>
          </w:p>
        </w:tc>
        <w:tc>
          <w:tcPr>
            <w:tcW w:w="3268" w:type="dxa"/>
            <w:tcMar>
              <w:top w:w="80" w:type="dxa"/>
              <w:left w:w="100" w:type="dxa"/>
              <w:bottom w:w="80" w:type="dxa"/>
              <w:right w:w="100" w:type="dxa"/>
            </w:tcMar>
            <w:vAlign w:val="center"/>
          </w:tcPr>
          <w:p w:rsidR="00374E48" w:rsidRPr="003D6D65" w:rsidRDefault="0008246F">
            <w:pPr>
              <w:jc w:val="left"/>
              <w:rPr>
                <w:lang w:val="ru-RU"/>
              </w:rPr>
            </w:pPr>
            <w:r w:rsidRPr="003D6D65">
              <w:rPr>
                <w:lang w:val="ru-RU"/>
              </w:rPr>
              <w:t>особистий табель і статус кожного запису</w:t>
            </w:r>
          </w:p>
        </w:tc>
      </w:tr>
      <w:tr w:rsidR="00374E48" w:rsidRPr="00815988">
        <w:tc>
          <w:tcPr>
            <w:tcW w:w="3267" w:type="dxa"/>
            <w:tcMar>
              <w:top w:w="80" w:type="dxa"/>
              <w:left w:w="100" w:type="dxa"/>
              <w:bottom w:w="80" w:type="dxa"/>
              <w:right w:w="100" w:type="dxa"/>
            </w:tcMar>
            <w:vAlign w:val="center"/>
          </w:tcPr>
          <w:p w:rsidR="00374E48" w:rsidRDefault="0008246F">
            <w:pPr>
              <w:jc w:val="center"/>
            </w:pPr>
            <w:r>
              <w:t>Бухгалтер</w:t>
            </w:r>
          </w:p>
        </w:tc>
        <w:tc>
          <w:tcPr>
            <w:tcW w:w="3267" w:type="dxa"/>
            <w:tcMar>
              <w:top w:w="80" w:type="dxa"/>
              <w:left w:w="100" w:type="dxa"/>
              <w:bottom w:w="80" w:type="dxa"/>
              <w:right w:w="100" w:type="dxa"/>
            </w:tcMar>
            <w:vAlign w:val="center"/>
          </w:tcPr>
          <w:p w:rsidR="00374E48" w:rsidRDefault="0008246F">
            <w:pPr>
              <w:jc w:val="left"/>
            </w:pPr>
            <w:r>
              <w:t>отримання підсумкових даних</w:t>
            </w:r>
          </w:p>
        </w:tc>
        <w:tc>
          <w:tcPr>
            <w:tcW w:w="3268" w:type="dxa"/>
            <w:tcMar>
              <w:top w:w="80" w:type="dxa"/>
              <w:left w:w="100" w:type="dxa"/>
              <w:bottom w:w="80" w:type="dxa"/>
              <w:right w:w="100" w:type="dxa"/>
            </w:tcMar>
            <w:vAlign w:val="center"/>
          </w:tcPr>
          <w:p w:rsidR="00374E48" w:rsidRPr="003D6D65" w:rsidRDefault="0008246F">
            <w:pPr>
              <w:jc w:val="left"/>
              <w:rPr>
                <w:lang w:val="ru-RU"/>
              </w:rPr>
            </w:pPr>
            <w:r w:rsidRPr="003D6D65">
              <w:rPr>
                <w:lang w:val="ru-RU"/>
              </w:rPr>
              <w:t xml:space="preserve">звіт годин і вартості та </w:t>
            </w:r>
            <w:r>
              <w:t>XLSX</w:t>
            </w:r>
          </w:p>
        </w:tc>
      </w:tr>
      <w:tr w:rsidR="00374E48">
        <w:tc>
          <w:tcPr>
            <w:tcW w:w="3267" w:type="dxa"/>
            <w:tcMar>
              <w:top w:w="80" w:type="dxa"/>
              <w:left w:w="100" w:type="dxa"/>
              <w:bottom w:w="80" w:type="dxa"/>
              <w:right w:w="100" w:type="dxa"/>
            </w:tcMar>
            <w:vAlign w:val="center"/>
          </w:tcPr>
          <w:p w:rsidR="00374E48" w:rsidRDefault="0008246F">
            <w:pPr>
              <w:jc w:val="center"/>
            </w:pPr>
            <w:r>
              <w:t>Керівництво</w:t>
            </w:r>
          </w:p>
        </w:tc>
        <w:tc>
          <w:tcPr>
            <w:tcW w:w="3267" w:type="dxa"/>
            <w:tcMar>
              <w:top w:w="80" w:type="dxa"/>
              <w:left w:w="100" w:type="dxa"/>
              <w:bottom w:w="80" w:type="dxa"/>
              <w:right w:w="100" w:type="dxa"/>
            </w:tcMar>
            <w:vAlign w:val="center"/>
          </w:tcPr>
          <w:p w:rsidR="00374E48" w:rsidRDefault="0008246F">
            <w:pPr>
              <w:jc w:val="left"/>
            </w:pPr>
            <w:r>
              <w:t>прозорість витрат трудового ресурсу</w:t>
            </w:r>
          </w:p>
        </w:tc>
        <w:tc>
          <w:tcPr>
            <w:tcW w:w="3268" w:type="dxa"/>
            <w:tcMar>
              <w:top w:w="80" w:type="dxa"/>
              <w:left w:w="100" w:type="dxa"/>
              <w:bottom w:w="80" w:type="dxa"/>
              <w:right w:w="100" w:type="dxa"/>
            </w:tcMar>
            <w:vAlign w:val="center"/>
          </w:tcPr>
          <w:p w:rsidR="00374E48" w:rsidRDefault="0008246F">
            <w:pPr>
              <w:jc w:val="left"/>
            </w:pPr>
            <w:r>
              <w:t>порівнювані дані за замовленнями</w:t>
            </w:r>
          </w:p>
        </w:tc>
      </w:tr>
    </w:tbl>
    <w:p w:rsidR="00374E48" w:rsidRDefault="00374E48">
      <w:pPr>
        <w:spacing w:line="300" w:lineRule="auto"/>
        <w:jc w:val="left"/>
      </w:pPr>
    </w:p>
    <w:p w:rsidR="00374E48" w:rsidRPr="003D6D65" w:rsidRDefault="0008246F">
      <w:pPr>
        <w:pStyle w:val="DiplomaBody"/>
        <w:rPr>
          <w:lang w:val="ru-RU"/>
        </w:rPr>
      </w:pPr>
      <w:r w:rsidRPr="003D6D65">
        <w:rPr>
          <w:lang w:val="ru-RU"/>
        </w:rPr>
        <w:t>У системі немає публічної реєстрації. Обліковий запис створює адміністратор, тому профіль, табельний номер, посада і ставка вводяться у контрольованому сценарії. Це зменшує ризик появи користувача без необхідного профілю.</w:t>
      </w:r>
    </w:p>
    <w:p w:rsidR="00374E48" w:rsidRPr="003D6D65" w:rsidRDefault="0008246F">
      <w:pPr>
        <w:pStyle w:val="2"/>
        <w:rPr>
          <w:lang w:val="ru-RU"/>
        </w:rPr>
      </w:pPr>
      <w:bookmarkStart w:id="13" w:name="_Toc235035027"/>
      <w:r w:rsidRPr="003D6D65">
        <w:rPr>
          <w:lang w:val="ru-RU"/>
        </w:rPr>
        <w:lastRenderedPageBreak/>
        <w:t>2.2 Функціональні вимоги</w:t>
      </w:r>
      <w:bookmarkEnd w:id="13"/>
    </w:p>
    <w:p w:rsidR="00374E48" w:rsidRPr="003057B9" w:rsidRDefault="0008246F">
      <w:pPr>
        <w:pStyle w:val="DiplomaBody"/>
        <w:rPr>
          <w:lang w:val="ru-RU"/>
        </w:rPr>
      </w:pPr>
      <w:r w:rsidRPr="003D6D65">
        <w:rPr>
          <w:lang w:val="ru-RU"/>
        </w:rPr>
        <w:t xml:space="preserve">Функціональні вимоги та критерії їх виконання наведено в таблиці 2.2. </w:t>
      </w:r>
      <w:r w:rsidRPr="003057B9">
        <w:rPr>
          <w:lang w:val="ru-RU"/>
        </w:rPr>
        <w:t>Коди використовуються у тестовій документації та під час демонстрації.</w:t>
      </w:r>
    </w:p>
    <w:p w:rsidR="00374E48" w:rsidRPr="003057B9" w:rsidRDefault="00374E48">
      <w:pPr>
        <w:spacing w:line="300" w:lineRule="auto"/>
        <w:jc w:val="left"/>
        <w:rPr>
          <w:lang w:val="ru-RU"/>
        </w:rPr>
      </w:pPr>
    </w:p>
    <w:p w:rsidR="00374E48" w:rsidRPr="00815988" w:rsidRDefault="0008246F">
      <w:pPr>
        <w:pStyle w:val="TableCaption"/>
        <w:rPr>
          <w:lang w:val="ru-RU"/>
        </w:rPr>
      </w:pPr>
      <w:r w:rsidRPr="003057B9">
        <w:rPr>
          <w:lang w:val="ru-RU"/>
        </w:rPr>
        <w:t>Таблиця 2.2 - Функціональні вимоги</w:t>
      </w:r>
      <w:r w:rsidR="00815988" w:rsidRPr="00815988">
        <w:rPr>
          <w:lang w:val="ru-RU"/>
        </w:rPr>
        <w:t xml:space="preserve"> </w:t>
      </w:r>
      <w:r w:rsidR="00815988" w:rsidRPr="00727103">
        <w:rPr>
          <w:lang w:val="ru-RU"/>
        </w:rPr>
        <w:t>(</w:t>
      </w:r>
      <w:r w:rsidR="00815988">
        <w:rPr>
          <w:lang w:val="ru-RU"/>
        </w:rPr>
        <w:t>таблицю</w:t>
      </w:r>
      <w:r w:rsidR="00815988" w:rsidRPr="00727103">
        <w:rPr>
          <w:lang w:val="ru-RU"/>
        </w:rPr>
        <w:t xml:space="preserve"> виконано самостійно)</w:t>
      </w:r>
    </w:p>
    <w:tbl>
      <w:tblPr>
        <w:tblW w:w="9802" w:type="dxa"/>
        <w:tblInd w:w="1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80" w:type="dxa"/>
          <w:left w:w="100" w:type="dxa"/>
          <w:bottom w:w="80" w:type="dxa"/>
          <w:right w:w="100" w:type="dxa"/>
        </w:tblCellMar>
        <w:tblLook w:val="04A0"/>
      </w:tblPr>
      <w:tblGrid>
        <w:gridCol w:w="882"/>
        <w:gridCol w:w="2156"/>
        <w:gridCol w:w="2254"/>
        <w:gridCol w:w="4510"/>
      </w:tblGrid>
      <w:tr w:rsidR="00374E48">
        <w:trPr>
          <w:tblHeader/>
        </w:trPr>
        <w:tc>
          <w:tcPr>
            <w:tcW w:w="882" w:type="dxa"/>
            <w:tcMar>
              <w:top w:w="80" w:type="dxa"/>
              <w:left w:w="100" w:type="dxa"/>
              <w:bottom w:w="80" w:type="dxa"/>
              <w:right w:w="100" w:type="dxa"/>
            </w:tcMar>
            <w:vAlign w:val="center"/>
          </w:tcPr>
          <w:p w:rsidR="00374E48" w:rsidRDefault="0008246F">
            <w:pPr>
              <w:jc w:val="center"/>
            </w:pPr>
            <w:r>
              <w:t>Код</w:t>
            </w:r>
          </w:p>
        </w:tc>
        <w:tc>
          <w:tcPr>
            <w:tcW w:w="2156" w:type="dxa"/>
            <w:tcMar>
              <w:top w:w="80" w:type="dxa"/>
              <w:left w:w="100" w:type="dxa"/>
              <w:bottom w:w="80" w:type="dxa"/>
              <w:right w:w="100" w:type="dxa"/>
            </w:tcMar>
            <w:vAlign w:val="center"/>
          </w:tcPr>
          <w:p w:rsidR="00374E48" w:rsidRDefault="0008246F">
            <w:pPr>
              <w:jc w:val="center"/>
            </w:pPr>
            <w:r>
              <w:t>Вимога</w:t>
            </w:r>
          </w:p>
        </w:tc>
        <w:tc>
          <w:tcPr>
            <w:tcW w:w="2254" w:type="dxa"/>
            <w:tcMar>
              <w:top w:w="80" w:type="dxa"/>
              <w:left w:w="100" w:type="dxa"/>
              <w:bottom w:w="80" w:type="dxa"/>
              <w:right w:w="100" w:type="dxa"/>
            </w:tcMar>
            <w:vAlign w:val="center"/>
          </w:tcPr>
          <w:p w:rsidR="00374E48" w:rsidRDefault="0008246F">
            <w:pPr>
              <w:jc w:val="center"/>
            </w:pPr>
            <w:r>
              <w:t>Роль</w:t>
            </w:r>
          </w:p>
        </w:tc>
        <w:tc>
          <w:tcPr>
            <w:tcW w:w="4510" w:type="dxa"/>
            <w:tcMar>
              <w:top w:w="80" w:type="dxa"/>
              <w:left w:w="100" w:type="dxa"/>
              <w:bottom w:w="80" w:type="dxa"/>
              <w:right w:w="100" w:type="dxa"/>
            </w:tcMar>
            <w:vAlign w:val="center"/>
          </w:tcPr>
          <w:p w:rsidR="00374E48" w:rsidRDefault="0008246F">
            <w:pPr>
              <w:jc w:val="center"/>
            </w:pPr>
            <w:r>
              <w:t>Критерій виконання</w:t>
            </w:r>
          </w:p>
        </w:tc>
      </w:tr>
      <w:tr w:rsidR="00374E48" w:rsidRPr="00815988">
        <w:tc>
          <w:tcPr>
            <w:tcW w:w="882" w:type="dxa"/>
            <w:tcMar>
              <w:top w:w="80" w:type="dxa"/>
              <w:left w:w="100" w:type="dxa"/>
              <w:bottom w:w="80" w:type="dxa"/>
              <w:right w:w="100" w:type="dxa"/>
            </w:tcMar>
            <w:vAlign w:val="center"/>
          </w:tcPr>
          <w:p w:rsidR="00374E48" w:rsidRDefault="0008246F">
            <w:pPr>
              <w:jc w:val="center"/>
            </w:pPr>
            <w:r>
              <w:t>FR-01</w:t>
            </w:r>
          </w:p>
        </w:tc>
        <w:tc>
          <w:tcPr>
            <w:tcW w:w="2156" w:type="dxa"/>
            <w:tcMar>
              <w:top w:w="80" w:type="dxa"/>
              <w:left w:w="100" w:type="dxa"/>
              <w:bottom w:w="80" w:type="dxa"/>
              <w:right w:w="100" w:type="dxa"/>
            </w:tcMar>
            <w:vAlign w:val="center"/>
          </w:tcPr>
          <w:p w:rsidR="00374E48" w:rsidRPr="003D6D65" w:rsidRDefault="0008246F">
            <w:pPr>
              <w:jc w:val="left"/>
              <w:rPr>
                <w:lang w:val="ru-RU"/>
              </w:rPr>
            </w:pPr>
            <w:r w:rsidRPr="003D6D65">
              <w:rPr>
                <w:lang w:val="ru-RU"/>
              </w:rPr>
              <w:t>вхід за логіном і паролем</w:t>
            </w:r>
          </w:p>
        </w:tc>
        <w:tc>
          <w:tcPr>
            <w:tcW w:w="2254" w:type="dxa"/>
            <w:tcMar>
              <w:top w:w="80" w:type="dxa"/>
              <w:left w:w="100" w:type="dxa"/>
              <w:bottom w:w="80" w:type="dxa"/>
              <w:right w:w="100" w:type="dxa"/>
            </w:tcMar>
            <w:vAlign w:val="center"/>
          </w:tcPr>
          <w:p w:rsidR="00374E48" w:rsidRDefault="0008246F">
            <w:pPr>
              <w:jc w:val="center"/>
            </w:pPr>
            <w:r>
              <w:t>усі ролі</w:t>
            </w:r>
          </w:p>
        </w:tc>
        <w:tc>
          <w:tcPr>
            <w:tcW w:w="4510" w:type="dxa"/>
            <w:tcMar>
              <w:top w:w="80" w:type="dxa"/>
              <w:left w:w="100" w:type="dxa"/>
              <w:bottom w:w="80" w:type="dxa"/>
              <w:right w:w="100" w:type="dxa"/>
            </w:tcMar>
            <w:vAlign w:val="center"/>
          </w:tcPr>
          <w:p w:rsidR="00374E48" w:rsidRPr="003D6D65" w:rsidRDefault="0008246F">
            <w:pPr>
              <w:jc w:val="left"/>
              <w:rPr>
                <w:lang w:val="ru-RU"/>
              </w:rPr>
            </w:pPr>
            <w:r w:rsidRPr="003D6D65">
              <w:rPr>
                <w:lang w:val="ru-RU"/>
              </w:rPr>
              <w:t>після успішної перевірки відкривається рольовий огляд</w:t>
            </w:r>
          </w:p>
        </w:tc>
      </w:tr>
      <w:tr w:rsidR="00374E48" w:rsidRPr="00815988">
        <w:tc>
          <w:tcPr>
            <w:tcW w:w="882" w:type="dxa"/>
            <w:tcMar>
              <w:top w:w="80" w:type="dxa"/>
              <w:left w:w="100" w:type="dxa"/>
              <w:bottom w:w="80" w:type="dxa"/>
              <w:right w:w="100" w:type="dxa"/>
            </w:tcMar>
            <w:vAlign w:val="center"/>
          </w:tcPr>
          <w:p w:rsidR="00374E48" w:rsidRDefault="0008246F">
            <w:pPr>
              <w:jc w:val="center"/>
            </w:pPr>
            <w:r>
              <w:t>FR-02</w:t>
            </w:r>
          </w:p>
        </w:tc>
        <w:tc>
          <w:tcPr>
            <w:tcW w:w="2156" w:type="dxa"/>
            <w:tcMar>
              <w:top w:w="80" w:type="dxa"/>
              <w:left w:w="100" w:type="dxa"/>
              <w:bottom w:w="80" w:type="dxa"/>
              <w:right w:w="100" w:type="dxa"/>
            </w:tcMar>
            <w:vAlign w:val="center"/>
          </w:tcPr>
          <w:p w:rsidR="00374E48" w:rsidRDefault="0008246F">
            <w:pPr>
              <w:jc w:val="left"/>
            </w:pPr>
            <w:r>
              <w:t>створення користувачів і профілів</w:t>
            </w:r>
          </w:p>
        </w:tc>
        <w:tc>
          <w:tcPr>
            <w:tcW w:w="2254" w:type="dxa"/>
            <w:tcMar>
              <w:top w:w="80" w:type="dxa"/>
              <w:left w:w="100" w:type="dxa"/>
              <w:bottom w:w="80" w:type="dxa"/>
              <w:right w:w="100" w:type="dxa"/>
            </w:tcMar>
            <w:vAlign w:val="center"/>
          </w:tcPr>
          <w:p w:rsidR="00374E48" w:rsidRDefault="0008246F">
            <w:pPr>
              <w:jc w:val="center"/>
            </w:pPr>
            <w:r>
              <w:t>адміністратор</w:t>
            </w:r>
          </w:p>
        </w:tc>
        <w:tc>
          <w:tcPr>
            <w:tcW w:w="4510" w:type="dxa"/>
            <w:tcMar>
              <w:top w:w="80" w:type="dxa"/>
              <w:left w:w="100" w:type="dxa"/>
              <w:bottom w:w="80" w:type="dxa"/>
              <w:right w:w="100" w:type="dxa"/>
            </w:tcMar>
            <w:vAlign w:val="center"/>
          </w:tcPr>
          <w:p w:rsidR="00374E48" w:rsidRPr="003D6D65" w:rsidRDefault="0008246F">
            <w:pPr>
              <w:jc w:val="left"/>
              <w:rPr>
                <w:lang w:val="ru-RU"/>
              </w:rPr>
            </w:pPr>
            <w:r w:rsidRPr="003D6D65">
              <w:rPr>
                <w:lang w:val="ru-RU"/>
              </w:rPr>
              <w:t>роль, табельний номер, посада і ставка збережені атомарно</w:t>
            </w:r>
          </w:p>
        </w:tc>
      </w:tr>
      <w:tr w:rsidR="00374E48" w:rsidRPr="00815988">
        <w:tc>
          <w:tcPr>
            <w:tcW w:w="882" w:type="dxa"/>
            <w:tcMar>
              <w:top w:w="80" w:type="dxa"/>
              <w:left w:w="100" w:type="dxa"/>
              <w:bottom w:w="80" w:type="dxa"/>
              <w:right w:w="100" w:type="dxa"/>
            </w:tcMar>
            <w:vAlign w:val="center"/>
          </w:tcPr>
          <w:p w:rsidR="00374E48" w:rsidRDefault="0008246F">
            <w:pPr>
              <w:jc w:val="center"/>
            </w:pPr>
            <w:r>
              <w:t>FR-03</w:t>
            </w:r>
          </w:p>
        </w:tc>
        <w:tc>
          <w:tcPr>
            <w:tcW w:w="2156" w:type="dxa"/>
            <w:tcMar>
              <w:top w:w="80" w:type="dxa"/>
              <w:left w:w="100" w:type="dxa"/>
              <w:bottom w:w="80" w:type="dxa"/>
              <w:right w:w="100" w:type="dxa"/>
            </w:tcMar>
            <w:vAlign w:val="center"/>
          </w:tcPr>
          <w:p w:rsidR="00374E48" w:rsidRDefault="0008246F">
            <w:pPr>
              <w:jc w:val="center"/>
            </w:pPr>
            <w:r>
              <w:t>ведення клієнтів</w:t>
            </w:r>
          </w:p>
        </w:tc>
        <w:tc>
          <w:tcPr>
            <w:tcW w:w="2254" w:type="dxa"/>
            <w:tcMar>
              <w:top w:w="80" w:type="dxa"/>
              <w:left w:w="100" w:type="dxa"/>
              <w:bottom w:w="80" w:type="dxa"/>
              <w:right w:w="100" w:type="dxa"/>
            </w:tcMar>
            <w:vAlign w:val="center"/>
          </w:tcPr>
          <w:p w:rsidR="00374E48" w:rsidRDefault="0008246F">
            <w:pPr>
              <w:jc w:val="center"/>
            </w:pPr>
            <w:r>
              <w:t>адміністратор</w:t>
            </w:r>
          </w:p>
        </w:tc>
        <w:tc>
          <w:tcPr>
            <w:tcW w:w="4510" w:type="dxa"/>
            <w:tcMar>
              <w:top w:w="80" w:type="dxa"/>
              <w:left w:w="100" w:type="dxa"/>
              <w:bottom w:w="80" w:type="dxa"/>
              <w:right w:w="100" w:type="dxa"/>
            </w:tcMar>
            <w:vAlign w:val="center"/>
          </w:tcPr>
          <w:p w:rsidR="00374E48" w:rsidRPr="003D6D65" w:rsidRDefault="0008246F">
            <w:pPr>
              <w:jc w:val="left"/>
              <w:rPr>
                <w:lang w:val="ru-RU"/>
              </w:rPr>
            </w:pPr>
            <w:r w:rsidRPr="003D6D65">
              <w:rPr>
                <w:lang w:val="ru-RU"/>
              </w:rPr>
              <w:t>клієнт має назву та контактні реквізити</w:t>
            </w:r>
          </w:p>
        </w:tc>
      </w:tr>
      <w:tr w:rsidR="00374E48" w:rsidRPr="00815988">
        <w:tc>
          <w:tcPr>
            <w:tcW w:w="882" w:type="dxa"/>
            <w:tcMar>
              <w:top w:w="80" w:type="dxa"/>
              <w:left w:w="100" w:type="dxa"/>
              <w:bottom w:w="80" w:type="dxa"/>
              <w:right w:w="100" w:type="dxa"/>
            </w:tcMar>
            <w:vAlign w:val="center"/>
          </w:tcPr>
          <w:p w:rsidR="00374E48" w:rsidRDefault="0008246F">
            <w:pPr>
              <w:jc w:val="center"/>
            </w:pPr>
            <w:r>
              <w:t>FR-04</w:t>
            </w:r>
          </w:p>
        </w:tc>
        <w:tc>
          <w:tcPr>
            <w:tcW w:w="2156" w:type="dxa"/>
            <w:tcMar>
              <w:top w:w="80" w:type="dxa"/>
              <w:left w:w="100" w:type="dxa"/>
              <w:bottom w:w="80" w:type="dxa"/>
              <w:right w:w="100" w:type="dxa"/>
            </w:tcMar>
            <w:vAlign w:val="center"/>
          </w:tcPr>
          <w:p w:rsidR="00374E48" w:rsidRDefault="0008246F">
            <w:pPr>
              <w:jc w:val="left"/>
            </w:pPr>
            <w:r>
              <w:t>ведення логістичних замовлень</w:t>
            </w:r>
          </w:p>
        </w:tc>
        <w:tc>
          <w:tcPr>
            <w:tcW w:w="2254" w:type="dxa"/>
            <w:tcMar>
              <w:top w:w="80" w:type="dxa"/>
              <w:left w:w="100" w:type="dxa"/>
              <w:bottom w:w="80" w:type="dxa"/>
              <w:right w:w="100" w:type="dxa"/>
            </w:tcMar>
            <w:vAlign w:val="center"/>
          </w:tcPr>
          <w:p w:rsidR="00374E48" w:rsidRDefault="0008246F">
            <w:pPr>
              <w:jc w:val="left"/>
            </w:pPr>
            <w:r>
              <w:t>адміністратор, менеджер</w:t>
            </w:r>
          </w:p>
        </w:tc>
        <w:tc>
          <w:tcPr>
            <w:tcW w:w="4510" w:type="dxa"/>
            <w:tcMar>
              <w:top w:w="80" w:type="dxa"/>
              <w:left w:w="100" w:type="dxa"/>
              <w:bottom w:w="80" w:type="dxa"/>
              <w:right w:w="100" w:type="dxa"/>
            </w:tcMar>
            <w:vAlign w:val="center"/>
          </w:tcPr>
          <w:p w:rsidR="00374E48" w:rsidRPr="003D6D65" w:rsidRDefault="0008246F">
            <w:pPr>
              <w:jc w:val="left"/>
              <w:rPr>
                <w:lang w:val="ru-RU"/>
              </w:rPr>
            </w:pPr>
            <w:r w:rsidRPr="003D6D65">
              <w:rPr>
                <w:lang w:val="ru-RU"/>
              </w:rPr>
              <w:t>збережено номер, клієнта, маршрут, строки, статус і менеджера</w:t>
            </w:r>
          </w:p>
        </w:tc>
      </w:tr>
      <w:tr w:rsidR="00374E48" w:rsidRPr="00815988">
        <w:tc>
          <w:tcPr>
            <w:tcW w:w="882" w:type="dxa"/>
            <w:tcMar>
              <w:top w:w="80" w:type="dxa"/>
              <w:left w:w="100" w:type="dxa"/>
              <w:bottom w:w="80" w:type="dxa"/>
              <w:right w:w="100" w:type="dxa"/>
            </w:tcMar>
            <w:vAlign w:val="center"/>
          </w:tcPr>
          <w:p w:rsidR="00374E48" w:rsidRDefault="0008246F">
            <w:pPr>
              <w:jc w:val="center"/>
            </w:pPr>
            <w:r>
              <w:t>FR-05</w:t>
            </w:r>
          </w:p>
        </w:tc>
        <w:tc>
          <w:tcPr>
            <w:tcW w:w="2156" w:type="dxa"/>
            <w:tcMar>
              <w:top w:w="80" w:type="dxa"/>
              <w:left w:w="100" w:type="dxa"/>
              <w:bottom w:w="80" w:type="dxa"/>
              <w:right w:w="100" w:type="dxa"/>
            </w:tcMar>
            <w:vAlign w:val="center"/>
          </w:tcPr>
          <w:p w:rsidR="00374E48" w:rsidRDefault="0008246F">
            <w:pPr>
              <w:jc w:val="left"/>
            </w:pPr>
            <w:r>
              <w:t>ведення задач замовлення</w:t>
            </w:r>
          </w:p>
        </w:tc>
        <w:tc>
          <w:tcPr>
            <w:tcW w:w="2254" w:type="dxa"/>
            <w:tcMar>
              <w:top w:w="80" w:type="dxa"/>
              <w:left w:w="100" w:type="dxa"/>
              <w:bottom w:w="80" w:type="dxa"/>
              <w:right w:w="100" w:type="dxa"/>
            </w:tcMar>
            <w:vAlign w:val="center"/>
          </w:tcPr>
          <w:p w:rsidR="00374E48" w:rsidRDefault="0008246F">
            <w:pPr>
              <w:jc w:val="left"/>
            </w:pPr>
            <w:r>
              <w:t>адміністратор, менеджер</w:t>
            </w:r>
          </w:p>
        </w:tc>
        <w:tc>
          <w:tcPr>
            <w:tcW w:w="4510" w:type="dxa"/>
            <w:tcMar>
              <w:top w:w="80" w:type="dxa"/>
              <w:left w:w="100" w:type="dxa"/>
              <w:bottom w:w="80" w:type="dxa"/>
              <w:right w:w="100" w:type="dxa"/>
            </w:tcMar>
            <w:vAlign w:val="center"/>
          </w:tcPr>
          <w:p w:rsidR="00374E48" w:rsidRPr="003D6D65" w:rsidRDefault="0008246F">
            <w:pPr>
              <w:jc w:val="left"/>
              <w:rPr>
                <w:lang w:val="ru-RU"/>
              </w:rPr>
            </w:pPr>
            <w:r w:rsidRPr="003D6D65">
              <w:rPr>
                <w:lang w:val="ru-RU"/>
              </w:rPr>
              <w:t>задача пов'язана з доступним замовленням</w:t>
            </w:r>
          </w:p>
        </w:tc>
      </w:tr>
      <w:tr w:rsidR="00374E48">
        <w:tc>
          <w:tcPr>
            <w:tcW w:w="882" w:type="dxa"/>
            <w:tcMar>
              <w:top w:w="80" w:type="dxa"/>
              <w:left w:w="100" w:type="dxa"/>
              <w:bottom w:w="80" w:type="dxa"/>
              <w:right w:w="100" w:type="dxa"/>
            </w:tcMar>
            <w:vAlign w:val="center"/>
          </w:tcPr>
          <w:p w:rsidR="00374E48" w:rsidRDefault="0008246F">
            <w:pPr>
              <w:jc w:val="center"/>
            </w:pPr>
            <w:r>
              <w:t>FR-06</w:t>
            </w:r>
          </w:p>
        </w:tc>
        <w:tc>
          <w:tcPr>
            <w:tcW w:w="2156" w:type="dxa"/>
            <w:tcMar>
              <w:top w:w="80" w:type="dxa"/>
              <w:left w:w="100" w:type="dxa"/>
              <w:bottom w:w="80" w:type="dxa"/>
              <w:right w:w="100" w:type="dxa"/>
            </w:tcMar>
            <w:vAlign w:val="center"/>
          </w:tcPr>
          <w:p w:rsidR="00374E48" w:rsidRDefault="0008246F">
            <w:pPr>
              <w:jc w:val="left"/>
            </w:pPr>
            <w:r>
              <w:t>призначення працівників</w:t>
            </w:r>
          </w:p>
        </w:tc>
        <w:tc>
          <w:tcPr>
            <w:tcW w:w="2254" w:type="dxa"/>
            <w:tcMar>
              <w:top w:w="80" w:type="dxa"/>
              <w:left w:w="100" w:type="dxa"/>
              <w:bottom w:w="80" w:type="dxa"/>
              <w:right w:w="100" w:type="dxa"/>
            </w:tcMar>
            <w:vAlign w:val="center"/>
          </w:tcPr>
          <w:p w:rsidR="00374E48" w:rsidRDefault="0008246F">
            <w:pPr>
              <w:jc w:val="left"/>
            </w:pPr>
            <w:r>
              <w:t>адміністратор, менеджер</w:t>
            </w:r>
          </w:p>
        </w:tc>
        <w:tc>
          <w:tcPr>
            <w:tcW w:w="4510" w:type="dxa"/>
            <w:tcMar>
              <w:top w:w="80" w:type="dxa"/>
              <w:left w:w="100" w:type="dxa"/>
              <w:bottom w:w="80" w:type="dxa"/>
              <w:right w:w="100" w:type="dxa"/>
            </w:tcMar>
            <w:vAlign w:val="center"/>
          </w:tcPr>
          <w:p w:rsidR="00374E48" w:rsidRDefault="0008246F">
            <w:pPr>
              <w:jc w:val="left"/>
            </w:pPr>
            <w:r>
              <w:t>доступні задачі обмежено призначенням</w:t>
            </w:r>
          </w:p>
        </w:tc>
      </w:tr>
      <w:tr w:rsidR="00374E48" w:rsidRPr="00815988">
        <w:tc>
          <w:tcPr>
            <w:tcW w:w="882" w:type="dxa"/>
            <w:tcMar>
              <w:top w:w="80" w:type="dxa"/>
              <w:left w:w="100" w:type="dxa"/>
              <w:bottom w:w="80" w:type="dxa"/>
              <w:right w:w="100" w:type="dxa"/>
            </w:tcMar>
            <w:vAlign w:val="center"/>
          </w:tcPr>
          <w:p w:rsidR="00374E48" w:rsidRDefault="0008246F">
            <w:pPr>
              <w:jc w:val="center"/>
            </w:pPr>
            <w:r>
              <w:t>FR-07</w:t>
            </w:r>
          </w:p>
        </w:tc>
        <w:tc>
          <w:tcPr>
            <w:tcW w:w="2156" w:type="dxa"/>
            <w:tcMar>
              <w:top w:w="80" w:type="dxa"/>
              <w:left w:w="100" w:type="dxa"/>
              <w:bottom w:w="80" w:type="dxa"/>
              <w:right w:w="100" w:type="dxa"/>
            </w:tcMar>
            <w:vAlign w:val="center"/>
          </w:tcPr>
          <w:p w:rsidR="00374E48" w:rsidRDefault="0008246F">
            <w:pPr>
              <w:jc w:val="left"/>
            </w:pPr>
            <w:r>
              <w:t>створення запису часу</w:t>
            </w:r>
          </w:p>
        </w:tc>
        <w:tc>
          <w:tcPr>
            <w:tcW w:w="2254" w:type="dxa"/>
            <w:tcMar>
              <w:top w:w="80" w:type="dxa"/>
              <w:left w:w="100" w:type="dxa"/>
              <w:bottom w:w="80" w:type="dxa"/>
              <w:right w:w="100" w:type="dxa"/>
            </w:tcMar>
            <w:vAlign w:val="center"/>
          </w:tcPr>
          <w:p w:rsidR="00374E48" w:rsidRDefault="0008246F">
            <w:pPr>
              <w:jc w:val="center"/>
            </w:pPr>
            <w:r>
              <w:t>працівник</w:t>
            </w:r>
          </w:p>
        </w:tc>
        <w:tc>
          <w:tcPr>
            <w:tcW w:w="4510" w:type="dxa"/>
            <w:tcMar>
              <w:top w:w="80" w:type="dxa"/>
              <w:left w:w="100" w:type="dxa"/>
              <w:bottom w:w="80" w:type="dxa"/>
              <w:right w:w="100" w:type="dxa"/>
            </w:tcMar>
            <w:vAlign w:val="center"/>
          </w:tcPr>
          <w:p w:rsidR="00374E48" w:rsidRPr="003D6D65" w:rsidRDefault="0008246F">
            <w:pPr>
              <w:jc w:val="left"/>
              <w:rPr>
                <w:lang w:val="ru-RU"/>
              </w:rPr>
            </w:pPr>
            <w:r w:rsidRPr="003D6D65">
              <w:rPr>
                <w:lang w:val="ru-RU"/>
              </w:rPr>
              <w:t>збережено дату, задачу, години, ставку і вартість</w:t>
            </w:r>
          </w:p>
        </w:tc>
      </w:tr>
      <w:tr w:rsidR="00374E48" w:rsidRPr="00815988">
        <w:tc>
          <w:tcPr>
            <w:tcW w:w="882" w:type="dxa"/>
            <w:tcMar>
              <w:top w:w="80" w:type="dxa"/>
              <w:left w:w="100" w:type="dxa"/>
              <w:bottom w:w="80" w:type="dxa"/>
              <w:right w:w="100" w:type="dxa"/>
            </w:tcMar>
            <w:vAlign w:val="center"/>
          </w:tcPr>
          <w:p w:rsidR="00374E48" w:rsidRDefault="0008246F">
            <w:pPr>
              <w:jc w:val="center"/>
            </w:pPr>
            <w:r>
              <w:t>FR-08</w:t>
            </w:r>
          </w:p>
        </w:tc>
        <w:tc>
          <w:tcPr>
            <w:tcW w:w="2156" w:type="dxa"/>
            <w:tcMar>
              <w:top w:w="80" w:type="dxa"/>
              <w:left w:w="100" w:type="dxa"/>
              <w:bottom w:w="80" w:type="dxa"/>
              <w:right w:w="100" w:type="dxa"/>
            </w:tcMar>
            <w:vAlign w:val="center"/>
          </w:tcPr>
          <w:p w:rsidR="00374E48" w:rsidRDefault="0008246F">
            <w:pPr>
              <w:jc w:val="left"/>
            </w:pPr>
            <w:r>
              <w:t>редагування чернетки</w:t>
            </w:r>
          </w:p>
        </w:tc>
        <w:tc>
          <w:tcPr>
            <w:tcW w:w="2254" w:type="dxa"/>
            <w:tcMar>
              <w:top w:w="80" w:type="dxa"/>
              <w:left w:w="100" w:type="dxa"/>
              <w:bottom w:w="80" w:type="dxa"/>
              <w:right w:w="100" w:type="dxa"/>
            </w:tcMar>
            <w:vAlign w:val="center"/>
          </w:tcPr>
          <w:p w:rsidR="00374E48" w:rsidRDefault="0008246F">
            <w:pPr>
              <w:jc w:val="center"/>
            </w:pPr>
            <w:r>
              <w:t>працівник</w:t>
            </w:r>
          </w:p>
        </w:tc>
        <w:tc>
          <w:tcPr>
            <w:tcW w:w="4510" w:type="dxa"/>
            <w:tcMar>
              <w:top w:w="80" w:type="dxa"/>
              <w:left w:w="100" w:type="dxa"/>
              <w:bottom w:w="80" w:type="dxa"/>
              <w:right w:w="100" w:type="dxa"/>
            </w:tcMar>
            <w:vAlign w:val="center"/>
          </w:tcPr>
          <w:p w:rsidR="00374E48" w:rsidRPr="003D6D65" w:rsidRDefault="0008246F">
            <w:pPr>
              <w:jc w:val="left"/>
              <w:rPr>
                <w:lang w:val="ru-RU"/>
              </w:rPr>
            </w:pPr>
            <w:r w:rsidRPr="003D6D65">
              <w:rPr>
                <w:lang w:val="ru-RU"/>
              </w:rPr>
              <w:t>змінюється лише власний запис у стані чернетки або відхилення</w:t>
            </w:r>
          </w:p>
        </w:tc>
      </w:tr>
      <w:tr w:rsidR="00374E48" w:rsidRPr="00815988">
        <w:tc>
          <w:tcPr>
            <w:tcW w:w="882" w:type="dxa"/>
            <w:tcMar>
              <w:top w:w="80" w:type="dxa"/>
              <w:left w:w="100" w:type="dxa"/>
              <w:bottom w:w="80" w:type="dxa"/>
              <w:right w:w="100" w:type="dxa"/>
            </w:tcMar>
            <w:vAlign w:val="center"/>
          </w:tcPr>
          <w:p w:rsidR="00374E48" w:rsidRDefault="0008246F">
            <w:pPr>
              <w:jc w:val="center"/>
            </w:pPr>
            <w:r>
              <w:t>FR-09</w:t>
            </w:r>
          </w:p>
        </w:tc>
        <w:tc>
          <w:tcPr>
            <w:tcW w:w="2156" w:type="dxa"/>
            <w:tcMar>
              <w:top w:w="80" w:type="dxa"/>
              <w:left w:w="100" w:type="dxa"/>
              <w:bottom w:w="80" w:type="dxa"/>
              <w:right w:w="100" w:type="dxa"/>
            </w:tcMar>
            <w:vAlign w:val="center"/>
          </w:tcPr>
          <w:p w:rsidR="00374E48" w:rsidRDefault="0008246F">
            <w:pPr>
              <w:jc w:val="left"/>
            </w:pPr>
            <w:r>
              <w:t>подання на погодження</w:t>
            </w:r>
          </w:p>
        </w:tc>
        <w:tc>
          <w:tcPr>
            <w:tcW w:w="2254" w:type="dxa"/>
            <w:tcMar>
              <w:top w:w="80" w:type="dxa"/>
              <w:left w:w="100" w:type="dxa"/>
              <w:bottom w:w="80" w:type="dxa"/>
              <w:right w:w="100" w:type="dxa"/>
            </w:tcMar>
            <w:vAlign w:val="center"/>
          </w:tcPr>
          <w:p w:rsidR="00374E48" w:rsidRDefault="0008246F">
            <w:pPr>
              <w:jc w:val="center"/>
            </w:pPr>
            <w:r>
              <w:t>працівник</w:t>
            </w:r>
          </w:p>
        </w:tc>
        <w:tc>
          <w:tcPr>
            <w:tcW w:w="4510" w:type="dxa"/>
            <w:tcMar>
              <w:top w:w="80" w:type="dxa"/>
              <w:left w:w="100" w:type="dxa"/>
              <w:bottom w:w="80" w:type="dxa"/>
              <w:right w:w="100" w:type="dxa"/>
            </w:tcMar>
            <w:vAlign w:val="center"/>
          </w:tcPr>
          <w:p w:rsidR="00374E48" w:rsidRPr="003D6D65" w:rsidRDefault="0008246F">
            <w:pPr>
              <w:jc w:val="left"/>
              <w:rPr>
                <w:lang w:val="ru-RU"/>
              </w:rPr>
            </w:pPr>
            <w:r w:rsidRPr="003D6D65">
              <w:rPr>
                <w:lang w:val="ru-RU"/>
              </w:rPr>
              <w:t xml:space="preserve">статус змінено на </w:t>
            </w:r>
            <w:r>
              <w:rPr>
                <w:rFonts w:ascii="Courier New" w:eastAsia="Courier New" w:hAnsi="Courier New" w:cs="Courier New"/>
                <w:sz w:val="22"/>
                <w:szCs w:val="22"/>
              </w:rPr>
              <w:t>submitted</w:t>
            </w:r>
            <w:r w:rsidRPr="003D6D65">
              <w:rPr>
                <w:lang w:val="ru-RU"/>
              </w:rPr>
              <w:t>, створено подію аудиту</w:t>
            </w:r>
          </w:p>
        </w:tc>
      </w:tr>
      <w:tr w:rsidR="00374E48" w:rsidRPr="00815988">
        <w:tc>
          <w:tcPr>
            <w:tcW w:w="882" w:type="dxa"/>
            <w:tcMar>
              <w:top w:w="80" w:type="dxa"/>
              <w:left w:w="100" w:type="dxa"/>
              <w:bottom w:w="80" w:type="dxa"/>
              <w:right w:w="100" w:type="dxa"/>
            </w:tcMar>
            <w:vAlign w:val="center"/>
          </w:tcPr>
          <w:p w:rsidR="00374E48" w:rsidRDefault="0008246F">
            <w:pPr>
              <w:jc w:val="center"/>
            </w:pPr>
            <w:r>
              <w:lastRenderedPageBreak/>
              <w:t>FR-10</w:t>
            </w:r>
          </w:p>
        </w:tc>
        <w:tc>
          <w:tcPr>
            <w:tcW w:w="2156" w:type="dxa"/>
            <w:tcMar>
              <w:top w:w="80" w:type="dxa"/>
              <w:left w:w="100" w:type="dxa"/>
              <w:bottom w:w="80" w:type="dxa"/>
              <w:right w:w="100" w:type="dxa"/>
            </w:tcMar>
            <w:vAlign w:val="center"/>
          </w:tcPr>
          <w:p w:rsidR="00374E48" w:rsidRDefault="0008246F">
            <w:pPr>
              <w:jc w:val="left"/>
            </w:pPr>
            <w:r>
              <w:t>погодження або відхилення</w:t>
            </w:r>
          </w:p>
        </w:tc>
        <w:tc>
          <w:tcPr>
            <w:tcW w:w="2254" w:type="dxa"/>
            <w:tcMar>
              <w:top w:w="80" w:type="dxa"/>
              <w:left w:w="100" w:type="dxa"/>
              <w:bottom w:w="80" w:type="dxa"/>
              <w:right w:w="100" w:type="dxa"/>
            </w:tcMar>
            <w:vAlign w:val="center"/>
          </w:tcPr>
          <w:p w:rsidR="00374E48" w:rsidRDefault="0008246F">
            <w:pPr>
              <w:jc w:val="left"/>
            </w:pPr>
            <w:r>
              <w:t>менеджер, адміністратор</w:t>
            </w:r>
          </w:p>
        </w:tc>
        <w:tc>
          <w:tcPr>
            <w:tcW w:w="4510" w:type="dxa"/>
            <w:tcMar>
              <w:top w:w="80" w:type="dxa"/>
              <w:left w:w="100" w:type="dxa"/>
              <w:bottom w:w="80" w:type="dxa"/>
              <w:right w:w="100" w:type="dxa"/>
            </w:tcMar>
            <w:vAlign w:val="center"/>
          </w:tcPr>
          <w:p w:rsidR="00374E48" w:rsidRPr="003D6D65" w:rsidRDefault="0008246F">
            <w:pPr>
              <w:jc w:val="left"/>
              <w:rPr>
                <w:lang w:val="ru-RU"/>
              </w:rPr>
            </w:pPr>
            <w:r w:rsidRPr="003D6D65">
              <w:rPr>
                <w:lang w:val="ru-RU"/>
              </w:rPr>
              <w:t>рішення дозволене лише для доступного поданого запису</w:t>
            </w:r>
          </w:p>
        </w:tc>
      </w:tr>
      <w:tr w:rsidR="00374E48">
        <w:tc>
          <w:tcPr>
            <w:tcW w:w="882" w:type="dxa"/>
            <w:tcMar>
              <w:top w:w="80" w:type="dxa"/>
              <w:left w:w="100" w:type="dxa"/>
              <w:bottom w:w="80" w:type="dxa"/>
              <w:right w:w="100" w:type="dxa"/>
            </w:tcMar>
            <w:vAlign w:val="center"/>
          </w:tcPr>
          <w:p w:rsidR="00374E48" w:rsidRDefault="0008246F">
            <w:pPr>
              <w:jc w:val="center"/>
            </w:pPr>
            <w:r>
              <w:t>FR-11</w:t>
            </w:r>
          </w:p>
        </w:tc>
        <w:tc>
          <w:tcPr>
            <w:tcW w:w="2156" w:type="dxa"/>
            <w:tcMar>
              <w:top w:w="80" w:type="dxa"/>
              <w:left w:w="100" w:type="dxa"/>
              <w:bottom w:w="80" w:type="dxa"/>
              <w:right w:w="100" w:type="dxa"/>
            </w:tcMar>
            <w:vAlign w:val="center"/>
          </w:tcPr>
          <w:p w:rsidR="00374E48" w:rsidRDefault="0008246F">
            <w:pPr>
              <w:jc w:val="left"/>
            </w:pPr>
            <w:r>
              <w:t>перегляд особистого табеля</w:t>
            </w:r>
          </w:p>
        </w:tc>
        <w:tc>
          <w:tcPr>
            <w:tcW w:w="2254" w:type="dxa"/>
            <w:tcMar>
              <w:top w:w="80" w:type="dxa"/>
              <w:left w:w="100" w:type="dxa"/>
              <w:bottom w:w="80" w:type="dxa"/>
              <w:right w:w="100" w:type="dxa"/>
            </w:tcMar>
            <w:vAlign w:val="center"/>
          </w:tcPr>
          <w:p w:rsidR="00374E48" w:rsidRDefault="0008246F">
            <w:pPr>
              <w:jc w:val="center"/>
            </w:pPr>
            <w:r>
              <w:t>працівник</w:t>
            </w:r>
          </w:p>
        </w:tc>
        <w:tc>
          <w:tcPr>
            <w:tcW w:w="4510" w:type="dxa"/>
            <w:tcMar>
              <w:top w:w="80" w:type="dxa"/>
              <w:left w:w="100" w:type="dxa"/>
              <w:bottom w:w="80" w:type="dxa"/>
              <w:right w:w="100" w:type="dxa"/>
            </w:tcMar>
            <w:vAlign w:val="center"/>
          </w:tcPr>
          <w:p w:rsidR="00374E48" w:rsidRDefault="0008246F">
            <w:pPr>
              <w:jc w:val="left"/>
            </w:pPr>
            <w:r>
              <w:t>відображаються лише власні записи</w:t>
            </w:r>
          </w:p>
        </w:tc>
      </w:tr>
      <w:tr w:rsidR="00374E48" w:rsidRPr="00815988">
        <w:tc>
          <w:tcPr>
            <w:tcW w:w="882" w:type="dxa"/>
            <w:tcMar>
              <w:top w:w="80" w:type="dxa"/>
              <w:left w:w="100" w:type="dxa"/>
              <w:bottom w:w="80" w:type="dxa"/>
              <w:right w:w="100" w:type="dxa"/>
            </w:tcMar>
            <w:vAlign w:val="center"/>
          </w:tcPr>
          <w:p w:rsidR="00374E48" w:rsidRDefault="0008246F">
            <w:pPr>
              <w:jc w:val="center"/>
            </w:pPr>
            <w:r>
              <w:t>FR-12</w:t>
            </w:r>
          </w:p>
        </w:tc>
        <w:tc>
          <w:tcPr>
            <w:tcW w:w="2156" w:type="dxa"/>
            <w:tcMar>
              <w:top w:w="80" w:type="dxa"/>
              <w:left w:w="100" w:type="dxa"/>
              <w:bottom w:w="80" w:type="dxa"/>
              <w:right w:w="100" w:type="dxa"/>
            </w:tcMar>
            <w:vAlign w:val="center"/>
          </w:tcPr>
          <w:p w:rsidR="00374E48" w:rsidRDefault="0008246F">
            <w:pPr>
              <w:jc w:val="center"/>
            </w:pPr>
            <w:r>
              <w:t>звіт за період</w:t>
            </w:r>
          </w:p>
        </w:tc>
        <w:tc>
          <w:tcPr>
            <w:tcW w:w="2254" w:type="dxa"/>
            <w:tcMar>
              <w:top w:w="80" w:type="dxa"/>
              <w:left w:w="100" w:type="dxa"/>
              <w:bottom w:w="80" w:type="dxa"/>
              <w:right w:w="100" w:type="dxa"/>
            </w:tcMar>
            <w:vAlign w:val="center"/>
          </w:tcPr>
          <w:p w:rsidR="00374E48" w:rsidRDefault="0008246F">
            <w:pPr>
              <w:jc w:val="left"/>
            </w:pPr>
            <w:r>
              <w:t>менеджер, бухгалтер, адміністратор</w:t>
            </w:r>
          </w:p>
        </w:tc>
        <w:tc>
          <w:tcPr>
            <w:tcW w:w="4510" w:type="dxa"/>
            <w:tcMar>
              <w:top w:w="80" w:type="dxa"/>
              <w:left w:w="100" w:type="dxa"/>
              <w:bottom w:w="80" w:type="dxa"/>
              <w:right w:w="100" w:type="dxa"/>
            </w:tcMar>
            <w:vAlign w:val="center"/>
          </w:tcPr>
          <w:p w:rsidR="00374E48" w:rsidRPr="003D6D65" w:rsidRDefault="0008246F">
            <w:pPr>
              <w:jc w:val="left"/>
              <w:rPr>
                <w:lang w:val="ru-RU"/>
              </w:rPr>
            </w:pPr>
            <w:r w:rsidRPr="003D6D65">
              <w:rPr>
                <w:lang w:val="ru-RU"/>
              </w:rPr>
              <w:t>підсумовано години й вартість з урахуванням прав</w:t>
            </w:r>
          </w:p>
        </w:tc>
      </w:tr>
      <w:tr w:rsidR="00374E48" w:rsidRPr="00815988">
        <w:tc>
          <w:tcPr>
            <w:tcW w:w="882" w:type="dxa"/>
            <w:tcMar>
              <w:top w:w="80" w:type="dxa"/>
              <w:left w:w="100" w:type="dxa"/>
              <w:bottom w:w="80" w:type="dxa"/>
              <w:right w:w="100" w:type="dxa"/>
            </w:tcMar>
            <w:vAlign w:val="center"/>
          </w:tcPr>
          <w:p w:rsidR="00374E48" w:rsidRDefault="0008246F">
            <w:pPr>
              <w:jc w:val="center"/>
            </w:pPr>
            <w:r>
              <w:t>FR-13</w:t>
            </w:r>
          </w:p>
        </w:tc>
        <w:tc>
          <w:tcPr>
            <w:tcW w:w="2156" w:type="dxa"/>
            <w:tcMar>
              <w:top w:w="80" w:type="dxa"/>
              <w:left w:w="100" w:type="dxa"/>
              <w:bottom w:w="80" w:type="dxa"/>
              <w:right w:w="100" w:type="dxa"/>
            </w:tcMar>
            <w:vAlign w:val="center"/>
          </w:tcPr>
          <w:p w:rsidR="00374E48" w:rsidRDefault="0008246F">
            <w:pPr>
              <w:jc w:val="center"/>
            </w:pPr>
            <w:r>
              <w:t>експорт XLSX</w:t>
            </w:r>
          </w:p>
        </w:tc>
        <w:tc>
          <w:tcPr>
            <w:tcW w:w="2254" w:type="dxa"/>
            <w:tcMar>
              <w:top w:w="80" w:type="dxa"/>
              <w:left w:w="100" w:type="dxa"/>
              <w:bottom w:w="80" w:type="dxa"/>
              <w:right w:w="100" w:type="dxa"/>
            </w:tcMar>
            <w:vAlign w:val="center"/>
          </w:tcPr>
          <w:p w:rsidR="00374E48" w:rsidRDefault="0008246F">
            <w:pPr>
              <w:jc w:val="left"/>
            </w:pPr>
            <w:r>
              <w:t>менеджер, бухгалтер, адміністратор</w:t>
            </w:r>
          </w:p>
        </w:tc>
        <w:tc>
          <w:tcPr>
            <w:tcW w:w="4510" w:type="dxa"/>
            <w:tcMar>
              <w:top w:w="80" w:type="dxa"/>
              <w:left w:w="100" w:type="dxa"/>
              <w:bottom w:w="80" w:type="dxa"/>
              <w:right w:w="100" w:type="dxa"/>
            </w:tcMar>
            <w:vAlign w:val="center"/>
          </w:tcPr>
          <w:p w:rsidR="00374E48" w:rsidRPr="003D6D65" w:rsidRDefault="0008246F">
            <w:pPr>
              <w:jc w:val="left"/>
              <w:rPr>
                <w:lang w:val="ru-RU"/>
              </w:rPr>
            </w:pPr>
            <w:r w:rsidRPr="003D6D65">
              <w:rPr>
                <w:lang w:val="ru-RU"/>
              </w:rPr>
              <w:t>файл містить дату, замовлення, клієнта, задачу, працівника, години, ставку, вартість і статус</w:t>
            </w:r>
          </w:p>
        </w:tc>
      </w:tr>
      <w:tr w:rsidR="00374E48" w:rsidRPr="00815988">
        <w:tc>
          <w:tcPr>
            <w:tcW w:w="882" w:type="dxa"/>
            <w:tcMar>
              <w:top w:w="80" w:type="dxa"/>
              <w:left w:w="100" w:type="dxa"/>
              <w:bottom w:w="80" w:type="dxa"/>
              <w:right w:w="100" w:type="dxa"/>
            </w:tcMar>
            <w:vAlign w:val="center"/>
          </w:tcPr>
          <w:p w:rsidR="00374E48" w:rsidRDefault="0008246F">
            <w:pPr>
              <w:jc w:val="center"/>
            </w:pPr>
            <w:r>
              <w:t>FR-14</w:t>
            </w:r>
          </w:p>
        </w:tc>
        <w:tc>
          <w:tcPr>
            <w:tcW w:w="2156" w:type="dxa"/>
            <w:tcMar>
              <w:top w:w="80" w:type="dxa"/>
              <w:left w:w="100" w:type="dxa"/>
              <w:bottom w:w="80" w:type="dxa"/>
              <w:right w:w="100" w:type="dxa"/>
            </w:tcMar>
            <w:vAlign w:val="center"/>
          </w:tcPr>
          <w:p w:rsidR="00374E48" w:rsidRDefault="0008246F">
            <w:pPr>
              <w:jc w:val="center"/>
            </w:pPr>
            <w:r>
              <w:t>журнал аудиту</w:t>
            </w:r>
          </w:p>
        </w:tc>
        <w:tc>
          <w:tcPr>
            <w:tcW w:w="2254" w:type="dxa"/>
            <w:tcMar>
              <w:top w:w="80" w:type="dxa"/>
              <w:left w:w="100" w:type="dxa"/>
              <w:bottom w:w="80" w:type="dxa"/>
              <w:right w:w="100" w:type="dxa"/>
            </w:tcMar>
            <w:vAlign w:val="center"/>
          </w:tcPr>
          <w:p w:rsidR="00374E48" w:rsidRDefault="0008246F">
            <w:pPr>
              <w:jc w:val="center"/>
            </w:pPr>
            <w:r>
              <w:t>система</w:t>
            </w:r>
          </w:p>
        </w:tc>
        <w:tc>
          <w:tcPr>
            <w:tcW w:w="4510" w:type="dxa"/>
            <w:tcMar>
              <w:top w:w="80" w:type="dxa"/>
              <w:left w:w="100" w:type="dxa"/>
              <w:bottom w:w="80" w:type="dxa"/>
              <w:right w:w="100" w:type="dxa"/>
            </w:tcMar>
            <w:vAlign w:val="center"/>
          </w:tcPr>
          <w:p w:rsidR="00374E48" w:rsidRPr="003D6D65" w:rsidRDefault="0008246F">
            <w:pPr>
              <w:jc w:val="left"/>
              <w:rPr>
                <w:lang w:val="ru-RU"/>
              </w:rPr>
            </w:pPr>
            <w:r w:rsidRPr="003D6D65">
              <w:rPr>
                <w:lang w:val="ru-RU"/>
              </w:rPr>
              <w:t>для створення, подання та рішення збережено виконавця і знімок даних</w:t>
            </w:r>
          </w:p>
        </w:tc>
      </w:tr>
    </w:tbl>
    <w:p w:rsidR="00374E48" w:rsidRPr="003D6D65" w:rsidRDefault="00374E48">
      <w:pPr>
        <w:spacing w:line="300" w:lineRule="auto"/>
        <w:jc w:val="left"/>
        <w:rPr>
          <w:lang w:val="ru-RU"/>
        </w:rPr>
      </w:pPr>
    </w:p>
    <w:p w:rsidR="00374E48" w:rsidRPr="003D6D65" w:rsidRDefault="0008246F">
      <w:pPr>
        <w:pStyle w:val="DiplomaBody"/>
        <w:rPr>
          <w:lang w:val="ru-RU"/>
        </w:rPr>
      </w:pPr>
      <w:r w:rsidRPr="003D6D65">
        <w:rPr>
          <w:lang w:val="ru-RU"/>
        </w:rPr>
        <w:t>Погодження не зводиться до зміни текстового поля. Метод перевіряє вихідний статус, роль користувача та належність замовлення. Відхилення потребує пояснення на рівні форми, щоб працівник отримав підставу для коригування.</w:t>
      </w:r>
    </w:p>
    <w:p w:rsidR="00374E48" w:rsidRPr="003D6D65" w:rsidRDefault="0008246F">
      <w:pPr>
        <w:pStyle w:val="2"/>
        <w:rPr>
          <w:lang w:val="ru-RU"/>
        </w:rPr>
      </w:pPr>
      <w:bookmarkStart w:id="14" w:name="_Toc235035028"/>
      <w:r w:rsidRPr="003D6D65">
        <w:rPr>
          <w:lang w:val="ru-RU"/>
        </w:rPr>
        <w:t>2.3 Вимоги до цілісності даних</w:t>
      </w:r>
      <w:bookmarkEnd w:id="14"/>
    </w:p>
    <w:p w:rsidR="00374E48" w:rsidRPr="003D6D65" w:rsidRDefault="0008246F">
      <w:pPr>
        <w:pStyle w:val="DiplomaBody"/>
        <w:rPr>
          <w:lang w:val="ru-RU"/>
        </w:rPr>
      </w:pPr>
      <w:r w:rsidRPr="003D6D65">
        <w:rPr>
          <w:lang w:val="ru-RU"/>
        </w:rPr>
        <w:t xml:space="preserve">Обмеження цілісності застосовуються на кількох рівнях. Форма забезпечує зрозуміле повідомлення користувачеві. Метод </w:t>
      </w:r>
      <w:r>
        <w:rPr>
          <w:rFonts w:ascii="Courier New" w:eastAsia="Courier New" w:hAnsi="Courier New" w:cs="Courier New"/>
          <w:sz w:val="22"/>
          <w:szCs w:val="22"/>
        </w:rPr>
        <w:t>clean</w:t>
      </w:r>
      <w:r w:rsidRPr="003D6D65">
        <w:rPr>
          <w:rFonts w:ascii="Courier New" w:eastAsia="Courier New" w:hAnsi="Courier New" w:cs="Courier New"/>
          <w:sz w:val="22"/>
          <w:szCs w:val="22"/>
          <w:lang w:val="ru-RU"/>
        </w:rPr>
        <w:t>()</w:t>
      </w:r>
      <w:r w:rsidRPr="003D6D65">
        <w:rPr>
          <w:lang w:val="ru-RU"/>
        </w:rPr>
        <w:t xml:space="preserve"> </w:t>
      </w:r>
      <w:proofErr w:type="gramStart"/>
      <w:r w:rsidRPr="003D6D65">
        <w:rPr>
          <w:lang w:val="ru-RU"/>
        </w:rPr>
        <w:t>перев</w:t>
      </w:r>
      <w:proofErr w:type="gramEnd"/>
      <w:r w:rsidRPr="003D6D65">
        <w:rPr>
          <w:lang w:val="ru-RU"/>
        </w:rPr>
        <w:t xml:space="preserve">іряє предметні зв'язки. Метод </w:t>
      </w:r>
      <w:r>
        <w:rPr>
          <w:rFonts w:ascii="Courier New" w:eastAsia="Courier New" w:hAnsi="Courier New" w:cs="Courier New"/>
          <w:sz w:val="22"/>
          <w:szCs w:val="22"/>
        </w:rPr>
        <w:t>save</w:t>
      </w:r>
      <w:r w:rsidRPr="003D6D65">
        <w:rPr>
          <w:rFonts w:ascii="Courier New" w:eastAsia="Courier New" w:hAnsi="Courier New" w:cs="Courier New"/>
          <w:sz w:val="22"/>
          <w:szCs w:val="22"/>
          <w:lang w:val="ru-RU"/>
        </w:rPr>
        <w:t>()</w:t>
      </w:r>
      <w:r w:rsidRPr="003D6D65">
        <w:rPr>
          <w:lang w:val="ru-RU"/>
        </w:rPr>
        <w:t xml:space="preserve"> готує похідні поля. Обмеження бази даних не дозволяють обійти критичні числові правила прямим записом.</w:t>
      </w:r>
    </w:p>
    <w:p w:rsidR="00374E48" w:rsidRPr="003D6D65" w:rsidRDefault="0008246F">
      <w:pPr>
        <w:pStyle w:val="DiplomaBody"/>
        <w:rPr>
          <w:lang w:val="ru-RU"/>
        </w:rPr>
      </w:pPr>
      <w:r w:rsidRPr="003D6D65">
        <w:rPr>
          <w:lang w:val="ru-RU"/>
        </w:rPr>
        <w:t>Вимоги до цілісності наведено в таблиці 2.3.</w:t>
      </w:r>
    </w:p>
    <w:p w:rsidR="00374E48" w:rsidRPr="003D6D65" w:rsidRDefault="00374E48">
      <w:pPr>
        <w:spacing w:line="300" w:lineRule="auto"/>
        <w:jc w:val="left"/>
        <w:rPr>
          <w:lang w:val="ru-RU"/>
        </w:rPr>
      </w:pPr>
    </w:p>
    <w:p w:rsidR="00374E48" w:rsidRPr="00815988" w:rsidRDefault="0008246F">
      <w:pPr>
        <w:pStyle w:val="TableCaption"/>
        <w:rPr>
          <w:lang w:val="ru-RU"/>
        </w:rPr>
      </w:pPr>
      <w:r w:rsidRPr="00815988">
        <w:rPr>
          <w:lang w:val="ru-RU"/>
        </w:rPr>
        <w:lastRenderedPageBreak/>
        <w:t>Таблиця 2.3 - Вимоги до цілісності даних</w:t>
      </w:r>
      <w:r w:rsidR="00815988" w:rsidRPr="00815988">
        <w:rPr>
          <w:lang w:val="ru-RU"/>
        </w:rPr>
        <w:t xml:space="preserve"> </w:t>
      </w:r>
      <w:r w:rsidR="00815988" w:rsidRPr="00727103">
        <w:rPr>
          <w:lang w:val="ru-RU"/>
        </w:rPr>
        <w:t>(</w:t>
      </w:r>
      <w:r w:rsidR="00815988">
        <w:rPr>
          <w:lang w:val="ru-RU"/>
        </w:rPr>
        <w:t>таблицю</w:t>
      </w:r>
      <w:r w:rsidR="00815988" w:rsidRPr="00727103">
        <w:rPr>
          <w:lang w:val="ru-RU"/>
        </w:rPr>
        <w:t xml:space="preserve"> виконано самостійно)</w:t>
      </w:r>
    </w:p>
    <w:tbl>
      <w:tblPr>
        <w:tblW w:w="9802" w:type="dxa"/>
        <w:tblInd w:w="1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80" w:type="dxa"/>
          <w:left w:w="100" w:type="dxa"/>
          <w:bottom w:w="80" w:type="dxa"/>
          <w:right w:w="100" w:type="dxa"/>
        </w:tblCellMar>
        <w:tblLook w:val="04A0"/>
      </w:tblPr>
      <w:tblGrid>
        <w:gridCol w:w="3267"/>
        <w:gridCol w:w="3267"/>
        <w:gridCol w:w="3268"/>
      </w:tblGrid>
      <w:tr w:rsidR="00374E48">
        <w:trPr>
          <w:tblHeader/>
        </w:trPr>
        <w:tc>
          <w:tcPr>
            <w:tcW w:w="3267" w:type="dxa"/>
            <w:tcMar>
              <w:top w:w="80" w:type="dxa"/>
              <w:left w:w="100" w:type="dxa"/>
              <w:bottom w:w="80" w:type="dxa"/>
              <w:right w:w="100" w:type="dxa"/>
            </w:tcMar>
            <w:vAlign w:val="center"/>
          </w:tcPr>
          <w:p w:rsidR="00374E48" w:rsidRDefault="0008246F">
            <w:pPr>
              <w:jc w:val="center"/>
            </w:pPr>
            <w:r>
              <w:t>Код</w:t>
            </w:r>
          </w:p>
        </w:tc>
        <w:tc>
          <w:tcPr>
            <w:tcW w:w="3267" w:type="dxa"/>
            <w:tcMar>
              <w:top w:w="80" w:type="dxa"/>
              <w:left w:w="100" w:type="dxa"/>
              <w:bottom w:w="80" w:type="dxa"/>
              <w:right w:w="100" w:type="dxa"/>
            </w:tcMar>
            <w:vAlign w:val="center"/>
          </w:tcPr>
          <w:p w:rsidR="00374E48" w:rsidRDefault="0008246F">
            <w:pPr>
              <w:jc w:val="center"/>
            </w:pPr>
            <w:r>
              <w:t>Правило</w:t>
            </w:r>
          </w:p>
        </w:tc>
        <w:tc>
          <w:tcPr>
            <w:tcW w:w="3268" w:type="dxa"/>
            <w:tcMar>
              <w:top w:w="80" w:type="dxa"/>
              <w:left w:w="100" w:type="dxa"/>
              <w:bottom w:w="80" w:type="dxa"/>
              <w:right w:w="100" w:type="dxa"/>
            </w:tcMar>
            <w:vAlign w:val="center"/>
          </w:tcPr>
          <w:p w:rsidR="00374E48" w:rsidRDefault="0008246F">
            <w:pPr>
              <w:jc w:val="center"/>
            </w:pPr>
            <w:r>
              <w:t>Реалізація</w:t>
            </w:r>
          </w:p>
        </w:tc>
      </w:tr>
      <w:tr w:rsidR="00374E48">
        <w:tc>
          <w:tcPr>
            <w:tcW w:w="3267" w:type="dxa"/>
            <w:tcMar>
              <w:top w:w="80" w:type="dxa"/>
              <w:left w:w="100" w:type="dxa"/>
              <w:bottom w:w="80" w:type="dxa"/>
              <w:right w:w="100" w:type="dxa"/>
            </w:tcMar>
            <w:vAlign w:val="center"/>
          </w:tcPr>
          <w:p w:rsidR="00374E48" w:rsidRDefault="0008246F">
            <w:pPr>
              <w:jc w:val="center"/>
            </w:pPr>
            <w:r>
              <w:t>IR-01</w:t>
            </w:r>
          </w:p>
        </w:tc>
        <w:tc>
          <w:tcPr>
            <w:tcW w:w="3267" w:type="dxa"/>
            <w:tcMar>
              <w:top w:w="80" w:type="dxa"/>
              <w:left w:w="100" w:type="dxa"/>
              <w:bottom w:w="80" w:type="dxa"/>
              <w:right w:w="100" w:type="dxa"/>
            </w:tcMar>
            <w:vAlign w:val="center"/>
          </w:tcPr>
          <w:p w:rsidR="00374E48" w:rsidRPr="003D6D65" w:rsidRDefault="0008246F">
            <w:pPr>
              <w:jc w:val="left"/>
              <w:rPr>
                <w:lang w:val="ru-RU"/>
              </w:rPr>
            </w:pPr>
            <w:r w:rsidRPr="003D6D65">
              <w:rPr>
                <w:lang w:val="ru-RU"/>
              </w:rPr>
              <w:t>погодинна ставка не може бути від'ємною</w:t>
            </w:r>
          </w:p>
        </w:tc>
        <w:tc>
          <w:tcPr>
            <w:tcW w:w="3268" w:type="dxa"/>
            <w:tcMar>
              <w:top w:w="80" w:type="dxa"/>
              <w:left w:w="100" w:type="dxa"/>
              <w:bottom w:w="80" w:type="dxa"/>
              <w:right w:w="100" w:type="dxa"/>
            </w:tcMar>
            <w:vAlign w:val="center"/>
          </w:tcPr>
          <w:p w:rsidR="00374E48" w:rsidRDefault="0008246F">
            <w:pPr>
              <w:jc w:val="left"/>
            </w:pPr>
            <w:r>
              <w:rPr>
                <w:rFonts w:ascii="Courier New" w:eastAsia="Courier New" w:hAnsi="Courier New" w:cs="Courier New"/>
                <w:sz w:val="22"/>
                <w:szCs w:val="22"/>
              </w:rPr>
              <w:t>CheckConstraint</w:t>
            </w:r>
            <w:r>
              <w:t xml:space="preserve"> і </w:t>
            </w:r>
            <w:r>
              <w:rPr>
                <w:rFonts w:ascii="Courier New" w:eastAsia="Courier New" w:hAnsi="Courier New" w:cs="Courier New"/>
                <w:sz w:val="22"/>
                <w:szCs w:val="22"/>
              </w:rPr>
              <w:t>EmployeeProfile.clean()</w:t>
            </w:r>
          </w:p>
        </w:tc>
      </w:tr>
      <w:tr w:rsidR="00374E48">
        <w:tc>
          <w:tcPr>
            <w:tcW w:w="3267" w:type="dxa"/>
            <w:tcMar>
              <w:top w:w="80" w:type="dxa"/>
              <w:left w:w="100" w:type="dxa"/>
              <w:bottom w:w="80" w:type="dxa"/>
              <w:right w:w="100" w:type="dxa"/>
            </w:tcMar>
            <w:vAlign w:val="center"/>
          </w:tcPr>
          <w:p w:rsidR="00374E48" w:rsidRDefault="0008246F">
            <w:pPr>
              <w:jc w:val="center"/>
            </w:pPr>
            <w:r>
              <w:t>IR-02</w:t>
            </w:r>
          </w:p>
        </w:tc>
        <w:tc>
          <w:tcPr>
            <w:tcW w:w="3267" w:type="dxa"/>
            <w:tcMar>
              <w:top w:w="80" w:type="dxa"/>
              <w:left w:w="100" w:type="dxa"/>
              <w:bottom w:w="80" w:type="dxa"/>
              <w:right w:w="100" w:type="dxa"/>
            </w:tcMar>
            <w:vAlign w:val="center"/>
          </w:tcPr>
          <w:p w:rsidR="00374E48" w:rsidRPr="003D6D65" w:rsidRDefault="0008246F">
            <w:pPr>
              <w:jc w:val="left"/>
              <w:rPr>
                <w:lang w:val="ru-RU"/>
              </w:rPr>
            </w:pPr>
            <w:r w:rsidRPr="003D6D65">
              <w:rPr>
                <w:lang w:val="ru-RU"/>
              </w:rPr>
              <w:t>години мають бути більшими за 0 та не перевищувати 24</w:t>
            </w:r>
          </w:p>
        </w:tc>
        <w:tc>
          <w:tcPr>
            <w:tcW w:w="3268" w:type="dxa"/>
            <w:tcMar>
              <w:top w:w="80" w:type="dxa"/>
              <w:left w:w="100" w:type="dxa"/>
              <w:bottom w:w="80" w:type="dxa"/>
              <w:right w:w="100" w:type="dxa"/>
            </w:tcMar>
            <w:vAlign w:val="center"/>
          </w:tcPr>
          <w:p w:rsidR="00374E48" w:rsidRDefault="0008246F">
            <w:pPr>
              <w:jc w:val="left"/>
            </w:pPr>
            <w:r>
              <w:t xml:space="preserve">форма, </w:t>
            </w:r>
            <w:r>
              <w:rPr>
                <w:rFonts w:ascii="Courier New" w:eastAsia="Courier New" w:hAnsi="Courier New" w:cs="Courier New"/>
                <w:sz w:val="22"/>
                <w:szCs w:val="22"/>
              </w:rPr>
              <w:t>TimeEntry.clean()</w:t>
            </w:r>
            <w:r>
              <w:t xml:space="preserve">, </w:t>
            </w:r>
            <w:r>
              <w:rPr>
                <w:rFonts w:ascii="Courier New" w:eastAsia="Courier New" w:hAnsi="Courier New" w:cs="Courier New"/>
                <w:sz w:val="22"/>
                <w:szCs w:val="22"/>
              </w:rPr>
              <w:t>CheckConstraint</w:t>
            </w:r>
          </w:p>
        </w:tc>
      </w:tr>
      <w:tr w:rsidR="00374E48">
        <w:tc>
          <w:tcPr>
            <w:tcW w:w="3267" w:type="dxa"/>
            <w:tcMar>
              <w:top w:w="80" w:type="dxa"/>
              <w:left w:w="100" w:type="dxa"/>
              <w:bottom w:w="80" w:type="dxa"/>
              <w:right w:w="100" w:type="dxa"/>
            </w:tcMar>
            <w:vAlign w:val="center"/>
          </w:tcPr>
          <w:p w:rsidR="00374E48" w:rsidRDefault="0008246F">
            <w:pPr>
              <w:jc w:val="center"/>
            </w:pPr>
            <w:r>
              <w:t>IR-03</w:t>
            </w:r>
          </w:p>
        </w:tc>
        <w:tc>
          <w:tcPr>
            <w:tcW w:w="3267" w:type="dxa"/>
            <w:tcMar>
              <w:top w:w="80" w:type="dxa"/>
              <w:left w:w="100" w:type="dxa"/>
              <w:bottom w:w="80" w:type="dxa"/>
              <w:right w:w="100" w:type="dxa"/>
            </w:tcMar>
            <w:vAlign w:val="center"/>
          </w:tcPr>
          <w:p w:rsidR="00374E48" w:rsidRPr="003D6D65" w:rsidRDefault="0008246F">
            <w:pPr>
              <w:jc w:val="left"/>
              <w:rPr>
                <w:lang w:val="ru-RU"/>
              </w:rPr>
            </w:pPr>
            <w:r w:rsidRPr="003D6D65">
              <w:rPr>
                <w:lang w:val="ru-RU"/>
              </w:rPr>
              <w:t>дата завершення не передує даті початку</w:t>
            </w:r>
          </w:p>
        </w:tc>
        <w:tc>
          <w:tcPr>
            <w:tcW w:w="3268" w:type="dxa"/>
            <w:tcMar>
              <w:top w:w="80" w:type="dxa"/>
              <w:left w:w="100" w:type="dxa"/>
              <w:bottom w:w="80" w:type="dxa"/>
              <w:right w:w="100" w:type="dxa"/>
            </w:tcMar>
            <w:vAlign w:val="center"/>
          </w:tcPr>
          <w:p w:rsidR="00374E48" w:rsidRDefault="0008246F">
            <w:pPr>
              <w:jc w:val="left"/>
            </w:pPr>
            <w:r>
              <w:rPr>
                <w:rFonts w:ascii="Courier New" w:eastAsia="Courier New" w:hAnsi="Courier New" w:cs="Courier New"/>
                <w:sz w:val="22"/>
                <w:szCs w:val="22"/>
              </w:rPr>
              <w:t>LogisticsOrder.clean()</w:t>
            </w:r>
          </w:p>
        </w:tc>
      </w:tr>
      <w:tr w:rsidR="00374E48">
        <w:tc>
          <w:tcPr>
            <w:tcW w:w="3267" w:type="dxa"/>
            <w:tcMar>
              <w:top w:w="80" w:type="dxa"/>
              <w:left w:w="100" w:type="dxa"/>
              <w:bottom w:w="80" w:type="dxa"/>
              <w:right w:w="100" w:type="dxa"/>
            </w:tcMar>
            <w:vAlign w:val="center"/>
          </w:tcPr>
          <w:p w:rsidR="00374E48" w:rsidRDefault="0008246F">
            <w:pPr>
              <w:jc w:val="center"/>
            </w:pPr>
            <w:r>
              <w:t>IR-04</w:t>
            </w:r>
          </w:p>
        </w:tc>
        <w:tc>
          <w:tcPr>
            <w:tcW w:w="3267" w:type="dxa"/>
            <w:tcMar>
              <w:top w:w="80" w:type="dxa"/>
              <w:left w:w="100" w:type="dxa"/>
              <w:bottom w:w="80" w:type="dxa"/>
              <w:right w:w="100" w:type="dxa"/>
            </w:tcMar>
            <w:vAlign w:val="center"/>
          </w:tcPr>
          <w:p w:rsidR="00374E48" w:rsidRPr="003D6D65" w:rsidRDefault="0008246F">
            <w:pPr>
              <w:jc w:val="left"/>
              <w:rPr>
                <w:lang w:val="ru-RU"/>
              </w:rPr>
            </w:pPr>
            <w:r w:rsidRPr="003D6D65">
              <w:rPr>
                <w:lang w:val="ru-RU"/>
              </w:rPr>
              <w:t>відповідальний має роль менеджера або адміністратора</w:t>
            </w:r>
          </w:p>
        </w:tc>
        <w:tc>
          <w:tcPr>
            <w:tcW w:w="3268" w:type="dxa"/>
            <w:tcMar>
              <w:top w:w="80" w:type="dxa"/>
              <w:left w:w="100" w:type="dxa"/>
              <w:bottom w:w="80" w:type="dxa"/>
              <w:right w:w="100" w:type="dxa"/>
            </w:tcMar>
            <w:vAlign w:val="center"/>
          </w:tcPr>
          <w:p w:rsidR="00374E48" w:rsidRDefault="0008246F">
            <w:pPr>
              <w:jc w:val="left"/>
            </w:pPr>
            <w:r>
              <w:rPr>
                <w:rFonts w:ascii="Courier New" w:eastAsia="Courier New" w:hAnsi="Courier New" w:cs="Courier New"/>
                <w:sz w:val="22"/>
                <w:szCs w:val="22"/>
              </w:rPr>
              <w:t>LogisticsOrder.clean()</w:t>
            </w:r>
            <w:r>
              <w:t xml:space="preserve"> і звужений queryset форми</w:t>
            </w:r>
          </w:p>
        </w:tc>
      </w:tr>
      <w:tr w:rsidR="00374E48">
        <w:tc>
          <w:tcPr>
            <w:tcW w:w="3267" w:type="dxa"/>
            <w:tcMar>
              <w:top w:w="80" w:type="dxa"/>
              <w:left w:w="100" w:type="dxa"/>
              <w:bottom w:w="80" w:type="dxa"/>
              <w:right w:w="100" w:type="dxa"/>
            </w:tcMar>
            <w:vAlign w:val="center"/>
          </w:tcPr>
          <w:p w:rsidR="00374E48" w:rsidRDefault="0008246F">
            <w:pPr>
              <w:jc w:val="center"/>
            </w:pPr>
            <w:r>
              <w:t>IR-05</w:t>
            </w:r>
          </w:p>
        </w:tc>
        <w:tc>
          <w:tcPr>
            <w:tcW w:w="3267" w:type="dxa"/>
            <w:tcMar>
              <w:top w:w="80" w:type="dxa"/>
              <w:left w:w="100" w:type="dxa"/>
              <w:bottom w:w="80" w:type="dxa"/>
              <w:right w:w="100" w:type="dxa"/>
            </w:tcMar>
            <w:vAlign w:val="center"/>
          </w:tcPr>
          <w:p w:rsidR="00374E48" w:rsidRPr="003D6D65" w:rsidRDefault="0008246F">
            <w:pPr>
              <w:jc w:val="left"/>
              <w:rPr>
                <w:lang w:val="ru-RU"/>
              </w:rPr>
            </w:pPr>
            <w:r w:rsidRPr="003D6D65">
              <w:rPr>
                <w:lang w:val="ru-RU"/>
              </w:rPr>
              <w:t>працівник фіксує час лише за призначеним замовленням</w:t>
            </w:r>
          </w:p>
        </w:tc>
        <w:tc>
          <w:tcPr>
            <w:tcW w:w="3268" w:type="dxa"/>
            <w:tcMar>
              <w:top w:w="80" w:type="dxa"/>
              <w:left w:w="100" w:type="dxa"/>
              <w:bottom w:w="80" w:type="dxa"/>
              <w:right w:w="100" w:type="dxa"/>
            </w:tcMar>
            <w:vAlign w:val="center"/>
          </w:tcPr>
          <w:p w:rsidR="00374E48" w:rsidRDefault="0008246F">
            <w:pPr>
              <w:jc w:val="left"/>
            </w:pPr>
            <w:r>
              <w:t xml:space="preserve">queryset задач і </w:t>
            </w:r>
            <w:r>
              <w:rPr>
                <w:rFonts w:ascii="Courier New" w:eastAsia="Courier New" w:hAnsi="Courier New" w:cs="Courier New"/>
                <w:sz w:val="22"/>
                <w:szCs w:val="22"/>
              </w:rPr>
              <w:t>TimeEntry.clean()</w:t>
            </w:r>
          </w:p>
        </w:tc>
      </w:tr>
      <w:tr w:rsidR="00374E48">
        <w:tc>
          <w:tcPr>
            <w:tcW w:w="3267" w:type="dxa"/>
            <w:tcMar>
              <w:top w:w="80" w:type="dxa"/>
              <w:left w:w="100" w:type="dxa"/>
              <w:bottom w:w="80" w:type="dxa"/>
              <w:right w:w="100" w:type="dxa"/>
            </w:tcMar>
            <w:vAlign w:val="center"/>
          </w:tcPr>
          <w:p w:rsidR="00374E48" w:rsidRDefault="0008246F">
            <w:pPr>
              <w:jc w:val="center"/>
            </w:pPr>
            <w:r>
              <w:t>IR-06</w:t>
            </w:r>
          </w:p>
        </w:tc>
        <w:tc>
          <w:tcPr>
            <w:tcW w:w="3267" w:type="dxa"/>
            <w:tcMar>
              <w:top w:w="80" w:type="dxa"/>
              <w:left w:w="100" w:type="dxa"/>
              <w:bottom w:w="80" w:type="dxa"/>
              <w:right w:w="100" w:type="dxa"/>
            </w:tcMar>
            <w:vAlign w:val="center"/>
          </w:tcPr>
          <w:p w:rsidR="00374E48" w:rsidRPr="003D6D65" w:rsidRDefault="0008246F">
            <w:pPr>
              <w:jc w:val="left"/>
              <w:rPr>
                <w:lang w:val="ru-RU"/>
              </w:rPr>
            </w:pPr>
            <w:r w:rsidRPr="003D6D65">
              <w:rPr>
                <w:lang w:val="ru-RU"/>
              </w:rPr>
              <w:t>назва задачі унікальна в межах замовлення</w:t>
            </w:r>
          </w:p>
        </w:tc>
        <w:tc>
          <w:tcPr>
            <w:tcW w:w="3268" w:type="dxa"/>
            <w:tcMar>
              <w:top w:w="80" w:type="dxa"/>
              <w:left w:w="100" w:type="dxa"/>
              <w:bottom w:w="80" w:type="dxa"/>
              <w:right w:w="100" w:type="dxa"/>
            </w:tcMar>
            <w:vAlign w:val="center"/>
          </w:tcPr>
          <w:p w:rsidR="00374E48" w:rsidRDefault="0008246F">
            <w:pPr>
              <w:jc w:val="center"/>
            </w:pPr>
            <w:r>
              <w:rPr>
                <w:rFonts w:ascii="Courier New" w:eastAsia="Courier New" w:hAnsi="Courier New" w:cs="Courier New"/>
                <w:sz w:val="22"/>
                <w:szCs w:val="22"/>
              </w:rPr>
              <w:t>UniqueConstraint</w:t>
            </w:r>
          </w:p>
        </w:tc>
      </w:tr>
      <w:tr w:rsidR="00374E48">
        <w:tc>
          <w:tcPr>
            <w:tcW w:w="3267" w:type="dxa"/>
            <w:tcMar>
              <w:top w:w="80" w:type="dxa"/>
              <w:left w:w="100" w:type="dxa"/>
              <w:bottom w:w="80" w:type="dxa"/>
              <w:right w:w="100" w:type="dxa"/>
            </w:tcMar>
            <w:vAlign w:val="center"/>
          </w:tcPr>
          <w:p w:rsidR="00374E48" w:rsidRDefault="0008246F">
            <w:pPr>
              <w:jc w:val="center"/>
            </w:pPr>
            <w:r>
              <w:t>IR-07</w:t>
            </w:r>
          </w:p>
        </w:tc>
        <w:tc>
          <w:tcPr>
            <w:tcW w:w="3267" w:type="dxa"/>
            <w:tcMar>
              <w:top w:w="80" w:type="dxa"/>
              <w:left w:w="100" w:type="dxa"/>
              <w:bottom w:w="80" w:type="dxa"/>
              <w:right w:w="100" w:type="dxa"/>
            </w:tcMar>
            <w:vAlign w:val="center"/>
          </w:tcPr>
          <w:p w:rsidR="00374E48" w:rsidRPr="003D6D65" w:rsidRDefault="0008246F">
            <w:pPr>
              <w:jc w:val="left"/>
              <w:rPr>
                <w:lang w:val="ru-RU"/>
              </w:rPr>
            </w:pPr>
            <w:r w:rsidRPr="003D6D65">
              <w:rPr>
                <w:lang w:val="ru-RU"/>
              </w:rPr>
              <w:t>ставка і вартість зберігаються з двома десятковими знаками</w:t>
            </w:r>
          </w:p>
        </w:tc>
        <w:tc>
          <w:tcPr>
            <w:tcW w:w="3268" w:type="dxa"/>
            <w:tcMar>
              <w:top w:w="80" w:type="dxa"/>
              <w:left w:w="100" w:type="dxa"/>
              <w:bottom w:w="80" w:type="dxa"/>
              <w:right w:w="100" w:type="dxa"/>
            </w:tcMar>
            <w:vAlign w:val="center"/>
          </w:tcPr>
          <w:p w:rsidR="00374E48" w:rsidRDefault="0008246F">
            <w:pPr>
              <w:jc w:val="left"/>
            </w:pPr>
            <w:r>
              <w:rPr>
                <w:rFonts w:ascii="Courier New" w:eastAsia="Courier New" w:hAnsi="Courier New" w:cs="Courier New"/>
                <w:sz w:val="22"/>
                <w:szCs w:val="22"/>
              </w:rPr>
              <w:t>DecimalField</w:t>
            </w:r>
            <w:r>
              <w:t xml:space="preserve"> і </w:t>
            </w:r>
            <w:r>
              <w:rPr>
                <w:rFonts w:ascii="Courier New" w:eastAsia="Courier New" w:hAnsi="Courier New" w:cs="Courier New"/>
                <w:sz w:val="22"/>
                <w:szCs w:val="22"/>
              </w:rPr>
              <w:t>Decimal</w:t>
            </w:r>
          </w:p>
        </w:tc>
      </w:tr>
      <w:tr w:rsidR="00374E48" w:rsidRPr="00815988">
        <w:tc>
          <w:tcPr>
            <w:tcW w:w="3267" w:type="dxa"/>
            <w:tcMar>
              <w:top w:w="80" w:type="dxa"/>
              <w:left w:w="100" w:type="dxa"/>
              <w:bottom w:w="80" w:type="dxa"/>
              <w:right w:w="100" w:type="dxa"/>
            </w:tcMar>
            <w:vAlign w:val="center"/>
          </w:tcPr>
          <w:p w:rsidR="00374E48" w:rsidRDefault="0008246F">
            <w:pPr>
              <w:jc w:val="center"/>
            </w:pPr>
            <w:r>
              <w:t>IR-08</w:t>
            </w:r>
          </w:p>
        </w:tc>
        <w:tc>
          <w:tcPr>
            <w:tcW w:w="3267" w:type="dxa"/>
            <w:tcMar>
              <w:top w:w="80" w:type="dxa"/>
              <w:left w:w="100" w:type="dxa"/>
              <w:bottom w:w="80" w:type="dxa"/>
              <w:right w:w="100" w:type="dxa"/>
            </w:tcMar>
            <w:vAlign w:val="center"/>
          </w:tcPr>
          <w:p w:rsidR="00374E48" w:rsidRDefault="0008246F">
            <w:pPr>
              <w:jc w:val="left"/>
            </w:pPr>
            <w:r>
              <w:t>погоджений запис не редагується</w:t>
            </w:r>
          </w:p>
        </w:tc>
        <w:tc>
          <w:tcPr>
            <w:tcW w:w="3268" w:type="dxa"/>
            <w:tcMar>
              <w:top w:w="80" w:type="dxa"/>
              <w:left w:w="100" w:type="dxa"/>
              <w:bottom w:w="80" w:type="dxa"/>
              <w:right w:w="100" w:type="dxa"/>
            </w:tcMar>
            <w:vAlign w:val="center"/>
          </w:tcPr>
          <w:p w:rsidR="00374E48" w:rsidRPr="003D6D65" w:rsidRDefault="0008246F">
            <w:pPr>
              <w:jc w:val="left"/>
              <w:rPr>
                <w:lang w:val="ru-RU"/>
              </w:rPr>
            </w:pPr>
            <w:r w:rsidRPr="003D6D65">
              <w:rPr>
                <w:lang w:val="ru-RU"/>
              </w:rPr>
              <w:t xml:space="preserve">перевірка попереднього статусу в </w:t>
            </w:r>
            <w:r>
              <w:rPr>
                <w:rFonts w:ascii="Courier New" w:eastAsia="Courier New" w:hAnsi="Courier New" w:cs="Courier New"/>
                <w:sz w:val="22"/>
                <w:szCs w:val="22"/>
              </w:rPr>
              <w:t>TimeEntry</w:t>
            </w:r>
            <w:r w:rsidRPr="003D6D65">
              <w:rPr>
                <w:rFonts w:ascii="Courier New" w:eastAsia="Courier New" w:hAnsi="Courier New" w:cs="Courier New"/>
                <w:sz w:val="22"/>
                <w:szCs w:val="22"/>
                <w:lang w:val="ru-RU"/>
              </w:rPr>
              <w:t>.</w:t>
            </w:r>
            <w:r>
              <w:rPr>
                <w:rFonts w:ascii="Courier New" w:eastAsia="Courier New" w:hAnsi="Courier New" w:cs="Courier New"/>
                <w:sz w:val="22"/>
                <w:szCs w:val="22"/>
              </w:rPr>
              <w:t>save</w:t>
            </w:r>
            <w:r w:rsidRPr="003D6D65">
              <w:rPr>
                <w:rFonts w:ascii="Courier New" w:eastAsia="Courier New" w:hAnsi="Courier New" w:cs="Courier New"/>
                <w:sz w:val="22"/>
                <w:szCs w:val="22"/>
                <w:lang w:val="ru-RU"/>
              </w:rPr>
              <w:t>()</w:t>
            </w:r>
          </w:p>
        </w:tc>
      </w:tr>
    </w:tbl>
    <w:p w:rsidR="00374E48" w:rsidRPr="003D6D65" w:rsidRDefault="00374E48">
      <w:pPr>
        <w:spacing w:line="300" w:lineRule="auto"/>
        <w:jc w:val="left"/>
        <w:rPr>
          <w:lang w:val="ru-RU"/>
        </w:rPr>
      </w:pPr>
    </w:p>
    <w:p w:rsidR="00374E48" w:rsidRPr="003D6D65" w:rsidRDefault="0008246F">
      <w:pPr>
        <w:pStyle w:val="DiplomaBody"/>
        <w:rPr>
          <w:lang w:val="ru-RU"/>
        </w:rPr>
      </w:pPr>
      <w:r w:rsidRPr="003D6D65">
        <w:rPr>
          <w:lang w:val="ru-RU"/>
        </w:rPr>
        <w:t xml:space="preserve">Окрема увага приділяється історичній ставці. Поле </w:t>
      </w:r>
      <w:r>
        <w:rPr>
          <w:rFonts w:ascii="Courier New" w:eastAsia="Courier New" w:hAnsi="Courier New" w:cs="Courier New"/>
          <w:sz w:val="22"/>
          <w:szCs w:val="22"/>
        </w:rPr>
        <w:t>hourly</w:t>
      </w:r>
      <w:r w:rsidRPr="003D6D65">
        <w:rPr>
          <w:rFonts w:ascii="Courier New" w:eastAsia="Courier New" w:hAnsi="Courier New" w:cs="Courier New"/>
          <w:sz w:val="22"/>
          <w:szCs w:val="22"/>
          <w:lang w:val="ru-RU"/>
        </w:rPr>
        <w:t>_</w:t>
      </w:r>
      <w:r>
        <w:rPr>
          <w:rFonts w:ascii="Courier New" w:eastAsia="Courier New" w:hAnsi="Courier New" w:cs="Courier New"/>
          <w:sz w:val="22"/>
          <w:szCs w:val="22"/>
        </w:rPr>
        <w:t>rate</w:t>
      </w:r>
      <w:r w:rsidRPr="003D6D65">
        <w:rPr>
          <w:rFonts w:ascii="Courier New" w:eastAsia="Courier New" w:hAnsi="Courier New" w:cs="Courier New"/>
          <w:sz w:val="22"/>
          <w:szCs w:val="22"/>
          <w:lang w:val="ru-RU"/>
        </w:rPr>
        <w:t>_</w:t>
      </w:r>
      <w:r>
        <w:rPr>
          <w:rFonts w:ascii="Courier New" w:eastAsia="Courier New" w:hAnsi="Courier New" w:cs="Courier New"/>
          <w:sz w:val="22"/>
          <w:szCs w:val="22"/>
        </w:rPr>
        <w:t>snapshot</w:t>
      </w:r>
      <w:r w:rsidRPr="003D6D65">
        <w:rPr>
          <w:lang w:val="ru-RU"/>
        </w:rPr>
        <w:t xml:space="preserve"> заповнюється з профілю під час першого збереження і надалі бере участь у </w:t>
      </w:r>
      <w:r w:rsidRPr="003D6D65">
        <w:rPr>
          <w:lang w:val="ru-RU"/>
        </w:rPr>
        <w:lastRenderedPageBreak/>
        <w:t>формулі. Звіт не підтягує поточну ставку з профілю, тому результат відтворюється для дати створення запису.</w:t>
      </w:r>
    </w:p>
    <w:p w:rsidR="00374E48" w:rsidRPr="003D6D65" w:rsidRDefault="0008246F">
      <w:pPr>
        <w:pStyle w:val="2"/>
        <w:rPr>
          <w:lang w:val="ru-RU"/>
        </w:rPr>
      </w:pPr>
      <w:bookmarkStart w:id="15" w:name="_Toc235035029"/>
      <w:r w:rsidRPr="003D6D65">
        <w:rPr>
          <w:lang w:val="ru-RU"/>
        </w:rPr>
        <w:t>2.4 Нефункціональні вимоги</w:t>
      </w:r>
      <w:bookmarkEnd w:id="15"/>
    </w:p>
    <w:p w:rsidR="00374E48" w:rsidRPr="003D6D65" w:rsidRDefault="0008246F">
      <w:pPr>
        <w:pStyle w:val="DiplomaBody"/>
        <w:rPr>
          <w:lang w:val="ru-RU"/>
        </w:rPr>
      </w:pPr>
      <w:r w:rsidRPr="003D6D65">
        <w:rPr>
          <w:lang w:val="ru-RU"/>
        </w:rPr>
        <w:t>Нефункціональні вимоги наведено в таблиці 2.4. Вони визначають якість рішення та межі перевірки.</w:t>
      </w:r>
    </w:p>
    <w:p w:rsidR="00374E48" w:rsidRPr="003D6D65" w:rsidRDefault="00374E48">
      <w:pPr>
        <w:spacing w:line="300" w:lineRule="auto"/>
        <w:jc w:val="left"/>
        <w:rPr>
          <w:lang w:val="ru-RU"/>
        </w:rPr>
      </w:pPr>
    </w:p>
    <w:p w:rsidR="00374E48" w:rsidRPr="00815988" w:rsidRDefault="0008246F">
      <w:pPr>
        <w:pStyle w:val="TableCaption"/>
        <w:rPr>
          <w:lang w:val="ru-RU"/>
        </w:rPr>
      </w:pPr>
      <w:r w:rsidRPr="00815988">
        <w:rPr>
          <w:lang w:val="ru-RU"/>
        </w:rPr>
        <w:t>Таблиця 2.4 - Нефункціональні вимоги</w:t>
      </w:r>
      <w:r w:rsidR="00815988" w:rsidRPr="00815988">
        <w:rPr>
          <w:lang w:val="ru-RU"/>
        </w:rPr>
        <w:t xml:space="preserve"> </w:t>
      </w:r>
      <w:r w:rsidR="00815988" w:rsidRPr="00727103">
        <w:rPr>
          <w:lang w:val="ru-RU"/>
        </w:rPr>
        <w:t>(</w:t>
      </w:r>
      <w:r w:rsidR="00815988">
        <w:rPr>
          <w:lang w:val="ru-RU"/>
        </w:rPr>
        <w:t>таблицю</w:t>
      </w:r>
      <w:r w:rsidR="00815988" w:rsidRPr="00727103">
        <w:rPr>
          <w:lang w:val="ru-RU"/>
        </w:rPr>
        <w:t xml:space="preserve"> виконано самостійно)</w:t>
      </w:r>
    </w:p>
    <w:tbl>
      <w:tblPr>
        <w:tblW w:w="9802" w:type="dxa"/>
        <w:tblInd w:w="1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80" w:type="dxa"/>
          <w:left w:w="100" w:type="dxa"/>
          <w:bottom w:w="80" w:type="dxa"/>
          <w:right w:w="100" w:type="dxa"/>
        </w:tblCellMar>
        <w:tblLook w:val="04A0"/>
      </w:tblPr>
      <w:tblGrid>
        <w:gridCol w:w="3267"/>
        <w:gridCol w:w="3267"/>
        <w:gridCol w:w="3268"/>
      </w:tblGrid>
      <w:tr w:rsidR="00374E48">
        <w:trPr>
          <w:tblHeader/>
        </w:trPr>
        <w:tc>
          <w:tcPr>
            <w:tcW w:w="3267" w:type="dxa"/>
            <w:tcMar>
              <w:top w:w="80" w:type="dxa"/>
              <w:left w:w="100" w:type="dxa"/>
              <w:bottom w:w="80" w:type="dxa"/>
              <w:right w:w="100" w:type="dxa"/>
            </w:tcMar>
            <w:vAlign w:val="center"/>
          </w:tcPr>
          <w:p w:rsidR="00374E48" w:rsidRDefault="0008246F">
            <w:pPr>
              <w:jc w:val="center"/>
            </w:pPr>
            <w:r>
              <w:t>Код</w:t>
            </w:r>
          </w:p>
        </w:tc>
        <w:tc>
          <w:tcPr>
            <w:tcW w:w="3267" w:type="dxa"/>
            <w:tcMar>
              <w:top w:w="80" w:type="dxa"/>
              <w:left w:w="100" w:type="dxa"/>
              <w:bottom w:w="80" w:type="dxa"/>
              <w:right w:w="100" w:type="dxa"/>
            </w:tcMar>
            <w:vAlign w:val="center"/>
          </w:tcPr>
          <w:p w:rsidR="00374E48" w:rsidRDefault="0008246F">
            <w:pPr>
              <w:jc w:val="center"/>
            </w:pPr>
            <w:r>
              <w:t>Вимога</w:t>
            </w:r>
          </w:p>
        </w:tc>
        <w:tc>
          <w:tcPr>
            <w:tcW w:w="3268" w:type="dxa"/>
            <w:tcMar>
              <w:top w:w="80" w:type="dxa"/>
              <w:left w:w="100" w:type="dxa"/>
              <w:bottom w:w="80" w:type="dxa"/>
              <w:right w:w="100" w:type="dxa"/>
            </w:tcMar>
            <w:vAlign w:val="center"/>
          </w:tcPr>
          <w:p w:rsidR="00374E48" w:rsidRDefault="0008246F">
            <w:pPr>
              <w:jc w:val="center"/>
            </w:pPr>
            <w:r>
              <w:t>Спосіб забезпечення</w:t>
            </w:r>
          </w:p>
        </w:tc>
      </w:tr>
      <w:tr w:rsidR="00374E48" w:rsidRPr="00815988">
        <w:tc>
          <w:tcPr>
            <w:tcW w:w="3267" w:type="dxa"/>
            <w:tcMar>
              <w:top w:w="80" w:type="dxa"/>
              <w:left w:w="100" w:type="dxa"/>
              <w:bottom w:w="80" w:type="dxa"/>
              <w:right w:w="100" w:type="dxa"/>
            </w:tcMar>
            <w:vAlign w:val="center"/>
          </w:tcPr>
          <w:p w:rsidR="00374E48" w:rsidRDefault="0008246F">
            <w:pPr>
              <w:jc w:val="center"/>
            </w:pPr>
            <w:r>
              <w:t>NFR-01</w:t>
            </w:r>
          </w:p>
        </w:tc>
        <w:tc>
          <w:tcPr>
            <w:tcW w:w="3267" w:type="dxa"/>
            <w:tcMar>
              <w:top w:w="80" w:type="dxa"/>
              <w:left w:w="100" w:type="dxa"/>
              <w:bottom w:w="80" w:type="dxa"/>
              <w:right w:w="100" w:type="dxa"/>
            </w:tcMar>
            <w:vAlign w:val="center"/>
          </w:tcPr>
          <w:p w:rsidR="00374E48" w:rsidRDefault="0008246F">
            <w:pPr>
              <w:jc w:val="left"/>
            </w:pPr>
            <w:r>
              <w:t>серверний контроль доступу</w:t>
            </w:r>
          </w:p>
        </w:tc>
        <w:tc>
          <w:tcPr>
            <w:tcW w:w="3268" w:type="dxa"/>
            <w:tcMar>
              <w:top w:w="80" w:type="dxa"/>
              <w:left w:w="100" w:type="dxa"/>
              <w:bottom w:w="80" w:type="dxa"/>
              <w:right w:w="100" w:type="dxa"/>
            </w:tcMar>
            <w:vAlign w:val="center"/>
          </w:tcPr>
          <w:p w:rsidR="00374E48" w:rsidRPr="003D6D65" w:rsidRDefault="0008246F">
            <w:pPr>
              <w:jc w:val="left"/>
              <w:rPr>
                <w:lang w:val="ru-RU"/>
              </w:rPr>
            </w:pPr>
            <w:r w:rsidRPr="003D6D65">
              <w:rPr>
                <w:lang w:val="ru-RU"/>
              </w:rPr>
              <w:t xml:space="preserve">декоратори ролей і </w:t>
            </w:r>
            <w:r>
              <w:t>queryset</w:t>
            </w:r>
            <w:r w:rsidRPr="003D6D65">
              <w:rPr>
                <w:lang w:val="ru-RU"/>
              </w:rPr>
              <w:t xml:space="preserve"> за користувачем</w:t>
            </w:r>
          </w:p>
        </w:tc>
      </w:tr>
      <w:tr w:rsidR="00374E48" w:rsidRPr="00815988">
        <w:tc>
          <w:tcPr>
            <w:tcW w:w="3267" w:type="dxa"/>
            <w:tcMar>
              <w:top w:w="80" w:type="dxa"/>
              <w:left w:w="100" w:type="dxa"/>
              <w:bottom w:w="80" w:type="dxa"/>
              <w:right w:w="100" w:type="dxa"/>
            </w:tcMar>
            <w:vAlign w:val="center"/>
          </w:tcPr>
          <w:p w:rsidR="00374E48" w:rsidRDefault="0008246F">
            <w:pPr>
              <w:jc w:val="center"/>
            </w:pPr>
            <w:r>
              <w:t>NFR-02</w:t>
            </w:r>
          </w:p>
        </w:tc>
        <w:tc>
          <w:tcPr>
            <w:tcW w:w="3267" w:type="dxa"/>
            <w:tcMar>
              <w:top w:w="80" w:type="dxa"/>
              <w:left w:w="100" w:type="dxa"/>
              <w:bottom w:w="80" w:type="dxa"/>
              <w:right w:w="100" w:type="dxa"/>
            </w:tcMar>
            <w:vAlign w:val="center"/>
          </w:tcPr>
          <w:p w:rsidR="00374E48" w:rsidRPr="003D6D65" w:rsidRDefault="0008246F">
            <w:pPr>
              <w:jc w:val="left"/>
              <w:rPr>
                <w:lang w:val="ru-RU"/>
              </w:rPr>
            </w:pPr>
            <w:r w:rsidRPr="003D6D65">
              <w:rPr>
                <w:lang w:val="ru-RU"/>
              </w:rPr>
              <w:t>захист від підбору прямих ідентифікаторів</w:t>
            </w:r>
          </w:p>
        </w:tc>
        <w:tc>
          <w:tcPr>
            <w:tcW w:w="3268" w:type="dxa"/>
            <w:tcMar>
              <w:top w:w="80" w:type="dxa"/>
              <w:left w:w="100" w:type="dxa"/>
              <w:bottom w:w="80" w:type="dxa"/>
              <w:right w:w="100" w:type="dxa"/>
            </w:tcMar>
            <w:vAlign w:val="center"/>
          </w:tcPr>
          <w:p w:rsidR="00374E48" w:rsidRPr="003D6D65" w:rsidRDefault="0008246F">
            <w:pPr>
              <w:jc w:val="left"/>
              <w:rPr>
                <w:lang w:val="ru-RU"/>
              </w:rPr>
            </w:pPr>
            <w:r>
              <w:rPr>
                <w:rFonts w:ascii="Courier New" w:eastAsia="Courier New" w:hAnsi="Courier New" w:cs="Courier New"/>
                <w:sz w:val="22"/>
                <w:szCs w:val="22"/>
              </w:rPr>
              <w:t>get</w:t>
            </w:r>
            <w:r w:rsidRPr="003D6D65">
              <w:rPr>
                <w:rFonts w:ascii="Courier New" w:eastAsia="Courier New" w:hAnsi="Courier New" w:cs="Courier New"/>
                <w:sz w:val="22"/>
                <w:szCs w:val="22"/>
                <w:lang w:val="ru-RU"/>
              </w:rPr>
              <w:t>_</w:t>
            </w:r>
            <w:r>
              <w:rPr>
                <w:rFonts w:ascii="Courier New" w:eastAsia="Courier New" w:hAnsi="Courier New" w:cs="Courier New"/>
                <w:sz w:val="22"/>
                <w:szCs w:val="22"/>
              </w:rPr>
              <w:t>object</w:t>
            </w:r>
            <w:r w:rsidRPr="003D6D65">
              <w:rPr>
                <w:rFonts w:ascii="Courier New" w:eastAsia="Courier New" w:hAnsi="Courier New" w:cs="Courier New"/>
                <w:sz w:val="22"/>
                <w:szCs w:val="22"/>
                <w:lang w:val="ru-RU"/>
              </w:rPr>
              <w:t>_</w:t>
            </w:r>
            <w:r>
              <w:rPr>
                <w:rFonts w:ascii="Courier New" w:eastAsia="Courier New" w:hAnsi="Courier New" w:cs="Courier New"/>
                <w:sz w:val="22"/>
                <w:szCs w:val="22"/>
              </w:rPr>
              <w:t>or</w:t>
            </w:r>
            <w:r w:rsidRPr="003D6D65">
              <w:rPr>
                <w:rFonts w:ascii="Courier New" w:eastAsia="Courier New" w:hAnsi="Courier New" w:cs="Courier New"/>
                <w:sz w:val="22"/>
                <w:szCs w:val="22"/>
                <w:lang w:val="ru-RU"/>
              </w:rPr>
              <w:t>_404()</w:t>
            </w:r>
            <w:r w:rsidRPr="003D6D65">
              <w:rPr>
                <w:lang w:val="ru-RU"/>
              </w:rPr>
              <w:t xml:space="preserve"> застосовується до звуженої вибірки</w:t>
            </w:r>
          </w:p>
        </w:tc>
      </w:tr>
      <w:tr w:rsidR="00374E48">
        <w:tc>
          <w:tcPr>
            <w:tcW w:w="3267" w:type="dxa"/>
            <w:tcMar>
              <w:top w:w="80" w:type="dxa"/>
              <w:left w:w="100" w:type="dxa"/>
              <w:bottom w:w="80" w:type="dxa"/>
              <w:right w:w="100" w:type="dxa"/>
            </w:tcMar>
            <w:vAlign w:val="center"/>
          </w:tcPr>
          <w:p w:rsidR="00374E48" w:rsidRDefault="0008246F">
            <w:pPr>
              <w:jc w:val="center"/>
            </w:pPr>
            <w:r>
              <w:t>NFR-03</w:t>
            </w:r>
          </w:p>
        </w:tc>
        <w:tc>
          <w:tcPr>
            <w:tcW w:w="3267" w:type="dxa"/>
            <w:tcMar>
              <w:top w:w="80" w:type="dxa"/>
              <w:left w:w="100" w:type="dxa"/>
              <w:bottom w:w="80" w:type="dxa"/>
              <w:right w:w="100" w:type="dxa"/>
            </w:tcMar>
            <w:vAlign w:val="center"/>
          </w:tcPr>
          <w:p w:rsidR="00374E48" w:rsidRPr="003D6D65" w:rsidRDefault="0008246F">
            <w:pPr>
              <w:jc w:val="left"/>
              <w:rPr>
                <w:lang w:val="ru-RU"/>
              </w:rPr>
            </w:pPr>
            <w:r w:rsidRPr="003D6D65">
              <w:rPr>
                <w:lang w:val="ru-RU"/>
              </w:rPr>
              <w:t>транзакційність зміни статусу й аудиту</w:t>
            </w:r>
          </w:p>
        </w:tc>
        <w:tc>
          <w:tcPr>
            <w:tcW w:w="3268" w:type="dxa"/>
            <w:tcMar>
              <w:top w:w="80" w:type="dxa"/>
              <w:left w:w="100" w:type="dxa"/>
              <w:bottom w:w="80" w:type="dxa"/>
              <w:right w:w="100" w:type="dxa"/>
            </w:tcMar>
            <w:vAlign w:val="center"/>
          </w:tcPr>
          <w:p w:rsidR="00374E48" w:rsidRDefault="0008246F">
            <w:pPr>
              <w:jc w:val="left"/>
            </w:pPr>
            <w:r>
              <w:rPr>
                <w:rFonts w:ascii="Courier New" w:eastAsia="Courier New" w:hAnsi="Courier New" w:cs="Courier New"/>
                <w:sz w:val="22"/>
                <w:szCs w:val="22"/>
              </w:rPr>
              <w:t>transaction.atomic</w:t>
            </w:r>
            <w:r>
              <w:t xml:space="preserve"> у методах </w:t>
            </w:r>
            <w:r>
              <w:rPr>
                <w:rFonts w:ascii="Courier New" w:eastAsia="Courier New" w:hAnsi="Courier New" w:cs="Courier New"/>
                <w:sz w:val="22"/>
                <w:szCs w:val="22"/>
              </w:rPr>
              <w:t>submit()</w:t>
            </w:r>
            <w:r>
              <w:t xml:space="preserve"> і </w:t>
            </w:r>
            <w:r>
              <w:rPr>
                <w:rFonts w:ascii="Courier New" w:eastAsia="Courier New" w:hAnsi="Courier New" w:cs="Courier New"/>
                <w:sz w:val="22"/>
                <w:szCs w:val="22"/>
              </w:rPr>
              <w:t>review()</w:t>
            </w:r>
          </w:p>
        </w:tc>
      </w:tr>
      <w:tr w:rsidR="00374E48">
        <w:tc>
          <w:tcPr>
            <w:tcW w:w="3267" w:type="dxa"/>
            <w:tcMar>
              <w:top w:w="80" w:type="dxa"/>
              <w:left w:w="100" w:type="dxa"/>
              <w:bottom w:w="80" w:type="dxa"/>
              <w:right w:w="100" w:type="dxa"/>
            </w:tcMar>
            <w:vAlign w:val="center"/>
          </w:tcPr>
          <w:p w:rsidR="00374E48" w:rsidRDefault="0008246F">
            <w:pPr>
              <w:jc w:val="center"/>
            </w:pPr>
            <w:r>
              <w:t>NFR-04</w:t>
            </w:r>
          </w:p>
        </w:tc>
        <w:tc>
          <w:tcPr>
            <w:tcW w:w="3267" w:type="dxa"/>
            <w:tcMar>
              <w:top w:w="80" w:type="dxa"/>
              <w:left w:w="100" w:type="dxa"/>
              <w:bottom w:w="80" w:type="dxa"/>
              <w:right w:w="100" w:type="dxa"/>
            </w:tcMar>
            <w:vAlign w:val="center"/>
          </w:tcPr>
          <w:p w:rsidR="00374E48" w:rsidRDefault="0008246F">
            <w:pPr>
              <w:jc w:val="left"/>
            </w:pPr>
            <w:r>
              <w:t>точність фінансового розрахунку</w:t>
            </w:r>
          </w:p>
        </w:tc>
        <w:tc>
          <w:tcPr>
            <w:tcW w:w="3268" w:type="dxa"/>
            <w:tcMar>
              <w:top w:w="80" w:type="dxa"/>
              <w:left w:w="100" w:type="dxa"/>
              <w:bottom w:w="80" w:type="dxa"/>
              <w:right w:w="100" w:type="dxa"/>
            </w:tcMar>
            <w:vAlign w:val="center"/>
          </w:tcPr>
          <w:p w:rsidR="00374E48" w:rsidRDefault="0008246F">
            <w:pPr>
              <w:jc w:val="left"/>
            </w:pPr>
            <w:r>
              <w:t xml:space="preserve">тип </w:t>
            </w:r>
            <w:r>
              <w:rPr>
                <w:rFonts w:ascii="Courier New" w:eastAsia="Courier New" w:hAnsi="Courier New" w:cs="Courier New"/>
                <w:sz w:val="22"/>
                <w:szCs w:val="22"/>
              </w:rPr>
              <w:t>Decimal</w:t>
            </w:r>
            <w:r>
              <w:t xml:space="preserve"> без двійкової похибки </w:t>
            </w:r>
            <w:r>
              <w:rPr>
                <w:rFonts w:ascii="Courier New" w:eastAsia="Courier New" w:hAnsi="Courier New" w:cs="Courier New"/>
                <w:sz w:val="22"/>
                <w:szCs w:val="22"/>
              </w:rPr>
              <w:t>float</w:t>
            </w:r>
          </w:p>
        </w:tc>
      </w:tr>
      <w:tr w:rsidR="00374E48">
        <w:tc>
          <w:tcPr>
            <w:tcW w:w="3267" w:type="dxa"/>
            <w:tcMar>
              <w:top w:w="80" w:type="dxa"/>
              <w:left w:w="100" w:type="dxa"/>
              <w:bottom w:w="80" w:type="dxa"/>
              <w:right w:w="100" w:type="dxa"/>
            </w:tcMar>
            <w:vAlign w:val="center"/>
          </w:tcPr>
          <w:p w:rsidR="00374E48" w:rsidRDefault="0008246F">
            <w:pPr>
              <w:jc w:val="center"/>
            </w:pPr>
            <w:r>
              <w:t>NFR-05</w:t>
            </w:r>
          </w:p>
        </w:tc>
        <w:tc>
          <w:tcPr>
            <w:tcW w:w="3267" w:type="dxa"/>
            <w:tcMar>
              <w:top w:w="80" w:type="dxa"/>
              <w:left w:w="100" w:type="dxa"/>
              <w:bottom w:w="80" w:type="dxa"/>
              <w:right w:w="100" w:type="dxa"/>
            </w:tcMar>
            <w:vAlign w:val="center"/>
          </w:tcPr>
          <w:p w:rsidR="00374E48" w:rsidRDefault="0008246F">
            <w:pPr>
              <w:jc w:val="left"/>
            </w:pPr>
            <w:r>
              <w:t>українська локалізація</w:t>
            </w:r>
          </w:p>
        </w:tc>
        <w:tc>
          <w:tcPr>
            <w:tcW w:w="3268" w:type="dxa"/>
            <w:tcMar>
              <w:top w:w="80" w:type="dxa"/>
              <w:left w:w="100" w:type="dxa"/>
              <w:bottom w:w="80" w:type="dxa"/>
              <w:right w:w="100" w:type="dxa"/>
            </w:tcMar>
            <w:vAlign w:val="center"/>
          </w:tcPr>
          <w:p w:rsidR="00374E48" w:rsidRDefault="0008246F">
            <w:pPr>
              <w:jc w:val="left"/>
            </w:pPr>
            <w:r>
              <w:rPr>
                <w:rFonts w:ascii="Courier New" w:eastAsia="Courier New" w:hAnsi="Courier New" w:cs="Courier New"/>
                <w:sz w:val="22"/>
                <w:szCs w:val="22"/>
              </w:rPr>
              <w:t>LANGUAGE_CODE=uk</w:t>
            </w:r>
            <w:r>
              <w:t>, українські підписи моделей і шаблонів</w:t>
            </w:r>
          </w:p>
        </w:tc>
      </w:tr>
      <w:tr w:rsidR="00374E48">
        <w:tc>
          <w:tcPr>
            <w:tcW w:w="3267" w:type="dxa"/>
            <w:tcMar>
              <w:top w:w="80" w:type="dxa"/>
              <w:left w:w="100" w:type="dxa"/>
              <w:bottom w:w="80" w:type="dxa"/>
              <w:right w:w="100" w:type="dxa"/>
            </w:tcMar>
            <w:vAlign w:val="center"/>
          </w:tcPr>
          <w:p w:rsidR="00374E48" w:rsidRDefault="0008246F">
            <w:pPr>
              <w:jc w:val="center"/>
            </w:pPr>
            <w:r>
              <w:t>NFR-06</w:t>
            </w:r>
          </w:p>
        </w:tc>
        <w:tc>
          <w:tcPr>
            <w:tcW w:w="3267" w:type="dxa"/>
            <w:tcMar>
              <w:top w:w="80" w:type="dxa"/>
              <w:left w:w="100" w:type="dxa"/>
              <w:bottom w:w="80" w:type="dxa"/>
              <w:right w:w="100" w:type="dxa"/>
            </w:tcMar>
            <w:vAlign w:val="center"/>
          </w:tcPr>
          <w:p w:rsidR="00374E48" w:rsidRDefault="0008246F">
            <w:pPr>
              <w:jc w:val="left"/>
            </w:pPr>
            <w:r>
              <w:t>адаптивний інтерфейс</w:t>
            </w:r>
          </w:p>
        </w:tc>
        <w:tc>
          <w:tcPr>
            <w:tcW w:w="3268" w:type="dxa"/>
            <w:tcMar>
              <w:top w:w="80" w:type="dxa"/>
              <w:left w:w="100" w:type="dxa"/>
              <w:bottom w:w="80" w:type="dxa"/>
              <w:right w:w="100" w:type="dxa"/>
            </w:tcMar>
            <w:vAlign w:val="center"/>
          </w:tcPr>
          <w:p w:rsidR="00374E48" w:rsidRDefault="0008246F">
            <w:pPr>
              <w:jc w:val="left"/>
            </w:pPr>
            <w:r>
              <w:t>Bootstrap 5.3, таблиці у responsive-контейнерах</w:t>
            </w:r>
          </w:p>
        </w:tc>
      </w:tr>
      <w:tr w:rsidR="00374E48">
        <w:tc>
          <w:tcPr>
            <w:tcW w:w="3267" w:type="dxa"/>
            <w:tcMar>
              <w:top w:w="80" w:type="dxa"/>
              <w:left w:w="100" w:type="dxa"/>
              <w:bottom w:w="80" w:type="dxa"/>
              <w:right w:w="100" w:type="dxa"/>
            </w:tcMar>
            <w:vAlign w:val="center"/>
          </w:tcPr>
          <w:p w:rsidR="00374E48" w:rsidRDefault="0008246F">
            <w:pPr>
              <w:jc w:val="center"/>
            </w:pPr>
            <w:r>
              <w:t>NFR-07</w:t>
            </w:r>
          </w:p>
        </w:tc>
        <w:tc>
          <w:tcPr>
            <w:tcW w:w="3267" w:type="dxa"/>
            <w:tcMar>
              <w:top w:w="80" w:type="dxa"/>
              <w:left w:w="100" w:type="dxa"/>
              <w:bottom w:w="80" w:type="dxa"/>
              <w:right w:w="100" w:type="dxa"/>
            </w:tcMar>
            <w:vAlign w:val="center"/>
          </w:tcPr>
          <w:p w:rsidR="00374E48" w:rsidRDefault="0008246F">
            <w:pPr>
              <w:jc w:val="left"/>
            </w:pPr>
            <w:r>
              <w:t>production-база даних</w:t>
            </w:r>
          </w:p>
        </w:tc>
        <w:tc>
          <w:tcPr>
            <w:tcW w:w="3268" w:type="dxa"/>
            <w:tcMar>
              <w:top w:w="80" w:type="dxa"/>
              <w:left w:w="100" w:type="dxa"/>
              <w:bottom w:w="80" w:type="dxa"/>
              <w:right w:w="100" w:type="dxa"/>
            </w:tcMar>
            <w:vAlign w:val="center"/>
          </w:tcPr>
          <w:p w:rsidR="00374E48" w:rsidRDefault="0008246F">
            <w:pPr>
              <w:jc w:val="left"/>
            </w:pPr>
            <w:r>
              <w:t>PostgreSQL 16 через змінні середовища</w:t>
            </w:r>
          </w:p>
        </w:tc>
      </w:tr>
      <w:tr w:rsidR="00374E48">
        <w:tc>
          <w:tcPr>
            <w:tcW w:w="3267" w:type="dxa"/>
            <w:tcMar>
              <w:top w:w="80" w:type="dxa"/>
              <w:left w:w="100" w:type="dxa"/>
              <w:bottom w:w="80" w:type="dxa"/>
              <w:right w:w="100" w:type="dxa"/>
            </w:tcMar>
            <w:vAlign w:val="center"/>
          </w:tcPr>
          <w:p w:rsidR="00374E48" w:rsidRDefault="0008246F">
            <w:pPr>
              <w:jc w:val="center"/>
            </w:pPr>
            <w:r>
              <w:t>NFR-08</w:t>
            </w:r>
          </w:p>
        </w:tc>
        <w:tc>
          <w:tcPr>
            <w:tcW w:w="3267" w:type="dxa"/>
            <w:tcMar>
              <w:top w:w="80" w:type="dxa"/>
              <w:left w:w="100" w:type="dxa"/>
              <w:bottom w:w="80" w:type="dxa"/>
              <w:right w:w="100" w:type="dxa"/>
            </w:tcMar>
            <w:vAlign w:val="center"/>
          </w:tcPr>
          <w:p w:rsidR="00374E48" w:rsidRDefault="0008246F">
            <w:pPr>
              <w:jc w:val="left"/>
            </w:pPr>
            <w:r>
              <w:t xml:space="preserve">захист транспортного </w:t>
            </w:r>
            <w:r>
              <w:lastRenderedPageBreak/>
              <w:t>рівня</w:t>
            </w:r>
          </w:p>
        </w:tc>
        <w:tc>
          <w:tcPr>
            <w:tcW w:w="3268" w:type="dxa"/>
            <w:tcMar>
              <w:top w:w="80" w:type="dxa"/>
              <w:left w:w="100" w:type="dxa"/>
              <w:bottom w:w="80" w:type="dxa"/>
              <w:right w:w="100" w:type="dxa"/>
            </w:tcMar>
            <w:vAlign w:val="center"/>
          </w:tcPr>
          <w:p w:rsidR="00374E48" w:rsidRDefault="0008246F">
            <w:pPr>
              <w:jc w:val="left"/>
            </w:pPr>
            <w:r>
              <w:lastRenderedPageBreak/>
              <w:t xml:space="preserve">Nginx, TLS, secure </w:t>
            </w:r>
            <w:r>
              <w:lastRenderedPageBreak/>
              <w:t>cookies, HSTS у production</w:t>
            </w:r>
          </w:p>
        </w:tc>
      </w:tr>
      <w:tr w:rsidR="00374E48">
        <w:tc>
          <w:tcPr>
            <w:tcW w:w="3267" w:type="dxa"/>
            <w:tcMar>
              <w:top w:w="80" w:type="dxa"/>
              <w:left w:w="100" w:type="dxa"/>
              <w:bottom w:w="80" w:type="dxa"/>
              <w:right w:w="100" w:type="dxa"/>
            </w:tcMar>
            <w:vAlign w:val="center"/>
          </w:tcPr>
          <w:p w:rsidR="00374E48" w:rsidRDefault="0008246F">
            <w:pPr>
              <w:jc w:val="center"/>
            </w:pPr>
            <w:r>
              <w:lastRenderedPageBreak/>
              <w:t>NFR-09</w:t>
            </w:r>
          </w:p>
        </w:tc>
        <w:tc>
          <w:tcPr>
            <w:tcW w:w="3267" w:type="dxa"/>
            <w:tcMar>
              <w:top w:w="80" w:type="dxa"/>
              <w:left w:w="100" w:type="dxa"/>
              <w:bottom w:w="80" w:type="dxa"/>
              <w:right w:w="100" w:type="dxa"/>
            </w:tcMar>
            <w:vAlign w:val="center"/>
          </w:tcPr>
          <w:p w:rsidR="00374E48" w:rsidRDefault="0008246F">
            <w:pPr>
              <w:jc w:val="left"/>
            </w:pPr>
            <w:r>
              <w:t>резервне копіювання</w:t>
            </w:r>
          </w:p>
        </w:tc>
        <w:tc>
          <w:tcPr>
            <w:tcW w:w="3268" w:type="dxa"/>
            <w:tcMar>
              <w:top w:w="80" w:type="dxa"/>
              <w:left w:w="100" w:type="dxa"/>
              <w:bottom w:w="80" w:type="dxa"/>
              <w:right w:w="100" w:type="dxa"/>
            </w:tcMar>
            <w:vAlign w:val="center"/>
          </w:tcPr>
          <w:p w:rsidR="00374E48" w:rsidRDefault="0008246F">
            <w:pPr>
              <w:jc w:val="left"/>
            </w:pPr>
            <w:r>
              <w:rPr>
                <w:rFonts w:ascii="Courier New" w:eastAsia="Courier New" w:hAnsi="Courier New" w:cs="Courier New"/>
                <w:sz w:val="22"/>
                <w:szCs w:val="22"/>
              </w:rPr>
              <w:t>pg_dump</w:t>
            </w:r>
            <w:r>
              <w:t>, строк зберігання 30 днів, сценарій відновлення</w:t>
            </w:r>
          </w:p>
        </w:tc>
      </w:tr>
      <w:tr w:rsidR="00374E48">
        <w:tc>
          <w:tcPr>
            <w:tcW w:w="3267" w:type="dxa"/>
            <w:tcMar>
              <w:top w:w="80" w:type="dxa"/>
              <w:left w:w="100" w:type="dxa"/>
              <w:bottom w:w="80" w:type="dxa"/>
              <w:right w:w="100" w:type="dxa"/>
            </w:tcMar>
            <w:vAlign w:val="center"/>
          </w:tcPr>
          <w:p w:rsidR="00374E48" w:rsidRDefault="0008246F">
            <w:pPr>
              <w:jc w:val="center"/>
            </w:pPr>
            <w:r>
              <w:t>NFR-10</w:t>
            </w:r>
          </w:p>
        </w:tc>
        <w:tc>
          <w:tcPr>
            <w:tcW w:w="3267" w:type="dxa"/>
            <w:tcMar>
              <w:top w:w="80" w:type="dxa"/>
              <w:left w:w="100" w:type="dxa"/>
              <w:bottom w:w="80" w:type="dxa"/>
              <w:right w:w="100" w:type="dxa"/>
            </w:tcMar>
            <w:vAlign w:val="center"/>
          </w:tcPr>
          <w:p w:rsidR="00374E48" w:rsidRDefault="0008246F">
            <w:pPr>
              <w:jc w:val="center"/>
            </w:pPr>
            <w:r>
              <w:t>перевірюваність</w:t>
            </w:r>
          </w:p>
        </w:tc>
        <w:tc>
          <w:tcPr>
            <w:tcW w:w="3268" w:type="dxa"/>
            <w:tcMar>
              <w:top w:w="80" w:type="dxa"/>
              <w:left w:w="100" w:type="dxa"/>
              <w:bottom w:w="80" w:type="dxa"/>
              <w:right w:w="100" w:type="dxa"/>
            </w:tcMar>
            <w:vAlign w:val="center"/>
          </w:tcPr>
          <w:p w:rsidR="00374E48" w:rsidRDefault="0008246F">
            <w:pPr>
              <w:jc w:val="left"/>
            </w:pPr>
            <w:r>
              <w:t>міграції, демокоманда, 15 автоматизованих тестів</w:t>
            </w:r>
          </w:p>
        </w:tc>
      </w:tr>
    </w:tbl>
    <w:p w:rsidR="00374E48" w:rsidRDefault="00374E48">
      <w:pPr>
        <w:spacing w:line="300" w:lineRule="auto"/>
        <w:jc w:val="left"/>
      </w:pPr>
    </w:p>
    <w:p w:rsidR="00374E48" w:rsidRPr="003D6D65" w:rsidRDefault="0008246F">
      <w:pPr>
        <w:pStyle w:val="DiplomaBody"/>
        <w:rPr>
          <w:lang w:val="ru-RU"/>
        </w:rPr>
      </w:pPr>
      <w:r w:rsidRPr="003D6D65">
        <w:rPr>
          <w:lang w:val="ru-RU"/>
        </w:rPr>
        <w:t>Вимога щодо журналювання реалізована для предметних змін запису часу. Виробничий контур також повинен збирати журнали входу, відмов авторизації та системних помилок. При цьому паролі, сесійні ідентифікатори, ключі та рядки підключення не повинні потрапляти до журналів [8].</w:t>
      </w:r>
    </w:p>
    <w:p w:rsidR="00374E48" w:rsidRPr="003D6D65" w:rsidRDefault="0008246F">
      <w:pPr>
        <w:pStyle w:val="2"/>
        <w:rPr>
          <w:lang w:val="ru-RU"/>
        </w:rPr>
      </w:pPr>
      <w:bookmarkStart w:id="16" w:name="_Toc235035030"/>
      <w:r w:rsidRPr="003D6D65">
        <w:rPr>
          <w:lang w:val="ru-RU"/>
        </w:rPr>
        <w:t>2.5 Критерії приймання та обмеження</w:t>
      </w:r>
      <w:bookmarkEnd w:id="16"/>
    </w:p>
    <w:p w:rsidR="00374E48" w:rsidRPr="003D6D65" w:rsidRDefault="0008246F">
      <w:pPr>
        <w:pStyle w:val="DiplomaBody"/>
        <w:rPr>
          <w:lang w:val="ru-RU"/>
        </w:rPr>
      </w:pPr>
      <w:r w:rsidRPr="003D6D65">
        <w:rPr>
          <w:lang w:val="ru-RU"/>
        </w:rPr>
        <w:t xml:space="preserve">Система вважається придатною до демонстрації, якщо міграції застосовуються до порожньої бази, команда </w:t>
      </w:r>
      <w:r>
        <w:rPr>
          <w:rFonts w:ascii="Courier New" w:eastAsia="Courier New" w:hAnsi="Courier New" w:cs="Courier New"/>
          <w:sz w:val="22"/>
          <w:szCs w:val="22"/>
        </w:rPr>
        <w:t>seed</w:t>
      </w:r>
      <w:r w:rsidRPr="003D6D65">
        <w:rPr>
          <w:rFonts w:ascii="Courier New" w:eastAsia="Courier New" w:hAnsi="Courier New" w:cs="Courier New"/>
          <w:sz w:val="22"/>
          <w:szCs w:val="22"/>
          <w:lang w:val="ru-RU"/>
        </w:rPr>
        <w:t>_</w:t>
      </w:r>
      <w:r>
        <w:rPr>
          <w:rFonts w:ascii="Courier New" w:eastAsia="Courier New" w:hAnsi="Courier New" w:cs="Courier New"/>
          <w:sz w:val="22"/>
          <w:szCs w:val="22"/>
        </w:rPr>
        <w:t>demo</w:t>
      </w:r>
      <w:r w:rsidRPr="003D6D65">
        <w:rPr>
          <w:lang w:val="ru-RU"/>
        </w:rPr>
        <w:t xml:space="preserve"> створює узгоджений набір без дублікатів, а всі автоматизовані тести завершуються успішно. Рольові сценарії мають відтворюватися через браузер без використання адміністративної панелі </w:t>
      </w:r>
      <w:r>
        <w:t>Django</w:t>
      </w:r>
      <w:r w:rsidRPr="003D6D65">
        <w:rPr>
          <w:lang w:val="ru-RU"/>
        </w:rPr>
        <w:t>.</w:t>
      </w:r>
    </w:p>
    <w:p w:rsidR="00374E48" w:rsidRPr="003D6D65" w:rsidRDefault="0008246F">
      <w:pPr>
        <w:pStyle w:val="DiplomaBody"/>
        <w:rPr>
          <w:lang w:val="ru-RU"/>
        </w:rPr>
      </w:pPr>
      <w:r w:rsidRPr="003D6D65">
        <w:rPr>
          <w:lang w:val="ru-RU"/>
        </w:rPr>
        <w:t>Критерії приймання наведено в таблиці 2.5.</w:t>
      </w:r>
    </w:p>
    <w:p w:rsidR="00374E48" w:rsidRPr="003D6D65" w:rsidRDefault="00374E48">
      <w:pPr>
        <w:spacing w:line="300" w:lineRule="auto"/>
        <w:jc w:val="left"/>
        <w:rPr>
          <w:lang w:val="ru-RU"/>
        </w:rPr>
      </w:pPr>
    </w:p>
    <w:p w:rsidR="00374E48" w:rsidRPr="00815988" w:rsidRDefault="0008246F">
      <w:pPr>
        <w:pStyle w:val="TableCaption"/>
        <w:rPr>
          <w:lang w:val="ru-RU"/>
        </w:rPr>
      </w:pPr>
      <w:r w:rsidRPr="00815988">
        <w:rPr>
          <w:lang w:val="ru-RU"/>
        </w:rPr>
        <w:t>Таблиця 2.5 - Критерії приймання та обмеження</w:t>
      </w:r>
      <w:r w:rsidR="00815988" w:rsidRPr="00815988">
        <w:rPr>
          <w:lang w:val="ru-RU"/>
        </w:rPr>
        <w:t xml:space="preserve"> </w:t>
      </w:r>
      <w:r w:rsidR="00815988" w:rsidRPr="00727103">
        <w:rPr>
          <w:lang w:val="ru-RU"/>
        </w:rPr>
        <w:t>(</w:t>
      </w:r>
      <w:r w:rsidR="00815988">
        <w:rPr>
          <w:lang w:val="ru-RU"/>
        </w:rPr>
        <w:t>таблицю</w:t>
      </w:r>
      <w:r w:rsidR="00815988" w:rsidRPr="00727103">
        <w:rPr>
          <w:lang w:val="ru-RU"/>
        </w:rPr>
        <w:t xml:space="preserve"> виконано самостійно)</w:t>
      </w:r>
    </w:p>
    <w:tbl>
      <w:tblPr>
        <w:tblW w:w="9802" w:type="dxa"/>
        <w:tblInd w:w="1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80" w:type="dxa"/>
          <w:left w:w="100" w:type="dxa"/>
          <w:bottom w:w="80" w:type="dxa"/>
          <w:right w:w="100" w:type="dxa"/>
        </w:tblCellMar>
        <w:tblLook w:val="04A0"/>
      </w:tblPr>
      <w:tblGrid>
        <w:gridCol w:w="3267"/>
        <w:gridCol w:w="3267"/>
        <w:gridCol w:w="3268"/>
      </w:tblGrid>
      <w:tr w:rsidR="00374E48">
        <w:trPr>
          <w:tblHeader/>
        </w:trPr>
        <w:tc>
          <w:tcPr>
            <w:tcW w:w="3267" w:type="dxa"/>
            <w:tcMar>
              <w:top w:w="80" w:type="dxa"/>
              <w:left w:w="100" w:type="dxa"/>
              <w:bottom w:w="80" w:type="dxa"/>
              <w:right w:w="100" w:type="dxa"/>
            </w:tcMar>
            <w:vAlign w:val="center"/>
          </w:tcPr>
          <w:p w:rsidR="00374E48" w:rsidRDefault="0008246F">
            <w:pPr>
              <w:jc w:val="center"/>
            </w:pPr>
            <w:r>
              <w:t>Код</w:t>
            </w:r>
          </w:p>
        </w:tc>
        <w:tc>
          <w:tcPr>
            <w:tcW w:w="3267" w:type="dxa"/>
            <w:tcMar>
              <w:top w:w="80" w:type="dxa"/>
              <w:left w:w="100" w:type="dxa"/>
              <w:bottom w:w="80" w:type="dxa"/>
              <w:right w:w="100" w:type="dxa"/>
            </w:tcMar>
            <w:vAlign w:val="center"/>
          </w:tcPr>
          <w:p w:rsidR="00374E48" w:rsidRDefault="0008246F">
            <w:pPr>
              <w:jc w:val="center"/>
            </w:pPr>
            <w:r>
              <w:t>Перевірка</w:t>
            </w:r>
          </w:p>
        </w:tc>
        <w:tc>
          <w:tcPr>
            <w:tcW w:w="3268" w:type="dxa"/>
            <w:tcMar>
              <w:top w:w="80" w:type="dxa"/>
              <w:left w:w="100" w:type="dxa"/>
              <w:bottom w:w="80" w:type="dxa"/>
              <w:right w:w="100" w:type="dxa"/>
            </w:tcMar>
            <w:vAlign w:val="center"/>
          </w:tcPr>
          <w:p w:rsidR="00374E48" w:rsidRDefault="0008246F">
            <w:pPr>
              <w:jc w:val="center"/>
            </w:pPr>
            <w:r>
              <w:t>Очікуваний результат</w:t>
            </w:r>
          </w:p>
        </w:tc>
      </w:tr>
      <w:tr w:rsidR="00374E48">
        <w:tc>
          <w:tcPr>
            <w:tcW w:w="3267" w:type="dxa"/>
            <w:tcMar>
              <w:top w:w="80" w:type="dxa"/>
              <w:left w:w="100" w:type="dxa"/>
              <w:bottom w:w="80" w:type="dxa"/>
              <w:right w:w="100" w:type="dxa"/>
            </w:tcMar>
            <w:vAlign w:val="center"/>
          </w:tcPr>
          <w:p w:rsidR="00374E48" w:rsidRDefault="0008246F">
            <w:pPr>
              <w:jc w:val="center"/>
            </w:pPr>
            <w:r>
              <w:t>AC-01</w:t>
            </w:r>
          </w:p>
        </w:tc>
        <w:tc>
          <w:tcPr>
            <w:tcW w:w="3267" w:type="dxa"/>
            <w:tcMar>
              <w:top w:w="80" w:type="dxa"/>
              <w:left w:w="100" w:type="dxa"/>
              <w:bottom w:w="80" w:type="dxa"/>
              <w:right w:w="100" w:type="dxa"/>
            </w:tcMar>
            <w:vAlign w:val="center"/>
          </w:tcPr>
          <w:p w:rsidR="00374E48" w:rsidRDefault="0008246F">
            <w:pPr>
              <w:jc w:val="left"/>
            </w:pPr>
            <w:r>
              <w:t>працівник відкриває чуже замовлення</w:t>
            </w:r>
          </w:p>
        </w:tc>
        <w:tc>
          <w:tcPr>
            <w:tcW w:w="3268" w:type="dxa"/>
            <w:tcMar>
              <w:top w:w="80" w:type="dxa"/>
              <w:left w:w="100" w:type="dxa"/>
              <w:bottom w:w="80" w:type="dxa"/>
              <w:right w:w="100" w:type="dxa"/>
            </w:tcMar>
            <w:vAlign w:val="center"/>
          </w:tcPr>
          <w:p w:rsidR="00374E48" w:rsidRDefault="0008246F">
            <w:pPr>
              <w:jc w:val="center"/>
            </w:pPr>
            <w:r>
              <w:t>відповідь 404</w:t>
            </w:r>
          </w:p>
        </w:tc>
      </w:tr>
      <w:tr w:rsidR="00374E48">
        <w:tc>
          <w:tcPr>
            <w:tcW w:w="3267" w:type="dxa"/>
            <w:tcMar>
              <w:top w:w="80" w:type="dxa"/>
              <w:left w:w="100" w:type="dxa"/>
              <w:bottom w:w="80" w:type="dxa"/>
              <w:right w:w="100" w:type="dxa"/>
            </w:tcMar>
            <w:vAlign w:val="center"/>
          </w:tcPr>
          <w:p w:rsidR="00374E48" w:rsidRDefault="0008246F">
            <w:pPr>
              <w:jc w:val="center"/>
            </w:pPr>
            <w:r>
              <w:lastRenderedPageBreak/>
              <w:t>AC-02</w:t>
            </w:r>
          </w:p>
        </w:tc>
        <w:tc>
          <w:tcPr>
            <w:tcW w:w="3267" w:type="dxa"/>
            <w:tcMar>
              <w:top w:w="80" w:type="dxa"/>
              <w:left w:w="100" w:type="dxa"/>
              <w:bottom w:w="80" w:type="dxa"/>
              <w:right w:w="100" w:type="dxa"/>
            </w:tcMar>
            <w:vAlign w:val="center"/>
          </w:tcPr>
          <w:p w:rsidR="00374E48" w:rsidRPr="003D6D65" w:rsidRDefault="0008246F">
            <w:pPr>
              <w:jc w:val="left"/>
              <w:rPr>
                <w:lang w:val="ru-RU"/>
              </w:rPr>
            </w:pPr>
            <w:r w:rsidRPr="003D6D65">
              <w:rPr>
                <w:lang w:val="ru-RU"/>
              </w:rPr>
              <w:t>працівник вводить 0 або понад 24 години</w:t>
            </w:r>
          </w:p>
        </w:tc>
        <w:tc>
          <w:tcPr>
            <w:tcW w:w="3268" w:type="dxa"/>
            <w:tcMar>
              <w:top w:w="80" w:type="dxa"/>
              <w:left w:w="100" w:type="dxa"/>
              <w:bottom w:w="80" w:type="dxa"/>
              <w:right w:w="100" w:type="dxa"/>
            </w:tcMar>
            <w:vAlign w:val="center"/>
          </w:tcPr>
          <w:p w:rsidR="00374E48" w:rsidRDefault="0008246F">
            <w:pPr>
              <w:jc w:val="left"/>
            </w:pPr>
            <w:r>
              <w:t>запис не зберігається</w:t>
            </w:r>
          </w:p>
        </w:tc>
      </w:tr>
      <w:tr w:rsidR="00374E48" w:rsidRPr="00815988">
        <w:tc>
          <w:tcPr>
            <w:tcW w:w="3267" w:type="dxa"/>
            <w:tcMar>
              <w:top w:w="80" w:type="dxa"/>
              <w:left w:w="100" w:type="dxa"/>
              <w:bottom w:w="80" w:type="dxa"/>
              <w:right w:w="100" w:type="dxa"/>
            </w:tcMar>
            <w:vAlign w:val="center"/>
          </w:tcPr>
          <w:p w:rsidR="00374E48" w:rsidRDefault="0008246F">
            <w:pPr>
              <w:jc w:val="center"/>
            </w:pPr>
            <w:r>
              <w:t>AC-03</w:t>
            </w:r>
          </w:p>
        </w:tc>
        <w:tc>
          <w:tcPr>
            <w:tcW w:w="3267" w:type="dxa"/>
            <w:tcMar>
              <w:top w:w="80" w:type="dxa"/>
              <w:left w:w="100" w:type="dxa"/>
              <w:bottom w:w="80" w:type="dxa"/>
              <w:right w:w="100" w:type="dxa"/>
            </w:tcMar>
            <w:vAlign w:val="center"/>
          </w:tcPr>
          <w:p w:rsidR="00374E48" w:rsidRPr="003D6D65" w:rsidRDefault="0008246F">
            <w:pPr>
              <w:jc w:val="left"/>
              <w:rPr>
                <w:lang w:val="ru-RU"/>
              </w:rPr>
            </w:pPr>
            <w:r w:rsidRPr="003D6D65">
              <w:rPr>
                <w:lang w:val="ru-RU"/>
              </w:rPr>
              <w:t>працівник обирає задачу без призначення</w:t>
            </w:r>
          </w:p>
        </w:tc>
        <w:tc>
          <w:tcPr>
            <w:tcW w:w="3268" w:type="dxa"/>
            <w:tcMar>
              <w:top w:w="80" w:type="dxa"/>
              <w:left w:w="100" w:type="dxa"/>
              <w:bottom w:w="80" w:type="dxa"/>
              <w:right w:w="100" w:type="dxa"/>
            </w:tcMar>
            <w:vAlign w:val="center"/>
          </w:tcPr>
          <w:p w:rsidR="00374E48" w:rsidRPr="003D6D65" w:rsidRDefault="0008246F">
            <w:pPr>
              <w:jc w:val="left"/>
              <w:rPr>
                <w:lang w:val="ru-RU"/>
              </w:rPr>
            </w:pPr>
            <w:r w:rsidRPr="003D6D65">
              <w:rPr>
                <w:lang w:val="ru-RU"/>
              </w:rPr>
              <w:t>задача відсутня у формі, сервер відхиляє підміну</w:t>
            </w:r>
          </w:p>
        </w:tc>
      </w:tr>
      <w:tr w:rsidR="00374E48" w:rsidRPr="00815988">
        <w:tc>
          <w:tcPr>
            <w:tcW w:w="3267" w:type="dxa"/>
            <w:tcMar>
              <w:top w:w="80" w:type="dxa"/>
              <w:left w:w="100" w:type="dxa"/>
              <w:bottom w:w="80" w:type="dxa"/>
              <w:right w:w="100" w:type="dxa"/>
            </w:tcMar>
            <w:vAlign w:val="center"/>
          </w:tcPr>
          <w:p w:rsidR="00374E48" w:rsidRDefault="0008246F">
            <w:pPr>
              <w:jc w:val="center"/>
            </w:pPr>
            <w:r>
              <w:t>AC-04</w:t>
            </w:r>
          </w:p>
        </w:tc>
        <w:tc>
          <w:tcPr>
            <w:tcW w:w="3267" w:type="dxa"/>
            <w:tcMar>
              <w:top w:w="80" w:type="dxa"/>
              <w:left w:w="100" w:type="dxa"/>
              <w:bottom w:w="80" w:type="dxa"/>
              <w:right w:w="100" w:type="dxa"/>
            </w:tcMar>
            <w:vAlign w:val="center"/>
          </w:tcPr>
          <w:p w:rsidR="00374E48" w:rsidRPr="003D6D65" w:rsidRDefault="0008246F">
            <w:pPr>
              <w:jc w:val="left"/>
              <w:rPr>
                <w:lang w:val="ru-RU"/>
              </w:rPr>
            </w:pPr>
            <w:r w:rsidRPr="003D6D65">
              <w:rPr>
                <w:lang w:val="ru-RU"/>
              </w:rPr>
              <w:t>поданий запис відкриває чужий менеджер</w:t>
            </w:r>
          </w:p>
        </w:tc>
        <w:tc>
          <w:tcPr>
            <w:tcW w:w="3268" w:type="dxa"/>
            <w:tcMar>
              <w:top w:w="80" w:type="dxa"/>
              <w:left w:w="100" w:type="dxa"/>
              <w:bottom w:w="80" w:type="dxa"/>
              <w:right w:w="100" w:type="dxa"/>
            </w:tcMar>
            <w:vAlign w:val="center"/>
          </w:tcPr>
          <w:p w:rsidR="00374E48" w:rsidRPr="003D6D65" w:rsidRDefault="0008246F">
            <w:pPr>
              <w:jc w:val="left"/>
              <w:rPr>
                <w:lang w:val="ru-RU"/>
              </w:rPr>
            </w:pPr>
            <w:r w:rsidRPr="003D6D65">
              <w:rPr>
                <w:lang w:val="ru-RU"/>
              </w:rPr>
              <w:t>запис відсутній у черзі або повертається 404</w:t>
            </w:r>
          </w:p>
        </w:tc>
      </w:tr>
      <w:tr w:rsidR="00374E48">
        <w:tc>
          <w:tcPr>
            <w:tcW w:w="3267" w:type="dxa"/>
            <w:tcMar>
              <w:top w:w="80" w:type="dxa"/>
              <w:left w:w="100" w:type="dxa"/>
              <w:bottom w:w="80" w:type="dxa"/>
              <w:right w:w="100" w:type="dxa"/>
            </w:tcMar>
            <w:vAlign w:val="center"/>
          </w:tcPr>
          <w:p w:rsidR="00374E48" w:rsidRDefault="0008246F">
            <w:pPr>
              <w:jc w:val="center"/>
            </w:pPr>
            <w:r>
              <w:t>AC-05</w:t>
            </w:r>
          </w:p>
        </w:tc>
        <w:tc>
          <w:tcPr>
            <w:tcW w:w="3267" w:type="dxa"/>
            <w:tcMar>
              <w:top w:w="80" w:type="dxa"/>
              <w:left w:w="100" w:type="dxa"/>
              <w:bottom w:w="80" w:type="dxa"/>
              <w:right w:w="100" w:type="dxa"/>
            </w:tcMar>
            <w:vAlign w:val="center"/>
          </w:tcPr>
          <w:p w:rsidR="00374E48" w:rsidRDefault="0008246F">
            <w:pPr>
              <w:jc w:val="left"/>
            </w:pPr>
            <w:r>
              <w:t>погоджений запис редагується повторно</w:t>
            </w:r>
          </w:p>
        </w:tc>
        <w:tc>
          <w:tcPr>
            <w:tcW w:w="3268" w:type="dxa"/>
            <w:tcMar>
              <w:top w:w="80" w:type="dxa"/>
              <w:left w:w="100" w:type="dxa"/>
              <w:bottom w:w="80" w:type="dxa"/>
              <w:right w:w="100" w:type="dxa"/>
            </w:tcMar>
            <w:vAlign w:val="center"/>
          </w:tcPr>
          <w:p w:rsidR="00374E48" w:rsidRDefault="0008246F">
            <w:pPr>
              <w:jc w:val="left"/>
            </w:pPr>
            <w:r>
              <w:t>модель породжує помилку валідації</w:t>
            </w:r>
          </w:p>
        </w:tc>
      </w:tr>
      <w:tr w:rsidR="00374E48">
        <w:tc>
          <w:tcPr>
            <w:tcW w:w="3267" w:type="dxa"/>
            <w:tcMar>
              <w:top w:w="80" w:type="dxa"/>
              <w:left w:w="100" w:type="dxa"/>
              <w:bottom w:w="80" w:type="dxa"/>
              <w:right w:w="100" w:type="dxa"/>
            </w:tcMar>
            <w:vAlign w:val="center"/>
          </w:tcPr>
          <w:p w:rsidR="00374E48" w:rsidRDefault="0008246F">
            <w:pPr>
              <w:jc w:val="center"/>
            </w:pPr>
            <w:r>
              <w:t>AC-06</w:t>
            </w:r>
          </w:p>
        </w:tc>
        <w:tc>
          <w:tcPr>
            <w:tcW w:w="3267" w:type="dxa"/>
            <w:tcMar>
              <w:top w:w="80" w:type="dxa"/>
              <w:left w:w="100" w:type="dxa"/>
              <w:bottom w:w="80" w:type="dxa"/>
              <w:right w:w="100" w:type="dxa"/>
            </w:tcMar>
            <w:vAlign w:val="center"/>
          </w:tcPr>
          <w:p w:rsidR="00374E48" w:rsidRPr="003D6D65" w:rsidRDefault="0008246F">
            <w:pPr>
              <w:jc w:val="left"/>
              <w:rPr>
                <w:lang w:val="ru-RU"/>
              </w:rPr>
            </w:pPr>
            <w:r w:rsidRPr="003D6D65">
              <w:rPr>
                <w:lang w:val="ru-RU"/>
              </w:rPr>
              <w:t>2,5 години множаться на ставку 280 грн</w:t>
            </w:r>
          </w:p>
        </w:tc>
        <w:tc>
          <w:tcPr>
            <w:tcW w:w="3268" w:type="dxa"/>
            <w:tcMar>
              <w:top w:w="80" w:type="dxa"/>
              <w:left w:w="100" w:type="dxa"/>
              <w:bottom w:w="80" w:type="dxa"/>
              <w:right w:w="100" w:type="dxa"/>
            </w:tcMar>
            <w:vAlign w:val="center"/>
          </w:tcPr>
          <w:p w:rsidR="00374E48" w:rsidRDefault="0008246F">
            <w:pPr>
              <w:jc w:val="left"/>
            </w:pPr>
            <w:r>
              <w:t>вартість дорівнює 700,00 грн</w:t>
            </w:r>
          </w:p>
        </w:tc>
      </w:tr>
      <w:tr w:rsidR="00374E48">
        <w:tc>
          <w:tcPr>
            <w:tcW w:w="3267" w:type="dxa"/>
            <w:tcMar>
              <w:top w:w="80" w:type="dxa"/>
              <w:left w:w="100" w:type="dxa"/>
              <w:bottom w:w="80" w:type="dxa"/>
              <w:right w:w="100" w:type="dxa"/>
            </w:tcMar>
            <w:vAlign w:val="center"/>
          </w:tcPr>
          <w:p w:rsidR="00374E48" w:rsidRDefault="0008246F">
            <w:pPr>
              <w:jc w:val="center"/>
            </w:pPr>
            <w:r>
              <w:t>AC-07</w:t>
            </w:r>
          </w:p>
        </w:tc>
        <w:tc>
          <w:tcPr>
            <w:tcW w:w="3267" w:type="dxa"/>
            <w:tcMar>
              <w:top w:w="80" w:type="dxa"/>
              <w:left w:w="100" w:type="dxa"/>
              <w:bottom w:w="80" w:type="dxa"/>
              <w:right w:w="100" w:type="dxa"/>
            </w:tcMar>
            <w:vAlign w:val="center"/>
          </w:tcPr>
          <w:p w:rsidR="00374E48" w:rsidRDefault="0008246F">
            <w:pPr>
              <w:jc w:val="left"/>
            </w:pPr>
            <w:r>
              <w:t>бухгалтер завантажує звіт</w:t>
            </w:r>
          </w:p>
        </w:tc>
        <w:tc>
          <w:tcPr>
            <w:tcW w:w="3268" w:type="dxa"/>
            <w:tcMar>
              <w:top w:w="80" w:type="dxa"/>
              <w:left w:w="100" w:type="dxa"/>
              <w:bottom w:w="80" w:type="dxa"/>
              <w:right w:w="100" w:type="dxa"/>
            </w:tcMar>
            <w:vAlign w:val="center"/>
          </w:tcPr>
          <w:p w:rsidR="00374E48" w:rsidRDefault="0008246F">
            <w:pPr>
              <w:jc w:val="left"/>
            </w:pPr>
            <w:r>
              <w:t>повертається коректний XLSX-файл</w:t>
            </w:r>
          </w:p>
        </w:tc>
      </w:tr>
      <w:tr w:rsidR="00374E48" w:rsidRPr="00815988">
        <w:tc>
          <w:tcPr>
            <w:tcW w:w="3267" w:type="dxa"/>
            <w:tcMar>
              <w:top w:w="80" w:type="dxa"/>
              <w:left w:w="100" w:type="dxa"/>
              <w:bottom w:w="80" w:type="dxa"/>
              <w:right w:w="100" w:type="dxa"/>
            </w:tcMar>
            <w:vAlign w:val="center"/>
          </w:tcPr>
          <w:p w:rsidR="00374E48" w:rsidRDefault="0008246F">
            <w:pPr>
              <w:jc w:val="center"/>
            </w:pPr>
            <w:r>
              <w:t>AC-08</w:t>
            </w:r>
          </w:p>
        </w:tc>
        <w:tc>
          <w:tcPr>
            <w:tcW w:w="3267" w:type="dxa"/>
            <w:tcMar>
              <w:top w:w="80" w:type="dxa"/>
              <w:left w:w="100" w:type="dxa"/>
              <w:bottom w:w="80" w:type="dxa"/>
              <w:right w:w="100" w:type="dxa"/>
            </w:tcMar>
            <w:vAlign w:val="center"/>
          </w:tcPr>
          <w:p w:rsidR="00374E48" w:rsidRDefault="0008246F">
            <w:pPr>
              <w:jc w:val="left"/>
            </w:pPr>
            <w:r>
              <w:rPr>
                <w:rFonts w:ascii="Courier New" w:eastAsia="Courier New" w:hAnsi="Courier New" w:cs="Courier New"/>
                <w:sz w:val="22"/>
                <w:szCs w:val="22"/>
              </w:rPr>
              <w:t>seed_demo</w:t>
            </w:r>
            <w:r>
              <w:t xml:space="preserve"> запускається двічі</w:t>
            </w:r>
          </w:p>
        </w:tc>
        <w:tc>
          <w:tcPr>
            <w:tcW w:w="3268" w:type="dxa"/>
            <w:tcMar>
              <w:top w:w="80" w:type="dxa"/>
              <w:left w:w="100" w:type="dxa"/>
              <w:bottom w:w="80" w:type="dxa"/>
              <w:right w:w="100" w:type="dxa"/>
            </w:tcMar>
            <w:vAlign w:val="center"/>
          </w:tcPr>
          <w:p w:rsidR="00374E48" w:rsidRPr="003D6D65" w:rsidRDefault="0008246F">
            <w:pPr>
              <w:jc w:val="left"/>
              <w:rPr>
                <w:lang w:val="ru-RU"/>
              </w:rPr>
            </w:pPr>
            <w:r w:rsidRPr="003D6D65">
              <w:rPr>
                <w:lang w:val="ru-RU"/>
              </w:rPr>
              <w:t>кількість ключових сутностей не подвоюється</w:t>
            </w:r>
          </w:p>
        </w:tc>
      </w:tr>
    </w:tbl>
    <w:p w:rsidR="00374E48" w:rsidRPr="003D6D65" w:rsidRDefault="00374E48">
      <w:pPr>
        <w:spacing w:line="300" w:lineRule="auto"/>
        <w:jc w:val="left"/>
        <w:rPr>
          <w:lang w:val="ru-RU"/>
        </w:rPr>
      </w:pPr>
    </w:p>
    <w:p w:rsidR="00374E48" w:rsidRPr="003D6D65" w:rsidRDefault="0008246F">
      <w:pPr>
        <w:pStyle w:val="DiplomaBody"/>
        <w:rPr>
          <w:lang w:val="ru-RU"/>
        </w:rPr>
      </w:pPr>
      <w:r w:rsidRPr="003D6D65">
        <w:rPr>
          <w:lang w:val="ru-RU"/>
        </w:rPr>
        <w:t xml:space="preserve">До меж роботи не входять </w:t>
      </w:r>
      <w:r>
        <w:t>GPS</w:t>
      </w:r>
      <w:r w:rsidRPr="003D6D65">
        <w:rPr>
          <w:lang w:val="ru-RU"/>
        </w:rPr>
        <w:t xml:space="preserve">-трекінг, оптимізація маршруту, розрахунок пального, нарахування заробітної плати та інтеграція з зовнішньою </w:t>
      </w:r>
      <w:r>
        <w:t>TMS</w:t>
      </w:r>
      <w:r w:rsidRPr="003D6D65">
        <w:rPr>
          <w:lang w:val="ru-RU"/>
        </w:rPr>
        <w:t>. Вартість у системі означає облікову вартість витраченого часу за погодинною ставкою, а не повну собівартість перевезення.</w:t>
      </w:r>
    </w:p>
    <w:p w:rsidR="00374E48" w:rsidRPr="003D6D65" w:rsidRDefault="0008246F">
      <w:pPr>
        <w:pStyle w:val="1"/>
        <w:rPr>
          <w:lang w:val="ru-RU"/>
        </w:rPr>
      </w:pPr>
      <w:bookmarkStart w:id="17" w:name="_Toc235035031"/>
      <w:r w:rsidRPr="003D6D65">
        <w:rPr>
          <w:lang w:val="ru-RU"/>
        </w:rPr>
        <w:lastRenderedPageBreak/>
        <w:t>3 АРХІТЕКТУРА ТА ПРОЄКТУВАННЯ</w:t>
      </w:r>
      <w:bookmarkEnd w:id="17"/>
    </w:p>
    <w:p w:rsidR="00374E48" w:rsidRPr="003D6D65" w:rsidRDefault="0008246F">
      <w:pPr>
        <w:pStyle w:val="2"/>
        <w:rPr>
          <w:lang w:val="ru-RU"/>
        </w:rPr>
      </w:pPr>
      <w:bookmarkStart w:id="18" w:name="_Toc235035032"/>
      <w:r w:rsidRPr="003D6D65">
        <w:rPr>
          <w:lang w:val="ru-RU"/>
        </w:rPr>
        <w:t>3.1 Вибір технологій</w:t>
      </w:r>
      <w:bookmarkEnd w:id="18"/>
    </w:p>
    <w:p w:rsidR="00374E48" w:rsidRPr="003D6D65" w:rsidRDefault="0008246F">
      <w:pPr>
        <w:pStyle w:val="DiplomaBody"/>
        <w:rPr>
          <w:lang w:val="ru-RU"/>
        </w:rPr>
      </w:pPr>
      <w:r w:rsidRPr="003D6D65">
        <w:rPr>
          <w:lang w:val="ru-RU"/>
        </w:rPr>
        <w:t xml:space="preserve">Серверну частину реалізовано мовою </w:t>
      </w:r>
      <w:r>
        <w:t>Python</w:t>
      </w:r>
      <w:r w:rsidRPr="003D6D65">
        <w:rPr>
          <w:lang w:val="ru-RU"/>
        </w:rPr>
        <w:t xml:space="preserve"> 3.12 і фреймворком </w:t>
      </w:r>
      <w:r>
        <w:t>Django</w:t>
      </w:r>
      <w:r w:rsidRPr="003D6D65">
        <w:rPr>
          <w:lang w:val="ru-RU"/>
        </w:rPr>
        <w:t xml:space="preserve"> 5.2. </w:t>
      </w:r>
      <w:r>
        <w:t>Django</w:t>
      </w:r>
      <w:r w:rsidRPr="003D6D65">
        <w:rPr>
          <w:lang w:val="ru-RU"/>
        </w:rPr>
        <w:t xml:space="preserve"> надає </w:t>
      </w:r>
      <w:r>
        <w:t>ORM</w:t>
      </w:r>
      <w:r w:rsidRPr="003D6D65">
        <w:rPr>
          <w:lang w:val="ru-RU"/>
        </w:rPr>
        <w:t xml:space="preserve">, міграції, автентифікацію, форми, шаблони та тестовий клієнт в одному узгодженому стеку. Модель </w:t>
      </w:r>
      <w:r>
        <w:t>Django</w:t>
      </w:r>
      <w:r w:rsidRPr="003D6D65">
        <w:rPr>
          <w:lang w:val="ru-RU"/>
        </w:rPr>
        <w:t xml:space="preserve"> є джерелом структури та поведінки даних, а кожна прикладна модель відображається на таблицю бази [1].</w:t>
      </w:r>
    </w:p>
    <w:p w:rsidR="00374E48" w:rsidRPr="003D6D65" w:rsidRDefault="0008246F">
      <w:pPr>
        <w:pStyle w:val="DiplomaBody"/>
        <w:rPr>
          <w:lang w:val="ru-RU"/>
        </w:rPr>
      </w:pPr>
      <w:r>
        <w:t>PostgreSQL</w:t>
      </w:r>
      <w:r w:rsidRPr="003D6D65">
        <w:rPr>
          <w:lang w:val="ru-RU"/>
        </w:rPr>
        <w:t xml:space="preserve"> 16 обрано як цільову СКБД через транзакції, індекси, обмеження та інструменти резервного копіювання [4]. </w:t>
      </w:r>
      <w:r>
        <w:t>SQLite</w:t>
      </w:r>
      <w:r w:rsidRPr="003D6D65">
        <w:rPr>
          <w:lang w:val="ru-RU"/>
        </w:rPr>
        <w:t xml:space="preserve"> використовується тільки для локальної демонстрації та швидких тестів. Перемикання виконується змінною </w:t>
      </w:r>
      <w:r>
        <w:rPr>
          <w:rFonts w:ascii="Courier New" w:eastAsia="Courier New" w:hAnsi="Courier New" w:cs="Courier New"/>
          <w:sz w:val="22"/>
          <w:szCs w:val="22"/>
        </w:rPr>
        <w:t>DJANGO</w:t>
      </w:r>
      <w:r w:rsidRPr="003D6D65">
        <w:rPr>
          <w:rFonts w:ascii="Courier New" w:eastAsia="Courier New" w:hAnsi="Courier New" w:cs="Courier New"/>
          <w:sz w:val="22"/>
          <w:szCs w:val="22"/>
          <w:lang w:val="ru-RU"/>
        </w:rPr>
        <w:t>_</w:t>
      </w:r>
      <w:r>
        <w:rPr>
          <w:rFonts w:ascii="Courier New" w:eastAsia="Courier New" w:hAnsi="Courier New" w:cs="Courier New"/>
          <w:sz w:val="22"/>
          <w:szCs w:val="22"/>
        </w:rPr>
        <w:t>DB</w:t>
      </w:r>
      <w:r w:rsidRPr="003D6D65">
        <w:rPr>
          <w:rFonts w:ascii="Courier New" w:eastAsia="Courier New" w:hAnsi="Courier New" w:cs="Courier New"/>
          <w:sz w:val="22"/>
          <w:szCs w:val="22"/>
          <w:lang w:val="ru-RU"/>
        </w:rPr>
        <w:t>_</w:t>
      </w:r>
      <w:r>
        <w:rPr>
          <w:rFonts w:ascii="Courier New" w:eastAsia="Courier New" w:hAnsi="Courier New" w:cs="Courier New"/>
          <w:sz w:val="22"/>
          <w:szCs w:val="22"/>
        </w:rPr>
        <w:t>ENGINE</w:t>
      </w:r>
      <w:r w:rsidRPr="003D6D65">
        <w:rPr>
          <w:lang w:val="ru-RU"/>
        </w:rPr>
        <w:t>, тому програмна логіка не залежить від жорстко заданого підключення.</w:t>
      </w:r>
    </w:p>
    <w:p w:rsidR="00374E48" w:rsidRPr="003057B9" w:rsidRDefault="0008246F">
      <w:pPr>
        <w:pStyle w:val="DiplomaBody"/>
        <w:rPr>
          <w:lang w:val="ru-RU"/>
        </w:rPr>
      </w:pPr>
      <w:r w:rsidRPr="003057B9">
        <w:rPr>
          <w:lang w:val="ru-RU"/>
        </w:rPr>
        <w:t xml:space="preserve">Для інтерфейсу використано серверні шаблони </w:t>
      </w:r>
      <w:r>
        <w:t>Django</w:t>
      </w:r>
      <w:r w:rsidRPr="003057B9">
        <w:rPr>
          <w:lang w:val="ru-RU"/>
        </w:rPr>
        <w:t xml:space="preserve">, </w:t>
      </w:r>
      <w:r>
        <w:t>Bootstrap</w:t>
      </w:r>
      <w:r w:rsidRPr="003057B9">
        <w:rPr>
          <w:lang w:val="ru-RU"/>
        </w:rPr>
        <w:t xml:space="preserve"> 5.3 та власний </w:t>
      </w:r>
      <w:r>
        <w:t>CSS</w:t>
      </w:r>
      <w:r w:rsidRPr="003057B9">
        <w:rPr>
          <w:lang w:val="ru-RU"/>
        </w:rPr>
        <w:t xml:space="preserve">. Серверний рендеринг спрощує контроль форм і </w:t>
      </w:r>
      <w:r>
        <w:t>CSRF</w:t>
      </w:r>
      <w:r w:rsidRPr="003057B9">
        <w:rPr>
          <w:lang w:val="ru-RU"/>
        </w:rPr>
        <w:t xml:space="preserve">, а </w:t>
      </w:r>
      <w:r>
        <w:t>responsive</w:t>
      </w:r>
      <w:r w:rsidRPr="003057B9">
        <w:rPr>
          <w:lang w:val="ru-RU"/>
        </w:rPr>
        <w:t xml:space="preserve">-контейнери </w:t>
      </w:r>
      <w:r>
        <w:t>Bootstrap</w:t>
      </w:r>
      <w:r w:rsidRPr="003057B9">
        <w:rPr>
          <w:lang w:val="ru-RU"/>
        </w:rPr>
        <w:t xml:space="preserve"> забезпечують прокручування широких таблиць [10]. </w:t>
      </w:r>
      <w:r>
        <w:t>XLSX</w:t>
      </w:r>
      <w:r w:rsidRPr="003057B9">
        <w:rPr>
          <w:lang w:val="ru-RU"/>
        </w:rPr>
        <w:t xml:space="preserve"> формується бібліотекою </w:t>
      </w:r>
      <w:r>
        <w:t>openpyxl</w:t>
      </w:r>
      <w:r w:rsidRPr="003057B9">
        <w:rPr>
          <w:lang w:val="ru-RU"/>
        </w:rPr>
        <w:t xml:space="preserve"> 3.1, яка створює книгу та аркуші без проміжного файла [6].</w:t>
      </w:r>
    </w:p>
    <w:p w:rsidR="00374E48" w:rsidRPr="003057B9" w:rsidRDefault="0008246F">
      <w:pPr>
        <w:pStyle w:val="DiplomaBody"/>
        <w:rPr>
          <w:lang w:val="ru-RU"/>
        </w:rPr>
      </w:pPr>
      <w:r w:rsidRPr="003057B9">
        <w:rPr>
          <w:lang w:val="ru-RU"/>
        </w:rPr>
        <w:t xml:space="preserve">Компоненти виробничого контуру: </w:t>
      </w:r>
      <w:r>
        <w:t>Gunicorn</w:t>
      </w:r>
      <w:r w:rsidRPr="003057B9">
        <w:rPr>
          <w:lang w:val="ru-RU"/>
        </w:rPr>
        <w:t xml:space="preserve"> як </w:t>
      </w:r>
      <w:r>
        <w:t>WSGI</w:t>
      </w:r>
      <w:r w:rsidRPr="003057B9">
        <w:rPr>
          <w:lang w:val="ru-RU"/>
        </w:rPr>
        <w:t xml:space="preserve">-сервер, </w:t>
      </w:r>
      <w:r>
        <w:t>Nginx</w:t>
      </w:r>
      <w:r w:rsidRPr="003057B9">
        <w:rPr>
          <w:lang w:val="ru-RU"/>
        </w:rPr>
        <w:t xml:space="preserve"> як </w:t>
      </w:r>
      <w:r>
        <w:t>TLS</w:t>
      </w:r>
      <w:r w:rsidRPr="003057B9">
        <w:rPr>
          <w:lang w:val="ru-RU"/>
        </w:rPr>
        <w:t xml:space="preserve">-термінатор і </w:t>
      </w:r>
      <w:r>
        <w:t>reverse</w:t>
      </w:r>
      <w:r w:rsidRPr="003057B9">
        <w:rPr>
          <w:lang w:val="ru-RU"/>
        </w:rPr>
        <w:t xml:space="preserve"> </w:t>
      </w:r>
      <w:r>
        <w:t>proxy</w:t>
      </w:r>
      <w:r w:rsidRPr="003057B9">
        <w:rPr>
          <w:lang w:val="ru-RU"/>
        </w:rPr>
        <w:t xml:space="preserve">, </w:t>
      </w:r>
      <w:r>
        <w:t>systemd</w:t>
      </w:r>
      <w:r w:rsidRPr="003057B9">
        <w:rPr>
          <w:lang w:val="ru-RU"/>
        </w:rPr>
        <w:t xml:space="preserve"> як менеджер процесу. </w:t>
      </w:r>
      <w:r>
        <w:t>Nginx</w:t>
      </w:r>
      <w:r w:rsidRPr="003057B9">
        <w:rPr>
          <w:lang w:val="ru-RU"/>
        </w:rPr>
        <w:t xml:space="preserve"> передає запити до </w:t>
      </w:r>
      <w:r>
        <w:t>Unix</w:t>
      </w:r>
      <w:r w:rsidRPr="003057B9">
        <w:rPr>
          <w:lang w:val="ru-RU"/>
        </w:rPr>
        <w:t xml:space="preserve">-сокета </w:t>
      </w:r>
      <w:r>
        <w:t>Gunicorn</w:t>
      </w:r>
      <w:r w:rsidRPr="003057B9">
        <w:rPr>
          <w:lang w:val="ru-RU"/>
        </w:rPr>
        <w:t xml:space="preserve"> і окремо роздає статику [12].</w:t>
      </w:r>
    </w:p>
    <w:p w:rsidR="00374E48" w:rsidRPr="003D6D65" w:rsidRDefault="0008246F">
      <w:pPr>
        <w:pStyle w:val="DiplomaBody"/>
        <w:rPr>
          <w:lang w:val="ru-RU"/>
        </w:rPr>
      </w:pPr>
      <w:r w:rsidRPr="003D6D65">
        <w:rPr>
          <w:lang w:val="ru-RU"/>
        </w:rPr>
        <w:t>Порівняння ролей технологій наведено в таблиці 3.1.</w:t>
      </w:r>
    </w:p>
    <w:p w:rsidR="00374E48" w:rsidRPr="003D6D65" w:rsidRDefault="00374E48">
      <w:pPr>
        <w:spacing w:line="300" w:lineRule="auto"/>
        <w:jc w:val="left"/>
        <w:rPr>
          <w:lang w:val="ru-RU"/>
        </w:rPr>
      </w:pPr>
    </w:p>
    <w:p w:rsidR="00374E48" w:rsidRPr="00815988" w:rsidRDefault="0008246F">
      <w:pPr>
        <w:pStyle w:val="TableCaption"/>
        <w:rPr>
          <w:lang w:val="ru-RU"/>
        </w:rPr>
      </w:pPr>
      <w:r w:rsidRPr="00815988">
        <w:rPr>
          <w:lang w:val="ru-RU"/>
        </w:rPr>
        <w:t>Таблиця 3.1 - Вибі</w:t>
      </w:r>
      <w:proofErr w:type="gramStart"/>
      <w:r w:rsidRPr="00815988">
        <w:rPr>
          <w:lang w:val="ru-RU"/>
        </w:rPr>
        <w:t>р</w:t>
      </w:r>
      <w:proofErr w:type="gramEnd"/>
      <w:r w:rsidRPr="00815988">
        <w:rPr>
          <w:lang w:val="ru-RU"/>
        </w:rPr>
        <w:t xml:space="preserve"> технологій</w:t>
      </w:r>
      <w:r w:rsidR="00815988" w:rsidRPr="00815988">
        <w:rPr>
          <w:lang w:val="ru-RU"/>
        </w:rPr>
        <w:t xml:space="preserve"> </w:t>
      </w:r>
      <w:r w:rsidR="00815988" w:rsidRPr="00727103">
        <w:rPr>
          <w:lang w:val="ru-RU"/>
        </w:rPr>
        <w:t>(</w:t>
      </w:r>
      <w:r w:rsidR="00815988">
        <w:rPr>
          <w:lang w:val="ru-RU"/>
        </w:rPr>
        <w:t>таблицю</w:t>
      </w:r>
      <w:r w:rsidR="00815988" w:rsidRPr="00727103">
        <w:rPr>
          <w:lang w:val="ru-RU"/>
        </w:rPr>
        <w:t xml:space="preserve"> виконано самостійно)</w:t>
      </w:r>
    </w:p>
    <w:tbl>
      <w:tblPr>
        <w:tblW w:w="9802" w:type="dxa"/>
        <w:tblInd w:w="1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80" w:type="dxa"/>
          <w:left w:w="100" w:type="dxa"/>
          <w:bottom w:w="80" w:type="dxa"/>
          <w:right w:w="100" w:type="dxa"/>
        </w:tblCellMar>
        <w:tblLook w:val="04A0"/>
      </w:tblPr>
      <w:tblGrid>
        <w:gridCol w:w="3267"/>
        <w:gridCol w:w="3267"/>
        <w:gridCol w:w="3268"/>
      </w:tblGrid>
      <w:tr w:rsidR="00374E48">
        <w:trPr>
          <w:tblHeader/>
        </w:trPr>
        <w:tc>
          <w:tcPr>
            <w:tcW w:w="3267" w:type="dxa"/>
            <w:tcMar>
              <w:top w:w="80" w:type="dxa"/>
              <w:left w:w="100" w:type="dxa"/>
              <w:bottom w:w="80" w:type="dxa"/>
              <w:right w:w="100" w:type="dxa"/>
            </w:tcMar>
            <w:vAlign w:val="center"/>
          </w:tcPr>
          <w:p w:rsidR="00374E48" w:rsidRDefault="0008246F">
            <w:pPr>
              <w:jc w:val="center"/>
            </w:pPr>
            <w:r>
              <w:t>Компонент</w:t>
            </w:r>
          </w:p>
        </w:tc>
        <w:tc>
          <w:tcPr>
            <w:tcW w:w="3267" w:type="dxa"/>
            <w:tcMar>
              <w:top w:w="80" w:type="dxa"/>
              <w:left w:w="100" w:type="dxa"/>
              <w:bottom w:w="80" w:type="dxa"/>
              <w:right w:w="100" w:type="dxa"/>
            </w:tcMar>
            <w:vAlign w:val="center"/>
          </w:tcPr>
          <w:p w:rsidR="00374E48" w:rsidRDefault="0008246F">
            <w:pPr>
              <w:jc w:val="center"/>
            </w:pPr>
            <w:r>
              <w:t>Призначення</w:t>
            </w:r>
          </w:p>
        </w:tc>
        <w:tc>
          <w:tcPr>
            <w:tcW w:w="3268" w:type="dxa"/>
            <w:tcMar>
              <w:top w:w="80" w:type="dxa"/>
              <w:left w:w="100" w:type="dxa"/>
              <w:bottom w:w="80" w:type="dxa"/>
              <w:right w:w="100" w:type="dxa"/>
            </w:tcMar>
            <w:vAlign w:val="center"/>
          </w:tcPr>
          <w:p w:rsidR="00374E48" w:rsidRDefault="0008246F">
            <w:pPr>
              <w:jc w:val="center"/>
            </w:pPr>
            <w:r>
              <w:t>Причина вибору</w:t>
            </w:r>
          </w:p>
        </w:tc>
      </w:tr>
      <w:tr w:rsidR="00374E48" w:rsidRPr="00815988">
        <w:tc>
          <w:tcPr>
            <w:tcW w:w="3267" w:type="dxa"/>
            <w:tcMar>
              <w:top w:w="80" w:type="dxa"/>
              <w:left w:w="100" w:type="dxa"/>
              <w:bottom w:w="80" w:type="dxa"/>
              <w:right w:w="100" w:type="dxa"/>
            </w:tcMar>
            <w:vAlign w:val="center"/>
          </w:tcPr>
          <w:p w:rsidR="00374E48" w:rsidRDefault="0008246F">
            <w:pPr>
              <w:jc w:val="center"/>
            </w:pPr>
            <w:r>
              <w:t>Python 3.12</w:t>
            </w:r>
          </w:p>
        </w:tc>
        <w:tc>
          <w:tcPr>
            <w:tcW w:w="3267" w:type="dxa"/>
            <w:tcMar>
              <w:top w:w="80" w:type="dxa"/>
              <w:left w:w="100" w:type="dxa"/>
              <w:bottom w:w="80" w:type="dxa"/>
              <w:right w:w="100" w:type="dxa"/>
            </w:tcMar>
            <w:vAlign w:val="center"/>
          </w:tcPr>
          <w:p w:rsidR="00374E48" w:rsidRDefault="0008246F">
            <w:pPr>
              <w:jc w:val="center"/>
            </w:pPr>
            <w:r>
              <w:t>прикладна логіка</w:t>
            </w:r>
          </w:p>
        </w:tc>
        <w:tc>
          <w:tcPr>
            <w:tcW w:w="3268" w:type="dxa"/>
            <w:tcMar>
              <w:top w:w="80" w:type="dxa"/>
              <w:left w:w="100" w:type="dxa"/>
              <w:bottom w:w="80" w:type="dxa"/>
              <w:right w:w="100" w:type="dxa"/>
            </w:tcMar>
            <w:vAlign w:val="center"/>
          </w:tcPr>
          <w:p w:rsidR="00374E48" w:rsidRPr="003D6D65" w:rsidRDefault="0008246F">
            <w:pPr>
              <w:jc w:val="left"/>
              <w:rPr>
                <w:lang w:val="ru-RU"/>
              </w:rPr>
            </w:pPr>
            <w:r>
              <w:rPr>
                <w:rFonts w:ascii="Courier New" w:eastAsia="Courier New" w:hAnsi="Courier New" w:cs="Courier New"/>
                <w:sz w:val="22"/>
                <w:szCs w:val="22"/>
              </w:rPr>
              <w:t>Decimal</w:t>
            </w:r>
            <w:r w:rsidRPr="003D6D65">
              <w:rPr>
                <w:lang w:val="ru-RU"/>
              </w:rPr>
              <w:t>, зрозуміла модель винятків, екосистема</w:t>
            </w:r>
          </w:p>
        </w:tc>
      </w:tr>
      <w:tr w:rsidR="00374E48">
        <w:tc>
          <w:tcPr>
            <w:tcW w:w="3267" w:type="dxa"/>
            <w:tcMar>
              <w:top w:w="80" w:type="dxa"/>
              <w:left w:w="100" w:type="dxa"/>
              <w:bottom w:w="80" w:type="dxa"/>
              <w:right w:w="100" w:type="dxa"/>
            </w:tcMar>
            <w:vAlign w:val="center"/>
          </w:tcPr>
          <w:p w:rsidR="00374E48" w:rsidRDefault="0008246F">
            <w:pPr>
              <w:jc w:val="center"/>
            </w:pPr>
            <w:r>
              <w:t>Django 5.2</w:t>
            </w:r>
          </w:p>
        </w:tc>
        <w:tc>
          <w:tcPr>
            <w:tcW w:w="3267" w:type="dxa"/>
            <w:tcMar>
              <w:top w:w="80" w:type="dxa"/>
              <w:left w:w="100" w:type="dxa"/>
              <w:bottom w:w="80" w:type="dxa"/>
              <w:right w:w="100" w:type="dxa"/>
            </w:tcMar>
            <w:vAlign w:val="center"/>
          </w:tcPr>
          <w:p w:rsidR="00374E48" w:rsidRDefault="0008246F">
            <w:pPr>
              <w:jc w:val="left"/>
            </w:pPr>
            <w:r>
              <w:t>MVC-подібний вебфреймворк</w:t>
            </w:r>
          </w:p>
        </w:tc>
        <w:tc>
          <w:tcPr>
            <w:tcW w:w="3268" w:type="dxa"/>
            <w:tcMar>
              <w:top w:w="80" w:type="dxa"/>
              <w:left w:w="100" w:type="dxa"/>
              <w:bottom w:w="80" w:type="dxa"/>
              <w:right w:w="100" w:type="dxa"/>
            </w:tcMar>
            <w:vAlign w:val="center"/>
          </w:tcPr>
          <w:p w:rsidR="00374E48" w:rsidRDefault="0008246F">
            <w:pPr>
              <w:jc w:val="left"/>
            </w:pPr>
            <w:r>
              <w:t>ORM, форми, auth, міграції, тести</w:t>
            </w:r>
          </w:p>
        </w:tc>
      </w:tr>
      <w:tr w:rsidR="00374E48">
        <w:tc>
          <w:tcPr>
            <w:tcW w:w="3267" w:type="dxa"/>
            <w:tcMar>
              <w:top w:w="80" w:type="dxa"/>
              <w:left w:w="100" w:type="dxa"/>
              <w:bottom w:w="80" w:type="dxa"/>
              <w:right w:w="100" w:type="dxa"/>
            </w:tcMar>
            <w:vAlign w:val="center"/>
          </w:tcPr>
          <w:p w:rsidR="00374E48" w:rsidRDefault="0008246F">
            <w:pPr>
              <w:jc w:val="center"/>
            </w:pPr>
            <w:r>
              <w:lastRenderedPageBreak/>
              <w:t>PostgreSQL 16</w:t>
            </w:r>
          </w:p>
        </w:tc>
        <w:tc>
          <w:tcPr>
            <w:tcW w:w="3267" w:type="dxa"/>
            <w:tcMar>
              <w:top w:w="80" w:type="dxa"/>
              <w:left w:w="100" w:type="dxa"/>
              <w:bottom w:w="80" w:type="dxa"/>
              <w:right w:w="100" w:type="dxa"/>
            </w:tcMar>
            <w:vAlign w:val="center"/>
          </w:tcPr>
          <w:p w:rsidR="00374E48" w:rsidRDefault="0008246F">
            <w:pPr>
              <w:jc w:val="left"/>
            </w:pPr>
            <w:r>
              <w:t>production-сховище</w:t>
            </w:r>
          </w:p>
        </w:tc>
        <w:tc>
          <w:tcPr>
            <w:tcW w:w="3268" w:type="dxa"/>
            <w:tcMar>
              <w:top w:w="80" w:type="dxa"/>
              <w:left w:w="100" w:type="dxa"/>
              <w:bottom w:w="80" w:type="dxa"/>
              <w:right w:w="100" w:type="dxa"/>
            </w:tcMar>
            <w:vAlign w:val="center"/>
          </w:tcPr>
          <w:p w:rsidR="00374E48" w:rsidRDefault="0008246F">
            <w:pPr>
              <w:jc w:val="left"/>
            </w:pPr>
            <w:r>
              <w:t xml:space="preserve">транзакції, індекси, constraints, </w:t>
            </w:r>
            <w:r>
              <w:rPr>
                <w:rFonts w:ascii="Courier New" w:eastAsia="Courier New" w:hAnsi="Courier New" w:cs="Courier New"/>
                <w:sz w:val="22"/>
                <w:szCs w:val="22"/>
              </w:rPr>
              <w:t>pg_dump</w:t>
            </w:r>
          </w:p>
        </w:tc>
      </w:tr>
      <w:tr w:rsidR="00374E48" w:rsidRPr="00815988">
        <w:tc>
          <w:tcPr>
            <w:tcW w:w="3267" w:type="dxa"/>
            <w:tcMar>
              <w:top w:w="80" w:type="dxa"/>
              <w:left w:w="100" w:type="dxa"/>
              <w:bottom w:w="80" w:type="dxa"/>
              <w:right w:w="100" w:type="dxa"/>
            </w:tcMar>
            <w:vAlign w:val="center"/>
          </w:tcPr>
          <w:p w:rsidR="00374E48" w:rsidRDefault="0008246F">
            <w:pPr>
              <w:jc w:val="center"/>
            </w:pPr>
            <w:r>
              <w:t>Bootstrap 5.3</w:t>
            </w:r>
          </w:p>
        </w:tc>
        <w:tc>
          <w:tcPr>
            <w:tcW w:w="3267" w:type="dxa"/>
            <w:tcMar>
              <w:top w:w="80" w:type="dxa"/>
              <w:left w:w="100" w:type="dxa"/>
              <w:bottom w:w="80" w:type="dxa"/>
              <w:right w:w="100" w:type="dxa"/>
            </w:tcMar>
            <w:vAlign w:val="center"/>
          </w:tcPr>
          <w:p w:rsidR="00374E48" w:rsidRDefault="0008246F">
            <w:pPr>
              <w:jc w:val="left"/>
            </w:pPr>
            <w:r>
              <w:t>базова адаптивність</w:t>
            </w:r>
          </w:p>
        </w:tc>
        <w:tc>
          <w:tcPr>
            <w:tcW w:w="3268" w:type="dxa"/>
            <w:tcMar>
              <w:top w:w="80" w:type="dxa"/>
              <w:left w:w="100" w:type="dxa"/>
              <w:bottom w:w="80" w:type="dxa"/>
              <w:right w:w="100" w:type="dxa"/>
            </w:tcMar>
            <w:vAlign w:val="center"/>
          </w:tcPr>
          <w:p w:rsidR="00374E48" w:rsidRPr="003D6D65" w:rsidRDefault="0008246F">
            <w:pPr>
              <w:jc w:val="left"/>
              <w:rPr>
                <w:lang w:val="ru-RU"/>
              </w:rPr>
            </w:pPr>
            <w:r w:rsidRPr="003D6D65">
              <w:rPr>
                <w:lang w:val="ru-RU"/>
              </w:rPr>
              <w:t>форми, таблиці, сітка, доступні компоненти</w:t>
            </w:r>
          </w:p>
        </w:tc>
      </w:tr>
      <w:tr w:rsidR="00374E48">
        <w:tc>
          <w:tcPr>
            <w:tcW w:w="3267" w:type="dxa"/>
            <w:tcMar>
              <w:top w:w="80" w:type="dxa"/>
              <w:left w:w="100" w:type="dxa"/>
              <w:bottom w:w="80" w:type="dxa"/>
              <w:right w:w="100" w:type="dxa"/>
            </w:tcMar>
            <w:vAlign w:val="center"/>
          </w:tcPr>
          <w:p w:rsidR="00374E48" w:rsidRDefault="0008246F">
            <w:pPr>
              <w:jc w:val="center"/>
            </w:pPr>
            <w:r>
              <w:t>openpyxl 3.1</w:t>
            </w:r>
          </w:p>
        </w:tc>
        <w:tc>
          <w:tcPr>
            <w:tcW w:w="3267" w:type="dxa"/>
            <w:tcMar>
              <w:top w:w="80" w:type="dxa"/>
              <w:left w:w="100" w:type="dxa"/>
              <w:bottom w:w="80" w:type="dxa"/>
              <w:right w:w="100" w:type="dxa"/>
            </w:tcMar>
            <w:vAlign w:val="center"/>
          </w:tcPr>
          <w:p w:rsidR="00374E48" w:rsidRDefault="0008246F">
            <w:pPr>
              <w:jc w:val="center"/>
            </w:pPr>
            <w:r>
              <w:t>експорт звітів</w:t>
            </w:r>
          </w:p>
        </w:tc>
        <w:tc>
          <w:tcPr>
            <w:tcW w:w="3268" w:type="dxa"/>
            <w:tcMar>
              <w:top w:w="80" w:type="dxa"/>
              <w:left w:w="100" w:type="dxa"/>
              <w:bottom w:w="80" w:type="dxa"/>
              <w:right w:w="100" w:type="dxa"/>
            </w:tcMar>
            <w:vAlign w:val="center"/>
          </w:tcPr>
          <w:p w:rsidR="00374E48" w:rsidRDefault="0008246F">
            <w:pPr>
              <w:jc w:val="left"/>
            </w:pPr>
            <w:r>
              <w:t xml:space="preserve">кероване створення </w:t>
            </w:r>
            <w:r>
              <w:rPr>
                <w:rFonts w:ascii="Courier New" w:eastAsia="Courier New" w:hAnsi="Courier New" w:cs="Courier New"/>
                <w:sz w:val="22"/>
                <w:szCs w:val="22"/>
              </w:rPr>
              <w:t>.xlsx</w:t>
            </w:r>
          </w:p>
        </w:tc>
      </w:tr>
      <w:tr w:rsidR="00374E48">
        <w:tc>
          <w:tcPr>
            <w:tcW w:w="3267" w:type="dxa"/>
            <w:tcMar>
              <w:top w:w="80" w:type="dxa"/>
              <w:left w:w="100" w:type="dxa"/>
              <w:bottom w:w="80" w:type="dxa"/>
              <w:right w:w="100" w:type="dxa"/>
            </w:tcMar>
            <w:vAlign w:val="center"/>
          </w:tcPr>
          <w:p w:rsidR="00374E48" w:rsidRDefault="0008246F">
            <w:pPr>
              <w:jc w:val="center"/>
            </w:pPr>
            <w:r>
              <w:t>Gunicorn</w:t>
            </w:r>
          </w:p>
        </w:tc>
        <w:tc>
          <w:tcPr>
            <w:tcW w:w="3267" w:type="dxa"/>
            <w:tcMar>
              <w:top w:w="80" w:type="dxa"/>
              <w:left w:w="100" w:type="dxa"/>
              <w:bottom w:w="80" w:type="dxa"/>
              <w:right w:w="100" w:type="dxa"/>
            </w:tcMar>
            <w:vAlign w:val="center"/>
          </w:tcPr>
          <w:p w:rsidR="00374E48" w:rsidRDefault="0008246F">
            <w:pPr>
              <w:jc w:val="center"/>
            </w:pPr>
            <w:r>
              <w:t>WSGI-виконання</w:t>
            </w:r>
          </w:p>
        </w:tc>
        <w:tc>
          <w:tcPr>
            <w:tcW w:w="3268" w:type="dxa"/>
            <w:tcMar>
              <w:top w:w="80" w:type="dxa"/>
              <w:left w:w="100" w:type="dxa"/>
              <w:bottom w:w="80" w:type="dxa"/>
              <w:right w:w="100" w:type="dxa"/>
            </w:tcMar>
            <w:vAlign w:val="center"/>
          </w:tcPr>
          <w:p w:rsidR="00374E48" w:rsidRDefault="0008246F">
            <w:pPr>
              <w:jc w:val="left"/>
            </w:pPr>
            <w:r>
              <w:t>кілька worker-процесів і Unix-сокет</w:t>
            </w:r>
          </w:p>
        </w:tc>
      </w:tr>
      <w:tr w:rsidR="00374E48">
        <w:tc>
          <w:tcPr>
            <w:tcW w:w="3267" w:type="dxa"/>
            <w:tcMar>
              <w:top w:w="80" w:type="dxa"/>
              <w:left w:w="100" w:type="dxa"/>
              <w:bottom w:w="80" w:type="dxa"/>
              <w:right w:w="100" w:type="dxa"/>
            </w:tcMar>
            <w:vAlign w:val="center"/>
          </w:tcPr>
          <w:p w:rsidR="00374E48" w:rsidRDefault="0008246F">
            <w:pPr>
              <w:jc w:val="center"/>
            </w:pPr>
            <w:r>
              <w:t>Nginx</w:t>
            </w:r>
          </w:p>
        </w:tc>
        <w:tc>
          <w:tcPr>
            <w:tcW w:w="3267" w:type="dxa"/>
            <w:tcMar>
              <w:top w:w="80" w:type="dxa"/>
              <w:left w:w="100" w:type="dxa"/>
              <w:bottom w:w="80" w:type="dxa"/>
              <w:right w:w="100" w:type="dxa"/>
            </w:tcMar>
            <w:vAlign w:val="center"/>
          </w:tcPr>
          <w:p w:rsidR="00374E48" w:rsidRDefault="0008246F">
            <w:pPr>
              <w:jc w:val="center"/>
            </w:pPr>
            <w:r>
              <w:t>вебпроксі</w:t>
            </w:r>
          </w:p>
        </w:tc>
        <w:tc>
          <w:tcPr>
            <w:tcW w:w="3268" w:type="dxa"/>
            <w:tcMar>
              <w:top w:w="80" w:type="dxa"/>
              <w:left w:w="100" w:type="dxa"/>
              <w:bottom w:w="80" w:type="dxa"/>
              <w:right w:w="100" w:type="dxa"/>
            </w:tcMar>
            <w:vAlign w:val="center"/>
          </w:tcPr>
          <w:p w:rsidR="00374E48" w:rsidRDefault="0008246F">
            <w:pPr>
              <w:jc w:val="left"/>
            </w:pPr>
            <w:r>
              <w:t>TLS, статика, заголовки, rate limiting</w:t>
            </w:r>
          </w:p>
        </w:tc>
      </w:tr>
    </w:tbl>
    <w:p w:rsidR="00374E48" w:rsidRDefault="00374E48">
      <w:pPr>
        <w:spacing w:line="300" w:lineRule="auto"/>
        <w:jc w:val="left"/>
      </w:pPr>
    </w:p>
    <w:p w:rsidR="00374E48" w:rsidRDefault="0008246F">
      <w:pPr>
        <w:pStyle w:val="2"/>
      </w:pPr>
      <w:bookmarkStart w:id="19" w:name="_Toc235035033"/>
      <w:r>
        <w:t>3.2 Поділ проєкту на застосунки</w:t>
      </w:r>
      <w:bookmarkEnd w:id="19"/>
    </w:p>
    <w:p w:rsidR="00374E48" w:rsidRPr="003D6D65" w:rsidRDefault="0008246F">
      <w:pPr>
        <w:pStyle w:val="DiplomaBody"/>
        <w:rPr>
          <w:lang w:val="ru-RU"/>
        </w:rPr>
      </w:pPr>
      <w:r w:rsidRPr="003D6D65">
        <w:rPr>
          <w:lang w:val="ru-RU"/>
        </w:rPr>
        <w:t xml:space="preserve">Пакет </w:t>
      </w:r>
      <w:r>
        <w:rPr>
          <w:rFonts w:ascii="Courier New" w:eastAsia="Courier New" w:hAnsi="Courier New" w:cs="Courier New"/>
          <w:sz w:val="22"/>
          <w:szCs w:val="22"/>
        </w:rPr>
        <w:t>accounts</w:t>
      </w:r>
      <w:r w:rsidRPr="003D6D65">
        <w:rPr>
          <w:lang w:val="ru-RU"/>
        </w:rPr>
        <w:t xml:space="preserve"> відповідає за користувача, роль, профіль працівника, табельний номер, посаду та ставку. Створення користувача і профілю виконується менеджером моделі в одній транзакції. Адміністратор не має профілю працівника, а всі інші ролі повинні його мати.</w:t>
      </w:r>
    </w:p>
    <w:p w:rsidR="00374E48" w:rsidRPr="003D6D65" w:rsidRDefault="0008246F">
      <w:pPr>
        <w:pStyle w:val="DiplomaBody"/>
        <w:rPr>
          <w:lang w:val="ru-RU"/>
        </w:rPr>
      </w:pPr>
      <w:r w:rsidRPr="003D6D65">
        <w:rPr>
          <w:lang w:val="ru-RU"/>
        </w:rPr>
        <w:t xml:space="preserve">Пакет </w:t>
      </w:r>
      <w:r>
        <w:rPr>
          <w:rFonts w:ascii="Courier New" w:eastAsia="Courier New" w:hAnsi="Courier New" w:cs="Courier New"/>
          <w:sz w:val="22"/>
          <w:szCs w:val="22"/>
        </w:rPr>
        <w:t>operations</w:t>
      </w:r>
      <w:r w:rsidRPr="003D6D65">
        <w:rPr>
          <w:lang w:val="ru-RU"/>
        </w:rPr>
        <w:t xml:space="preserve"> містить клієнтів, логістичні замовлення та задачі. У ньому визначено функцію </w:t>
      </w:r>
      <w:r>
        <w:rPr>
          <w:rFonts w:ascii="Courier New" w:eastAsia="Courier New" w:hAnsi="Courier New" w:cs="Courier New"/>
          <w:sz w:val="22"/>
          <w:szCs w:val="22"/>
        </w:rPr>
        <w:t>orders</w:t>
      </w:r>
      <w:r w:rsidRPr="003D6D65">
        <w:rPr>
          <w:rFonts w:ascii="Courier New" w:eastAsia="Courier New" w:hAnsi="Courier New" w:cs="Courier New"/>
          <w:sz w:val="22"/>
          <w:szCs w:val="22"/>
          <w:lang w:val="ru-RU"/>
        </w:rPr>
        <w:t>_</w:t>
      </w:r>
      <w:r>
        <w:rPr>
          <w:rFonts w:ascii="Courier New" w:eastAsia="Courier New" w:hAnsi="Courier New" w:cs="Courier New"/>
          <w:sz w:val="22"/>
          <w:szCs w:val="22"/>
        </w:rPr>
        <w:t>for</w:t>
      </w:r>
      <w:r w:rsidRPr="003D6D65">
        <w:rPr>
          <w:rFonts w:ascii="Courier New" w:eastAsia="Courier New" w:hAnsi="Courier New" w:cs="Courier New"/>
          <w:sz w:val="22"/>
          <w:szCs w:val="22"/>
          <w:lang w:val="ru-RU"/>
        </w:rPr>
        <w:t>_</w:t>
      </w:r>
      <w:r>
        <w:rPr>
          <w:rFonts w:ascii="Courier New" w:eastAsia="Courier New" w:hAnsi="Courier New" w:cs="Courier New"/>
          <w:sz w:val="22"/>
          <w:szCs w:val="22"/>
        </w:rPr>
        <w:t>user</w:t>
      </w:r>
      <w:r w:rsidRPr="003D6D65">
        <w:rPr>
          <w:rFonts w:ascii="Courier New" w:eastAsia="Courier New" w:hAnsi="Courier New" w:cs="Courier New"/>
          <w:sz w:val="22"/>
          <w:szCs w:val="22"/>
          <w:lang w:val="ru-RU"/>
        </w:rPr>
        <w:t>()</w:t>
      </w:r>
      <w:r w:rsidRPr="003D6D65">
        <w:rPr>
          <w:lang w:val="ru-RU"/>
        </w:rPr>
        <w:t xml:space="preserve">, яка повертає </w:t>
      </w:r>
      <w:proofErr w:type="gramStart"/>
      <w:r w:rsidRPr="003D6D65">
        <w:rPr>
          <w:lang w:val="ru-RU"/>
        </w:rPr>
        <w:t>р</w:t>
      </w:r>
      <w:proofErr w:type="gramEnd"/>
      <w:r w:rsidRPr="003D6D65">
        <w:rPr>
          <w:lang w:val="ru-RU"/>
        </w:rPr>
        <w:t>ізну вибірку залежно від ролі. Менеджер отримує власні замовлення, працівник - призначені, бухгалтер та адміністратор - повну вибірку для читання.</w:t>
      </w:r>
    </w:p>
    <w:p w:rsidR="00374E48" w:rsidRPr="003D6D65" w:rsidRDefault="0008246F">
      <w:pPr>
        <w:pStyle w:val="DiplomaBody"/>
        <w:rPr>
          <w:lang w:val="ru-RU"/>
        </w:rPr>
      </w:pPr>
      <w:r w:rsidRPr="003D6D65">
        <w:rPr>
          <w:lang w:val="ru-RU"/>
        </w:rPr>
        <w:t xml:space="preserve">Пакет </w:t>
      </w:r>
      <w:r>
        <w:rPr>
          <w:rFonts w:ascii="Courier New" w:eastAsia="Courier New" w:hAnsi="Courier New" w:cs="Courier New"/>
          <w:sz w:val="22"/>
          <w:szCs w:val="22"/>
        </w:rPr>
        <w:t>timecost</w:t>
      </w:r>
      <w:r w:rsidRPr="003D6D65">
        <w:rPr>
          <w:lang w:val="ru-RU"/>
        </w:rPr>
        <w:t xml:space="preserve"> реалізує записи часу, історію, форми, погодження, звіт і експорт. Важливі переходи інкапсульовано в методах моделі, а не розподілено між шаблонами. Це дозволяє тестувати правила без браузера та повторно використовувати їх у різних представленнях.</w:t>
      </w:r>
    </w:p>
    <w:p w:rsidR="00374E48" w:rsidRPr="003D6D65" w:rsidRDefault="0008246F">
      <w:pPr>
        <w:pStyle w:val="DiplomaBody"/>
        <w:rPr>
          <w:lang w:val="ru-RU"/>
        </w:rPr>
      </w:pPr>
      <w:r w:rsidRPr="003D6D65">
        <w:rPr>
          <w:lang w:val="ru-RU"/>
        </w:rPr>
        <w:t>Концептуальну карту функціональних блокі</w:t>
      </w:r>
      <w:proofErr w:type="gramStart"/>
      <w:r w:rsidRPr="003D6D65">
        <w:rPr>
          <w:lang w:val="ru-RU"/>
        </w:rPr>
        <w:t>в</w:t>
      </w:r>
      <w:proofErr w:type="gramEnd"/>
      <w:r w:rsidRPr="003D6D65">
        <w:rPr>
          <w:lang w:val="ru-RU"/>
        </w:rPr>
        <w:t xml:space="preserve"> наведено на рисунку 3.1.</w:t>
      </w:r>
    </w:p>
    <w:p w:rsidR="00374E48" w:rsidRDefault="0008246F">
      <w:pPr>
        <w:keepNext/>
        <w:spacing w:before="120" w:after="60"/>
        <w:jc w:val="center"/>
      </w:pPr>
      <w:r>
        <w:rPr>
          <w:noProof/>
          <w:lang w:val="ru-RU" w:eastAsia="ru-RU"/>
        </w:rPr>
        <w:lastRenderedPageBreak/>
        <w:drawing>
          <wp:inline distT="0" distB="0" distL="0" distR="0">
            <wp:extent cx="5810250" cy="3629025"/>
            <wp:effectExtent l="0" t="0" r="0" b="0"/>
            <wp:docPr id="1" name="diagram_mindmap.png" descr="Концептуальна карта систем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cstate="print"/>
                    <a:srcRect/>
                    <a:stretch>
                      <a:fillRect/>
                    </a:stretch>
                  </pic:blipFill>
                  <pic:spPr bwMode="auto">
                    <a:xfrm>
                      <a:off x="0" y="0"/>
                      <a:ext cx="5810250" cy="3629025"/>
                    </a:xfrm>
                    <a:prstGeom prst="rect">
                      <a:avLst/>
                    </a:prstGeom>
                  </pic:spPr>
                </pic:pic>
              </a:graphicData>
            </a:graphic>
          </wp:inline>
        </w:drawing>
      </w:r>
    </w:p>
    <w:p w:rsidR="00374E48" w:rsidRPr="00815988" w:rsidRDefault="0008246F">
      <w:pPr>
        <w:pStyle w:val="FigureCaption"/>
        <w:rPr>
          <w:lang w:val="ru-RU"/>
        </w:rPr>
      </w:pPr>
      <w:r w:rsidRPr="003D6D65">
        <w:rPr>
          <w:lang w:val="ru-RU"/>
        </w:rPr>
        <w:t>Рисунок 3.1 - Концептуальна карта системи</w:t>
      </w:r>
      <w:r w:rsidR="00815988" w:rsidRPr="00815988">
        <w:rPr>
          <w:lang w:val="ru-RU"/>
        </w:rPr>
        <w:t xml:space="preserve"> </w:t>
      </w:r>
      <w:r w:rsidR="00815988" w:rsidRPr="00727103">
        <w:rPr>
          <w:lang w:val="ru-RU"/>
        </w:rPr>
        <w:t>(рисунок виконано самостійно)</w:t>
      </w:r>
    </w:p>
    <w:p w:rsidR="00374E48" w:rsidRPr="003D6D65" w:rsidRDefault="0008246F">
      <w:pPr>
        <w:pStyle w:val="2"/>
        <w:rPr>
          <w:lang w:val="ru-RU"/>
        </w:rPr>
      </w:pPr>
      <w:bookmarkStart w:id="20" w:name="_Toc235035034"/>
      <w:r w:rsidRPr="003D6D65">
        <w:rPr>
          <w:lang w:val="ru-RU"/>
        </w:rPr>
        <w:t>3.3 Загальна модель даних</w:t>
      </w:r>
      <w:bookmarkEnd w:id="20"/>
    </w:p>
    <w:p w:rsidR="00374E48" w:rsidRPr="003D6D65" w:rsidRDefault="0008246F">
      <w:pPr>
        <w:pStyle w:val="DiplomaBody"/>
        <w:rPr>
          <w:lang w:val="ru-RU"/>
        </w:rPr>
      </w:pPr>
      <w:r w:rsidRPr="003D6D65">
        <w:rPr>
          <w:lang w:val="ru-RU"/>
        </w:rPr>
        <w:t xml:space="preserve">Модель даних складається із семи прикладних сутностей. </w:t>
      </w:r>
      <w:r>
        <w:rPr>
          <w:rFonts w:ascii="Courier New" w:eastAsia="Courier New" w:hAnsi="Courier New" w:cs="Courier New"/>
          <w:sz w:val="22"/>
          <w:szCs w:val="22"/>
        </w:rPr>
        <w:t>User</w:t>
      </w:r>
      <w:r w:rsidRPr="003D6D65">
        <w:rPr>
          <w:lang w:val="ru-RU"/>
        </w:rPr>
        <w:t xml:space="preserve"> зберігає автентифікаційні атрибути та роль. </w:t>
      </w:r>
      <w:r>
        <w:rPr>
          <w:rFonts w:ascii="Courier New" w:eastAsia="Courier New" w:hAnsi="Courier New" w:cs="Courier New"/>
          <w:sz w:val="22"/>
          <w:szCs w:val="22"/>
        </w:rPr>
        <w:t>EmployeeProfile</w:t>
      </w:r>
      <w:r w:rsidRPr="003D6D65">
        <w:rPr>
          <w:lang w:val="ru-RU"/>
        </w:rPr>
        <w:t xml:space="preserve"> додає предметні дані працівника. </w:t>
      </w:r>
      <w:r>
        <w:rPr>
          <w:rFonts w:ascii="Courier New" w:eastAsia="Courier New" w:hAnsi="Courier New" w:cs="Courier New"/>
          <w:sz w:val="22"/>
          <w:szCs w:val="22"/>
        </w:rPr>
        <w:t>Client</w:t>
      </w:r>
      <w:r w:rsidRPr="003D6D65">
        <w:rPr>
          <w:lang w:val="ru-RU"/>
        </w:rPr>
        <w:t xml:space="preserve"> і </w:t>
      </w:r>
      <w:r>
        <w:rPr>
          <w:rFonts w:ascii="Courier New" w:eastAsia="Courier New" w:hAnsi="Courier New" w:cs="Courier New"/>
          <w:sz w:val="22"/>
          <w:szCs w:val="22"/>
        </w:rPr>
        <w:t>LogisticsOrder</w:t>
      </w:r>
      <w:r w:rsidRPr="003D6D65">
        <w:rPr>
          <w:lang w:val="ru-RU"/>
        </w:rPr>
        <w:t xml:space="preserve"> описують комерційний та операційний контекст. </w:t>
      </w:r>
      <w:r>
        <w:rPr>
          <w:rFonts w:ascii="Courier New" w:eastAsia="Courier New" w:hAnsi="Courier New" w:cs="Courier New"/>
          <w:sz w:val="22"/>
          <w:szCs w:val="22"/>
        </w:rPr>
        <w:t>OrderTask</w:t>
      </w:r>
      <w:r w:rsidRPr="003D6D65">
        <w:rPr>
          <w:lang w:val="ru-RU"/>
        </w:rPr>
        <w:t xml:space="preserve"> деталізує роботи. </w:t>
      </w:r>
      <w:r>
        <w:rPr>
          <w:rFonts w:ascii="Courier New" w:eastAsia="Courier New" w:hAnsi="Courier New" w:cs="Courier New"/>
          <w:sz w:val="22"/>
          <w:szCs w:val="22"/>
        </w:rPr>
        <w:t>TimeEntry</w:t>
      </w:r>
      <w:r w:rsidRPr="003D6D65">
        <w:rPr>
          <w:lang w:val="ru-RU"/>
        </w:rPr>
        <w:t xml:space="preserve"> є первинним записом часу й вартості. </w:t>
      </w:r>
      <w:r>
        <w:rPr>
          <w:rFonts w:ascii="Courier New" w:eastAsia="Courier New" w:hAnsi="Courier New" w:cs="Courier New"/>
          <w:sz w:val="22"/>
          <w:szCs w:val="22"/>
        </w:rPr>
        <w:t>TimeEntryHistory</w:t>
      </w:r>
      <w:r w:rsidRPr="003D6D65">
        <w:rPr>
          <w:lang w:val="ru-RU"/>
        </w:rPr>
        <w:t xml:space="preserve"> зберігає події аудиту.</w:t>
      </w:r>
    </w:p>
    <w:p w:rsidR="00374E48" w:rsidRPr="003D6D65" w:rsidRDefault="0008246F">
      <w:pPr>
        <w:pStyle w:val="DiplomaBody"/>
        <w:rPr>
          <w:lang w:val="ru-RU"/>
        </w:rPr>
      </w:pPr>
      <w:r w:rsidRPr="003D6D65">
        <w:rPr>
          <w:lang w:val="ru-RU"/>
        </w:rPr>
        <w:t>Сутності та основні поля наведено в таблиці 3.2.</w:t>
      </w:r>
    </w:p>
    <w:p w:rsidR="00374E48" w:rsidRPr="003D6D65" w:rsidRDefault="00374E48">
      <w:pPr>
        <w:spacing w:line="300" w:lineRule="auto"/>
        <w:jc w:val="left"/>
        <w:rPr>
          <w:lang w:val="ru-RU"/>
        </w:rPr>
      </w:pPr>
    </w:p>
    <w:p w:rsidR="00374E48" w:rsidRPr="00815988" w:rsidRDefault="0008246F">
      <w:pPr>
        <w:pStyle w:val="TableCaption"/>
        <w:rPr>
          <w:lang w:val="ru-RU"/>
        </w:rPr>
      </w:pPr>
      <w:r w:rsidRPr="00815988">
        <w:rPr>
          <w:lang w:val="ru-RU"/>
        </w:rPr>
        <w:t>Таблиця 3.2 - Загальна модель даних</w:t>
      </w:r>
      <w:r w:rsidR="00815988" w:rsidRPr="00815988">
        <w:rPr>
          <w:lang w:val="ru-RU"/>
        </w:rPr>
        <w:t xml:space="preserve"> </w:t>
      </w:r>
      <w:r w:rsidR="00815988" w:rsidRPr="00727103">
        <w:rPr>
          <w:lang w:val="ru-RU"/>
        </w:rPr>
        <w:t>(</w:t>
      </w:r>
      <w:r w:rsidR="00815988">
        <w:rPr>
          <w:lang w:val="ru-RU"/>
        </w:rPr>
        <w:t>таблицю</w:t>
      </w:r>
      <w:r w:rsidR="00815988" w:rsidRPr="00727103">
        <w:rPr>
          <w:lang w:val="ru-RU"/>
        </w:rPr>
        <w:t xml:space="preserve"> виконано самостійно)</w:t>
      </w:r>
    </w:p>
    <w:tbl>
      <w:tblPr>
        <w:tblW w:w="9802" w:type="dxa"/>
        <w:tblInd w:w="1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80" w:type="dxa"/>
          <w:left w:w="100" w:type="dxa"/>
          <w:bottom w:w="80" w:type="dxa"/>
          <w:right w:w="100" w:type="dxa"/>
        </w:tblCellMar>
        <w:tblLook w:val="04A0"/>
      </w:tblPr>
      <w:tblGrid>
        <w:gridCol w:w="3267"/>
        <w:gridCol w:w="3267"/>
        <w:gridCol w:w="3268"/>
      </w:tblGrid>
      <w:tr w:rsidR="00374E48">
        <w:trPr>
          <w:tblHeader/>
        </w:trPr>
        <w:tc>
          <w:tcPr>
            <w:tcW w:w="3267" w:type="dxa"/>
            <w:tcMar>
              <w:top w:w="80" w:type="dxa"/>
              <w:left w:w="100" w:type="dxa"/>
              <w:bottom w:w="80" w:type="dxa"/>
              <w:right w:w="100" w:type="dxa"/>
            </w:tcMar>
            <w:vAlign w:val="center"/>
          </w:tcPr>
          <w:p w:rsidR="00374E48" w:rsidRDefault="0008246F">
            <w:pPr>
              <w:jc w:val="center"/>
            </w:pPr>
            <w:r>
              <w:t>Сутність</w:t>
            </w:r>
          </w:p>
        </w:tc>
        <w:tc>
          <w:tcPr>
            <w:tcW w:w="3267" w:type="dxa"/>
            <w:tcMar>
              <w:top w:w="80" w:type="dxa"/>
              <w:left w:w="100" w:type="dxa"/>
              <w:bottom w:w="80" w:type="dxa"/>
              <w:right w:w="100" w:type="dxa"/>
            </w:tcMar>
            <w:vAlign w:val="center"/>
          </w:tcPr>
          <w:p w:rsidR="00374E48" w:rsidRDefault="0008246F">
            <w:pPr>
              <w:jc w:val="center"/>
            </w:pPr>
            <w:r>
              <w:t>Ключові поля</w:t>
            </w:r>
          </w:p>
        </w:tc>
        <w:tc>
          <w:tcPr>
            <w:tcW w:w="3268" w:type="dxa"/>
            <w:tcMar>
              <w:top w:w="80" w:type="dxa"/>
              <w:left w:w="100" w:type="dxa"/>
              <w:bottom w:w="80" w:type="dxa"/>
              <w:right w:w="100" w:type="dxa"/>
            </w:tcMar>
            <w:vAlign w:val="center"/>
          </w:tcPr>
          <w:p w:rsidR="00374E48" w:rsidRDefault="0008246F">
            <w:pPr>
              <w:jc w:val="center"/>
            </w:pPr>
            <w:r>
              <w:t>Призначення</w:t>
            </w:r>
          </w:p>
        </w:tc>
      </w:tr>
      <w:tr w:rsidR="00374E48">
        <w:tc>
          <w:tcPr>
            <w:tcW w:w="3267" w:type="dxa"/>
            <w:tcMar>
              <w:top w:w="80" w:type="dxa"/>
              <w:left w:w="100" w:type="dxa"/>
              <w:bottom w:w="80" w:type="dxa"/>
              <w:right w:w="100" w:type="dxa"/>
            </w:tcMar>
            <w:vAlign w:val="center"/>
          </w:tcPr>
          <w:p w:rsidR="00374E48" w:rsidRDefault="0008246F">
            <w:pPr>
              <w:jc w:val="center"/>
            </w:pPr>
            <w:r>
              <w:t>User</w:t>
            </w:r>
          </w:p>
        </w:tc>
        <w:tc>
          <w:tcPr>
            <w:tcW w:w="3267" w:type="dxa"/>
            <w:tcMar>
              <w:top w:w="80" w:type="dxa"/>
              <w:left w:w="100" w:type="dxa"/>
              <w:bottom w:w="80" w:type="dxa"/>
              <w:right w:w="100" w:type="dxa"/>
            </w:tcMar>
            <w:vAlign w:val="center"/>
          </w:tcPr>
          <w:p w:rsidR="00374E48" w:rsidRDefault="0008246F">
            <w:pPr>
              <w:jc w:val="left"/>
            </w:pPr>
            <w:r>
              <w:t>username, email, role</w:t>
            </w:r>
          </w:p>
        </w:tc>
        <w:tc>
          <w:tcPr>
            <w:tcW w:w="3268" w:type="dxa"/>
            <w:tcMar>
              <w:top w:w="80" w:type="dxa"/>
              <w:left w:w="100" w:type="dxa"/>
              <w:bottom w:w="80" w:type="dxa"/>
              <w:right w:w="100" w:type="dxa"/>
            </w:tcMar>
            <w:vAlign w:val="center"/>
          </w:tcPr>
          <w:p w:rsidR="00374E48" w:rsidRDefault="0008246F">
            <w:pPr>
              <w:jc w:val="left"/>
            </w:pPr>
            <w:r>
              <w:t>автентифікація і роль</w:t>
            </w:r>
          </w:p>
        </w:tc>
      </w:tr>
      <w:tr w:rsidR="00374E48">
        <w:tc>
          <w:tcPr>
            <w:tcW w:w="3267" w:type="dxa"/>
            <w:tcMar>
              <w:top w:w="80" w:type="dxa"/>
              <w:left w:w="100" w:type="dxa"/>
              <w:bottom w:w="80" w:type="dxa"/>
              <w:right w:w="100" w:type="dxa"/>
            </w:tcMar>
            <w:vAlign w:val="center"/>
          </w:tcPr>
          <w:p w:rsidR="00374E48" w:rsidRDefault="0008246F">
            <w:pPr>
              <w:jc w:val="center"/>
            </w:pPr>
            <w:r>
              <w:t>EmployeeProfile</w:t>
            </w:r>
          </w:p>
        </w:tc>
        <w:tc>
          <w:tcPr>
            <w:tcW w:w="3267" w:type="dxa"/>
            <w:tcMar>
              <w:top w:w="80" w:type="dxa"/>
              <w:left w:w="100" w:type="dxa"/>
              <w:bottom w:w="80" w:type="dxa"/>
              <w:right w:w="100" w:type="dxa"/>
            </w:tcMar>
            <w:vAlign w:val="center"/>
          </w:tcPr>
          <w:p w:rsidR="00374E48" w:rsidRDefault="0008246F">
            <w:pPr>
              <w:jc w:val="left"/>
            </w:pPr>
            <w:r>
              <w:t>employee_number, position, hourly_rate</w:t>
            </w:r>
          </w:p>
        </w:tc>
        <w:tc>
          <w:tcPr>
            <w:tcW w:w="3268" w:type="dxa"/>
            <w:tcMar>
              <w:top w:w="80" w:type="dxa"/>
              <w:left w:w="100" w:type="dxa"/>
              <w:bottom w:w="80" w:type="dxa"/>
              <w:right w:w="100" w:type="dxa"/>
            </w:tcMar>
            <w:vAlign w:val="center"/>
          </w:tcPr>
          <w:p w:rsidR="00374E48" w:rsidRDefault="0008246F">
            <w:pPr>
              <w:jc w:val="left"/>
            </w:pPr>
            <w:r>
              <w:t>дані працівника і ставка</w:t>
            </w:r>
          </w:p>
        </w:tc>
      </w:tr>
      <w:tr w:rsidR="00374E48">
        <w:tc>
          <w:tcPr>
            <w:tcW w:w="3267" w:type="dxa"/>
            <w:tcMar>
              <w:top w:w="80" w:type="dxa"/>
              <w:left w:w="100" w:type="dxa"/>
              <w:bottom w:w="80" w:type="dxa"/>
              <w:right w:w="100" w:type="dxa"/>
            </w:tcMar>
            <w:vAlign w:val="center"/>
          </w:tcPr>
          <w:p w:rsidR="00374E48" w:rsidRDefault="0008246F">
            <w:pPr>
              <w:jc w:val="center"/>
            </w:pPr>
            <w:r>
              <w:t>Client</w:t>
            </w:r>
          </w:p>
        </w:tc>
        <w:tc>
          <w:tcPr>
            <w:tcW w:w="3267" w:type="dxa"/>
            <w:tcMar>
              <w:top w:w="80" w:type="dxa"/>
              <w:left w:w="100" w:type="dxa"/>
              <w:bottom w:w="80" w:type="dxa"/>
              <w:right w:w="100" w:type="dxa"/>
            </w:tcMar>
            <w:vAlign w:val="center"/>
          </w:tcPr>
          <w:p w:rsidR="00374E48" w:rsidRDefault="0008246F">
            <w:pPr>
              <w:jc w:val="left"/>
            </w:pPr>
            <w:r>
              <w:t>name, tax_id, contacts</w:t>
            </w:r>
          </w:p>
        </w:tc>
        <w:tc>
          <w:tcPr>
            <w:tcW w:w="3268" w:type="dxa"/>
            <w:tcMar>
              <w:top w:w="80" w:type="dxa"/>
              <w:left w:w="100" w:type="dxa"/>
              <w:bottom w:w="80" w:type="dxa"/>
              <w:right w:w="100" w:type="dxa"/>
            </w:tcMar>
            <w:vAlign w:val="center"/>
          </w:tcPr>
          <w:p w:rsidR="00374E48" w:rsidRDefault="0008246F">
            <w:pPr>
              <w:jc w:val="left"/>
            </w:pPr>
            <w:r>
              <w:t xml:space="preserve">замовник логістичної </w:t>
            </w:r>
            <w:r>
              <w:lastRenderedPageBreak/>
              <w:t>послуги</w:t>
            </w:r>
          </w:p>
        </w:tc>
      </w:tr>
      <w:tr w:rsidR="00374E48">
        <w:tc>
          <w:tcPr>
            <w:tcW w:w="3267" w:type="dxa"/>
            <w:tcMar>
              <w:top w:w="80" w:type="dxa"/>
              <w:left w:w="100" w:type="dxa"/>
              <w:bottom w:w="80" w:type="dxa"/>
              <w:right w:w="100" w:type="dxa"/>
            </w:tcMar>
            <w:vAlign w:val="center"/>
          </w:tcPr>
          <w:p w:rsidR="00374E48" w:rsidRDefault="0008246F">
            <w:pPr>
              <w:jc w:val="center"/>
            </w:pPr>
            <w:r>
              <w:lastRenderedPageBreak/>
              <w:t>LogisticsOrder</w:t>
            </w:r>
          </w:p>
        </w:tc>
        <w:tc>
          <w:tcPr>
            <w:tcW w:w="3267" w:type="dxa"/>
            <w:tcMar>
              <w:top w:w="80" w:type="dxa"/>
              <w:left w:w="100" w:type="dxa"/>
              <w:bottom w:w="80" w:type="dxa"/>
              <w:right w:w="100" w:type="dxa"/>
            </w:tcMar>
            <w:vAlign w:val="center"/>
          </w:tcPr>
          <w:p w:rsidR="00374E48" w:rsidRDefault="0008246F">
            <w:pPr>
              <w:jc w:val="left"/>
            </w:pPr>
            <w:r>
              <w:t>order_number, route, status, manager, dates</w:t>
            </w:r>
          </w:p>
        </w:tc>
        <w:tc>
          <w:tcPr>
            <w:tcW w:w="3268" w:type="dxa"/>
            <w:tcMar>
              <w:top w:w="80" w:type="dxa"/>
              <w:left w:w="100" w:type="dxa"/>
              <w:bottom w:w="80" w:type="dxa"/>
              <w:right w:w="100" w:type="dxa"/>
            </w:tcMar>
            <w:vAlign w:val="center"/>
          </w:tcPr>
          <w:p w:rsidR="00374E48" w:rsidRDefault="0008246F">
            <w:pPr>
              <w:jc w:val="left"/>
            </w:pPr>
            <w:r>
              <w:t>контекст робіт і відповідальності</w:t>
            </w:r>
          </w:p>
        </w:tc>
      </w:tr>
      <w:tr w:rsidR="00374E48">
        <w:tc>
          <w:tcPr>
            <w:tcW w:w="3267" w:type="dxa"/>
            <w:tcMar>
              <w:top w:w="80" w:type="dxa"/>
              <w:left w:w="100" w:type="dxa"/>
              <w:bottom w:w="80" w:type="dxa"/>
              <w:right w:w="100" w:type="dxa"/>
            </w:tcMar>
            <w:vAlign w:val="center"/>
          </w:tcPr>
          <w:p w:rsidR="00374E48" w:rsidRDefault="0008246F">
            <w:pPr>
              <w:jc w:val="center"/>
            </w:pPr>
            <w:r>
              <w:t>OrderTask</w:t>
            </w:r>
          </w:p>
        </w:tc>
        <w:tc>
          <w:tcPr>
            <w:tcW w:w="3267" w:type="dxa"/>
            <w:tcMar>
              <w:top w:w="80" w:type="dxa"/>
              <w:left w:w="100" w:type="dxa"/>
              <w:bottom w:w="80" w:type="dxa"/>
              <w:right w:w="100" w:type="dxa"/>
            </w:tcMar>
            <w:vAlign w:val="center"/>
          </w:tcPr>
          <w:p w:rsidR="00374E48" w:rsidRDefault="0008246F">
            <w:pPr>
              <w:jc w:val="left"/>
            </w:pPr>
            <w:r>
              <w:t>order, title, estimated_hours, status</w:t>
            </w:r>
          </w:p>
        </w:tc>
        <w:tc>
          <w:tcPr>
            <w:tcW w:w="3268" w:type="dxa"/>
            <w:tcMar>
              <w:top w:w="80" w:type="dxa"/>
              <w:left w:w="100" w:type="dxa"/>
              <w:bottom w:w="80" w:type="dxa"/>
              <w:right w:w="100" w:type="dxa"/>
            </w:tcMar>
            <w:vAlign w:val="center"/>
          </w:tcPr>
          <w:p w:rsidR="00374E48" w:rsidRDefault="0008246F">
            <w:pPr>
              <w:jc w:val="left"/>
            </w:pPr>
            <w:r>
              <w:t>деталізація робіт замовлення</w:t>
            </w:r>
          </w:p>
        </w:tc>
      </w:tr>
      <w:tr w:rsidR="00374E48">
        <w:tc>
          <w:tcPr>
            <w:tcW w:w="3267" w:type="dxa"/>
            <w:tcMar>
              <w:top w:w="80" w:type="dxa"/>
              <w:left w:w="100" w:type="dxa"/>
              <w:bottom w:w="80" w:type="dxa"/>
              <w:right w:w="100" w:type="dxa"/>
            </w:tcMar>
            <w:vAlign w:val="center"/>
          </w:tcPr>
          <w:p w:rsidR="00374E48" w:rsidRDefault="0008246F">
            <w:pPr>
              <w:jc w:val="center"/>
            </w:pPr>
            <w:r>
              <w:t>TimeEntry</w:t>
            </w:r>
          </w:p>
        </w:tc>
        <w:tc>
          <w:tcPr>
            <w:tcW w:w="3267" w:type="dxa"/>
            <w:tcMar>
              <w:top w:w="80" w:type="dxa"/>
              <w:left w:w="100" w:type="dxa"/>
              <w:bottom w:w="80" w:type="dxa"/>
              <w:right w:w="100" w:type="dxa"/>
            </w:tcMar>
            <w:vAlign w:val="center"/>
          </w:tcPr>
          <w:p w:rsidR="00374E48" w:rsidRDefault="0008246F">
            <w:pPr>
              <w:jc w:val="left"/>
            </w:pPr>
            <w:r>
              <w:t>employee, task, work_date, hours, rate, cost, status</w:t>
            </w:r>
          </w:p>
        </w:tc>
        <w:tc>
          <w:tcPr>
            <w:tcW w:w="3268" w:type="dxa"/>
            <w:tcMar>
              <w:top w:w="80" w:type="dxa"/>
              <w:left w:w="100" w:type="dxa"/>
              <w:bottom w:w="80" w:type="dxa"/>
              <w:right w:w="100" w:type="dxa"/>
            </w:tcMar>
            <w:vAlign w:val="center"/>
          </w:tcPr>
          <w:p w:rsidR="00374E48" w:rsidRDefault="0008246F">
            <w:pPr>
              <w:jc w:val="left"/>
            </w:pPr>
            <w:r>
              <w:t>факт витраченого часу</w:t>
            </w:r>
          </w:p>
        </w:tc>
      </w:tr>
      <w:tr w:rsidR="00374E48">
        <w:tc>
          <w:tcPr>
            <w:tcW w:w="3267" w:type="dxa"/>
            <w:tcMar>
              <w:top w:w="80" w:type="dxa"/>
              <w:left w:w="100" w:type="dxa"/>
              <w:bottom w:w="80" w:type="dxa"/>
              <w:right w:w="100" w:type="dxa"/>
            </w:tcMar>
            <w:vAlign w:val="center"/>
          </w:tcPr>
          <w:p w:rsidR="00374E48" w:rsidRDefault="0008246F">
            <w:pPr>
              <w:jc w:val="center"/>
            </w:pPr>
            <w:r>
              <w:t>TimeEntryHistory</w:t>
            </w:r>
          </w:p>
        </w:tc>
        <w:tc>
          <w:tcPr>
            <w:tcW w:w="3267" w:type="dxa"/>
            <w:tcMar>
              <w:top w:w="80" w:type="dxa"/>
              <w:left w:w="100" w:type="dxa"/>
              <w:bottom w:w="80" w:type="dxa"/>
              <w:right w:w="100" w:type="dxa"/>
            </w:tcMar>
            <w:vAlign w:val="center"/>
          </w:tcPr>
          <w:p w:rsidR="00374E48" w:rsidRDefault="0008246F">
            <w:pPr>
              <w:jc w:val="left"/>
            </w:pPr>
            <w:r>
              <w:t>action, actor, statuses, snapshot</w:t>
            </w:r>
          </w:p>
        </w:tc>
        <w:tc>
          <w:tcPr>
            <w:tcW w:w="3268" w:type="dxa"/>
            <w:tcMar>
              <w:top w:w="80" w:type="dxa"/>
              <w:left w:w="100" w:type="dxa"/>
              <w:bottom w:w="80" w:type="dxa"/>
              <w:right w:w="100" w:type="dxa"/>
            </w:tcMar>
            <w:vAlign w:val="center"/>
          </w:tcPr>
          <w:p w:rsidR="00374E48" w:rsidRDefault="0008246F">
            <w:pPr>
              <w:jc w:val="left"/>
            </w:pPr>
            <w:r>
              <w:t>відтворення ключових переходів</w:t>
            </w:r>
          </w:p>
        </w:tc>
      </w:tr>
    </w:tbl>
    <w:p w:rsidR="00374E48" w:rsidRDefault="00374E48">
      <w:pPr>
        <w:spacing w:line="300" w:lineRule="auto"/>
        <w:jc w:val="left"/>
      </w:pPr>
    </w:p>
    <w:p w:rsidR="00374E48" w:rsidRPr="003D6D65" w:rsidRDefault="0008246F">
      <w:pPr>
        <w:pStyle w:val="DiplomaBody"/>
        <w:rPr>
          <w:lang w:val="ru-RU"/>
        </w:rPr>
      </w:pPr>
      <w:r>
        <w:t>ER</w:t>
      </w:r>
      <w:r w:rsidRPr="003D6D65">
        <w:rPr>
          <w:lang w:val="ru-RU"/>
        </w:rPr>
        <w:t xml:space="preserve">-діаграму наведено на рисунку 3.2. Зв'язок між замовленням і профілем працівника має тип </w:t>
      </w:r>
      <w:r>
        <w:t>many</w:t>
      </w:r>
      <w:r w:rsidRPr="003D6D65">
        <w:rPr>
          <w:lang w:val="ru-RU"/>
        </w:rPr>
        <w:t>-</w:t>
      </w:r>
      <w:r>
        <w:t>to</w:t>
      </w:r>
      <w:r w:rsidRPr="003D6D65">
        <w:rPr>
          <w:lang w:val="ru-RU"/>
        </w:rPr>
        <w:t>-</w:t>
      </w:r>
      <w:r>
        <w:t>many</w:t>
      </w:r>
      <w:r w:rsidRPr="003D6D65">
        <w:rPr>
          <w:lang w:val="ru-RU"/>
        </w:rPr>
        <w:t>, тому одна людина може брати участь у кількох замовленнях, а замовлення може виконувати команда.</w:t>
      </w:r>
    </w:p>
    <w:p w:rsidR="00374E48" w:rsidRDefault="0008246F">
      <w:pPr>
        <w:keepNext/>
        <w:spacing w:before="120" w:after="60"/>
        <w:jc w:val="center"/>
      </w:pPr>
      <w:r>
        <w:rPr>
          <w:noProof/>
          <w:lang w:val="ru-RU" w:eastAsia="ru-RU"/>
        </w:rPr>
        <w:lastRenderedPageBreak/>
        <w:drawing>
          <wp:inline distT="0" distB="0" distL="0" distR="0">
            <wp:extent cx="5810250" cy="3629025"/>
            <wp:effectExtent l="0" t="0" r="0" b="0"/>
            <wp:docPr id="559775064" name="diagram_er.png" descr="ER-діаграма предметної област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cstate="print"/>
                    <a:srcRect/>
                    <a:stretch>
                      <a:fillRect/>
                    </a:stretch>
                  </pic:blipFill>
                  <pic:spPr bwMode="auto">
                    <a:xfrm>
                      <a:off x="0" y="0"/>
                      <a:ext cx="5810250" cy="3629025"/>
                    </a:xfrm>
                    <a:prstGeom prst="rect">
                      <a:avLst/>
                    </a:prstGeom>
                  </pic:spPr>
                </pic:pic>
              </a:graphicData>
            </a:graphic>
          </wp:inline>
        </w:drawing>
      </w:r>
    </w:p>
    <w:p w:rsidR="00374E48" w:rsidRPr="003D6D65" w:rsidRDefault="0008246F">
      <w:pPr>
        <w:pStyle w:val="FigureCaption"/>
        <w:rPr>
          <w:lang w:val="ru-RU"/>
        </w:rPr>
      </w:pPr>
      <w:r w:rsidRPr="003D6D65">
        <w:rPr>
          <w:lang w:val="ru-RU"/>
        </w:rPr>
        <w:t xml:space="preserve">Рисунок 3.2 - </w:t>
      </w:r>
      <w:r>
        <w:t>ER</w:t>
      </w:r>
      <w:r w:rsidRPr="003D6D65">
        <w:rPr>
          <w:lang w:val="ru-RU"/>
        </w:rPr>
        <w:t>-діаграма предметної області</w:t>
      </w:r>
      <w:r w:rsidR="00815988" w:rsidRPr="00727103">
        <w:rPr>
          <w:lang w:val="ru-RU"/>
        </w:rPr>
        <w:t>(рисунок виконано самостійно)</w:t>
      </w:r>
    </w:p>
    <w:p w:rsidR="00374E48" w:rsidRPr="003D6D65" w:rsidRDefault="0008246F">
      <w:pPr>
        <w:pStyle w:val="2"/>
        <w:rPr>
          <w:lang w:val="ru-RU"/>
        </w:rPr>
      </w:pPr>
      <w:bookmarkStart w:id="21" w:name="_Toc235035035"/>
      <w:r w:rsidRPr="003D6D65">
        <w:rPr>
          <w:lang w:val="ru-RU"/>
        </w:rPr>
        <w:t>3.4 Класи та відповідальності</w:t>
      </w:r>
      <w:bookmarkEnd w:id="21"/>
    </w:p>
    <w:p w:rsidR="00374E48" w:rsidRPr="003D6D65" w:rsidRDefault="0008246F">
      <w:pPr>
        <w:pStyle w:val="DiplomaBody"/>
        <w:rPr>
          <w:lang w:val="ru-RU"/>
        </w:rPr>
      </w:pPr>
      <w:r w:rsidRPr="003D6D65">
        <w:rPr>
          <w:lang w:val="ru-RU"/>
        </w:rPr>
        <w:t xml:space="preserve">Класи моделі містять не тільки поля, а й предметні операції. </w:t>
      </w:r>
      <w:r>
        <w:rPr>
          <w:rFonts w:ascii="Courier New" w:eastAsia="Courier New" w:hAnsi="Courier New" w:cs="Courier New"/>
          <w:sz w:val="22"/>
          <w:szCs w:val="22"/>
        </w:rPr>
        <w:t>LogisticsOrder</w:t>
      </w:r>
      <w:r w:rsidRPr="003D6D65">
        <w:rPr>
          <w:rFonts w:ascii="Courier New" w:eastAsia="Courier New" w:hAnsi="Courier New" w:cs="Courier New"/>
          <w:sz w:val="22"/>
          <w:szCs w:val="22"/>
          <w:lang w:val="ru-RU"/>
        </w:rPr>
        <w:t>.</w:t>
      </w:r>
      <w:r>
        <w:rPr>
          <w:rFonts w:ascii="Courier New" w:eastAsia="Courier New" w:hAnsi="Courier New" w:cs="Courier New"/>
          <w:sz w:val="22"/>
          <w:szCs w:val="22"/>
        </w:rPr>
        <w:t>clean</w:t>
      </w:r>
      <w:r w:rsidRPr="003D6D65">
        <w:rPr>
          <w:rFonts w:ascii="Courier New" w:eastAsia="Courier New" w:hAnsi="Courier New" w:cs="Courier New"/>
          <w:sz w:val="22"/>
          <w:szCs w:val="22"/>
          <w:lang w:val="ru-RU"/>
        </w:rPr>
        <w:t>()</w:t>
      </w:r>
      <w:r w:rsidRPr="003D6D65">
        <w:rPr>
          <w:lang w:val="ru-RU"/>
        </w:rPr>
        <w:t xml:space="preserve"> перевіряє строки й роль менеджера. </w:t>
      </w:r>
      <w:r>
        <w:rPr>
          <w:rFonts w:ascii="Courier New" w:eastAsia="Courier New" w:hAnsi="Courier New" w:cs="Courier New"/>
          <w:sz w:val="22"/>
          <w:szCs w:val="22"/>
        </w:rPr>
        <w:t>TimeEntry</w:t>
      </w:r>
      <w:r w:rsidRPr="003D6D65">
        <w:rPr>
          <w:rFonts w:ascii="Courier New" w:eastAsia="Courier New" w:hAnsi="Courier New" w:cs="Courier New"/>
          <w:sz w:val="22"/>
          <w:szCs w:val="22"/>
          <w:lang w:val="ru-RU"/>
        </w:rPr>
        <w:t>.</w:t>
      </w:r>
      <w:r>
        <w:rPr>
          <w:rFonts w:ascii="Courier New" w:eastAsia="Courier New" w:hAnsi="Courier New" w:cs="Courier New"/>
          <w:sz w:val="22"/>
          <w:szCs w:val="22"/>
        </w:rPr>
        <w:t>clean</w:t>
      </w:r>
      <w:r w:rsidRPr="003D6D65">
        <w:rPr>
          <w:rFonts w:ascii="Courier New" w:eastAsia="Courier New" w:hAnsi="Courier New" w:cs="Courier New"/>
          <w:sz w:val="22"/>
          <w:szCs w:val="22"/>
          <w:lang w:val="ru-RU"/>
        </w:rPr>
        <w:t>()</w:t>
      </w:r>
      <w:r w:rsidRPr="003D6D65">
        <w:rPr>
          <w:lang w:val="ru-RU"/>
        </w:rPr>
        <w:t xml:space="preserve"> перевіряє години та призначення. </w:t>
      </w:r>
      <w:r>
        <w:rPr>
          <w:rFonts w:ascii="Courier New" w:eastAsia="Courier New" w:hAnsi="Courier New" w:cs="Courier New"/>
          <w:sz w:val="22"/>
          <w:szCs w:val="22"/>
        </w:rPr>
        <w:t>TimeEntry</w:t>
      </w:r>
      <w:r w:rsidRPr="003D6D65">
        <w:rPr>
          <w:rFonts w:ascii="Courier New" w:eastAsia="Courier New" w:hAnsi="Courier New" w:cs="Courier New"/>
          <w:sz w:val="22"/>
          <w:szCs w:val="22"/>
          <w:lang w:val="ru-RU"/>
        </w:rPr>
        <w:t>.</w:t>
      </w:r>
      <w:r>
        <w:rPr>
          <w:rFonts w:ascii="Courier New" w:eastAsia="Courier New" w:hAnsi="Courier New" w:cs="Courier New"/>
          <w:sz w:val="22"/>
          <w:szCs w:val="22"/>
        </w:rPr>
        <w:t>save</w:t>
      </w:r>
      <w:r w:rsidRPr="003D6D65">
        <w:rPr>
          <w:rFonts w:ascii="Courier New" w:eastAsia="Courier New" w:hAnsi="Courier New" w:cs="Courier New"/>
          <w:sz w:val="22"/>
          <w:szCs w:val="22"/>
          <w:lang w:val="ru-RU"/>
        </w:rPr>
        <w:t>()</w:t>
      </w:r>
      <w:r w:rsidRPr="003D6D65">
        <w:rPr>
          <w:lang w:val="ru-RU"/>
        </w:rPr>
        <w:t xml:space="preserve"> фіксує ставку, обчислює вартість і забороняє зміну погодженого запису. </w:t>
      </w:r>
      <w:proofErr w:type="gramStart"/>
      <w:r>
        <w:rPr>
          <w:rFonts w:ascii="Courier New" w:eastAsia="Courier New" w:hAnsi="Courier New" w:cs="Courier New"/>
          <w:sz w:val="22"/>
          <w:szCs w:val="22"/>
        </w:rPr>
        <w:t>submit</w:t>
      </w:r>
      <w:r w:rsidRPr="003D6D65">
        <w:rPr>
          <w:rFonts w:ascii="Courier New" w:eastAsia="Courier New" w:hAnsi="Courier New" w:cs="Courier New"/>
          <w:sz w:val="22"/>
          <w:szCs w:val="22"/>
          <w:lang w:val="ru-RU"/>
        </w:rPr>
        <w:t>(</w:t>
      </w:r>
      <w:proofErr w:type="gramEnd"/>
      <w:r w:rsidRPr="003D6D65">
        <w:rPr>
          <w:rFonts w:ascii="Courier New" w:eastAsia="Courier New" w:hAnsi="Courier New" w:cs="Courier New"/>
          <w:sz w:val="22"/>
          <w:szCs w:val="22"/>
          <w:lang w:val="ru-RU"/>
        </w:rPr>
        <w:t>)</w:t>
      </w:r>
      <w:r w:rsidRPr="003D6D65">
        <w:rPr>
          <w:lang w:val="ru-RU"/>
        </w:rPr>
        <w:t xml:space="preserve"> та </w:t>
      </w:r>
      <w:r>
        <w:rPr>
          <w:rFonts w:ascii="Courier New" w:eastAsia="Courier New" w:hAnsi="Courier New" w:cs="Courier New"/>
          <w:sz w:val="22"/>
          <w:szCs w:val="22"/>
        </w:rPr>
        <w:t>review</w:t>
      </w:r>
      <w:r w:rsidRPr="003D6D65">
        <w:rPr>
          <w:rFonts w:ascii="Courier New" w:eastAsia="Courier New" w:hAnsi="Courier New" w:cs="Courier New"/>
          <w:sz w:val="22"/>
          <w:szCs w:val="22"/>
          <w:lang w:val="ru-RU"/>
        </w:rPr>
        <w:t>()</w:t>
      </w:r>
      <w:r w:rsidRPr="003D6D65">
        <w:rPr>
          <w:lang w:val="ru-RU"/>
        </w:rPr>
        <w:t xml:space="preserve"> виконують транзакційні переходи й створюють аудит.</w:t>
      </w:r>
    </w:p>
    <w:p w:rsidR="00374E48" w:rsidRPr="003D6D65" w:rsidRDefault="0008246F">
      <w:pPr>
        <w:pStyle w:val="DiplomaBody"/>
        <w:rPr>
          <w:lang w:val="ru-RU"/>
        </w:rPr>
      </w:pPr>
      <w:r w:rsidRPr="003D6D65">
        <w:rPr>
          <w:lang w:val="ru-RU"/>
        </w:rPr>
        <w:t>Діаграму класі</w:t>
      </w:r>
      <w:proofErr w:type="gramStart"/>
      <w:r w:rsidRPr="003D6D65">
        <w:rPr>
          <w:lang w:val="ru-RU"/>
        </w:rPr>
        <w:t>в</w:t>
      </w:r>
      <w:proofErr w:type="gramEnd"/>
      <w:r w:rsidRPr="003D6D65">
        <w:rPr>
          <w:lang w:val="ru-RU"/>
        </w:rPr>
        <w:t xml:space="preserve"> наведено на рисунку 3.3.</w:t>
      </w:r>
    </w:p>
    <w:p w:rsidR="00374E48" w:rsidRDefault="0008246F">
      <w:pPr>
        <w:keepNext/>
        <w:spacing w:before="120" w:after="60"/>
        <w:jc w:val="center"/>
      </w:pPr>
      <w:r>
        <w:rPr>
          <w:noProof/>
          <w:lang w:val="ru-RU" w:eastAsia="ru-RU"/>
        </w:rPr>
        <w:lastRenderedPageBreak/>
        <w:drawing>
          <wp:inline distT="0" distB="0" distL="0" distR="0">
            <wp:extent cx="5810250" cy="3629025"/>
            <wp:effectExtent l="0" t="0" r="0" b="0"/>
            <wp:docPr id="513793319" name="diagram_classes.png" descr="Діаграма класів доменної модел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cstate="print"/>
                    <a:srcRect/>
                    <a:stretch>
                      <a:fillRect/>
                    </a:stretch>
                  </pic:blipFill>
                  <pic:spPr bwMode="auto">
                    <a:xfrm>
                      <a:off x="0" y="0"/>
                      <a:ext cx="5810250" cy="3629025"/>
                    </a:xfrm>
                    <a:prstGeom prst="rect">
                      <a:avLst/>
                    </a:prstGeom>
                  </pic:spPr>
                </pic:pic>
              </a:graphicData>
            </a:graphic>
          </wp:inline>
        </w:drawing>
      </w:r>
    </w:p>
    <w:p w:rsidR="00374E48" w:rsidRPr="003D6D65" w:rsidRDefault="0008246F">
      <w:pPr>
        <w:pStyle w:val="FigureCaption"/>
        <w:rPr>
          <w:lang w:val="ru-RU"/>
        </w:rPr>
      </w:pPr>
      <w:r w:rsidRPr="003D6D65">
        <w:rPr>
          <w:lang w:val="ru-RU"/>
        </w:rPr>
        <w:t>Рисунок 3.3 - Діаграма класів доменної моделі</w:t>
      </w:r>
      <w:r w:rsidR="00815988" w:rsidRPr="00727103">
        <w:rPr>
          <w:lang w:val="ru-RU"/>
        </w:rPr>
        <w:t>(рисунок виконано самостійно)</w:t>
      </w:r>
    </w:p>
    <w:p w:rsidR="00374E48" w:rsidRPr="003D6D65" w:rsidRDefault="0008246F">
      <w:pPr>
        <w:pStyle w:val="DiplomaBody"/>
        <w:rPr>
          <w:lang w:val="ru-RU"/>
        </w:rPr>
      </w:pPr>
      <w:r w:rsidRPr="003D6D65">
        <w:rPr>
          <w:lang w:val="ru-RU"/>
        </w:rPr>
        <w:t xml:space="preserve">Збереження предметної логіки в моделі не скасовує </w:t>
      </w:r>
      <w:proofErr w:type="gramStart"/>
      <w:r w:rsidRPr="003D6D65">
        <w:rPr>
          <w:lang w:val="ru-RU"/>
        </w:rPr>
        <w:t>перев</w:t>
      </w:r>
      <w:proofErr w:type="gramEnd"/>
      <w:r w:rsidRPr="003D6D65">
        <w:rPr>
          <w:lang w:val="ru-RU"/>
        </w:rPr>
        <w:t xml:space="preserve">ірок представлення. Представлення відповідає за доступний </w:t>
      </w:r>
      <w:r>
        <w:t>queryset</w:t>
      </w:r>
      <w:r w:rsidRPr="003D6D65">
        <w:rPr>
          <w:lang w:val="ru-RU"/>
        </w:rPr>
        <w:t>, форму та повідомлення користувачеві. Модель залишається останнім прикладним бар'єром перед базою даних.</w:t>
      </w:r>
    </w:p>
    <w:p w:rsidR="00374E48" w:rsidRPr="003D6D65" w:rsidRDefault="0008246F">
      <w:pPr>
        <w:pStyle w:val="2"/>
        <w:rPr>
          <w:lang w:val="ru-RU"/>
        </w:rPr>
      </w:pPr>
      <w:bookmarkStart w:id="22" w:name="_Toc235035036"/>
      <w:r w:rsidRPr="003D6D65">
        <w:rPr>
          <w:lang w:val="ru-RU"/>
        </w:rPr>
        <w:t>3.5 Рольовий та об'єктний доступ</w:t>
      </w:r>
      <w:bookmarkEnd w:id="22"/>
    </w:p>
    <w:p w:rsidR="00374E48" w:rsidRPr="003D6D65" w:rsidRDefault="0008246F">
      <w:pPr>
        <w:pStyle w:val="DiplomaBody"/>
        <w:rPr>
          <w:lang w:val="ru-RU"/>
        </w:rPr>
      </w:pPr>
      <w:r w:rsidRPr="003D6D65">
        <w:rPr>
          <w:lang w:val="ru-RU"/>
        </w:rPr>
        <w:t xml:space="preserve">Декоратор </w:t>
      </w:r>
      <w:r>
        <w:rPr>
          <w:rFonts w:ascii="Courier New" w:eastAsia="Courier New" w:hAnsi="Courier New" w:cs="Courier New"/>
          <w:sz w:val="22"/>
          <w:szCs w:val="22"/>
        </w:rPr>
        <w:t>role</w:t>
      </w:r>
      <w:r w:rsidRPr="003D6D65">
        <w:rPr>
          <w:rFonts w:ascii="Courier New" w:eastAsia="Courier New" w:hAnsi="Courier New" w:cs="Courier New"/>
          <w:sz w:val="22"/>
          <w:szCs w:val="22"/>
          <w:lang w:val="ru-RU"/>
        </w:rPr>
        <w:t>_</w:t>
      </w:r>
      <w:r>
        <w:rPr>
          <w:rFonts w:ascii="Courier New" w:eastAsia="Courier New" w:hAnsi="Courier New" w:cs="Courier New"/>
          <w:sz w:val="22"/>
          <w:szCs w:val="22"/>
        </w:rPr>
        <w:t>required</w:t>
      </w:r>
      <w:r w:rsidRPr="003D6D65">
        <w:rPr>
          <w:rFonts w:ascii="Courier New" w:eastAsia="Courier New" w:hAnsi="Courier New" w:cs="Courier New"/>
          <w:sz w:val="22"/>
          <w:szCs w:val="22"/>
          <w:lang w:val="ru-RU"/>
        </w:rPr>
        <w:t>()</w:t>
      </w:r>
      <w:r w:rsidRPr="003D6D65">
        <w:rPr>
          <w:lang w:val="ru-RU"/>
        </w:rPr>
        <w:t xml:space="preserve"> перевіря</w:t>
      </w:r>
      <w:proofErr w:type="gramStart"/>
      <w:r w:rsidRPr="003D6D65">
        <w:rPr>
          <w:lang w:val="ru-RU"/>
        </w:rPr>
        <w:t>є,</w:t>
      </w:r>
      <w:proofErr w:type="gramEnd"/>
      <w:r w:rsidRPr="003D6D65">
        <w:rPr>
          <w:lang w:val="ru-RU"/>
        </w:rPr>
        <w:t xml:space="preserve"> чи дозволено ролі виконувати певний тип дії. Для доступу до конкретного об'єкта використовується звуження вибірки до виклику </w:t>
      </w:r>
      <w:r>
        <w:rPr>
          <w:rFonts w:ascii="Courier New" w:eastAsia="Courier New" w:hAnsi="Courier New" w:cs="Courier New"/>
          <w:sz w:val="22"/>
          <w:szCs w:val="22"/>
        </w:rPr>
        <w:t>get</w:t>
      </w:r>
      <w:r w:rsidRPr="003D6D65">
        <w:rPr>
          <w:rFonts w:ascii="Courier New" w:eastAsia="Courier New" w:hAnsi="Courier New" w:cs="Courier New"/>
          <w:sz w:val="22"/>
          <w:szCs w:val="22"/>
          <w:lang w:val="ru-RU"/>
        </w:rPr>
        <w:t>_</w:t>
      </w:r>
      <w:r>
        <w:rPr>
          <w:rFonts w:ascii="Courier New" w:eastAsia="Courier New" w:hAnsi="Courier New" w:cs="Courier New"/>
          <w:sz w:val="22"/>
          <w:szCs w:val="22"/>
        </w:rPr>
        <w:t>object</w:t>
      </w:r>
      <w:r w:rsidRPr="003D6D65">
        <w:rPr>
          <w:rFonts w:ascii="Courier New" w:eastAsia="Courier New" w:hAnsi="Courier New" w:cs="Courier New"/>
          <w:sz w:val="22"/>
          <w:szCs w:val="22"/>
          <w:lang w:val="ru-RU"/>
        </w:rPr>
        <w:t>_</w:t>
      </w:r>
      <w:r>
        <w:rPr>
          <w:rFonts w:ascii="Courier New" w:eastAsia="Courier New" w:hAnsi="Courier New" w:cs="Courier New"/>
          <w:sz w:val="22"/>
          <w:szCs w:val="22"/>
        </w:rPr>
        <w:t>or</w:t>
      </w:r>
      <w:r w:rsidRPr="003D6D65">
        <w:rPr>
          <w:rFonts w:ascii="Courier New" w:eastAsia="Courier New" w:hAnsi="Courier New" w:cs="Courier New"/>
          <w:sz w:val="22"/>
          <w:szCs w:val="22"/>
          <w:lang w:val="ru-RU"/>
        </w:rPr>
        <w:t>_404()</w:t>
      </w:r>
      <w:r w:rsidRPr="003D6D65">
        <w:rPr>
          <w:lang w:val="ru-RU"/>
        </w:rPr>
        <w:t xml:space="preserve">. Така послідовність захищає від </w:t>
      </w:r>
      <w:r>
        <w:t>IDOR</w:t>
      </w:r>
      <w:r w:rsidRPr="003D6D65">
        <w:rPr>
          <w:lang w:val="ru-RU"/>
        </w:rPr>
        <w:t>: навіть знаючи первинний ключ чужого замовлення або запису, користувач не отримає об'єкт.</w:t>
      </w:r>
    </w:p>
    <w:p w:rsidR="00374E48" w:rsidRPr="003D6D65" w:rsidRDefault="0008246F">
      <w:pPr>
        <w:pStyle w:val="DiplomaBody"/>
        <w:rPr>
          <w:lang w:val="ru-RU"/>
        </w:rPr>
      </w:pPr>
      <w:r w:rsidRPr="003D6D65">
        <w:rPr>
          <w:lang w:val="ru-RU"/>
        </w:rPr>
        <w:t>Правила доступу наведено в таблиці 3.3.</w:t>
      </w:r>
    </w:p>
    <w:p w:rsidR="00374E48" w:rsidRPr="003D6D65" w:rsidRDefault="00374E48">
      <w:pPr>
        <w:spacing w:line="300" w:lineRule="auto"/>
        <w:jc w:val="left"/>
        <w:rPr>
          <w:lang w:val="ru-RU"/>
        </w:rPr>
      </w:pPr>
    </w:p>
    <w:p w:rsidR="00374E48" w:rsidRPr="00815988" w:rsidRDefault="0008246F">
      <w:pPr>
        <w:pStyle w:val="TableCaption"/>
        <w:rPr>
          <w:lang w:val="ru-RU"/>
        </w:rPr>
      </w:pPr>
      <w:r w:rsidRPr="00815988">
        <w:rPr>
          <w:lang w:val="ru-RU"/>
        </w:rPr>
        <w:t>Таблиця 3.3 - Рольовий та об'єктний доступ</w:t>
      </w:r>
      <w:r w:rsidR="00815988" w:rsidRPr="00815988">
        <w:rPr>
          <w:lang w:val="ru-RU"/>
        </w:rPr>
        <w:t xml:space="preserve"> </w:t>
      </w:r>
      <w:r w:rsidR="00815988" w:rsidRPr="00727103">
        <w:rPr>
          <w:lang w:val="ru-RU"/>
        </w:rPr>
        <w:t>(</w:t>
      </w:r>
      <w:r w:rsidR="00815988">
        <w:rPr>
          <w:lang w:val="ru-RU"/>
        </w:rPr>
        <w:t>таблицю</w:t>
      </w:r>
      <w:r w:rsidR="00815988" w:rsidRPr="00727103">
        <w:rPr>
          <w:lang w:val="ru-RU"/>
        </w:rPr>
        <w:t xml:space="preserve"> виконано самостійно)</w:t>
      </w:r>
    </w:p>
    <w:tbl>
      <w:tblPr>
        <w:tblW w:w="9802" w:type="dxa"/>
        <w:tblInd w:w="1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80" w:type="dxa"/>
          <w:left w:w="100" w:type="dxa"/>
          <w:bottom w:w="80" w:type="dxa"/>
          <w:right w:w="100" w:type="dxa"/>
        </w:tblCellMar>
        <w:tblLook w:val="04A0"/>
      </w:tblPr>
      <w:tblGrid>
        <w:gridCol w:w="1960"/>
        <w:gridCol w:w="1960"/>
        <w:gridCol w:w="1960"/>
        <w:gridCol w:w="1960"/>
        <w:gridCol w:w="1962"/>
      </w:tblGrid>
      <w:tr w:rsidR="00374E48">
        <w:trPr>
          <w:tblHeader/>
        </w:trPr>
        <w:tc>
          <w:tcPr>
            <w:tcW w:w="1960" w:type="dxa"/>
            <w:tcMar>
              <w:top w:w="80" w:type="dxa"/>
              <w:left w:w="100" w:type="dxa"/>
              <w:bottom w:w="80" w:type="dxa"/>
              <w:right w:w="100" w:type="dxa"/>
            </w:tcMar>
            <w:vAlign w:val="center"/>
          </w:tcPr>
          <w:p w:rsidR="00374E48" w:rsidRDefault="0008246F">
            <w:pPr>
              <w:jc w:val="center"/>
            </w:pPr>
            <w:r>
              <w:t>Об'єкт або дія</w:t>
            </w:r>
          </w:p>
        </w:tc>
        <w:tc>
          <w:tcPr>
            <w:tcW w:w="1960" w:type="dxa"/>
            <w:tcMar>
              <w:top w:w="80" w:type="dxa"/>
              <w:left w:w="100" w:type="dxa"/>
              <w:bottom w:w="80" w:type="dxa"/>
              <w:right w:w="100" w:type="dxa"/>
            </w:tcMar>
            <w:vAlign w:val="center"/>
          </w:tcPr>
          <w:p w:rsidR="00374E48" w:rsidRDefault="0008246F">
            <w:pPr>
              <w:jc w:val="center"/>
            </w:pPr>
            <w:r>
              <w:t>Адміністратор</w:t>
            </w:r>
          </w:p>
        </w:tc>
        <w:tc>
          <w:tcPr>
            <w:tcW w:w="1960" w:type="dxa"/>
            <w:tcMar>
              <w:top w:w="80" w:type="dxa"/>
              <w:left w:w="100" w:type="dxa"/>
              <w:bottom w:w="80" w:type="dxa"/>
              <w:right w:w="100" w:type="dxa"/>
            </w:tcMar>
            <w:vAlign w:val="center"/>
          </w:tcPr>
          <w:p w:rsidR="00374E48" w:rsidRDefault="0008246F">
            <w:pPr>
              <w:jc w:val="center"/>
            </w:pPr>
            <w:r>
              <w:t>Менеджер</w:t>
            </w:r>
          </w:p>
        </w:tc>
        <w:tc>
          <w:tcPr>
            <w:tcW w:w="1960" w:type="dxa"/>
            <w:tcMar>
              <w:top w:w="80" w:type="dxa"/>
              <w:left w:w="100" w:type="dxa"/>
              <w:bottom w:w="80" w:type="dxa"/>
              <w:right w:w="100" w:type="dxa"/>
            </w:tcMar>
            <w:vAlign w:val="center"/>
          </w:tcPr>
          <w:p w:rsidR="00374E48" w:rsidRDefault="0008246F">
            <w:pPr>
              <w:jc w:val="center"/>
            </w:pPr>
            <w:r>
              <w:t>Працівник</w:t>
            </w:r>
          </w:p>
        </w:tc>
        <w:tc>
          <w:tcPr>
            <w:tcW w:w="1962" w:type="dxa"/>
            <w:tcMar>
              <w:top w:w="80" w:type="dxa"/>
              <w:left w:w="100" w:type="dxa"/>
              <w:bottom w:w="80" w:type="dxa"/>
              <w:right w:w="100" w:type="dxa"/>
            </w:tcMar>
            <w:vAlign w:val="center"/>
          </w:tcPr>
          <w:p w:rsidR="00374E48" w:rsidRDefault="0008246F">
            <w:pPr>
              <w:jc w:val="center"/>
            </w:pPr>
            <w:r>
              <w:t>Бухгалтер</w:t>
            </w:r>
          </w:p>
        </w:tc>
      </w:tr>
      <w:tr w:rsidR="00374E48">
        <w:tc>
          <w:tcPr>
            <w:tcW w:w="1960" w:type="dxa"/>
            <w:tcMar>
              <w:top w:w="80" w:type="dxa"/>
              <w:left w:w="100" w:type="dxa"/>
              <w:bottom w:w="80" w:type="dxa"/>
              <w:right w:w="100" w:type="dxa"/>
            </w:tcMar>
            <w:vAlign w:val="center"/>
          </w:tcPr>
          <w:p w:rsidR="00374E48" w:rsidRDefault="0008246F">
            <w:pPr>
              <w:jc w:val="center"/>
            </w:pPr>
            <w:r>
              <w:lastRenderedPageBreak/>
              <w:t>облікові записи</w:t>
            </w:r>
          </w:p>
        </w:tc>
        <w:tc>
          <w:tcPr>
            <w:tcW w:w="1960" w:type="dxa"/>
            <w:tcMar>
              <w:top w:w="80" w:type="dxa"/>
              <w:left w:w="100" w:type="dxa"/>
              <w:bottom w:w="80" w:type="dxa"/>
              <w:right w:w="100" w:type="dxa"/>
            </w:tcMar>
            <w:vAlign w:val="center"/>
          </w:tcPr>
          <w:p w:rsidR="00374E48" w:rsidRDefault="0008246F">
            <w:pPr>
              <w:jc w:val="center"/>
            </w:pPr>
            <w:r>
              <w:t>створення</w:t>
            </w:r>
          </w:p>
        </w:tc>
        <w:tc>
          <w:tcPr>
            <w:tcW w:w="1960" w:type="dxa"/>
            <w:tcMar>
              <w:top w:w="80" w:type="dxa"/>
              <w:left w:w="100" w:type="dxa"/>
              <w:bottom w:w="80" w:type="dxa"/>
              <w:right w:w="100" w:type="dxa"/>
            </w:tcMar>
            <w:vAlign w:val="center"/>
          </w:tcPr>
          <w:p w:rsidR="00374E48" w:rsidRDefault="0008246F">
            <w:pPr>
              <w:jc w:val="center"/>
            </w:pPr>
            <w:r>
              <w:t>немає</w:t>
            </w:r>
          </w:p>
        </w:tc>
        <w:tc>
          <w:tcPr>
            <w:tcW w:w="1960" w:type="dxa"/>
            <w:tcMar>
              <w:top w:w="80" w:type="dxa"/>
              <w:left w:w="100" w:type="dxa"/>
              <w:bottom w:w="80" w:type="dxa"/>
              <w:right w:w="100" w:type="dxa"/>
            </w:tcMar>
            <w:vAlign w:val="center"/>
          </w:tcPr>
          <w:p w:rsidR="00374E48" w:rsidRDefault="0008246F">
            <w:pPr>
              <w:jc w:val="center"/>
            </w:pPr>
            <w:r>
              <w:t>немає</w:t>
            </w:r>
          </w:p>
        </w:tc>
        <w:tc>
          <w:tcPr>
            <w:tcW w:w="1962" w:type="dxa"/>
            <w:tcMar>
              <w:top w:w="80" w:type="dxa"/>
              <w:left w:w="100" w:type="dxa"/>
              <w:bottom w:w="80" w:type="dxa"/>
              <w:right w:w="100" w:type="dxa"/>
            </w:tcMar>
            <w:vAlign w:val="center"/>
          </w:tcPr>
          <w:p w:rsidR="00374E48" w:rsidRDefault="0008246F">
            <w:pPr>
              <w:jc w:val="center"/>
            </w:pPr>
            <w:r>
              <w:t>немає</w:t>
            </w:r>
          </w:p>
        </w:tc>
      </w:tr>
      <w:tr w:rsidR="00374E48">
        <w:tc>
          <w:tcPr>
            <w:tcW w:w="1960" w:type="dxa"/>
            <w:tcMar>
              <w:top w:w="80" w:type="dxa"/>
              <w:left w:w="100" w:type="dxa"/>
              <w:bottom w:w="80" w:type="dxa"/>
              <w:right w:w="100" w:type="dxa"/>
            </w:tcMar>
            <w:vAlign w:val="center"/>
          </w:tcPr>
          <w:p w:rsidR="00374E48" w:rsidRDefault="0008246F">
            <w:pPr>
              <w:jc w:val="center"/>
            </w:pPr>
            <w:r>
              <w:t>клієнти</w:t>
            </w:r>
          </w:p>
        </w:tc>
        <w:tc>
          <w:tcPr>
            <w:tcW w:w="1960" w:type="dxa"/>
            <w:tcMar>
              <w:top w:w="80" w:type="dxa"/>
              <w:left w:w="100" w:type="dxa"/>
              <w:bottom w:w="80" w:type="dxa"/>
              <w:right w:w="100" w:type="dxa"/>
            </w:tcMar>
            <w:vAlign w:val="center"/>
          </w:tcPr>
          <w:p w:rsidR="00374E48" w:rsidRDefault="0008246F">
            <w:pPr>
              <w:jc w:val="left"/>
            </w:pPr>
            <w:r>
              <w:t>читання, створення</w:t>
            </w:r>
          </w:p>
        </w:tc>
        <w:tc>
          <w:tcPr>
            <w:tcW w:w="1960" w:type="dxa"/>
            <w:tcMar>
              <w:top w:w="80" w:type="dxa"/>
              <w:left w:w="100" w:type="dxa"/>
              <w:bottom w:w="80" w:type="dxa"/>
              <w:right w:w="100" w:type="dxa"/>
            </w:tcMar>
            <w:vAlign w:val="center"/>
          </w:tcPr>
          <w:p w:rsidR="00374E48" w:rsidRDefault="0008246F">
            <w:pPr>
              <w:jc w:val="center"/>
            </w:pPr>
            <w:r>
              <w:t>через замовлення</w:t>
            </w:r>
          </w:p>
        </w:tc>
        <w:tc>
          <w:tcPr>
            <w:tcW w:w="1960" w:type="dxa"/>
            <w:tcMar>
              <w:top w:w="80" w:type="dxa"/>
              <w:left w:w="100" w:type="dxa"/>
              <w:bottom w:w="80" w:type="dxa"/>
              <w:right w:w="100" w:type="dxa"/>
            </w:tcMar>
            <w:vAlign w:val="center"/>
          </w:tcPr>
          <w:p w:rsidR="00374E48" w:rsidRDefault="0008246F">
            <w:pPr>
              <w:jc w:val="left"/>
            </w:pPr>
            <w:r>
              <w:t>через призначення</w:t>
            </w:r>
          </w:p>
        </w:tc>
        <w:tc>
          <w:tcPr>
            <w:tcW w:w="1962" w:type="dxa"/>
            <w:tcMar>
              <w:top w:w="80" w:type="dxa"/>
              <w:left w:w="100" w:type="dxa"/>
              <w:bottom w:w="80" w:type="dxa"/>
              <w:right w:w="100" w:type="dxa"/>
            </w:tcMar>
            <w:vAlign w:val="center"/>
          </w:tcPr>
          <w:p w:rsidR="00374E48" w:rsidRDefault="0008246F">
            <w:pPr>
              <w:jc w:val="center"/>
            </w:pPr>
            <w:r>
              <w:t>читання у звіті</w:t>
            </w:r>
          </w:p>
        </w:tc>
      </w:tr>
      <w:tr w:rsidR="00374E48">
        <w:tc>
          <w:tcPr>
            <w:tcW w:w="1960" w:type="dxa"/>
            <w:tcMar>
              <w:top w:w="80" w:type="dxa"/>
              <w:left w:w="100" w:type="dxa"/>
              <w:bottom w:w="80" w:type="dxa"/>
              <w:right w:w="100" w:type="dxa"/>
            </w:tcMar>
            <w:vAlign w:val="center"/>
          </w:tcPr>
          <w:p w:rsidR="00374E48" w:rsidRDefault="0008246F">
            <w:pPr>
              <w:jc w:val="center"/>
            </w:pPr>
            <w:r>
              <w:t>замовлення</w:t>
            </w:r>
          </w:p>
        </w:tc>
        <w:tc>
          <w:tcPr>
            <w:tcW w:w="1960" w:type="dxa"/>
            <w:tcMar>
              <w:top w:w="80" w:type="dxa"/>
              <w:left w:w="100" w:type="dxa"/>
              <w:bottom w:w="80" w:type="dxa"/>
              <w:right w:w="100" w:type="dxa"/>
            </w:tcMar>
            <w:vAlign w:val="center"/>
          </w:tcPr>
          <w:p w:rsidR="00374E48" w:rsidRDefault="0008246F">
            <w:pPr>
              <w:jc w:val="center"/>
            </w:pPr>
            <w:r>
              <w:t>усі</w:t>
            </w:r>
          </w:p>
        </w:tc>
        <w:tc>
          <w:tcPr>
            <w:tcW w:w="1960" w:type="dxa"/>
            <w:tcMar>
              <w:top w:w="80" w:type="dxa"/>
              <w:left w:w="100" w:type="dxa"/>
              <w:bottom w:w="80" w:type="dxa"/>
              <w:right w:w="100" w:type="dxa"/>
            </w:tcMar>
            <w:vAlign w:val="center"/>
          </w:tcPr>
          <w:p w:rsidR="00374E48" w:rsidRDefault="0008246F">
            <w:pPr>
              <w:jc w:val="center"/>
            </w:pPr>
            <w:r>
              <w:t>лише власні</w:t>
            </w:r>
          </w:p>
        </w:tc>
        <w:tc>
          <w:tcPr>
            <w:tcW w:w="1960" w:type="dxa"/>
            <w:tcMar>
              <w:top w:w="80" w:type="dxa"/>
              <w:left w:w="100" w:type="dxa"/>
              <w:bottom w:w="80" w:type="dxa"/>
              <w:right w:w="100" w:type="dxa"/>
            </w:tcMar>
            <w:vAlign w:val="center"/>
          </w:tcPr>
          <w:p w:rsidR="00374E48" w:rsidRDefault="0008246F">
            <w:pPr>
              <w:jc w:val="center"/>
            </w:pPr>
            <w:r>
              <w:t>лише призначені</w:t>
            </w:r>
          </w:p>
        </w:tc>
        <w:tc>
          <w:tcPr>
            <w:tcW w:w="1962" w:type="dxa"/>
            <w:tcMar>
              <w:top w:w="80" w:type="dxa"/>
              <w:left w:w="100" w:type="dxa"/>
              <w:bottom w:w="80" w:type="dxa"/>
              <w:right w:w="100" w:type="dxa"/>
            </w:tcMar>
            <w:vAlign w:val="center"/>
          </w:tcPr>
          <w:p w:rsidR="00374E48" w:rsidRDefault="0008246F">
            <w:pPr>
              <w:jc w:val="center"/>
            </w:pPr>
            <w:r>
              <w:t>усі для читання</w:t>
            </w:r>
          </w:p>
        </w:tc>
      </w:tr>
      <w:tr w:rsidR="00374E48">
        <w:tc>
          <w:tcPr>
            <w:tcW w:w="1960" w:type="dxa"/>
            <w:tcMar>
              <w:top w:w="80" w:type="dxa"/>
              <w:left w:w="100" w:type="dxa"/>
              <w:bottom w:w="80" w:type="dxa"/>
              <w:right w:w="100" w:type="dxa"/>
            </w:tcMar>
            <w:vAlign w:val="center"/>
          </w:tcPr>
          <w:p w:rsidR="00374E48" w:rsidRDefault="0008246F">
            <w:pPr>
              <w:jc w:val="center"/>
            </w:pPr>
            <w:r>
              <w:t>задачі</w:t>
            </w:r>
          </w:p>
        </w:tc>
        <w:tc>
          <w:tcPr>
            <w:tcW w:w="1960" w:type="dxa"/>
            <w:tcMar>
              <w:top w:w="80" w:type="dxa"/>
              <w:left w:w="100" w:type="dxa"/>
              <w:bottom w:w="80" w:type="dxa"/>
              <w:right w:w="100" w:type="dxa"/>
            </w:tcMar>
            <w:vAlign w:val="center"/>
          </w:tcPr>
          <w:p w:rsidR="00374E48" w:rsidRDefault="0008246F">
            <w:pPr>
              <w:jc w:val="center"/>
            </w:pPr>
            <w:r>
              <w:t>створення</w:t>
            </w:r>
          </w:p>
        </w:tc>
        <w:tc>
          <w:tcPr>
            <w:tcW w:w="1960" w:type="dxa"/>
            <w:tcMar>
              <w:top w:w="80" w:type="dxa"/>
              <w:left w:w="100" w:type="dxa"/>
              <w:bottom w:w="80" w:type="dxa"/>
              <w:right w:w="100" w:type="dxa"/>
            </w:tcMar>
            <w:vAlign w:val="center"/>
          </w:tcPr>
          <w:p w:rsidR="00374E48" w:rsidRDefault="0008246F">
            <w:pPr>
              <w:jc w:val="left"/>
            </w:pPr>
            <w:r>
              <w:t>у власних замовленнях</w:t>
            </w:r>
          </w:p>
        </w:tc>
        <w:tc>
          <w:tcPr>
            <w:tcW w:w="1960" w:type="dxa"/>
            <w:tcMar>
              <w:top w:w="80" w:type="dxa"/>
              <w:left w:w="100" w:type="dxa"/>
              <w:bottom w:w="80" w:type="dxa"/>
              <w:right w:w="100" w:type="dxa"/>
            </w:tcMar>
            <w:vAlign w:val="center"/>
          </w:tcPr>
          <w:p w:rsidR="00374E48" w:rsidRDefault="0008246F">
            <w:pPr>
              <w:jc w:val="left"/>
            </w:pPr>
            <w:r>
              <w:t>доступні для часу</w:t>
            </w:r>
          </w:p>
        </w:tc>
        <w:tc>
          <w:tcPr>
            <w:tcW w:w="1962" w:type="dxa"/>
            <w:tcMar>
              <w:top w:w="80" w:type="dxa"/>
              <w:left w:w="100" w:type="dxa"/>
              <w:bottom w:w="80" w:type="dxa"/>
              <w:right w:w="100" w:type="dxa"/>
            </w:tcMar>
            <w:vAlign w:val="center"/>
          </w:tcPr>
          <w:p w:rsidR="00374E48" w:rsidRDefault="0008246F">
            <w:pPr>
              <w:jc w:val="center"/>
            </w:pPr>
            <w:r>
              <w:t>читання у звіті</w:t>
            </w:r>
          </w:p>
        </w:tc>
      </w:tr>
      <w:tr w:rsidR="00374E48">
        <w:tc>
          <w:tcPr>
            <w:tcW w:w="1960" w:type="dxa"/>
            <w:tcMar>
              <w:top w:w="80" w:type="dxa"/>
              <w:left w:w="100" w:type="dxa"/>
              <w:bottom w:w="80" w:type="dxa"/>
              <w:right w:w="100" w:type="dxa"/>
            </w:tcMar>
            <w:vAlign w:val="center"/>
          </w:tcPr>
          <w:p w:rsidR="00374E48" w:rsidRDefault="0008246F">
            <w:pPr>
              <w:jc w:val="center"/>
            </w:pPr>
            <w:r>
              <w:t>запис часу</w:t>
            </w:r>
          </w:p>
        </w:tc>
        <w:tc>
          <w:tcPr>
            <w:tcW w:w="1960" w:type="dxa"/>
            <w:tcMar>
              <w:top w:w="80" w:type="dxa"/>
              <w:left w:w="100" w:type="dxa"/>
              <w:bottom w:w="80" w:type="dxa"/>
              <w:right w:w="100" w:type="dxa"/>
            </w:tcMar>
            <w:vAlign w:val="center"/>
          </w:tcPr>
          <w:p w:rsidR="00374E48" w:rsidRDefault="0008246F">
            <w:pPr>
              <w:jc w:val="center"/>
            </w:pPr>
            <w:r>
              <w:t>перегляд</w:t>
            </w:r>
          </w:p>
        </w:tc>
        <w:tc>
          <w:tcPr>
            <w:tcW w:w="1960" w:type="dxa"/>
            <w:tcMar>
              <w:top w:w="80" w:type="dxa"/>
              <w:left w:w="100" w:type="dxa"/>
              <w:bottom w:w="80" w:type="dxa"/>
              <w:right w:w="100" w:type="dxa"/>
            </w:tcMar>
            <w:vAlign w:val="center"/>
          </w:tcPr>
          <w:p w:rsidR="00374E48" w:rsidRDefault="0008246F">
            <w:pPr>
              <w:jc w:val="left"/>
            </w:pPr>
            <w:r>
              <w:t>погодження доступних</w:t>
            </w:r>
          </w:p>
        </w:tc>
        <w:tc>
          <w:tcPr>
            <w:tcW w:w="1960" w:type="dxa"/>
            <w:tcMar>
              <w:top w:w="80" w:type="dxa"/>
              <w:left w:w="100" w:type="dxa"/>
              <w:bottom w:w="80" w:type="dxa"/>
              <w:right w:w="100" w:type="dxa"/>
            </w:tcMar>
            <w:vAlign w:val="center"/>
          </w:tcPr>
          <w:p w:rsidR="00374E48" w:rsidRDefault="0008246F">
            <w:pPr>
              <w:jc w:val="left"/>
            </w:pPr>
            <w:r>
              <w:t>власні чернетки й подання</w:t>
            </w:r>
          </w:p>
        </w:tc>
        <w:tc>
          <w:tcPr>
            <w:tcW w:w="1962" w:type="dxa"/>
            <w:tcMar>
              <w:top w:w="80" w:type="dxa"/>
              <w:left w:w="100" w:type="dxa"/>
              <w:bottom w:w="80" w:type="dxa"/>
              <w:right w:w="100" w:type="dxa"/>
            </w:tcMar>
            <w:vAlign w:val="center"/>
          </w:tcPr>
          <w:p w:rsidR="00374E48" w:rsidRDefault="0008246F">
            <w:pPr>
              <w:jc w:val="center"/>
            </w:pPr>
            <w:r>
              <w:t>читання</w:t>
            </w:r>
          </w:p>
        </w:tc>
      </w:tr>
      <w:tr w:rsidR="00374E48">
        <w:tc>
          <w:tcPr>
            <w:tcW w:w="1960" w:type="dxa"/>
            <w:tcMar>
              <w:top w:w="80" w:type="dxa"/>
              <w:left w:w="100" w:type="dxa"/>
              <w:bottom w:w="80" w:type="dxa"/>
              <w:right w:w="100" w:type="dxa"/>
            </w:tcMar>
            <w:vAlign w:val="center"/>
          </w:tcPr>
          <w:p w:rsidR="00374E48" w:rsidRDefault="0008246F">
            <w:pPr>
              <w:jc w:val="center"/>
            </w:pPr>
            <w:r>
              <w:t>XLSX-звіт</w:t>
            </w:r>
          </w:p>
        </w:tc>
        <w:tc>
          <w:tcPr>
            <w:tcW w:w="1960" w:type="dxa"/>
            <w:tcMar>
              <w:top w:w="80" w:type="dxa"/>
              <w:left w:w="100" w:type="dxa"/>
              <w:bottom w:w="80" w:type="dxa"/>
              <w:right w:w="100" w:type="dxa"/>
            </w:tcMar>
            <w:vAlign w:val="center"/>
          </w:tcPr>
          <w:p w:rsidR="00374E48" w:rsidRDefault="0008246F">
            <w:pPr>
              <w:jc w:val="center"/>
            </w:pPr>
            <w:r>
              <w:t>усі дані</w:t>
            </w:r>
          </w:p>
        </w:tc>
        <w:tc>
          <w:tcPr>
            <w:tcW w:w="1960" w:type="dxa"/>
            <w:tcMar>
              <w:top w:w="80" w:type="dxa"/>
              <w:left w:w="100" w:type="dxa"/>
              <w:bottom w:w="80" w:type="dxa"/>
              <w:right w:w="100" w:type="dxa"/>
            </w:tcMar>
            <w:vAlign w:val="center"/>
          </w:tcPr>
          <w:p w:rsidR="00374E48" w:rsidRDefault="0008246F">
            <w:pPr>
              <w:jc w:val="left"/>
            </w:pPr>
            <w:r>
              <w:t>власні замовлення</w:t>
            </w:r>
          </w:p>
        </w:tc>
        <w:tc>
          <w:tcPr>
            <w:tcW w:w="1960" w:type="dxa"/>
            <w:tcMar>
              <w:top w:w="80" w:type="dxa"/>
              <w:left w:w="100" w:type="dxa"/>
              <w:bottom w:w="80" w:type="dxa"/>
              <w:right w:w="100" w:type="dxa"/>
            </w:tcMar>
            <w:vAlign w:val="center"/>
          </w:tcPr>
          <w:p w:rsidR="00374E48" w:rsidRDefault="0008246F">
            <w:pPr>
              <w:jc w:val="center"/>
            </w:pPr>
            <w:r>
              <w:t>немає</w:t>
            </w:r>
          </w:p>
        </w:tc>
        <w:tc>
          <w:tcPr>
            <w:tcW w:w="1962" w:type="dxa"/>
            <w:tcMar>
              <w:top w:w="80" w:type="dxa"/>
              <w:left w:w="100" w:type="dxa"/>
              <w:bottom w:w="80" w:type="dxa"/>
              <w:right w:w="100" w:type="dxa"/>
            </w:tcMar>
            <w:vAlign w:val="center"/>
          </w:tcPr>
          <w:p w:rsidR="00374E48" w:rsidRDefault="0008246F">
            <w:pPr>
              <w:jc w:val="center"/>
            </w:pPr>
            <w:r>
              <w:t>усі дані</w:t>
            </w:r>
          </w:p>
        </w:tc>
      </w:tr>
    </w:tbl>
    <w:p w:rsidR="00374E48" w:rsidRDefault="00374E48">
      <w:pPr>
        <w:spacing w:line="300" w:lineRule="auto"/>
        <w:jc w:val="left"/>
      </w:pPr>
    </w:p>
    <w:p w:rsidR="00374E48" w:rsidRPr="003D6D65" w:rsidRDefault="0008246F">
      <w:pPr>
        <w:pStyle w:val="DiplomaBody"/>
        <w:rPr>
          <w:lang w:val="ru-RU"/>
        </w:rPr>
      </w:pPr>
      <w:r w:rsidRPr="003D6D65">
        <w:rPr>
          <w:lang w:val="ru-RU"/>
        </w:rPr>
        <w:t xml:space="preserve">Діаграму варіантів використання наведено </w:t>
      </w:r>
      <w:proofErr w:type="gramStart"/>
      <w:r w:rsidRPr="003D6D65">
        <w:rPr>
          <w:lang w:val="ru-RU"/>
        </w:rPr>
        <w:t>на</w:t>
      </w:r>
      <w:proofErr w:type="gramEnd"/>
      <w:r w:rsidRPr="003D6D65">
        <w:rPr>
          <w:lang w:val="ru-RU"/>
        </w:rPr>
        <w:t xml:space="preserve"> рисунку 3.4.</w:t>
      </w:r>
    </w:p>
    <w:p w:rsidR="00374E48" w:rsidRDefault="0008246F">
      <w:pPr>
        <w:keepNext/>
        <w:spacing w:before="120" w:after="60"/>
        <w:jc w:val="center"/>
      </w:pPr>
      <w:r>
        <w:rPr>
          <w:noProof/>
          <w:lang w:val="ru-RU" w:eastAsia="ru-RU"/>
        </w:rPr>
        <w:lastRenderedPageBreak/>
        <w:drawing>
          <wp:inline distT="0" distB="0" distL="0" distR="0">
            <wp:extent cx="5810250" cy="3629025"/>
            <wp:effectExtent l="0" t="0" r="0" b="0"/>
            <wp:docPr id="1634876119" name="diagram_usecase.png" descr="Діаграма варіантів використанн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cstate="print"/>
                    <a:srcRect/>
                    <a:stretch>
                      <a:fillRect/>
                    </a:stretch>
                  </pic:blipFill>
                  <pic:spPr bwMode="auto">
                    <a:xfrm>
                      <a:off x="0" y="0"/>
                      <a:ext cx="5810250" cy="3629025"/>
                    </a:xfrm>
                    <a:prstGeom prst="rect">
                      <a:avLst/>
                    </a:prstGeom>
                  </pic:spPr>
                </pic:pic>
              </a:graphicData>
            </a:graphic>
          </wp:inline>
        </w:drawing>
      </w:r>
    </w:p>
    <w:p w:rsidR="00374E48" w:rsidRPr="003D6D65" w:rsidRDefault="0008246F">
      <w:pPr>
        <w:pStyle w:val="FigureCaption"/>
        <w:rPr>
          <w:lang w:val="ru-RU"/>
        </w:rPr>
      </w:pPr>
      <w:r w:rsidRPr="003D6D65">
        <w:rPr>
          <w:lang w:val="ru-RU"/>
        </w:rPr>
        <w:t>Рисунок 3.4 - Діаграма варіантів використанн</w:t>
      </w:r>
      <w:proofErr w:type="gramStart"/>
      <w:r w:rsidRPr="003D6D65">
        <w:rPr>
          <w:lang w:val="ru-RU"/>
        </w:rPr>
        <w:t>я</w:t>
      </w:r>
      <w:r w:rsidR="00815988" w:rsidRPr="00727103">
        <w:rPr>
          <w:lang w:val="ru-RU"/>
        </w:rPr>
        <w:t>(</w:t>
      </w:r>
      <w:proofErr w:type="gramEnd"/>
      <w:r w:rsidR="00815988" w:rsidRPr="00727103">
        <w:rPr>
          <w:lang w:val="ru-RU"/>
        </w:rPr>
        <w:t>рисунок виконано самостійно)</w:t>
      </w:r>
    </w:p>
    <w:p w:rsidR="00374E48" w:rsidRPr="003D6D65" w:rsidRDefault="0008246F">
      <w:pPr>
        <w:pStyle w:val="2"/>
        <w:rPr>
          <w:lang w:val="ru-RU"/>
        </w:rPr>
      </w:pPr>
      <w:bookmarkStart w:id="23" w:name="_Toc235035037"/>
      <w:r w:rsidRPr="003D6D65">
        <w:rPr>
          <w:lang w:val="ru-RU"/>
        </w:rPr>
        <w:t>3.6 Стани запису часу</w:t>
      </w:r>
      <w:bookmarkEnd w:id="23"/>
    </w:p>
    <w:p w:rsidR="00374E48" w:rsidRPr="003D6D65" w:rsidRDefault="0008246F">
      <w:pPr>
        <w:pStyle w:val="DiplomaBody"/>
        <w:rPr>
          <w:lang w:val="ru-RU"/>
        </w:rPr>
      </w:pPr>
      <w:r>
        <w:t xml:space="preserve">Запис має чотири стани: </w:t>
      </w:r>
      <w:r>
        <w:rPr>
          <w:rFonts w:ascii="Courier New" w:eastAsia="Courier New" w:hAnsi="Courier New" w:cs="Courier New"/>
          <w:sz w:val="22"/>
          <w:szCs w:val="22"/>
        </w:rPr>
        <w:t>draft</w:t>
      </w:r>
      <w:r>
        <w:t xml:space="preserve">, </w:t>
      </w:r>
      <w:r>
        <w:rPr>
          <w:rFonts w:ascii="Courier New" w:eastAsia="Courier New" w:hAnsi="Courier New" w:cs="Courier New"/>
          <w:sz w:val="22"/>
          <w:szCs w:val="22"/>
        </w:rPr>
        <w:t>submitted</w:t>
      </w:r>
      <w:r>
        <w:t xml:space="preserve">, </w:t>
      </w:r>
      <w:r>
        <w:rPr>
          <w:rFonts w:ascii="Courier New" w:eastAsia="Courier New" w:hAnsi="Courier New" w:cs="Courier New"/>
          <w:sz w:val="22"/>
          <w:szCs w:val="22"/>
        </w:rPr>
        <w:t>approved</w:t>
      </w:r>
      <w:r>
        <w:t xml:space="preserve">, </w:t>
      </w:r>
      <w:r>
        <w:rPr>
          <w:rFonts w:ascii="Courier New" w:eastAsia="Courier New" w:hAnsi="Courier New" w:cs="Courier New"/>
          <w:sz w:val="22"/>
          <w:szCs w:val="22"/>
        </w:rPr>
        <w:t>rejected</w:t>
      </w:r>
      <w:r>
        <w:t xml:space="preserve">. </w:t>
      </w:r>
      <w:r w:rsidRPr="003D6D65">
        <w:rPr>
          <w:lang w:val="ru-RU"/>
        </w:rPr>
        <w:t>Початковий стан - чернетка. Подати можна чернетку або відхилений запис, причому дію виконує власник. Погодити або відхилити можна лише поданий запис. Менеджер додатково перевіряється як відповідальний за замовлення.</w:t>
      </w:r>
    </w:p>
    <w:p w:rsidR="00374E48" w:rsidRPr="003D6D65" w:rsidRDefault="0008246F">
      <w:pPr>
        <w:pStyle w:val="DiplomaBody"/>
        <w:rPr>
          <w:lang w:val="ru-RU"/>
        </w:rPr>
      </w:pPr>
      <w:r w:rsidRPr="003D6D65">
        <w:rPr>
          <w:lang w:val="ru-RU"/>
        </w:rPr>
        <w:t>Переходи станів наведено в таблиці 3.4.</w:t>
      </w:r>
    </w:p>
    <w:p w:rsidR="00374E48" w:rsidRPr="003D6D65" w:rsidRDefault="00374E48">
      <w:pPr>
        <w:spacing w:line="300" w:lineRule="auto"/>
        <w:jc w:val="left"/>
        <w:rPr>
          <w:lang w:val="ru-RU"/>
        </w:rPr>
      </w:pPr>
    </w:p>
    <w:p w:rsidR="00374E48" w:rsidRPr="00815988" w:rsidRDefault="0008246F">
      <w:pPr>
        <w:pStyle w:val="TableCaption"/>
        <w:rPr>
          <w:lang w:val="ru-RU"/>
        </w:rPr>
      </w:pPr>
      <w:r w:rsidRPr="00815988">
        <w:rPr>
          <w:lang w:val="ru-RU"/>
        </w:rPr>
        <w:t>Таблиця 3.4 - Стани запису часу</w:t>
      </w:r>
      <w:r w:rsidR="00815988" w:rsidRPr="00815988">
        <w:rPr>
          <w:lang w:val="ru-RU"/>
        </w:rPr>
        <w:t xml:space="preserve"> </w:t>
      </w:r>
      <w:r w:rsidR="00815988" w:rsidRPr="00727103">
        <w:rPr>
          <w:lang w:val="ru-RU"/>
        </w:rPr>
        <w:t>(</w:t>
      </w:r>
      <w:r w:rsidR="00815988">
        <w:rPr>
          <w:lang w:val="ru-RU"/>
        </w:rPr>
        <w:t>таблицю</w:t>
      </w:r>
      <w:r w:rsidR="00815988" w:rsidRPr="00727103">
        <w:rPr>
          <w:lang w:val="ru-RU"/>
        </w:rPr>
        <w:t xml:space="preserve"> виконано самостійно)</w:t>
      </w:r>
    </w:p>
    <w:tbl>
      <w:tblPr>
        <w:tblW w:w="9802" w:type="dxa"/>
        <w:tblInd w:w="1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80" w:type="dxa"/>
          <w:left w:w="100" w:type="dxa"/>
          <w:bottom w:w="80" w:type="dxa"/>
          <w:right w:w="100" w:type="dxa"/>
        </w:tblCellMar>
        <w:tblLook w:val="04A0"/>
      </w:tblPr>
      <w:tblGrid>
        <w:gridCol w:w="2450"/>
        <w:gridCol w:w="2450"/>
        <w:gridCol w:w="2450"/>
        <w:gridCol w:w="2452"/>
      </w:tblGrid>
      <w:tr w:rsidR="00374E48">
        <w:trPr>
          <w:tblHeader/>
        </w:trPr>
        <w:tc>
          <w:tcPr>
            <w:tcW w:w="2450" w:type="dxa"/>
            <w:tcMar>
              <w:top w:w="80" w:type="dxa"/>
              <w:left w:w="100" w:type="dxa"/>
              <w:bottom w:w="80" w:type="dxa"/>
              <w:right w:w="100" w:type="dxa"/>
            </w:tcMar>
            <w:vAlign w:val="center"/>
          </w:tcPr>
          <w:p w:rsidR="00374E48" w:rsidRDefault="0008246F">
            <w:pPr>
              <w:jc w:val="center"/>
            </w:pPr>
            <w:r>
              <w:t>Початковий стан</w:t>
            </w:r>
          </w:p>
        </w:tc>
        <w:tc>
          <w:tcPr>
            <w:tcW w:w="2450" w:type="dxa"/>
            <w:tcMar>
              <w:top w:w="80" w:type="dxa"/>
              <w:left w:w="100" w:type="dxa"/>
              <w:bottom w:w="80" w:type="dxa"/>
              <w:right w:w="100" w:type="dxa"/>
            </w:tcMar>
            <w:vAlign w:val="center"/>
          </w:tcPr>
          <w:p w:rsidR="00374E48" w:rsidRDefault="0008246F">
            <w:pPr>
              <w:jc w:val="center"/>
            </w:pPr>
            <w:r>
              <w:t>Дія</w:t>
            </w:r>
          </w:p>
        </w:tc>
        <w:tc>
          <w:tcPr>
            <w:tcW w:w="2450" w:type="dxa"/>
            <w:tcMar>
              <w:top w:w="80" w:type="dxa"/>
              <w:left w:w="100" w:type="dxa"/>
              <w:bottom w:w="80" w:type="dxa"/>
              <w:right w:w="100" w:type="dxa"/>
            </w:tcMar>
            <w:vAlign w:val="center"/>
          </w:tcPr>
          <w:p w:rsidR="00374E48" w:rsidRDefault="0008246F">
            <w:pPr>
              <w:jc w:val="center"/>
            </w:pPr>
            <w:r>
              <w:t>Виконавець</w:t>
            </w:r>
          </w:p>
        </w:tc>
        <w:tc>
          <w:tcPr>
            <w:tcW w:w="2452" w:type="dxa"/>
            <w:tcMar>
              <w:top w:w="80" w:type="dxa"/>
              <w:left w:w="100" w:type="dxa"/>
              <w:bottom w:w="80" w:type="dxa"/>
              <w:right w:w="100" w:type="dxa"/>
            </w:tcMar>
            <w:vAlign w:val="center"/>
          </w:tcPr>
          <w:p w:rsidR="00374E48" w:rsidRDefault="0008246F">
            <w:pPr>
              <w:jc w:val="center"/>
            </w:pPr>
            <w:r>
              <w:t>Кінцевий стан</w:t>
            </w:r>
          </w:p>
        </w:tc>
      </w:tr>
      <w:tr w:rsidR="00374E48">
        <w:tc>
          <w:tcPr>
            <w:tcW w:w="2450" w:type="dxa"/>
            <w:tcMar>
              <w:top w:w="80" w:type="dxa"/>
              <w:left w:w="100" w:type="dxa"/>
              <w:bottom w:w="80" w:type="dxa"/>
              <w:right w:w="100" w:type="dxa"/>
            </w:tcMar>
            <w:vAlign w:val="center"/>
          </w:tcPr>
          <w:p w:rsidR="00374E48" w:rsidRDefault="0008246F">
            <w:pPr>
              <w:jc w:val="center"/>
            </w:pPr>
            <w:r>
              <w:t>draft</w:t>
            </w:r>
          </w:p>
        </w:tc>
        <w:tc>
          <w:tcPr>
            <w:tcW w:w="2450" w:type="dxa"/>
            <w:tcMar>
              <w:top w:w="80" w:type="dxa"/>
              <w:left w:w="100" w:type="dxa"/>
              <w:bottom w:w="80" w:type="dxa"/>
              <w:right w:w="100" w:type="dxa"/>
            </w:tcMar>
            <w:vAlign w:val="center"/>
          </w:tcPr>
          <w:p w:rsidR="00374E48" w:rsidRDefault="0008246F">
            <w:pPr>
              <w:jc w:val="center"/>
            </w:pPr>
            <w:r>
              <w:t>подати</w:t>
            </w:r>
          </w:p>
        </w:tc>
        <w:tc>
          <w:tcPr>
            <w:tcW w:w="2450" w:type="dxa"/>
            <w:tcMar>
              <w:top w:w="80" w:type="dxa"/>
              <w:left w:w="100" w:type="dxa"/>
              <w:bottom w:w="80" w:type="dxa"/>
              <w:right w:w="100" w:type="dxa"/>
            </w:tcMar>
            <w:vAlign w:val="center"/>
          </w:tcPr>
          <w:p w:rsidR="00374E48" w:rsidRDefault="0008246F">
            <w:pPr>
              <w:jc w:val="center"/>
            </w:pPr>
            <w:r>
              <w:t>власник запису</w:t>
            </w:r>
          </w:p>
        </w:tc>
        <w:tc>
          <w:tcPr>
            <w:tcW w:w="2452" w:type="dxa"/>
            <w:tcMar>
              <w:top w:w="80" w:type="dxa"/>
              <w:left w:w="100" w:type="dxa"/>
              <w:bottom w:w="80" w:type="dxa"/>
              <w:right w:w="100" w:type="dxa"/>
            </w:tcMar>
            <w:vAlign w:val="center"/>
          </w:tcPr>
          <w:p w:rsidR="00374E48" w:rsidRDefault="0008246F">
            <w:pPr>
              <w:jc w:val="center"/>
            </w:pPr>
            <w:r>
              <w:t>submitted</w:t>
            </w:r>
          </w:p>
        </w:tc>
      </w:tr>
      <w:tr w:rsidR="00374E48">
        <w:tc>
          <w:tcPr>
            <w:tcW w:w="2450" w:type="dxa"/>
            <w:tcMar>
              <w:top w:w="80" w:type="dxa"/>
              <w:left w:w="100" w:type="dxa"/>
              <w:bottom w:w="80" w:type="dxa"/>
              <w:right w:w="100" w:type="dxa"/>
            </w:tcMar>
            <w:vAlign w:val="center"/>
          </w:tcPr>
          <w:p w:rsidR="00374E48" w:rsidRDefault="0008246F">
            <w:pPr>
              <w:jc w:val="center"/>
            </w:pPr>
            <w:r>
              <w:t>rejected</w:t>
            </w:r>
          </w:p>
        </w:tc>
        <w:tc>
          <w:tcPr>
            <w:tcW w:w="2450" w:type="dxa"/>
            <w:tcMar>
              <w:top w:w="80" w:type="dxa"/>
              <w:left w:w="100" w:type="dxa"/>
              <w:bottom w:w="80" w:type="dxa"/>
              <w:right w:w="100" w:type="dxa"/>
            </w:tcMar>
            <w:vAlign w:val="center"/>
          </w:tcPr>
          <w:p w:rsidR="00374E48" w:rsidRDefault="0008246F">
            <w:pPr>
              <w:jc w:val="center"/>
            </w:pPr>
            <w:r>
              <w:t>виправити</w:t>
            </w:r>
          </w:p>
        </w:tc>
        <w:tc>
          <w:tcPr>
            <w:tcW w:w="2450" w:type="dxa"/>
            <w:tcMar>
              <w:top w:w="80" w:type="dxa"/>
              <w:left w:w="100" w:type="dxa"/>
              <w:bottom w:w="80" w:type="dxa"/>
              <w:right w:w="100" w:type="dxa"/>
            </w:tcMar>
            <w:vAlign w:val="center"/>
          </w:tcPr>
          <w:p w:rsidR="00374E48" w:rsidRDefault="0008246F">
            <w:pPr>
              <w:jc w:val="center"/>
            </w:pPr>
            <w:r>
              <w:t>власник запису</w:t>
            </w:r>
          </w:p>
        </w:tc>
        <w:tc>
          <w:tcPr>
            <w:tcW w:w="2452" w:type="dxa"/>
            <w:tcMar>
              <w:top w:w="80" w:type="dxa"/>
              <w:left w:w="100" w:type="dxa"/>
              <w:bottom w:w="80" w:type="dxa"/>
              <w:right w:w="100" w:type="dxa"/>
            </w:tcMar>
            <w:vAlign w:val="center"/>
          </w:tcPr>
          <w:p w:rsidR="00374E48" w:rsidRDefault="0008246F">
            <w:pPr>
              <w:jc w:val="center"/>
            </w:pPr>
            <w:r>
              <w:t>rejected</w:t>
            </w:r>
          </w:p>
        </w:tc>
      </w:tr>
      <w:tr w:rsidR="00374E48">
        <w:tc>
          <w:tcPr>
            <w:tcW w:w="2450" w:type="dxa"/>
            <w:tcMar>
              <w:top w:w="80" w:type="dxa"/>
              <w:left w:w="100" w:type="dxa"/>
              <w:bottom w:w="80" w:type="dxa"/>
              <w:right w:w="100" w:type="dxa"/>
            </w:tcMar>
            <w:vAlign w:val="center"/>
          </w:tcPr>
          <w:p w:rsidR="00374E48" w:rsidRDefault="0008246F">
            <w:pPr>
              <w:jc w:val="center"/>
            </w:pPr>
            <w:r>
              <w:t>rejected</w:t>
            </w:r>
          </w:p>
        </w:tc>
        <w:tc>
          <w:tcPr>
            <w:tcW w:w="2450" w:type="dxa"/>
            <w:tcMar>
              <w:top w:w="80" w:type="dxa"/>
              <w:left w:w="100" w:type="dxa"/>
              <w:bottom w:w="80" w:type="dxa"/>
              <w:right w:w="100" w:type="dxa"/>
            </w:tcMar>
            <w:vAlign w:val="center"/>
          </w:tcPr>
          <w:p w:rsidR="00374E48" w:rsidRDefault="0008246F">
            <w:pPr>
              <w:jc w:val="center"/>
            </w:pPr>
            <w:r>
              <w:t>повторно подати</w:t>
            </w:r>
          </w:p>
        </w:tc>
        <w:tc>
          <w:tcPr>
            <w:tcW w:w="2450" w:type="dxa"/>
            <w:tcMar>
              <w:top w:w="80" w:type="dxa"/>
              <w:left w:w="100" w:type="dxa"/>
              <w:bottom w:w="80" w:type="dxa"/>
              <w:right w:w="100" w:type="dxa"/>
            </w:tcMar>
            <w:vAlign w:val="center"/>
          </w:tcPr>
          <w:p w:rsidR="00374E48" w:rsidRDefault="0008246F">
            <w:pPr>
              <w:jc w:val="center"/>
            </w:pPr>
            <w:r>
              <w:t>власник запису</w:t>
            </w:r>
          </w:p>
        </w:tc>
        <w:tc>
          <w:tcPr>
            <w:tcW w:w="2452" w:type="dxa"/>
            <w:tcMar>
              <w:top w:w="80" w:type="dxa"/>
              <w:left w:w="100" w:type="dxa"/>
              <w:bottom w:w="80" w:type="dxa"/>
              <w:right w:w="100" w:type="dxa"/>
            </w:tcMar>
            <w:vAlign w:val="center"/>
          </w:tcPr>
          <w:p w:rsidR="00374E48" w:rsidRDefault="0008246F">
            <w:pPr>
              <w:jc w:val="center"/>
            </w:pPr>
            <w:r>
              <w:t>submitted</w:t>
            </w:r>
          </w:p>
        </w:tc>
      </w:tr>
      <w:tr w:rsidR="00374E48">
        <w:tc>
          <w:tcPr>
            <w:tcW w:w="2450" w:type="dxa"/>
            <w:tcMar>
              <w:top w:w="80" w:type="dxa"/>
              <w:left w:w="100" w:type="dxa"/>
              <w:bottom w:w="80" w:type="dxa"/>
              <w:right w:w="100" w:type="dxa"/>
            </w:tcMar>
            <w:vAlign w:val="center"/>
          </w:tcPr>
          <w:p w:rsidR="00374E48" w:rsidRDefault="0008246F">
            <w:pPr>
              <w:jc w:val="center"/>
            </w:pPr>
            <w:r>
              <w:t>submitted</w:t>
            </w:r>
          </w:p>
        </w:tc>
        <w:tc>
          <w:tcPr>
            <w:tcW w:w="2450" w:type="dxa"/>
            <w:tcMar>
              <w:top w:w="80" w:type="dxa"/>
              <w:left w:w="100" w:type="dxa"/>
              <w:bottom w:w="80" w:type="dxa"/>
              <w:right w:w="100" w:type="dxa"/>
            </w:tcMar>
            <w:vAlign w:val="center"/>
          </w:tcPr>
          <w:p w:rsidR="00374E48" w:rsidRDefault="0008246F">
            <w:pPr>
              <w:jc w:val="center"/>
            </w:pPr>
            <w:r>
              <w:t>погодити</w:t>
            </w:r>
          </w:p>
        </w:tc>
        <w:tc>
          <w:tcPr>
            <w:tcW w:w="2450" w:type="dxa"/>
            <w:tcMar>
              <w:top w:w="80" w:type="dxa"/>
              <w:left w:w="100" w:type="dxa"/>
              <w:bottom w:w="80" w:type="dxa"/>
              <w:right w:w="100" w:type="dxa"/>
            </w:tcMar>
            <w:vAlign w:val="center"/>
          </w:tcPr>
          <w:p w:rsidR="00374E48" w:rsidRDefault="0008246F">
            <w:pPr>
              <w:jc w:val="left"/>
            </w:pPr>
            <w:r>
              <w:t xml:space="preserve">менеджер замовлення або </w:t>
            </w:r>
            <w:r>
              <w:lastRenderedPageBreak/>
              <w:t>адміністратор</w:t>
            </w:r>
          </w:p>
        </w:tc>
        <w:tc>
          <w:tcPr>
            <w:tcW w:w="2452" w:type="dxa"/>
            <w:tcMar>
              <w:top w:w="80" w:type="dxa"/>
              <w:left w:w="100" w:type="dxa"/>
              <w:bottom w:w="80" w:type="dxa"/>
              <w:right w:w="100" w:type="dxa"/>
            </w:tcMar>
            <w:vAlign w:val="center"/>
          </w:tcPr>
          <w:p w:rsidR="00374E48" w:rsidRDefault="0008246F">
            <w:pPr>
              <w:jc w:val="center"/>
            </w:pPr>
            <w:r>
              <w:lastRenderedPageBreak/>
              <w:t>approved</w:t>
            </w:r>
          </w:p>
        </w:tc>
      </w:tr>
      <w:tr w:rsidR="00374E48">
        <w:tc>
          <w:tcPr>
            <w:tcW w:w="2450" w:type="dxa"/>
            <w:tcMar>
              <w:top w:w="80" w:type="dxa"/>
              <w:left w:w="100" w:type="dxa"/>
              <w:bottom w:w="80" w:type="dxa"/>
              <w:right w:w="100" w:type="dxa"/>
            </w:tcMar>
            <w:vAlign w:val="center"/>
          </w:tcPr>
          <w:p w:rsidR="00374E48" w:rsidRDefault="0008246F">
            <w:pPr>
              <w:jc w:val="center"/>
            </w:pPr>
            <w:r>
              <w:lastRenderedPageBreak/>
              <w:t>submitted</w:t>
            </w:r>
          </w:p>
        </w:tc>
        <w:tc>
          <w:tcPr>
            <w:tcW w:w="2450" w:type="dxa"/>
            <w:tcMar>
              <w:top w:w="80" w:type="dxa"/>
              <w:left w:w="100" w:type="dxa"/>
              <w:bottom w:w="80" w:type="dxa"/>
              <w:right w:w="100" w:type="dxa"/>
            </w:tcMar>
            <w:vAlign w:val="center"/>
          </w:tcPr>
          <w:p w:rsidR="00374E48" w:rsidRDefault="0008246F">
            <w:pPr>
              <w:jc w:val="center"/>
            </w:pPr>
            <w:r>
              <w:t>відхилити</w:t>
            </w:r>
          </w:p>
        </w:tc>
        <w:tc>
          <w:tcPr>
            <w:tcW w:w="2450" w:type="dxa"/>
            <w:tcMar>
              <w:top w:w="80" w:type="dxa"/>
              <w:left w:w="100" w:type="dxa"/>
              <w:bottom w:w="80" w:type="dxa"/>
              <w:right w:w="100" w:type="dxa"/>
            </w:tcMar>
            <w:vAlign w:val="center"/>
          </w:tcPr>
          <w:p w:rsidR="00374E48" w:rsidRDefault="0008246F">
            <w:pPr>
              <w:jc w:val="left"/>
            </w:pPr>
            <w:r>
              <w:t>менеджер замовлення або адміністратор</w:t>
            </w:r>
          </w:p>
        </w:tc>
        <w:tc>
          <w:tcPr>
            <w:tcW w:w="2452" w:type="dxa"/>
            <w:tcMar>
              <w:top w:w="80" w:type="dxa"/>
              <w:left w:w="100" w:type="dxa"/>
              <w:bottom w:w="80" w:type="dxa"/>
              <w:right w:w="100" w:type="dxa"/>
            </w:tcMar>
            <w:vAlign w:val="center"/>
          </w:tcPr>
          <w:p w:rsidR="00374E48" w:rsidRDefault="0008246F">
            <w:pPr>
              <w:jc w:val="center"/>
            </w:pPr>
            <w:r>
              <w:t>rejected</w:t>
            </w:r>
          </w:p>
        </w:tc>
      </w:tr>
      <w:tr w:rsidR="00374E48">
        <w:tc>
          <w:tcPr>
            <w:tcW w:w="2450" w:type="dxa"/>
            <w:tcMar>
              <w:top w:w="80" w:type="dxa"/>
              <w:left w:w="100" w:type="dxa"/>
              <w:bottom w:w="80" w:type="dxa"/>
              <w:right w:w="100" w:type="dxa"/>
            </w:tcMar>
            <w:vAlign w:val="center"/>
          </w:tcPr>
          <w:p w:rsidR="00374E48" w:rsidRDefault="0008246F">
            <w:pPr>
              <w:jc w:val="center"/>
            </w:pPr>
            <w:r>
              <w:t>approved</w:t>
            </w:r>
          </w:p>
        </w:tc>
        <w:tc>
          <w:tcPr>
            <w:tcW w:w="2450" w:type="dxa"/>
            <w:tcMar>
              <w:top w:w="80" w:type="dxa"/>
              <w:left w:w="100" w:type="dxa"/>
              <w:bottom w:w="80" w:type="dxa"/>
              <w:right w:w="100" w:type="dxa"/>
            </w:tcMar>
            <w:vAlign w:val="center"/>
          </w:tcPr>
          <w:p w:rsidR="00374E48" w:rsidRDefault="0008246F">
            <w:pPr>
              <w:jc w:val="center"/>
            </w:pPr>
            <w:r>
              <w:t>редагувати</w:t>
            </w:r>
          </w:p>
        </w:tc>
        <w:tc>
          <w:tcPr>
            <w:tcW w:w="2450" w:type="dxa"/>
            <w:tcMar>
              <w:top w:w="80" w:type="dxa"/>
              <w:left w:w="100" w:type="dxa"/>
              <w:bottom w:w="80" w:type="dxa"/>
              <w:right w:w="100" w:type="dxa"/>
            </w:tcMar>
            <w:vAlign w:val="center"/>
          </w:tcPr>
          <w:p w:rsidR="00374E48" w:rsidRDefault="0008246F">
            <w:pPr>
              <w:jc w:val="center"/>
            </w:pPr>
            <w:r>
              <w:t>будь-яка роль</w:t>
            </w:r>
          </w:p>
        </w:tc>
        <w:tc>
          <w:tcPr>
            <w:tcW w:w="2452" w:type="dxa"/>
            <w:tcMar>
              <w:top w:w="80" w:type="dxa"/>
              <w:left w:w="100" w:type="dxa"/>
              <w:bottom w:w="80" w:type="dxa"/>
              <w:right w:w="100" w:type="dxa"/>
            </w:tcMar>
            <w:vAlign w:val="center"/>
          </w:tcPr>
          <w:p w:rsidR="00374E48" w:rsidRDefault="0008246F">
            <w:pPr>
              <w:jc w:val="center"/>
            </w:pPr>
            <w:r>
              <w:t>заборонено</w:t>
            </w:r>
          </w:p>
        </w:tc>
      </w:tr>
    </w:tbl>
    <w:p w:rsidR="00374E48" w:rsidRDefault="00374E48">
      <w:pPr>
        <w:spacing w:line="300" w:lineRule="auto"/>
        <w:jc w:val="left"/>
      </w:pPr>
    </w:p>
    <w:p w:rsidR="00374E48" w:rsidRPr="003D6D65" w:rsidRDefault="0008246F">
      <w:pPr>
        <w:pStyle w:val="DiplomaBody"/>
        <w:rPr>
          <w:lang w:val="ru-RU"/>
        </w:rPr>
      </w:pPr>
      <w:proofErr w:type="gramStart"/>
      <w:r w:rsidRPr="003D6D65">
        <w:rPr>
          <w:lang w:val="ru-RU"/>
        </w:rPr>
        <w:t>Посл</w:t>
      </w:r>
      <w:proofErr w:type="gramEnd"/>
      <w:r w:rsidRPr="003D6D65">
        <w:rPr>
          <w:lang w:val="ru-RU"/>
        </w:rPr>
        <w:t>ідовність взаємодії користувачів, представлення, моделі та аудиту наведено на рисунку 3.5.</w:t>
      </w:r>
    </w:p>
    <w:p w:rsidR="00374E48" w:rsidRDefault="0008246F">
      <w:pPr>
        <w:keepNext/>
        <w:spacing w:before="120" w:after="60"/>
        <w:jc w:val="center"/>
      </w:pPr>
      <w:r>
        <w:rPr>
          <w:noProof/>
          <w:lang w:val="ru-RU" w:eastAsia="ru-RU"/>
        </w:rPr>
        <w:drawing>
          <wp:inline distT="0" distB="0" distL="0" distR="0">
            <wp:extent cx="5810250" cy="3629025"/>
            <wp:effectExtent l="0" t="0" r="0" b="0"/>
            <wp:docPr id="1707315417" name="diagram_sequence.png" descr="Діаграма послідовності внесення та погодження час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cstate="print"/>
                    <a:srcRect/>
                    <a:stretch>
                      <a:fillRect/>
                    </a:stretch>
                  </pic:blipFill>
                  <pic:spPr bwMode="auto">
                    <a:xfrm>
                      <a:off x="0" y="0"/>
                      <a:ext cx="5810250" cy="3629025"/>
                    </a:xfrm>
                    <a:prstGeom prst="rect">
                      <a:avLst/>
                    </a:prstGeom>
                  </pic:spPr>
                </pic:pic>
              </a:graphicData>
            </a:graphic>
          </wp:inline>
        </w:drawing>
      </w:r>
    </w:p>
    <w:p w:rsidR="00374E48" w:rsidRPr="003D6D65" w:rsidRDefault="0008246F">
      <w:pPr>
        <w:pStyle w:val="FigureCaption"/>
        <w:rPr>
          <w:lang w:val="ru-RU"/>
        </w:rPr>
      </w:pPr>
      <w:r w:rsidRPr="003D6D65">
        <w:rPr>
          <w:lang w:val="ru-RU"/>
        </w:rPr>
        <w:t xml:space="preserve">Рисунок 3.5 - Діаграма </w:t>
      </w:r>
      <w:proofErr w:type="gramStart"/>
      <w:r w:rsidRPr="003D6D65">
        <w:rPr>
          <w:lang w:val="ru-RU"/>
        </w:rPr>
        <w:t>посл</w:t>
      </w:r>
      <w:proofErr w:type="gramEnd"/>
      <w:r w:rsidRPr="003D6D65">
        <w:rPr>
          <w:lang w:val="ru-RU"/>
        </w:rPr>
        <w:t>ідовності внесення та погодження часу</w:t>
      </w:r>
      <w:r w:rsidR="00815988" w:rsidRPr="00727103">
        <w:rPr>
          <w:lang w:val="ru-RU"/>
        </w:rPr>
        <w:t>(рисунок виконано самостійно)</w:t>
      </w:r>
    </w:p>
    <w:p w:rsidR="00374E48" w:rsidRPr="003D6D65" w:rsidRDefault="0008246F">
      <w:pPr>
        <w:pStyle w:val="2"/>
        <w:rPr>
          <w:lang w:val="ru-RU"/>
        </w:rPr>
      </w:pPr>
      <w:bookmarkStart w:id="24" w:name="_Toc235035038"/>
      <w:r w:rsidRPr="003D6D65">
        <w:rPr>
          <w:lang w:val="ru-RU"/>
        </w:rPr>
        <w:t>3.7 Розрахунок вартості</w:t>
      </w:r>
      <w:bookmarkEnd w:id="24"/>
    </w:p>
    <w:p w:rsidR="00374E48" w:rsidRPr="003D6D65" w:rsidRDefault="0008246F">
      <w:pPr>
        <w:pStyle w:val="DiplomaBody"/>
        <w:rPr>
          <w:lang w:val="ru-RU"/>
        </w:rPr>
      </w:pPr>
      <w:r w:rsidRPr="003D6D65">
        <w:rPr>
          <w:lang w:val="ru-RU"/>
        </w:rPr>
        <w:t xml:space="preserve">Для запису </w:t>
      </w:r>
      <w:r>
        <w:rPr>
          <w:rFonts w:ascii="Courier New" w:eastAsia="Courier New" w:hAnsi="Courier New" w:cs="Courier New"/>
          <w:sz w:val="22"/>
          <w:szCs w:val="22"/>
        </w:rPr>
        <w:t>e</w:t>
      </w:r>
      <w:r w:rsidRPr="003D6D65">
        <w:rPr>
          <w:lang w:val="ru-RU"/>
        </w:rPr>
        <w:t xml:space="preserve"> вартість визначається формулою:</w:t>
      </w:r>
    </w:p>
    <w:p w:rsidR="00374E48" w:rsidRDefault="0008246F">
      <w:pPr>
        <w:pStyle w:val="DiplomaBody"/>
      </w:pPr>
      <w:r>
        <w:rPr>
          <w:rFonts w:ascii="Courier New" w:eastAsia="Courier New" w:hAnsi="Courier New" w:cs="Courier New"/>
          <w:sz w:val="22"/>
          <w:szCs w:val="22"/>
        </w:rPr>
        <w:t>cost(e) = hours(e) * rate_snapshot(e)</w:t>
      </w:r>
      <w:r>
        <w:t>.</w:t>
      </w:r>
    </w:p>
    <w:p w:rsidR="00374E48" w:rsidRPr="003D6D65" w:rsidRDefault="0008246F">
      <w:pPr>
        <w:pStyle w:val="DiplomaBody"/>
        <w:rPr>
          <w:lang w:val="ru-RU"/>
        </w:rPr>
      </w:pPr>
      <w:r w:rsidRPr="003D6D65">
        <w:rPr>
          <w:lang w:val="ru-RU"/>
        </w:rPr>
        <w:lastRenderedPageBreak/>
        <w:t xml:space="preserve">Обидва операнди представлені типом </w:t>
      </w:r>
      <w:r>
        <w:rPr>
          <w:rFonts w:ascii="Courier New" w:eastAsia="Courier New" w:hAnsi="Courier New" w:cs="Courier New"/>
          <w:sz w:val="22"/>
          <w:szCs w:val="22"/>
        </w:rPr>
        <w:t>Decimal</w:t>
      </w:r>
      <w:r w:rsidRPr="003D6D65">
        <w:rPr>
          <w:lang w:val="ru-RU"/>
        </w:rPr>
        <w:t xml:space="preserve">. Результат квантується до двох десяткових знаків з режимом </w:t>
      </w:r>
      <w:r>
        <w:rPr>
          <w:rFonts w:ascii="Courier New" w:eastAsia="Courier New" w:hAnsi="Courier New" w:cs="Courier New"/>
          <w:sz w:val="22"/>
          <w:szCs w:val="22"/>
        </w:rPr>
        <w:t>ROUND</w:t>
      </w:r>
      <w:r w:rsidRPr="003D6D65">
        <w:rPr>
          <w:rFonts w:ascii="Courier New" w:eastAsia="Courier New" w:hAnsi="Courier New" w:cs="Courier New"/>
          <w:sz w:val="22"/>
          <w:szCs w:val="22"/>
          <w:lang w:val="ru-RU"/>
        </w:rPr>
        <w:t>_</w:t>
      </w:r>
      <w:r>
        <w:rPr>
          <w:rFonts w:ascii="Courier New" w:eastAsia="Courier New" w:hAnsi="Courier New" w:cs="Courier New"/>
          <w:sz w:val="22"/>
          <w:szCs w:val="22"/>
        </w:rPr>
        <w:t>HALF</w:t>
      </w:r>
      <w:r w:rsidRPr="003D6D65">
        <w:rPr>
          <w:rFonts w:ascii="Courier New" w:eastAsia="Courier New" w:hAnsi="Courier New" w:cs="Courier New"/>
          <w:sz w:val="22"/>
          <w:szCs w:val="22"/>
          <w:lang w:val="ru-RU"/>
        </w:rPr>
        <w:t>_</w:t>
      </w:r>
      <w:r>
        <w:rPr>
          <w:rFonts w:ascii="Courier New" w:eastAsia="Courier New" w:hAnsi="Courier New" w:cs="Courier New"/>
          <w:sz w:val="22"/>
          <w:szCs w:val="22"/>
        </w:rPr>
        <w:t>UP</w:t>
      </w:r>
      <w:r w:rsidRPr="003D6D65">
        <w:rPr>
          <w:lang w:val="ru-RU"/>
        </w:rPr>
        <w:t xml:space="preserve">. Використання двійкового </w:t>
      </w:r>
      <w:r>
        <w:rPr>
          <w:rFonts w:ascii="Courier New" w:eastAsia="Courier New" w:hAnsi="Courier New" w:cs="Courier New"/>
          <w:sz w:val="22"/>
          <w:szCs w:val="22"/>
        </w:rPr>
        <w:t>float</w:t>
      </w:r>
      <w:r w:rsidRPr="003D6D65">
        <w:rPr>
          <w:lang w:val="ru-RU"/>
        </w:rPr>
        <w:t xml:space="preserve"> для грошового показника не застосовується, оскільки десяткові дроби можуть мати неточне двійкове представлення. Модуль </w:t>
      </w:r>
      <w:r>
        <w:rPr>
          <w:rFonts w:ascii="Courier New" w:eastAsia="Courier New" w:hAnsi="Courier New" w:cs="Courier New"/>
          <w:sz w:val="22"/>
          <w:szCs w:val="22"/>
        </w:rPr>
        <w:t>decimal</w:t>
      </w:r>
      <w:r w:rsidRPr="003D6D65">
        <w:rPr>
          <w:lang w:val="ru-RU"/>
        </w:rPr>
        <w:t xml:space="preserve"> підтримує точне представлення десяткових чисел і кероване округлення [9].</w:t>
      </w:r>
    </w:p>
    <w:p w:rsidR="00374E48" w:rsidRPr="003D6D65" w:rsidRDefault="0008246F">
      <w:pPr>
        <w:pStyle w:val="DiplomaBody"/>
        <w:rPr>
          <w:lang w:val="ru-RU"/>
        </w:rPr>
      </w:pPr>
      <w:r w:rsidRPr="003D6D65">
        <w:rPr>
          <w:lang w:val="ru-RU"/>
        </w:rPr>
        <w:t>Поле знімка ставки є частиною запису. При першому збереженні воно копіюється з профілю. Повторне редагування чернетки перераховує вартість за тим самим знімком, а не за новою ставкою профілю. Це рішення фіксує економічний контекст первинного документа.</w:t>
      </w:r>
    </w:p>
    <w:p w:rsidR="00374E48" w:rsidRPr="003D6D65" w:rsidRDefault="0008246F">
      <w:pPr>
        <w:pStyle w:val="2"/>
        <w:rPr>
          <w:lang w:val="ru-RU"/>
        </w:rPr>
      </w:pPr>
      <w:bookmarkStart w:id="25" w:name="_Toc235035039"/>
      <w:r w:rsidRPr="003D6D65">
        <w:rPr>
          <w:lang w:val="ru-RU"/>
        </w:rPr>
        <w:t>3.8 Проєктування звітності</w:t>
      </w:r>
      <w:bookmarkEnd w:id="25"/>
    </w:p>
    <w:p w:rsidR="00374E48" w:rsidRPr="003D6D65" w:rsidRDefault="0008246F">
      <w:pPr>
        <w:pStyle w:val="DiplomaBody"/>
        <w:rPr>
          <w:lang w:val="ru-RU"/>
        </w:rPr>
      </w:pPr>
      <w:r w:rsidRPr="003D6D65">
        <w:rPr>
          <w:lang w:val="ru-RU"/>
        </w:rPr>
        <w:t xml:space="preserve">Звіт формується з тієї самої рольової вибірки, що й </w:t>
      </w:r>
      <w:r>
        <w:t>HTML</w:t>
      </w:r>
      <w:r w:rsidRPr="003D6D65">
        <w:rPr>
          <w:lang w:val="ru-RU"/>
        </w:rPr>
        <w:t xml:space="preserve">-сторінка. Доступні необов'язкові фільтри початкової дати, кінцевої дати та статусу. Підсумки обчислюються агрегатами </w:t>
      </w:r>
      <w:r>
        <w:rPr>
          <w:rFonts w:ascii="Courier New" w:eastAsia="Courier New" w:hAnsi="Courier New" w:cs="Courier New"/>
          <w:sz w:val="22"/>
          <w:szCs w:val="22"/>
        </w:rPr>
        <w:t>Sum</w:t>
      </w:r>
      <w:r w:rsidRPr="003D6D65">
        <w:rPr>
          <w:lang w:val="ru-RU"/>
        </w:rPr>
        <w:t xml:space="preserve"> для годин і вартості.</w:t>
      </w:r>
    </w:p>
    <w:p w:rsidR="00374E48" w:rsidRPr="003D6D65" w:rsidRDefault="0008246F">
      <w:pPr>
        <w:pStyle w:val="DiplomaBody"/>
        <w:rPr>
          <w:lang w:val="ru-RU"/>
        </w:rPr>
      </w:pPr>
      <w:r>
        <w:t>XLSX</w:t>
      </w:r>
      <w:r w:rsidRPr="003D6D65">
        <w:rPr>
          <w:lang w:val="ru-RU"/>
        </w:rPr>
        <w:t xml:space="preserve"> містить один аркуш </w:t>
      </w:r>
      <w:r w:rsidRPr="003D6D65">
        <w:rPr>
          <w:rFonts w:ascii="Courier New" w:eastAsia="Courier New" w:hAnsi="Courier New" w:cs="Courier New"/>
          <w:sz w:val="22"/>
          <w:szCs w:val="22"/>
          <w:lang w:val="ru-RU"/>
        </w:rPr>
        <w:t>Витрати часу</w:t>
      </w:r>
      <w:r w:rsidRPr="003D6D65">
        <w:rPr>
          <w:lang w:val="ru-RU"/>
        </w:rPr>
        <w:t xml:space="preserve">. Заголовок виділено кольором, ввімкнено автофільтр, закріплено перший рядок, налаштовано ширину стовпців і числові формати. </w:t>
      </w:r>
      <w:proofErr w:type="gramStart"/>
      <w:r w:rsidRPr="003D6D65">
        <w:rPr>
          <w:lang w:val="ru-RU"/>
        </w:rPr>
        <w:t>У</w:t>
      </w:r>
      <w:proofErr w:type="gramEnd"/>
      <w:r w:rsidRPr="003D6D65">
        <w:rPr>
          <w:lang w:val="ru-RU"/>
        </w:rPr>
        <w:t xml:space="preserve"> файл записуються не формули, а перевірені сервером значення. Це зменшує ризик різного результату в офісних пакетах.</w:t>
      </w:r>
    </w:p>
    <w:p w:rsidR="00374E48" w:rsidRPr="003D6D65" w:rsidRDefault="0008246F">
      <w:pPr>
        <w:pStyle w:val="1"/>
        <w:rPr>
          <w:lang w:val="ru-RU"/>
        </w:rPr>
      </w:pPr>
      <w:bookmarkStart w:id="26" w:name="_Toc235035040"/>
      <w:r w:rsidRPr="003D6D65">
        <w:rPr>
          <w:lang w:val="ru-RU"/>
        </w:rPr>
        <w:lastRenderedPageBreak/>
        <w:t>4 ОПИС ПРИЙНЯТИХ ПРОГРАМНИХ РІШЕНЬ</w:t>
      </w:r>
      <w:bookmarkEnd w:id="26"/>
    </w:p>
    <w:p w:rsidR="00374E48" w:rsidRPr="003D6D65" w:rsidRDefault="0008246F">
      <w:pPr>
        <w:pStyle w:val="2"/>
        <w:rPr>
          <w:lang w:val="ru-RU"/>
        </w:rPr>
      </w:pPr>
      <w:bookmarkStart w:id="27" w:name="_Toc235035041"/>
      <w:r w:rsidRPr="003D6D65">
        <w:rPr>
          <w:lang w:val="ru-RU"/>
        </w:rPr>
        <w:t>4.1 Реалізація облікових записів і профілів</w:t>
      </w:r>
      <w:bookmarkEnd w:id="27"/>
    </w:p>
    <w:p w:rsidR="00374E48" w:rsidRPr="003D6D65" w:rsidRDefault="0008246F">
      <w:pPr>
        <w:pStyle w:val="DiplomaBody"/>
        <w:rPr>
          <w:lang w:val="ru-RU"/>
        </w:rPr>
      </w:pPr>
      <w:r w:rsidRPr="003D6D65">
        <w:rPr>
          <w:lang w:val="ru-RU"/>
        </w:rPr>
        <w:t xml:space="preserve">Клас </w:t>
      </w:r>
      <w:r>
        <w:rPr>
          <w:rFonts w:ascii="Courier New" w:eastAsia="Courier New" w:hAnsi="Courier New" w:cs="Courier New"/>
          <w:sz w:val="22"/>
          <w:szCs w:val="22"/>
        </w:rPr>
        <w:t>User</w:t>
      </w:r>
      <w:r w:rsidRPr="003D6D65">
        <w:rPr>
          <w:lang w:val="ru-RU"/>
        </w:rPr>
        <w:t xml:space="preserve"> успадковує </w:t>
      </w:r>
      <w:r>
        <w:rPr>
          <w:rFonts w:ascii="Courier New" w:eastAsia="Courier New" w:hAnsi="Courier New" w:cs="Courier New"/>
          <w:sz w:val="22"/>
          <w:szCs w:val="22"/>
        </w:rPr>
        <w:t>AbstractUser</w:t>
      </w:r>
      <w:r w:rsidRPr="003D6D65">
        <w:rPr>
          <w:lang w:val="ru-RU"/>
        </w:rPr>
        <w:t xml:space="preserve">, але прибирає дубльовані </w:t>
      </w:r>
      <w:r>
        <w:rPr>
          <w:rFonts w:ascii="Courier New" w:eastAsia="Courier New" w:hAnsi="Courier New" w:cs="Courier New"/>
          <w:sz w:val="22"/>
          <w:szCs w:val="22"/>
        </w:rPr>
        <w:t>first</w:t>
      </w:r>
      <w:r w:rsidRPr="003D6D65">
        <w:rPr>
          <w:rFonts w:ascii="Courier New" w:eastAsia="Courier New" w:hAnsi="Courier New" w:cs="Courier New"/>
          <w:sz w:val="22"/>
          <w:szCs w:val="22"/>
          <w:lang w:val="ru-RU"/>
        </w:rPr>
        <w:t>_</w:t>
      </w:r>
      <w:r>
        <w:rPr>
          <w:rFonts w:ascii="Courier New" w:eastAsia="Courier New" w:hAnsi="Courier New" w:cs="Courier New"/>
          <w:sz w:val="22"/>
          <w:szCs w:val="22"/>
        </w:rPr>
        <w:t>name</w:t>
      </w:r>
      <w:r w:rsidRPr="003D6D65">
        <w:rPr>
          <w:lang w:val="ru-RU"/>
        </w:rPr>
        <w:t xml:space="preserve"> і </w:t>
      </w:r>
      <w:r>
        <w:rPr>
          <w:rFonts w:ascii="Courier New" w:eastAsia="Courier New" w:hAnsi="Courier New" w:cs="Courier New"/>
          <w:sz w:val="22"/>
          <w:szCs w:val="22"/>
        </w:rPr>
        <w:t>last</w:t>
      </w:r>
      <w:r w:rsidRPr="003D6D65">
        <w:rPr>
          <w:rFonts w:ascii="Courier New" w:eastAsia="Courier New" w:hAnsi="Courier New" w:cs="Courier New"/>
          <w:sz w:val="22"/>
          <w:szCs w:val="22"/>
          <w:lang w:val="ru-RU"/>
        </w:rPr>
        <w:t>_</w:t>
      </w:r>
      <w:r>
        <w:rPr>
          <w:rFonts w:ascii="Courier New" w:eastAsia="Courier New" w:hAnsi="Courier New" w:cs="Courier New"/>
          <w:sz w:val="22"/>
          <w:szCs w:val="22"/>
        </w:rPr>
        <w:t>name</w:t>
      </w:r>
      <w:r w:rsidRPr="003D6D65">
        <w:rPr>
          <w:lang w:val="ru-RU"/>
        </w:rPr>
        <w:t xml:space="preserve">. Особисті та кадрові поля належать </w:t>
      </w:r>
      <w:r>
        <w:rPr>
          <w:rFonts w:ascii="Courier New" w:eastAsia="Courier New" w:hAnsi="Courier New" w:cs="Courier New"/>
          <w:sz w:val="22"/>
          <w:szCs w:val="22"/>
        </w:rPr>
        <w:t>EmployeeProfile</w:t>
      </w:r>
      <w:r w:rsidRPr="003D6D65">
        <w:rPr>
          <w:lang w:val="ru-RU"/>
        </w:rPr>
        <w:t xml:space="preserve">. Електронна пошта унікальна, роль обмежена переліком </w:t>
      </w:r>
      <w:r>
        <w:rPr>
          <w:rFonts w:ascii="Courier New" w:eastAsia="Courier New" w:hAnsi="Courier New" w:cs="Courier New"/>
          <w:sz w:val="22"/>
          <w:szCs w:val="22"/>
        </w:rPr>
        <w:t>TextChoices</w:t>
      </w:r>
      <w:r w:rsidRPr="003D6D65">
        <w:rPr>
          <w:lang w:val="ru-RU"/>
        </w:rPr>
        <w:t>.</w:t>
      </w:r>
    </w:p>
    <w:p w:rsidR="00374E48" w:rsidRPr="003D6D65" w:rsidRDefault="0008246F">
      <w:pPr>
        <w:pStyle w:val="DiplomaBody"/>
        <w:rPr>
          <w:lang w:val="ru-RU"/>
        </w:rPr>
      </w:pPr>
      <w:r w:rsidRPr="003D6D65">
        <w:rPr>
          <w:lang w:val="ru-RU"/>
        </w:rPr>
        <w:t xml:space="preserve">Метод </w:t>
      </w:r>
      <w:r>
        <w:rPr>
          <w:rFonts w:ascii="Courier New" w:eastAsia="Courier New" w:hAnsi="Courier New" w:cs="Courier New"/>
          <w:sz w:val="22"/>
          <w:szCs w:val="22"/>
        </w:rPr>
        <w:t>AccountUserManager</w:t>
      </w:r>
      <w:r w:rsidRPr="003D6D65">
        <w:rPr>
          <w:rFonts w:ascii="Courier New" w:eastAsia="Courier New" w:hAnsi="Courier New" w:cs="Courier New"/>
          <w:sz w:val="22"/>
          <w:szCs w:val="22"/>
          <w:lang w:val="ru-RU"/>
        </w:rPr>
        <w:t>.</w:t>
      </w:r>
      <w:r>
        <w:rPr>
          <w:rFonts w:ascii="Courier New" w:eastAsia="Courier New" w:hAnsi="Courier New" w:cs="Courier New"/>
          <w:sz w:val="22"/>
          <w:szCs w:val="22"/>
        </w:rPr>
        <w:t>create</w:t>
      </w:r>
      <w:r w:rsidRPr="003D6D65">
        <w:rPr>
          <w:rFonts w:ascii="Courier New" w:eastAsia="Courier New" w:hAnsi="Courier New" w:cs="Courier New"/>
          <w:sz w:val="22"/>
          <w:szCs w:val="22"/>
          <w:lang w:val="ru-RU"/>
        </w:rPr>
        <w:t>_</w:t>
      </w:r>
      <w:r>
        <w:rPr>
          <w:rFonts w:ascii="Courier New" w:eastAsia="Courier New" w:hAnsi="Courier New" w:cs="Courier New"/>
          <w:sz w:val="22"/>
          <w:szCs w:val="22"/>
        </w:rPr>
        <w:t>account</w:t>
      </w:r>
      <w:r w:rsidRPr="003D6D65">
        <w:rPr>
          <w:rFonts w:ascii="Courier New" w:eastAsia="Courier New" w:hAnsi="Courier New" w:cs="Courier New"/>
          <w:sz w:val="22"/>
          <w:szCs w:val="22"/>
          <w:lang w:val="ru-RU"/>
        </w:rPr>
        <w:t>()</w:t>
      </w:r>
      <w:r w:rsidRPr="003D6D65">
        <w:rPr>
          <w:lang w:val="ru-RU"/>
        </w:rPr>
        <w:t xml:space="preserve"> створює користувача й </w:t>
      </w:r>
      <w:proofErr w:type="gramStart"/>
      <w:r w:rsidRPr="003D6D65">
        <w:rPr>
          <w:lang w:val="ru-RU"/>
        </w:rPr>
        <w:t>проф</w:t>
      </w:r>
      <w:proofErr w:type="gramEnd"/>
      <w:r w:rsidRPr="003D6D65">
        <w:rPr>
          <w:lang w:val="ru-RU"/>
        </w:rPr>
        <w:t xml:space="preserve">іль у </w:t>
      </w:r>
      <w:r>
        <w:rPr>
          <w:rFonts w:ascii="Courier New" w:eastAsia="Courier New" w:hAnsi="Courier New" w:cs="Courier New"/>
          <w:sz w:val="22"/>
          <w:szCs w:val="22"/>
        </w:rPr>
        <w:t>transaction</w:t>
      </w:r>
      <w:r w:rsidRPr="003D6D65">
        <w:rPr>
          <w:rFonts w:ascii="Courier New" w:eastAsia="Courier New" w:hAnsi="Courier New" w:cs="Courier New"/>
          <w:sz w:val="22"/>
          <w:szCs w:val="22"/>
          <w:lang w:val="ru-RU"/>
        </w:rPr>
        <w:t>.</w:t>
      </w:r>
      <w:r>
        <w:rPr>
          <w:rFonts w:ascii="Courier New" w:eastAsia="Courier New" w:hAnsi="Courier New" w:cs="Courier New"/>
          <w:sz w:val="22"/>
          <w:szCs w:val="22"/>
        </w:rPr>
        <w:t>atomic</w:t>
      </w:r>
      <w:r w:rsidRPr="003D6D65">
        <w:rPr>
          <w:lang w:val="ru-RU"/>
        </w:rPr>
        <w:t xml:space="preserve">. Якщо валідація </w:t>
      </w:r>
      <w:proofErr w:type="gramStart"/>
      <w:r w:rsidRPr="003D6D65">
        <w:rPr>
          <w:lang w:val="ru-RU"/>
        </w:rPr>
        <w:t>проф</w:t>
      </w:r>
      <w:proofErr w:type="gramEnd"/>
      <w:r w:rsidRPr="003D6D65">
        <w:rPr>
          <w:lang w:val="ru-RU"/>
        </w:rPr>
        <w:t xml:space="preserve">ілю не проходить, користувач також не залишається в базі. Метод </w:t>
      </w:r>
      <w:r>
        <w:rPr>
          <w:rFonts w:ascii="Courier New" w:eastAsia="Courier New" w:hAnsi="Courier New" w:cs="Courier New"/>
          <w:sz w:val="22"/>
          <w:szCs w:val="22"/>
        </w:rPr>
        <w:t>validate</w:t>
      </w:r>
      <w:r w:rsidRPr="003D6D65">
        <w:rPr>
          <w:rFonts w:ascii="Courier New" w:eastAsia="Courier New" w:hAnsi="Courier New" w:cs="Courier New"/>
          <w:sz w:val="22"/>
          <w:szCs w:val="22"/>
          <w:lang w:val="ru-RU"/>
        </w:rPr>
        <w:t>_</w:t>
      </w:r>
      <w:r>
        <w:rPr>
          <w:rFonts w:ascii="Courier New" w:eastAsia="Courier New" w:hAnsi="Courier New" w:cs="Courier New"/>
          <w:sz w:val="22"/>
          <w:szCs w:val="22"/>
        </w:rPr>
        <w:t>role</w:t>
      </w:r>
      <w:r w:rsidRPr="003D6D65">
        <w:rPr>
          <w:rFonts w:ascii="Courier New" w:eastAsia="Courier New" w:hAnsi="Courier New" w:cs="Courier New"/>
          <w:sz w:val="22"/>
          <w:szCs w:val="22"/>
          <w:lang w:val="ru-RU"/>
        </w:rPr>
        <w:t>_</w:t>
      </w:r>
      <w:r>
        <w:rPr>
          <w:rFonts w:ascii="Courier New" w:eastAsia="Courier New" w:hAnsi="Courier New" w:cs="Courier New"/>
          <w:sz w:val="22"/>
          <w:szCs w:val="22"/>
        </w:rPr>
        <w:t>profile</w:t>
      </w:r>
      <w:r w:rsidRPr="003D6D65">
        <w:rPr>
          <w:rFonts w:ascii="Courier New" w:eastAsia="Courier New" w:hAnsi="Courier New" w:cs="Courier New"/>
          <w:sz w:val="22"/>
          <w:szCs w:val="22"/>
          <w:lang w:val="ru-RU"/>
        </w:rPr>
        <w:t>()</w:t>
      </w:r>
      <w:r w:rsidRPr="003D6D65">
        <w:rPr>
          <w:lang w:val="ru-RU"/>
        </w:rPr>
        <w:t xml:space="preserve"> перевіряє, що адміністратор не має профілю, а менеджер, працівник і бухгалтер мають рівно один профіль.</w:t>
      </w:r>
    </w:p>
    <w:p w:rsidR="00374E48" w:rsidRPr="003D6D65" w:rsidRDefault="0008246F">
      <w:pPr>
        <w:pStyle w:val="DiplomaBody"/>
        <w:rPr>
          <w:lang w:val="ru-RU"/>
        </w:rPr>
      </w:pPr>
      <w:r w:rsidRPr="003D6D65">
        <w:rPr>
          <w:lang w:val="ru-RU"/>
        </w:rPr>
        <w:t xml:space="preserve">Форма адміністратора приховує кадрові поля для ролі адміністратора засобами </w:t>
      </w:r>
      <w:r>
        <w:t>JavaScript</w:t>
      </w:r>
      <w:r w:rsidRPr="003D6D65">
        <w:rPr>
          <w:lang w:val="ru-RU"/>
        </w:rPr>
        <w:t>, але обов'язковість повторно перевіряється сервером. Отже, клієнтська поведінка покращує інтерфейс, проте не є єдиним засобом контролю.</w:t>
      </w:r>
    </w:p>
    <w:p w:rsidR="00374E48" w:rsidRPr="003D6D65" w:rsidRDefault="0008246F">
      <w:pPr>
        <w:pStyle w:val="2"/>
        <w:rPr>
          <w:lang w:val="ru-RU"/>
        </w:rPr>
      </w:pPr>
      <w:bookmarkStart w:id="28" w:name="_Toc235035042"/>
      <w:r w:rsidRPr="003D6D65">
        <w:rPr>
          <w:lang w:val="ru-RU"/>
        </w:rPr>
        <w:t>4.2 Реалізація логістичних замовлень</w:t>
      </w:r>
      <w:bookmarkEnd w:id="28"/>
    </w:p>
    <w:p w:rsidR="00374E48" w:rsidRPr="003D6D65" w:rsidRDefault="0008246F">
      <w:pPr>
        <w:pStyle w:val="DiplomaBody"/>
        <w:rPr>
          <w:lang w:val="ru-RU"/>
        </w:rPr>
      </w:pPr>
      <w:r w:rsidRPr="003D6D65">
        <w:rPr>
          <w:lang w:val="ru-RU"/>
        </w:rPr>
        <w:t xml:space="preserve">Модель </w:t>
      </w:r>
      <w:r>
        <w:rPr>
          <w:rFonts w:ascii="Courier New" w:eastAsia="Courier New" w:hAnsi="Courier New" w:cs="Courier New"/>
          <w:sz w:val="22"/>
          <w:szCs w:val="22"/>
        </w:rPr>
        <w:t>LogisticsOrder</w:t>
      </w:r>
      <w:r w:rsidRPr="003D6D65">
        <w:rPr>
          <w:lang w:val="ru-RU"/>
        </w:rPr>
        <w:t xml:space="preserve"> використовує унікальний номер, зовнішній ключ клієнта, маршрут, опис, статус, менеджера, планові дати та </w:t>
      </w:r>
      <w:r>
        <w:t>many</w:t>
      </w:r>
      <w:r w:rsidRPr="003D6D65">
        <w:rPr>
          <w:lang w:val="ru-RU"/>
        </w:rPr>
        <w:t>-</w:t>
      </w:r>
      <w:r>
        <w:t>to</w:t>
      </w:r>
      <w:r w:rsidRPr="003D6D65">
        <w:rPr>
          <w:lang w:val="ru-RU"/>
        </w:rPr>
        <w:t>-</w:t>
      </w:r>
      <w:r>
        <w:t>many</w:t>
      </w:r>
      <w:r w:rsidRPr="003D6D65">
        <w:rPr>
          <w:lang w:val="ru-RU"/>
        </w:rPr>
        <w:t xml:space="preserve"> призначення. Форма менеджера автоматично обмежує поле менеджера поточним користувачем. Адміністратор може обрати менеджера зі списку допустимих ролей.</w:t>
      </w:r>
    </w:p>
    <w:p w:rsidR="00374E48" w:rsidRPr="003D6D65" w:rsidRDefault="0008246F">
      <w:pPr>
        <w:pStyle w:val="DiplomaBody"/>
        <w:rPr>
          <w:lang w:val="ru-RU"/>
        </w:rPr>
      </w:pPr>
      <w:r w:rsidRPr="003D6D65">
        <w:rPr>
          <w:lang w:val="ru-RU"/>
        </w:rPr>
        <w:t xml:space="preserve">Сторінку логістичного замовлення наведено </w:t>
      </w:r>
      <w:proofErr w:type="gramStart"/>
      <w:r w:rsidRPr="003D6D65">
        <w:rPr>
          <w:lang w:val="ru-RU"/>
        </w:rPr>
        <w:t>на</w:t>
      </w:r>
      <w:proofErr w:type="gramEnd"/>
      <w:r w:rsidRPr="003D6D65">
        <w:rPr>
          <w:lang w:val="ru-RU"/>
        </w:rPr>
        <w:t xml:space="preserve"> рисунку 4.1. Перед рисунком показано контекст, який перевіряється сервером: номер, клієнт, маршрут, строки, задачі та призначені працівники.</w:t>
      </w:r>
    </w:p>
    <w:p w:rsidR="00374E48" w:rsidRDefault="0008246F">
      <w:pPr>
        <w:keepNext/>
        <w:spacing w:before="120" w:after="60"/>
        <w:jc w:val="center"/>
      </w:pPr>
      <w:r>
        <w:rPr>
          <w:noProof/>
          <w:lang w:val="ru-RU" w:eastAsia="ru-RU"/>
        </w:rPr>
        <w:lastRenderedPageBreak/>
        <w:drawing>
          <wp:inline distT="0" distB="0" distL="0" distR="0">
            <wp:extent cx="5810250" cy="3629025"/>
            <wp:effectExtent l="0" t="0" r="0" b="0"/>
            <wp:docPr id="530107059" name="06_order_detail.png" descr="Сторінка логістичного замовленн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cstate="print"/>
                    <a:srcRect/>
                    <a:stretch>
                      <a:fillRect/>
                    </a:stretch>
                  </pic:blipFill>
                  <pic:spPr bwMode="auto">
                    <a:xfrm>
                      <a:off x="0" y="0"/>
                      <a:ext cx="5810250" cy="3629025"/>
                    </a:xfrm>
                    <a:prstGeom prst="rect">
                      <a:avLst/>
                    </a:prstGeom>
                  </pic:spPr>
                </pic:pic>
              </a:graphicData>
            </a:graphic>
          </wp:inline>
        </w:drawing>
      </w:r>
    </w:p>
    <w:p w:rsidR="00374E48" w:rsidRPr="003D6D65" w:rsidRDefault="0008246F">
      <w:pPr>
        <w:pStyle w:val="FigureCaption"/>
        <w:rPr>
          <w:lang w:val="ru-RU"/>
        </w:rPr>
      </w:pPr>
      <w:r w:rsidRPr="003D6D65">
        <w:rPr>
          <w:lang w:val="ru-RU"/>
        </w:rPr>
        <w:t>Рисунок 4.1 - Сторінка логістичного замовленн</w:t>
      </w:r>
      <w:proofErr w:type="gramStart"/>
      <w:r w:rsidRPr="003D6D65">
        <w:rPr>
          <w:lang w:val="ru-RU"/>
        </w:rPr>
        <w:t>я</w:t>
      </w:r>
      <w:r w:rsidR="00815988" w:rsidRPr="00727103">
        <w:rPr>
          <w:lang w:val="ru-RU"/>
        </w:rPr>
        <w:t>(</w:t>
      </w:r>
      <w:proofErr w:type="gramEnd"/>
      <w:r w:rsidR="00815988" w:rsidRPr="00727103">
        <w:rPr>
          <w:lang w:val="ru-RU"/>
        </w:rPr>
        <w:t>рисунок виконано самостійно)</w:t>
      </w:r>
    </w:p>
    <w:p w:rsidR="00374E48" w:rsidRPr="003D6D65" w:rsidRDefault="0008246F">
      <w:pPr>
        <w:pStyle w:val="DiplomaBody"/>
        <w:rPr>
          <w:lang w:val="ru-RU"/>
        </w:rPr>
      </w:pPr>
      <w:r w:rsidRPr="003D6D65">
        <w:rPr>
          <w:lang w:val="ru-RU"/>
        </w:rPr>
        <w:t xml:space="preserve">Метод </w:t>
      </w:r>
      <w:r>
        <w:rPr>
          <w:rFonts w:ascii="Courier New" w:eastAsia="Courier New" w:hAnsi="Courier New" w:cs="Courier New"/>
          <w:sz w:val="22"/>
          <w:szCs w:val="22"/>
        </w:rPr>
        <w:t>orders</w:t>
      </w:r>
      <w:r w:rsidRPr="003D6D65">
        <w:rPr>
          <w:rFonts w:ascii="Courier New" w:eastAsia="Courier New" w:hAnsi="Courier New" w:cs="Courier New"/>
          <w:sz w:val="22"/>
          <w:szCs w:val="22"/>
          <w:lang w:val="ru-RU"/>
        </w:rPr>
        <w:t>_</w:t>
      </w:r>
      <w:r>
        <w:rPr>
          <w:rFonts w:ascii="Courier New" w:eastAsia="Courier New" w:hAnsi="Courier New" w:cs="Courier New"/>
          <w:sz w:val="22"/>
          <w:szCs w:val="22"/>
        </w:rPr>
        <w:t>for</w:t>
      </w:r>
      <w:r w:rsidRPr="003D6D65">
        <w:rPr>
          <w:rFonts w:ascii="Courier New" w:eastAsia="Courier New" w:hAnsi="Courier New" w:cs="Courier New"/>
          <w:sz w:val="22"/>
          <w:szCs w:val="22"/>
          <w:lang w:val="ru-RU"/>
        </w:rPr>
        <w:t>_</w:t>
      </w:r>
      <w:r>
        <w:rPr>
          <w:rFonts w:ascii="Courier New" w:eastAsia="Courier New" w:hAnsi="Courier New" w:cs="Courier New"/>
          <w:sz w:val="22"/>
          <w:szCs w:val="22"/>
        </w:rPr>
        <w:t>user</w:t>
      </w:r>
      <w:r w:rsidRPr="003D6D65">
        <w:rPr>
          <w:rFonts w:ascii="Courier New" w:eastAsia="Courier New" w:hAnsi="Courier New" w:cs="Courier New"/>
          <w:sz w:val="22"/>
          <w:szCs w:val="22"/>
          <w:lang w:val="ru-RU"/>
        </w:rPr>
        <w:t>()</w:t>
      </w:r>
      <w:r w:rsidRPr="003D6D65">
        <w:rPr>
          <w:lang w:val="ru-RU"/>
        </w:rPr>
        <w:t xml:space="preserve"> використовується і для списку, і для отримання </w:t>
      </w:r>
      <w:proofErr w:type="gramStart"/>
      <w:r w:rsidRPr="003D6D65">
        <w:rPr>
          <w:lang w:val="ru-RU"/>
        </w:rPr>
        <w:t>конкретного</w:t>
      </w:r>
      <w:proofErr w:type="gramEnd"/>
      <w:r w:rsidRPr="003D6D65">
        <w:rPr>
          <w:lang w:val="ru-RU"/>
        </w:rPr>
        <w:t xml:space="preserve"> замовлення. Це важливо, оскільки окрема перевірка тільки на сторінці списку не захищала б прямий </w:t>
      </w:r>
      <w:r>
        <w:t>URL</w:t>
      </w:r>
      <w:r w:rsidRPr="003D6D65">
        <w:rPr>
          <w:lang w:val="ru-RU"/>
        </w:rPr>
        <w:t xml:space="preserve"> детальної сторінки.</w:t>
      </w:r>
    </w:p>
    <w:p w:rsidR="00374E48" w:rsidRPr="003D6D65" w:rsidRDefault="0008246F">
      <w:pPr>
        <w:pStyle w:val="2"/>
        <w:rPr>
          <w:lang w:val="ru-RU"/>
        </w:rPr>
      </w:pPr>
      <w:bookmarkStart w:id="29" w:name="_Toc235035043"/>
      <w:r w:rsidRPr="003D6D65">
        <w:rPr>
          <w:lang w:val="ru-RU"/>
        </w:rPr>
        <w:t>4.3 Реалізація запису часу</w:t>
      </w:r>
      <w:bookmarkEnd w:id="29"/>
    </w:p>
    <w:p w:rsidR="00374E48" w:rsidRPr="003D6D65" w:rsidRDefault="0008246F">
      <w:pPr>
        <w:pStyle w:val="DiplomaBody"/>
        <w:rPr>
          <w:lang w:val="ru-RU"/>
        </w:rPr>
      </w:pPr>
      <w:r w:rsidRPr="003D6D65">
        <w:rPr>
          <w:lang w:val="ru-RU"/>
        </w:rPr>
        <w:t xml:space="preserve">Форма </w:t>
      </w:r>
      <w:r>
        <w:rPr>
          <w:rFonts w:ascii="Courier New" w:eastAsia="Courier New" w:hAnsi="Courier New" w:cs="Courier New"/>
          <w:sz w:val="22"/>
          <w:szCs w:val="22"/>
        </w:rPr>
        <w:t>TimeEntryForm</w:t>
      </w:r>
      <w:r w:rsidRPr="003D6D65">
        <w:rPr>
          <w:lang w:val="ru-RU"/>
        </w:rPr>
        <w:t xml:space="preserve"> отримує профіль працівника через параметр конструктора. </w:t>
      </w:r>
      <w:r>
        <w:t>Queryset</w:t>
      </w:r>
      <w:r w:rsidRPr="003D6D65">
        <w:rPr>
          <w:lang w:val="ru-RU"/>
        </w:rPr>
        <w:t xml:space="preserve"> задач включає лише активні або заплановані замовлення, до яких призначено працівника. У методі </w:t>
      </w:r>
      <w:r>
        <w:rPr>
          <w:rFonts w:ascii="Courier New" w:eastAsia="Courier New" w:hAnsi="Courier New" w:cs="Courier New"/>
          <w:sz w:val="22"/>
          <w:szCs w:val="22"/>
        </w:rPr>
        <w:t>save</w:t>
      </w:r>
      <w:r w:rsidRPr="003D6D65">
        <w:rPr>
          <w:rFonts w:ascii="Courier New" w:eastAsia="Courier New" w:hAnsi="Courier New" w:cs="Courier New"/>
          <w:sz w:val="22"/>
          <w:szCs w:val="22"/>
          <w:lang w:val="ru-RU"/>
        </w:rPr>
        <w:t>()</w:t>
      </w:r>
      <w:r w:rsidRPr="003D6D65">
        <w:rPr>
          <w:lang w:val="ru-RU"/>
        </w:rPr>
        <w:t xml:space="preserve"> працівник встановлюється сервером і не </w:t>
      </w:r>
      <w:proofErr w:type="gramStart"/>
      <w:r w:rsidRPr="003D6D65">
        <w:rPr>
          <w:lang w:val="ru-RU"/>
        </w:rPr>
        <w:t>передається</w:t>
      </w:r>
      <w:proofErr w:type="gramEnd"/>
      <w:r w:rsidRPr="003D6D65">
        <w:rPr>
          <w:lang w:val="ru-RU"/>
        </w:rPr>
        <w:t xml:space="preserve"> прихованим полем браузера.</w:t>
      </w:r>
    </w:p>
    <w:p w:rsidR="00374E48" w:rsidRPr="003D6D65" w:rsidRDefault="0008246F">
      <w:pPr>
        <w:pStyle w:val="DiplomaBody"/>
        <w:rPr>
          <w:lang w:val="ru-RU"/>
        </w:rPr>
      </w:pPr>
      <w:r w:rsidRPr="003D6D65">
        <w:rPr>
          <w:lang w:val="ru-RU"/>
        </w:rPr>
        <w:t xml:space="preserve">Форму створення запису наведено </w:t>
      </w:r>
      <w:proofErr w:type="gramStart"/>
      <w:r w:rsidRPr="003D6D65">
        <w:rPr>
          <w:lang w:val="ru-RU"/>
        </w:rPr>
        <w:t>на</w:t>
      </w:r>
      <w:proofErr w:type="gramEnd"/>
      <w:r w:rsidRPr="003D6D65">
        <w:rPr>
          <w:lang w:val="ru-RU"/>
        </w:rPr>
        <w:t xml:space="preserve"> рисунку 4.2.</w:t>
      </w:r>
    </w:p>
    <w:p w:rsidR="00374E48" w:rsidRDefault="0008246F">
      <w:pPr>
        <w:keepNext/>
        <w:spacing w:before="120" w:after="60"/>
        <w:jc w:val="center"/>
      </w:pPr>
      <w:r>
        <w:rPr>
          <w:noProof/>
          <w:lang w:val="ru-RU" w:eastAsia="ru-RU"/>
        </w:rPr>
        <w:lastRenderedPageBreak/>
        <w:drawing>
          <wp:inline distT="0" distB="0" distL="0" distR="0">
            <wp:extent cx="5810250" cy="3629025"/>
            <wp:effectExtent l="0" t="0" r="0" b="0"/>
            <wp:docPr id="1978371108" name="04_time_entry_form.png" descr="Форма створення запису час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cstate="print"/>
                    <a:srcRect/>
                    <a:stretch>
                      <a:fillRect/>
                    </a:stretch>
                  </pic:blipFill>
                  <pic:spPr bwMode="auto">
                    <a:xfrm>
                      <a:off x="0" y="0"/>
                      <a:ext cx="5810250" cy="3629025"/>
                    </a:xfrm>
                    <a:prstGeom prst="rect">
                      <a:avLst/>
                    </a:prstGeom>
                  </pic:spPr>
                </pic:pic>
              </a:graphicData>
            </a:graphic>
          </wp:inline>
        </w:drawing>
      </w:r>
    </w:p>
    <w:p w:rsidR="00374E48" w:rsidRPr="003D6D65" w:rsidRDefault="0008246F">
      <w:pPr>
        <w:pStyle w:val="FigureCaption"/>
        <w:rPr>
          <w:lang w:val="ru-RU"/>
        </w:rPr>
      </w:pPr>
      <w:r w:rsidRPr="003D6D65">
        <w:rPr>
          <w:lang w:val="ru-RU"/>
        </w:rPr>
        <w:t>Рисунок 4.2 - Форма створення запису час</w:t>
      </w:r>
      <w:proofErr w:type="gramStart"/>
      <w:r w:rsidRPr="003D6D65">
        <w:rPr>
          <w:lang w:val="ru-RU"/>
        </w:rPr>
        <w:t>у</w:t>
      </w:r>
      <w:r w:rsidR="00815988" w:rsidRPr="00727103">
        <w:rPr>
          <w:lang w:val="ru-RU"/>
        </w:rPr>
        <w:t>(</w:t>
      </w:r>
      <w:proofErr w:type="gramEnd"/>
      <w:r w:rsidR="00815988" w:rsidRPr="00727103">
        <w:rPr>
          <w:lang w:val="ru-RU"/>
        </w:rPr>
        <w:t>рисунок виконано самостійно)</w:t>
      </w:r>
    </w:p>
    <w:p w:rsidR="00374E48" w:rsidRPr="003D6D65" w:rsidRDefault="0008246F">
      <w:pPr>
        <w:pStyle w:val="DiplomaBody"/>
        <w:rPr>
          <w:lang w:val="ru-RU"/>
        </w:rPr>
      </w:pPr>
      <w:proofErr w:type="gramStart"/>
      <w:r w:rsidRPr="003D6D65">
        <w:rPr>
          <w:lang w:val="ru-RU"/>
        </w:rPr>
        <w:t>П</w:t>
      </w:r>
      <w:proofErr w:type="gramEnd"/>
      <w:r w:rsidRPr="003D6D65">
        <w:rPr>
          <w:lang w:val="ru-RU"/>
        </w:rPr>
        <w:t xml:space="preserve">ісля збереження представлення створює подію </w:t>
      </w:r>
      <w:r>
        <w:rPr>
          <w:rFonts w:ascii="Courier New" w:eastAsia="Courier New" w:hAnsi="Courier New" w:cs="Courier New"/>
          <w:sz w:val="22"/>
          <w:szCs w:val="22"/>
        </w:rPr>
        <w:t>CREATE</w:t>
      </w:r>
      <w:r w:rsidRPr="003D6D65">
        <w:rPr>
          <w:lang w:val="ru-RU"/>
        </w:rPr>
        <w:t xml:space="preserve">. Редагувати можна чернетку або відхилений запис. Якщо користувач підставить ідентифікатор чужого запису, </w:t>
      </w:r>
      <w:r>
        <w:rPr>
          <w:rFonts w:ascii="Courier New" w:eastAsia="Courier New" w:hAnsi="Courier New" w:cs="Courier New"/>
          <w:sz w:val="22"/>
          <w:szCs w:val="22"/>
        </w:rPr>
        <w:t>get</w:t>
      </w:r>
      <w:r w:rsidRPr="003D6D65">
        <w:rPr>
          <w:rFonts w:ascii="Courier New" w:eastAsia="Courier New" w:hAnsi="Courier New" w:cs="Courier New"/>
          <w:sz w:val="22"/>
          <w:szCs w:val="22"/>
          <w:lang w:val="ru-RU"/>
        </w:rPr>
        <w:t>_</w:t>
      </w:r>
      <w:r>
        <w:rPr>
          <w:rFonts w:ascii="Courier New" w:eastAsia="Courier New" w:hAnsi="Courier New" w:cs="Courier New"/>
          <w:sz w:val="22"/>
          <w:szCs w:val="22"/>
        </w:rPr>
        <w:t>object</w:t>
      </w:r>
      <w:r w:rsidRPr="003D6D65">
        <w:rPr>
          <w:rFonts w:ascii="Courier New" w:eastAsia="Courier New" w:hAnsi="Courier New" w:cs="Courier New"/>
          <w:sz w:val="22"/>
          <w:szCs w:val="22"/>
          <w:lang w:val="ru-RU"/>
        </w:rPr>
        <w:t>_</w:t>
      </w:r>
      <w:r>
        <w:rPr>
          <w:rFonts w:ascii="Courier New" w:eastAsia="Courier New" w:hAnsi="Courier New" w:cs="Courier New"/>
          <w:sz w:val="22"/>
          <w:szCs w:val="22"/>
        </w:rPr>
        <w:t>or</w:t>
      </w:r>
      <w:r w:rsidRPr="003D6D65">
        <w:rPr>
          <w:rFonts w:ascii="Courier New" w:eastAsia="Courier New" w:hAnsi="Courier New" w:cs="Courier New"/>
          <w:sz w:val="22"/>
          <w:szCs w:val="22"/>
          <w:lang w:val="ru-RU"/>
        </w:rPr>
        <w:t>_404(</w:t>
      </w:r>
      <w:r>
        <w:rPr>
          <w:rFonts w:ascii="Courier New" w:eastAsia="Courier New" w:hAnsi="Courier New" w:cs="Courier New"/>
          <w:sz w:val="22"/>
          <w:szCs w:val="22"/>
        </w:rPr>
        <w:t>TimeEntry</w:t>
      </w:r>
      <w:r w:rsidRPr="003D6D65">
        <w:rPr>
          <w:rFonts w:ascii="Courier New" w:eastAsia="Courier New" w:hAnsi="Courier New" w:cs="Courier New"/>
          <w:sz w:val="22"/>
          <w:szCs w:val="22"/>
          <w:lang w:val="ru-RU"/>
        </w:rPr>
        <w:t xml:space="preserve">, </w:t>
      </w:r>
      <w:r>
        <w:rPr>
          <w:rFonts w:ascii="Courier New" w:eastAsia="Courier New" w:hAnsi="Courier New" w:cs="Courier New"/>
          <w:sz w:val="22"/>
          <w:szCs w:val="22"/>
        </w:rPr>
        <w:t>pk</w:t>
      </w:r>
      <w:r w:rsidRPr="003D6D65">
        <w:rPr>
          <w:rFonts w:ascii="Courier New" w:eastAsia="Courier New" w:hAnsi="Courier New" w:cs="Courier New"/>
          <w:sz w:val="22"/>
          <w:szCs w:val="22"/>
          <w:lang w:val="ru-RU"/>
        </w:rPr>
        <w:t xml:space="preserve">=..., </w:t>
      </w:r>
      <w:r>
        <w:rPr>
          <w:rFonts w:ascii="Courier New" w:eastAsia="Courier New" w:hAnsi="Courier New" w:cs="Courier New"/>
          <w:sz w:val="22"/>
          <w:szCs w:val="22"/>
        </w:rPr>
        <w:t>employee</w:t>
      </w:r>
      <w:r w:rsidRPr="003D6D65">
        <w:rPr>
          <w:rFonts w:ascii="Courier New" w:eastAsia="Courier New" w:hAnsi="Courier New" w:cs="Courier New"/>
          <w:sz w:val="22"/>
          <w:szCs w:val="22"/>
          <w:lang w:val="ru-RU"/>
        </w:rPr>
        <w:t>__</w:t>
      </w:r>
      <w:r>
        <w:rPr>
          <w:rFonts w:ascii="Courier New" w:eastAsia="Courier New" w:hAnsi="Courier New" w:cs="Courier New"/>
          <w:sz w:val="22"/>
          <w:szCs w:val="22"/>
        </w:rPr>
        <w:t>user</w:t>
      </w:r>
      <w:r w:rsidRPr="003D6D65">
        <w:rPr>
          <w:rFonts w:ascii="Courier New" w:eastAsia="Courier New" w:hAnsi="Courier New" w:cs="Courier New"/>
          <w:sz w:val="22"/>
          <w:szCs w:val="22"/>
          <w:lang w:val="ru-RU"/>
        </w:rPr>
        <w:t>=</w:t>
      </w:r>
      <w:r>
        <w:rPr>
          <w:rFonts w:ascii="Courier New" w:eastAsia="Courier New" w:hAnsi="Courier New" w:cs="Courier New"/>
          <w:sz w:val="22"/>
          <w:szCs w:val="22"/>
        </w:rPr>
        <w:t>request</w:t>
      </w:r>
      <w:r w:rsidRPr="003D6D65">
        <w:rPr>
          <w:rFonts w:ascii="Courier New" w:eastAsia="Courier New" w:hAnsi="Courier New" w:cs="Courier New"/>
          <w:sz w:val="22"/>
          <w:szCs w:val="22"/>
          <w:lang w:val="ru-RU"/>
        </w:rPr>
        <w:t>.</w:t>
      </w:r>
      <w:r>
        <w:rPr>
          <w:rFonts w:ascii="Courier New" w:eastAsia="Courier New" w:hAnsi="Courier New" w:cs="Courier New"/>
          <w:sz w:val="22"/>
          <w:szCs w:val="22"/>
        </w:rPr>
        <w:t>user</w:t>
      </w:r>
      <w:r w:rsidRPr="003D6D65">
        <w:rPr>
          <w:rFonts w:ascii="Courier New" w:eastAsia="Courier New" w:hAnsi="Courier New" w:cs="Courier New"/>
          <w:sz w:val="22"/>
          <w:szCs w:val="22"/>
          <w:lang w:val="ru-RU"/>
        </w:rPr>
        <w:t>)</w:t>
      </w:r>
      <w:r w:rsidRPr="003D6D65">
        <w:rPr>
          <w:lang w:val="ru-RU"/>
        </w:rPr>
        <w:t xml:space="preserve"> поверне 404.</w:t>
      </w:r>
    </w:p>
    <w:p w:rsidR="00374E48" w:rsidRPr="003D6D65" w:rsidRDefault="0008246F">
      <w:pPr>
        <w:pStyle w:val="DiplomaBody"/>
        <w:rPr>
          <w:lang w:val="ru-RU"/>
        </w:rPr>
      </w:pPr>
      <w:r w:rsidRPr="003D6D65">
        <w:rPr>
          <w:lang w:val="ru-RU"/>
        </w:rPr>
        <w:t xml:space="preserve">Особистий табель наведено </w:t>
      </w:r>
      <w:proofErr w:type="gramStart"/>
      <w:r w:rsidRPr="003D6D65">
        <w:rPr>
          <w:lang w:val="ru-RU"/>
        </w:rPr>
        <w:t>на</w:t>
      </w:r>
      <w:proofErr w:type="gramEnd"/>
      <w:r w:rsidRPr="003D6D65">
        <w:rPr>
          <w:lang w:val="ru-RU"/>
        </w:rPr>
        <w:t xml:space="preserve"> рисунку 4.3. Для кожного рядка відображено замовлення, задачу, години, ставку, вартість, статус і доступні дії.</w:t>
      </w:r>
    </w:p>
    <w:p w:rsidR="00374E48" w:rsidRDefault="0008246F">
      <w:pPr>
        <w:keepNext/>
        <w:spacing w:before="120" w:after="60"/>
        <w:jc w:val="center"/>
      </w:pPr>
      <w:r>
        <w:rPr>
          <w:noProof/>
          <w:lang w:val="ru-RU" w:eastAsia="ru-RU"/>
        </w:rPr>
        <w:lastRenderedPageBreak/>
        <w:drawing>
          <wp:inline distT="0" distB="0" distL="0" distR="0">
            <wp:extent cx="5810250" cy="3629025"/>
            <wp:effectExtent l="0" t="0" r="0" b="0"/>
            <wp:docPr id="1901132369" name="03_employee_time_entries.png" descr="Особистий табель працівник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cstate="print"/>
                    <a:srcRect/>
                    <a:stretch>
                      <a:fillRect/>
                    </a:stretch>
                  </pic:blipFill>
                  <pic:spPr bwMode="auto">
                    <a:xfrm>
                      <a:off x="0" y="0"/>
                      <a:ext cx="5810250" cy="3629025"/>
                    </a:xfrm>
                    <a:prstGeom prst="rect">
                      <a:avLst/>
                    </a:prstGeom>
                  </pic:spPr>
                </pic:pic>
              </a:graphicData>
            </a:graphic>
          </wp:inline>
        </w:drawing>
      </w:r>
    </w:p>
    <w:p w:rsidR="00374E48" w:rsidRPr="003D6D65" w:rsidRDefault="0008246F">
      <w:pPr>
        <w:pStyle w:val="FigureCaption"/>
        <w:rPr>
          <w:lang w:val="ru-RU"/>
        </w:rPr>
      </w:pPr>
      <w:r w:rsidRPr="003D6D65">
        <w:rPr>
          <w:lang w:val="ru-RU"/>
        </w:rPr>
        <w:t>Рисунок 4.3 - Особистий табель працівник</w:t>
      </w:r>
      <w:proofErr w:type="gramStart"/>
      <w:r w:rsidRPr="003D6D65">
        <w:rPr>
          <w:lang w:val="ru-RU"/>
        </w:rPr>
        <w:t>а</w:t>
      </w:r>
      <w:r w:rsidR="00815988" w:rsidRPr="00727103">
        <w:rPr>
          <w:lang w:val="ru-RU"/>
        </w:rPr>
        <w:t>(</w:t>
      </w:r>
      <w:proofErr w:type="gramEnd"/>
      <w:r w:rsidR="00815988" w:rsidRPr="00727103">
        <w:rPr>
          <w:lang w:val="ru-RU"/>
        </w:rPr>
        <w:t>рисунок виконано самостійно)</w:t>
      </w:r>
    </w:p>
    <w:p w:rsidR="00374E48" w:rsidRPr="003D6D65" w:rsidRDefault="0008246F">
      <w:pPr>
        <w:pStyle w:val="DiplomaBody"/>
        <w:rPr>
          <w:lang w:val="ru-RU"/>
        </w:rPr>
      </w:pPr>
      <w:r w:rsidRPr="003D6D65">
        <w:rPr>
          <w:lang w:val="ru-RU"/>
        </w:rPr>
        <w:t xml:space="preserve">Процес від створення до погодження наведено </w:t>
      </w:r>
      <w:proofErr w:type="gramStart"/>
      <w:r w:rsidRPr="003D6D65">
        <w:rPr>
          <w:lang w:val="ru-RU"/>
        </w:rPr>
        <w:t>на</w:t>
      </w:r>
      <w:proofErr w:type="gramEnd"/>
      <w:r w:rsidRPr="003D6D65">
        <w:rPr>
          <w:lang w:val="ru-RU"/>
        </w:rPr>
        <w:t xml:space="preserve"> рисунку 4.4.</w:t>
      </w:r>
    </w:p>
    <w:p w:rsidR="00374E48" w:rsidRDefault="0008246F">
      <w:pPr>
        <w:keepNext/>
        <w:spacing w:before="120" w:after="60"/>
        <w:jc w:val="center"/>
      </w:pPr>
      <w:r>
        <w:rPr>
          <w:noProof/>
          <w:lang w:val="ru-RU" w:eastAsia="ru-RU"/>
        </w:rPr>
        <w:drawing>
          <wp:inline distT="0" distB="0" distL="0" distR="0">
            <wp:extent cx="5810250" cy="3629025"/>
            <wp:effectExtent l="0" t="0" r="0" b="0"/>
            <wp:docPr id="371960153" name="diagram_flow.png" descr="Процес обліку витрат час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cstate="print"/>
                    <a:srcRect/>
                    <a:stretch>
                      <a:fillRect/>
                    </a:stretch>
                  </pic:blipFill>
                  <pic:spPr bwMode="auto">
                    <a:xfrm>
                      <a:off x="0" y="0"/>
                      <a:ext cx="5810250" cy="3629025"/>
                    </a:xfrm>
                    <a:prstGeom prst="rect">
                      <a:avLst/>
                    </a:prstGeom>
                  </pic:spPr>
                </pic:pic>
              </a:graphicData>
            </a:graphic>
          </wp:inline>
        </w:drawing>
      </w:r>
    </w:p>
    <w:p w:rsidR="00374E48" w:rsidRPr="003D6D65" w:rsidRDefault="0008246F">
      <w:pPr>
        <w:pStyle w:val="FigureCaption"/>
        <w:rPr>
          <w:lang w:val="ru-RU"/>
        </w:rPr>
      </w:pPr>
      <w:r w:rsidRPr="003D6D65">
        <w:rPr>
          <w:lang w:val="ru-RU"/>
        </w:rPr>
        <w:t xml:space="preserve">Рисунок 4.4 - Процес </w:t>
      </w:r>
      <w:proofErr w:type="gramStart"/>
      <w:r w:rsidRPr="003D6D65">
        <w:rPr>
          <w:lang w:val="ru-RU"/>
        </w:rPr>
        <w:t>обл</w:t>
      </w:r>
      <w:proofErr w:type="gramEnd"/>
      <w:r w:rsidRPr="003D6D65">
        <w:rPr>
          <w:lang w:val="ru-RU"/>
        </w:rPr>
        <w:t>іку витрат часу</w:t>
      </w:r>
      <w:r w:rsidR="00815988" w:rsidRPr="00727103">
        <w:rPr>
          <w:lang w:val="ru-RU"/>
        </w:rPr>
        <w:t>(рисунок виконано самостійно)</w:t>
      </w:r>
    </w:p>
    <w:p w:rsidR="00374E48" w:rsidRPr="003D6D65" w:rsidRDefault="0008246F">
      <w:pPr>
        <w:pStyle w:val="2"/>
        <w:rPr>
          <w:lang w:val="ru-RU"/>
        </w:rPr>
      </w:pPr>
      <w:bookmarkStart w:id="30" w:name="_Toc235035044"/>
      <w:r w:rsidRPr="003D6D65">
        <w:rPr>
          <w:lang w:val="ru-RU"/>
        </w:rPr>
        <w:lastRenderedPageBreak/>
        <w:t>4.4 Реалізація погодження та аудиту</w:t>
      </w:r>
      <w:bookmarkEnd w:id="30"/>
    </w:p>
    <w:p w:rsidR="00374E48" w:rsidRPr="003D6D65" w:rsidRDefault="0008246F">
      <w:pPr>
        <w:pStyle w:val="DiplomaBody"/>
        <w:rPr>
          <w:lang w:val="ru-RU"/>
        </w:rPr>
      </w:pPr>
      <w:r w:rsidRPr="003D6D65">
        <w:rPr>
          <w:lang w:val="ru-RU"/>
        </w:rPr>
        <w:t xml:space="preserve">Метод </w:t>
      </w:r>
      <w:r>
        <w:rPr>
          <w:rFonts w:ascii="Courier New" w:eastAsia="Courier New" w:hAnsi="Courier New" w:cs="Courier New"/>
          <w:sz w:val="22"/>
          <w:szCs w:val="22"/>
        </w:rPr>
        <w:t>submit</w:t>
      </w:r>
      <w:r w:rsidRPr="003D6D65">
        <w:rPr>
          <w:rFonts w:ascii="Courier New" w:eastAsia="Courier New" w:hAnsi="Courier New" w:cs="Courier New"/>
          <w:sz w:val="22"/>
          <w:szCs w:val="22"/>
          <w:lang w:val="ru-RU"/>
        </w:rPr>
        <w:t>(</w:t>
      </w:r>
      <w:r>
        <w:rPr>
          <w:rFonts w:ascii="Courier New" w:eastAsia="Courier New" w:hAnsi="Courier New" w:cs="Courier New"/>
          <w:sz w:val="22"/>
          <w:szCs w:val="22"/>
        </w:rPr>
        <w:t>actor</w:t>
      </w:r>
      <w:r w:rsidRPr="003D6D65">
        <w:rPr>
          <w:rFonts w:ascii="Courier New" w:eastAsia="Courier New" w:hAnsi="Courier New" w:cs="Courier New"/>
          <w:sz w:val="22"/>
          <w:szCs w:val="22"/>
          <w:lang w:val="ru-RU"/>
        </w:rPr>
        <w:t>)</w:t>
      </w:r>
      <w:r w:rsidRPr="003D6D65">
        <w:rPr>
          <w:lang w:val="ru-RU"/>
        </w:rPr>
        <w:t xml:space="preserve"> дозволяє дію тільки власнику у стані </w:t>
      </w:r>
      <w:r>
        <w:rPr>
          <w:rFonts w:ascii="Courier New" w:eastAsia="Courier New" w:hAnsi="Courier New" w:cs="Courier New"/>
          <w:sz w:val="22"/>
          <w:szCs w:val="22"/>
        </w:rPr>
        <w:t>draft</w:t>
      </w:r>
      <w:r w:rsidRPr="003D6D65">
        <w:rPr>
          <w:lang w:val="ru-RU"/>
        </w:rPr>
        <w:t xml:space="preserve"> або </w:t>
      </w:r>
      <w:r>
        <w:rPr>
          <w:rFonts w:ascii="Courier New" w:eastAsia="Courier New" w:hAnsi="Courier New" w:cs="Courier New"/>
          <w:sz w:val="22"/>
          <w:szCs w:val="22"/>
        </w:rPr>
        <w:t>rejected</w:t>
      </w:r>
      <w:r w:rsidRPr="003D6D65">
        <w:rPr>
          <w:lang w:val="ru-RU"/>
        </w:rPr>
        <w:t xml:space="preserve">. Він встановлює </w:t>
      </w:r>
      <w:r>
        <w:rPr>
          <w:rFonts w:ascii="Courier New" w:eastAsia="Courier New" w:hAnsi="Courier New" w:cs="Courier New"/>
          <w:sz w:val="22"/>
          <w:szCs w:val="22"/>
        </w:rPr>
        <w:t>submitted</w:t>
      </w:r>
      <w:r w:rsidRPr="003D6D65">
        <w:rPr>
          <w:rFonts w:ascii="Courier New" w:eastAsia="Courier New" w:hAnsi="Courier New" w:cs="Courier New"/>
          <w:sz w:val="22"/>
          <w:szCs w:val="22"/>
          <w:lang w:val="ru-RU"/>
        </w:rPr>
        <w:t>_</w:t>
      </w:r>
      <w:r>
        <w:rPr>
          <w:rFonts w:ascii="Courier New" w:eastAsia="Courier New" w:hAnsi="Courier New" w:cs="Courier New"/>
          <w:sz w:val="22"/>
          <w:szCs w:val="22"/>
        </w:rPr>
        <w:t>at</w:t>
      </w:r>
      <w:r w:rsidRPr="003D6D65">
        <w:rPr>
          <w:lang w:val="ru-RU"/>
        </w:rPr>
        <w:t xml:space="preserve">, очищує попередній коментар перевірки, зберігає запис і додає історію. Метод позначено </w:t>
      </w:r>
      <w:r>
        <w:rPr>
          <w:rFonts w:ascii="Courier New" w:eastAsia="Courier New" w:hAnsi="Courier New" w:cs="Courier New"/>
          <w:sz w:val="22"/>
          <w:szCs w:val="22"/>
        </w:rPr>
        <w:t>transaction</w:t>
      </w:r>
      <w:r w:rsidRPr="003D6D65">
        <w:rPr>
          <w:rFonts w:ascii="Courier New" w:eastAsia="Courier New" w:hAnsi="Courier New" w:cs="Courier New"/>
          <w:sz w:val="22"/>
          <w:szCs w:val="22"/>
          <w:lang w:val="ru-RU"/>
        </w:rPr>
        <w:t>.</w:t>
      </w:r>
      <w:r>
        <w:rPr>
          <w:rFonts w:ascii="Courier New" w:eastAsia="Courier New" w:hAnsi="Courier New" w:cs="Courier New"/>
          <w:sz w:val="22"/>
          <w:szCs w:val="22"/>
        </w:rPr>
        <w:t>atomic</w:t>
      </w:r>
      <w:r w:rsidRPr="003D6D65">
        <w:rPr>
          <w:lang w:val="ru-RU"/>
        </w:rPr>
        <w:t>, тому стан та історія не розходяться при помилці.</w:t>
      </w:r>
    </w:p>
    <w:p w:rsidR="00374E48" w:rsidRPr="003D6D65" w:rsidRDefault="0008246F">
      <w:pPr>
        <w:pStyle w:val="DiplomaBody"/>
        <w:rPr>
          <w:lang w:val="ru-RU"/>
        </w:rPr>
      </w:pPr>
      <w:r w:rsidRPr="003D6D65">
        <w:rPr>
          <w:lang w:val="ru-RU"/>
        </w:rPr>
        <w:t xml:space="preserve">Метод </w:t>
      </w:r>
      <w:r>
        <w:rPr>
          <w:rFonts w:ascii="Courier New" w:eastAsia="Courier New" w:hAnsi="Courier New" w:cs="Courier New"/>
          <w:sz w:val="22"/>
          <w:szCs w:val="22"/>
        </w:rPr>
        <w:t>review</w:t>
      </w:r>
      <w:r w:rsidRPr="003D6D65">
        <w:rPr>
          <w:rFonts w:ascii="Courier New" w:eastAsia="Courier New" w:hAnsi="Courier New" w:cs="Courier New"/>
          <w:sz w:val="22"/>
          <w:szCs w:val="22"/>
          <w:lang w:val="ru-RU"/>
        </w:rPr>
        <w:t>(</w:t>
      </w:r>
      <w:r>
        <w:rPr>
          <w:rFonts w:ascii="Courier New" w:eastAsia="Courier New" w:hAnsi="Courier New" w:cs="Courier New"/>
          <w:sz w:val="22"/>
          <w:szCs w:val="22"/>
        </w:rPr>
        <w:t>actor</w:t>
      </w:r>
      <w:r w:rsidRPr="003D6D65">
        <w:rPr>
          <w:rFonts w:ascii="Courier New" w:eastAsia="Courier New" w:hAnsi="Courier New" w:cs="Courier New"/>
          <w:sz w:val="22"/>
          <w:szCs w:val="22"/>
          <w:lang w:val="ru-RU"/>
        </w:rPr>
        <w:t xml:space="preserve">, </w:t>
      </w:r>
      <w:r>
        <w:rPr>
          <w:rFonts w:ascii="Courier New" w:eastAsia="Courier New" w:hAnsi="Courier New" w:cs="Courier New"/>
          <w:sz w:val="22"/>
          <w:szCs w:val="22"/>
        </w:rPr>
        <w:t>approve</w:t>
      </w:r>
      <w:r w:rsidRPr="003D6D65">
        <w:rPr>
          <w:rFonts w:ascii="Courier New" w:eastAsia="Courier New" w:hAnsi="Courier New" w:cs="Courier New"/>
          <w:sz w:val="22"/>
          <w:szCs w:val="22"/>
          <w:lang w:val="ru-RU"/>
        </w:rPr>
        <w:t xml:space="preserve">, </w:t>
      </w:r>
      <w:r>
        <w:rPr>
          <w:rFonts w:ascii="Courier New" w:eastAsia="Courier New" w:hAnsi="Courier New" w:cs="Courier New"/>
          <w:sz w:val="22"/>
          <w:szCs w:val="22"/>
        </w:rPr>
        <w:t>note</w:t>
      </w:r>
      <w:r w:rsidRPr="003D6D65">
        <w:rPr>
          <w:rFonts w:ascii="Courier New" w:eastAsia="Courier New" w:hAnsi="Courier New" w:cs="Courier New"/>
          <w:sz w:val="22"/>
          <w:szCs w:val="22"/>
          <w:lang w:val="ru-RU"/>
        </w:rPr>
        <w:t>)</w:t>
      </w:r>
      <w:r w:rsidRPr="003D6D65">
        <w:rPr>
          <w:lang w:val="ru-RU"/>
        </w:rPr>
        <w:t xml:space="preserve"> </w:t>
      </w:r>
      <w:proofErr w:type="gramStart"/>
      <w:r w:rsidRPr="003D6D65">
        <w:rPr>
          <w:lang w:val="ru-RU"/>
        </w:rPr>
        <w:t>перев</w:t>
      </w:r>
      <w:proofErr w:type="gramEnd"/>
      <w:r w:rsidRPr="003D6D65">
        <w:rPr>
          <w:lang w:val="ru-RU"/>
        </w:rPr>
        <w:t xml:space="preserve">іряє стан, роль і належність менеджера. </w:t>
      </w:r>
      <w:r>
        <w:t xml:space="preserve">Після рішення заповнюються </w:t>
      </w:r>
      <w:r>
        <w:rPr>
          <w:rFonts w:ascii="Courier New" w:eastAsia="Courier New" w:hAnsi="Courier New" w:cs="Courier New"/>
          <w:sz w:val="22"/>
          <w:szCs w:val="22"/>
        </w:rPr>
        <w:t>reviewed_by</w:t>
      </w:r>
      <w:r>
        <w:t xml:space="preserve">, </w:t>
      </w:r>
      <w:r>
        <w:rPr>
          <w:rFonts w:ascii="Courier New" w:eastAsia="Courier New" w:hAnsi="Courier New" w:cs="Courier New"/>
          <w:sz w:val="22"/>
          <w:szCs w:val="22"/>
        </w:rPr>
        <w:t>reviewed_at</w:t>
      </w:r>
      <w:r>
        <w:t xml:space="preserve"> і </w:t>
      </w:r>
      <w:r>
        <w:rPr>
          <w:rFonts w:ascii="Courier New" w:eastAsia="Courier New" w:hAnsi="Courier New" w:cs="Courier New"/>
          <w:sz w:val="22"/>
          <w:szCs w:val="22"/>
        </w:rPr>
        <w:t>review_comment</w:t>
      </w:r>
      <w:r>
        <w:t xml:space="preserve">. </w:t>
      </w:r>
      <w:r w:rsidRPr="003D6D65">
        <w:rPr>
          <w:lang w:val="ru-RU"/>
        </w:rPr>
        <w:t xml:space="preserve">Для самого переходу використовується базове збереження моделі </w:t>
      </w:r>
      <w:proofErr w:type="gramStart"/>
      <w:r w:rsidRPr="003D6D65">
        <w:rPr>
          <w:lang w:val="ru-RU"/>
        </w:rPr>
        <w:t>п</w:t>
      </w:r>
      <w:proofErr w:type="gramEnd"/>
      <w:r w:rsidRPr="003D6D65">
        <w:rPr>
          <w:lang w:val="ru-RU"/>
        </w:rPr>
        <w:t xml:space="preserve">ісля </w:t>
      </w:r>
      <w:r>
        <w:rPr>
          <w:rFonts w:ascii="Courier New" w:eastAsia="Courier New" w:hAnsi="Courier New" w:cs="Courier New"/>
          <w:sz w:val="22"/>
          <w:szCs w:val="22"/>
        </w:rPr>
        <w:t>full</w:t>
      </w:r>
      <w:r w:rsidRPr="003D6D65">
        <w:rPr>
          <w:rFonts w:ascii="Courier New" w:eastAsia="Courier New" w:hAnsi="Courier New" w:cs="Courier New"/>
          <w:sz w:val="22"/>
          <w:szCs w:val="22"/>
          <w:lang w:val="ru-RU"/>
        </w:rPr>
        <w:t>_</w:t>
      </w:r>
      <w:r>
        <w:rPr>
          <w:rFonts w:ascii="Courier New" w:eastAsia="Courier New" w:hAnsi="Courier New" w:cs="Courier New"/>
          <w:sz w:val="22"/>
          <w:szCs w:val="22"/>
        </w:rPr>
        <w:t>clean</w:t>
      </w:r>
      <w:r w:rsidRPr="003D6D65">
        <w:rPr>
          <w:rFonts w:ascii="Courier New" w:eastAsia="Courier New" w:hAnsi="Courier New" w:cs="Courier New"/>
          <w:sz w:val="22"/>
          <w:szCs w:val="22"/>
          <w:lang w:val="ru-RU"/>
        </w:rPr>
        <w:t>()</w:t>
      </w:r>
      <w:r w:rsidRPr="003D6D65">
        <w:rPr>
          <w:lang w:val="ru-RU"/>
        </w:rPr>
        <w:t xml:space="preserve">, оскільки звичайний </w:t>
      </w:r>
      <w:r>
        <w:rPr>
          <w:rFonts w:ascii="Courier New" w:eastAsia="Courier New" w:hAnsi="Courier New" w:cs="Courier New"/>
          <w:sz w:val="22"/>
          <w:szCs w:val="22"/>
        </w:rPr>
        <w:t>save</w:t>
      </w:r>
      <w:r w:rsidRPr="003D6D65">
        <w:rPr>
          <w:rFonts w:ascii="Courier New" w:eastAsia="Courier New" w:hAnsi="Courier New" w:cs="Courier New"/>
          <w:sz w:val="22"/>
          <w:szCs w:val="22"/>
          <w:lang w:val="ru-RU"/>
        </w:rPr>
        <w:t>()</w:t>
      </w:r>
      <w:r w:rsidRPr="003D6D65">
        <w:rPr>
          <w:lang w:val="ru-RU"/>
        </w:rPr>
        <w:t xml:space="preserve"> повинен забороняти будь-які наступні зміни погодженого запису.</w:t>
      </w:r>
    </w:p>
    <w:p w:rsidR="00374E48" w:rsidRPr="003D6D65" w:rsidRDefault="0008246F">
      <w:pPr>
        <w:pStyle w:val="DiplomaBody"/>
        <w:rPr>
          <w:lang w:val="ru-RU"/>
        </w:rPr>
      </w:pPr>
      <w:r w:rsidRPr="003D6D65">
        <w:rPr>
          <w:lang w:val="ru-RU"/>
        </w:rPr>
        <w:t xml:space="preserve">Чергу погодження наведено на рисунку 4.5. Менеджер бачить лише записи, отримані через </w:t>
      </w:r>
      <w:r>
        <w:rPr>
          <w:rFonts w:ascii="Courier New" w:eastAsia="Courier New" w:hAnsi="Courier New" w:cs="Courier New"/>
          <w:sz w:val="22"/>
          <w:szCs w:val="22"/>
        </w:rPr>
        <w:t>report</w:t>
      </w:r>
      <w:r w:rsidRPr="003D6D65">
        <w:rPr>
          <w:rFonts w:ascii="Courier New" w:eastAsia="Courier New" w:hAnsi="Courier New" w:cs="Courier New"/>
          <w:sz w:val="22"/>
          <w:szCs w:val="22"/>
          <w:lang w:val="ru-RU"/>
        </w:rPr>
        <w:t>_</w:t>
      </w:r>
      <w:r>
        <w:rPr>
          <w:rFonts w:ascii="Courier New" w:eastAsia="Courier New" w:hAnsi="Courier New" w:cs="Courier New"/>
          <w:sz w:val="22"/>
          <w:szCs w:val="22"/>
        </w:rPr>
        <w:t>entries</w:t>
      </w:r>
      <w:r w:rsidRPr="003D6D65">
        <w:rPr>
          <w:rFonts w:ascii="Courier New" w:eastAsia="Courier New" w:hAnsi="Courier New" w:cs="Courier New"/>
          <w:sz w:val="22"/>
          <w:szCs w:val="22"/>
          <w:lang w:val="ru-RU"/>
        </w:rPr>
        <w:t>_</w:t>
      </w:r>
      <w:r>
        <w:rPr>
          <w:rFonts w:ascii="Courier New" w:eastAsia="Courier New" w:hAnsi="Courier New" w:cs="Courier New"/>
          <w:sz w:val="22"/>
          <w:szCs w:val="22"/>
        </w:rPr>
        <w:t>for</w:t>
      </w:r>
      <w:r w:rsidRPr="003D6D65">
        <w:rPr>
          <w:rFonts w:ascii="Courier New" w:eastAsia="Courier New" w:hAnsi="Courier New" w:cs="Courier New"/>
          <w:sz w:val="22"/>
          <w:szCs w:val="22"/>
          <w:lang w:val="ru-RU"/>
        </w:rPr>
        <w:t>_</w:t>
      </w:r>
      <w:r>
        <w:rPr>
          <w:rFonts w:ascii="Courier New" w:eastAsia="Courier New" w:hAnsi="Courier New" w:cs="Courier New"/>
          <w:sz w:val="22"/>
          <w:szCs w:val="22"/>
        </w:rPr>
        <w:t>user</w:t>
      </w:r>
      <w:r w:rsidRPr="003D6D65">
        <w:rPr>
          <w:rFonts w:ascii="Courier New" w:eastAsia="Courier New" w:hAnsi="Courier New" w:cs="Courier New"/>
          <w:sz w:val="22"/>
          <w:szCs w:val="22"/>
          <w:lang w:val="ru-RU"/>
        </w:rPr>
        <w:t>()</w:t>
      </w:r>
      <w:r w:rsidRPr="003D6D65">
        <w:rPr>
          <w:lang w:val="ru-RU"/>
        </w:rPr>
        <w:t xml:space="preserve"> для власних замовлень.</w:t>
      </w:r>
    </w:p>
    <w:p w:rsidR="00374E48" w:rsidRDefault="0008246F">
      <w:pPr>
        <w:keepNext/>
        <w:spacing w:before="120" w:after="60"/>
        <w:jc w:val="center"/>
      </w:pPr>
      <w:r>
        <w:rPr>
          <w:noProof/>
          <w:lang w:val="ru-RU" w:eastAsia="ru-RU"/>
        </w:rPr>
        <w:drawing>
          <wp:inline distT="0" distB="0" distL="0" distR="0">
            <wp:extent cx="5810250" cy="3629025"/>
            <wp:effectExtent l="0" t="0" r="0" b="0"/>
            <wp:docPr id="1481463982" name="07_approvals.png" descr="Черга погодження записів час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cstate="print"/>
                    <a:srcRect/>
                    <a:stretch>
                      <a:fillRect/>
                    </a:stretch>
                  </pic:blipFill>
                  <pic:spPr bwMode="auto">
                    <a:xfrm>
                      <a:off x="0" y="0"/>
                      <a:ext cx="5810250" cy="3629025"/>
                    </a:xfrm>
                    <a:prstGeom prst="rect">
                      <a:avLst/>
                    </a:prstGeom>
                  </pic:spPr>
                </pic:pic>
              </a:graphicData>
            </a:graphic>
          </wp:inline>
        </w:drawing>
      </w:r>
    </w:p>
    <w:p w:rsidR="00374E48" w:rsidRPr="00815988" w:rsidRDefault="0008246F">
      <w:pPr>
        <w:pStyle w:val="FigureCaption"/>
        <w:rPr>
          <w:lang w:val="ru-RU"/>
        </w:rPr>
      </w:pPr>
      <w:r w:rsidRPr="00815988">
        <w:rPr>
          <w:lang w:val="ru-RU"/>
        </w:rPr>
        <w:t>Рисунок 4.5 - Черга погодження записів час</w:t>
      </w:r>
      <w:proofErr w:type="gramStart"/>
      <w:r w:rsidRPr="00815988">
        <w:rPr>
          <w:lang w:val="ru-RU"/>
        </w:rPr>
        <w:t>у</w:t>
      </w:r>
      <w:r w:rsidR="00815988" w:rsidRPr="00727103">
        <w:rPr>
          <w:lang w:val="ru-RU"/>
        </w:rPr>
        <w:t>(</w:t>
      </w:r>
      <w:proofErr w:type="gramEnd"/>
      <w:r w:rsidR="00815988" w:rsidRPr="00727103">
        <w:rPr>
          <w:lang w:val="ru-RU"/>
        </w:rPr>
        <w:t>рисунок виконано самостійно)</w:t>
      </w:r>
    </w:p>
    <w:p w:rsidR="00374E48" w:rsidRPr="003D6D65" w:rsidRDefault="0008246F">
      <w:pPr>
        <w:pStyle w:val="DiplomaBody"/>
        <w:rPr>
          <w:lang w:val="ru-RU"/>
        </w:rPr>
      </w:pPr>
      <w:proofErr w:type="gramStart"/>
      <w:r>
        <w:rPr>
          <w:rFonts w:ascii="Courier New" w:eastAsia="Courier New" w:hAnsi="Courier New" w:cs="Courier New"/>
          <w:sz w:val="22"/>
          <w:szCs w:val="22"/>
        </w:rPr>
        <w:t>TimeEntryHistory</w:t>
      </w:r>
      <w:r>
        <w:t xml:space="preserve"> зберігає дію, виконавця, старий і новий статус, примітку та JSON-знімок ключових полів.</w:t>
      </w:r>
      <w:proofErr w:type="gramEnd"/>
      <w:r>
        <w:t xml:space="preserve"> </w:t>
      </w:r>
      <w:r w:rsidRPr="003D6D65">
        <w:rPr>
          <w:lang w:val="ru-RU"/>
        </w:rPr>
        <w:t>Аудит не замінює повну систему версіонування, але дозволяє встановити, хто і коли подав або погодив запис, а також які години та вартість були пов'язані з подією.</w:t>
      </w:r>
    </w:p>
    <w:p w:rsidR="00374E48" w:rsidRPr="003D6D65" w:rsidRDefault="0008246F">
      <w:pPr>
        <w:pStyle w:val="2"/>
        <w:rPr>
          <w:lang w:val="ru-RU"/>
        </w:rPr>
      </w:pPr>
      <w:bookmarkStart w:id="31" w:name="_Toc235035045"/>
      <w:r w:rsidRPr="003D6D65">
        <w:rPr>
          <w:lang w:val="ru-RU"/>
        </w:rPr>
        <w:lastRenderedPageBreak/>
        <w:t>4.5 Рольові огляди</w:t>
      </w:r>
      <w:bookmarkEnd w:id="31"/>
    </w:p>
    <w:p w:rsidR="00374E48" w:rsidRPr="003D6D65" w:rsidRDefault="0008246F">
      <w:pPr>
        <w:pStyle w:val="DiplomaBody"/>
        <w:rPr>
          <w:lang w:val="ru-RU"/>
        </w:rPr>
      </w:pPr>
      <w:r w:rsidRPr="003D6D65">
        <w:rPr>
          <w:lang w:val="ru-RU"/>
        </w:rPr>
        <w:t>Головна сторінка формує показники з доступної користувачеві вибірки. Для працівника це кількість призначених замовлень, власні записи, подані записи і погоджені години. Для менеджера - власні замовлення, усі пов'язані записи, черга рішень і погоджені години.</w:t>
      </w:r>
    </w:p>
    <w:p w:rsidR="00374E48" w:rsidRPr="003D6D65" w:rsidRDefault="0008246F">
      <w:pPr>
        <w:pStyle w:val="DiplomaBody"/>
        <w:rPr>
          <w:lang w:val="ru-RU"/>
        </w:rPr>
      </w:pPr>
      <w:r w:rsidRPr="003D6D65">
        <w:rPr>
          <w:lang w:val="ru-RU"/>
        </w:rPr>
        <w:t xml:space="preserve">Огляд працівника наведено </w:t>
      </w:r>
      <w:proofErr w:type="gramStart"/>
      <w:r w:rsidRPr="003D6D65">
        <w:rPr>
          <w:lang w:val="ru-RU"/>
        </w:rPr>
        <w:t>на</w:t>
      </w:r>
      <w:proofErr w:type="gramEnd"/>
      <w:r w:rsidRPr="003D6D65">
        <w:rPr>
          <w:lang w:val="ru-RU"/>
        </w:rPr>
        <w:t xml:space="preserve"> рисунку 4.6.</w:t>
      </w:r>
    </w:p>
    <w:p w:rsidR="00374E48" w:rsidRDefault="0008246F">
      <w:pPr>
        <w:keepNext/>
        <w:spacing w:before="120" w:after="60"/>
        <w:jc w:val="center"/>
      </w:pPr>
      <w:r>
        <w:rPr>
          <w:noProof/>
          <w:lang w:val="ru-RU" w:eastAsia="ru-RU"/>
        </w:rPr>
        <w:drawing>
          <wp:inline distT="0" distB="0" distL="0" distR="0">
            <wp:extent cx="5810250" cy="3629025"/>
            <wp:effectExtent l="0" t="0" r="0" b="0"/>
            <wp:docPr id="710018081" name="02_employee_dashboard.png" descr="Огляд працівник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cstate="print"/>
                    <a:srcRect/>
                    <a:stretch>
                      <a:fillRect/>
                    </a:stretch>
                  </pic:blipFill>
                  <pic:spPr bwMode="auto">
                    <a:xfrm>
                      <a:off x="0" y="0"/>
                      <a:ext cx="5810250" cy="3629025"/>
                    </a:xfrm>
                    <a:prstGeom prst="rect">
                      <a:avLst/>
                    </a:prstGeom>
                  </pic:spPr>
                </pic:pic>
              </a:graphicData>
            </a:graphic>
          </wp:inline>
        </w:drawing>
      </w:r>
    </w:p>
    <w:p w:rsidR="00374E48" w:rsidRPr="003D6D65" w:rsidRDefault="0008246F">
      <w:pPr>
        <w:pStyle w:val="FigureCaption"/>
        <w:rPr>
          <w:lang w:val="ru-RU"/>
        </w:rPr>
      </w:pPr>
      <w:r w:rsidRPr="003D6D65">
        <w:rPr>
          <w:lang w:val="ru-RU"/>
        </w:rPr>
        <w:t>Рисунок 4.6 - Огляд працівник</w:t>
      </w:r>
      <w:proofErr w:type="gramStart"/>
      <w:r w:rsidRPr="003D6D65">
        <w:rPr>
          <w:lang w:val="ru-RU"/>
        </w:rPr>
        <w:t>а</w:t>
      </w:r>
      <w:r w:rsidR="00815988" w:rsidRPr="00727103">
        <w:rPr>
          <w:lang w:val="ru-RU"/>
        </w:rPr>
        <w:t>(</w:t>
      </w:r>
      <w:proofErr w:type="gramEnd"/>
      <w:r w:rsidR="00815988" w:rsidRPr="00727103">
        <w:rPr>
          <w:lang w:val="ru-RU"/>
        </w:rPr>
        <w:t>рисунок виконано самостійно)</w:t>
      </w:r>
    </w:p>
    <w:p w:rsidR="00374E48" w:rsidRPr="003D6D65" w:rsidRDefault="0008246F">
      <w:pPr>
        <w:pStyle w:val="DiplomaBody"/>
        <w:rPr>
          <w:lang w:val="ru-RU"/>
        </w:rPr>
      </w:pPr>
      <w:r w:rsidRPr="003D6D65">
        <w:rPr>
          <w:lang w:val="ru-RU"/>
        </w:rPr>
        <w:t xml:space="preserve">Огляд менеджера наведено </w:t>
      </w:r>
      <w:proofErr w:type="gramStart"/>
      <w:r w:rsidRPr="003D6D65">
        <w:rPr>
          <w:lang w:val="ru-RU"/>
        </w:rPr>
        <w:t>на</w:t>
      </w:r>
      <w:proofErr w:type="gramEnd"/>
      <w:r w:rsidRPr="003D6D65">
        <w:rPr>
          <w:lang w:val="ru-RU"/>
        </w:rPr>
        <w:t xml:space="preserve"> рисунку 4.7.</w:t>
      </w:r>
    </w:p>
    <w:p w:rsidR="00374E48" w:rsidRDefault="0008246F">
      <w:pPr>
        <w:keepNext/>
        <w:spacing w:before="120" w:after="60"/>
        <w:jc w:val="center"/>
      </w:pPr>
      <w:r>
        <w:rPr>
          <w:noProof/>
          <w:lang w:val="ru-RU" w:eastAsia="ru-RU"/>
        </w:rPr>
        <w:lastRenderedPageBreak/>
        <w:drawing>
          <wp:inline distT="0" distB="0" distL="0" distR="0">
            <wp:extent cx="5810250" cy="3629025"/>
            <wp:effectExtent l="0" t="0" r="0" b="0"/>
            <wp:docPr id="308094196" name="05_manager_dashboard.png" descr="Огляд менеджер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cstate="print"/>
                    <a:srcRect/>
                    <a:stretch>
                      <a:fillRect/>
                    </a:stretch>
                  </pic:blipFill>
                  <pic:spPr bwMode="auto">
                    <a:xfrm>
                      <a:off x="0" y="0"/>
                      <a:ext cx="5810250" cy="3629025"/>
                    </a:xfrm>
                    <a:prstGeom prst="rect">
                      <a:avLst/>
                    </a:prstGeom>
                  </pic:spPr>
                </pic:pic>
              </a:graphicData>
            </a:graphic>
          </wp:inline>
        </w:drawing>
      </w:r>
    </w:p>
    <w:p w:rsidR="00374E48" w:rsidRPr="003D6D65" w:rsidRDefault="0008246F">
      <w:pPr>
        <w:pStyle w:val="FigureCaption"/>
        <w:rPr>
          <w:lang w:val="ru-RU"/>
        </w:rPr>
      </w:pPr>
      <w:r w:rsidRPr="003D6D65">
        <w:rPr>
          <w:lang w:val="ru-RU"/>
        </w:rPr>
        <w:t>Рисунок 4.7 - Огляд менеджер</w:t>
      </w:r>
      <w:proofErr w:type="gramStart"/>
      <w:r w:rsidRPr="003D6D65">
        <w:rPr>
          <w:lang w:val="ru-RU"/>
        </w:rPr>
        <w:t>а</w:t>
      </w:r>
      <w:r w:rsidR="00815988" w:rsidRPr="00727103">
        <w:rPr>
          <w:lang w:val="ru-RU"/>
        </w:rPr>
        <w:t>(</w:t>
      </w:r>
      <w:proofErr w:type="gramEnd"/>
      <w:r w:rsidR="00815988" w:rsidRPr="00727103">
        <w:rPr>
          <w:lang w:val="ru-RU"/>
        </w:rPr>
        <w:t>рисунок виконано самостійно)</w:t>
      </w:r>
    </w:p>
    <w:p w:rsidR="00374E48" w:rsidRPr="003D6D65" w:rsidRDefault="0008246F">
      <w:pPr>
        <w:pStyle w:val="DiplomaBody"/>
        <w:rPr>
          <w:lang w:val="ru-RU"/>
        </w:rPr>
      </w:pPr>
      <w:r w:rsidRPr="003D6D65">
        <w:rPr>
          <w:lang w:val="ru-RU"/>
        </w:rPr>
        <w:t xml:space="preserve">Одна структура шаблону використовується для </w:t>
      </w:r>
      <w:proofErr w:type="gramStart"/>
      <w:r w:rsidRPr="003D6D65">
        <w:rPr>
          <w:lang w:val="ru-RU"/>
        </w:rPr>
        <w:t>р</w:t>
      </w:r>
      <w:proofErr w:type="gramEnd"/>
      <w:r w:rsidRPr="003D6D65">
        <w:rPr>
          <w:lang w:val="ru-RU"/>
        </w:rPr>
        <w:t>ізних ролей, але кнопки та посилання відображаються за дозволами. Приховування елемента інтерфейсу не вважається захистом, тому кожне представлення додатково має рольовий декоратор.</w:t>
      </w:r>
    </w:p>
    <w:p w:rsidR="00374E48" w:rsidRPr="003D6D65" w:rsidRDefault="0008246F">
      <w:pPr>
        <w:pStyle w:val="2"/>
        <w:rPr>
          <w:lang w:val="ru-RU"/>
        </w:rPr>
      </w:pPr>
      <w:bookmarkStart w:id="32" w:name="_Toc235035046"/>
      <w:r w:rsidRPr="003D6D65">
        <w:rPr>
          <w:lang w:val="ru-RU"/>
        </w:rPr>
        <w:t xml:space="preserve">4.6 Реалізація звіту та </w:t>
      </w:r>
      <w:r>
        <w:t>XLSX</w:t>
      </w:r>
      <w:bookmarkEnd w:id="32"/>
    </w:p>
    <w:p w:rsidR="00374E48" w:rsidRPr="003D6D65" w:rsidRDefault="0008246F">
      <w:pPr>
        <w:pStyle w:val="DiplomaBody"/>
        <w:rPr>
          <w:lang w:val="ru-RU"/>
        </w:rPr>
      </w:pPr>
      <w:r w:rsidRPr="003D6D65">
        <w:rPr>
          <w:lang w:val="ru-RU"/>
        </w:rPr>
        <w:t xml:space="preserve">Представлення </w:t>
      </w:r>
      <w:r>
        <w:rPr>
          <w:rFonts w:ascii="Courier New" w:eastAsia="Courier New" w:hAnsi="Courier New" w:cs="Courier New"/>
          <w:sz w:val="22"/>
          <w:szCs w:val="22"/>
        </w:rPr>
        <w:t>report</w:t>
      </w:r>
      <w:r w:rsidRPr="003D6D65">
        <w:rPr>
          <w:rFonts w:ascii="Courier New" w:eastAsia="Courier New" w:hAnsi="Courier New" w:cs="Courier New"/>
          <w:sz w:val="22"/>
          <w:szCs w:val="22"/>
          <w:lang w:val="ru-RU"/>
        </w:rPr>
        <w:t>()</w:t>
      </w:r>
      <w:r w:rsidRPr="003D6D65">
        <w:rPr>
          <w:lang w:val="ru-RU"/>
        </w:rPr>
        <w:t xml:space="preserve"> застосовує </w:t>
      </w:r>
      <w:r>
        <w:rPr>
          <w:rFonts w:ascii="Courier New" w:eastAsia="Courier New" w:hAnsi="Courier New" w:cs="Courier New"/>
          <w:sz w:val="22"/>
          <w:szCs w:val="22"/>
        </w:rPr>
        <w:t>ReportFilterForm</w:t>
      </w:r>
      <w:r w:rsidRPr="003D6D65">
        <w:rPr>
          <w:lang w:val="ru-RU"/>
        </w:rPr>
        <w:t xml:space="preserve">, </w:t>
      </w:r>
      <w:proofErr w:type="gramStart"/>
      <w:r w:rsidRPr="003D6D65">
        <w:rPr>
          <w:lang w:val="ru-RU"/>
        </w:rPr>
        <w:t>посл</w:t>
      </w:r>
      <w:proofErr w:type="gramEnd"/>
      <w:r w:rsidRPr="003D6D65">
        <w:rPr>
          <w:lang w:val="ru-RU"/>
        </w:rPr>
        <w:t>ідовно додає умови дати й статусу, після чого обчислює підсумки. Якщо кінцева дата передує початковій, форма повертає помилку і некоректний інтервал не застосовується.</w:t>
      </w:r>
    </w:p>
    <w:p w:rsidR="00374E48" w:rsidRPr="003D6D65" w:rsidRDefault="0008246F">
      <w:pPr>
        <w:pStyle w:val="DiplomaBody"/>
        <w:rPr>
          <w:lang w:val="ru-RU"/>
        </w:rPr>
      </w:pPr>
      <w:r w:rsidRPr="003D6D65">
        <w:rPr>
          <w:lang w:val="ru-RU"/>
        </w:rPr>
        <w:t xml:space="preserve">Сторінку звіту наведено </w:t>
      </w:r>
      <w:proofErr w:type="gramStart"/>
      <w:r w:rsidRPr="003D6D65">
        <w:rPr>
          <w:lang w:val="ru-RU"/>
        </w:rPr>
        <w:t>на</w:t>
      </w:r>
      <w:proofErr w:type="gramEnd"/>
      <w:r w:rsidRPr="003D6D65">
        <w:rPr>
          <w:lang w:val="ru-RU"/>
        </w:rPr>
        <w:t xml:space="preserve"> рисунку 4.8.</w:t>
      </w:r>
    </w:p>
    <w:p w:rsidR="00374E48" w:rsidRDefault="0008246F">
      <w:pPr>
        <w:keepNext/>
        <w:spacing w:before="120" w:after="60"/>
        <w:jc w:val="center"/>
      </w:pPr>
      <w:r>
        <w:rPr>
          <w:noProof/>
          <w:lang w:val="ru-RU" w:eastAsia="ru-RU"/>
        </w:rPr>
        <w:lastRenderedPageBreak/>
        <w:drawing>
          <wp:inline distT="0" distB="0" distL="0" distR="0">
            <wp:extent cx="5810250" cy="3629025"/>
            <wp:effectExtent l="0" t="0" r="0" b="0"/>
            <wp:docPr id="943416094" name="08_time_cost_report.png" descr="Звіт витрат час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cstate="print"/>
                    <a:srcRect/>
                    <a:stretch>
                      <a:fillRect/>
                    </a:stretch>
                  </pic:blipFill>
                  <pic:spPr bwMode="auto">
                    <a:xfrm>
                      <a:off x="0" y="0"/>
                      <a:ext cx="5810250" cy="3629025"/>
                    </a:xfrm>
                    <a:prstGeom prst="rect">
                      <a:avLst/>
                    </a:prstGeom>
                  </pic:spPr>
                </pic:pic>
              </a:graphicData>
            </a:graphic>
          </wp:inline>
        </w:drawing>
      </w:r>
    </w:p>
    <w:p w:rsidR="00374E48" w:rsidRPr="00815988" w:rsidRDefault="0008246F">
      <w:pPr>
        <w:pStyle w:val="FigureCaption"/>
        <w:rPr>
          <w:lang w:val="ru-RU"/>
        </w:rPr>
      </w:pPr>
      <w:r w:rsidRPr="00815988">
        <w:rPr>
          <w:lang w:val="ru-RU"/>
        </w:rPr>
        <w:t>Рисунок 4.8 - Звіт витрат час</w:t>
      </w:r>
      <w:proofErr w:type="gramStart"/>
      <w:r w:rsidRPr="00815988">
        <w:rPr>
          <w:lang w:val="ru-RU"/>
        </w:rPr>
        <w:t>у</w:t>
      </w:r>
      <w:r w:rsidR="00815988" w:rsidRPr="00727103">
        <w:rPr>
          <w:lang w:val="ru-RU"/>
        </w:rPr>
        <w:t>(</w:t>
      </w:r>
      <w:proofErr w:type="gramEnd"/>
      <w:r w:rsidR="00815988" w:rsidRPr="00727103">
        <w:rPr>
          <w:lang w:val="ru-RU"/>
        </w:rPr>
        <w:t>рисунок виконано самостійно)</w:t>
      </w:r>
    </w:p>
    <w:p w:rsidR="00374E48" w:rsidRPr="003D6D65" w:rsidRDefault="0008246F">
      <w:pPr>
        <w:pStyle w:val="DiplomaBody"/>
        <w:rPr>
          <w:lang w:val="ru-RU"/>
        </w:rPr>
      </w:pPr>
      <w:r>
        <w:t xml:space="preserve">Функція </w:t>
      </w:r>
      <w:r>
        <w:rPr>
          <w:rFonts w:ascii="Courier New" w:eastAsia="Courier New" w:hAnsi="Courier New" w:cs="Courier New"/>
          <w:sz w:val="22"/>
          <w:szCs w:val="22"/>
        </w:rPr>
        <w:t>build_time_cost_</w:t>
      </w:r>
      <w:proofErr w:type="gramStart"/>
      <w:r>
        <w:rPr>
          <w:rFonts w:ascii="Courier New" w:eastAsia="Courier New" w:hAnsi="Courier New" w:cs="Courier New"/>
          <w:sz w:val="22"/>
          <w:szCs w:val="22"/>
        </w:rPr>
        <w:t>report(</w:t>
      </w:r>
      <w:proofErr w:type="gramEnd"/>
      <w:r>
        <w:rPr>
          <w:rFonts w:ascii="Courier New" w:eastAsia="Courier New" w:hAnsi="Courier New" w:cs="Courier New"/>
          <w:sz w:val="22"/>
          <w:szCs w:val="22"/>
        </w:rPr>
        <w:t>)</w:t>
      </w:r>
      <w:r>
        <w:t xml:space="preserve"> створює книгу в пам'яті. </w:t>
      </w:r>
      <w:r w:rsidRPr="003D6D65">
        <w:rPr>
          <w:lang w:val="ru-RU"/>
        </w:rPr>
        <w:t xml:space="preserve">Кожний рядок містить дату, номер замовлення, клієнта, задачу, працівника, табельний номер, години, ставку, вартість і статус. Відповідь має </w:t>
      </w:r>
      <w:r>
        <w:t>MIME</w:t>
      </w:r>
      <w:r w:rsidRPr="003D6D65">
        <w:rPr>
          <w:lang w:val="ru-RU"/>
        </w:rPr>
        <w:t xml:space="preserve">-тип </w:t>
      </w:r>
      <w:r>
        <w:t>Open</w:t>
      </w:r>
      <w:r w:rsidRPr="003D6D65">
        <w:rPr>
          <w:lang w:val="ru-RU"/>
        </w:rPr>
        <w:t xml:space="preserve"> </w:t>
      </w:r>
      <w:r>
        <w:t>XML</w:t>
      </w:r>
      <w:r w:rsidRPr="003D6D65">
        <w:rPr>
          <w:lang w:val="ru-RU"/>
        </w:rPr>
        <w:t xml:space="preserve"> </w:t>
      </w:r>
      <w:r>
        <w:t>Spreadsheet</w:t>
      </w:r>
      <w:r w:rsidRPr="003D6D65">
        <w:rPr>
          <w:lang w:val="ru-RU"/>
        </w:rPr>
        <w:t xml:space="preserve"> та заголовок вкладення </w:t>
      </w:r>
      <w:r>
        <w:rPr>
          <w:rFonts w:ascii="Courier New" w:eastAsia="Courier New" w:hAnsi="Courier New" w:cs="Courier New"/>
          <w:sz w:val="22"/>
          <w:szCs w:val="22"/>
        </w:rPr>
        <w:t>time</w:t>
      </w:r>
      <w:r w:rsidRPr="003D6D65">
        <w:rPr>
          <w:rFonts w:ascii="Courier New" w:eastAsia="Courier New" w:hAnsi="Courier New" w:cs="Courier New"/>
          <w:sz w:val="22"/>
          <w:szCs w:val="22"/>
          <w:lang w:val="ru-RU"/>
        </w:rPr>
        <w:t>-</w:t>
      </w:r>
      <w:r>
        <w:rPr>
          <w:rFonts w:ascii="Courier New" w:eastAsia="Courier New" w:hAnsi="Courier New" w:cs="Courier New"/>
          <w:sz w:val="22"/>
          <w:szCs w:val="22"/>
        </w:rPr>
        <w:t>cost</w:t>
      </w:r>
      <w:r w:rsidRPr="003D6D65">
        <w:rPr>
          <w:rFonts w:ascii="Courier New" w:eastAsia="Courier New" w:hAnsi="Courier New" w:cs="Courier New"/>
          <w:sz w:val="22"/>
          <w:szCs w:val="22"/>
          <w:lang w:val="ru-RU"/>
        </w:rPr>
        <w:t>-</w:t>
      </w:r>
      <w:r>
        <w:rPr>
          <w:rFonts w:ascii="Courier New" w:eastAsia="Courier New" w:hAnsi="Courier New" w:cs="Courier New"/>
          <w:sz w:val="22"/>
          <w:szCs w:val="22"/>
        </w:rPr>
        <w:t>report</w:t>
      </w:r>
      <w:r w:rsidRPr="003D6D65">
        <w:rPr>
          <w:rFonts w:ascii="Courier New" w:eastAsia="Courier New" w:hAnsi="Courier New" w:cs="Courier New"/>
          <w:sz w:val="22"/>
          <w:szCs w:val="22"/>
          <w:lang w:val="ru-RU"/>
        </w:rPr>
        <w:t>.</w:t>
      </w:r>
      <w:r>
        <w:rPr>
          <w:rFonts w:ascii="Courier New" w:eastAsia="Courier New" w:hAnsi="Courier New" w:cs="Courier New"/>
          <w:sz w:val="22"/>
          <w:szCs w:val="22"/>
        </w:rPr>
        <w:t>xlsx</w:t>
      </w:r>
      <w:r w:rsidRPr="003D6D65">
        <w:rPr>
          <w:lang w:val="ru-RU"/>
        </w:rPr>
        <w:t>.</w:t>
      </w:r>
    </w:p>
    <w:p w:rsidR="00374E48" w:rsidRPr="003D6D65" w:rsidRDefault="0008246F">
      <w:pPr>
        <w:pStyle w:val="2"/>
        <w:rPr>
          <w:lang w:val="ru-RU"/>
        </w:rPr>
      </w:pPr>
      <w:bookmarkStart w:id="33" w:name="_Toc235035047"/>
      <w:r w:rsidRPr="003D6D65">
        <w:rPr>
          <w:lang w:val="ru-RU"/>
        </w:rPr>
        <w:t>4.7 Сторінка входу та інтерфейс</w:t>
      </w:r>
      <w:bookmarkEnd w:id="33"/>
    </w:p>
    <w:p w:rsidR="00374E48" w:rsidRPr="003D6D65" w:rsidRDefault="0008246F">
      <w:pPr>
        <w:pStyle w:val="DiplomaBody"/>
        <w:rPr>
          <w:lang w:val="ru-RU"/>
        </w:rPr>
      </w:pPr>
      <w:r w:rsidRPr="003D6D65">
        <w:rPr>
          <w:lang w:val="ru-RU"/>
        </w:rPr>
        <w:t xml:space="preserve">Сторінку входу наведено </w:t>
      </w:r>
      <w:proofErr w:type="gramStart"/>
      <w:r w:rsidRPr="003D6D65">
        <w:rPr>
          <w:lang w:val="ru-RU"/>
        </w:rPr>
        <w:t>на</w:t>
      </w:r>
      <w:proofErr w:type="gramEnd"/>
      <w:r w:rsidRPr="003D6D65">
        <w:rPr>
          <w:lang w:val="ru-RU"/>
        </w:rPr>
        <w:t xml:space="preserve"> рисунку 4.9. Вона пояснює призначення системи до автентифікації й не містить предметних даних.</w:t>
      </w:r>
    </w:p>
    <w:p w:rsidR="00374E48" w:rsidRDefault="0008246F">
      <w:pPr>
        <w:keepNext/>
        <w:spacing w:before="120" w:after="60"/>
        <w:jc w:val="center"/>
      </w:pPr>
      <w:r>
        <w:rPr>
          <w:noProof/>
          <w:lang w:val="ru-RU" w:eastAsia="ru-RU"/>
        </w:rPr>
        <w:lastRenderedPageBreak/>
        <w:drawing>
          <wp:inline distT="0" distB="0" distL="0" distR="0">
            <wp:extent cx="5810250" cy="3629025"/>
            <wp:effectExtent l="0" t="0" r="0" b="0"/>
            <wp:docPr id="1561696659" name="01_login.png" descr="Сторінка входу до систем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cstate="print"/>
                    <a:srcRect/>
                    <a:stretch>
                      <a:fillRect/>
                    </a:stretch>
                  </pic:blipFill>
                  <pic:spPr bwMode="auto">
                    <a:xfrm>
                      <a:off x="0" y="0"/>
                      <a:ext cx="5810250" cy="3629025"/>
                    </a:xfrm>
                    <a:prstGeom prst="rect">
                      <a:avLst/>
                    </a:prstGeom>
                  </pic:spPr>
                </pic:pic>
              </a:graphicData>
            </a:graphic>
          </wp:inline>
        </w:drawing>
      </w:r>
    </w:p>
    <w:p w:rsidR="00374E48" w:rsidRPr="003D6D65" w:rsidRDefault="0008246F">
      <w:pPr>
        <w:pStyle w:val="FigureCaption"/>
        <w:rPr>
          <w:lang w:val="ru-RU"/>
        </w:rPr>
      </w:pPr>
      <w:r w:rsidRPr="003D6D65">
        <w:rPr>
          <w:lang w:val="ru-RU"/>
        </w:rPr>
        <w:t>Рисунок 4.9 - Сторінка входу до систем</w:t>
      </w:r>
      <w:proofErr w:type="gramStart"/>
      <w:r w:rsidRPr="003D6D65">
        <w:rPr>
          <w:lang w:val="ru-RU"/>
        </w:rPr>
        <w:t>и</w:t>
      </w:r>
      <w:r w:rsidR="00815988" w:rsidRPr="00727103">
        <w:rPr>
          <w:lang w:val="ru-RU"/>
        </w:rPr>
        <w:t>(</w:t>
      </w:r>
      <w:proofErr w:type="gramEnd"/>
      <w:r w:rsidR="00815988" w:rsidRPr="00727103">
        <w:rPr>
          <w:lang w:val="ru-RU"/>
        </w:rPr>
        <w:t>рисунок виконано самостійно)</w:t>
      </w:r>
    </w:p>
    <w:p w:rsidR="00374E48" w:rsidRPr="003D6D65" w:rsidRDefault="0008246F">
      <w:pPr>
        <w:pStyle w:val="DiplomaBody"/>
        <w:rPr>
          <w:lang w:val="ru-RU"/>
        </w:rPr>
      </w:pPr>
      <w:r w:rsidRPr="003D6D65">
        <w:rPr>
          <w:lang w:val="ru-RU"/>
        </w:rPr>
        <w:t xml:space="preserve">Інтерфейс використовує контрастну навігацію, видимі </w:t>
      </w:r>
      <w:proofErr w:type="gramStart"/>
      <w:r w:rsidRPr="003D6D65">
        <w:rPr>
          <w:lang w:val="ru-RU"/>
        </w:rPr>
        <w:t>п</w:t>
      </w:r>
      <w:proofErr w:type="gramEnd"/>
      <w:r w:rsidRPr="003D6D65">
        <w:rPr>
          <w:lang w:val="ru-RU"/>
        </w:rPr>
        <w:t xml:space="preserve">ідписи полів, текстові статуси та колір як додаткову, а не єдину ознаку. Таблиці розміщено у </w:t>
      </w:r>
      <w:r>
        <w:t>responsive</w:t>
      </w:r>
      <w:r w:rsidRPr="003D6D65">
        <w:rPr>
          <w:lang w:val="ru-RU"/>
        </w:rPr>
        <w:t xml:space="preserve">-контейнерах. Поля дат використовують нативний тип </w:t>
      </w:r>
      <w:r>
        <w:rPr>
          <w:rFonts w:ascii="Courier New" w:eastAsia="Courier New" w:hAnsi="Courier New" w:cs="Courier New"/>
          <w:sz w:val="22"/>
          <w:szCs w:val="22"/>
        </w:rPr>
        <w:t>date</w:t>
      </w:r>
      <w:r w:rsidRPr="003D6D65">
        <w:rPr>
          <w:lang w:val="ru-RU"/>
        </w:rPr>
        <w:t>, а години - числовий тип з кроком 0,25.</w:t>
      </w:r>
    </w:p>
    <w:p w:rsidR="00374E48" w:rsidRPr="003D6D65" w:rsidRDefault="0008246F">
      <w:pPr>
        <w:pStyle w:val="2"/>
        <w:rPr>
          <w:lang w:val="ru-RU"/>
        </w:rPr>
      </w:pPr>
      <w:bookmarkStart w:id="34" w:name="_Toc235035048"/>
      <w:r w:rsidRPr="003D6D65">
        <w:rPr>
          <w:lang w:val="ru-RU"/>
        </w:rPr>
        <w:t>4.8 Демонстраційні дані та повторюваність</w:t>
      </w:r>
      <w:bookmarkEnd w:id="34"/>
    </w:p>
    <w:p w:rsidR="00374E48" w:rsidRPr="003D6D65" w:rsidRDefault="0008246F">
      <w:pPr>
        <w:pStyle w:val="DiplomaBody"/>
        <w:rPr>
          <w:lang w:val="ru-RU"/>
        </w:rPr>
      </w:pPr>
      <w:r w:rsidRPr="003D6D65">
        <w:rPr>
          <w:lang w:val="ru-RU"/>
        </w:rPr>
        <w:t xml:space="preserve">Команда </w:t>
      </w:r>
      <w:r>
        <w:rPr>
          <w:rFonts w:ascii="Courier New" w:eastAsia="Courier New" w:hAnsi="Courier New" w:cs="Courier New"/>
          <w:sz w:val="22"/>
          <w:szCs w:val="22"/>
        </w:rPr>
        <w:t>seed</w:t>
      </w:r>
      <w:r w:rsidRPr="003D6D65">
        <w:rPr>
          <w:rFonts w:ascii="Courier New" w:eastAsia="Courier New" w:hAnsi="Courier New" w:cs="Courier New"/>
          <w:sz w:val="22"/>
          <w:szCs w:val="22"/>
          <w:lang w:val="ru-RU"/>
        </w:rPr>
        <w:t>_</w:t>
      </w:r>
      <w:r>
        <w:rPr>
          <w:rFonts w:ascii="Courier New" w:eastAsia="Courier New" w:hAnsi="Courier New" w:cs="Courier New"/>
          <w:sz w:val="22"/>
          <w:szCs w:val="22"/>
        </w:rPr>
        <w:t>demo</w:t>
      </w:r>
      <w:r w:rsidRPr="003D6D65">
        <w:rPr>
          <w:lang w:val="ru-RU"/>
        </w:rPr>
        <w:t xml:space="preserve"> створює адміністратора, менеджера, працівника, водія і бухгалтера, клієнта, замовлення </w:t>
      </w:r>
      <w:r>
        <w:rPr>
          <w:rFonts w:ascii="Courier New" w:eastAsia="Courier New" w:hAnsi="Courier New" w:cs="Courier New"/>
          <w:sz w:val="22"/>
          <w:szCs w:val="22"/>
        </w:rPr>
        <w:t>ORD</w:t>
      </w:r>
      <w:r w:rsidRPr="003D6D65">
        <w:rPr>
          <w:rFonts w:ascii="Courier New" w:eastAsia="Courier New" w:hAnsi="Courier New" w:cs="Courier New"/>
          <w:sz w:val="22"/>
          <w:szCs w:val="22"/>
          <w:lang w:val="ru-RU"/>
        </w:rPr>
        <w:t>-2026-001</w:t>
      </w:r>
      <w:r w:rsidRPr="003D6D65">
        <w:rPr>
          <w:lang w:val="ru-RU"/>
        </w:rPr>
        <w:t xml:space="preserve">, три задачі та записи у різних станах. Паролі встановлюються повторно за потреби, </w:t>
      </w:r>
      <w:proofErr w:type="gramStart"/>
      <w:r w:rsidRPr="003D6D65">
        <w:rPr>
          <w:lang w:val="ru-RU"/>
        </w:rPr>
        <w:t>а дов</w:t>
      </w:r>
      <w:proofErr w:type="gramEnd"/>
      <w:r w:rsidRPr="003D6D65">
        <w:rPr>
          <w:lang w:val="ru-RU"/>
        </w:rPr>
        <w:t xml:space="preserve">ідники створюються через </w:t>
      </w:r>
      <w:r>
        <w:rPr>
          <w:rFonts w:ascii="Courier New" w:eastAsia="Courier New" w:hAnsi="Courier New" w:cs="Courier New"/>
          <w:sz w:val="22"/>
          <w:szCs w:val="22"/>
        </w:rPr>
        <w:t>update</w:t>
      </w:r>
      <w:r w:rsidRPr="003D6D65">
        <w:rPr>
          <w:rFonts w:ascii="Courier New" w:eastAsia="Courier New" w:hAnsi="Courier New" w:cs="Courier New"/>
          <w:sz w:val="22"/>
          <w:szCs w:val="22"/>
          <w:lang w:val="ru-RU"/>
        </w:rPr>
        <w:t>_</w:t>
      </w:r>
      <w:r>
        <w:rPr>
          <w:rFonts w:ascii="Courier New" w:eastAsia="Courier New" w:hAnsi="Courier New" w:cs="Courier New"/>
          <w:sz w:val="22"/>
          <w:szCs w:val="22"/>
        </w:rPr>
        <w:t>or</w:t>
      </w:r>
      <w:r w:rsidRPr="003D6D65">
        <w:rPr>
          <w:rFonts w:ascii="Courier New" w:eastAsia="Courier New" w:hAnsi="Courier New" w:cs="Courier New"/>
          <w:sz w:val="22"/>
          <w:szCs w:val="22"/>
          <w:lang w:val="ru-RU"/>
        </w:rPr>
        <w:t>_</w:t>
      </w:r>
      <w:r>
        <w:rPr>
          <w:rFonts w:ascii="Courier New" w:eastAsia="Courier New" w:hAnsi="Courier New" w:cs="Courier New"/>
          <w:sz w:val="22"/>
          <w:szCs w:val="22"/>
        </w:rPr>
        <w:t>create</w:t>
      </w:r>
      <w:r w:rsidRPr="003D6D65">
        <w:rPr>
          <w:rFonts w:ascii="Courier New" w:eastAsia="Courier New" w:hAnsi="Courier New" w:cs="Courier New"/>
          <w:sz w:val="22"/>
          <w:szCs w:val="22"/>
          <w:lang w:val="ru-RU"/>
        </w:rPr>
        <w:t>()</w:t>
      </w:r>
      <w:r w:rsidRPr="003D6D65">
        <w:rPr>
          <w:lang w:val="ru-RU"/>
        </w:rPr>
        <w:t>.</w:t>
      </w:r>
    </w:p>
    <w:p w:rsidR="00374E48" w:rsidRPr="003D6D65" w:rsidRDefault="0008246F">
      <w:pPr>
        <w:pStyle w:val="DiplomaBody"/>
        <w:rPr>
          <w:lang w:val="ru-RU"/>
        </w:rPr>
      </w:pPr>
      <w:r w:rsidRPr="003D6D65">
        <w:rPr>
          <w:lang w:val="ru-RU"/>
        </w:rPr>
        <w:t>Для записів часу використовується пошук за працівником, задачею та датою. Якщо запис уже існує, команда не створює дублікат. Ідемпотентність перевіряється тестом, який запускає команду двічі та контролює кількість сутностей.</w:t>
      </w:r>
    </w:p>
    <w:p w:rsidR="00374E48" w:rsidRPr="003D6D65" w:rsidRDefault="0008246F">
      <w:pPr>
        <w:pStyle w:val="1"/>
        <w:rPr>
          <w:lang w:val="ru-RU"/>
        </w:rPr>
      </w:pPr>
      <w:bookmarkStart w:id="35" w:name="_Toc235035049"/>
      <w:r w:rsidRPr="003D6D65">
        <w:rPr>
          <w:lang w:val="ru-RU"/>
        </w:rPr>
        <w:lastRenderedPageBreak/>
        <w:t>5 ТЕСТУВАННЯ</w:t>
      </w:r>
      <w:bookmarkEnd w:id="35"/>
    </w:p>
    <w:p w:rsidR="00374E48" w:rsidRPr="003D6D65" w:rsidRDefault="0008246F">
      <w:pPr>
        <w:pStyle w:val="2"/>
        <w:rPr>
          <w:lang w:val="ru-RU"/>
        </w:rPr>
      </w:pPr>
      <w:bookmarkStart w:id="36" w:name="_Toc235035050"/>
      <w:r w:rsidRPr="003D6D65">
        <w:rPr>
          <w:lang w:val="ru-RU"/>
        </w:rPr>
        <w:t>5.1 Стратегія тестування</w:t>
      </w:r>
      <w:bookmarkEnd w:id="36"/>
    </w:p>
    <w:p w:rsidR="00374E48" w:rsidRPr="003D6D65" w:rsidRDefault="0008246F">
      <w:pPr>
        <w:pStyle w:val="DiplomaBody"/>
        <w:rPr>
          <w:lang w:val="ru-RU"/>
        </w:rPr>
      </w:pPr>
      <w:r w:rsidRPr="003D6D65">
        <w:rPr>
          <w:lang w:val="ru-RU"/>
        </w:rPr>
        <w:t xml:space="preserve">Перевірка охоплює модельний, представницький та інтеграційний рівні. Модельні тести перевіряють формулу, валідацію і стани без залежності від </w:t>
      </w:r>
      <w:r>
        <w:t>HTML</w:t>
      </w:r>
      <w:r w:rsidRPr="003D6D65">
        <w:rPr>
          <w:lang w:val="ru-RU"/>
        </w:rPr>
        <w:t xml:space="preserve">. Тести представлень використовують </w:t>
      </w:r>
      <w:r>
        <w:t>Django</w:t>
      </w:r>
      <w:r w:rsidRPr="003D6D65">
        <w:rPr>
          <w:lang w:val="ru-RU"/>
        </w:rPr>
        <w:t xml:space="preserve"> </w:t>
      </w:r>
      <w:r>
        <w:t>test</w:t>
      </w:r>
      <w:r w:rsidRPr="003D6D65">
        <w:rPr>
          <w:lang w:val="ru-RU"/>
        </w:rPr>
        <w:t xml:space="preserve"> </w:t>
      </w:r>
      <w:r>
        <w:t>client</w:t>
      </w:r>
      <w:r w:rsidRPr="003D6D65">
        <w:rPr>
          <w:lang w:val="ru-RU"/>
        </w:rPr>
        <w:t xml:space="preserve">, виконують вхід і перевіряють </w:t>
      </w:r>
      <w:r>
        <w:t>HTTP</w:t>
      </w:r>
      <w:r w:rsidRPr="003D6D65">
        <w:rPr>
          <w:lang w:val="ru-RU"/>
        </w:rPr>
        <w:t xml:space="preserve">-статус, перенаправлення та вміст. Інтеграційний тест </w:t>
      </w:r>
      <w:r>
        <w:t>XLSX</w:t>
      </w:r>
      <w:r w:rsidRPr="003D6D65">
        <w:rPr>
          <w:lang w:val="ru-RU"/>
        </w:rPr>
        <w:t xml:space="preserve"> перевіряє тип відповіді й наявність непорожнього файла.</w:t>
      </w:r>
    </w:p>
    <w:p w:rsidR="00374E48" w:rsidRPr="003D6D65" w:rsidRDefault="0008246F">
      <w:pPr>
        <w:pStyle w:val="DiplomaBody"/>
        <w:rPr>
          <w:lang w:val="ru-RU"/>
        </w:rPr>
      </w:pPr>
      <w:r>
        <w:t>Django</w:t>
      </w:r>
      <w:r w:rsidRPr="003D6D65">
        <w:rPr>
          <w:lang w:val="ru-RU"/>
        </w:rPr>
        <w:t xml:space="preserve"> </w:t>
      </w:r>
      <w:r>
        <w:t>test</w:t>
      </w:r>
      <w:r w:rsidRPr="003D6D65">
        <w:rPr>
          <w:lang w:val="ru-RU"/>
        </w:rPr>
        <w:t xml:space="preserve"> </w:t>
      </w:r>
      <w:r>
        <w:t>runner</w:t>
      </w:r>
      <w:r w:rsidRPr="003D6D65">
        <w:rPr>
          <w:lang w:val="ru-RU"/>
        </w:rPr>
        <w:t xml:space="preserve"> створює окрему тестову базу, застосовує міграції, виконує системні перевірки, запускає знайдені тести та знищує базу після завершення [3]. Це ізолює тести від локальних демонстраційних даних.</w:t>
      </w:r>
    </w:p>
    <w:p w:rsidR="00374E48" w:rsidRPr="003D6D65" w:rsidRDefault="0008246F">
      <w:pPr>
        <w:pStyle w:val="2"/>
        <w:rPr>
          <w:lang w:val="ru-RU"/>
        </w:rPr>
      </w:pPr>
      <w:bookmarkStart w:id="37" w:name="_Toc235035051"/>
      <w:r w:rsidRPr="003D6D65">
        <w:rPr>
          <w:lang w:val="ru-RU"/>
        </w:rPr>
        <w:t>5.2 Перевірка моделей і розрахунків</w:t>
      </w:r>
      <w:bookmarkEnd w:id="37"/>
    </w:p>
    <w:p w:rsidR="00374E48" w:rsidRPr="003D6D65" w:rsidRDefault="0008246F">
      <w:pPr>
        <w:pStyle w:val="DiplomaBody"/>
        <w:rPr>
          <w:lang w:val="ru-RU"/>
        </w:rPr>
      </w:pPr>
      <w:r w:rsidRPr="003D6D65">
        <w:rPr>
          <w:lang w:val="ru-RU"/>
        </w:rPr>
        <w:t xml:space="preserve">Для працівника зі ставкою 280,00 грн створюється запис 2,50 години. Очікуваний знімок ставки - 280,00, а вартість - 700,00 грн. Окремі підвипадки перевіряють 0, від'ємне значення і 24,01 години. Кожне з них повинно породити </w:t>
      </w:r>
      <w:r>
        <w:rPr>
          <w:rFonts w:ascii="Courier New" w:eastAsia="Courier New" w:hAnsi="Courier New" w:cs="Courier New"/>
          <w:sz w:val="22"/>
          <w:szCs w:val="22"/>
        </w:rPr>
        <w:t>ValidationError</w:t>
      </w:r>
      <w:r w:rsidRPr="003D6D65">
        <w:rPr>
          <w:lang w:val="ru-RU"/>
        </w:rPr>
        <w:t>.</w:t>
      </w:r>
    </w:p>
    <w:p w:rsidR="00374E48" w:rsidRPr="003D6D65" w:rsidRDefault="0008246F">
      <w:pPr>
        <w:pStyle w:val="DiplomaBody"/>
        <w:rPr>
          <w:lang w:val="ru-RU"/>
        </w:rPr>
      </w:pPr>
      <w:r w:rsidRPr="003D6D65">
        <w:rPr>
          <w:lang w:val="ru-RU"/>
        </w:rPr>
        <w:t xml:space="preserve">Тест призначення використовує іншого працівника, якого немає у </w:t>
      </w:r>
      <w:r>
        <w:t>many</w:t>
      </w:r>
      <w:r w:rsidRPr="003D6D65">
        <w:rPr>
          <w:lang w:val="ru-RU"/>
        </w:rPr>
        <w:t>-</w:t>
      </w:r>
      <w:r>
        <w:t>to</w:t>
      </w:r>
      <w:r w:rsidRPr="003D6D65">
        <w:rPr>
          <w:lang w:val="ru-RU"/>
        </w:rPr>
        <w:t>-</w:t>
      </w:r>
      <w:r>
        <w:t>many</w:t>
      </w:r>
      <w:r w:rsidRPr="003D6D65">
        <w:rPr>
          <w:lang w:val="ru-RU"/>
        </w:rPr>
        <w:t xml:space="preserve"> зв'язку замовлення. Модель відхиляє збереження, навіть якщо задача передана безпосередньо й обхід форми вже відбувся.</w:t>
      </w:r>
    </w:p>
    <w:p w:rsidR="00374E48" w:rsidRPr="003D6D65" w:rsidRDefault="0008246F">
      <w:pPr>
        <w:pStyle w:val="DiplomaBody"/>
        <w:rPr>
          <w:lang w:val="ru-RU"/>
        </w:rPr>
      </w:pPr>
      <w:proofErr w:type="gramStart"/>
      <w:r w:rsidRPr="003D6D65">
        <w:rPr>
          <w:lang w:val="ru-RU"/>
        </w:rPr>
        <w:t>П</w:t>
      </w:r>
      <w:proofErr w:type="gramEnd"/>
      <w:r w:rsidRPr="003D6D65">
        <w:rPr>
          <w:lang w:val="ru-RU"/>
        </w:rPr>
        <w:t xml:space="preserve">ісля подання й погодження тест змінює години та викликає </w:t>
      </w:r>
      <w:r>
        <w:rPr>
          <w:rFonts w:ascii="Courier New" w:eastAsia="Courier New" w:hAnsi="Courier New" w:cs="Courier New"/>
          <w:sz w:val="22"/>
          <w:szCs w:val="22"/>
        </w:rPr>
        <w:t>save</w:t>
      </w:r>
      <w:r w:rsidRPr="003D6D65">
        <w:rPr>
          <w:rFonts w:ascii="Courier New" w:eastAsia="Courier New" w:hAnsi="Courier New" w:cs="Courier New"/>
          <w:sz w:val="22"/>
          <w:szCs w:val="22"/>
          <w:lang w:val="ru-RU"/>
        </w:rPr>
        <w:t>()</w:t>
      </w:r>
      <w:r w:rsidRPr="003D6D65">
        <w:rPr>
          <w:lang w:val="ru-RU"/>
        </w:rPr>
        <w:t>. Очікується помилка незмінності. Це підтверджує, що захист реалізовано не тільки відсутністю кнопки у шаблоні.</w:t>
      </w:r>
    </w:p>
    <w:p w:rsidR="00374E48" w:rsidRPr="003D6D65" w:rsidRDefault="0008246F">
      <w:pPr>
        <w:pStyle w:val="2"/>
        <w:rPr>
          <w:lang w:val="ru-RU"/>
        </w:rPr>
      </w:pPr>
      <w:bookmarkStart w:id="38" w:name="_Toc235035052"/>
      <w:r w:rsidRPr="003D6D65">
        <w:rPr>
          <w:lang w:val="ru-RU"/>
        </w:rPr>
        <w:t>5.3 Перевірка доступу</w:t>
      </w:r>
      <w:bookmarkEnd w:id="38"/>
    </w:p>
    <w:p w:rsidR="00374E48" w:rsidRPr="003D6D65" w:rsidRDefault="0008246F">
      <w:pPr>
        <w:pStyle w:val="DiplomaBody"/>
        <w:rPr>
          <w:lang w:val="ru-RU"/>
        </w:rPr>
      </w:pPr>
      <w:r w:rsidRPr="003D6D65">
        <w:rPr>
          <w:lang w:val="ru-RU"/>
        </w:rPr>
        <w:t>Тест доступу до замовлення створює призначеного та непризначеного працівника. Призначений отримує 200, непризначений - 404. Аналогічно чужий менеджер не відкриває замовлення іншого менеджера.</w:t>
      </w:r>
    </w:p>
    <w:p w:rsidR="00374E48" w:rsidRPr="003D6D65" w:rsidRDefault="0008246F">
      <w:pPr>
        <w:pStyle w:val="DiplomaBody"/>
        <w:rPr>
          <w:lang w:val="ru-RU"/>
        </w:rPr>
      </w:pPr>
      <w:r w:rsidRPr="003D6D65">
        <w:rPr>
          <w:lang w:val="ru-RU"/>
        </w:rPr>
        <w:t xml:space="preserve">Для запису часу інший працівник намагається відкрити </w:t>
      </w:r>
      <w:r>
        <w:t>URL</w:t>
      </w:r>
      <w:r w:rsidRPr="003D6D65">
        <w:rPr>
          <w:lang w:val="ru-RU"/>
        </w:rPr>
        <w:t xml:space="preserve"> редагування з правильним первинним ключем. Очікувана відповідь - 404. Чужий менеджер </w:t>
      </w:r>
      <w:r w:rsidRPr="003D6D65">
        <w:rPr>
          <w:lang w:val="ru-RU"/>
        </w:rPr>
        <w:lastRenderedPageBreak/>
        <w:t>відкриває чергу погодження і не бачить назву задачі запису, що належить іншому менеджеру.</w:t>
      </w:r>
    </w:p>
    <w:p w:rsidR="00374E48" w:rsidRPr="003D6D65" w:rsidRDefault="0008246F">
      <w:pPr>
        <w:pStyle w:val="DiplomaBody"/>
        <w:rPr>
          <w:lang w:val="ru-RU"/>
        </w:rPr>
      </w:pPr>
      <w:r w:rsidRPr="003D6D65">
        <w:rPr>
          <w:lang w:val="ru-RU"/>
        </w:rPr>
        <w:t>Підхід відповідає рекомендації перевіряти авторизацію на кожному запиті й тестувати логіку доступу модульними та інтеграційними тестами [7].</w:t>
      </w:r>
    </w:p>
    <w:p w:rsidR="00374E48" w:rsidRPr="003D6D65" w:rsidRDefault="0008246F">
      <w:pPr>
        <w:pStyle w:val="2"/>
        <w:rPr>
          <w:lang w:val="ru-RU"/>
        </w:rPr>
      </w:pPr>
      <w:bookmarkStart w:id="39" w:name="_Toc235035053"/>
      <w:r w:rsidRPr="003D6D65">
        <w:rPr>
          <w:lang w:val="ru-RU"/>
        </w:rPr>
        <w:t>5.4 Перевірка переходів і аудиту</w:t>
      </w:r>
      <w:bookmarkEnd w:id="39"/>
    </w:p>
    <w:p w:rsidR="00374E48" w:rsidRPr="003D6D65" w:rsidRDefault="0008246F">
      <w:pPr>
        <w:pStyle w:val="DiplomaBody"/>
        <w:rPr>
          <w:lang w:val="ru-RU"/>
        </w:rPr>
      </w:pPr>
      <w:r w:rsidRPr="003D6D65">
        <w:rPr>
          <w:lang w:val="ru-RU"/>
        </w:rPr>
        <w:t xml:space="preserve">Працівник подає власну чернетку </w:t>
      </w:r>
      <w:r>
        <w:t>POST</w:t>
      </w:r>
      <w:r w:rsidRPr="003D6D65">
        <w:rPr>
          <w:lang w:val="ru-RU"/>
        </w:rPr>
        <w:t xml:space="preserve">-запитом. Представлення перенаправляє на особистий табель, а стан у базі стає </w:t>
      </w:r>
      <w:r>
        <w:rPr>
          <w:rFonts w:ascii="Courier New" w:eastAsia="Courier New" w:hAnsi="Courier New" w:cs="Courier New"/>
          <w:sz w:val="22"/>
          <w:szCs w:val="22"/>
        </w:rPr>
        <w:t>submitted</w:t>
      </w:r>
      <w:r w:rsidRPr="003D6D65">
        <w:rPr>
          <w:lang w:val="ru-RU"/>
        </w:rPr>
        <w:t>. Модельний тест намагається погодити той самий запис чужим менеджером і отримує помилку.</w:t>
      </w:r>
    </w:p>
    <w:p w:rsidR="00374E48" w:rsidRPr="003D6D65" w:rsidRDefault="0008246F">
      <w:pPr>
        <w:pStyle w:val="DiplomaBody"/>
        <w:rPr>
          <w:lang w:val="ru-RU"/>
        </w:rPr>
      </w:pPr>
      <w:r w:rsidRPr="003D6D65">
        <w:rPr>
          <w:lang w:val="ru-RU"/>
        </w:rPr>
        <w:t xml:space="preserve">Події аудиту створюються разом з переходом у транзакції. Для тестового набору перевіряється поведінка через кінцевий статус і заборону повторної зміни. Додаткову структурну перевірку історії можна розширити контролем </w:t>
      </w:r>
      <w:r>
        <w:t>JSON</w:t>
      </w:r>
      <w:r w:rsidRPr="003D6D65">
        <w:rPr>
          <w:lang w:val="ru-RU"/>
        </w:rPr>
        <w:t>-знімка для кожного переходу.</w:t>
      </w:r>
    </w:p>
    <w:p w:rsidR="00374E48" w:rsidRPr="003D6D65" w:rsidRDefault="0008246F">
      <w:pPr>
        <w:pStyle w:val="2"/>
        <w:rPr>
          <w:lang w:val="ru-RU"/>
        </w:rPr>
      </w:pPr>
      <w:bookmarkStart w:id="40" w:name="_Toc235035054"/>
      <w:r w:rsidRPr="003D6D65">
        <w:rPr>
          <w:lang w:val="ru-RU"/>
        </w:rPr>
        <w:t xml:space="preserve">5.5 Перевірка </w:t>
      </w:r>
      <w:r>
        <w:t>XLSX</w:t>
      </w:r>
      <w:r w:rsidRPr="003D6D65">
        <w:rPr>
          <w:lang w:val="ru-RU"/>
        </w:rPr>
        <w:t xml:space="preserve"> та демоданих</w:t>
      </w:r>
      <w:bookmarkEnd w:id="40"/>
    </w:p>
    <w:p w:rsidR="00374E48" w:rsidRPr="003D6D65" w:rsidRDefault="0008246F">
      <w:pPr>
        <w:pStyle w:val="DiplomaBody"/>
        <w:rPr>
          <w:lang w:val="ru-RU"/>
        </w:rPr>
      </w:pPr>
      <w:r w:rsidRPr="003D6D65">
        <w:rPr>
          <w:lang w:val="ru-RU"/>
        </w:rPr>
        <w:t xml:space="preserve">Бухгалтер виконує запит до </w:t>
      </w:r>
      <w:r>
        <w:rPr>
          <w:rFonts w:ascii="Courier New" w:eastAsia="Courier New" w:hAnsi="Courier New" w:cs="Courier New"/>
          <w:sz w:val="22"/>
          <w:szCs w:val="22"/>
        </w:rPr>
        <w:t>report</w:t>
      </w:r>
      <w:r w:rsidRPr="003D6D65">
        <w:rPr>
          <w:rFonts w:ascii="Courier New" w:eastAsia="Courier New" w:hAnsi="Courier New" w:cs="Courier New"/>
          <w:sz w:val="22"/>
          <w:szCs w:val="22"/>
          <w:lang w:val="ru-RU"/>
        </w:rPr>
        <w:t>.</w:t>
      </w:r>
      <w:r>
        <w:rPr>
          <w:rFonts w:ascii="Courier New" w:eastAsia="Courier New" w:hAnsi="Courier New" w:cs="Courier New"/>
          <w:sz w:val="22"/>
          <w:szCs w:val="22"/>
        </w:rPr>
        <w:t>xlsx</w:t>
      </w:r>
      <w:r w:rsidRPr="003D6D65">
        <w:rPr>
          <w:lang w:val="ru-RU"/>
        </w:rPr>
        <w:t xml:space="preserve">. Очікується код 200, </w:t>
      </w:r>
      <w:r>
        <w:t>MIME</w:t>
      </w:r>
      <w:r w:rsidRPr="003D6D65">
        <w:rPr>
          <w:lang w:val="ru-RU"/>
        </w:rPr>
        <w:t xml:space="preserve">-тип </w:t>
      </w:r>
      <w:r>
        <w:rPr>
          <w:rFonts w:ascii="Courier New" w:eastAsia="Courier New" w:hAnsi="Courier New" w:cs="Courier New"/>
          <w:sz w:val="22"/>
          <w:szCs w:val="22"/>
        </w:rPr>
        <w:t>application</w:t>
      </w:r>
      <w:r w:rsidRPr="003D6D65">
        <w:rPr>
          <w:rFonts w:ascii="Courier New" w:eastAsia="Courier New" w:hAnsi="Courier New" w:cs="Courier New"/>
          <w:sz w:val="22"/>
          <w:szCs w:val="22"/>
          <w:lang w:val="ru-RU"/>
        </w:rPr>
        <w:t>/</w:t>
      </w:r>
      <w:r>
        <w:rPr>
          <w:rFonts w:ascii="Courier New" w:eastAsia="Courier New" w:hAnsi="Courier New" w:cs="Courier New"/>
          <w:sz w:val="22"/>
          <w:szCs w:val="22"/>
        </w:rPr>
        <w:t>vnd</w:t>
      </w:r>
      <w:r w:rsidRPr="003D6D65">
        <w:rPr>
          <w:rFonts w:ascii="Courier New" w:eastAsia="Courier New" w:hAnsi="Courier New" w:cs="Courier New"/>
          <w:sz w:val="22"/>
          <w:szCs w:val="22"/>
          <w:lang w:val="ru-RU"/>
        </w:rPr>
        <w:t>.</w:t>
      </w:r>
      <w:r>
        <w:rPr>
          <w:rFonts w:ascii="Courier New" w:eastAsia="Courier New" w:hAnsi="Courier New" w:cs="Courier New"/>
          <w:sz w:val="22"/>
          <w:szCs w:val="22"/>
        </w:rPr>
        <w:t>openxmlformats</w:t>
      </w:r>
      <w:r w:rsidRPr="003D6D65">
        <w:rPr>
          <w:rFonts w:ascii="Courier New" w:eastAsia="Courier New" w:hAnsi="Courier New" w:cs="Courier New"/>
          <w:sz w:val="22"/>
          <w:szCs w:val="22"/>
          <w:lang w:val="ru-RU"/>
        </w:rPr>
        <w:t>-</w:t>
      </w:r>
      <w:r>
        <w:rPr>
          <w:rFonts w:ascii="Courier New" w:eastAsia="Courier New" w:hAnsi="Courier New" w:cs="Courier New"/>
          <w:sz w:val="22"/>
          <w:szCs w:val="22"/>
        </w:rPr>
        <w:t>officedocument</w:t>
      </w:r>
      <w:r w:rsidRPr="003D6D65">
        <w:rPr>
          <w:rFonts w:ascii="Courier New" w:eastAsia="Courier New" w:hAnsi="Courier New" w:cs="Courier New"/>
          <w:sz w:val="22"/>
          <w:szCs w:val="22"/>
          <w:lang w:val="ru-RU"/>
        </w:rPr>
        <w:t>.</w:t>
      </w:r>
      <w:r>
        <w:rPr>
          <w:rFonts w:ascii="Courier New" w:eastAsia="Courier New" w:hAnsi="Courier New" w:cs="Courier New"/>
          <w:sz w:val="22"/>
          <w:szCs w:val="22"/>
        </w:rPr>
        <w:t>spreadsheetml</w:t>
      </w:r>
      <w:r w:rsidRPr="003D6D65">
        <w:rPr>
          <w:rFonts w:ascii="Courier New" w:eastAsia="Courier New" w:hAnsi="Courier New" w:cs="Courier New"/>
          <w:sz w:val="22"/>
          <w:szCs w:val="22"/>
          <w:lang w:val="ru-RU"/>
        </w:rPr>
        <w:t>.</w:t>
      </w:r>
      <w:r>
        <w:rPr>
          <w:rFonts w:ascii="Courier New" w:eastAsia="Courier New" w:hAnsi="Courier New" w:cs="Courier New"/>
          <w:sz w:val="22"/>
          <w:szCs w:val="22"/>
        </w:rPr>
        <w:t>sheet</w:t>
      </w:r>
      <w:r w:rsidRPr="003D6D65">
        <w:rPr>
          <w:lang w:val="ru-RU"/>
        </w:rPr>
        <w:t xml:space="preserve"> і розмір відповіді понад 4000 байтів. На етапі ручної перевірки файл відкрито, заголовки, числові формати та рядки відповідають </w:t>
      </w:r>
      <w:r>
        <w:t>HTML</w:t>
      </w:r>
      <w:r w:rsidRPr="003D6D65">
        <w:rPr>
          <w:lang w:val="ru-RU"/>
        </w:rPr>
        <w:t>-звіту.</w:t>
      </w:r>
    </w:p>
    <w:p w:rsidR="00374E48" w:rsidRPr="003D6D65" w:rsidRDefault="0008246F">
      <w:pPr>
        <w:pStyle w:val="DiplomaBody"/>
        <w:rPr>
          <w:lang w:val="ru-RU"/>
        </w:rPr>
      </w:pPr>
      <w:r w:rsidRPr="003D6D65">
        <w:rPr>
          <w:lang w:val="ru-RU"/>
        </w:rPr>
        <w:t xml:space="preserve">Команда </w:t>
      </w:r>
      <w:r>
        <w:rPr>
          <w:rFonts w:ascii="Courier New" w:eastAsia="Courier New" w:hAnsi="Courier New" w:cs="Courier New"/>
          <w:sz w:val="22"/>
          <w:szCs w:val="22"/>
        </w:rPr>
        <w:t>seed</w:t>
      </w:r>
      <w:r w:rsidRPr="003D6D65">
        <w:rPr>
          <w:rFonts w:ascii="Courier New" w:eastAsia="Courier New" w:hAnsi="Courier New" w:cs="Courier New"/>
          <w:sz w:val="22"/>
          <w:szCs w:val="22"/>
          <w:lang w:val="ru-RU"/>
        </w:rPr>
        <w:t>_</w:t>
      </w:r>
      <w:r>
        <w:rPr>
          <w:rFonts w:ascii="Courier New" w:eastAsia="Courier New" w:hAnsi="Courier New" w:cs="Courier New"/>
          <w:sz w:val="22"/>
          <w:szCs w:val="22"/>
        </w:rPr>
        <w:t>demo</w:t>
      </w:r>
      <w:r w:rsidRPr="003D6D65">
        <w:rPr>
          <w:lang w:val="ru-RU"/>
        </w:rPr>
        <w:t xml:space="preserve"> запускається двічі в межах одного тесту. Після другого запуску існує п'ять демонстраційних користувачів, одне замовлення з номером </w:t>
      </w:r>
      <w:r>
        <w:rPr>
          <w:rFonts w:ascii="Courier New" w:eastAsia="Courier New" w:hAnsi="Courier New" w:cs="Courier New"/>
          <w:sz w:val="22"/>
          <w:szCs w:val="22"/>
        </w:rPr>
        <w:t>ORD</w:t>
      </w:r>
      <w:r w:rsidRPr="003D6D65">
        <w:rPr>
          <w:rFonts w:ascii="Courier New" w:eastAsia="Courier New" w:hAnsi="Courier New" w:cs="Courier New"/>
          <w:sz w:val="22"/>
          <w:szCs w:val="22"/>
          <w:lang w:val="ru-RU"/>
        </w:rPr>
        <w:t>-2026-001</w:t>
      </w:r>
      <w:r w:rsidRPr="003D6D65">
        <w:rPr>
          <w:lang w:val="ru-RU"/>
        </w:rPr>
        <w:t xml:space="preserve"> і три записи часу.</w:t>
      </w:r>
    </w:p>
    <w:p w:rsidR="00374E48" w:rsidRPr="003D6D65" w:rsidRDefault="0008246F">
      <w:pPr>
        <w:pStyle w:val="2"/>
        <w:rPr>
          <w:lang w:val="ru-RU"/>
        </w:rPr>
      </w:pPr>
      <w:bookmarkStart w:id="41" w:name="_Toc235035055"/>
      <w:r w:rsidRPr="003D6D65">
        <w:rPr>
          <w:lang w:val="ru-RU"/>
        </w:rPr>
        <w:t>5.6 Результати тестування</w:t>
      </w:r>
      <w:bookmarkEnd w:id="41"/>
    </w:p>
    <w:p w:rsidR="00374E48" w:rsidRPr="003D6D65" w:rsidRDefault="0008246F">
      <w:pPr>
        <w:pStyle w:val="DiplomaBody"/>
        <w:rPr>
          <w:lang w:val="ru-RU"/>
        </w:rPr>
      </w:pPr>
      <w:r w:rsidRPr="003D6D65">
        <w:rPr>
          <w:lang w:val="ru-RU"/>
        </w:rPr>
        <w:t>Результати автоматизованих тестів наведено в таблиці 5.1.</w:t>
      </w:r>
    </w:p>
    <w:p w:rsidR="00374E48" w:rsidRPr="003D6D65" w:rsidRDefault="00374E48">
      <w:pPr>
        <w:spacing w:line="300" w:lineRule="auto"/>
        <w:jc w:val="left"/>
        <w:rPr>
          <w:lang w:val="ru-RU"/>
        </w:rPr>
      </w:pPr>
    </w:p>
    <w:p w:rsidR="00374E48" w:rsidRPr="00815988" w:rsidRDefault="0008246F">
      <w:pPr>
        <w:pStyle w:val="TableCaption"/>
        <w:rPr>
          <w:lang w:val="ru-RU"/>
        </w:rPr>
      </w:pPr>
      <w:r w:rsidRPr="00815988">
        <w:rPr>
          <w:lang w:val="ru-RU"/>
        </w:rPr>
        <w:t>Таблиця 5.1 - Результати тестування</w:t>
      </w:r>
      <w:r w:rsidR="00815988" w:rsidRPr="00815988">
        <w:rPr>
          <w:lang w:val="ru-RU"/>
        </w:rPr>
        <w:t xml:space="preserve"> </w:t>
      </w:r>
      <w:r w:rsidR="00815988" w:rsidRPr="00727103">
        <w:rPr>
          <w:lang w:val="ru-RU"/>
        </w:rPr>
        <w:t>(</w:t>
      </w:r>
      <w:r w:rsidR="00815988">
        <w:rPr>
          <w:lang w:val="ru-RU"/>
        </w:rPr>
        <w:t>таблицю</w:t>
      </w:r>
      <w:r w:rsidR="00815988" w:rsidRPr="00727103">
        <w:rPr>
          <w:lang w:val="ru-RU"/>
        </w:rPr>
        <w:t xml:space="preserve"> виконано самостійно)</w:t>
      </w:r>
    </w:p>
    <w:tbl>
      <w:tblPr>
        <w:tblW w:w="9802" w:type="dxa"/>
        <w:tblInd w:w="1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80" w:type="dxa"/>
          <w:left w:w="100" w:type="dxa"/>
          <w:bottom w:w="80" w:type="dxa"/>
          <w:right w:w="100" w:type="dxa"/>
        </w:tblCellMar>
        <w:tblLook w:val="04A0"/>
      </w:tblPr>
      <w:tblGrid>
        <w:gridCol w:w="3920"/>
        <w:gridCol w:w="1568"/>
        <w:gridCol w:w="4314"/>
      </w:tblGrid>
      <w:tr w:rsidR="00374E48">
        <w:trPr>
          <w:tblHeader/>
        </w:trPr>
        <w:tc>
          <w:tcPr>
            <w:tcW w:w="3920" w:type="dxa"/>
            <w:tcMar>
              <w:top w:w="80" w:type="dxa"/>
              <w:left w:w="100" w:type="dxa"/>
              <w:bottom w:w="80" w:type="dxa"/>
              <w:right w:w="100" w:type="dxa"/>
            </w:tcMar>
            <w:vAlign w:val="center"/>
          </w:tcPr>
          <w:p w:rsidR="00374E48" w:rsidRDefault="0008246F">
            <w:pPr>
              <w:jc w:val="center"/>
            </w:pPr>
            <w:r>
              <w:t>Група</w:t>
            </w:r>
          </w:p>
        </w:tc>
        <w:tc>
          <w:tcPr>
            <w:tcW w:w="1568" w:type="dxa"/>
            <w:tcMar>
              <w:top w:w="80" w:type="dxa"/>
              <w:left w:w="100" w:type="dxa"/>
              <w:bottom w:w="80" w:type="dxa"/>
              <w:right w:w="100" w:type="dxa"/>
            </w:tcMar>
            <w:vAlign w:val="center"/>
          </w:tcPr>
          <w:p w:rsidR="00374E48" w:rsidRDefault="0008246F">
            <w:pPr>
              <w:jc w:val="center"/>
            </w:pPr>
            <w:r>
              <w:t>Кількість</w:t>
            </w:r>
          </w:p>
        </w:tc>
        <w:tc>
          <w:tcPr>
            <w:tcW w:w="4314" w:type="dxa"/>
            <w:tcMar>
              <w:top w:w="80" w:type="dxa"/>
              <w:left w:w="100" w:type="dxa"/>
              <w:bottom w:w="80" w:type="dxa"/>
              <w:right w:w="100" w:type="dxa"/>
            </w:tcMar>
            <w:vAlign w:val="center"/>
          </w:tcPr>
          <w:p w:rsidR="00374E48" w:rsidRDefault="0008246F">
            <w:pPr>
              <w:jc w:val="center"/>
            </w:pPr>
            <w:r>
              <w:t>Результат</w:t>
            </w:r>
          </w:p>
        </w:tc>
      </w:tr>
      <w:tr w:rsidR="00374E48">
        <w:tc>
          <w:tcPr>
            <w:tcW w:w="3920" w:type="dxa"/>
            <w:tcMar>
              <w:top w:w="80" w:type="dxa"/>
              <w:left w:w="100" w:type="dxa"/>
              <w:bottom w:w="80" w:type="dxa"/>
              <w:right w:w="100" w:type="dxa"/>
            </w:tcMar>
            <w:vAlign w:val="center"/>
          </w:tcPr>
          <w:p w:rsidR="00374E48" w:rsidRDefault="0008246F">
            <w:pPr>
              <w:jc w:val="left"/>
            </w:pPr>
            <w:r>
              <w:t>облікові записи і профілі</w:t>
            </w:r>
          </w:p>
        </w:tc>
        <w:tc>
          <w:tcPr>
            <w:tcW w:w="1568" w:type="dxa"/>
            <w:tcMar>
              <w:top w:w="80" w:type="dxa"/>
              <w:left w:w="100" w:type="dxa"/>
              <w:bottom w:w="80" w:type="dxa"/>
              <w:right w:w="100" w:type="dxa"/>
            </w:tcMar>
            <w:vAlign w:val="center"/>
          </w:tcPr>
          <w:p w:rsidR="00374E48" w:rsidRDefault="0008246F">
            <w:pPr>
              <w:jc w:val="center"/>
            </w:pPr>
            <w:r>
              <w:t>2</w:t>
            </w:r>
          </w:p>
        </w:tc>
        <w:tc>
          <w:tcPr>
            <w:tcW w:w="4314" w:type="dxa"/>
            <w:tcMar>
              <w:top w:w="80" w:type="dxa"/>
              <w:left w:w="100" w:type="dxa"/>
              <w:bottom w:w="80" w:type="dxa"/>
              <w:right w:w="100" w:type="dxa"/>
            </w:tcMar>
            <w:vAlign w:val="center"/>
          </w:tcPr>
          <w:p w:rsidR="00374E48" w:rsidRDefault="0008246F">
            <w:pPr>
              <w:jc w:val="center"/>
            </w:pPr>
            <w:r>
              <w:t>успішно</w:t>
            </w:r>
          </w:p>
        </w:tc>
      </w:tr>
      <w:tr w:rsidR="00374E48">
        <w:tc>
          <w:tcPr>
            <w:tcW w:w="3920" w:type="dxa"/>
            <w:tcMar>
              <w:top w:w="80" w:type="dxa"/>
              <w:left w:w="100" w:type="dxa"/>
              <w:bottom w:w="80" w:type="dxa"/>
              <w:right w:w="100" w:type="dxa"/>
            </w:tcMar>
            <w:vAlign w:val="center"/>
          </w:tcPr>
          <w:p w:rsidR="00374E48" w:rsidRDefault="0008246F">
            <w:pPr>
              <w:jc w:val="left"/>
            </w:pPr>
            <w:r>
              <w:lastRenderedPageBreak/>
              <w:t>доступ до замовлень</w:t>
            </w:r>
          </w:p>
        </w:tc>
        <w:tc>
          <w:tcPr>
            <w:tcW w:w="1568" w:type="dxa"/>
            <w:tcMar>
              <w:top w:w="80" w:type="dxa"/>
              <w:left w:w="100" w:type="dxa"/>
              <w:bottom w:w="80" w:type="dxa"/>
              <w:right w:w="100" w:type="dxa"/>
            </w:tcMar>
            <w:vAlign w:val="center"/>
          </w:tcPr>
          <w:p w:rsidR="00374E48" w:rsidRDefault="0008246F">
            <w:pPr>
              <w:jc w:val="center"/>
            </w:pPr>
            <w:r>
              <w:t>3</w:t>
            </w:r>
          </w:p>
        </w:tc>
        <w:tc>
          <w:tcPr>
            <w:tcW w:w="4314" w:type="dxa"/>
            <w:tcMar>
              <w:top w:w="80" w:type="dxa"/>
              <w:left w:w="100" w:type="dxa"/>
              <w:bottom w:w="80" w:type="dxa"/>
              <w:right w:w="100" w:type="dxa"/>
            </w:tcMar>
            <w:vAlign w:val="center"/>
          </w:tcPr>
          <w:p w:rsidR="00374E48" w:rsidRDefault="0008246F">
            <w:pPr>
              <w:jc w:val="center"/>
            </w:pPr>
            <w:r>
              <w:t>успішно</w:t>
            </w:r>
          </w:p>
        </w:tc>
      </w:tr>
      <w:tr w:rsidR="00374E48">
        <w:tc>
          <w:tcPr>
            <w:tcW w:w="3920" w:type="dxa"/>
            <w:tcMar>
              <w:top w:w="80" w:type="dxa"/>
              <w:left w:w="100" w:type="dxa"/>
              <w:bottom w:w="80" w:type="dxa"/>
              <w:right w:w="100" w:type="dxa"/>
            </w:tcMar>
            <w:vAlign w:val="center"/>
          </w:tcPr>
          <w:p w:rsidR="00374E48" w:rsidRDefault="0008246F">
            <w:pPr>
              <w:jc w:val="left"/>
            </w:pPr>
            <w:r>
              <w:t>модель запису часу</w:t>
            </w:r>
          </w:p>
        </w:tc>
        <w:tc>
          <w:tcPr>
            <w:tcW w:w="1568" w:type="dxa"/>
            <w:tcMar>
              <w:top w:w="80" w:type="dxa"/>
              <w:left w:w="100" w:type="dxa"/>
              <w:bottom w:w="80" w:type="dxa"/>
              <w:right w:w="100" w:type="dxa"/>
            </w:tcMar>
            <w:vAlign w:val="center"/>
          </w:tcPr>
          <w:p w:rsidR="00374E48" w:rsidRDefault="0008246F">
            <w:pPr>
              <w:jc w:val="center"/>
            </w:pPr>
            <w:r>
              <w:t>5</w:t>
            </w:r>
          </w:p>
        </w:tc>
        <w:tc>
          <w:tcPr>
            <w:tcW w:w="4314" w:type="dxa"/>
            <w:tcMar>
              <w:top w:w="80" w:type="dxa"/>
              <w:left w:w="100" w:type="dxa"/>
              <w:bottom w:w="80" w:type="dxa"/>
              <w:right w:w="100" w:type="dxa"/>
            </w:tcMar>
            <w:vAlign w:val="center"/>
          </w:tcPr>
          <w:p w:rsidR="00374E48" w:rsidRDefault="0008246F">
            <w:pPr>
              <w:jc w:val="center"/>
            </w:pPr>
            <w:r>
              <w:t>успішно</w:t>
            </w:r>
          </w:p>
        </w:tc>
      </w:tr>
      <w:tr w:rsidR="00374E48">
        <w:tc>
          <w:tcPr>
            <w:tcW w:w="3920" w:type="dxa"/>
            <w:tcMar>
              <w:top w:w="80" w:type="dxa"/>
              <w:left w:w="100" w:type="dxa"/>
              <w:bottom w:w="80" w:type="dxa"/>
              <w:right w:w="100" w:type="dxa"/>
            </w:tcMar>
            <w:vAlign w:val="center"/>
          </w:tcPr>
          <w:p w:rsidR="00374E48" w:rsidRDefault="0008246F">
            <w:pPr>
              <w:jc w:val="left"/>
            </w:pPr>
            <w:r>
              <w:t>представлення та XLSX</w:t>
            </w:r>
          </w:p>
        </w:tc>
        <w:tc>
          <w:tcPr>
            <w:tcW w:w="1568" w:type="dxa"/>
            <w:tcMar>
              <w:top w:w="80" w:type="dxa"/>
              <w:left w:w="100" w:type="dxa"/>
              <w:bottom w:w="80" w:type="dxa"/>
              <w:right w:w="100" w:type="dxa"/>
            </w:tcMar>
            <w:vAlign w:val="center"/>
          </w:tcPr>
          <w:p w:rsidR="00374E48" w:rsidRDefault="0008246F">
            <w:pPr>
              <w:jc w:val="center"/>
            </w:pPr>
            <w:r>
              <w:t>4</w:t>
            </w:r>
          </w:p>
        </w:tc>
        <w:tc>
          <w:tcPr>
            <w:tcW w:w="4314" w:type="dxa"/>
            <w:tcMar>
              <w:top w:w="80" w:type="dxa"/>
              <w:left w:w="100" w:type="dxa"/>
              <w:bottom w:w="80" w:type="dxa"/>
              <w:right w:w="100" w:type="dxa"/>
            </w:tcMar>
            <w:vAlign w:val="center"/>
          </w:tcPr>
          <w:p w:rsidR="00374E48" w:rsidRDefault="0008246F">
            <w:pPr>
              <w:jc w:val="center"/>
            </w:pPr>
            <w:r>
              <w:t>успішно</w:t>
            </w:r>
          </w:p>
        </w:tc>
      </w:tr>
      <w:tr w:rsidR="00374E48">
        <w:tc>
          <w:tcPr>
            <w:tcW w:w="3920" w:type="dxa"/>
            <w:tcMar>
              <w:top w:w="80" w:type="dxa"/>
              <w:left w:w="100" w:type="dxa"/>
              <w:bottom w:w="80" w:type="dxa"/>
              <w:right w:w="100" w:type="dxa"/>
            </w:tcMar>
            <w:vAlign w:val="center"/>
          </w:tcPr>
          <w:p w:rsidR="00374E48" w:rsidRDefault="0008246F">
            <w:pPr>
              <w:jc w:val="left"/>
            </w:pPr>
            <w:r>
              <w:t>ідемпотентність демоданих</w:t>
            </w:r>
          </w:p>
        </w:tc>
        <w:tc>
          <w:tcPr>
            <w:tcW w:w="1568" w:type="dxa"/>
            <w:tcMar>
              <w:top w:w="80" w:type="dxa"/>
              <w:left w:w="100" w:type="dxa"/>
              <w:bottom w:w="80" w:type="dxa"/>
              <w:right w:w="100" w:type="dxa"/>
            </w:tcMar>
            <w:vAlign w:val="center"/>
          </w:tcPr>
          <w:p w:rsidR="00374E48" w:rsidRDefault="0008246F">
            <w:pPr>
              <w:jc w:val="center"/>
            </w:pPr>
            <w:r>
              <w:t>1</w:t>
            </w:r>
          </w:p>
        </w:tc>
        <w:tc>
          <w:tcPr>
            <w:tcW w:w="4314" w:type="dxa"/>
            <w:tcMar>
              <w:top w:w="80" w:type="dxa"/>
              <w:left w:w="100" w:type="dxa"/>
              <w:bottom w:w="80" w:type="dxa"/>
              <w:right w:w="100" w:type="dxa"/>
            </w:tcMar>
            <w:vAlign w:val="center"/>
          </w:tcPr>
          <w:p w:rsidR="00374E48" w:rsidRDefault="0008246F">
            <w:pPr>
              <w:jc w:val="center"/>
            </w:pPr>
            <w:r>
              <w:t>успішно</w:t>
            </w:r>
          </w:p>
        </w:tc>
      </w:tr>
      <w:tr w:rsidR="00374E48">
        <w:tc>
          <w:tcPr>
            <w:tcW w:w="3920" w:type="dxa"/>
            <w:tcMar>
              <w:top w:w="80" w:type="dxa"/>
              <w:left w:w="100" w:type="dxa"/>
              <w:bottom w:w="80" w:type="dxa"/>
              <w:right w:w="100" w:type="dxa"/>
            </w:tcMar>
            <w:vAlign w:val="center"/>
          </w:tcPr>
          <w:p w:rsidR="00374E48" w:rsidRDefault="0008246F">
            <w:pPr>
              <w:jc w:val="center"/>
            </w:pPr>
            <w:r>
              <w:t>усього</w:t>
            </w:r>
          </w:p>
        </w:tc>
        <w:tc>
          <w:tcPr>
            <w:tcW w:w="1568" w:type="dxa"/>
            <w:tcMar>
              <w:top w:w="80" w:type="dxa"/>
              <w:left w:w="100" w:type="dxa"/>
              <w:bottom w:w="80" w:type="dxa"/>
              <w:right w:w="100" w:type="dxa"/>
            </w:tcMar>
            <w:vAlign w:val="center"/>
          </w:tcPr>
          <w:p w:rsidR="00374E48" w:rsidRDefault="0008246F">
            <w:pPr>
              <w:jc w:val="center"/>
            </w:pPr>
            <w:r>
              <w:t>15</w:t>
            </w:r>
          </w:p>
        </w:tc>
        <w:tc>
          <w:tcPr>
            <w:tcW w:w="4314" w:type="dxa"/>
            <w:tcMar>
              <w:top w:w="80" w:type="dxa"/>
              <w:left w:w="100" w:type="dxa"/>
              <w:bottom w:w="80" w:type="dxa"/>
              <w:right w:w="100" w:type="dxa"/>
            </w:tcMar>
            <w:vAlign w:val="center"/>
          </w:tcPr>
          <w:p w:rsidR="00374E48" w:rsidRDefault="0008246F">
            <w:pPr>
              <w:jc w:val="center"/>
            </w:pPr>
            <w:r>
              <w:t>успішно</w:t>
            </w:r>
          </w:p>
        </w:tc>
      </w:tr>
    </w:tbl>
    <w:p w:rsidR="00374E48" w:rsidRDefault="00374E48">
      <w:pPr>
        <w:spacing w:line="300" w:lineRule="auto"/>
        <w:jc w:val="left"/>
      </w:pPr>
    </w:p>
    <w:p w:rsidR="00374E48" w:rsidRPr="003D6D65" w:rsidRDefault="0008246F">
      <w:pPr>
        <w:pStyle w:val="DiplomaBody"/>
        <w:rPr>
          <w:lang w:val="ru-RU"/>
        </w:rPr>
      </w:pPr>
      <w:r w:rsidRPr="003D6D65">
        <w:rPr>
          <w:lang w:val="ru-RU"/>
        </w:rPr>
        <w:t xml:space="preserve">Команда </w:t>
      </w:r>
      <w:r>
        <w:rPr>
          <w:rFonts w:ascii="Courier New" w:eastAsia="Courier New" w:hAnsi="Courier New" w:cs="Courier New"/>
          <w:sz w:val="22"/>
          <w:szCs w:val="22"/>
        </w:rPr>
        <w:t>python</w:t>
      </w:r>
      <w:r w:rsidRPr="003D6D65">
        <w:rPr>
          <w:rFonts w:ascii="Courier New" w:eastAsia="Courier New" w:hAnsi="Courier New" w:cs="Courier New"/>
          <w:sz w:val="22"/>
          <w:szCs w:val="22"/>
          <w:lang w:val="ru-RU"/>
        </w:rPr>
        <w:t xml:space="preserve"> </w:t>
      </w:r>
      <w:r>
        <w:rPr>
          <w:rFonts w:ascii="Courier New" w:eastAsia="Courier New" w:hAnsi="Courier New" w:cs="Courier New"/>
          <w:sz w:val="22"/>
          <w:szCs w:val="22"/>
        </w:rPr>
        <w:t>manage</w:t>
      </w:r>
      <w:r w:rsidRPr="003D6D65">
        <w:rPr>
          <w:rFonts w:ascii="Courier New" w:eastAsia="Courier New" w:hAnsi="Courier New" w:cs="Courier New"/>
          <w:sz w:val="22"/>
          <w:szCs w:val="22"/>
          <w:lang w:val="ru-RU"/>
        </w:rPr>
        <w:t>.</w:t>
      </w:r>
      <w:r>
        <w:rPr>
          <w:rFonts w:ascii="Courier New" w:eastAsia="Courier New" w:hAnsi="Courier New" w:cs="Courier New"/>
          <w:sz w:val="22"/>
          <w:szCs w:val="22"/>
        </w:rPr>
        <w:t>py</w:t>
      </w:r>
      <w:r w:rsidRPr="003D6D65">
        <w:rPr>
          <w:rFonts w:ascii="Courier New" w:eastAsia="Courier New" w:hAnsi="Courier New" w:cs="Courier New"/>
          <w:sz w:val="22"/>
          <w:szCs w:val="22"/>
          <w:lang w:val="ru-RU"/>
        </w:rPr>
        <w:t xml:space="preserve"> </w:t>
      </w:r>
      <w:r>
        <w:rPr>
          <w:rFonts w:ascii="Courier New" w:eastAsia="Courier New" w:hAnsi="Courier New" w:cs="Courier New"/>
          <w:sz w:val="22"/>
          <w:szCs w:val="22"/>
        </w:rPr>
        <w:t>check</w:t>
      </w:r>
      <w:r w:rsidRPr="003D6D65">
        <w:rPr>
          <w:lang w:val="ru-RU"/>
        </w:rPr>
        <w:t xml:space="preserve"> не виявила проблем. Команда </w:t>
      </w:r>
      <w:r>
        <w:rPr>
          <w:rFonts w:ascii="Courier New" w:eastAsia="Courier New" w:hAnsi="Courier New" w:cs="Courier New"/>
          <w:sz w:val="22"/>
          <w:szCs w:val="22"/>
        </w:rPr>
        <w:t>python</w:t>
      </w:r>
      <w:r w:rsidRPr="003D6D65">
        <w:rPr>
          <w:rFonts w:ascii="Courier New" w:eastAsia="Courier New" w:hAnsi="Courier New" w:cs="Courier New"/>
          <w:sz w:val="22"/>
          <w:szCs w:val="22"/>
          <w:lang w:val="ru-RU"/>
        </w:rPr>
        <w:t xml:space="preserve"> </w:t>
      </w:r>
      <w:r>
        <w:rPr>
          <w:rFonts w:ascii="Courier New" w:eastAsia="Courier New" w:hAnsi="Courier New" w:cs="Courier New"/>
          <w:sz w:val="22"/>
          <w:szCs w:val="22"/>
        </w:rPr>
        <w:t>manage</w:t>
      </w:r>
      <w:r w:rsidRPr="003D6D65">
        <w:rPr>
          <w:rFonts w:ascii="Courier New" w:eastAsia="Courier New" w:hAnsi="Courier New" w:cs="Courier New"/>
          <w:sz w:val="22"/>
          <w:szCs w:val="22"/>
          <w:lang w:val="ru-RU"/>
        </w:rPr>
        <w:t>.</w:t>
      </w:r>
      <w:r>
        <w:rPr>
          <w:rFonts w:ascii="Courier New" w:eastAsia="Courier New" w:hAnsi="Courier New" w:cs="Courier New"/>
          <w:sz w:val="22"/>
          <w:szCs w:val="22"/>
        </w:rPr>
        <w:t>py</w:t>
      </w:r>
      <w:r w:rsidRPr="003D6D65">
        <w:rPr>
          <w:rFonts w:ascii="Courier New" w:eastAsia="Courier New" w:hAnsi="Courier New" w:cs="Courier New"/>
          <w:sz w:val="22"/>
          <w:szCs w:val="22"/>
          <w:lang w:val="ru-RU"/>
        </w:rPr>
        <w:t xml:space="preserve"> </w:t>
      </w:r>
      <w:r>
        <w:rPr>
          <w:rFonts w:ascii="Courier New" w:eastAsia="Courier New" w:hAnsi="Courier New" w:cs="Courier New"/>
          <w:sz w:val="22"/>
          <w:szCs w:val="22"/>
        </w:rPr>
        <w:t>test</w:t>
      </w:r>
      <w:r w:rsidRPr="003D6D65">
        <w:rPr>
          <w:rFonts w:ascii="Courier New" w:eastAsia="Courier New" w:hAnsi="Courier New" w:cs="Courier New"/>
          <w:sz w:val="22"/>
          <w:szCs w:val="22"/>
          <w:lang w:val="ru-RU"/>
        </w:rPr>
        <w:t xml:space="preserve"> --</w:t>
      </w:r>
      <w:r>
        <w:rPr>
          <w:rFonts w:ascii="Courier New" w:eastAsia="Courier New" w:hAnsi="Courier New" w:cs="Courier New"/>
          <w:sz w:val="22"/>
          <w:szCs w:val="22"/>
        </w:rPr>
        <w:t>verbosity</w:t>
      </w:r>
      <w:r w:rsidRPr="003D6D65">
        <w:rPr>
          <w:rFonts w:ascii="Courier New" w:eastAsia="Courier New" w:hAnsi="Courier New" w:cs="Courier New"/>
          <w:sz w:val="22"/>
          <w:szCs w:val="22"/>
          <w:lang w:val="ru-RU"/>
        </w:rPr>
        <w:t xml:space="preserve"> 2</w:t>
      </w:r>
      <w:r w:rsidRPr="003D6D65">
        <w:rPr>
          <w:lang w:val="ru-RU"/>
        </w:rPr>
        <w:t xml:space="preserve"> знайшла 15 тестів, створила тестову базу, застосувала міграції та завершила всі випадки зі статусом </w:t>
      </w:r>
      <w:r>
        <w:rPr>
          <w:rFonts w:ascii="Courier New" w:eastAsia="Courier New" w:hAnsi="Courier New" w:cs="Courier New"/>
          <w:sz w:val="22"/>
          <w:szCs w:val="22"/>
        </w:rPr>
        <w:t>OK</w:t>
      </w:r>
      <w:r w:rsidRPr="003D6D65">
        <w:rPr>
          <w:lang w:val="ru-RU"/>
        </w:rPr>
        <w:t>.</w:t>
      </w:r>
    </w:p>
    <w:p w:rsidR="00374E48" w:rsidRPr="003D6D65" w:rsidRDefault="0008246F">
      <w:pPr>
        <w:pStyle w:val="2"/>
        <w:rPr>
          <w:lang w:val="ru-RU"/>
        </w:rPr>
      </w:pPr>
      <w:bookmarkStart w:id="42" w:name="_Toc235035056"/>
      <w:r w:rsidRPr="003D6D65">
        <w:rPr>
          <w:lang w:val="ru-RU"/>
        </w:rPr>
        <w:t>5.7 Ручна демонстрація</w:t>
      </w:r>
      <w:bookmarkEnd w:id="42"/>
    </w:p>
    <w:p w:rsidR="00374E48" w:rsidRPr="003D6D65" w:rsidRDefault="0008246F">
      <w:pPr>
        <w:pStyle w:val="DiplomaBody"/>
        <w:rPr>
          <w:lang w:val="ru-RU"/>
        </w:rPr>
      </w:pPr>
      <w:r w:rsidRPr="003D6D65">
        <w:rPr>
          <w:lang w:val="ru-RU"/>
        </w:rPr>
        <w:t>Ручний сценарій починається з входу менеджера. На сторінці замовлення перевіряються маршрут, задачі та працівники. Далі виконується вхід працівника, створюється запис 2,50 години й подається на погодження. Менеджер відкриває чергу, приймає рішення та переходить до звіту. Після погодження працівник не бачить кнопки редагування, а модельний захист не дозволяє змінити запис серверним викликом.</w:t>
      </w:r>
    </w:p>
    <w:p w:rsidR="00374E48" w:rsidRPr="003D6D65" w:rsidRDefault="0008246F">
      <w:pPr>
        <w:pStyle w:val="DiplomaBody"/>
        <w:rPr>
          <w:lang w:val="ru-RU"/>
        </w:rPr>
      </w:pPr>
      <w:r w:rsidRPr="003D6D65">
        <w:rPr>
          <w:lang w:val="ru-RU"/>
        </w:rPr>
        <w:t>Результати ручної перевірки наведено в таблиці 5.2.</w:t>
      </w:r>
    </w:p>
    <w:p w:rsidR="00374E48" w:rsidRPr="003D6D65" w:rsidRDefault="00374E48">
      <w:pPr>
        <w:spacing w:line="300" w:lineRule="auto"/>
        <w:jc w:val="left"/>
        <w:rPr>
          <w:lang w:val="ru-RU"/>
        </w:rPr>
      </w:pPr>
    </w:p>
    <w:p w:rsidR="00374E48" w:rsidRPr="00815988" w:rsidRDefault="0008246F">
      <w:pPr>
        <w:pStyle w:val="TableCaption"/>
        <w:rPr>
          <w:lang w:val="ru-RU"/>
        </w:rPr>
      </w:pPr>
      <w:r w:rsidRPr="00815988">
        <w:rPr>
          <w:lang w:val="ru-RU"/>
        </w:rPr>
        <w:t>Таблиця 5.2 - Ручна демонстрація</w:t>
      </w:r>
      <w:r w:rsidR="00815988" w:rsidRPr="00815988">
        <w:rPr>
          <w:lang w:val="ru-RU"/>
        </w:rPr>
        <w:t xml:space="preserve"> </w:t>
      </w:r>
      <w:r w:rsidR="00815988" w:rsidRPr="00727103">
        <w:rPr>
          <w:lang w:val="ru-RU"/>
        </w:rPr>
        <w:t>(</w:t>
      </w:r>
      <w:r w:rsidR="00815988">
        <w:rPr>
          <w:lang w:val="ru-RU"/>
        </w:rPr>
        <w:t>таблицю</w:t>
      </w:r>
      <w:r w:rsidR="00815988" w:rsidRPr="00727103">
        <w:rPr>
          <w:lang w:val="ru-RU"/>
        </w:rPr>
        <w:t xml:space="preserve"> виконано самостійно)</w:t>
      </w:r>
    </w:p>
    <w:tbl>
      <w:tblPr>
        <w:tblW w:w="9802" w:type="dxa"/>
        <w:tblInd w:w="1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80" w:type="dxa"/>
          <w:left w:w="100" w:type="dxa"/>
          <w:bottom w:w="80" w:type="dxa"/>
          <w:right w:w="100" w:type="dxa"/>
        </w:tblCellMar>
        <w:tblLook w:val="04A0"/>
      </w:tblPr>
      <w:tblGrid>
        <w:gridCol w:w="3267"/>
        <w:gridCol w:w="3267"/>
        <w:gridCol w:w="3268"/>
      </w:tblGrid>
      <w:tr w:rsidR="00374E48">
        <w:trPr>
          <w:tblHeader/>
        </w:trPr>
        <w:tc>
          <w:tcPr>
            <w:tcW w:w="3267" w:type="dxa"/>
            <w:tcMar>
              <w:top w:w="80" w:type="dxa"/>
              <w:left w:w="100" w:type="dxa"/>
              <w:bottom w:w="80" w:type="dxa"/>
              <w:right w:w="100" w:type="dxa"/>
            </w:tcMar>
            <w:vAlign w:val="center"/>
          </w:tcPr>
          <w:p w:rsidR="00374E48" w:rsidRDefault="0008246F">
            <w:pPr>
              <w:jc w:val="center"/>
            </w:pPr>
            <w:r>
              <w:t>Крок</w:t>
            </w:r>
          </w:p>
        </w:tc>
        <w:tc>
          <w:tcPr>
            <w:tcW w:w="3267" w:type="dxa"/>
            <w:tcMar>
              <w:top w:w="80" w:type="dxa"/>
              <w:left w:w="100" w:type="dxa"/>
              <w:bottom w:w="80" w:type="dxa"/>
              <w:right w:w="100" w:type="dxa"/>
            </w:tcMar>
            <w:vAlign w:val="center"/>
          </w:tcPr>
          <w:p w:rsidR="00374E48" w:rsidRDefault="0008246F">
            <w:pPr>
              <w:jc w:val="center"/>
            </w:pPr>
            <w:r>
              <w:t>Спостереження</w:t>
            </w:r>
          </w:p>
        </w:tc>
        <w:tc>
          <w:tcPr>
            <w:tcW w:w="3268" w:type="dxa"/>
            <w:tcMar>
              <w:top w:w="80" w:type="dxa"/>
              <w:left w:w="100" w:type="dxa"/>
              <w:bottom w:w="80" w:type="dxa"/>
              <w:right w:w="100" w:type="dxa"/>
            </w:tcMar>
            <w:vAlign w:val="center"/>
          </w:tcPr>
          <w:p w:rsidR="00374E48" w:rsidRDefault="0008246F">
            <w:pPr>
              <w:jc w:val="center"/>
            </w:pPr>
            <w:r>
              <w:t>Висновок</w:t>
            </w:r>
          </w:p>
        </w:tc>
      </w:tr>
      <w:tr w:rsidR="00374E48">
        <w:tc>
          <w:tcPr>
            <w:tcW w:w="3267" w:type="dxa"/>
            <w:tcMar>
              <w:top w:w="80" w:type="dxa"/>
              <w:left w:w="100" w:type="dxa"/>
              <w:bottom w:w="80" w:type="dxa"/>
              <w:right w:w="100" w:type="dxa"/>
            </w:tcMar>
            <w:vAlign w:val="center"/>
          </w:tcPr>
          <w:p w:rsidR="00374E48" w:rsidRDefault="0008246F">
            <w:pPr>
              <w:jc w:val="center"/>
            </w:pPr>
            <w:r>
              <w:t>вхід працівника</w:t>
            </w:r>
          </w:p>
        </w:tc>
        <w:tc>
          <w:tcPr>
            <w:tcW w:w="3267" w:type="dxa"/>
            <w:tcMar>
              <w:top w:w="80" w:type="dxa"/>
              <w:left w:w="100" w:type="dxa"/>
              <w:bottom w:w="80" w:type="dxa"/>
              <w:right w:w="100" w:type="dxa"/>
            </w:tcMar>
            <w:vAlign w:val="center"/>
          </w:tcPr>
          <w:p w:rsidR="00374E48" w:rsidRPr="003D6D65" w:rsidRDefault="0008246F">
            <w:pPr>
              <w:jc w:val="left"/>
              <w:rPr>
                <w:lang w:val="ru-RU"/>
              </w:rPr>
            </w:pPr>
            <w:r w:rsidRPr="003D6D65">
              <w:rPr>
                <w:lang w:val="ru-RU"/>
              </w:rPr>
              <w:t>доступні огляд, замовлення і власний час</w:t>
            </w:r>
          </w:p>
        </w:tc>
        <w:tc>
          <w:tcPr>
            <w:tcW w:w="3268" w:type="dxa"/>
            <w:tcMar>
              <w:top w:w="80" w:type="dxa"/>
              <w:left w:w="100" w:type="dxa"/>
              <w:bottom w:w="80" w:type="dxa"/>
              <w:right w:w="100" w:type="dxa"/>
            </w:tcMar>
            <w:vAlign w:val="center"/>
          </w:tcPr>
          <w:p w:rsidR="00374E48" w:rsidRDefault="0008246F">
            <w:pPr>
              <w:jc w:val="left"/>
            </w:pPr>
            <w:r>
              <w:t>навігація відповідає ролі</w:t>
            </w:r>
          </w:p>
        </w:tc>
      </w:tr>
      <w:tr w:rsidR="00374E48">
        <w:tc>
          <w:tcPr>
            <w:tcW w:w="3267" w:type="dxa"/>
            <w:tcMar>
              <w:top w:w="80" w:type="dxa"/>
              <w:left w:w="100" w:type="dxa"/>
              <w:bottom w:w="80" w:type="dxa"/>
              <w:right w:w="100" w:type="dxa"/>
            </w:tcMar>
            <w:vAlign w:val="center"/>
          </w:tcPr>
          <w:p w:rsidR="00374E48" w:rsidRDefault="0008246F">
            <w:pPr>
              <w:jc w:val="center"/>
            </w:pPr>
            <w:r>
              <w:t>створення запису</w:t>
            </w:r>
          </w:p>
        </w:tc>
        <w:tc>
          <w:tcPr>
            <w:tcW w:w="3267" w:type="dxa"/>
            <w:tcMar>
              <w:top w:w="80" w:type="dxa"/>
              <w:left w:w="100" w:type="dxa"/>
              <w:bottom w:w="80" w:type="dxa"/>
              <w:right w:w="100" w:type="dxa"/>
            </w:tcMar>
            <w:vAlign w:val="center"/>
          </w:tcPr>
          <w:p w:rsidR="00374E48" w:rsidRDefault="0008246F">
            <w:pPr>
              <w:jc w:val="left"/>
            </w:pPr>
            <w:r>
              <w:t>вартість з'являється після збереження</w:t>
            </w:r>
          </w:p>
        </w:tc>
        <w:tc>
          <w:tcPr>
            <w:tcW w:w="3268" w:type="dxa"/>
            <w:tcMar>
              <w:top w:w="80" w:type="dxa"/>
              <w:left w:w="100" w:type="dxa"/>
              <w:bottom w:w="80" w:type="dxa"/>
              <w:right w:w="100" w:type="dxa"/>
            </w:tcMar>
            <w:vAlign w:val="center"/>
          </w:tcPr>
          <w:p w:rsidR="00374E48" w:rsidRDefault="0008246F">
            <w:pPr>
              <w:jc w:val="left"/>
            </w:pPr>
            <w:r>
              <w:t>формула виконується на сервері</w:t>
            </w:r>
          </w:p>
        </w:tc>
      </w:tr>
      <w:tr w:rsidR="00374E48">
        <w:tc>
          <w:tcPr>
            <w:tcW w:w="3267" w:type="dxa"/>
            <w:tcMar>
              <w:top w:w="80" w:type="dxa"/>
              <w:left w:w="100" w:type="dxa"/>
              <w:bottom w:w="80" w:type="dxa"/>
              <w:right w:w="100" w:type="dxa"/>
            </w:tcMar>
            <w:vAlign w:val="center"/>
          </w:tcPr>
          <w:p w:rsidR="00374E48" w:rsidRDefault="0008246F">
            <w:pPr>
              <w:jc w:val="center"/>
            </w:pPr>
            <w:r>
              <w:lastRenderedPageBreak/>
              <w:t>подання</w:t>
            </w:r>
          </w:p>
        </w:tc>
        <w:tc>
          <w:tcPr>
            <w:tcW w:w="3267" w:type="dxa"/>
            <w:tcMar>
              <w:top w:w="80" w:type="dxa"/>
              <w:left w:w="100" w:type="dxa"/>
              <w:bottom w:w="80" w:type="dxa"/>
              <w:right w:w="100" w:type="dxa"/>
            </w:tcMar>
            <w:vAlign w:val="center"/>
          </w:tcPr>
          <w:p w:rsidR="00374E48" w:rsidRPr="003D6D65" w:rsidRDefault="0008246F">
            <w:pPr>
              <w:jc w:val="left"/>
              <w:rPr>
                <w:lang w:val="ru-RU"/>
              </w:rPr>
            </w:pPr>
            <w:r w:rsidRPr="003D6D65">
              <w:rPr>
                <w:lang w:val="ru-RU"/>
              </w:rPr>
              <w:t>статус змінюється на</w:t>
            </w:r>
            <w:proofErr w:type="gramStart"/>
            <w:r w:rsidRPr="003D6D65">
              <w:rPr>
                <w:lang w:val="ru-RU"/>
              </w:rPr>
              <w:t xml:space="preserve"> </w:t>
            </w:r>
            <w:r w:rsidRPr="003D6D65">
              <w:rPr>
                <w:rFonts w:ascii="Courier New" w:eastAsia="Courier New" w:hAnsi="Courier New" w:cs="Courier New"/>
                <w:sz w:val="22"/>
                <w:szCs w:val="22"/>
                <w:lang w:val="ru-RU"/>
              </w:rPr>
              <w:t>Н</w:t>
            </w:r>
            <w:proofErr w:type="gramEnd"/>
            <w:r w:rsidRPr="003D6D65">
              <w:rPr>
                <w:rFonts w:ascii="Courier New" w:eastAsia="Courier New" w:hAnsi="Courier New" w:cs="Courier New"/>
                <w:sz w:val="22"/>
                <w:szCs w:val="22"/>
                <w:lang w:val="ru-RU"/>
              </w:rPr>
              <w:t>а погодженні</w:t>
            </w:r>
          </w:p>
        </w:tc>
        <w:tc>
          <w:tcPr>
            <w:tcW w:w="3268" w:type="dxa"/>
            <w:tcMar>
              <w:top w:w="80" w:type="dxa"/>
              <w:left w:w="100" w:type="dxa"/>
              <w:bottom w:w="80" w:type="dxa"/>
              <w:right w:w="100" w:type="dxa"/>
            </w:tcMar>
            <w:vAlign w:val="center"/>
          </w:tcPr>
          <w:p w:rsidR="00374E48" w:rsidRDefault="0008246F">
            <w:pPr>
              <w:jc w:val="left"/>
            </w:pPr>
            <w:r>
              <w:t>перехід доступний власнику</w:t>
            </w:r>
          </w:p>
        </w:tc>
      </w:tr>
      <w:tr w:rsidR="00374E48">
        <w:tc>
          <w:tcPr>
            <w:tcW w:w="3267" w:type="dxa"/>
            <w:tcMar>
              <w:top w:w="80" w:type="dxa"/>
              <w:left w:w="100" w:type="dxa"/>
              <w:bottom w:w="80" w:type="dxa"/>
              <w:right w:w="100" w:type="dxa"/>
            </w:tcMar>
            <w:vAlign w:val="center"/>
          </w:tcPr>
          <w:p w:rsidR="00374E48" w:rsidRDefault="0008246F">
            <w:pPr>
              <w:jc w:val="center"/>
            </w:pPr>
            <w:r>
              <w:t>черга менеджера</w:t>
            </w:r>
          </w:p>
        </w:tc>
        <w:tc>
          <w:tcPr>
            <w:tcW w:w="3267" w:type="dxa"/>
            <w:tcMar>
              <w:top w:w="80" w:type="dxa"/>
              <w:left w:w="100" w:type="dxa"/>
              <w:bottom w:w="80" w:type="dxa"/>
              <w:right w:w="100" w:type="dxa"/>
            </w:tcMar>
            <w:vAlign w:val="center"/>
          </w:tcPr>
          <w:p w:rsidR="00374E48" w:rsidRPr="003D6D65" w:rsidRDefault="0008246F">
            <w:pPr>
              <w:jc w:val="left"/>
              <w:rPr>
                <w:lang w:val="ru-RU"/>
              </w:rPr>
            </w:pPr>
            <w:r w:rsidRPr="003D6D65">
              <w:rPr>
                <w:lang w:val="ru-RU"/>
              </w:rPr>
              <w:t>відображається поданий запис власного замовлення</w:t>
            </w:r>
          </w:p>
        </w:tc>
        <w:tc>
          <w:tcPr>
            <w:tcW w:w="3268" w:type="dxa"/>
            <w:tcMar>
              <w:top w:w="80" w:type="dxa"/>
              <w:left w:w="100" w:type="dxa"/>
              <w:bottom w:w="80" w:type="dxa"/>
              <w:right w:w="100" w:type="dxa"/>
            </w:tcMar>
            <w:vAlign w:val="center"/>
          </w:tcPr>
          <w:p w:rsidR="00374E48" w:rsidRDefault="0008246F">
            <w:pPr>
              <w:jc w:val="left"/>
            </w:pPr>
            <w:r>
              <w:t>об'єктний доступ працює</w:t>
            </w:r>
          </w:p>
        </w:tc>
      </w:tr>
      <w:tr w:rsidR="00374E48">
        <w:tc>
          <w:tcPr>
            <w:tcW w:w="3267" w:type="dxa"/>
            <w:tcMar>
              <w:top w:w="80" w:type="dxa"/>
              <w:left w:w="100" w:type="dxa"/>
              <w:bottom w:w="80" w:type="dxa"/>
              <w:right w:w="100" w:type="dxa"/>
            </w:tcMar>
            <w:vAlign w:val="center"/>
          </w:tcPr>
          <w:p w:rsidR="00374E48" w:rsidRDefault="0008246F">
            <w:pPr>
              <w:jc w:val="center"/>
            </w:pPr>
            <w:r>
              <w:t>звіт</w:t>
            </w:r>
          </w:p>
        </w:tc>
        <w:tc>
          <w:tcPr>
            <w:tcW w:w="3267" w:type="dxa"/>
            <w:tcMar>
              <w:top w:w="80" w:type="dxa"/>
              <w:left w:w="100" w:type="dxa"/>
              <w:bottom w:w="80" w:type="dxa"/>
              <w:right w:w="100" w:type="dxa"/>
            </w:tcMar>
            <w:vAlign w:val="center"/>
          </w:tcPr>
          <w:p w:rsidR="00374E48" w:rsidRDefault="0008246F">
            <w:pPr>
              <w:jc w:val="left"/>
            </w:pPr>
            <w:r>
              <w:t>підсумки збігаються з рядками</w:t>
            </w:r>
          </w:p>
        </w:tc>
        <w:tc>
          <w:tcPr>
            <w:tcW w:w="3268" w:type="dxa"/>
            <w:tcMar>
              <w:top w:w="80" w:type="dxa"/>
              <w:left w:w="100" w:type="dxa"/>
              <w:bottom w:w="80" w:type="dxa"/>
              <w:right w:w="100" w:type="dxa"/>
            </w:tcMar>
            <w:vAlign w:val="center"/>
          </w:tcPr>
          <w:p w:rsidR="00374E48" w:rsidRDefault="0008246F">
            <w:pPr>
              <w:jc w:val="left"/>
            </w:pPr>
            <w:r>
              <w:t>агрегація узгоджена</w:t>
            </w:r>
          </w:p>
        </w:tc>
      </w:tr>
      <w:tr w:rsidR="00374E48">
        <w:tc>
          <w:tcPr>
            <w:tcW w:w="3267" w:type="dxa"/>
            <w:tcMar>
              <w:top w:w="80" w:type="dxa"/>
              <w:left w:w="100" w:type="dxa"/>
              <w:bottom w:w="80" w:type="dxa"/>
              <w:right w:w="100" w:type="dxa"/>
            </w:tcMar>
            <w:vAlign w:val="center"/>
          </w:tcPr>
          <w:p w:rsidR="00374E48" w:rsidRDefault="0008246F">
            <w:pPr>
              <w:jc w:val="center"/>
            </w:pPr>
            <w:r>
              <w:t>XLSX</w:t>
            </w:r>
          </w:p>
        </w:tc>
        <w:tc>
          <w:tcPr>
            <w:tcW w:w="3267" w:type="dxa"/>
            <w:tcMar>
              <w:top w:w="80" w:type="dxa"/>
              <w:left w:w="100" w:type="dxa"/>
              <w:bottom w:w="80" w:type="dxa"/>
              <w:right w:w="100" w:type="dxa"/>
            </w:tcMar>
            <w:vAlign w:val="center"/>
          </w:tcPr>
          <w:p w:rsidR="00374E48" w:rsidRDefault="0008246F">
            <w:pPr>
              <w:jc w:val="left"/>
            </w:pPr>
            <w:r>
              <w:t>файл відкривається і містить потрібні стовпці</w:t>
            </w:r>
          </w:p>
        </w:tc>
        <w:tc>
          <w:tcPr>
            <w:tcW w:w="3268" w:type="dxa"/>
            <w:tcMar>
              <w:top w:w="80" w:type="dxa"/>
              <w:left w:w="100" w:type="dxa"/>
              <w:bottom w:w="80" w:type="dxa"/>
              <w:right w:w="100" w:type="dxa"/>
            </w:tcMar>
            <w:vAlign w:val="center"/>
          </w:tcPr>
          <w:p w:rsidR="00374E48" w:rsidRDefault="0008246F">
            <w:pPr>
              <w:jc w:val="left"/>
            </w:pPr>
            <w:r>
              <w:t>експорт придатний до аналізу</w:t>
            </w:r>
          </w:p>
        </w:tc>
      </w:tr>
    </w:tbl>
    <w:p w:rsidR="00374E48" w:rsidRDefault="00374E48">
      <w:pPr>
        <w:spacing w:line="300" w:lineRule="auto"/>
        <w:jc w:val="left"/>
      </w:pPr>
    </w:p>
    <w:p w:rsidR="00374E48" w:rsidRDefault="0008246F">
      <w:pPr>
        <w:pStyle w:val="1"/>
      </w:pPr>
      <w:bookmarkStart w:id="43" w:name="_Toc235035057"/>
      <w:r>
        <w:lastRenderedPageBreak/>
        <w:t>6 ВПРОВАДЖЕННЯ</w:t>
      </w:r>
      <w:bookmarkEnd w:id="43"/>
    </w:p>
    <w:p w:rsidR="00374E48" w:rsidRDefault="0008246F">
      <w:pPr>
        <w:pStyle w:val="2"/>
      </w:pPr>
      <w:bookmarkStart w:id="44" w:name="_Toc235035058"/>
      <w:r>
        <w:t>6.1 Цільова схема розгортання</w:t>
      </w:r>
      <w:bookmarkEnd w:id="44"/>
    </w:p>
    <w:p w:rsidR="00374E48" w:rsidRDefault="0008246F">
      <w:pPr>
        <w:pStyle w:val="DiplomaBody"/>
      </w:pPr>
      <w:r>
        <w:t>Виробничий контур складається з браузера, Nginx, Gunicorn, Django і PostgreSQL. Користувач звертається за HTTPS. Nginx завершує TLS, роздає статичні файли та передає динамічні запити через Unix-сокет. Gunicorn запускає WSGI-застосунок кількома worker-процесами. Django звертається до PostgreSQL.</w:t>
      </w:r>
    </w:p>
    <w:p w:rsidR="00374E48" w:rsidRDefault="0008246F">
      <w:pPr>
        <w:pStyle w:val="DiplomaBody"/>
      </w:pPr>
      <w:r>
        <w:t>Схему наведено на рисунку 6.1.</w:t>
      </w:r>
    </w:p>
    <w:p w:rsidR="00374E48" w:rsidRDefault="0008246F">
      <w:pPr>
        <w:keepNext/>
        <w:spacing w:before="120" w:after="60"/>
        <w:jc w:val="center"/>
      </w:pPr>
      <w:r>
        <w:rPr>
          <w:noProof/>
          <w:lang w:val="ru-RU" w:eastAsia="ru-RU"/>
        </w:rPr>
        <w:drawing>
          <wp:inline distT="0" distB="0" distL="0" distR="0">
            <wp:extent cx="5810250" cy="3629025"/>
            <wp:effectExtent l="0" t="0" r="0" b="0"/>
            <wp:docPr id="1767329145" name="diagram_deploy.png" descr="Схема розгортання вебсистем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cstate="print"/>
                    <a:srcRect/>
                    <a:stretch>
                      <a:fillRect/>
                    </a:stretch>
                  </pic:blipFill>
                  <pic:spPr bwMode="auto">
                    <a:xfrm>
                      <a:off x="0" y="0"/>
                      <a:ext cx="5810250" cy="3629025"/>
                    </a:xfrm>
                    <a:prstGeom prst="rect">
                      <a:avLst/>
                    </a:prstGeom>
                  </pic:spPr>
                </pic:pic>
              </a:graphicData>
            </a:graphic>
          </wp:inline>
        </w:drawing>
      </w:r>
    </w:p>
    <w:p w:rsidR="00374E48" w:rsidRPr="003D6D65" w:rsidRDefault="0008246F">
      <w:pPr>
        <w:pStyle w:val="FigureCaption"/>
        <w:rPr>
          <w:lang w:val="ru-RU"/>
        </w:rPr>
      </w:pPr>
      <w:r w:rsidRPr="003D6D65">
        <w:rPr>
          <w:lang w:val="ru-RU"/>
        </w:rPr>
        <w:t>Рисунок 6.1 - Схема розгортання вебсистеми</w:t>
      </w:r>
      <w:r w:rsidR="00815988" w:rsidRPr="00727103">
        <w:rPr>
          <w:lang w:val="ru-RU"/>
        </w:rPr>
        <w:t>(рисунок виконано самостійно)</w:t>
      </w:r>
    </w:p>
    <w:p w:rsidR="00374E48" w:rsidRPr="003D6D65" w:rsidRDefault="0008246F">
      <w:pPr>
        <w:pStyle w:val="DiplomaBody"/>
        <w:rPr>
          <w:lang w:val="ru-RU"/>
        </w:rPr>
      </w:pPr>
      <w:r w:rsidRPr="003D6D65">
        <w:rPr>
          <w:lang w:val="ru-RU"/>
        </w:rPr>
        <w:t xml:space="preserve">Команда </w:t>
      </w:r>
      <w:r>
        <w:rPr>
          <w:rFonts w:ascii="Courier New" w:eastAsia="Courier New" w:hAnsi="Courier New" w:cs="Courier New"/>
          <w:sz w:val="22"/>
          <w:szCs w:val="22"/>
        </w:rPr>
        <w:t>runserver</w:t>
      </w:r>
      <w:r w:rsidRPr="003D6D65">
        <w:rPr>
          <w:lang w:val="ru-RU"/>
        </w:rPr>
        <w:t xml:space="preserve"> не призначена для </w:t>
      </w:r>
      <w:r>
        <w:t>production</w:t>
      </w:r>
      <w:r w:rsidRPr="003D6D65">
        <w:rPr>
          <w:lang w:val="ru-RU"/>
        </w:rPr>
        <w:t xml:space="preserve">, тому використовується окремий </w:t>
      </w:r>
      <w:r>
        <w:t>WSGI</w:t>
      </w:r>
      <w:r w:rsidRPr="003D6D65">
        <w:rPr>
          <w:lang w:val="ru-RU"/>
        </w:rPr>
        <w:t xml:space="preserve">-сервер. Перед розгортанням необхідно виконати </w:t>
      </w:r>
      <w:r>
        <w:rPr>
          <w:rFonts w:ascii="Courier New" w:eastAsia="Courier New" w:hAnsi="Courier New" w:cs="Courier New"/>
          <w:sz w:val="22"/>
          <w:szCs w:val="22"/>
        </w:rPr>
        <w:t>manage</w:t>
      </w:r>
      <w:r w:rsidRPr="003D6D65">
        <w:rPr>
          <w:rFonts w:ascii="Courier New" w:eastAsia="Courier New" w:hAnsi="Courier New" w:cs="Courier New"/>
          <w:sz w:val="22"/>
          <w:szCs w:val="22"/>
          <w:lang w:val="ru-RU"/>
        </w:rPr>
        <w:t>.</w:t>
      </w:r>
      <w:r>
        <w:rPr>
          <w:rFonts w:ascii="Courier New" w:eastAsia="Courier New" w:hAnsi="Courier New" w:cs="Courier New"/>
          <w:sz w:val="22"/>
          <w:szCs w:val="22"/>
        </w:rPr>
        <w:t>py</w:t>
      </w:r>
      <w:r w:rsidRPr="003D6D65">
        <w:rPr>
          <w:rFonts w:ascii="Courier New" w:eastAsia="Courier New" w:hAnsi="Courier New" w:cs="Courier New"/>
          <w:sz w:val="22"/>
          <w:szCs w:val="22"/>
          <w:lang w:val="ru-RU"/>
        </w:rPr>
        <w:t xml:space="preserve"> </w:t>
      </w:r>
      <w:r>
        <w:rPr>
          <w:rFonts w:ascii="Courier New" w:eastAsia="Courier New" w:hAnsi="Courier New" w:cs="Courier New"/>
          <w:sz w:val="22"/>
          <w:szCs w:val="22"/>
        </w:rPr>
        <w:t>check</w:t>
      </w:r>
      <w:r w:rsidRPr="003D6D65">
        <w:rPr>
          <w:rFonts w:ascii="Courier New" w:eastAsia="Courier New" w:hAnsi="Courier New" w:cs="Courier New"/>
          <w:sz w:val="22"/>
          <w:szCs w:val="22"/>
          <w:lang w:val="ru-RU"/>
        </w:rPr>
        <w:t xml:space="preserve"> --</w:t>
      </w:r>
      <w:r>
        <w:rPr>
          <w:rFonts w:ascii="Courier New" w:eastAsia="Courier New" w:hAnsi="Courier New" w:cs="Courier New"/>
          <w:sz w:val="22"/>
          <w:szCs w:val="22"/>
        </w:rPr>
        <w:t>deploy</w:t>
      </w:r>
      <w:r w:rsidRPr="003D6D65">
        <w:rPr>
          <w:lang w:val="ru-RU"/>
        </w:rPr>
        <w:t xml:space="preserve"> з виробничими налаштуваннями [2].</w:t>
      </w:r>
    </w:p>
    <w:p w:rsidR="00374E48" w:rsidRPr="003D6D65" w:rsidRDefault="0008246F">
      <w:pPr>
        <w:pStyle w:val="2"/>
        <w:rPr>
          <w:lang w:val="ru-RU"/>
        </w:rPr>
      </w:pPr>
      <w:bookmarkStart w:id="45" w:name="_Toc235035059"/>
      <w:r w:rsidRPr="003D6D65">
        <w:rPr>
          <w:lang w:val="ru-RU"/>
        </w:rPr>
        <w:t>6.2 Конфігурація середовища</w:t>
      </w:r>
      <w:bookmarkEnd w:id="45"/>
    </w:p>
    <w:p w:rsidR="00374E48" w:rsidRPr="003D6D65" w:rsidRDefault="0008246F">
      <w:pPr>
        <w:pStyle w:val="DiplomaBody"/>
        <w:rPr>
          <w:lang w:val="ru-RU"/>
        </w:rPr>
      </w:pPr>
      <w:r w:rsidRPr="003D6D65">
        <w:rPr>
          <w:lang w:val="ru-RU"/>
        </w:rPr>
        <w:t xml:space="preserve">Секрети не зберігаються у коді. </w:t>
      </w:r>
      <w:r>
        <w:rPr>
          <w:rFonts w:ascii="Courier New" w:eastAsia="Courier New" w:hAnsi="Courier New" w:cs="Courier New"/>
          <w:sz w:val="22"/>
          <w:szCs w:val="22"/>
        </w:rPr>
        <w:t>DJANGO</w:t>
      </w:r>
      <w:r w:rsidRPr="003D6D65">
        <w:rPr>
          <w:rFonts w:ascii="Courier New" w:eastAsia="Courier New" w:hAnsi="Courier New" w:cs="Courier New"/>
          <w:sz w:val="22"/>
          <w:szCs w:val="22"/>
          <w:lang w:val="ru-RU"/>
        </w:rPr>
        <w:t>_</w:t>
      </w:r>
      <w:r>
        <w:rPr>
          <w:rFonts w:ascii="Courier New" w:eastAsia="Courier New" w:hAnsi="Courier New" w:cs="Courier New"/>
          <w:sz w:val="22"/>
          <w:szCs w:val="22"/>
        </w:rPr>
        <w:t>SECRET</w:t>
      </w:r>
      <w:r w:rsidRPr="003D6D65">
        <w:rPr>
          <w:rFonts w:ascii="Courier New" w:eastAsia="Courier New" w:hAnsi="Courier New" w:cs="Courier New"/>
          <w:sz w:val="22"/>
          <w:szCs w:val="22"/>
          <w:lang w:val="ru-RU"/>
        </w:rPr>
        <w:t>_</w:t>
      </w:r>
      <w:r>
        <w:rPr>
          <w:rFonts w:ascii="Courier New" w:eastAsia="Courier New" w:hAnsi="Courier New" w:cs="Courier New"/>
          <w:sz w:val="22"/>
          <w:szCs w:val="22"/>
        </w:rPr>
        <w:t>KEY</w:t>
      </w:r>
      <w:r w:rsidRPr="003D6D65">
        <w:rPr>
          <w:lang w:val="ru-RU"/>
        </w:rPr>
        <w:t xml:space="preserve">, пароль </w:t>
      </w:r>
      <w:r>
        <w:t>PostgreSQL</w:t>
      </w:r>
      <w:r w:rsidRPr="003D6D65">
        <w:rPr>
          <w:lang w:val="ru-RU"/>
        </w:rPr>
        <w:t xml:space="preserve"> і перелік дозволених хостів надходять зі змінних середовища. Файл </w:t>
      </w:r>
      <w:r w:rsidRPr="003D6D65">
        <w:rPr>
          <w:rFonts w:ascii="Courier New" w:eastAsia="Courier New" w:hAnsi="Courier New" w:cs="Courier New"/>
          <w:sz w:val="22"/>
          <w:szCs w:val="22"/>
          <w:lang w:val="ru-RU"/>
        </w:rPr>
        <w:t>.</w:t>
      </w:r>
      <w:r>
        <w:rPr>
          <w:rFonts w:ascii="Courier New" w:eastAsia="Courier New" w:hAnsi="Courier New" w:cs="Courier New"/>
          <w:sz w:val="22"/>
          <w:szCs w:val="22"/>
        </w:rPr>
        <w:t>env</w:t>
      </w:r>
      <w:r w:rsidRPr="003D6D65">
        <w:rPr>
          <w:lang w:val="ru-RU"/>
        </w:rPr>
        <w:t xml:space="preserve"> виключено з </w:t>
      </w:r>
      <w:r>
        <w:t>Git</w:t>
      </w:r>
      <w:r w:rsidRPr="003D6D65">
        <w:rPr>
          <w:lang w:val="ru-RU"/>
        </w:rPr>
        <w:t xml:space="preserve">, а приклад </w:t>
      </w:r>
      <w:r w:rsidRPr="003D6D65">
        <w:rPr>
          <w:rFonts w:ascii="Courier New" w:eastAsia="Courier New" w:hAnsi="Courier New" w:cs="Courier New"/>
          <w:sz w:val="22"/>
          <w:szCs w:val="22"/>
          <w:lang w:val="ru-RU"/>
        </w:rPr>
        <w:t>.</w:t>
      </w:r>
      <w:r>
        <w:rPr>
          <w:rFonts w:ascii="Courier New" w:eastAsia="Courier New" w:hAnsi="Courier New" w:cs="Courier New"/>
          <w:sz w:val="22"/>
          <w:szCs w:val="22"/>
        </w:rPr>
        <w:t>env</w:t>
      </w:r>
      <w:r w:rsidRPr="003D6D65">
        <w:rPr>
          <w:rFonts w:ascii="Courier New" w:eastAsia="Courier New" w:hAnsi="Courier New" w:cs="Courier New"/>
          <w:sz w:val="22"/>
          <w:szCs w:val="22"/>
          <w:lang w:val="ru-RU"/>
        </w:rPr>
        <w:t>.</w:t>
      </w:r>
      <w:r>
        <w:rPr>
          <w:rFonts w:ascii="Courier New" w:eastAsia="Courier New" w:hAnsi="Courier New" w:cs="Courier New"/>
          <w:sz w:val="22"/>
          <w:szCs w:val="22"/>
        </w:rPr>
        <w:t>example</w:t>
      </w:r>
      <w:r w:rsidRPr="003D6D65">
        <w:rPr>
          <w:lang w:val="ru-RU"/>
        </w:rPr>
        <w:t xml:space="preserve"> </w:t>
      </w:r>
      <w:proofErr w:type="gramStart"/>
      <w:r w:rsidRPr="003D6D65">
        <w:rPr>
          <w:lang w:val="ru-RU"/>
        </w:rPr>
        <w:t>містить</w:t>
      </w:r>
      <w:proofErr w:type="gramEnd"/>
      <w:r w:rsidRPr="003D6D65">
        <w:rPr>
          <w:lang w:val="ru-RU"/>
        </w:rPr>
        <w:t xml:space="preserve"> лише безпечні назви параметрів.</w:t>
      </w:r>
    </w:p>
    <w:p w:rsidR="00374E48" w:rsidRPr="003D6D65" w:rsidRDefault="0008246F">
      <w:pPr>
        <w:pStyle w:val="DiplomaBody"/>
        <w:rPr>
          <w:lang w:val="ru-RU"/>
        </w:rPr>
      </w:pPr>
      <w:r w:rsidRPr="003D6D65">
        <w:rPr>
          <w:lang w:val="ru-RU"/>
        </w:rPr>
        <w:t>Основні змінні наведено в таблиці 6.1.</w:t>
      </w:r>
    </w:p>
    <w:p w:rsidR="00374E48" w:rsidRPr="003D6D65" w:rsidRDefault="00374E48">
      <w:pPr>
        <w:spacing w:line="300" w:lineRule="auto"/>
        <w:jc w:val="left"/>
        <w:rPr>
          <w:lang w:val="ru-RU"/>
        </w:rPr>
      </w:pPr>
    </w:p>
    <w:p w:rsidR="00374E48" w:rsidRPr="00815988" w:rsidRDefault="0008246F">
      <w:pPr>
        <w:pStyle w:val="TableCaption"/>
        <w:rPr>
          <w:lang w:val="ru-RU"/>
        </w:rPr>
      </w:pPr>
      <w:r w:rsidRPr="00815988">
        <w:rPr>
          <w:lang w:val="ru-RU"/>
        </w:rPr>
        <w:t>Таблиця 6.1 - Конфігурація середовища</w:t>
      </w:r>
      <w:r w:rsidR="00815988" w:rsidRPr="00815988">
        <w:rPr>
          <w:lang w:val="ru-RU"/>
        </w:rPr>
        <w:t xml:space="preserve"> </w:t>
      </w:r>
      <w:r w:rsidR="00815988" w:rsidRPr="00727103">
        <w:rPr>
          <w:lang w:val="ru-RU"/>
        </w:rPr>
        <w:t>(</w:t>
      </w:r>
      <w:r w:rsidR="00815988">
        <w:rPr>
          <w:lang w:val="ru-RU"/>
        </w:rPr>
        <w:t>таблицю</w:t>
      </w:r>
      <w:r w:rsidR="00815988" w:rsidRPr="00727103">
        <w:rPr>
          <w:lang w:val="ru-RU"/>
        </w:rPr>
        <w:t xml:space="preserve"> виконано самостійно)</w:t>
      </w:r>
    </w:p>
    <w:tbl>
      <w:tblPr>
        <w:tblW w:w="9802" w:type="dxa"/>
        <w:tblInd w:w="1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80" w:type="dxa"/>
          <w:left w:w="100" w:type="dxa"/>
          <w:bottom w:w="80" w:type="dxa"/>
          <w:right w:w="100" w:type="dxa"/>
        </w:tblCellMar>
        <w:tblLook w:val="04A0"/>
      </w:tblPr>
      <w:tblGrid>
        <w:gridCol w:w="3267"/>
        <w:gridCol w:w="3267"/>
        <w:gridCol w:w="3268"/>
      </w:tblGrid>
      <w:tr w:rsidR="00374E48">
        <w:trPr>
          <w:tblHeader/>
        </w:trPr>
        <w:tc>
          <w:tcPr>
            <w:tcW w:w="3267" w:type="dxa"/>
            <w:tcMar>
              <w:top w:w="80" w:type="dxa"/>
              <w:left w:w="100" w:type="dxa"/>
              <w:bottom w:w="80" w:type="dxa"/>
              <w:right w:w="100" w:type="dxa"/>
            </w:tcMar>
            <w:vAlign w:val="center"/>
          </w:tcPr>
          <w:p w:rsidR="00374E48" w:rsidRDefault="0008246F">
            <w:pPr>
              <w:jc w:val="center"/>
            </w:pPr>
            <w:r>
              <w:t>Змінна</w:t>
            </w:r>
          </w:p>
        </w:tc>
        <w:tc>
          <w:tcPr>
            <w:tcW w:w="3267" w:type="dxa"/>
            <w:tcMar>
              <w:top w:w="80" w:type="dxa"/>
              <w:left w:w="100" w:type="dxa"/>
              <w:bottom w:w="80" w:type="dxa"/>
              <w:right w:w="100" w:type="dxa"/>
            </w:tcMar>
            <w:vAlign w:val="center"/>
          </w:tcPr>
          <w:p w:rsidR="00374E48" w:rsidRDefault="0008246F">
            <w:pPr>
              <w:jc w:val="center"/>
            </w:pPr>
            <w:r>
              <w:t>Призначення</w:t>
            </w:r>
          </w:p>
        </w:tc>
        <w:tc>
          <w:tcPr>
            <w:tcW w:w="3268" w:type="dxa"/>
            <w:tcMar>
              <w:top w:w="80" w:type="dxa"/>
              <w:left w:w="100" w:type="dxa"/>
              <w:bottom w:w="80" w:type="dxa"/>
              <w:right w:w="100" w:type="dxa"/>
            </w:tcMar>
            <w:vAlign w:val="center"/>
          </w:tcPr>
          <w:p w:rsidR="00374E48" w:rsidRDefault="0008246F">
            <w:pPr>
              <w:jc w:val="center"/>
            </w:pPr>
            <w:r>
              <w:t>Production-значення</w:t>
            </w:r>
          </w:p>
        </w:tc>
      </w:tr>
      <w:tr w:rsidR="00374E48">
        <w:tc>
          <w:tcPr>
            <w:tcW w:w="3267" w:type="dxa"/>
            <w:tcMar>
              <w:top w:w="80" w:type="dxa"/>
              <w:left w:w="100" w:type="dxa"/>
              <w:bottom w:w="80" w:type="dxa"/>
              <w:right w:w="100" w:type="dxa"/>
            </w:tcMar>
            <w:vAlign w:val="center"/>
          </w:tcPr>
          <w:p w:rsidR="00374E48" w:rsidRDefault="0008246F">
            <w:pPr>
              <w:jc w:val="left"/>
            </w:pPr>
            <w:r>
              <w:t>DJANGO_SECRET_KEY</w:t>
            </w:r>
          </w:p>
        </w:tc>
        <w:tc>
          <w:tcPr>
            <w:tcW w:w="3267" w:type="dxa"/>
            <w:tcMar>
              <w:top w:w="80" w:type="dxa"/>
              <w:left w:w="100" w:type="dxa"/>
              <w:bottom w:w="80" w:type="dxa"/>
              <w:right w:w="100" w:type="dxa"/>
            </w:tcMar>
            <w:vAlign w:val="center"/>
          </w:tcPr>
          <w:p w:rsidR="00374E48" w:rsidRDefault="0008246F">
            <w:pPr>
              <w:jc w:val="left"/>
            </w:pPr>
            <w:r>
              <w:t>криптографічний секрет Django</w:t>
            </w:r>
          </w:p>
        </w:tc>
        <w:tc>
          <w:tcPr>
            <w:tcW w:w="3268" w:type="dxa"/>
            <w:tcMar>
              <w:top w:w="80" w:type="dxa"/>
              <w:left w:w="100" w:type="dxa"/>
              <w:bottom w:w="80" w:type="dxa"/>
              <w:right w:w="100" w:type="dxa"/>
            </w:tcMar>
            <w:vAlign w:val="center"/>
          </w:tcPr>
          <w:p w:rsidR="00374E48" w:rsidRDefault="0008246F">
            <w:pPr>
              <w:jc w:val="left"/>
            </w:pPr>
            <w:r>
              <w:t>довгий випадковий секрет</w:t>
            </w:r>
          </w:p>
        </w:tc>
      </w:tr>
      <w:tr w:rsidR="00374E48">
        <w:tc>
          <w:tcPr>
            <w:tcW w:w="3267" w:type="dxa"/>
            <w:tcMar>
              <w:top w:w="80" w:type="dxa"/>
              <w:left w:w="100" w:type="dxa"/>
              <w:bottom w:w="80" w:type="dxa"/>
              <w:right w:w="100" w:type="dxa"/>
            </w:tcMar>
            <w:vAlign w:val="center"/>
          </w:tcPr>
          <w:p w:rsidR="00374E48" w:rsidRDefault="0008246F">
            <w:pPr>
              <w:jc w:val="center"/>
            </w:pPr>
            <w:r>
              <w:t>DJANGO_DEBUG</w:t>
            </w:r>
          </w:p>
        </w:tc>
        <w:tc>
          <w:tcPr>
            <w:tcW w:w="3267" w:type="dxa"/>
            <w:tcMar>
              <w:top w:w="80" w:type="dxa"/>
              <w:left w:w="100" w:type="dxa"/>
              <w:bottom w:w="80" w:type="dxa"/>
              <w:right w:w="100" w:type="dxa"/>
            </w:tcMar>
            <w:vAlign w:val="center"/>
          </w:tcPr>
          <w:p w:rsidR="00374E48" w:rsidRDefault="0008246F">
            <w:pPr>
              <w:jc w:val="left"/>
            </w:pPr>
            <w:r>
              <w:t>режим налагодження</w:t>
            </w:r>
          </w:p>
        </w:tc>
        <w:tc>
          <w:tcPr>
            <w:tcW w:w="3268" w:type="dxa"/>
            <w:tcMar>
              <w:top w:w="80" w:type="dxa"/>
              <w:left w:w="100" w:type="dxa"/>
              <w:bottom w:w="80" w:type="dxa"/>
              <w:right w:w="100" w:type="dxa"/>
            </w:tcMar>
            <w:vAlign w:val="center"/>
          </w:tcPr>
          <w:p w:rsidR="00374E48" w:rsidRDefault="0008246F">
            <w:pPr>
              <w:jc w:val="center"/>
            </w:pPr>
            <w:r>
              <w:t>false</w:t>
            </w:r>
          </w:p>
        </w:tc>
      </w:tr>
      <w:tr w:rsidR="00374E48">
        <w:tc>
          <w:tcPr>
            <w:tcW w:w="3267" w:type="dxa"/>
            <w:tcMar>
              <w:top w:w="80" w:type="dxa"/>
              <w:left w:w="100" w:type="dxa"/>
              <w:bottom w:w="80" w:type="dxa"/>
              <w:right w:w="100" w:type="dxa"/>
            </w:tcMar>
            <w:vAlign w:val="center"/>
          </w:tcPr>
          <w:p w:rsidR="00374E48" w:rsidRDefault="0008246F">
            <w:pPr>
              <w:jc w:val="left"/>
            </w:pPr>
            <w:r>
              <w:t>DJANGO_ALLOWED_HOSTS</w:t>
            </w:r>
          </w:p>
        </w:tc>
        <w:tc>
          <w:tcPr>
            <w:tcW w:w="3267" w:type="dxa"/>
            <w:tcMar>
              <w:top w:w="80" w:type="dxa"/>
              <w:left w:w="100" w:type="dxa"/>
              <w:bottom w:w="80" w:type="dxa"/>
              <w:right w:w="100" w:type="dxa"/>
            </w:tcMar>
            <w:vAlign w:val="center"/>
          </w:tcPr>
          <w:p w:rsidR="00374E48" w:rsidRDefault="0008246F">
            <w:pPr>
              <w:jc w:val="left"/>
            </w:pPr>
            <w:r>
              <w:t>дозволені host-заголовки</w:t>
            </w:r>
          </w:p>
        </w:tc>
        <w:tc>
          <w:tcPr>
            <w:tcW w:w="3268" w:type="dxa"/>
            <w:tcMar>
              <w:top w:w="80" w:type="dxa"/>
              <w:left w:w="100" w:type="dxa"/>
              <w:bottom w:w="80" w:type="dxa"/>
              <w:right w:w="100" w:type="dxa"/>
            </w:tcMar>
            <w:vAlign w:val="center"/>
          </w:tcPr>
          <w:p w:rsidR="00374E48" w:rsidRDefault="0008246F">
            <w:pPr>
              <w:jc w:val="center"/>
            </w:pPr>
            <w:r>
              <w:t>домен системи</w:t>
            </w:r>
          </w:p>
        </w:tc>
      </w:tr>
      <w:tr w:rsidR="00374E48">
        <w:tc>
          <w:tcPr>
            <w:tcW w:w="3267" w:type="dxa"/>
            <w:tcMar>
              <w:top w:w="80" w:type="dxa"/>
              <w:left w:w="100" w:type="dxa"/>
              <w:bottom w:w="80" w:type="dxa"/>
              <w:right w:w="100" w:type="dxa"/>
            </w:tcMar>
            <w:vAlign w:val="center"/>
          </w:tcPr>
          <w:p w:rsidR="00374E48" w:rsidRDefault="0008246F">
            <w:pPr>
              <w:jc w:val="center"/>
            </w:pPr>
            <w:r>
              <w:t>DJANGO_DB_ENGINE</w:t>
            </w:r>
          </w:p>
        </w:tc>
        <w:tc>
          <w:tcPr>
            <w:tcW w:w="3267" w:type="dxa"/>
            <w:tcMar>
              <w:top w:w="80" w:type="dxa"/>
              <w:left w:w="100" w:type="dxa"/>
              <w:bottom w:w="80" w:type="dxa"/>
              <w:right w:w="100" w:type="dxa"/>
            </w:tcMar>
            <w:vAlign w:val="center"/>
          </w:tcPr>
          <w:p w:rsidR="00374E48" w:rsidRDefault="0008246F">
            <w:pPr>
              <w:jc w:val="center"/>
            </w:pPr>
            <w:r>
              <w:t>тип СКБД</w:t>
            </w:r>
          </w:p>
        </w:tc>
        <w:tc>
          <w:tcPr>
            <w:tcW w:w="3268" w:type="dxa"/>
            <w:tcMar>
              <w:top w:w="80" w:type="dxa"/>
              <w:left w:w="100" w:type="dxa"/>
              <w:bottom w:w="80" w:type="dxa"/>
              <w:right w:w="100" w:type="dxa"/>
            </w:tcMar>
            <w:vAlign w:val="center"/>
          </w:tcPr>
          <w:p w:rsidR="00374E48" w:rsidRDefault="0008246F">
            <w:pPr>
              <w:jc w:val="center"/>
            </w:pPr>
            <w:r>
              <w:t>postgresql</w:t>
            </w:r>
          </w:p>
        </w:tc>
      </w:tr>
      <w:tr w:rsidR="00374E48">
        <w:tc>
          <w:tcPr>
            <w:tcW w:w="3267" w:type="dxa"/>
            <w:tcMar>
              <w:top w:w="80" w:type="dxa"/>
              <w:left w:w="100" w:type="dxa"/>
              <w:bottom w:w="80" w:type="dxa"/>
              <w:right w:w="100" w:type="dxa"/>
            </w:tcMar>
            <w:vAlign w:val="center"/>
          </w:tcPr>
          <w:p w:rsidR="00374E48" w:rsidRDefault="0008246F">
            <w:pPr>
              <w:jc w:val="center"/>
            </w:pPr>
            <w:r>
              <w:t>POSTGRES_DB</w:t>
            </w:r>
          </w:p>
        </w:tc>
        <w:tc>
          <w:tcPr>
            <w:tcW w:w="3267" w:type="dxa"/>
            <w:tcMar>
              <w:top w:w="80" w:type="dxa"/>
              <w:left w:w="100" w:type="dxa"/>
              <w:bottom w:w="80" w:type="dxa"/>
              <w:right w:w="100" w:type="dxa"/>
            </w:tcMar>
            <w:vAlign w:val="center"/>
          </w:tcPr>
          <w:p w:rsidR="00374E48" w:rsidRDefault="0008246F">
            <w:pPr>
              <w:jc w:val="center"/>
            </w:pPr>
            <w:r>
              <w:t>база даних</w:t>
            </w:r>
          </w:p>
        </w:tc>
        <w:tc>
          <w:tcPr>
            <w:tcW w:w="3268" w:type="dxa"/>
            <w:tcMar>
              <w:top w:w="80" w:type="dxa"/>
              <w:left w:w="100" w:type="dxa"/>
              <w:bottom w:w="80" w:type="dxa"/>
              <w:right w:w="100" w:type="dxa"/>
            </w:tcMar>
            <w:vAlign w:val="center"/>
          </w:tcPr>
          <w:p w:rsidR="00374E48" w:rsidRDefault="0008246F">
            <w:pPr>
              <w:jc w:val="center"/>
            </w:pPr>
            <w:r>
              <w:t>logistics_time</w:t>
            </w:r>
          </w:p>
        </w:tc>
      </w:tr>
      <w:tr w:rsidR="00374E48">
        <w:tc>
          <w:tcPr>
            <w:tcW w:w="3267" w:type="dxa"/>
            <w:tcMar>
              <w:top w:w="80" w:type="dxa"/>
              <w:left w:w="100" w:type="dxa"/>
              <w:bottom w:w="80" w:type="dxa"/>
              <w:right w:w="100" w:type="dxa"/>
            </w:tcMar>
            <w:vAlign w:val="center"/>
          </w:tcPr>
          <w:p w:rsidR="00374E48" w:rsidRDefault="0008246F">
            <w:pPr>
              <w:jc w:val="center"/>
            </w:pPr>
            <w:r>
              <w:t>POSTGRES_USER</w:t>
            </w:r>
          </w:p>
        </w:tc>
        <w:tc>
          <w:tcPr>
            <w:tcW w:w="3267" w:type="dxa"/>
            <w:tcMar>
              <w:top w:w="80" w:type="dxa"/>
              <w:left w:w="100" w:type="dxa"/>
              <w:bottom w:w="80" w:type="dxa"/>
              <w:right w:w="100" w:type="dxa"/>
            </w:tcMar>
            <w:vAlign w:val="center"/>
          </w:tcPr>
          <w:p w:rsidR="00374E48" w:rsidRDefault="0008246F">
            <w:pPr>
              <w:jc w:val="left"/>
            </w:pPr>
            <w:r>
              <w:t>окремий користувач</w:t>
            </w:r>
          </w:p>
        </w:tc>
        <w:tc>
          <w:tcPr>
            <w:tcW w:w="3268" w:type="dxa"/>
            <w:tcMar>
              <w:top w:w="80" w:type="dxa"/>
              <w:left w:w="100" w:type="dxa"/>
              <w:bottom w:w="80" w:type="dxa"/>
              <w:right w:w="100" w:type="dxa"/>
            </w:tcMar>
            <w:vAlign w:val="center"/>
          </w:tcPr>
          <w:p w:rsidR="00374E48" w:rsidRDefault="0008246F">
            <w:pPr>
              <w:jc w:val="center"/>
            </w:pPr>
            <w:r>
              <w:t>logistics_time</w:t>
            </w:r>
          </w:p>
        </w:tc>
      </w:tr>
      <w:tr w:rsidR="00374E48" w:rsidRPr="00815988">
        <w:tc>
          <w:tcPr>
            <w:tcW w:w="3267" w:type="dxa"/>
            <w:tcMar>
              <w:top w:w="80" w:type="dxa"/>
              <w:left w:w="100" w:type="dxa"/>
              <w:bottom w:w="80" w:type="dxa"/>
              <w:right w:w="100" w:type="dxa"/>
            </w:tcMar>
            <w:vAlign w:val="center"/>
          </w:tcPr>
          <w:p w:rsidR="00374E48" w:rsidRDefault="0008246F">
            <w:pPr>
              <w:jc w:val="left"/>
            </w:pPr>
            <w:r>
              <w:t>POSTGRES_PASSWORD</w:t>
            </w:r>
          </w:p>
        </w:tc>
        <w:tc>
          <w:tcPr>
            <w:tcW w:w="3267" w:type="dxa"/>
            <w:tcMar>
              <w:top w:w="80" w:type="dxa"/>
              <w:left w:w="100" w:type="dxa"/>
              <w:bottom w:w="80" w:type="dxa"/>
              <w:right w:w="100" w:type="dxa"/>
            </w:tcMar>
            <w:vAlign w:val="center"/>
          </w:tcPr>
          <w:p w:rsidR="00374E48" w:rsidRDefault="0008246F">
            <w:pPr>
              <w:jc w:val="center"/>
            </w:pPr>
            <w:r>
              <w:t>пароль СКБД</w:t>
            </w:r>
          </w:p>
        </w:tc>
        <w:tc>
          <w:tcPr>
            <w:tcW w:w="3268" w:type="dxa"/>
            <w:tcMar>
              <w:top w:w="80" w:type="dxa"/>
              <w:left w:w="100" w:type="dxa"/>
              <w:bottom w:w="80" w:type="dxa"/>
              <w:right w:w="100" w:type="dxa"/>
            </w:tcMar>
            <w:vAlign w:val="center"/>
          </w:tcPr>
          <w:p w:rsidR="00374E48" w:rsidRPr="003D6D65" w:rsidRDefault="0008246F">
            <w:pPr>
              <w:jc w:val="left"/>
              <w:rPr>
                <w:lang w:val="ru-RU"/>
              </w:rPr>
            </w:pPr>
            <w:r w:rsidRPr="003D6D65">
              <w:rPr>
                <w:lang w:val="ru-RU"/>
              </w:rPr>
              <w:t xml:space="preserve">секрет у </w:t>
            </w:r>
            <w:r w:rsidRPr="003D6D65">
              <w:rPr>
                <w:rFonts w:ascii="Courier New" w:eastAsia="Courier New" w:hAnsi="Courier New" w:cs="Courier New"/>
                <w:sz w:val="22"/>
                <w:szCs w:val="22"/>
                <w:lang w:val="ru-RU"/>
              </w:rPr>
              <w:t>/</w:t>
            </w:r>
            <w:r>
              <w:rPr>
                <w:rFonts w:ascii="Courier New" w:eastAsia="Courier New" w:hAnsi="Courier New" w:cs="Courier New"/>
                <w:sz w:val="22"/>
                <w:szCs w:val="22"/>
              </w:rPr>
              <w:t>etc</w:t>
            </w:r>
            <w:r w:rsidRPr="003D6D65">
              <w:rPr>
                <w:rFonts w:ascii="Courier New" w:eastAsia="Courier New" w:hAnsi="Courier New" w:cs="Courier New"/>
                <w:sz w:val="22"/>
                <w:szCs w:val="22"/>
                <w:lang w:val="ru-RU"/>
              </w:rPr>
              <w:t>/</w:t>
            </w:r>
            <w:r>
              <w:rPr>
                <w:rFonts w:ascii="Courier New" w:eastAsia="Courier New" w:hAnsi="Courier New" w:cs="Courier New"/>
                <w:sz w:val="22"/>
                <w:szCs w:val="22"/>
              </w:rPr>
              <w:t>logitime</w:t>
            </w:r>
            <w:r w:rsidRPr="003D6D65">
              <w:rPr>
                <w:rFonts w:ascii="Courier New" w:eastAsia="Courier New" w:hAnsi="Courier New" w:cs="Courier New"/>
                <w:sz w:val="22"/>
                <w:szCs w:val="22"/>
                <w:lang w:val="ru-RU"/>
              </w:rPr>
              <w:t>.</w:t>
            </w:r>
            <w:r>
              <w:rPr>
                <w:rFonts w:ascii="Courier New" w:eastAsia="Courier New" w:hAnsi="Courier New" w:cs="Courier New"/>
                <w:sz w:val="22"/>
                <w:szCs w:val="22"/>
              </w:rPr>
              <w:t>env</w:t>
            </w:r>
          </w:p>
        </w:tc>
      </w:tr>
      <w:tr w:rsidR="00374E48">
        <w:tc>
          <w:tcPr>
            <w:tcW w:w="3267" w:type="dxa"/>
            <w:tcMar>
              <w:top w:w="80" w:type="dxa"/>
              <w:left w:w="100" w:type="dxa"/>
              <w:bottom w:w="80" w:type="dxa"/>
              <w:right w:w="100" w:type="dxa"/>
            </w:tcMar>
            <w:vAlign w:val="center"/>
          </w:tcPr>
          <w:p w:rsidR="00374E48" w:rsidRDefault="0008246F">
            <w:pPr>
              <w:jc w:val="center"/>
            </w:pPr>
            <w:r>
              <w:t>POSTGRES_HOST</w:t>
            </w:r>
          </w:p>
        </w:tc>
        <w:tc>
          <w:tcPr>
            <w:tcW w:w="3267" w:type="dxa"/>
            <w:tcMar>
              <w:top w:w="80" w:type="dxa"/>
              <w:left w:w="100" w:type="dxa"/>
              <w:bottom w:w="80" w:type="dxa"/>
              <w:right w:w="100" w:type="dxa"/>
            </w:tcMar>
            <w:vAlign w:val="center"/>
          </w:tcPr>
          <w:p w:rsidR="00374E48" w:rsidRDefault="0008246F">
            <w:pPr>
              <w:jc w:val="center"/>
            </w:pPr>
            <w:r>
              <w:t>адреса СКБД</w:t>
            </w:r>
          </w:p>
        </w:tc>
        <w:tc>
          <w:tcPr>
            <w:tcW w:w="3268" w:type="dxa"/>
            <w:tcMar>
              <w:top w:w="80" w:type="dxa"/>
              <w:left w:w="100" w:type="dxa"/>
              <w:bottom w:w="80" w:type="dxa"/>
              <w:right w:w="100" w:type="dxa"/>
            </w:tcMar>
            <w:vAlign w:val="center"/>
          </w:tcPr>
          <w:p w:rsidR="00374E48" w:rsidRDefault="0008246F">
            <w:pPr>
              <w:jc w:val="left"/>
            </w:pPr>
            <w:r>
              <w:t>127.0.0.1 або приватна адреса</w:t>
            </w:r>
          </w:p>
        </w:tc>
      </w:tr>
      <w:tr w:rsidR="00374E48">
        <w:tc>
          <w:tcPr>
            <w:tcW w:w="3267" w:type="dxa"/>
            <w:tcMar>
              <w:top w:w="80" w:type="dxa"/>
              <w:left w:w="100" w:type="dxa"/>
              <w:bottom w:w="80" w:type="dxa"/>
              <w:right w:w="100" w:type="dxa"/>
            </w:tcMar>
            <w:vAlign w:val="center"/>
          </w:tcPr>
          <w:p w:rsidR="00374E48" w:rsidRDefault="0008246F">
            <w:pPr>
              <w:jc w:val="center"/>
            </w:pPr>
            <w:r>
              <w:t>POSTGRES_PORT</w:t>
            </w:r>
          </w:p>
        </w:tc>
        <w:tc>
          <w:tcPr>
            <w:tcW w:w="3267" w:type="dxa"/>
            <w:tcMar>
              <w:top w:w="80" w:type="dxa"/>
              <w:left w:w="100" w:type="dxa"/>
              <w:bottom w:w="80" w:type="dxa"/>
              <w:right w:w="100" w:type="dxa"/>
            </w:tcMar>
            <w:vAlign w:val="center"/>
          </w:tcPr>
          <w:p w:rsidR="00374E48" w:rsidRDefault="0008246F">
            <w:pPr>
              <w:jc w:val="center"/>
            </w:pPr>
            <w:r>
              <w:t>порт СКБД</w:t>
            </w:r>
          </w:p>
        </w:tc>
        <w:tc>
          <w:tcPr>
            <w:tcW w:w="3268" w:type="dxa"/>
            <w:tcMar>
              <w:top w:w="80" w:type="dxa"/>
              <w:left w:w="100" w:type="dxa"/>
              <w:bottom w:w="80" w:type="dxa"/>
              <w:right w:w="100" w:type="dxa"/>
            </w:tcMar>
            <w:vAlign w:val="center"/>
          </w:tcPr>
          <w:p w:rsidR="00374E48" w:rsidRDefault="0008246F">
            <w:pPr>
              <w:jc w:val="center"/>
            </w:pPr>
            <w:r>
              <w:t>5432</w:t>
            </w:r>
          </w:p>
        </w:tc>
      </w:tr>
    </w:tbl>
    <w:p w:rsidR="00374E48" w:rsidRDefault="00374E48">
      <w:pPr>
        <w:spacing w:line="300" w:lineRule="auto"/>
        <w:jc w:val="left"/>
      </w:pPr>
    </w:p>
    <w:p w:rsidR="00374E48" w:rsidRPr="003D6D65" w:rsidRDefault="0008246F">
      <w:pPr>
        <w:pStyle w:val="DiplomaBody"/>
        <w:rPr>
          <w:lang w:val="ru-RU"/>
        </w:rPr>
      </w:pPr>
      <w:r>
        <w:t xml:space="preserve">Коли </w:t>
      </w:r>
      <w:r>
        <w:rPr>
          <w:rFonts w:ascii="Courier New" w:eastAsia="Courier New" w:hAnsi="Courier New" w:cs="Courier New"/>
          <w:sz w:val="22"/>
          <w:szCs w:val="22"/>
        </w:rPr>
        <w:t>DEBUG=false</w:t>
      </w:r>
      <w:r>
        <w:t xml:space="preserve">, налаштування вмикають secure cookies, HTTPS redirect, HSTS і підтримку заголовка </w:t>
      </w:r>
      <w:r>
        <w:rPr>
          <w:rFonts w:ascii="Courier New" w:eastAsia="Courier New" w:hAnsi="Courier New" w:cs="Courier New"/>
          <w:sz w:val="22"/>
          <w:szCs w:val="22"/>
        </w:rPr>
        <w:t>X-Forwarded-Proto</w:t>
      </w:r>
      <w:r>
        <w:t xml:space="preserve">. </w:t>
      </w:r>
      <w:r w:rsidRPr="003D6D65">
        <w:rPr>
          <w:lang w:val="ru-RU"/>
        </w:rPr>
        <w:t xml:space="preserve">Під час тестової команди </w:t>
      </w:r>
      <w:r>
        <w:t>SSL</w:t>
      </w:r>
      <w:r w:rsidRPr="003D6D65">
        <w:rPr>
          <w:lang w:val="ru-RU"/>
        </w:rPr>
        <w:t xml:space="preserve"> </w:t>
      </w:r>
      <w:r>
        <w:t>redirect</w:t>
      </w:r>
      <w:r w:rsidRPr="003D6D65">
        <w:rPr>
          <w:lang w:val="ru-RU"/>
        </w:rPr>
        <w:t xml:space="preserve"> вимикається, щоб локальний тестовий клієнт не потребував </w:t>
      </w:r>
      <w:r>
        <w:t>TLS</w:t>
      </w:r>
      <w:r w:rsidRPr="003D6D65">
        <w:rPr>
          <w:lang w:val="ru-RU"/>
        </w:rPr>
        <w:t>.</w:t>
      </w:r>
    </w:p>
    <w:p w:rsidR="00374E48" w:rsidRPr="003D6D65" w:rsidRDefault="0008246F">
      <w:pPr>
        <w:pStyle w:val="2"/>
        <w:rPr>
          <w:lang w:val="ru-RU"/>
        </w:rPr>
      </w:pPr>
      <w:bookmarkStart w:id="46" w:name="_Toc235035060"/>
      <w:r w:rsidRPr="003D6D65">
        <w:rPr>
          <w:lang w:val="ru-RU"/>
        </w:rPr>
        <w:t xml:space="preserve">6.3 </w:t>
      </w:r>
      <w:r>
        <w:t>Gunicorn</w:t>
      </w:r>
      <w:r w:rsidRPr="003D6D65">
        <w:rPr>
          <w:lang w:val="ru-RU"/>
        </w:rPr>
        <w:t xml:space="preserve"> і </w:t>
      </w:r>
      <w:r>
        <w:t>systemd</w:t>
      </w:r>
      <w:bookmarkEnd w:id="46"/>
    </w:p>
    <w:p w:rsidR="00374E48" w:rsidRPr="003D6D65" w:rsidRDefault="0008246F">
      <w:pPr>
        <w:pStyle w:val="DiplomaBody"/>
        <w:rPr>
          <w:lang w:val="ru-RU"/>
        </w:rPr>
      </w:pPr>
      <w:proofErr w:type="gramStart"/>
      <w:r>
        <w:t>Unit</w:t>
      </w:r>
      <w:r w:rsidRPr="003D6D65">
        <w:rPr>
          <w:lang w:val="ru-RU"/>
        </w:rPr>
        <w:t xml:space="preserve">-файл </w:t>
      </w:r>
      <w:r>
        <w:rPr>
          <w:rFonts w:ascii="Courier New" w:eastAsia="Courier New" w:hAnsi="Courier New" w:cs="Courier New"/>
          <w:sz w:val="22"/>
          <w:szCs w:val="22"/>
        </w:rPr>
        <w:t>gunicorn</w:t>
      </w:r>
      <w:r w:rsidRPr="003D6D65">
        <w:rPr>
          <w:rFonts w:ascii="Courier New" w:eastAsia="Courier New" w:hAnsi="Courier New" w:cs="Courier New"/>
          <w:sz w:val="22"/>
          <w:szCs w:val="22"/>
          <w:lang w:val="ru-RU"/>
        </w:rPr>
        <w:t>.</w:t>
      </w:r>
      <w:r>
        <w:rPr>
          <w:rFonts w:ascii="Courier New" w:eastAsia="Courier New" w:hAnsi="Courier New" w:cs="Courier New"/>
          <w:sz w:val="22"/>
          <w:szCs w:val="22"/>
        </w:rPr>
        <w:t>service</w:t>
      </w:r>
      <w:r w:rsidRPr="003D6D65">
        <w:rPr>
          <w:lang w:val="ru-RU"/>
        </w:rPr>
        <w:t xml:space="preserve"> запускає процес від </w:t>
      </w:r>
      <w:r>
        <w:rPr>
          <w:rFonts w:ascii="Courier New" w:eastAsia="Courier New" w:hAnsi="Courier New" w:cs="Courier New"/>
          <w:sz w:val="22"/>
          <w:szCs w:val="22"/>
        </w:rPr>
        <w:t>www</w:t>
      </w:r>
      <w:r w:rsidRPr="003D6D65">
        <w:rPr>
          <w:rFonts w:ascii="Courier New" w:eastAsia="Courier New" w:hAnsi="Courier New" w:cs="Courier New"/>
          <w:sz w:val="22"/>
          <w:szCs w:val="22"/>
          <w:lang w:val="ru-RU"/>
        </w:rPr>
        <w:t>-</w:t>
      </w:r>
      <w:r>
        <w:rPr>
          <w:rFonts w:ascii="Courier New" w:eastAsia="Courier New" w:hAnsi="Courier New" w:cs="Courier New"/>
          <w:sz w:val="22"/>
          <w:szCs w:val="22"/>
        </w:rPr>
        <w:t>data</w:t>
      </w:r>
      <w:r w:rsidRPr="003D6D65">
        <w:rPr>
          <w:lang w:val="ru-RU"/>
        </w:rPr>
        <w:t xml:space="preserve">, використовує </w:t>
      </w:r>
      <w:r w:rsidRPr="003D6D65">
        <w:rPr>
          <w:rFonts w:ascii="Courier New" w:eastAsia="Courier New" w:hAnsi="Courier New" w:cs="Courier New"/>
          <w:sz w:val="22"/>
          <w:szCs w:val="22"/>
          <w:lang w:val="ru-RU"/>
        </w:rPr>
        <w:t>/</w:t>
      </w:r>
      <w:r>
        <w:rPr>
          <w:rFonts w:ascii="Courier New" w:eastAsia="Courier New" w:hAnsi="Courier New" w:cs="Courier New"/>
          <w:sz w:val="22"/>
          <w:szCs w:val="22"/>
        </w:rPr>
        <w:t>var</w:t>
      </w:r>
      <w:r w:rsidRPr="003D6D65">
        <w:rPr>
          <w:rFonts w:ascii="Courier New" w:eastAsia="Courier New" w:hAnsi="Courier New" w:cs="Courier New"/>
          <w:sz w:val="22"/>
          <w:szCs w:val="22"/>
          <w:lang w:val="ru-RU"/>
        </w:rPr>
        <w:t>/</w:t>
      </w:r>
      <w:r>
        <w:rPr>
          <w:rFonts w:ascii="Courier New" w:eastAsia="Courier New" w:hAnsi="Courier New" w:cs="Courier New"/>
          <w:sz w:val="22"/>
          <w:szCs w:val="22"/>
        </w:rPr>
        <w:t>www</w:t>
      </w:r>
      <w:r w:rsidRPr="003D6D65">
        <w:rPr>
          <w:rFonts w:ascii="Courier New" w:eastAsia="Courier New" w:hAnsi="Courier New" w:cs="Courier New"/>
          <w:sz w:val="22"/>
          <w:szCs w:val="22"/>
          <w:lang w:val="ru-RU"/>
        </w:rPr>
        <w:t>/</w:t>
      </w:r>
      <w:r>
        <w:rPr>
          <w:rFonts w:ascii="Courier New" w:eastAsia="Courier New" w:hAnsi="Courier New" w:cs="Courier New"/>
          <w:sz w:val="22"/>
          <w:szCs w:val="22"/>
        </w:rPr>
        <w:t>logitime</w:t>
      </w:r>
      <w:r w:rsidRPr="003D6D65">
        <w:rPr>
          <w:rFonts w:ascii="Courier New" w:eastAsia="Courier New" w:hAnsi="Courier New" w:cs="Courier New"/>
          <w:sz w:val="22"/>
          <w:szCs w:val="22"/>
          <w:lang w:val="ru-RU"/>
        </w:rPr>
        <w:t>/</w:t>
      </w:r>
      <w:r>
        <w:rPr>
          <w:rFonts w:ascii="Courier New" w:eastAsia="Courier New" w:hAnsi="Courier New" w:cs="Courier New"/>
          <w:sz w:val="22"/>
          <w:szCs w:val="22"/>
        </w:rPr>
        <w:t>code</w:t>
      </w:r>
      <w:r w:rsidRPr="003D6D65">
        <w:rPr>
          <w:lang w:val="ru-RU"/>
        </w:rPr>
        <w:t xml:space="preserve"> як робочу папку та </w:t>
      </w:r>
      <w:r w:rsidRPr="003D6D65">
        <w:rPr>
          <w:rFonts w:ascii="Courier New" w:eastAsia="Courier New" w:hAnsi="Courier New" w:cs="Courier New"/>
          <w:sz w:val="22"/>
          <w:szCs w:val="22"/>
          <w:lang w:val="ru-RU"/>
        </w:rPr>
        <w:t>/</w:t>
      </w:r>
      <w:r>
        <w:rPr>
          <w:rFonts w:ascii="Courier New" w:eastAsia="Courier New" w:hAnsi="Courier New" w:cs="Courier New"/>
          <w:sz w:val="22"/>
          <w:szCs w:val="22"/>
        </w:rPr>
        <w:t>etc</w:t>
      </w:r>
      <w:r w:rsidRPr="003D6D65">
        <w:rPr>
          <w:rFonts w:ascii="Courier New" w:eastAsia="Courier New" w:hAnsi="Courier New" w:cs="Courier New"/>
          <w:sz w:val="22"/>
          <w:szCs w:val="22"/>
          <w:lang w:val="ru-RU"/>
        </w:rPr>
        <w:t>/</w:t>
      </w:r>
      <w:r>
        <w:rPr>
          <w:rFonts w:ascii="Courier New" w:eastAsia="Courier New" w:hAnsi="Courier New" w:cs="Courier New"/>
          <w:sz w:val="22"/>
          <w:szCs w:val="22"/>
        </w:rPr>
        <w:t>logitime</w:t>
      </w:r>
      <w:r w:rsidRPr="003D6D65">
        <w:rPr>
          <w:rFonts w:ascii="Courier New" w:eastAsia="Courier New" w:hAnsi="Courier New" w:cs="Courier New"/>
          <w:sz w:val="22"/>
          <w:szCs w:val="22"/>
          <w:lang w:val="ru-RU"/>
        </w:rPr>
        <w:t>.</w:t>
      </w:r>
      <w:r>
        <w:rPr>
          <w:rFonts w:ascii="Courier New" w:eastAsia="Courier New" w:hAnsi="Courier New" w:cs="Courier New"/>
          <w:sz w:val="22"/>
          <w:szCs w:val="22"/>
        </w:rPr>
        <w:t>env</w:t>
      </w:r>
      <w:r w:rsidRPr="003D6D65">
        <w:rPr>
          <w:lang w:val="ru-RU"/>
        </w:rPr>
        <w:t xml:space="preserve"> як джерело змінних.</w:t>
      </w:r>
      <w:proofErr w:type="gramEnd"/>
      <w:r w:rsidRPr="003D6D65">
        <w:rPr>
          <w:lang w:val="ru-RU"/>
        </w:rPr>
        <w:t xml:space="preserve"> Директива </w:t>
      </w:r>
      <w:r>
        <w:rPr>
          <w:rFonts w:ascii="Courier New" w:eastAsia="Courier New" w:hAnsi="Courier New" w:cs="Courier New"/>
          <w:sz w:val="22"/>
          <w:szCs w:val="22"/>
        </w:rPr>
        <w:t>RuntimeDirectory</w:t>
      </w:r>
      <w:r w:rsidRPr="003D6D65">
        <w:rPr>
          <w:rFonts w:ascii="Courier New" w:eastAsia="Courier New" w:hAnsi="Courier New" w:cs="Courier New"/>
          <w:sz w:val="22"/>
          <w:szCs w:val="22"/>
          <w:lang w:val="ru-RU"/>
        </w:rPr>
        <w:t>=</w:t>
      </w:r>
      <w:r>
        <w:rPr>
          <w:rFonts w:ascii="Courier New" w:eastAsia="Courier New" w:hAnsi="Courier New" w:cs="Courier New"/>
          <w:sz w:val="22"/>
          <w:szCs w:val="22"/>
        </w:rPr>
        <w:t>logitime</w:t>
      </w:r>
      <w:r w:rsidRPr="003D6D65">
        <w:rPr>
          <w:lang w:val="ru-RU"/>
        </w:rPr>
        <w:t xml:space="preserve"> створює каталог сокета з контрольованими правами.</w:t>
      </w:r>
    </w:p>
    <w:p w:rsidR="00374E48" w:rsidRPr="003D6D65" w:rsidRDefault="0008246F">
      <w:pPr>
        <w:pStyle w:val="DiplomaBody"/>
        <w:rPr>
          <w:lang w:val="ru-RU"/>
        </w:rPr>
      </w:pPr>
      <w:r>
        <w:lastRenderedPageBreak/>
        <w:t>Gunicorn</w:t>
      </w:r>
      <w:r w:rsidRPr="003D6D65">
        <w:rPr>
          <w:lang w:val="ru-RU"/>
        </w:rPr>
        <w:t xml:space="preserve"> запускає три </w:t>
      </w:r>
      <w:r>
        <w:t>worker</w:t>
      </w:r>
      <w:r w:rsidRPr="003D6D65">
        <w:rPr>
          <w:lang w:val="ru-RU"/>
        </w:rPr>
        <w:t xml:space="preserve">-процеси та прив'язується до </w:t>
      </w:r>
      <w:r w:rsidRPr="003D6D65">
        <w:rPr>
          <w:rFonts w:ascii="Courier New" w:eastAsia="Courier New" w:hAnsi="Courier New" w:cs="Courier New"/>
          <w:sz w:val="22"/>
          <w:szCs w:val="22"/>
          <w:lang w:val="ru-RU"/>
        </w:rPr>
        <w:t>/</w:t>
      </w:r>
      <w:r>
        <w:rPr>
          <w:rFonts w:ascii="Courier New" w:eastAsia="Courier New" w:hAnsi="Courier New" w:cs="Courier New"/>
          <w:sz w:val="22"/>
          <w:szCs w:val="22"/>
        </w:rPr>
        <w:t>run</w:t>
      </w:r>
      <w:r w:rsidRPr="003D6D65">
        <w:rPr>
          <w:rFonts w:ascii="Courier New" w:eastAsia="Courier New" w:hAnsi="Courier New" w:cs="Courier New"/>
          <w:sz w:val="22"/>
          <w:szCs w:val="22"/>
          <w:lang w:val="ru-RU"/>
        </w:rPr>
        <w:t>/</w:t>
      </w:r>
      <w:r>
        <w:rPr>
          <w:rFonts w:ascii="Courier New" w:eastAsia="Courier New" w:hAnsi="Courier New" w:cs="Courier New"/>
          <w:sz w:val="22"/>
          <w:szCs w:val="22"/>
        </w:rPr>
        <w:t>logitime</w:t>
      </w:r>
      <w:r w:rsidRPr="003D6D65">
        <w:rPr>
          <w:rFonts w:ascii="Courier New" w:eastAsia="Courier New" w:hAnsi="Courier New" w:cs="Courier New"/>
          <w:sz w:val="22"/>
          <w:szCs w:val="22"/>
          <w:lang w:val="ru-RU"/>
        </w:rPr>
        <w:t>/</w:t>
      </w:r>
      <w:r>
        <w:rPr>
          <w:rFonts w:ascii="Courier New" w:eastAsia="Courier New" w:hAnsi="Courier New" w:cs="Courier New"/>
          <w:sz w:val="22"/>
          <w:szCs w:val="22"/>
        </w:rPr>
        <w:t>gunicorn</w:t>
      </w:r>
      <w:r w:rsidRPr="003D6D65">
        <w:rPr>
          <w:rFonts w:ascii="Courier New" w:eastAsia="Courier New" w:hAnsi="Courier New" w:cs="Courier New"/>
          <w:sz w:val="22"/>
          <w:szCs w:val="22"/>
          <w:lang w:val="ru-RU"/>
        </w:rPr>
        <w:t>.</w:t>
      </w:r>
      <w:r>
        <w:rPr>
          <w:rFonts w:ascii="Courier New" w:eastAsia="Courier New" w:hAnsi="Courier New" w:cs="Courier New"/>
          <w:sz w:val="22"/>
          <w:szCs w:val="22"/>
        </w:rPr>
        <w:t>sock</w:t>
      </w:r>
      <w:r w:rsidRPr="003D6D65">
        <w:rPr>
          <w:lang w:val="ru-RU"/>
        </w:rPr>
        <w:t xml:space="preserve">. </w:t>
      </w:r>
      <w:r>
        <w:t>systemd</w:t>
      </w:r>
      <w:r w:rsidRPr="003D6D65">
        <w:rPr>
          <w:lang w:val="ru-RU"/>
        </w:rPr>
        <w:t xml:space="preserve"> перезапускає процес після аварійного завершення, надає окремий тимчасовий каталог і дозволяє виконати </w:t>
      </w:r>
      <w:r>
        <w:t>HUP</w:t>
      </w:r>
      <w:r w:rsidRPr="003D6D65">
        <w:rPr>
          <w:lang w:val="ru-RU"/>
        </w:rPr>
        <w:t xml:space="preserve"> для м'якого перезавантаження.</w:t>
      </w:r>
    </w:p>
    <w:p w:rsidR="00374E48" w:rsidRPr="003D6D65" w:rsidRDefault="0008246F">
      <w:pPr>
        <w:pStyle w:val="2"/>
        <w:rPr>
          <w:lang w:val="ru-RU"/>
        </w:rPr>
      </w:pPr>
      <w:bookmarkStart w:id="47" w:name="_Toc235035061"/>
      <w:r w:rsidRPr="003D6D65">
        <w:rPr>
          <w:lang w:val="ru-RU"/>
        </w:rPr>
        <w:t xml:space="preserve">6.4 </w:t>
      </w:r>
      <w:r>
        <w:t>Nginx</w:t>
      </w:r>
      <w:r w:rsidRPr="003D6D65">
        <w:rPr>
          <w:lang w:val="ru-RU"/>
        </w:rPr>
        <w:t xml:space="preserve"> і </w:t>
      </w:r>
      <w:r>
        <w:t>TLS</w:t>
      </w:r>
      <w:bookmarkEnd w:id="47"/>
    </w:p>
    <w:p w:rsidR="00374E48" w:rsidRPr="003D6D65" w:rsidRDefault="0008246F">
      <w:pPr>
        <w:pStyle w:val="DiplomaBody"/>
        <w:rPr>
          <w:lang w:val="ru-RU"/>
        </w:rPr>
      </w:pPr>
      <w:r w:rsidRPr="003D6D65">
        <w:rPr>
          <w:lang w:val="ru-RU"/>
        </w:rPr>
        <w:t xml:space="preserve">Конфігурація </w:t>
      </w:r>
      <w:r>
        <w:t>Nginx</w:t>
      </w:r>
      <w:r w:rsidRPr="003D6D65">
        <w:rPr>
          <w:lang w:val="ru-RU"/>
        </w:rPr>
        <w:t xml:space="preserve"> перенаправляє </w:t>
      </w:r>
      <w:r>
        <w:t>HTTP</w:t>
      </w:r>
      <w:r w:rsidRPr="003D6D65">
        <w:rPr>
          <w:lang w:val="ru-RU"/>
        </w:rPr>
        <w:t xml:space="preserve"> на </w:t>
      </w:r>
      <w:r>
        <w:t>HTTPS</w:t>
      </w:r>
      <w:r w:rsidRPr="003D6D65">
        <w:rPr>
          <w:lang w:val="ru-RU"/>
        </w:rPr>
        <w:t xml:space="preserve">, використовує </w:t>
      </w:r>
      <w:r>
        <w:t>TLS</w:t>
      </w:r>
      <w:r w:rsidRPr="003D6D65">
        <w:rPr>
          <w:lang w:val="ru-RU"/>
        </w:rPr>
        <w:t xml:space="preserve"> 1.2 і 1.3, роздає </w:t>
      </w:r>
      <w:r w:rsidRPr="003D6D65">
        <w:rPr>
          <w:rFonts w:ascii="Courier New" w:eastAsia="Courier New" w:hAnsi="Courier New" w:cs="Courier New"/>
          <w:sz w:val="22"/>
          <w:szCs w:val="22"/>
          <w:lang w:val="ru-RU"/>
        </w:rPr>
        <w:t>/</w:t>
      </w:r>
      <w:r>
        <w:rPr>
          <w:rFonts w:ascii="Courier New" w:eastAsia="Courier New" w:hAnsi="Courier New" w:cs="Courier New"/>
          <w:sz w:val="22"/>
          <w:szCs w:val="22"/>
        </w:rPr>
        <w:t>static</w:t>
      </w:r>
      <w:r w:rsidRPr="003D6D65">
        <w:rPr>
          <w:rFonts w:ascii="Courier New" w:eastAsia="Courier New" w:hAnsi="Courier New" w:cs="Courier New"/>
          <w:sz w:val="22"/>
          <w:szCs w:val="22"/>
          <w:lang w:val="ru-RU"/>
        </w:rPr>
        <w:t>/</w:t>
      </w:r>
      <w:r w:rsidRPr="003D6D65">
        <w:rPr>
          <w:lang w:val="ru-RU"/>
        </w:rPr>
        <w:t xml:space="preserve"> з кешуванням та проксіює інші запити. Для </w:t>
      </w:r>
      <w:r w:rsidRPr="003D6D65">
        <w:rPr>
          <w:rFonts w:ascii="Courier New" w:eastAsia="Courier New" w:hAnsi="Courier New" w:cs="Courier New"/>
          <w:sz w:val="22"/>
          <w:szCs w:val="22"/>
          <w:lang w:val="ru-RU"/>
        </w:rPr>
        <w:t>/</w:t>
      </w:r>
      <w:r>
        <w:rPr>
          <w:rFonts w:ascii="Courier New" w:eastAsia="Courier New" w:hAnsi="Courier New" w:cs="Courier New"/>
          <w:sz w:val="22"/>
          <w:szCs w:val="22"/>
        </w:rPr>
        <w:t>login</w:t>
      </w:r>
      <w:r w:rsidRPr="003D6D65">
        <w:rPr>
          <w:rFonts w:ascii="Courier New" w:eastAsia="Courier New" w:hAnsi="Courier New" w:cs="Courier New"/>
          <w:sz w:val="22"/>
          <w:szCs w:val="22"/>
          <w:lang w:val="ru-RU"/>
        </w:rPr>
        <w:t>/</w:t>
      </w:r>
      <w:r w:rsidRPr="003D6D65">
        <w:rPr>
          <w:lang w:val="ru-RU"/>
        </w:rPr>
        <w:t xml:space="preserve"> задано обмеження частоти, що зменшує інтенсивність автоматизованого підбору паролів.</w:t>
      </w:r>
    </w:p>
    <w:p w:rsidR="00374E48" w:rsidRPr="003D6D65" w:rsidRDefault="0008246F">
      <w:pPr>
        <w:pStyle w:val="DiplomaBody"/>
        <w:rPr>
          <w:lang w:val="ru-RU"/>
        </w:rPr>
      </w:pPr>
      <w:r w:rsidRPr="003D6D65">
        <w:rPr>
          <w:lang w:val="ru-RU"/>
        </w:rPr>
        <w:t xml:space="preserve">До </w:t>
      </w:r>
      <w:r>
        <w:t>Gunicorn</w:t>
      </w:r>
      <w:r w:rsidRPr="003D6D65">
        <w:rPr>
          <w:lang w:val="ru-RU"/>
        </w:rPr>
        <w:t xml:space="preserve"> передаються </w:t>
      </w:r>
      <w:r>
        <w:rPr>
          <w:rFonts w:ascii="Courier New" w:eastAsia="Courier New" w:hAnsi="Courier New" w:cs="Courier New"/>
          <w:sz w:val="22"/>
          <w:szCs w:val="22"/>
        </w:rPr>
        <w:t>Host</w:t>
      </w:r>
      <w:r w:rsidRPr="003D6D65">
        <w:rPr>
          <w:lang w:val="ru-RU"/>
        </w:rPr>
        <w:t xml:space="preserve">, реальна </w:t>
      </w:r>
      <w:r>
        <w:t>IP</w:t>
      </w:r>
      <w:r w:rsidRPr="003D6D65">
        <w:rPr>
          <w:lang w:val="ru-RU"/>
        </w:rPr>
        <w:t xml:space="preserve">-адреса, ланцюг </w:t>
      </w:r>
      <w:r>
        <w:t>proxy</w:t>
      </w:r>
      <w:r w:rsidRPr="003D6D65">
        <w:rPr>
          <w:lang w:val="ru-RU"/>
        </w:rPr>
        <w:t xml:space="preserve"> та протокол. </w:t>
      </w:r>
      <w:r>
        <w:t>Django</w:t>
      </w:r>
      <w:r w:rsidRPr="003D6D65">
        <w:rPr>
          <w:lang w:val="ru-RU"/>
        </w:rPr>
        <w:t xml:space="preserve"> використовує ці дані для перевірки дозволених хостів і розпізнавання </w:t>
      </w:r>
      <w:r>
        <w:t>HTTPS</w:t>
      </w:r>
      <w:r w:rsidRPr="003D6D65">
        <w:rPr>
          <w:lang w:val="ru-RU"/>
        </w:rPr>
        <w:t xml:space="preserve"> за </w:t>
      </w:r>
      <w:r>
        <w:t>reverse</w:t>
      </w:r>
      <w:r w:rsidRPr="003D6D65">
        <w:rPr>
          <w:lang w:val="ru-RU"/>
        </w:rPr>
        <w:t xml:space="preserve"> </w:t>
      </w:r>
      <w:r>
        <w:t>proxy</w:t>
      </w:r>
      <w:r w:rsidRPr="003D6D65">
        <w:rPr>
          <w:lang w:val="ru-RU"/>
        </w:rPr>
        <w:t>.</w:t>
      </w:r>
    </w:p>
    <w:p w:rsidR="00374E48" w:rsidRPr="003D6D65" w:rsidRDefault="0008246F">
      <w:pPr>
        <w:pStyle w:val="2"/>
        <w:rPr>
          <w:lang w:val="ru-RU"/>
        </w:rPr>
      </w:pPr>
      <w:bookmarkStart w:id="48" w:name="_Toc235035062"/>
      <w:r w:rsidRPr="003D6D65">
        <w:rPr>
          <w:lang w:val="ru-RU"/>
        </w:rPr>
        <w:t>6.5 Початкове розгортання</w:t>
      </w:r>
      <w:bookmarkEnd w:id="48"/>
    </w:p>
    <w:p w:rsidR="00374E48" w:rsidRPr="003D6D65" w:rsidRDefault="0008246F">
      <w:pPr>
        <w:pStyle w:val="DiplomaBody"/>
        <w:rPr>
          <w:lang w:val="ru-RU"/>
        </w:rPr>
      </w:pPr>
      <w:r w:rsidRPr="003D6D65">
        <w:rPr>
          <w:lang w:val="ru-RU"/>
        </w:rPr>
        <w:t>Початкове розгортання виконується у визначеній послідовності:</w:t>
      </w:r>
    </w:p>
    <w:p w:rsidR="00374E48" w:rsidRPr="003D6D65" w:rsidRDefault="0008246F">
      <w:pPr>
        <w:pStyle w:val="DiplomaBody"/>
        <w:numPr>
          <w:ilvl w:val="0"/>
          <w:numId w:val="3"/>
        </w:numPr>
        <w:ind w:firstLine="0"/>
        <w:rPr>
          <w:lang w:val="ru-RU"/>
        </w:rPr>
      </w:pPr>
      <w:r w:rsidRPr="003D6D65">
        <w:rPr>
          <w:lang w:val="ru-RU"/>
        </w:rPr>
        <w:t xml:space="preserve">Створити системного користувача або використати контрольований обліковий запис </w:t>
      </w:r>
      <w:r>
        <w:rPr>
          <w:rFonts w:ascii="Courier New" w:eastAsia="Courier New" w:hAnsi="Courier New" w:cs="Courier New"/>
          <w:sz w:val="22"/>
          <w:szCs w:val="22"/>
        </w:rPr>
        <w:t>www</w:t>
      </w:r>
      <w:r w:rsidRPr="003D6D65">
        <w:rPr>
          <w:rFonts w:ascii="Courier New" w:eastAsia="Courier New" w:hAnsi="Courier New" w:cs="Courier New"/>
          <w:sz w:val="22"/>
          <w:szCs w:val="22"/>
          <w:lang w:val="ru-RU"/>
        </w:rPr>
        <w:t>-</w:t>
      </w:r>
      <w:r>
        <w:rPr>
          <w:rFonts w:ascii="Courier New" w:eastAsia="Courier New" w:hAnsi="Courier New" w:cs="Courier New"/>
          <w:sz w:val="22"/>
          <w:szCs w:val="22"/>
        </w:rPr>
        <w:t>data</w:t>
      </w:r>
      <w:r w:rsidRPr="003D6D65">
        <w:rPr>
          <w:lang w:val="ru-RU"/>
        </w:rPr>
        <w:t>.</w:t>
      </w:r>
    </w:p>
    <w:p w:rsidR="00374E48" w:rsidRPr="003D6D65" w:rsidRDefault="0008246F">
      <w:pPr>
        <w:pStyle w:val="DiplomaBody"/>
        <w:numPr>
          <w:ilvl w:val="0"/>
          <w:numId w:val="3"/>
        </w:numPr>
        <w:ind w:firstLine="0"/>
        <w:rPr>
          <w:lang w:val="ru-RU"/>
        </w:rPr>
      </w:pPr>
      <w:r w:rsidRPr="003D6D65">
        <w:rPr>
          <w:lang w:val="ru-RU"/>
        </w:rPr>
        <w:t xml:space="preserve">Розмістити код у </w:t>
      </w:r>
      <w:r w:rsidRPr="003D6D65">
        <w:rPr>
          <w:rFonts w:ascii="Courier New" w:eastAsia="Courier New" w:hAnsi="Courier New" w:cs="Courier New"/>
          <w:sz w:val="22"/>
          <w:szCs w:val="22"/>
          <w:lang w:val="ru-RU"/>
        </w:rPr>
        <w:t>/</w:t>
      </w:r>
      <w:r>
        <w:rPr>
          <w:rFonts w:ascii="Courier New" w:eastAsia="Courier New" w:hAnsi="Courier New" w:cs="Courier New"/>
          <w:sz w:val="22"/>
          <w:szCs w:val="22"/>
        </w:rPr>
        <w:t>var</w:t>
      </w:r>
      <w:r w:rsidRPr="003D6D65">
        <w:rPr>
          <w:rFonts w:ascii="Courier New" w:eastAsia="Courier New" w:hAnsi="Courier New" w:cs="Courier New"/>
          <w:sz w:val="22"/>
          <w:szCs w:val="22"/>
          <w:lang w:val="ru-RU"/>
        </w:rPr>
        <w:t>/</w:t>
      </w:r>
      <w:r>
        <w:rPr>
          <w:rFonts w:ascii="Courier New" w:eastAsia="Courier New" w:hAnsi="Courier New" w:cs="Courier New"/>
          <w:sz w:val="22"/>
          <w:szCs w:val="22"/>
        </w:rPr>
        <w:t>www</w:t>
      </w:r>
      <w:r w:rsidRPr="003D6D65">
        <w:rPr>
          <w:rFonts w:ascii="Courier New" w:eastAsia="Courier New" w:hAnsi="Courier New" w:cs="Courier New"/>
          <w:sz w:val="22"/>
          <w:szCs w:val="22"/>
          <w:lang w:val="ru-RU"/>
        </w:rPr>
        <w:t>/</w:t>
      </w:r>
      <w:r>
        <w:rPr>
          <w:rFonts w:ascii="Courier New" w:eastAsia="Courier New" w:hAnsi="Courier New" w:cs="Courier New"/>
          <w:sz w:val="22"/>
          <w:szCs w:val="22"/>
        </w:rPr>
        <w:t>logitime</w:t>
      </w:r>
      <w:r w:rsidRPr="003D6D65">
        <w:rPr>
          <w:rFonts w:ascii="Courier New" w:eastAsia="Courier New" w:hAnsi="Courier New" w:cs="Courier New"/>
          <w:sz w:val="22"/>
          <w:szCs w:val="22"/>
          <w:lang w:val="ru-RU"/>
        </w:rPr>
        <w:t>/</w:t>
      </w:r>
      <w:r>
        <w:rPr>
          <w:rFonts w:ascii="Courier New" w:eastAsia="Courier New" w:hAnsi="Courier New" w:cs="Courier New"/>
          <w:sz w:val="22"/>
          <w:szCs w:val="22"/>
        </w:rPr>
        <w:t>code</w:t>
      </w:r>
      <w:r w:rsidRPr="003D6D65">
        <w:rPr>
          <w:lang w:val="ru-RU"/>
        </w:rPr>
        <w:t xml:space="preserve"> і створити віртуальне середовище поза публічним каталогом.</w:t>
      </w:r>
    </w:p>
    <w:p w:rsidR="00374E48" w:rsidRPr="003D6D65" w:rsidRDefault="0008246F">
      <w:pPr>
        <w:pStyle w:val="DiplomaBody"/>
        <w:numPr>
          <w:ilvl w:val="0"/>
          <w:numId w:val="3"/>
        </w:numPr>
        <w:ind w:firstLine="0"/>
        <w:rPr>
          <w:lang w:val="ru-RU"/>
        </w:rPr>
      </w:pPr>
      <w:r w:rsidRPr="003D6D65">
        <w:rPr>
          <w:lang w:val="ru-RU"/>
        </w:rPr>
        <w:t xml:space="preserve">Встановити залежності з </w:t>
      </w:r>
      <w:r>
        <w:rPr>
          <w:rFonts w:ascii="Courier New" w:eastAsia="Courier New" w:hAnsi="Courier New" w:cs="Courier New"/>
          <w:sz w:val="22"/>
          <w:szCs w:val="22"/>
        </w:rPr>
        <w:t>requirements</w:t>
      </w:r>
      <w:r w:rsidRPr="003D6D65">
        <w:rPr>
          <w:rFonts w:ascii="Courier New" w:eastAsia="Courier New" w:hAnsi="Courier New" w:cs="Courier New"/>
          <w:sz w:val="22"/>
          <w:szCs w:val="22"/>
          <w:lang w:val="ru-RU"/>
        </w:rPr>
        <w:t>.</w:t>
      </w:r>
      <w:r>
        <w:rPr>
          <w:rFonts w:ascii="Courier New" w:eastAsia="Courier New" w:hAnsi="Courier New" w:cs="Courier New"/>
          <w:sz w:val="22"/>
          <w:szCs w:val="22"/>
        </w:rPr>
        <w:t>txt</w:t>
      </w:r>
      <w:r w:rsidRPr="003D6D65">
        <w:rPr>
          <w:lang w:val="ru-RU"/>
        </w:rPr>
        <w:t>.</w:t>
      </w:r>
    </w:p>
    <w:p w:rsidR="00374E48" w:rsidRPr="003D6D65" w:rsidRDefault="0008246F">
      <w:pPr>
        <w:pStyle w:val="DiplomaBody"/>
        <w:numPr>
          <w:ilvl w:val="0"/>
          <w:numId w:val="3"/>
        </w:numPr>
        <w:ind w:firstLine="0"/>
        <w:rPr>
          <w:lang w:val="ru-RU"/>
        </w:rPr>
      </w:pPr>
      <w:r w:rsidRPr="003D6D65">
        <w:rPr>
          <w:lang w:val="ru-RU"/>
        </w:rPr>
        <w:t xml:space="preserve">Створити базу й окремого користувача </w:t>
      </w:r>
      <w:r>
        <w:t>PostgreSQL</w:t>
      </w:r>
      <w:r w:rsidRPr="003D6D65">
        <w:rPr>
          <w:lang w:val="ru-RU"/>
        </w:rPr>
        <w:t xml:space="preserve"> з мінімальними правами.</w:t>
      </w:r>
    </w:p>
    <w:p w:rsidR="00374E48" w:rsidRPr="003D6D65" w:rsidRDefault="0008246F">
      <w:pPr>
        <w:pStyle w:val="DiplomaBody"/>
        <w:numPr>
          <w:ilvl w:val="0"/>
          <w:numId w:val="3"/>
        </w:numPr>
        <w:ind w:firstLine="0"/>
        <w:rPr>
          <w:lang w:val="ru-RU"/>
        </w:rPr>
      </w:pPr>
      <w:r w:rsidRPr="003D6D65">
        <w:rPr>
          <w:lang w:val="ru-RU"/>
        </w:rPr>
        <w:t xml:space="preserve">Створити </w:t>
      </w:r>
      <w:r w:rsidRPr="003D6D65">
        <w:rPr>
          <w:rFonts w:ascii="Courier New" w:eastAsia="Courier New" w:hAnsi="Courier New" w:cs="Courier New"/>
          <w:sz w:val="22"/>
          <w:szCs w:val="22"/>
          <w:lang w:val="ru-RU"/>
        </w:rPr>
        <w:t>/</w:t>
      </w:r>
      <w:r>
        <w:rPr>
          <w:rFonts w:ascii="Courier New" w:eastAsia="Courier New" w:hAnsi="Courier New" w:cs="Courier New"/>
          <w:sz w:val="22"/>
          <w:szCs w:val="22"/>
        </w:rPr>
        <w:t>etc</w:t>
      </w:r>
      <w:r w:rsidRPr="003D6D65">
        <w:rPr>
          <w:rFonts w:ascii="Courier New" w:eastAsia="Courier New" w:hAnsi="Courier New" w:cs="Courier New"/>
          <w:sz w:val="22"/>
          <w:szCs w:val="22"/>
          <w:lang w:val="ru-RU"/>
        </w:rPr>
        <w:t>/</w:t>
      </w:r>
      <w:r>
        <w:rPr>
          <w:rFonts w:ascii="Courier New" w:eastAsia="Courier New" w:hAnsi="Courier New" w:cs="Courier New"/>
          <w:sz w:val="22"/>
          <w:szCs w:val="22"/>
        </w:rPr>
        <w:t>logitime</w:t>
      </w:r>
      <w:r w:rsidRPr="003D6D65">
        <w:rPr>
          <w:rFonts w:ascii="Courier New" w:eastAsia="Courier New" w:hAnsi="Courier New" w:cs="Courier New"/>
          <w:sz w:val="22"/>
          <w:szCs w:val="22"/>
          <w:lang w:val="ru-RU"/>
        </w:rPr>
        <w:t>.</w:t>
      </w:r>
      <w:r>
        <w:rPr>
          <w:rFonts w:ascii="Courier New" w:eastAsia="Courier New" w:hAnsi="Courier New" w:cs="Courier New"/>
          <w:sz w:val="22"/>
          <w:szCs w:val="22"/>
        </w:rPr>
        <w:t>env</w:t>
      </w:r>
      <w:r w:rsidRPr="003D6D65">
        <w:rPr>
          <w:lang w:val="ru-RU"/>
        </w:rPr>
        <w:t xml:space="preserve"> і обмежити його читання.</w:t>
      </w:r>
    </w:p>
    <w:p w:rsidR="00374E48" w:rsidRDefault="0008246F">
      <w:pPr>
        <w:pStyle w:val="DiplomaBody"/>
        <w:numPr>
          <w:ilvl w:val="0"/>
          <w:numId w:val="3"/>
        </w:numPr>
        <w:ind w:firstLine="0"/>
      </w:pPr>
      <w:r>
        <w:t xml:space="preserve">Виконати міграції та </w:t>
      </w:r>
      <w:r>
        <w:rPr>
          <w:rFonts w:ascii="Courier New" w:eastAsia="Courier New" w:hAnsi="Courier New" w:cs="Courier New"/>
          <w:sz w:val="22"/>
          <w:szCs w:val="22"/>
        </w:rPr>
        <w:t>collectstatic</w:t>
      </w:r>
      <w:r>
        <w:t>.</w:t>
      </w:r>
    </w:p>
    <w:p w:rsidR="00374E48" w:rsidRDefault="0008246F">
      <w:pPr>
        <w:pStyle w:val="DiplomaBody"/>
        <w:numPr>
          <w:ilvl w:val="0"/>
          <w:numId w:val="3"/>
        </w:numPr>
        <w:ind w:firstLine="0"/>
      </w:pPr>
      <w:r>
        <w:t>Встановити unit systemd і перевірити статус Gunicorn.</w:t>
      </w:r>
    </w:p>
    <w:p w:rsidR="00374E48" w:rsidRDefault="0008246F">
      <w:pPr>
        <w:pStyle w:val="DiplomaBody"/>
        <w:numPr>
          <w:ilvl w:val="0"/>
          <w:numId w:val="3"/>
        </w:numPr>
        <w:ind w:firstLine="0"/>
      </w:pPr>
      <w:r>
        <w:t xml:space="preserve">Отримати TLS-сертифікат, встановити конфігурацію Nginx і виконати </w:t>
      </w:r>
      <w:r>
        <w:rPr>
          <w:rFonts w:ascii="Courier New" w:eastAsia="Courier New" w:hAnsi="Courier New" w:cs="Courier New"/>
          <w:sz w:val="22"/>
          <w:szCs w:val="22"/>
        </w:rPr>
        <w:t>nginx -t</w:t>
      </w:r>
      <w:r>
        <w:t>.</w:t>
      </w:r>
    </w:p>
    <w:p w:rsidR="00374E48" w:rsidRDefault="0008246F">
      <w:pPr>
        <w:pStyle w:val="DiplomaBody"/>
        <w:numPr>
          <w:ilvl w:val="0"/>
          <w:numId w:val="3"/>
        </w:numPr>
        <w:ind w:firstLine="0"/>
      </w:pPr>
      <w:r>
        <w:t xml:space="preserve">Виконати </w:t>
      </w:r>
      <w:r>
        <w:rPr>
          <w:rFonts w:ascii="Courier New" w:eastAsia="Courier New" w:hAnsi="Courier New" w:cs="Courier New"/>
          <w:sz w:val="22"/>
          <w:szCs w:val="22"/>
        </w:rPr>
        <w:t>check --deploy</w:t>
      </w:r>
      <w:r>
        <w:t xml:space="preserve"> та функціональну перевірку через HTTPS.</w:t>
      </w:r>
    </w:p>
    <w:p w:rsidR="00374E48" w:rsidRDefault="0008246F">
      <w:pPr>
        <w:pStyle w:val="2"/>
      </w:pPr>
      <w:bookmarkStart w:id="49" w:name="_Toc235035063"/>
      <w:r>
        <w:lastRenderedPageBreak/>
        <w:t>6.6 Резервне копіювання та відновлення</w:t>
      </w:r>
      <w:bookmarkEnd w:id="49"/>
    </w:p>
    <w:p w:rsidR="00374E48" w:rsidRDefault="0008246F">
      <w:pPr>
        <w:pStyle w:val="DiplomaBody"/>
      </w:pPr>
      <w:r>
        <w:t xml:space="preserve">Скрипт </w:t>
      </w:r>
      <w:r>
        <w:rPr>
          <w:rFonts w:ascii="Courier New" w:eastAsia="Courier New" w:hAnsi="Courier New" w:cs="Courier New"/>
          <w:sz w:val="22"/>
          <w:szCs w:val="22"/>
        </w:rPr>
        <w:t>backup_db.sh</w:t>
      </w:r>
      <w:r>
        <w:t xml:space="preserve"> завантажує змінні середовища, перевіряє обов'язкові параметри та запускає </w:t>
      </w:r>
      <w:r>
        <w:rPr>
          <w:rFonts w:ascii="Courier New" w:eastAsia="Courier New" w:hAnsi="Courier New" w:cs="Courier New"/>
          <w:sz w:val="22"/>
          <w:szCs w:val="22"/>
        </w:rPr>
        <w:t>pg_dump</w:t>
      </w:r>
      <w:r>
        <w:t xml:space="preserve"> у custom-форматі. PostgreSQL описує </w:t>
      </w:r>
      <w:r>
        <w:rPr>
          <w:rFonts w:ascii="Courier New" w:eastAsia="Courier New" w:hAnsi="Courier New" w:cs="Courier New"/>
          <w:sz w:val="22"/>
          <w:szCs w:val="22"/>
        </w:rPr>
        <w:t>pg_dump</w:t>
      </w:r>
      <w:r>
        <w:t xml:space="preserve"> як засіб створення узгодженої резервної копії окремої бази без блокування читачів і записувачів [5]. Файли мають часову мітку та видаляються після 30 днів.</w:t>
      </w:r>
    </w:p>
    <w:p w:rsidR="00374E48" w:rsidRDefault="0008246F">
      <w:pPr>
        <w:pStyle w:val="DiplomaBody"/>
      </w:pPr>
      <w:r>
        <w:rPr>
          <w:rFonts w:ascii="Courier New" w:eastAsia="Courier New" w:hAnsi="Courier New" w:cs="Courier New"/>
          <w:sz w:val="22"/>
          <w:szCs w:val="22"/>
        </w:rPr>
        <w:t>restore_db.sh</w:t>
      </w:r>
      <w:r>
        <w:t xml:space="preserve"> перевіряє наявність дампа й потребує точного введення </w:t>
      </w:r>
      <w:r>
        <w:rPr>
          <w:rFonts w:ascii="Courier New" w:eastAsia="Courier New" w:hAnsi="Courier New" w:cs="Courier New"/>
          <w:sz w:val="22"/>
          <w:szCs w:val="22"/>
        </w:rPr>
        <w:t>ВІДНОВИТИ</w:t>
      </w:r>
      <w:r>
        <w:t xml:space="preserve">. Потім </w:t>
      </w:r>
      <w:r>
        <w:rPr>
          <w:rFonts w:ascii="Courier New" w:eastAsia="Courier New" w:hAnsi="Courier New" w:cs="Courier New"/>
          <w:sz w:val="22"/>
          <w:szCs w:val="22"/>
        </w:rPr>
        <w:t>pg_restore</w:t>
      </w:r>
      <w:r>
        <w:t xml:space="preserve"> очищує наявні об'єкти, відновлює архів без власників і завершується рекомендацією виконати міграції.</w:t>
      </w:r>
    </w:p>
    <w:p w:rsidR="00374E48" w:rsidRPr="003D6D65" w:rsidRDefault="0008246F">
      <w:pPr>
        <w:pStyle w:val="DiplomaBody"/>
        <w:rPr>
          <w:lang w:val="ru-RU"/>
        </w:rPr>
      </w:pPr>
      <w:r w:rsidRPr="003D6D65">
        <w:rPr>
          <w:lang w:val="ru-RU"/>
        </w:rPr>
        <w:t>Операційні ризики наведено в таблиці 6.2.</w:t>
      </w:r>
    </w:p>
    <w:p w:rsidR="00374E48" w:rsidRPr="003D6D65" w:rsidRDefault="00374E48">
      <w:pPr>
        <w:spacing w:line="300" w:lineRule="auto"/>
        <w:jc w:val="left"/>
        <w:rPr>
          <w:lang w:val="ru-RU"/>
        </w:rPr>
      </w:pPr>
    </w:p>
    <w:p w:rsidR="00374E48" w:rsidRPr="00815988" w:rsidRDefault="0008246F">
      <w:pPr>
        <w:pStyle w:val="TableCaption"/>
        <w:rPr>
          <w:lang w:val="ru-RU"/>
        </w:rPr>
      </w:pPr>
      <w:r w:rsidRPr="00815988">
        <w:rPr>
          <w:lang w:val="ru-RU"/>
        </w:rPr>
        <w:t>Таблиця 6.2 - Резервне копіювання та відновлення</w:t>
      </w:r>
      <w:r w:rsidR="00815988" w:rsidRPr="00815988">
        <w:rPr>
          <w:lang w:val="ru-RU"/>
        </w:rPr>
        <w:t xml:space="preserve"> </w:t>
      </w:r>
      <w:r w:rsidR="00815988" w:rsidRPr="00727103">
        <w:rPr>
          <w:lang w:val="ru-RU"/>
        </w:rPr>
        <w:t>(</w:t>
      </w:r>
      <w:r w:rsidR="00815988">
        <w:rPr>
          <w:lang w:val="ru-RU"/>
        </w:rPr>
        <w:t>таблицю</w:t>
      </w:r>
      <w:r w:rsidR="00815988" w:rsidRPr="00727103">
        <w:rPr>
          <w:lang w:val="ru-RU"/>
        </w:rPr>
        <w:t xml:space="preserve"> виконано самостійно)</w:t>
      </w:r>
    </w:p>
    <w:tbl>
      <w:tblPr>
        <w:tblW w:w="9802" w:type="dxa"/>
        <w:tblInd w:w="1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80" w:type="dxa"/>
          <w:left w:w="100" w:type="dxa"/>
          <w:bottom w:w="80" w:type="dxa"/>
          <w:right w:w="100" w:type="dxa"/>
        </w:tblCellMar>
        <w:tblLook w:val="04A0"/>
      </w:tblPr>
      <w:tblGrid>
        <w:gridCol w:w="3267"/>
        <w:gridCol w:w="3267"/>
        <w:gridCol w:w="3268"/>
      </w:tblGrid>
      <w:tr w:rsidR="00374E48">
        <w:trPr>
          <w:tblHeader/>
        </w:trPr>
        <w:tc>
          <w:tcPr>
            <w:tcW w:w="3267" w:type="dxa"/>
            <w:tcMar>
              <w:top w:w="80" w:type="dxa"/>
              <w:left w:w="100" w:type="dxa"/>
              <w:bottom w:w="80" w:type="dxa"/>
              <w:right w:w="100" w:type="dxa"/>
            </w:tcMar>
            <w:vAlign w:val="center"/>
          </w:tcPr>
          <w:p w:rsidR="00374E48" w:rsidRDefault="0008246F">
            <w:pPr>
              <w:jc w:val="center"/>
            </w:pPr>
            <w:r>
              <w:t>Ризик</w:t>
            </w:r>
          </w:p>
        </w:tc>
        <w:tc>
          <w:tcPr>
            <w:tcW w:w="3267" w:type="dxa"/>
            <w:tcMar>
              <w:top w:w="80" w:type="dxa"/>
              <w:left w:w="100" w:type="dxa"/>
              <w:bottom w:w="80" w:type="dxa"/>
              <w:right w:w="100" w:type="dxa"/>
            </w:tcMar>
            <w:vAlign w:val="center"/>
          </w:tcPr>
          <w:p w:rsidR="00374E48" w:rsidRDefault="0008246F">
            <w:pPr>
              <w:jc w:val="center"/>
            </w:pPr>
            <w:r>
              <w:t>Захід</w:t>
            </w:r>
          </w:p>
        </w:tc>
        <w:tc>
          <w:tcPr>
            <w:tcW w:w="3268" w:type="dxa"/>
            <w:tcMar>
              <w:top w:w="80" w:type="dxa"/>
              <w:left w:w="100" w:type="dxa"/>
              <w:bottom w:w="80" w:type="dxa"/>
              <w:right w:w="100" w:type="dxa"/>
            </w:tcMar>
            <w:vAlign w:val="center"/>
          </w:tcPr>
          <w:p w:rsidR="00374E48" w:rsidRDefault="0008246F">
            <w:pPr>
              <w:jc w:val="center"/>
            </w:pPr>
            <w:r>
              <w:t>Перевірка</w:t>
            </w:r>
          </w:p>
        </w:tc>
      </w:tr>
      <w:tr w:rsidR="00374E48">
        <w:tc>
          <w:tcPr>
            <w:tcW w:w="3267" w:type="dxa"/>
            <w:tcMar>
              <w:top w:w="80" w:type="dxa"/>
              <w:left w:w="100" w:type="dxa"/>
              <w:bottom w:w="80" w:type="dxa"/>
              <w:right w:w="100" w:type="dxa"/>
            </w:tcMar>
            <w:vAlign w:val="center"/>
          </w:tcPr>
          <w:p w:rsidR="00374E48" w:rsidRDefault="0008246F">
            <w:pPr>
              <w:jc w:val="center"/>
            </w:pPr>
            <w:r>
              <w:t>витік секретів</w:t>
            </w:r>
          </w:p>
        </w:tc>
        <w:tc>
          <w:tcPr>
            <w:tcW w:w="3267" w:type="dxa"/>
            <w:tcMar>
              <w:top w:w="80" w:type="dxa"/>
              <w:left w:w="100" w:type="dxa"/>
              <w:bottom w:w="80" w:type="dxa"/>
              <w:right w:w="100" w:type="dxa"/>
            </w:tcMar>
            <w:vAlign w:val="center"/>
          </w:tcPr>
          <w:p w:rsidR="00374E48" w:rsidRDefault="0008246F">
            <w:pPr>
              <w:jc w:val="left"/>
            </w:pPr>
            <w:r>
              <w:t xml:space="preserve">окремий env-файл і </w:t>
            </w:r>
            <w:r>
              <w:rPr>
                <w:rFonts w:ascii="Courier New" w:eastAsia="Courier New" w:hAnsi="Courier New" w:cs="Courier New"/>
                <w:sz w:val="22"/>
                <w:szCs w:val="22"/>
              </w:rPr>
              <w:t>.gitignore</w:t>
            </w:r>
          </w:p>
        </w:tc>
        <w:tc>
          <w:tcPr>
            <w:tcW w:w="3268" w:type="dxa"/>
            <w:tcMar>
              <w:top w:w="80" w:type="dxa"/>
              <w:left w:w="100" w:type="dxa"/>
              <w:bottom w:w="80" w:type="dxa"/>
              <w:right w:w="100" w:type="dxa"/>
            </w:tcMar>
            <w:vAlign w:val="center"/>
          </w:tcPr>
          <w:p w:rsidR="00374E48" w:rsidRDefault="0008246F">
            <w:pPr>
              <w:jc w:val="left"/>
            </w:pPr>
            <w:r>
              <w:t>секретів немає у репозиторії</w:t>
            </w:r>
          </w:p>
        </w:tc>
      </w:tr>
      <w:tr w:rsidR="00374E48" w:rsidRPr="00815988">
        <w:tc>
          <w:tcPr>
            <w:tcW w:w="3267" w:type="dxa"/>
            <w:tcMar>
              <w:top w:w="80" w:type="dxa"/>
              <w:left w:w="100" w:type="dxa"/>
              <w:bottom w:w="80" w:type="dxa"/>
              <w:right w:w="100" w:type="dxa"/>
            </w:tcMar>
            <w:vAlign w:val="center"/>
          </w:tcPr>
          <w:p w:rsidR="00374E48" w:rsidRDefault="0008246F">
            <w:pPr>
              <w:jc w:val="center"/>
            </w:pPr>
            <w:r>
              <w:t>втрата бази</w:t>
            </w:r>
          </w:p>
        </w:tc>
        <w:tc>
          <w:tcPr>
            <w:tcW w:w="3267" w:type="dxa"/>
            <w:tcMar>
              <w:top w:w="80" w:type="dxa"/>
              <w:left w:w="100" w:type="dxa"/>
              <w:bottom w:w="80" w:type="dxa"/>
              <w:right w:w="100" w:type="dxa"/>
            </w:tcMar>
            <w:vAlign w:val="center"/>
          </w:tcPr>
          <w:p w:rsidR="00374E48" w:rsidRDefault="0008246F">
            <w:pPr>
              <w:jc w:val="center"/>
            </w:pPr>
            <w:r>
              <w:t xml:space="preserve">щоденний </w:t>
            </w:r>
            <w:r>
              <w:rPr>
                <w:rFonts w:ascii="Courier New" w:eastAsia="Courier New" w:hAnsi="Courier New" w:cs="Courier New"/>
                <w:sz w:val="22"/>
                <w:szCs w:val="22"/>
              </w:rPr>
              <w:t>pg_dump</w:t>
            </w:r>
          </w:p>
        </w:tc>
        <w:tc>
          <w:tcPr>
            <w:tcW w:w="3268" w:type="dxa"/>
            <w:tcMar>
              <w:top w:w="80" w:type="dxa"/>
              <w:left w:w="100" w:type="dxa"/>
              <w:bottom w:w="80" w:type="dxa"/>
              <w:right w:w="100" w:type="dxa"/>
            </w:tcMar>
            <w:vAlign w:val="center"/>
          </w:tcPr>
          <w:p w:rsidR="00374E48" w:rsidRPr="003D6D65" w:rsidRDefault="0008246F">
            <w:pPr>
              <w:jc w:val="left"/>
              <w:rPr>
                <w:lang w:val="ru-RU"/>
              </w:rPr>
            </w:pPr>
            <w:r w:rsidRPr="003D6D65">
              <w:rPr>
                <w:lang w:val="ru-RU"/>
              </w:rPr>
              <w:t>тестове відновлення на окремій базі</w:t>
            </w:r>
          </w:p>
        </w:tc>
      </w:tr>
      <w:tr w:rsidR="00374E48">
        <w:tc>
          <w:tcPr>
            <w:tcW w:w="3267" w:type="dxa"/>
            <w:tcMar>
              <w:top w:w="80" w:type="dxa"/>
              <w:left w:w="100" w:type="dxa"/>
              <w:bottom w:w="80" w:type="dxa"/>
              <w:right w:w="100" w:type="dxa"/>
            </w:tcMar>
            <w:vAlign w:val="center"/>
          </w:tcPr>
          <w:p w:rsidR="00374E48" w:rsidRDefault="0008246F">
            <w:pPr>
              <w:jc w:val="center"/>
            </w:pPr>
            <w:r>
              <w:t>прострочений TLS</w:t>
            </w:r>
          </w:p>
        </w:tc>
        <w:tc>
          <w:tcPr>
            <w:tcW w:w="3267" w:type="dxa"/>
            <w:tcMar>
              <w:top w:w="80" w:type="dxa"/>
              <w:left w:w="100" w:type="dxa"/>
              <w:bottom w:w="80" w:type="dxa"/>
              <w:right w:w="100" w:type="dxa"/>
            </w:tcMar>
            <w:vAlign w:val="center"/>
          </w:tcPr>
          <w:p w:rsidR="00374E48" w:rsidRDefault="0008246F">
            <w:pPr>
              <w:jc w:val="left"/>
            </w:pPr>
            <w:r>
              <w:t>автоматичне оновлення сертифіката</w:t>
            </w:r>
          </w:p>
        </w:tc>
        <w:tc>
          <w:tcPr>
            <w:tcW w:w="3268" w:type="dxa"/>
            <w:tcMar>
              <w:top w:w="80" w:type="dxa"/>
              <w:left w:w="100" w:type="dxa"/>
              <w:bottom w:w="80" w:type="dxa"/>
              <w:right w:w="100" w:type="dxa"/>
            </w:tcMar>
            <w:vAlign w:val="center"/>
          </w:tcPr>
          <w:p w:rsidR="00374E48" w:rsidRDefault="0008246F">
            <w:pPr>
              <w:jc w:val="left"/>
            </w:pPr>
            <w:r>
              <w:t>моніторинг строку дії</w:t>
            </w:r>
          </w:p>
        </w:tc>
      </w:tr>
      <w:tr w:rsidR="00374E48">
        <w:tc>
          <w:tcPr>
            <w:tcW w:w="3267" w:type="dxa"/>
            <w:tcMar>
              <w:top w:w="80" w:type="dxa"/>
              <w:left w:w="100" w:type="dxa"/>
              <w:bottom w:w="80" w:type="dxa"/>
              <w:right w:w="100" w:type="dxa"/>
            </w:tcMar>
            <w:vAlign w:val="center"/>
          </w:tcPr>
          <w:p w:rsidR="00374E48" w:rsidRDefault="0008246F">
            <w:pPr>
              <w:jc w:val="center"/>
            </w:pPr>
            <w:r>
              <w:t>зупинка процесу</w:t>
            </w:r>
          </w:p>
        </w:tc>
        <w:tc>
          <w:tcPr>
            <w:tcW w:w="3267" w:type="dxa"/>
            <w:tcMar>
              <w:top w:w="80" w:type="dxa"/>
              <w:left w:w="100" w:type="dxa"/>
              <w:bottom w:w="80" w:type="dxa"/>
              <w:right w:w="100" w:type="dxa"/>
            </w:tcMar>
            <w:vAlign w:val="center"/>
          </w:tcPr>
          <w:p w:rsidR="00374E48" w:rsidRDefault="0008246F">
            <w:pPr>
              <w:jc w:val="left"/>
            </w:pPr>
            <w:r>
              <w:t xml:space="preserve">systemd </w:t>
            </w:r>
            <w:r>
              <w:rPr>
                <w:rFonts w:ascii="Courier New" w:eastAsia="Courier New" w:hAnsi="Courier New" w:cs="Courier New"/>
                <w:sz w:val="22"/>
                <w:szCs w:val="22"/>
              </w:rPr>
              <w:t>Restart=on-failure</w:t>
            </w:r>
          </w:p>
        </w:tc>
        <w:tc>
          <w:tcPr>
            <w:tcW w:w="3268" w:type="dxa"/>
            <w:tcMar>
              <w:top w:w="80" w:type="dxa"/>
              <w:left w:w="100" w:type="dxa"/>
              <w:bottom w:w="80" w:type="dxa"/>
              <w:right w:w="100" w:type="dxa"/>
            </w:tcMar>
            <w:vAlign w:val="center"/>
          </w:tcPr>
          <w:p w:rsidR="00374E48" w:rsidRDefault="0008246F">
            <w:pPr>
              <w:jc w:val="left"/>
            </w:pPr>
            <w:r>
              <w:t>перевірка status і журналів</w:t>
            </w:r>
          </w:p>
        </w:tc>
      </w:tr>
      <w:tr w:rsidR="00374E48">
        <w:tc>
          <w:tcPr>
            <w:tcW w:w="3267" w:type="dxa"/>
            <w:tcMar>
              <w:top w:w="80" w:type="dxa"/>
              <w:left w:w="100" w:type="dxa"/>
              <w:bottom w:w="80" w:type="dxa"/>
              <w:right w:w="100" w:type="dxa"/>
            </w:tcMar>
            <w:vAlign w:val="center"/>
          </w:tcPr>
          <w:p w:rsidR="00374E48" w:rsidRDefault="0008246F">
            <w:pPr>
              <w:jc w:val="left"/>
            </w:pPr>
            <w:r>
              <w:t>переповнення диска</w:t>
            </w:r>
          </w:p>
        </w:tc>
        <w:tc>
          <w:tcPr>
            <w:tcW w:w="3267" w:type="dxa"/>
            <w:tcMar>
              <w:top w:w="80" w:type="dxa"/>
              <w:left w:w="100" w:type="dxa"/>
              <w:bottom w:w="80" w:type="dxa"/>
              <w:right w:w="100" w:type="dxa"/>
            </w:tcMar>
            <w:vAlign w:val="center"/>
          </w:tcPr>
          <w:p w:rsidR="00374E48" w:rsidRDefault="0008246F">
            <w:pPr>
              <w:jc w:val="left"/>
            </w:pPr>
            <w:r>
              <w:t>строк зберігання 30 днів</w:t>
            </w:r>
          </w:p>
        </w:tc>
        <w:tc>
          <w:tcPr>
            <w:tcW w:w="3268" w:type="dxa"/>
            <w:tcMar>
              <w:top w:w="80" w:type="dxa"/>
              <w:left w:w="100" w:type="dxa"/>
              <w:bottom w:w="80" w:type="dxa"/>
              <w:right w:w="100" w:type="dxa"/>
            </w:tcMar>
            <w:vAlign w:val="center"/>
          </w:tcPr>
          <w:p w:rsidR="00374E48" w:rsidRDefault="0008246F">
            <w:pPr>
              <w:jc w:val="left"/>
            </w:pPr>
            <w:r>
              <w:t>контроль каталогу backup</w:t>
            </w:r>
          </w:p>
        </w:tc>
      </w:tr>
      <w:tr w:rsidR="00374E48">
        <w:tc>
          <w:tcPr>
            <w:tcW w:w="3267" w:type="dxa"/>
            <w:tcMar>
              <w:top w:w="80" w:type="dxa"/>
              <w:left w:w="100" w:type="dxa"/>
              <w:bottom w:w="80" w:type="dxa"/>
              <w:right w:w="100" w:type="dxa"/>
            </w:tcMar>
            <w:vAlign w:val="center"/>
          </w:tcPr>
          <w:p w:rsidR="00374E48" w:rsidRDefault="0008246F">
            <w:pPr>
              <w:jc w:val="center"/>
            </w:pPr>
            <w:r>
              <w:t>помилка міграції</w:t>
            </w:r>
          </w:p>
        </w:tc>
        <w:tc>
          <w:tcPr>
            <w:tcW w:w="3267" w:type="dxa"/>
            <w:tcMar>
              <w:top w:w="80" w:type="dxa"/>
              <w:left w:w="100" w:type="dxa"/>
              <w:bottom w:w="80" w:type="dxa"/>
              <w:right w:w="100" w:type="dxa"/>
            </w:tcMar>
            <w:vAlign w:val="center"/>
          </w:tcPr>
          <w:p w:rsidR="00374E48" w:rsidRDefault="0008246F">
            <w:pPr>
              <w:jc w:val="left"/>
            </w:pPr>
            <w:r>
              <w:t>резервна копія до релізу</w:t>
            </w:r>
          </w:p>
        </w:tc>
        <w:tc>
          <w:tcPr>
            <w:tcW w:w="3268" w:type="dxa"/>
            <w:tcMar>
              <w:top w:w="80" w:type="dxa"/>
              <w:left w:w="100" w:type="dxa"/>
              <w:bottom w:w="80" w:type="dxa"/>
              <w:right w:w="100" w:type="dxa"/>
            </w:tcMar>
            <w:vAlign w:val="center"/>
          </w:tcPr>
          <w:p w:rsidR="00374E48" w:rsidRDefault="0008246F">
            <w:pPr>
              <w:jc w:val="left"/>
            </w:pPr>
            <w:r>
              <w:t>тест міграцій на staging</w:t>
            </w:r>
          </w:p>
        </w:tc>
      </w:tr>
    </w:tbl>
    <w:p w:rsidR="00374E48" w:rsidRDefault="00374E48">
      <w:pPr>
        <w:spacing w:line="300" w:lineRule="auto"/>
        <w:jc w:val="left"/>
      </w:pPr>
    </w:p>
    <w:p w:rsidR="00374E48" w:rsidRDefault="0008246F">
      <w:pPr>
        <w:pStyle w:val="2"/>
      </w:pPr>
      <w:bookmarkStart w:id="50" w:name="_Toc235035064"/>
      <w:r>
        <w:lastRenderedPageBreak/>
        <w:t>6.7 Обмеження перевірки впровадження</w:t>
      </w:r>
      <w:bookmarkEnd w:id="50"/>
    </w:p>
    <w:p w:rsidR="00374E48" w:rsidRPr="003D6D65" w:rsidRDefault="0008246F">
      <w:pPr>
        <w:pStyle w:val="DiplomaBody"/>
        <w:rPr>
          <w:lang w:val="ru-RU"/>
        </w:rPr>
      </w:pPr>
      <w:r>
        <w:t>У межах кваліфікаційної роботи перевірено локальний запуск, міграції, демодані, HTTP-сценарії, автоматизовані тести, конфігураційні файли та створення XLSX. Production</w:t>
      </w:r>
      <w:r w:rsidRPr="003D6D65">
        <w:rPr>
          <w:lang w:val="ru-RU"/>
        </w:rPr>
        <w:t xml:space="preserve">-контур описано і підготовлено у вигляді конфігурації, але фактичне довготривале навантаження, відновлення на віддаленому сервері та кероване оновлення </w:t>
      </w:r>
      <w:r>
        <w:t>TLS</w:t>
      </w:r>
      <w:r w:rsidRPr="003D6D65">
        <w:rPr>
          <w:lang w:val="ru-RU"/>
        </w:rPr>
        <w:t xml:space="preserve"> потребують окремого середовища.</w:t>
      </w:r>
    </w:p>
    <w:p w:rsidR="00374E48" w:rsidRPr="003D6D65" w:rsidRDefault="0008246F">
      <w:pPr>
        <w:pStyle w:val="DiplomaBody"/>
        <w:rPr>
          <w:lang w:val="ru-RU"/>
        </w:rPr>
      </w:pPr>
      <w:r w:rsidRPr="003D6D65">
        <w:rPr>
          <w:lang w:val="ru-RU"/>
        </w:rPr>
        <w:t>Таке формулювання розмежовує реалізовані артефакти та операційні припущення. Конфігурація є відтворюваною основою розгортання, а не твердженням про виконану промислову експлуатацію.</w:t>
      </w:r>
    </w:p>
    <w:p w:rsidR="00374E48" w:rsidRPr="003D6D65" w:rsidRDefault="0008246F">
      <w:pPr>
        <w:pStyle w:val="1"/>
        <w:rPr>
          <w:lang w:val="ru-RU"/>
        </w:rPr>
      </w:pPr>
      <w:bookmarkStart w:id="51" w:name="_Toc235035065"/>
      <w:r w:rsidRPr="003D6D65">
        <w:rPr>
          <w:lang w:val="ru-RU"/>
        </w:rPr>
        <w:lastRenderedPageBreak/>
        <w:t>ВИСНОВКИ</w:t>
      </w:r>
      <w:bookmarkEnd w:id="51"/>
    </w:p>
    <w:p w:rsidR="00374E48" w:rsidRPr="003D6D65" w:rsidRDefault="0008246F">
      <w:pPr>
        <w:pStyle w:val="DiplomaBody"/>
        <w:rPr>
          <w:lang w:val="ru-RU"/>
        </w:rPr>
      </w:pPr>
      <w:r w:rsidRPr="003D6D65">
        <w:rPr>
          <w:lang w:val="ru-RU"/>
        </w:rPr>
        <w:t>У кваліфікаційній роботі розроблено веборієнтовану систему обліку витрат часу працівників логістичного підприємства. Предметну область представлено через клієнтів, логістичні замовлення, задачі, профілі працівників, погодинні ставки, записи часу та історію рішень.</w:t>
      </w:r>
    </w:p>
    <w:p w:rsidR="00374E48" w:rsidRPr="003D6D65" w:rsidRDefault="0008246F">
      <w:pPr>
        <w:pStyle w:val="DiplomaBody"/>
        <w:rPr>
          <w:lang w:val="ru-RU"/>
        </w:rPr>
      </w:pPr>
      <w:r w:rsidRPr="003D6D65">
        <w:rPr>
          <w:lang w:val="ru-RU"/>
        </w:rPr>
        <w:t>Сформовано ролі адміністратора, менеджера, працівника й бухгалтера. Рольова перевірка доповнена об'єктним звуженням вибірок. Працівник бачить власні записи та призначені замовлення, менеджер працює лише зі своїми замовленнями, а підміна прямого ідентифікатора повертає 404.</w:t>
      </w:r>
    </w:p>
    <w:p w:rsidR="00374E48" w:rsidRPr="003D6D65" w:rsidRDefault="0008246F">
      <w:pPr>
        <w:pStyle w:val="DiplomaBody"/>
        <w:rPr>
          <w:lang w:val="ru-RU"/>
        </w:rPr>
      </w:pPr>
      <w:r>
        <w:t xml:space="preserve">Реалізовано життєвий цикл </w:t>
      </w:r>
      <w:r>
        <w:rPr>
          <w:rFonts w:ascii="Courier New" w:eastAsia="Courier New" w:hAnsi="Courier New" w:cs="Courier New"/>
          <w:sz w:val="22"/>
          <w:szCs w:val="22"/>
        </w:rPr>
        <w:t>draft</w:t>
      </w:r>
      <w:r>
        <w:t xml:space="preserve">, </w:t>
      </w:r>
      <w:r>
        <w:rPr>
          <w:rFonts w:ascii="Courier New" w:eastAsia="Courier New" w:hAnsi="Courier New" w:cs="Courier New"/>
          <w:sz w:val="22"/>
          <w:szCs w:val="22"/>
        </w:rPr>
        <w:t>submitted</w:t>
      </w:r>
      <w:r>
        <w:t xml:space="preserve">, </w:t>
      </w:r>
      <w:r>
        <w:rPr>
          <w:rFonts w:ascii="Courier New" w:eastAsia="Courier New" w:hAnsi="Courier New" w:cs="Courier New"/>
          <w:sz w:val="22"/>
          <w:szCs w:val="22"/>
        </w:rPr>
        <w:t>approved</w:t>
      </w:r>
      <w:r>
        <w:t xml:space="preserve">, </w:t>
      </w:r>
      <w:r>
        <w:rPr>
          <w:rFonts w:ascii="Courier New" w:eastAsia="Courier New" w:hAnsi="Courier New" w:cs="Courier New"/>
          <w:sz w:val="22"/>
          <w:szCs w:val="22"/>
        </w:rPr>
        <w:t>rejected</w:t>
      </w:r>
      <w:r>
        <w:t xml:space="preserve">. </w:t>
      </w:r>
      <w:r w:rsidRPr="003D6D65">
        <w:rPr>
          <w:lang w:val="ru-RU"/>
        </w:rPr>
        <w:t>Подання та рішення виконуються у транзакціях і створюють аудит. Погоджений запис є незмінним. Відхилення повертає запис працівникові з поясненням.</w:t>
      </w:r>
    </w:p>
    <w:p w:rsidR="00374E48" w:rsidRPr="003D6D65" w:rsidRDefault="0008246F">
      <w:pPr>
        <w:pStyle w:val="DiplomaBody"/>
        <w:rPr>
          <w:lang w:val="ru-RU"/>
        </w:rPr>
      </w:pPr>
      <w:r w:rsidRPr="003D6D65">
        <w:rPr>
          <w:lang w:val="ru-RU"/>
        </w:rPr>
        <w:t xml:space="preserve">Вартість визначається множенням годин на зафіксовану ставку з використанням </w:t>
      </w:r>
      <w:r>
        <w:rPr>
          <w:rFonts w:ascii="Courier New" w:eastAsia="Courier New" w:hAnsi="Courier New" w:cs="Courier New"/>
          <w:sz w:val="22"/>
          <w:szCs w:val="22"/>
        </w:rPr>
        <w:t>Decimal</w:t>
      </w:r>
      <w:r w:rsidRPr="003D6D65">
        <w:rPr>
          <w:lang w:val="ru-RU"/>
        </w:rPr>
        <w:t xml:space="preserve">. Знімок ставки захищає історичний розрахунок від подальших кадрових змін. </w:t>
      </w:r>
      <w:r>
        <w:t>HTML</w:t>
      </w:r>
      <w:r w:rsidRPr="003D6D65">
        <w:rPr>
          <w:lang w:val="ru-RU"/>
        </w:rPr>
        <w:t xml:space="preserve">-звіт і </w:t>
      </w:r>
      <w:r>
        <w:t>XLSX</w:t>
      </w:r>
      <w:r w:rsidRPr="003D6D65">
        <w:rPr>
          <w:lang w:val="ru-RU"/>
        </w:rPr>
        <w:t xml:space="preserve"> формуються з однаково обмеженої рольової вибірки.</w:t>
      </w:r>
    </w:p>
    <w:p w:rsidR="00374E48" w:rsidRPr="003D6D65" w:rsidRDefault="0008246F">
      <w:pPr>
        <w:pStyle w:val="DiplomaBody"/>
        <w:rPr>
          <w:lang w:val="ru-RU"/>
        </w:rPr>
      </w:pPr>
      <w:r w:rsidRPr="003D6D65">
        <w:rPr>
          <w:lang w:val="ru-RU"/>
        </w:rPr>
        <w:t xml:space="preserve">Програмний продукт перевірено 15 автоматизованими тестами. Перевірки охопили створення профілів, доступ до об'єктів, діапазон годин, призначення, точність вартості, незмінність погодженого запису, повноваження менеджера, </w:t>
      </w:r>
      <w:r>
        <w:t>XLSX</w:t>
      </w:r>
      <w:r w:rsidRPr="003D6D65">
        <w:rPr>
          <w:lang w:val="ru-RU"/>
        </w:rPr>
        <w:t xml:space="preserve"> та повторюваність демоданих. Системна перевірка </w:t>
      </w:r>
      <w:r>
        <w:t>Django</w:t>
      </w:r>
      <w:r w:rsidRPr="003D6D65">
        <w:rPr>
          <w:lang w:val="ru-RU"/>
        </w:rPr>
        <w:t xml:space="preserve"> не виявила проблем.</w:t>
      </w:r>
    </w:p>
    <w:p w:rsidR="00374E48" w:rsidRPr="003D6D65" w:rsidRDefault="0008246F">
      <w:pPr>
        <w:pStyle w:val="DiplomaBody"/>
        <w:rPr>
          <w:lang w:val="ru-RU"/>
        </w:rPr>
      </w:pPr>
      <w:r w:rsidRPr="003D6D65">
        <w:rPr>
          <w:lang w:val="ru-RU"/>
        </w:rPr>
        <w:t xml:space="preserve">Для впровадження підготовлено конфігурацію </w:t>
      </w:r>
      <w:r>
        <w:t>PostgreSQL</w:t>
      </w:r>
      <w:r w:rsidRPr="003D6D65">
        <w:rPr>
          <w:lang w:val="ru-RU"/>
        </w:rPr>
        <w:t xml:space="preserve">, </w:t>
      </w:r>
      <w:r>
        <w:t>Gunicorn</w:t>
      </w:r>
      <w:r w:rsidRPr="003D6D65">
        <w:rPr>
          <w:lang w:val="ru-RU"/>
        </w:rPr>
        <w:t xml:space="preserve">, </w:t>
      </w:r>
      <w:r>
        <w:t>systemd</w:t>
      </w:r>
      <w:r w:rsidRPr="003D6D65">
        <w:rPr>
          <w:lang w:val="ru-RU"/>
        </w:rPr>
        <w:t xml:space="preserve">, </w:t>
      </w:r>
      <w:r>
        <w:t>Nginx</w:t>
      </w:r>
      <w:r w:rsidRPr="003D6D65">
        <w:rPr>
          <w:lang w:val="ru-RU"/>
        </w:rPr>
        <w:t xml:space="preserve"> і </w:t>
      </w:r>
      <w:r>
        <w:t>TLS</w:t>
      </w:r>
      <w:r w:rsidRPr="003D6D65">
        <w:rPr>
          <w:lang w:val="ru-RU"/>
        </w:rPr>
        <w:t>, а також сценарії резервного копіювання та контрольованого відновлення. Локальні секрети й бази виключено з публікації.</w:t>
      </w:r>
    </w:p>
    <w:p w:rsidR="00374E48" w:rsidRPr="003D6D65" w:rsidRDefault="0008246F">
      <w:pPr>
        <w:pStyle w:val="DiplomaBody"/>
        <w:rPr>
          <w:lang w:val="ru-RU"/>
        </w:rPr>
      </w:pPr>
      <w:r w:rsidRPr="003D6D65">
        <w:rPr>
          <w:lang w:val="ru-RU"/>
        </w:rPr>
        <w:t xml:space="preserve">Поставлену мету досягнуто: створено зв'язну вебсистему, у якій фактичний час пов'язано з логістичним замовленням, ставкою, вартістю, рішенням менеджера та аудитом. Подальший розвиток може включати інтеграцію з </w:t>
      </w:r>
      <w:r>
        <w:t>TMS</w:t>
      </w:r>
      <w:r w:rsidRPr="003D6D65">
        <w:rPr>
          <w:lang w:val="ru-RU"/>
        </w:rPr>
        <w:t xml:space="preserve">, імпорт замовлень, сповіщення, план-факт аналіз, </w:t>
      </w:r>
      <w:r>
        <w:t>API</w:t>
      </w:r>
      <w:r w:rsidRPr="003D6D65">
        <w:rPr>
          <w:lang w:val="ru-RU"/>
        </w:rPr>
        <w:t xml:space="preserve"> та розширені управлінські показники.</w:t>
      </w:r>
    </w:p>
    <w:p w:rsidR="00374E48" w:rsidRDefault="0008246F">
      <w:pPr>
        <w:pStyle w:val="1"/>
      </w:pPr>
      <w:bookmarkStart w:id="52" w:name="_Toc235035066"/>
      <w:r>
        <w:lastRenderedPageBreak/>
        <w:t>ПЕРЕЛІК ДЖЕРЕЛ ПОСИЛАННЯ</w:t>
      </w:r>
      <w:bookmarkEnd w:id="52"/>
    </w:p>
    <w:p w:rsidR="00374E48" w:rsidRPr="003D6D65" w:rsidRDefault="0008246F" w:rsidP="00984652">
      <w:pPr>
        <w:pStyle w:val="DiplomaBody"/>
        <w:numPr>
          <w:ilvl w:val="0"/>
          <w:numId w:val="4"/>
        </w:numPr>
        <w:tabs>
          <w:tab w:val="left" w:pos="993"/>
        </w:tabs>
        <w:ind w:left="0" w:firstLine="709"/>
        <w:rPr>
          <w:lang w:val="ru-RU"/>
        </w:rPr>
      </w:pPr>
      <w:r>
        <w:t>Django Software Foundation. Models and databases. URL</w:t>
      </w:r>
      <w:r w:rsidRPr="003D6D65">
        <w:rPr>
          <w:lang w:val="ru-RU"/>
        </w:rPr>
        <w:t xml:space="preserve">: </w:t>
      </w:r>
      <w:r>
        <w:t>https</w:t>
      </w:r>
      <w:r w:rsidRPr="003D6D65">
        <w:rPr>
          <w:lang w:val="ru-RU"/>
        </w:rPr>
        <w:t>://</w:t>
      </w:r>
      <w:r>
        <w:t>docs</w:t>
      </w:r>
      <w:r w:rsidRPr="003D6D65">
        <w:rPr>
          <w:lang w:val="ru-RU"/>
        </w:rPr>
        <w:t>.</w:t>
      </w:r>
      <w:r>
        <w:t>djangoproject</w:t>
      </w:r>
      <w:r w:rsidRPr="003D6D65">
        <w:rPr>
          <w:lang w:val="ru-RU"/>
        </w:rPr>
        <w:t>.</w:t>
      </w:r>
      <w:r>
        <w:t>com</w:t>
      </w:r>
      <w:r w:rsidRPr="003D6D65">
        <w:rPr>
          <w:lang w:val="ru-RU"/>
        </w:rPr>
        <w:t>/</w:t>
      </w:r>
      <w:r>
        <w:t>en</w:t>
      </w:r>
      <w:r w:rsidRPr="003D6D65">
        <w:rPr>
          <w:lang w:val="ru-RU"/>
        </w:rPr>
        <w:t>/5.2/</w:t>
      </w:r>
      <w:r>
        <w:t>topics</w:t>
      </w:r>
      <w:r w:rsidRPr="003D6D65">
        <w:rPr>
          <w:lang w:val="ru-RU"/>
        </w:rPr>
        <w:t>/</w:t>
      </w:r>
      <w:r>
        <w:t>db</w:t>
      </w:r>
      <w:r w:rsidRPr="003D6D65">
        <w:rPr>
          <w:lang w:val="ru-RU"/>
        </w:rPr>
        <w:t>/ (дата звернення: 12.07.2026).</w:t>
      </w:r>
    </w:p>
    <w:p w:rsidR="00374E48" w:rsidRPr="00A2447C" w:rsidRDefault="0008246F" w:rsidP="00984652">
      <w:pPr>
        <w:pStyle w:val="DiplomaBody"/>
        <w:numPr>
          <w:ilvl w:val="0"/>
          <w:numId w:val="4"/>
        </w:numPr>
        <w:tabs>
          <w:tab w:val="left" w:pos="993"/>
        </w:tabs>
        <w:ind w:left="0" w:firstLine="709"/>
        <w:rPr>
          <w:lang w:val="ru-RU"/>
        </w:rPr>
      </w:pPr>
      <w:r>
        <w:t>Django Software Foundation. Deployment checklist. URL</w:t>
      </w:r>
      <w:r w:rsidRPr="00A2447C">
        <w:rPr>
          <w:lang w:val="ru-RU"/>
        </w:rPr>
        <w:t xml:space="preserve">: </w:t>
      </w:r>
      <w:r>
        <w:t>https</w:t>
      </w:r>
      <w:r w:rsidRPr="00A2447C">
        <w:rPr>
          <w:lang w:val="ru-RU"/>
        </w:rPr>
        <w:t>://</w:t>
      </w:r>
      <w:r>
        <w:t>docs</w:t>
      </w:r>
      <w:r w:rsidRPr="00A2447C">
        <w:rPr>
          <w:lang w:val="ru-RU"/>
        </w:rPr>
        <w:t>.</w:t>
      </w:r>
      <w:r>
        <w:t>djangoproject</w:t>
      </w:r>
      <w:r w:rsidRPr="00A2447C">
        <w:rPr>
          <w:lang w:val="ru-RU"/>
        </w:rPr>
        <w:t>.</w:t>
      </w:r>
      <w:r>
        <w:t>com</w:t>
      </w:r>
      <w:r w:rsidRPr="00A2447C">
        <w:rPr>
          <w:lang w:val="ru-RU"/>
        </w:rPr>
        <w:t>/</w:t>
      </w:r>
      <w:r>
        <w:t>en</w:t>
      </w:r>
      <w:r w:rsidRPr="00A2447C">
        <w:rPr>
          <w:lang w:val="ru-RU"/>
        </w:rPr>
        <w:t>/5.2/</w:t>
      </w:r>
      <w:r>
        <w:t>howto</w:t>
      </w:r>
      <w:r w:rsidRPr="00A2447C">
        <w:rPr>
          <w:lang w:val="ru-RU"/>
        </w:rPr>
        <w:t>/</w:t>
      </w:r>
      <w:r>
        <w:t>deployment</w:t>
      </w:r>
      <w:r w:rsidRPr="00A2447C">
        <w:rPr>
          <w:lang w:val="ru-RU"/>
        </w:rPr>
        <w:t>/</w:t>
      </w:r>
      <w:r>
        <w:t>checklist</w:t>
      </w:r>
      <w:r w:rsidRPr="00A2447C">
        <w:rPr>
          <w:lang w:val="ru-RU"/>
        </w:rPr>
        <w:t>/ (дата звернення: 12.07.2026).</w:t>
      </w:r>
    </w:p>
    <w:p w:rsidR="00374E48" w:rsidRPr="00A2447C" w:rsidRDefault="0008246F" w:rsidP="00984652">
      <w:pPr>
        <w:pStyle w:val="DiplomaBody"/>
        <w:numPr>
          <w:ilvl w:val="0"/>
          <w:numId w:val="4"/>
        </w:numPr>
        <w:tabs>
          <w:tab w:val="left" w:pos="993"/>
        </w:tabs>
        <w:ind w:left="0" w:firstLine="709"/>
        <w:rPr>
          <w:lang w:val="ru-RU"/>
        </w:rPr>
      </w:pPr>
      <w:r>
        <w:t>Django Software Foundation. Writing and running tests. URL</w:t>
      </w:r>
      <w:r w:rsidRPr="00A2447C">
        <w:rPr>
          <w:lang w:val="ru-RU"/>
        </w:rPr>
        <w:t xml:space="preserve">: </w:t>
      </w:r>
      <w:r>
        <w:t>https</w:t>
      </w:r>
      <w:r w:rsidRPr="00A2447C">
        <w:rPr>
          <w:lang w:val="ru-RU"/>
        </w:rPr>
        <w:t>://</w:t>
      </w:r>
      <w:r>
        <w:t>docs</w:t>
      </w:r>
      <w:r w:rsidRPr="00A2447C">
        <w:rPr>
          <w:lang w:val="ru-RU"/>
        </w:rPr>
        <w:t>.</w:t>
      </w:r>
      <w:r>
        <w:t>djangoproject</w:t>
      </w:r>
      <w:r w:rsidRPr="00A2447C">
        <w:rPr>
          <w:lang w:val="ru-RU"/>
        </w:rPr>
        <w:t>.</w:t>
      </w:r>
      <w:r>
        <w:t>com</w:t>
      </w:r>
      <w:r w:rsidRPr="00A2447C">
        <w:rPr>
          <w:lang w:val="ru-RU"/>
        </w:rPr>
        <w:t>/</w:t>
      </w:r>
      <w:r>
        <w:t>en</w:t>
      </w:r>
      <w:r w:rsidRPr="00A2447C">
        <w:rPr>
          <w:lang w:val="ru-RU"/>
        </w:rPr>
        <w:t>/5.2/</w:t>
      </w:r>
      <w:r>
        <w:t>topics</w:t>
      </w:r>
      <w:r w:rsidRPr="00A2447C">
        <w:rPr>
          <w:lang w:val="ru-RU"/>
        </w:rPr>
        <w:t>/</w:t>
      </w:r>
      <w:r>
        <w:t>testing</w:t>
      </w:r>
      <w:r w:rsidRPr="00A2447C">
        <w:rPr>
          <w:lang w:val="ru-RU"/>
        </w:rPr>
        <w:t>/</w:t>
      </w:r>
      <w:r>
        <w:t>overview</w:t>
      </w:r>
      <w:r w:rsidRPr="00A2447C">
        <w:rPr>
          <w:lang w:val="ru-RU"/>
        </w:rPr>
        <w:t>/ (дата звернення: 12.07.2026).</w:t>
      </w:r>
    </w:p>
    <w:p w:rsidR="00374E48" w:rsidRDefault="0008246F" w:rsidP="00984652">
      <w:pPr>
        <w:pStyle w:val="DiplomaBody"/>
        <w:numPr>
          <w:ilvl w:val="0"/>
          <w:numId w:val="4"/>
        </w:numPr>
        <w:tabs>
          <w:tab w:val="left" w:pos="993"/>
        </w:tabs>
        <w:ind w:left="0" w:firstLine="709"/>
      </w:pPr>
      <w:r>
        <w:t>PostgreSQL Global Development Group. PostgreSQL 16 Documentation. URL: https://www.postgresql.org/docs/16/ (дата звернення: 12.07.2026).</w:t>
      </w:r>
    </w:p>
    <w:p w:rsidR="00374E48" w:rsidRPr="00A2447C" w:rsidRDefault="0008246F" w:rsidP="00984652">
      <w:pPr>
        <w:pStyle w:val="DiplomaBody"/>
        <w:numPr>
          <w:ilvl w:val="0"/>
          <w:numId w:val="4"/>
        </w:numPr>
        <w:tabs>
          <w:tab w:val="left" w:pos="993"/>
        </w:tabs>
        <w:ind w:left="0" w:firstLine="709"/>
        <w:rPr>
          <w:lang w:val="ru-RU"/>
        </w:rPr>
      </w:pPr>
      <w:r>
        <w:t>PostgreSQL Global Development Group. pg_dump. URL</w:t>
      </w:r>
      <w:r w:rsidRPr="00A2447C">
        <w:rPr>
          <w:lang w:val="ru-RU"/>
        </w:rPr>
        <w:t xml:space="preserve">: </w:t>
      </w:r>
      <w:r>
        <w:t>https</w:t>
      </w:r>
      <w:r w:rsidRPr="00A2447C">
        <w:rPr>
          <w:lang w:val="ru-RU"/>
        </w:rPr>
        <w:t>://</w:t>
      </w:r>
      <w:r>
        <w:t>www</w:t>
      </w:r>
      <w:r w:rsidRPr="00A2447C">
        <w:rPr>
          <w:lang w:val="ru-RU"/>
        </w:rPr>
        <w:t>.</w:t>
      </w:r>
      <w:r>
        <w:t>postgresql</w:t>
      </w:r>
      <w:r w:rsidRPr="00A2447C">
        <w:rPr>
          <w:lang w:val="ru-RU"/>
        </w:rPr>
        <w:t>.</w:t>
      </w:r>
      <w:r>
        <w:t>org</w:t>
      </w:r>
      <w:r w:rsidRPr="00A2447C">
        <w:rPr>
          <w:lang w:val="ru-RU"/>
        </w:rPr>
        <w:t>/</w:t>
      </w:r>
      <w:r>
        <w:t>docs</w:t>
      </w:r>
      <w:r w:rsidRPr="00A2447C">
        <w:rPr>
          <w:lang w:val="ru-RU"/>
        </w:rPr>
        <w:t>/16/</w:t>
      </w:r>
      <w:r>
        <w:t>app</w:t>
      </w:r>
      <w:r w:rsidRPr="00A2447C">
        <w:rPr>
          <w:lang w:val="ru-RU"/>
        </w:rPr>
        <w:t>-</w:t>
      </w:r>
      <w:r>
        <w:t>pgdump</w:t>
      </w:r>
      <w:r w:rsidRPr="00A2447C">
        <w:rPr>
          <w:lang w:val="ru-RU"/>
        </w:rPr>
        <w:t>.</w:t>
      </w:r>
      <w:r>
        <w:t>html</w:t>
      </w:r>
      <w:r w:rsidRPr="00A2447C">
        <w:rPr>
          <w:lang w:val="ru-RU"/>
        </w:rPr>
        <w:t xml:space="preserve"> (дата звернення: 12.07.2026).</w:t>
      </w:r>
    </w:p>
    <w:p w:rsidR="00374E48" w:rsidRPr="00A2447C" w:rsidRDefault="0008246F" w:rsidP="00984652">
      <w:pPr>
        <w:pStyle w:val="DiplomaBody"/>
        <w:numPr>
          <w:ilvl w:val="0"/>
          <w:numId w:val="4"/>
        </w:numPr>
        <w:tabs>
          <w:tab w:val="left" w:pos="993"/>
        </w:tabs>
        <w:ind w:left="0" w:firstLine="709"/>
        <w:rPr>
          <w:lang w:val="ru-RU"/>
        </w:rPr>
      </w:pPr>
      <w:proofErr w:type="gramStart"/>
      <w:r>
        <w:t>openpyxl</w:t>
      </w:r>
      <w:proofErr w:type="gramEnd"/>
      <w:r>
        <w:t xml:space="preserve"> Project. Tutorial, openpyxl 3.1 documentation. URL</w:t>
      </w:r>
      <w:r w:rsidRPr="00A2447C">
        <w:rPr>
          <w:lang w:val="ru-RU"/>
        </w:rPr>
        <w:t xml:space="preserve">: </w:t>
      </w:r>
      <w:r>
        <w:t>https</w:t>
      </w:r>
      <w:r w:rsidRPr="00A2447C">
        <w:rPr>
          <w:lang w:val="ru-RU"/>
        </w:rPr>
        <w:t>://</w:t>
      </w:r>
      <w:r>
        <w:t>openpyxl</w:t>
      </w:r>
      <w:r w:rsidRPr="00A2447C">
        <w:rPr>
          <w:lang w:val="ru-RU"/>
        </w:rPr>
        <w:t>.</w:t>
      </w:r>
      <w:r>
        <w:t>readthedocs</w:t>
      </w:r>
      <w:r w:rsidRPr="00A2447C">
        <w:rPr>
          <w:lang w:val="ru-RU"/>
        </w:rPr>
        <w:t>.</w:t>
      </w:r>
      <w:r>
        <w:t>io</w:t>
      </w:r>
      <w:r w:rsidRPr="00A2447C">
        <w:rPr>
          <w:lang w:val="ru-RU"/>
        </w:rPr>
        <w:t>/</w:t>
      </w:r>
      <w:r>
        <w:t>en</w:t>
      </w:r>
      <w:r w:rsidRPr="00A2447C">
        <w:rPr>
          <w:lang w:val="ru-RU"/>
        </w:rPr>
        <w:t>/3.1/</w:t>
      </w:r>
      <w:r>
        <w:t>tutorial</w:t>
      </w:r>
      <w:r w:rsidRPr="00A2447C">
        <w:rPr>
          <w:lang w:val="ru-RU"/>
        </w:rPr>
        <w:t>.</w:t>
      </w:r>
      <w:r>
        <w:t>html</w:t>
      </w:r>
      <w:r w:rsidRPr="00A2447C">
        <w:rPr>
          <w:lang w:val="ru-RU"/>
        </w:rPr>
        <w:t xml:space="preserve"> (дата звернення: 12.07.2026).</w:t>
      </w:r>
    </w:p>
    <w:p w:rsidR="00374E48" w:rsidRPr="00A2447C" w:rsidRDefault="0008246F" w:rsidP="00984652">
      <w:pPr>
        <w:pStyle w:val="DiplomaBody"/>
        <w:numPr>
          <w:ilvl w:val="0"/>
          <w:numId w:val="4"/>
        </w:numPr>
        <w:tabs>
          <w:tab w:val="left" w:pos="993"/>
        </w:tabs>
        <w:ind w:left="0" w:firstLine="709"/>
        <w:rPr>
          <w:lang w:val="ru-RU"/>
        </w:rPr>
      </w:pPr>
      <w:r>
        <w:t>OWASP Foundation. Authorization Cheat Sheet. URL</w:t>
      </w:r>
      <w:r w:rsidRPr="00A2447C">
        <w:rPr>
          <w:lang w:val="ru-RU"/>
        </w:rPr>
        <w:t xml:space="preserve">: </w:t>
      </w:r>
      <w:r>
        <w:t>https</w:t>
      </w:r>
      <w:r w:rsidRPr="00A2447C">
        <w:rPr>
          <w:lang w:val="ru-RU"/>
        </w:rPr>
        <w:t>://</w:t>
      </w:r>
      <w:r>
        <w:t>cheatsheetseries</w:t>
      </w:r>
      <w:r w:rsidRPr="00A2447C">
        <w:rPr>
          <w:lang w:val="ru-RU"/>
        </w:rPr>
        <w:t>.</w:t>
      </w:r>
      <w:r>
        <w:t>owasp</w:t>
      </w:r>
      <w:r w:rsidRPr="00A2447C">
        <w:rPr>
          <w:lang w:val="ru-RU"/>
        </w:rPr>
        <w:t>.</w:t>
      </w:r>
      <w:r>
        <w:t>org</w:t>
      </w:r>
      <w:r w:rsidRPr="00A2447C">
        <w:rPr>
          <w:lang w:val="ru-RU"/>
        </w:rPr>
        <w:t>/</w:t>
      </w:r>
      <w:r>
        <w:t>cheatsheets</w:t>
      </w:r>
      <w:r w:rsidRPr="00A2447C">
        <w:rPr>
          <w:lang w:val="ru-RU"/>
        </w:rPr>
        <w:t>/</w:t>
      </w:r>
      <w:r>
        <w:t>Authorization</w:t>
      </w:r>
      <w:r w:rsidRPr="00A2447C">
        <w:rPr>
          <w:lang w:val="ru-RU"/>
        </w:rPr>
        <w:t>_</w:t>
      </w:r>
      <w:r>
        <w:t>Cheat</w:t>
      </w:r>
      <w:r w:rsidRPr="00A2447C">
        <w:rPr>
          <w:lang w:val="ru-RU"/>
        </w:rPr>
        <w:t>_</w:t>
      </w:r>
      <w:r>
        <w:t>Sheet</w:t>
      </w:r>
      <w:r w:rsidRPr="00A2447C">
        <w:rPr>
          <w:lang w:val="ru-RU"/>
        </w:rPr>
        <w:t>.</w:t>
      </w:r>
      <w:r>
        <w:t>html</w:t>
      </w:r>
      <w:r w:rsidRPr="00A2447C">
        <w:rPr>
          <w:lang w:val="ru-RU"/>
        </w:rPr>
        <w:t xml:space="preserve"> (дата звернення: 12.07.2026).</w:t>
      </w:r>
    </w:p>
    <w:p w:rsidR="00374E48" w:rsidRPr="00A2447C" w:rsidRDefault="0008246F" w:rsidP="00984652">
      <w:pPr>
        <w:pStyle w:val="DiplomaBody"/>
        <w:numPr>
          <w:ilvl w:val="0"/>
          <w:numId w:val="4"/>
        </w:numPr>
        <w:tabs>
          <w:tab w:val="left" w:pos="993"/>
        </w:tabs>
        <w:ind w:left="0" w:firstLine="709"/>
        <w:rPr>
          <w:lang w:val="ru-RU"/>
        </w:rPr>
      </w:pPr>
      <w:r>
        <w:t>OWASP Foundation. Logging Cheat Sheet. URL</w:t>
      </w:r>
      <w:r w:rsidRPr="00A2447C">
        <w:rPr>
          <w:lang w:val="ru-RU"/>
        </w:rPr>
        <w:t xml:space="preserve">: </w:t>
      </w:r>
      <w:r>
        <w:t>https</w:t>
      </w:r>
      <w:r w:rsidRPr="00A2447C">
        <w:rPr>
          <w:lang w:val="ru-RU"/>
        </w:rPr>
        <w:t>://</w:t>
      </w:r>
      <w:r>
        <w:t>cheatsheetseries</w:t>
      </w:r>
      <w:r w:rsidRPr="00A2447C">
        <w:rPr>
          <w:lang w:val="ru-RU"/>
        </w:rPr>
        <w:t>.</w:t>
      </w:r>
      <w:r>
        <w:t>owasp</w:t>
      </w:r>
      <w:r w:rsidRPr="00A2447C">
        <w:rPr>
          <w:lang w:val="ru-RU"/>
        </w:rPr>
        <w:t>.</w:t>
      </w:r>
      <w:r>
        <w:t>org</w:t>
      </w:r>
      <w:r w:rsidRPr="00A2447C">
        <w:rPr>
          <w:lang w:val="ru-RU"/>
        </w:rPr>
        <w:t>/</w:t>
      </w:r>
      <w:r>
        <w:t>cheatsheets</w:t>
      </w:r>
      <w:r w:rsidRPr="00A2447C">
        <w:rPr>
          <w:lang w:val="ru-RU"/>
        </w:rPr>
        <w:t>/</w:t>
      </w:r>
      <w:r>
        <w:t>Logging</w:t>
      </w:r>
      <w:r w:rsidRPr="00A2447C">
        <w:rPr>
          <w:lang w:val="ru-RU"/>
        </w:rPr>
        <w:t>_</w:t>
      </w:r>
      <w:r>
        <w:t>Cheat</w:t>
      </w:r>
      <w:r w:rsidRPr="00A2447C">
        <w:rPr>
          <w:lang w:val="ru-RU"/>
        </w:rPr>
        <w:t>_</w:t>
      </w:r>
      <w:r>
        <w:t>Sheet</w:t>
      </w:r>
      <w:r w:rsidRPr="00A2447C">
        <w:rPr>
          <w:lang w:val="ru-RU"/>
        </w:rPr>
        <w:t>.</w:t>
      </w:r>
      <w:r>
        <w:t>html</w:t>
      </w:r>
      <w:r w:rsidRPr="00A2447C">
        <w:rPr>
          <w:lang w:val="ru-RU"/>
        </w:rPr>
        <w:t xml:space="preserve"> (дата звернення: 12.07.2026).</w:t>
      </w:r>
    </w:p>
    <w:p w:rsidR="00374E48" w:rsidRPr="00A2447C" w:rsidRDefault="0008246F" w:rsidP="00984652">
      <w:pPr>
        <w:pStyle w:val="DiplomaBody"/>
        <w:numPr>
          <w:ilvl w:val="0"/>
          <w:numId w:val="4"/>
        </w:numPr>
        <w:tabs>
          <w:tab w:val="left" w:pos="993"/>
        </w:tabs>
        <w:ind w:left="0" w:firstLine="709"/>
        <w:rPr>
          <w:lang w:val="ru-RU"/>
        </w:rPr>
      </w:pPr>
      <w:r>
        <w:t>Python Software Foundation. Decimal fixed point and floating point arithmetic. URL</w:t>
      </w:r>
      <w:r w:rsidRPr="00A2447C">
        <w:rPr>
          <w:lang w:val="ru-RU"/>
        </w:rPr>
        <w:t xml:space="preserve">: </w:t>
      </w:r>
      <w:r>
        <w:t>https</w:t>
      </w:r>
      <w:r w:rsidRPr="00A2447C">
        <w:rPr>
          <w:lang w:val="ru-RU"/>
        </w:rPr>
        <w:t>://</w:t>
      </w:r>
      <w:r>
        <w:t>docs</w:t>
      </w:r>
      <w:r w:rsidRPr="00A2447C">
        <w:rPr>
          <w:lang w:val="ru-RU"/>
        </w:rPr>
        <w:t>.</w:t>
      </w:r>
      <w:r>
        <w:t>python</w:t>
      </w:r>
      <w:r w:rsidRPr="00A2447C">
        <w:rPr>
          <w:lang w:val="ru-RU"/>
        </w:rPr>
        <w:t>.</w:t>
      </w:r>
      <w:r>
        <w:t>org</w:t>
      </w:r>
      <w:r w:rsidRPr="00A2447C">
        <w:rPr>
          <w:lang w:val="ru-RU"/>
        </w:rPr>
        <w:t>/3.12/</w:t>
      </w:r>
      <w:r>
        <w:t>library</w:t>
      </w:r>
      <w:r w:rsidRPr="00A2447C">
        <w:rPr>
          <w:lang w:val="ru-RU"/>
        </w:rPr>
        <w:t>/</w:t>
      </w:r>
      <w:r>
        <w:t>decimal</w:t>
      </w:r>
      <w:r w:rsidRPr="00A2447C">
        <w:rPr>
          <w:lang w:val="ru-RU"/>
        </w:rPr>
        <w:t>.</w:t>
      </w:r>
      <w:r>
        <w:t>html</w:t>
      </w:r>
      <w:r w:rsidRPr="00A2447C">
        <w:rPr>
          <w:lang w:val="ru-RU"/>
        </w:rPr>
        <w:t xml:space="preserve"> (дата звернення: 12.07.2026).</w:t>
      </w:r>
    </w:p>
    <w:p w:rsidR="00374E48" w:rsidRDefault="0008246F" w:rsidP="00984652">
      <w:pPr>
        <w:pStyle w:val="DiplomaBody"/>
        <w:numPr>
          <w:ilvl w:val="0"/>
          <w:numId w:val="4"/>
        </w:numPr>
        <w:tabs>
          <w:tab w:val="left" w:pos="1134"/>
        </w:tabs>
        <w:ind w:left="0" w:firstLine="709"/>
      </w:pPr>
      <w:r>
        <w:t>Bootstrap Team. Tables, Bootstrap 5.3. URL: https://getbootstrap.com/docs/5.3/content/tables/ (дата звернення: 12.07.2026).</w:t>
      </w:r>
    </w:p>
    <w:p w:rsidR="00374E48" w:rsidRPr="00A2447C" w:rsidRDefault="0008246F" w:rsidP="00984652">
      <w:pPr>
        <w:pStyle w:val="DiplomaBody"/>
        <w:numPr>
          <w:ilvl w:val="0"/>
          <w:numId w:val="4"/>
        </w:numPr>
        <w:tabs>
          <w:tab w:val="left" w:pos="1134"/>
        </w:tabs>
        <w:ind w:left="0" w:firstLine="709"/>
        <w:rPr>
          <w:lang w:val="ru-RU"/>
        </w:rPr>
      </w:pPr>
      <w:r>
        <w:t>Bootstrap Team. Forms overview, Bootstrap 5.3. URL</w:t>
      </w:r>
      <w:r w:rsidRPr="00A2447C">
        <w:rPr>
          <w:lang w:val="ru-RU"/>
        </w:rPr>
        <w:t xml:space="preserve">: </w:t>
      </w:r>
      <w:r>
        <w:t>https</w:t>
      </w:r>
      <w:r w:rsidRPr="00A2447C">
        <w:rPr>
          <w:lang w:val="ru-RU"/>
        </w:rPr>
        <w:t>://</w:t>
      </w:r>
      <w:r>
        <w:t>getbootstrap</w:t>
      </w:r>
      <w:r w:rsidRPr="00A2447C">
        <w:rPr>
          <w:lang w:val="ru-RU"/>
        </w:rPr>
        <w:t>.</w:t>
      </w:r>
      <w:r>
        <w:t>com</w:t>
      </w:r>
      <w:r w:rsidRPr="00A2447C">
        <w:rPr>
          <w:lang w:val="ru-RU"/>
        </w:rPr>
        <w:t>/</w:t>
      </w:r>
      <w:r>
        <w:t>docs</w:t>
      </w:r>
      <w:r w:rsidRPr="00A2447C">
        <w:rPr>
          <w:lang w:val="ru-RU"/>
        </w:rPr>
        <w:t>/5.3/</w:t>
      </w:r>
      <w:r>
        <w:t>forms</w:t>
      </w:r>
      <w:r w:rsidRPr="00A2447C">
        <w:rPr>
          <w:lang w:val="ru-RU"/>
        </w:rPr>
        <w:t>/</w:t>
      </w:r>
      <w:r>
        <w:t>overview</w:t>
      </w:r>
      <w:r w:rsidRPr="00A2447C">
        <w:rPr>
          <w:lang w:val="ru-RU"/>
        </w:rPr>
        <w:t>/ (дата звернення: 12.07.2026).</w:t>
      </w:r>
    </w:p>
    <w:p w:rsidR="00374E48" w:rsidRPr="00A2447C" w:rsidRDefault="0008246F" w:rsidP="00984652">
      <w:pPr>
        <w:pStyle w:val="DiplomaBody"/>
        <w:numPr>
          <w:ilvl w:val="0"/>
          <w:numId w:val="4"/>
        </w:numPr>
        <w:tabs>
          <w:tab w:val="left" w:pos="1134"/>
        </w:tabs>
        <w:ind w:left="0" w:firstLine="709"/>
        <w:rPr>
          <w:lang w:val="ru-RU"/>
        </w:rPr>
      </w:pPr>
      <w:r>
        <w:lastRenderedPageBreak/>
        <w:t>Nginx Project. Module ngx_http_proxy_module. URL</w:t>
      </w:r>
      <w:r w:rsidRPr="00A2447C">
        <w:rPr>
          <w:lang w:val="ru-RU"/>
        </w:rPr>
        <w:t xml:space="preserve">: </w:t>
      </w:r>
      <w:r>
        <w:t>https</w:t>
      </w:r>
      <w:r w:rsidRPr="00A2447C">
        <w:rPr>
          <w:lang w:val="ru-RU"/>
        </w:rPr>
        <w:t>://</w:t>
      </w:r>
      <w:r>
        <w:t>nginx</w:t>
      </w:r>
      <w:r w:rsidRPr="00A2447C">
        <w:rPr>
          <w:lang w:val="ru-RU"/>
        </w:rPr>
        <w:t>.</w:t>
      </w:r>
      <w:r>
        <w:t>org</w:t>
      </w:r>
      <w:r w:rsidRPr="00A2447C">
        <w:rPr>
          <w:lang w:val="ru-RU"/>
        </w:rPr>
        <w:t>/</w:t>
      </w:r>
      <w:r>
        <w:t>en</w:t>
      </w:r>
      <w:r w:rsidRPr="00A2447C">
        <w:rPr>
          <w:lang w:val="ru-RU"/>
        </w:rPr>
        <w:t>/</w:t>
      </w:r>
      <w:r>
        <w:t>docs</w:t>
      </w:r>
      <w:r w:rsidRPr="00A2447C">
        <w:rPr>
          <w:lang w:val="ru-RU"/>
        </w:rPr>
        <w:t>/</w:t>
      </w:r>
      <w:r>
        <w:t>http</w:t>
      </w:r>
      <w:r w:rsidRPr="00A2447C">
        <w:rPr>
          <w:lang w:val="ru-RU"/>
        </w:rPr>
        <w:t>/</w:t>
      </w:r>
      <w:r>
        <w:t>ngx</w:t>
      </w:r>
      <w:r w:rsidRPr="00A2447C">
        <w:rPr>
          <w:lang w:val="ru-RU"/>
        </w:rPr>
        <w:t>_</w:t>
      </w:r>
      <w:r>
        <w:t>http</w:t>
      </w:r>
      <w:r w:rsidRPr="00A2447C">
        <w:rPr>
          <w:lang w:val="ru-RU"/>
        </w:rPr>
        <w:t>_</w:t>
      </w:r>
      <w:r>
        <w:t>proxy</w:t>
      </w:r>
      <w:r w:rsidRPr="00A2447C">
        <w:rPr>
          <w:lang w:val="ru-RU"/>
        </w:rPr>
        <w:t>_</w:t>
      </w:r>
      <w:r>
        <w:t>module</w:t>
      </w:r>
      <w:r w:rsidRPr="00A2447C">
        <w:rPr>
          <w:lang w:val="ru-RU"/>
        </w:rPr>
        <w:t>.</w:t>
      </w:r>
      <w:r>
        <w:t>html</w:t>
      </w:r>
      <w:r w:rsidRPr="00A2447C">
        <w:rPr>
          <w:lang w:val="ru-RU"/>
        </w:rPr>
        <w:t xml:space="preserve"> (дата звернення: 12.07.2026).</w:t>
      </w:r>
    </w:p>
    <w:p w:rsidR="00374E48" w:rsidRDefault="0008246F" w:rsidP="00984652">
      <w:pPr>
        <w:pStyle w:val="DiplomaBody"/>
        <w:numPr>
          <w:ilvl w:val="0"/>
          <w:numId w:val="4"/>
        </w:numPr>
        <w:tabs>
          <w:tab w:val="left" w:pos="1134"/>
        </w:tabs>
        <w:ind w:left="0" w:firstLine="709"/>
      </w:pPr>
      <w:r>
        <w:t>Gunicorn Project. Gunicorn documentation. URL: https://docs.gunicorn.org/ (дата звернення: 12.07.2026).</w:t>
      </w:r>
    </w:p>
    <w:p w:rsidR="00374E48" w:rsidRPr="00A2447C" w:rsidRDefault="0008246F" w:rsidP="00984652">
      <w:pPr>
        <w:pStyle w:val="DiplomaBody"/>
        <w:numPr>
          <w:ilvl w:val="0"/>
          <w:numId w:val="4"/>
        </w:numPr>
        <w:tabs>
          <w:tab w:val="left" w:pos="1134"/>
        </w:tabs>
        <w:ind w:left="0" w:firstLine="709"/>
        <w:rPr>
          <w:lang w:val="ru-RU"/>
        </w:rPr>
      </w:pPr>
      <w:r>
        <w:t>Clockify. Help Center: Time tracking. URL</w:t>
      </w:r>
      <w:r w:rsidRPr="00A2447C">
        <w:rPr>
          <w:lang w:val="ru-RU"/>
        </w:rPr>
        <w:t xml:space="preserve">: </w:t>
      </w:r>
      <w:r>
        <w:t>https</w:t>
      </w:r>
      <w:r w:rsidRPr="00A2447C">
        <w:rPr>
          <w:lang w:val="ru-RU"/>
        </w:rPr>
        <w:t>://</w:t>
      </w:r>
      <w:r>
        <w:t>clockify</w:t>
      </w:r>
      <w:r w:rsidRPr="00A2447C">
        <w:rPr>
          <w:lang w:val="ru-RU"/>
        </w:rPr>
        <w:t>.</w:t>
      </w:r>
      <w:r>
        <w:t>me</w:t>
      </w:r>
      <w:r w:rsidRPr="00A2447C">
        <w:rPr>
          <w:lang w:val="ru-RU"/>
        </w:rPr>
        <w:t>/</w:t>
      </w:r>
      <w:r>
        <w:t>help</w:t>
      </w:r>
      <w:r w:rsidRPr="00A2447C">
        <w:rPr>
          <w:lang w:val="ru-RU"/>
        </w:rPr>
        <w:t>/ (дата звернення: 12.07.2026).</w:t>
      </w:r>
    </w:p>
    <w:p w:rsidR="00374E48" w:rsidRDefault="0008246F" w:rsidP="00984652">
      <w:pPr>
        <w:pStyle w:val="DiplomaBody"/>
        <w:numPr>
          <w:ilvl w:val="0"/>
          <w:numId w:val="4"/>
        </w:numPr>
        <w:tabs>
          <w:tab w:val="left" w:pos="1134"/>
        </w:tabs>
        <w:ind w:left="0" w:firstLine="709"/>
      </w:pPr>
      <w:r>
        <w:t>Toggl Track. Knowledge Base. URL: https://support.toggl.com/ (дата звернення: 12.07.2026).</w:t>
      </w:r>
    </w:p>
    <w:p w:rsidR="003D6D65" w:rsidRPr="00A2447C" w:rsidRDefault="003D6D65" w:rsidP="00984652">
      <w:pPr>
        <w:pStyle w:val="DiplomaBody"/>
        <w:numPr>
          <w:ilvl w:val="0"/>
          <w:numId w:val="4"/>
        </w:numPr>
        <w:tabs>
          <w:tab w:val="left" w:pos="1134"/>
        </w:tabs>
        <w:ind w:left="0" w:firstLine="709"/>
        <w:rPr>
          <w:lang w:val="ru-RU"/>
        </w:rPr>
      </w:pPr>
      <w:r w:rsidRPr="00A2447C">
        <w:rPr>
          <w:lang w:val="ru-RU"/>
        </w:rPr>
        <w:t xml:space="preserve">Посилання на </w:t>
      </w:r>
      <w:r>
        <w:t>GitHub</w:t>
      </w:r>
      <w:r w:rsidRPr="00A2447C">
        <w:rPr>
          <w:lang w:val="ru-RU"/>
        </w:rPr>
        <w:t xml:space="preserve"> </w:t>
      </w:r>
      <w:r>
        <w:t>URL</w:t>
      </w:r>
      <w:r w:rsidRPr="00A2447C">
        <w:rPr>
          <w:lang w:val="ru-RU"/>
        </w:rPr>
        <w:t xml:space="preserve">: </w:t>
      </w:r>
      <w:r w:rsidR="00532EC0" w:rsidRPr="00A2447C">
        <w:rPr>
          <w:lang w:val="ru-RU"/>
        </w:rPr>
        <w:t xml:space="preserve"> </w:t>
      </w:r>
      <w:r w:rsidR="00532EC0" w:rsidRPr="00532EC0">
        <w:t>https</w:t>
      </w:r>
      <w:r w:rsidR="00532EC0" w:rsidRPr="00A2447C">
        <w:rPr>
          <w:lang w:val="ru-RU"/>
        </w:rPr>
        <w:t>://</w:t>
      </w:r>
      <w:r w:rsidR="00532EC0" w:rsidRPr="00532EC0">
        <w:t>github</w:t>
      </w:r>
      <w:r w:rsidR="00532EC0" w:rsidRPr="00A2447C">
        <w:rPr>
          <w:lang w:val="ru-RU"/>
        </w:rPr>
        <w:t>.</w:t>
      </w:r>
      <w:r w:rsidR="00532EC0" w:rsidRPr="00532EC0">
        <w:t>com</w:t>
      </w:r>
      <w:r w:rsidR="00532EC0" w:rsidRPr="00A2447C">
        <w:rPr>
          <w:lang w:val="ru-RU"/>
        </w:rPr>
        <w:t>/</w:t>
      </w:r>
      <w:r w:rsidR="00532EC0" w:rsidRPr="00532EC0">
        <w:t>Tazochek</w:t>
      </w:r>
      <w:r w:rsidR="00532EC0" w:rsidRPr="00A2447C">
        <w:rPr>
          <w:lang w:val="ru-RU"/>
        </w:rPr>
        <w:t>/2026_</w:t>
      </w:r>
      <w:r w:rsidR="00532EC0" w:rsidRPr="00532EC0">
        <w:t>B</w:t>
      </w:r>
      <w:r w:rsidR="00532EC0" w:rsidRPr="00A2447C">
        <w:rPr>
          <w:lang w:val="ru-RU"/>
        </w:rPr>
        <w:t>_</w:t>
      </w:r>
      <w:r w:rsidR="00532EC0" w:rsidRPr="00532EC0">
        <w:t>PI</w:t>
      </w:r>
      <w:r w:rsidR="00532EC0" w:rsidRPr="00A2447C">
        <w:rPr>
          <w:lang w:val="ru-RU"/>
        </w:rPr>
        <w:t>_</w:t>
      </w:r>
      <w:r w:rsidR="00532EC0" w:rsidRPr="00532EC0">
        <w:t>PZPI</w:t>
      </w:r>
      <w:r w:rsidR="00532EC0" w:rsidRPr="00A2447C">
        <w:rPr>
          <w:lang w:val="ru-RU"/>
        </w:rPr>
        <w:t>-22-1_</w:t>
      </w:r>
      <w:r w:rsidR="00532EC0" w:rsidRPr="00532EC0">
        <w:t>Dudka</w:t>
      </w:r>
      <w:r w:rsidR="00532EC0" w:rsidRPr="00A2447C">
        <w:rPr>
          <w:lang w:val="ru-RU"/>
        </w:rPr>
        <w:t>_</w:t>
      </w:r>
      <w:r w:rsidR="00532EC0" w:rsidRPr="00532EC0">
        <w:t>D</w:t>
      </w:r>
      <w:r w:rsidR="00532EC0" w:rsidRPr="00A2447C">
        <w:rPr>
          <w:lang w:val="ru-RU"/>
        </w:rPr>
        <w:t>.</w:t>
      </w:r>
      <w:r w:rsidR="00532EC0" w:rsidRPr="00532EC0">
        <w:t>A</w:t>
      </w:r>
    </w:p>
    <w:p w:rsidR="00374E48" w:rsidRPr="003D6D65" w:rsidRDefault="0008246F">
      <w:pPr>
        <w:pStyle w:val="1"/>
        <w:rPr>
          <w:lang w:val="ru-RU"/>
        </w:rPr>
      </w:pPr>
      <w:bookmarkStart w:id="53" w:name="_Toc235035067"/>
      <w:r w:rsidRPr="003D6D65">
        <w:rPr>
          <w:lang w:val="ru-RU"/>
        </w:rPr>
        <w:lastRenderedPageBreak/>
        <w:t>ДОДАТОК А</w:t>
      </w:r>
      <w:r w:rsidRPr="003D6D65">
        <w:rPr>
          <w:lang w:val="ru-RU"/>
        </w:rPr>
        <w:br/>
        <w:t>ФРАГМЕНТИ ПРОГРАМНОГО КОДУ</w:t>
      </w:r>
      <w:bookmarkEnd w:id="53"/>
    </w:p>
    <w:p w:rsidR="00374E48" w:rsidRPr="003D6D65" w:rsidRDefault="0008246F">
      <w:pPr>
        <w:pStyle w:val="AppendixSubheading"/>
        <w:rPr>
          <w:lang w:val="ru-RU"/>
        </w:rPr>
      </w:pPr>
      <w:r w:rsidRPr="003D6D65">
        <w:rPr>
          <w:lang w:val="ru-RU"/>
        </w:rPr>
        <w:t>А.1 Модель запису часу та розрахунок вартості</w:t>
      </w:r>
    </w:p>
    <w:p w:rsidR="00374E48" w:rsidRPr="003D6D65" w:rsidRDefault="0008246F">
      <w:pPr>
        <w:pStyle w:val="DiplomaBody"/>
        <w:rPr>
          <w:lang w:val="ru-RU"/>
        </w:rPr>
      </w:pPr>
      <w:r w:rsidRPr="003D6D65">
        <w:rPr>
          <w:lang w:val="ru-RU"/>
        </w:rPr>
        <w:t>Фрагмент реалізує перевірку незмінності погодженого запису, фіксацію ставки та десятковий розрахунок вартості. Нумерацію рядків додає генератор документа.</w:t>
      </w:r>
    </w:p>
    <w:p w:rsidR="00374E48" w:rsidRPr="003D6D65" w:rsidRDefault="0008246F">
      <w:pPr>
        <w:pStyle w:val="CodeBlock"/>
        <w:keepNext/>
        <w:rPr>
          <w:lang w:val="ru-RU"/>
        </w:rPr>
      </w:pPr>
      <w:r w:rsidRPr="003D6D65">
        <w:rPr>
          <w:noProof/>
          <w:lang w:val="ru-RU"/>
        </w:rPr>
        <w:t xml:space="preserve">01  </w:t>
      </w:r>
      <w:r>
        <w:rPr>
          <w:noProof/>
        </w:rPr>
        <w:t>def</w:t>
      </w:r>
      <w:r w:rsidRPr="003D6D65">
        <w:rPr>
          <w:noProof/>
          <w:lang w:val="ru-RU"/>
        </w:rPr>
        <w:t xml:space="preserve"> </w:t>
      </w:r>
      <w:r>
        <w:rPr>
          <w:noProof/>
        </w:rPr>
        <w:t>save</w:t>
      </w:r>
      <w:r w:rsidRPr="003D6D65">
        <w:rPr>
          <w:noProof/>
          <w:lang w:val="ru-RU"/>
        </w:rPr>
        <w:t>(</w:t>
      </w:r>
      <w:r>
        <w:rPr>
          <w:noProof/>
        </w:rPr>
        <w:t>self</w:t>
      </w:r>
      <w:r w:rsidRPr="003D6D65">
        <w:rPr>
          <w:noProof/>
          <w:lang w:val="ru-RU"/>
        </w:rPr>
        <w:t>, *</w:t>
      </w:r>
      <w:r>
        <w:rPr>
          <w:noProof/>
        </w:rPr>
        <w:t>args</w:t>
      </w:r>
      <w:r w:rsidRPr="003D6D65">
        <w:rPr>
          <w:noProof/>
          <w:lang w:val="ru-RU"/>
        </w:rPr>
        <w:t>, **</w:t>
      </w:r>
      <w:r>
        <w:rPr>
          <w:noProof/>
        </w:rPr>
        <w:t>kwargs</w:t>
      </w:r>
      <w:r w:rsidRPr="003D6D65">
        <w:rPr>
          <w:noProof/>
          <w:lang w:val="ru-RU"/>
        </w:rPr>
        <w:t>):</w:t>
      </w:r>
    </w:p>
    <w:p w:rsidR="00374E48" w:rsidRDefault="0008246F">
      <w:pPr>
        <w:pStyle w:val="CodeBlock"/>
      </w:pPr>
      <w:r>
        <w:rPr>
          <w:noProof/>
        </w:rPr>
        <w:t>02      if self.pk:</w:t>
      </w:r>
    </w:p>
    <w:p w:rsidR="00374E48" w:rsidRDefault="0008246F">
      <w:pPr>
        <w:pStyle w:val="CodeBlock"/>
      </w:pPr>
      <w:r>
        <w:rPr>
          <w:noProof/>
        </w:rPr>
        <w:t>03          previous = TimeEntry.objects.filter(pk=self.pk).only("status").first()</w:t>
      </w:r>
    </w:p>
    <w:p w:rsidR="00374E48" w:rsidRDefault="0008246F">
      <w:pPr>
        <w:pStyle w:val="CodeBlock"/>
      </w:pPr>
      <w:r>
        <w:rPr>
          <w:noProof/>
        </w:rPr>
        <w:t>04          if previous and previous.status == self.Status.APPROVED:</w:t>
      </w:r>
    </w:p>
    <w:p w:rsidR="00374E48" w:rsidRPr="003D6D65" w:rsidRDefault="0008246F">
      <w:pPr>
        <w:pStyle w:val="CodeBlock"/>
        <w:rPr>
          <w:lang w:val="ru-RU"/>
        </w:rPr>
      </w:pPr>
      <w:r w:rsidRPr="003D6D65">
        <w:rPr>
          <w:noProof/>
          <w:lang w:val="ru-RU"/>
        </w:rPr>
        <w:t xml:space="preserve">05              </w:t>
      </w:r>
      <w:r>
        <w:rPr>
          <w:noProof/>
        </w:rPr>
        <w:t>raise</w:t>
      </w:r>
      <w:r w:rsidRPr="003D6D65">
        <w:rPr>
          <w:noProof/>
          <w:lang w:val="ru-RU"/>
        </w:rPr>
        <w:t xml:space="preserve"> </w:t>
      </w:r>
      <w:r>
        <w:rPr>
          <w:noProof/>
        </w:rPr>
        <w:t>ValidationError</w:t>
      </w:r>
      <w:r w:rsidRPr="003D6D65">
        <w:rPr>
          <w:noProof/>
          <w:lang w:val="ru-RU"/>
        </w:rPr>
        <w:t>("Погоджений запис не можна змінювати.")</w:t>
      </w:r>
    </w:p>
    <w:p w:rsidR="00374E48" w:rsidRDefault="0008246F">
      <w:pPr>
        <w:pStyle w:val="CodeBlock"/>
      </w:pPr>
      <w:r>
        <w:rPr>
          <w:noProof/>
        </w:rPr>
        <w:t>06      if not self.hourly_rate_snapshot:</w:t>
      </w:r>
    </w:p>
    <w:p w:rsidR="00374E48" w:rsidRDefault="0008246F">
      <w:pPr>
        <w:pStyle w:val="CodeBlock"/>
      </w:pPr>
      <w:r>
        <w:rPr>
          <w:noProof/>
        </w:rPr>
        <w:t>07          self.hourly_rate_snapshot = self.employee.hourly_rate</w:t>
      </w:r>
    </w:p>
    <w:p w:rsidR="00374E48" w:rsidRDefault="0008246F">
      <w:pPr>
        <w:pStyle w:val="CodeBlock"/>
      </w:pPr>
      <w:r>
        <w:rPr>
          <w:noProof/>
        </w:rPr>
        <w:t>08      self.cost = (self.hours * self.hourly_rate_snapshot).quantize(</w:t>
      </w:r>
    </w:p>
    <w:p w:rsidR="00374E48" w:rsidRDefault="0008246F">
      <w:pPr>
        <w:pStyle w:val="CodeBlock"/>
      </w:pPr>
      <w:r>
        <w:rPr>
          <w:noProof/>
        </w:rPr>
        <w:t>09          Decimal("0.01"), rounding=ROUND_HALF_UP</w:t>
      </w:r>
    </w:p>
    <w:p w:rsidR="00374E48" w:rsidRDefault="0008246F">
      <w:pPr>
        <w:pStyle w:val="CodeBlock"/>
      </w:pPr>
      <w:r>
        <w:rPr>
          <w:noProof/>
        </w:rPr>
        <w:t>10      )</w:t>
      </w:r>
    </w:p>
    <w:p w:rsidR="00374E48" w:rsidRDefault="0008246F">
      <w:pPr>
        <w:pStyle w:val="CodeBlock"/>
      </w:pPr>
      <w:r>
        <w:rPr>
          <w:noProof/>
        </w:rPr>
        <w:t>11      self.full_clean()</w:t>
      </w:r>
    </w:p>
    <w:p w:rsidR="00374E48" w:rsidRDefault="0008246F">
      <w:pPr>
        <w:pStyle w:val="CodeBlock"/>
      </w:pPr>
      <w:r>
        <w:rPr>
          <w:noProof/>
        </w:rPr>
        <w:t>12      return super().save(*args, **kwargs)</w:t>
      </w:r>
    </w:p>
    <w:p w:rsidR="00374E48" w:rsidRPr="003D6D65" w:rsidRDefault="0008246F">
      <w:pPr>
        <w:pStyle w:val="AppendixSubheading"/>
        <w:rPr>
          <w:lang w:val="ru-RU"/>
        </w:rPr>
      </w:pPr>
      <w:r w:rsidRPr="003D6D65">
        <w:rPr>
          <w:lang w:val="ru-RU"/>
        </w:rPr>
        <w:t>А.2 Подання запису на погодження</w:t>
      </w:r>
    </w:p>
    <w:p w:rsidR="00374E48" w:rsidRPr="003D6D65" w:rsidRDefault="0008246F">
      <w:pPr>
        <w:pStyle w:val="DiplomaBody"/>
        <w:rPr>
          <w:lang w:val="ru-RU"/>
        </w:rPr>
      </w:pPr>
      <w:r w:rsidRPr="003D6D65">
        <w:rPr>
          <w:lang w:val="ru-RU"/>
        </w:rPr>
        <w:t>Метод дозволяє подання власником і зберігає подію аудиту в одній транзакції.</w:t>
      </w:r>
    </w:p>
    <w:p w:rsidR="00374E48" w:rsidRDefault="0008246F">
      <w:pPr>
        <w:pStyle w:val="CodeBlock"/>
        <w:keepNext/>
      </w:pPr>
      <w:r>
        <w:rPr>
          <w:noProof/>
        </w:rPr>
        <w:t>01  @transaction.atomic</w:t>
      </w:r>
    </w:p>
    <w:p w:rsidR="00374E48" w:rsidRDefault="0008246F">
      <w:pPr>
        <w:pStyle w:val="CodeBlock"/>
      </w:pPr>
      <w:r>
        <w:rPr>
          <w:noProof/>
        </w:rPr>
        <w:t>02  def submit(self, actor):</w:t>
      </w:r>
    </w:p>
    <w:p w:rsidR="00374E48" w:rsidRDefault="0008246F">
      <w:pPr>
        <w:pStyle w:val="CodeBlock"/>
      </w:pPr>
      <w:r>
        <w:rPr>
          <w:noProof/>
        </w:rPr>
        <w:t>03      if actor != self.employee.user or self.status not in {</w:t>
      </w:r>
    </w:p>
    <w:p w:rsidR="00374E48" w:rsidRDefault="0008246F">
      <w:pPr>
        <w:pStyle w:val="CodeBlock"/>
      </w:pPr>
      <w:r>
        <w:rPr>
          <w:noProof/>
        </w:rPr>
        <w:t>04          self.Status.DRAFT,</w:t>
      </w:r>
    </w:p>
    <w:p w:rsidR="00374E48" w:rsidRDefault="0008246F">
      <w:pPr>
        <w:pStyle w:val="CodeBlock"/>
      </w:pPr>
      <w:r>
        <w:rPr>
          <w:noProof/>
        </w:rPr>
        <w:t>05          self.Status.REJECTED,</w:t>
      </w:r>
    </w:p>
    <w:p w:rsidR="00374E48" w:rsidRPr="003D6D65" w:rsidRDefault="0008246F">
      <w:pPr>
        <w:pStyle w:val="CodeBlock"/>
        <w:rPr>
          <w:lang w:val="ru-RU"/>
        </w:rPr>
      </w:pPr>
      <w:r w:rsidRPr="003D6D65">
        <w:rPr>
          <w:noProof/>
          <w:lang w:val="ru-RU"/>
        </w:rPr>
        <w:t>06      }:</w:t>
      </w:r>
    </w:p>
    <w:p w:rsidR="00374E48" w:rsidRPr="003D6D65" w:rsidRDefault="0008246F">
      <w:pPr>
        <w:pStyle w:val="CodeBlock"/>
        <w:rPr>
          <w:lang w:val="ru-RU"/>
        </w:rPr>
      </w:pPr>
      <w:r w:rsidRPr="003D6D65">
        <w:rPr>
          <w:noProof/>
          <w:lang w:val="ru-RU"/>
        </w:rPr>
        <w:t xml:space="preserve">07          </w:t>
      </w:r>
      <w:r>
        <w:rPr>
          <w:noProof/>
        </w:rPr>
        <w:t>raise</w:t>
      </w:r>
      <w:r w:rsidRPr="003D6D65">
        <w:rPr>
          <w:noProof/>
          <w:lang w:val="ru-RU"/>
        </w:rPr>
        <w:t xml:space="preserve"> </w:t>
      </w:r>
      <w:r>
        <w:rPr>
          <w:noProof/>
        </w:rPr>
        <w:t>ValidationError</w:t>
      </w:r>
      <w:r w:rsidRPr="003D6D65">
        <w:rPr>
          <w:noProof/>
          <w:lang w:val="ru-RU"/>
        </w:rPr>
        <w:t>("Цей запис не можна подати на погодження.")</w:t>
      </w:r>
    </w:p>
    <w:p w:rsidR="00374E48" w:rsidRDefault="0008246F">
      <w:pPr>
        <w:pStyle w:val="CodeBlock"/>
      </w:pPr>
      <w:r>
        <w:rPr>
          <w:noProof/>
        </w:rPr>
        <w:t>08      old_status = self.status</w:t>
      </w:r>
    </w:p>
    <w:p w:rsidR="00374E48" w:rsidRDefault="0008246F">
      <w:pPr>
        <w:pStyle w:val="CodeBlock"/>
      </w:pPr>
      <w:r>
        <w:rPr>
          <w:noProof/>
        </w:rPr>
        <w:t>09      self.status = self.Status.SUBMITTED</w:t>
      </w:r>
    </w:p>
    <w:p w:rsidR="00374E48" w:rsidRDefault="0008246F">
      <w:pPr>
        <w:pStyle w:val="CodeBlock"/>
      </w:pPr>
      <w:r>
        <w:rPr>
          <w:noProof/>
        </w:rPr>
        <w:t>10      self.submitted_at = timezone.now()</w:t>
      </w:r>
    </w:p>
    <w:p w:rsidR="00374E48" w:rsidRDefault="0008246F">
      <w:pPr>
        <w:pStyle w:val="CodeBlock"/>
      </w:pPr>
      <w:r>
        <w:rPr>
          <w:noProof/>
        </w:rPr>
        <w:t>11      self.review_comment = ""</w:t>
      </w:r>
    </w:p>
    <w:p w:rsidR="00374E48" w:rsidRDefault="0008246F">
      <w:pPr>
        <w:pStyle w:val="CodeBlock"/>
      </w:pPr>
      <w:r>
        <w:rPr>
          <w:noProof/>
        </w:rPr>
        <w:t>12      self.save()</w:t>
      </w:r>
    </w:p>
    <w:p w:rsidR="00374E48" w:rsidRDefault="0008246F">
      <w:pPr>
        <w:pStyle w:val="CodeBlock"/>
      </w:pPr>
      <w:r>
        <w:rPr>
          <w:noProof/>
        </w:rPr>
        <w:t>13      self._history(TimeEntryHistory.Action.SUBMIT, actor, old_status)</w:t>
      </w:r>
    </w:p>
    <w:p w:rsidR="00374E48" w:rsidRPr="003D6D65" w:rsidRDefault="0008246F">
      <w:pPr>
        <w:pStyle w:val="AppendixSubheading"/>
        <w:rPr>
          <w:lang w:val="ru-RU"/>
        </w:rPr>
      </w:pPr>
      <w:r w:rsidRPr="003D6D65">
        <w:rPr>
          <w:lang w:val="ru-RU"/>
        </w:rPr>
        <w:t>А.3 Погодження або відхилення</w:t>
      </w:r>
    </w:p>
    <w:p w:rsidR="00374E48" w:rsidRPr="003D6D65" w:rsidRDefault="0008246F">
      <w:pPr>
        <w:pStyle w:val="DiplomaBody"/>
        <w:rPr>
          <w:lang w:val="ru-RU"/>
        </w:rPr>
      </w:pPr>
      <w:r w:rsidRPr="003D6D65">
        <w:rPr>
          <w:lang w:val="ru-RU"/>
        </w:rPr>
        <w:t>Метод перевіряє роль, стан і належність менеджера до замовлення.</w:t>
      </w:r>
    </w:p>
    <w:p w:rsidR="00374E48" w:rsidRDefault="0008246F">
      <w:pPr>
        <w:pStyle w:val="CodeBlock"/>
        <w:keepNext/>
      </w:pPr>
      <w:r>
        <w:rPr>
          <w:noProof/>
        </w:rPr>
        <w:t>01  @transaction.atomic</w:t>
      </w:r>
    </w:p>
    <w:p w:rsidR="00374E48" w:rsidRDefault="0008246F">
      <w:pPr>
        <w:pStyle w:val="CodeBlock"/>
      </w:pPr>
      <w:r>
        <w:rPr>
          <w:noProof/>
        </w:rPr>
        <w:t>02  def review(self, actor, *, approve, note=""):</w:t>
      </w:r>
    </w:p>
    <w:p w:rsidR="00374E48" w:rsidRDefault="0008246F">
      <w:pPr>
        <w:pStyle w:val="CodeBlock"/>
      </w:pPr>
      <w:r>
        <w:rPr>
          <w:noProof/>
        </w:rPr>
        <w:t>03      if self.status != self.Status.SUBMITTED:</w:t>
      </w:r>
    </w:p>
    <w:p w:rsidR="00374E48" w:rsidRDefault="0008246F">
      <w:pPr>
        <w:pStyle w:val="CodeBlock"/>
      </w:pPr>
      <w:r>
        <w:rPr>
          <w:noProof/>
        </w:rPr>
        <w:t>04          raise ValidationError("Перевіряти можна лише подані записи.")</w:t>
      </w:r>
    </w:p>
    <w:p w:rsidR="00374E48" w:rsidRDefault="0008246F">
      <w:pPr>
        <w:pStyle w:val="CodeBlock"/>
      </w:pPr>
      <w:r>
        <w:rPr>
          <w:noProof/>
        </w:rPr>
        <w:t>05      if actor.role not in {actor.Role.ADMIN, actor.Role.MANAGER}:</w:t>
      </w:r>
    </w:p>
    <w:p w:rsidR="00374E48" w:rsidRPr="003D6D65" w:rsidRDefault="0008246F">
      <w:pPr>
        <w:pStyle w:val="CodeBlock"/>
        <w:rPr>
          <w:lang w:val="ru-RU"/>
        </w:rPr>
      </w:pPr>
      <w:r w:rsidRPr="003D6D65">
        <w:rPr>
          <w:noProof/>
          <w:lang w:val="ru-RU"/>
        </w:rPr>
        <w:t xml:space="preserve">06          </w:t>
      </w:r>
      <w:r>
        <w:rPr>
          <w:noProof/>
        </w:rPr>
        <w:t>raise</w:t>
      </w:r>
      <w:r w:rsidRPr="003D6D65">
        <w:rPr>
          <w:noProof/>
          <w:lang w:val="ru-RU"/>
        </w:rPr>
        <w:t xml:space="preserve"> </w:t>
      </w:r>
      <w:r>
        <w:rPr>
          <w:noProof/>
        </w:rPr>
        <w:t>ValidationError</w:t>
      </w:r>
      <w:r w:rsidRPr="003D6D65">
        <w:rPr>
          <w:noProof/>
          <w:lang w:val="ru-RU"/>
        </w:rPr>
        <w:t>("Недостатньо прав для погодження запису.")</w:t>
      </w:r>
    </w:p>
    <w:p w:rsidR="00374E48" w:rsidRDefault="0008246F">
      <w:pPr>
        <w:pStyle w:val="CodeBlock"/>
      </w:pPr>
      <w:r>
        <w:rPr>
          <w:noProof/>
        </w:rPr>
        <w:t>07      if actor.role == actor.Role.MANAGER and self.task.order.manager_id != actor.pk:</w:t>
      </w:r>
    </w:p>
    <w:p w:rsidR="00374E48" w:rsidRPr="003D6D65" w:rsidRDefault="0008246F">
      <w:pPr>
        <w:pStyle w:val="CodeBlock"/>
        <w:rPr>
          <w:lang w:val="ru-RU"/>
        </w:rPr>
      </w:pPr>
      <w:r w:rsidRPr="003D6D65">
        <w:rPr>
          <w:noProof/>
          <w:lang w:val="ru-RU"/>
        </w:rPr>
        <w:lastRenderedPageBreak/>
        <w:t xml:space="preserve">08          </w:t>
      </w:r>
      <w:r>
        <w:rPr>
          <w:noProof/>
        </w:rPr>
        <w:t>raise</w:t>
      </w:r>
      <w:r w:rsidRPr="003D6D65">
        <w:rPr>
          <w:noProof/>
          <w:lang w:val="ru-RU"/>
        </w:rPr>
        <w:t xml:space="preserve"> </w:t>
      </w:r>
      <w:r>
        <w:rPr>
          <w:noProof/>
        </w:rPr>
        <w:t>ValidationError</w:t>
      </w:r>
      <w:r w:rsidRPr="003D6D65">
        <w:rPr>
          <w:noProof/>
          <w:lang w:val="ru-RU"/>
        </w:rPr>
        <w:t>("Менеджер може погоджувати лише власні замовлення.")</w:t>
      </w:r>
    </w:p>
    <w:p w:rsidR="00374E48" w:rsidRDefault="0008246F">
      <w:pPr>
        <w:pStyle w:val="CodeBlock"/>
      </w:pPr>
      <w:r>
        <w:rPr>
          <w:noProof/>
        </w:rPr>
        <w:t>09      old_status = self.status</w:t>
      </w:r>
    </w:p>
    <w:p w:rsidR="00374E48" w:rsidRDefault="0008246F">
      <w:pPr>
        <w:pStyle w:val="CodeBlock"/>
      </w:pPr>
      <w:r>
        <w:rPr>
          <w:noProof/>
        </w:rPr>
        <w:t>10      self.status = self.Status.APPROVED if approve else self.Status.REJECTED</w:t>
      </w:r>
    </w:p>
    <w:p w:rsidR="00374E48" w:rsidRDefault="0008246F">
      <w:pPr>
        <w:pStyle w:val="CodeBlock"/>
      </w:pPr>
      <w:r>
        <w:rPr>
          <w:noProof/>
        </w:rPr>
        <w:t>11      self.reviewed_by = actor</w:t>
      </w:r>
    </w:p>
    <w:p w:rsidR="00374E48" w:rsidRDefault="0008246F">
      <w:pPr>
        <w:pStyle w:val="CodeBlock"/>
      </w:pPr>
      <w:r>
        <w:rPr>
          <w:noProof/>
        </w:rPr>
        <w:t>12      self.reviewed_at = timezone.now()</w:t>
      </w:r>
    </w:p>
    <w:p w:rsidR="00374E48" w:rsidRDefault="0008246F">
      <w:pPr>
        <w:pStyle w:val="CodeBlock"/>
      </w:pPr>
      <w:r>
        <w:rPr>
          <w:noProof/>
        </w:rPr>
        <w:t>13      self.review_comment = note</w:t>
      </w:r>
    </w:p>
    <w:p w:rsidR="00374E48" w:rsidRDefault="0008246F">
      <w:pPr>
        <w:pStyle w:val="CodeBlock"/>
      </w:pPr>
      <w:r>
        <w:rPr>
          <w:noProof/>
        </w:rPr>
        <w:t>14      self.full_clean()</w:t>
      </w:r>
    </w:p>
    <w:p w:rsidR="00374E48" w:rsidRDefault="0008246F">
      <w:pPr>
        <w:pStyle w:val="CodeBlock"/>
      </w:pPr>
      <w:r>
        <w:rPr>
          <w:noProof/>
        </w:rPr>
        <w:t>15      models.Model.save(self)</w:t>
      </w:r>
    </w:p>
    <w:p w:rsidR="00374E48" w:rsidRDefault="0008246F">
      <w:pPr>
        <w:pStyle w:val="CodeBlock"/>
      </w:pPr>
      <w:r>
        <w:rPr>
          <w:noProof/>
        </w:rPr>
        <w:t>16      action = TimeEntryHistory.Action.APPROVE if approve else TimeEntryHistory.Action.REJECT</w:t>
      </w:r>
    </w:p>
    <w:p w:rsidR="00374E48" w:rsidRDefault="0008246F">
      <w:pPr>
        <w:pStyle w:val="CodeBlock"/>
      </w:pPr>
      <w:r>
        <w:rPr>
          <w:noProof/>
        </w:rPr>
        <w:t>17      self._history(action, actor, old_status, note)</w:t>
      </w:r>
    </w:p>
    <w:p w:rsidR="00374E48" w:rsidRPr="003D6D65" w:rsidRDefault="0008246F">
      <w:pPr>
        <w:pStyle w:val="AppendixSubheading"/>
        <w:rPr>
          <w:lang w:val="ru-RU"/>
        </w:rPr>
      </w:pPr>
      <w:r w:rsidRPr="003D6D65">
        <w:rPr>
          <w:lang w:val="ru-RU"/>
        </w:rPr>
        <w:t>А.4 Звуження замовлень за користувачем</w:t>
      </w:r>
    </w:p>
    <w:p w:rsidR="00374E48" w:rsidRPr="003D6D65" w:rsidRDefault="0008246F">
      <w:pPr>
        <w:pStyle w:val="DiplomaBody"/>
        <w:rPr>
          <w:lang w:val="ru-RU"/>
        </w:rPr>
      </w:pPr>
      <w:r w:rsidRPr="003D6D65">
        <w:rPr>
          <w:lang w:val="ru-RU"/>
        </w:rPr>
        <w:t>Функція створює базову оптимізовану вибірку та обмежує її відповідно до ролі.</w:t>
      </w:r>
    </w:p>
    <w:p w:rsidR="00374E48" w:rsidRDefault="0008246F">
      <w:pPr>
        <w:pStyle w:val="CodeBlock"/>
        <w:keepNext/>
      </w:pPr>
      <w:r>
        <w:rPr>
          <w:noProof/>
        </w:rPr>
        <w:t>1  def orders_for_user(user):</w:t>
      </w:r>
    </w:p>
    <w:p w:rsidR="00374E48" w:rsidRDefault="0008246F">
      <w:pPr>
        <w:pStyle w:val="CodeBlock"/>
      </w:pPr>
      <w:r>
        <w:rPr>
          <w:noProof/>
        </w:rPr>
        <w:t>2      orders = LogisticsOrder.objects.select_related("client", "manager").prefetch_related(</w:t>
      </w:r>
    </w:p>
    <w:p w:rsidR="00374E48" w:rsidRDefault="0008246F">
      <w:pPr>
        <w:pStyle w:val="CodeBlock"/>
      </w:pPr>
      <w:r>
        <w:rPr>
          <w:noProof/>
        </w:rPr>
        <w:t>3          "assigned_employees__user", "tasks"</w:t>
      </w:r>
    </w:p>
    <w:p w:rsidR="00374E48" w:rsidRDefault="0008246F">
      <w:pPr>
        <w:pStyle w:val="CodeBlock"/>
      </w:pPr>
      <w:r>
        <w:rPr>
          <w:noProof/>
        </w:rPr>
        <w:t>4      )</w:t>
      </w:r>
    </w:p>
    <w:p w:rsidR="00374E48" w:rsidRDefault="0008246F">
      <w:pPr>
        <w:pStyle w:val="CodeBlock"/>
      </w:pPr>
      <w:r>
        <w:rPr>
          <w:noProof/>
        </w:rPr>
        <w:t>5      if user.role in {User.Role.ADMIN, User.Role.ACCOUNTANT}:</w:t>
      </w:r>
    </w:p>
    <w:p w:rsidR="00374E48" w:rsidRDefault="0008246F">
      <w:pPr>
        <w:pStyle w:val="CodeBlock"/>
      </w:pPr>
      <w:r>
        <w:rPr>
          <w:noProof/>
        </w:rPr>
        <w:t>6          return orders</w:t>
      </w:r>
    </w:p>
    <w:p w:rsidR="00374E48" w:rsidRDefault="0008246F">
      <w:pPr>
        <w:pStyle w:val="CodeBlock"/>
      </w:pPr>
      <w:r>
        <w:rPr>
          <w:noProof/>
        </w:rPr>
        <w:t>7      if user.role == User.Role.MANAGER:</w:t>
      </w:r>
    </w:p>
    <w:p w:rsidR="00374E48" w:rsidRDefault="0008246F">
      <w:pPr>
        <w:pStyle w:val="CodeBlock"/>
      </w:pPr>
      <w:r>
        <w:rPr>
          <w:noProof/>
        </w:rPr>
        <w:t>8          return orders.filter(manager=user)</w:t>
      </w:r>
    </w:p>
    <w:p w:rsidR="00374E48" w:rsidRDefault="0008246F">
      <w:pPr>
        <w:pStyle w:val="CodeBlock"/>
      </w:pPr>
      <w:r>
        <w:rPr>
          <w:noProof/>
        </w:rPr>
        <w:t>9      return orders.filter(assigned_employees__user=user).distinct()</w:t>
      </w:r>
    </w:p>
    <w:p w:rsidR="00374E48" w:rsidRDefault="0008246F">
      <w:pPr>
        <w:pStyle w:val="AppendixSubheading"/>
      </w:pPr>
      <w:r>
        <w:t>А.5 Формування рядків XLSX-звіту</w:t>
      </w:r>
    </w:p>
    <w:p w:rsidR="00374E48" w:rsidRDefault="0008246F">
      <w:pPr>
        <w:pStyle w:val="DiplomaBody"/>
      </w:pPr>
      <w:r>
        <w:t>Фрагмент демонструє формування звіту з перевіреної вибірки.</w:t>
      </w:r>
    </w:p>
    <w:p w:rsidR="00374E48" w:rsidRDefault="0008246F">
      <w:pPr>
        <w:pStyle w:val="CodeBlock"/>
        <w:keepNext/>
      </w:pPr>
      <w:r>
        <w:rPr>
          <w:noProof/>
        </w:rPr>
        <w:t>01  for entry in entries.select_related("employee", "task__order__client"):</w:t>
      </w:r>
    </w:p>
    <w:p w:rsidR="00374E48" w:rsidRDefault="0008246F">
      <w:pPr>
        <w:pStyle w:val="CodeBlock"/>
      </w:pPr>
      <w:r>
        <w:rPr>
          <w:noProof/>
        </w:rPr>
        <w:t>02      worksheet.append(</w:t>
      </w:r>
    </w:p>
    <w:p w:rsidR="00374E48" w:rsidRDefault="0008246F">
      <w:pPr>
        <w:pStyle w:val="CodeBlock"/>
      </w:pPr>
      <w:r>
        <w:rPr>
          <w:noProof/>
        </w:rPr>
        <w:t>03          [</w:t>
      </w:r>
    </w:p>
    <w:p w:rsidR="00374E48" w:rsidRDefault="0008246F">
      <w:pPr>
        <w:pStyle w:val="CodeBlock"/>
      </w:pPr>
      <w:r>
        <w:rPr>
          <w:noProof/>
        </w:rPr>
        <w:t>04              entry.work_date,</w:t>
      </w:r>
    </w:p>
    <w:p w:rsidR="00374E48" w:rsidRDefault="0008246F">
      <w:pPr>
        <w:pStyle w:val="CodeBlock"/>
      </w:pPr>
      <w:r>
        <w:rPr>
          <w:noProof/>
        </w:rPr>
        <w:t>05              entry.task.order.order_number,</w:t>
      </w:r>
    </w:p>
    <w:p w:rsidR="00374E48" w:rsidRDefault="0008246F">
      <w:pPr>
        <w:pStyle w:val="CodeBlock"/>
      </w:pPr>
      <w:r>
        <w:rPr>
          <w:noProof/>
        </w:rPr>
        <w:t>06              entry.task.order.client.name,</w:t>
      </w:r>
    </w:p>
    <w:p w:rsidR="00374E48" w:rsidRDefault="0008246F">
      <w:pPr>
        <w:pStyle w:val="CodeBlock"/>
      </w:pPr>
      <w:r>
        <w:rPr>
          <w:noProof/>
        </w:rPr>
        <w:t>07              entry.task.title,</w:t>
      </w:r>
    </w:p>
    <w:p w:rsidR="00374E48" w:rsidRDefault="0008246F">
      <w:pPr>
        <w:pStyle w:val="CodeBlock"/>
      </w:pPr>
      <w:r>
        <w:rPr>
          <w:noProof/>
        </w:rPr>
        <w:t>08              entry.employee.full_name,</w:t>
      </w:r>
    </w:p>
    <w:p w:rsidR="00374E48" w:rsidRDefault="0008246F">
      <w:pPr>
        <w:pStyle w:val="CodeBlock"/>
      </w:pPr>
      <w:r>
        <w:rPr>
          <w:noProof/>
        </w:rPr>
        <w:t>09              entry.employee.employee_number,</w:t>
      </w:r>
    </w:p>
    <w:p w:rsidR="00374E48" w:rsidRDefault="0008246F">
      <w:pPr>
        <w:pStyle w:val="CodeBlock"/>
      </w:pPr>
      <w:r>
        <w:rPr>
          <w:noProof/>
        </w:rPr>
        <w:t>10              float(entry.hours),</w:t>
      </w:r>
    </w:p>
    <w:p w:rsidR="00374E48" w:rsidRDefault="0008246F">
      <w:pPr>
        <w:pStyle w:val="CodeBlock"/>
      </w:pPr>
      <w:r>
        <w:rPr>
          <w:noProof/>
        </w:rPr>
        <w:t>11              float(entry.hourly_rate_snapshot),</w:t>
      </w:r>
    </w:p>
    <w:p w:rsidR="00374E48" w:rsidRDefault="0008246F">
      <w:pPr>
        <w:pStyle w:val="CodeBlock"/>
      </w:pPr>
      <w:r>
        <w:rPr>
          <w:noProof/>
        </w:rPr>
        <w:t>12              float(entry.cost),</w:t>
      </w:r>
    </w:p>
    <w:p w:rsidR="00374E48" w:rsidRDefault="0008246F">
      <w:pPr>
        <w:pStyle w:val="CodeBlock"/>
      </w:pPr>
      <w:r>
        <w:rPr>
          <w:noProof/>
        </w:rPr>
        <w:t>13              entry.get_status_display(),</w:t>
      </w:r>
    </w:p>
    <w:p w:rsidR="00374E48" w:rsidRPr="003D6D65" w:rsidRDefault="0008246F">
      <w:pPr>
        <w:pStyle w:val="CodeBlock"/>
        <w:rPr>
          <w:lang w:val="ru-RU"/>
        </w:rPr>
      </w:pPr>
      <w:r w:rsidRPr="003D6D65">
        <w:rPr>
          <w:noProof/>
          <w:lang w:val="ru-RU"/>
        </w:rPr>
        <w:t>14          ]</w:t>
      </w:r>
    </w:p>
    <w:p w:rsidR="00374E48" w:rsidRPr="003D6D65" w:rsidRDefault="0008246F">
      <w:pPr>
        <w:pStyle w:val="CodeBlock"/>
        <w:rPr>
          <w:lang w:val="ru-RU"/>
        </w:rPr>
      </w:pPr>
      <w:r w:rsidRPr="003D6D65">
        <w:rPr>
          <w:noProof/>
          <w:lang w:val="ru-RU"/>
        </w:rPr>
        <w:t>15      )</w:t>
      </w:r>
    </w:p>
    <w:p w:rsidR="00374E48" w:rsidRPr="003D6D65" w:rsidRDefault="0008246F">
      <w:pPr>
        <w:pStyle w:val="1"/>
        <w:rPr>
          <w:lang w:val="ru-RU"/>
        </w:rPr>
      </w:pPr>
      <w:bookmarkStart w:id="54" w:name="_Toc235035068"/>
      <w:r w:rsidRPr="003D6D65">
        <w:rPr>
          <w:lang w:val="ru-RU"/>
        </w:rPr>
        <w:lastRenderedPageBreak/>
        <w:t>ДОДАТОК Б</w:t>
      </w:r>
      <w:r w:rsidRPr="003D6D65">
        <w:rPr>
          <w:lang w:val="ru-RU"/>
        </w:rPr>
        <w:br/>
        <w:t>ПРЕЗЕНТАЦІЙНІ МАТЕРІАЛИ</w:t>
      </w:r>
      <w:bookmarkEnd w:id="54"/>
    </w:p>
    <w:p w:rsidR="00374E48" w:rsidRPr="003D6D65" w:rsidRDefault="0008246F">
      <w:pPr>
        <w:pStyle w:val="DiplomaBody"/>
        <w:rPr>
          <w:lang w:val="ru-RU"/>
        </w:rPr>
      </w:pPr>
      <w:r w:rsidRPr="003D6D65">
        <w:rPr>
          <w:lang w:val="ru-RU"/>
        </w:rPr>
        <w:t>Слайди презентації розміщено по два на сторінці А4. Зображення формуються після візуальної перевірки презентації.</w:t>
      </w:r>
    </w:p>
    <w:p w:rsidR="00374E48" w:rsidRDefault="0008246F">
      <w:pPr>
        <w:pStyle w:val="AppendixSubheading"/>
      </w:pPr>
      <w:r>
        <w:t>Б.1 Слайди 1 і 2</w:t>
      </w:r>
    </w:p>
    <w:p w:rsidR="00374E48" w:rsidRDefault="0008246F">
      <w:pPr>
        <w:keepNext/>
        <w:spacing w:before="120" w:after="60"/>
        <w:jc w:val="center"/>
      </w:pPr>
      <w:r>
        <w:rPr>
          <w:noProof/>
          <w:lang w:val="ru-RU" w:eastAsia="ru-RU"/>
        </w:rPr>
        <w:drawing>
          <wp:inline distT="0" distB="0" distL="0" distR="0">
            <wp:extent cx="4848225" cy="6858000"/>
            <wp:effectExtent l="0" t="0" r="0" b="0"/>
            <wp:docPr id="2111686880" name="presentation_handout_01.png" descr="Слайди 1 і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cstate="print"/>
                    <a:srcRect/>
                    <a:stretch>
                      <a:fillRect/>
                    </a:stretch>
                  </pic:blipFill>
                  <pic:spPr bwMode="auto">
                    <a:xfrm>
                      <a:off x="0" y="0"/>
                      <a:ext cx="4848225" cy="6858000"/>
                    </a:xfrm>
                    <a:prstGeom prst="rect">
                      <a:avLst/>
                    </a:prstGeom>
                  </pic:spPr>
                </pic:pic>
              </a:graphicData>
            </a:graphic>
          </wp:inline>
        </w:drawing>
      </w:r>
    </w:p>
    <w:p w:rsidR="00374E48" w:rsidRPr="003D6D65" w:rsidRDefault="0008246F">
      <w:pPr>
        <w:pStyle w:val="FigureCaption"/>
        <w:rPr>
          <w:lang w:val="ru-RU"/>
        </w:rPr>
      </w:pPr>
      <w:r w:rsidRPr="003D6D65">
        <w:rPr>
          <w:lang w:val="ru-RU"/>
        </w:rPr>
        <w:t>Рисунок Б.1 - Слайди 1 і 2</w:t>
      </w:r>
    </w:p>
    <w:p w:rsidR="00374E48" w:rsidRPr="003D6D65" w:rsidRDefault="0008246F">
      <w:pPr>
        <w:pStyle w:val="AppendixSubheading"/>
        <w:rPr>
          <w:lang w:val="ru-RU"/>
        </w:rPr>
      </w:pPr>
      <w:r w:rsidRPr="003D6D65">
        <w:rPr>
          <w:lang w:val="ru-RU"/>
        </w:rPr>
        <w:lastRenderedPageBreak/>
        <w:t>Б.2 Слайди 3 і 4</w:t>
      </w:r>
    </w:p>
    <w:p w:rsidR="00374E48" w:rsidRDefault="0008246F">
      <w:pPr>
        <w:keepNext/>
        <w:spacing w:before="120" w:after="60"/>
        <w:jc w:val="center"/>
      </w:pPr>
      <w:r>
        <w:rPr>
          <w:noProof/>
          <w:lang w:val="ru-RU" w:eastAsia="ru-RU"/>
        </w:rPr>
        <w:drawing>
          <wp:inline distT="0" distB="0" distL="0" distR="0">
            <wp:extent cx="4848225" cy="6858000"/>
            <wp:effectExtent l="0" t="0" r="0" b="0"/>
            <wp:docPr id="1673655471" name="presentation_handout_02.png" descr="Слайди 3 і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cstate="print"/>
                    <a:srcRect/>
                    <a:stretch>
                      <a:fillRect/>
                    </a:stretch>
                  </pic:blipFill>
                  <pic:spPr bwMode="auto">
                    <a:xfrm>
                      <a:off x="0" y="0"/>
                      <a:ext cx="4848225" cy="6858000"/>
                    </a:xfrm>
                    <a:prstGeom prst="rect">
                      <a:avLst/>
                    </a:prstGeom>
                  </pic:spPr>
                </pic:pic>
              </a:graphicData>
            </a:graphic>
          </wp:inline>
        </w:drawing>
      </w:r>
    </w:p>
    <w:p w:rsidR="00374E48" w:rsidRPr="003D6D65" w:rsidRDefault="0008246F">
      <w:pPr>
        <w:pStyle w:val="FigureCaption"/>
        <w:rPr>
          <w:lang w:val="ru-RU"/>
        </w:rPr>
      </w:pPr>
      <w:r w:rsidRPr="003D6D65">
        <w:rPr>
          <w:lang w:val="ru-RU"/>
        </w:rPr>
        <w:t>Рисунок Б.2 - Слайди 3 і 4</w:t>
      </w:r>
    </w:p>
    <w:p w:rsidR="00374E48" w:rsidRPr="003D6D65" w:rsidRDefault="0008246F">
      <w:pPr>
        <w:pStyle w:val="AppendixSubheading"/>
        <w:rPr>
          <w:lang w:val="ru-RU"/>
        </w:rPr>
      </w:pPr>
      <w:r w:rsidRPr="003D6D65">
        <w:rPr>
          <w:lang w:val="ru-RU"/>
        </w:rPr>
        <w:lastRenderedPageBreak/>
        <w:t>Б.3 Слайди 5 і 6</w:t>
      </w:r>
    </w:p>
    <w:p w:rsidR="00374E48" w:rsidRDefault="0008246F">
      <w:pPr>
        <w:keepNext/>
        <w:spacing w:before="120" w:after="60"/>
        <w:jc w:val="center"/>
      </w:pPr>
      <w:r>
        <w:rPr>
          <w:noProof/>
          <w:lang w:val="ru-RU" w:eastAsia="ru-RU"/>
        </w:rPr>
        <w:drawing>
          <wp:inline distT="0" distB="0" distL="0" distR="0">
            <wp:extent cx="4848225" cy="6858000"/>
            <wp:effectExtent l="0" t="0" r="0" b="0"/>
            <wp:docPr id="328041343" name="presentation_handout_03.png" descr="Слайди 5 і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cstate="print"/>
                    <a:srcRect/>
                    <a:stretch>
                      <a:fillRect/>
                    </a:stretch>
                  </pic:blipFill>
                  <pic:spPr bwMode="auto">
                    <a:xfrm>
                      <a:off x="0" y="0"/>
                      <a:ext cx="4848225" cy="6858000"/>
                    </a:xfrm>
                    <a:prstGeom prst="rect">
                      <a:avLst/>
                    </a:prstGeom>
                  </pic:spPr>
                </pic:pic>
              </a:graphicData>
            </a:graphic>
          </wp:inline>
        </w:drawing>
      </w:r>
    </w:p>
    <w:p w:rsidR="00374E48" w:rsidRPr="003D6D65" w:rsidRDefault="0008246F">
      <w:pPr>
        <w:pStyle w:val="FigureCaption"/>
        <w:rPr>
          <w:lang w:val="ru-RU"/>
        </w:rPr>
      </w:pPr>
      <w:r w:rsidRPr="003D6D65">
        <w:rPr>
          <w:lang w:val="ru-RU"/>
        </w:rPr>
        <w:t>Рисунок Б.3 - Слайди 5 і 6</w:t>
      </w:r>
    </w:p>
    <w:p w:rsidR="00374E48" w:rsidRPr="003D6D65" w:rsidRDefault="0008246F">
      <w:pPr>
        <w:pStyle w:val="AppendixSubheading"/>
        <w:rPr>
          <w:lang w:val="ru-RU"/>
        </w:rPr>
      </w:pPr>
      <w:r w:rsidRPr="003D6D65">
        <w:rPr>
          <w:lang w:val="ru-RU"/>
        </w:rPr>
        <w:lastRenderedPageBreak/>
        <w:t>Б.4 Слайди 7 і 8</w:t>
      </w:r>
    </w:p>
    <w:p w:rsidR="00374E48" w:rsidRDefault="0008246F">
      <w:pPr>
        <w:keepNext/>
        <w:spacing w:before="120" w:after="60"/>
        <w:jc w:val="center"/>
      </w:pPr>
      <w:r>
        <w:rPr>
          <w:noProof/>
          <w:lang w:val="ru-RU" w:eastAsia="ru-RU"/>
        </w:rPr>
        <w:drawing>
          <wp:inline distT="0" distB="0" distL="0" distR="0">
            <wp:extent cx="4848225" cy="6858000"/>
            <wp:effectExtent l="0" t="0" r="0" b="0"/>
            <wp:docPr id="1368369915" name="presentation_handout_04.png" descr="Слайди 7 і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cstate="print"/>
                    <a:srcRect/>
                    <a:stretch>
                      <a:fillRect/>
                    </a:stretch>
                  </pic:blipFill>
                  <pic:spPr bwMode="auto">
                    <a:xfrm>
                      <a:off x="0" y="0"/>
                      <a:ext cx="4848225" cy="6858000"/>
                    </a:xfrm>
                    <a:prstGeom prst="rect">
                      <a:avLst/>
                    </a:prstGeom>
                  </pic:spPr>
                </pic:pic>
              </a:graphicData>
            </a:graphic>
          </wp:inline>
        </w:drawing>
      </w:r>
    </w:p>
    <w:p w:rsidR="00374E48" w:rsidRPr="003D6D65" w:rsidRDefault="0008246F">
      <w:pPr>
        <w:pStyle w:val="FigureCaption"/>
        <w:rPr>
          <w:lang w:val="ru-RU"/>
        </w:rPr>
      </w:pPr>
      <w:r w:rsidRPr="003D6D65">
        <w:rPr>
          <w:lang w:val="ru-RU"/>
        </w:rPr>
        <w:t>Рисунок Б.4 - Слайди 7 і 8</w:t>
      </w:r>
    </w:p>
    <w:p w:rsidR="00374E48" w:rsidRPr="003D6D65" w:rsidRDefault="0008246F">
      <w:pPr>
        <w:pStyle w:val="AppendixSubheading"/>
        <w:rPr>
          <w:lang w:val="ru-RU"/>
        </w:rPr>
      </w:pPr>
      <w:r w:rsidRPr="003D6D65">
        <w:rPr>
          <w:lang w:val="ru-RU"/>
        </w:rPr>
        <w:lastRenderedPageBreak/>
        <w:t>Б.5 Слайди 9 і 10</w:t>
      </w:r>
    </w:p>
    <w:p w:rsidR="00374E48" w:rsidRDefault="0008246F">
      <w:pPr>
        <w:keepNext/>
        <w:spacing w:before="120" w:after="60"/>
        <w:jc w:val="center"/>
      </w:pPr>
      <w:r>
        <w:rPr>
          <w:noProof/>
          <w:lang w:val="ru-RU" w:eastAsia="ru-RU"/>
        </w:rPr>
        <w:drawing>
          <wp:inline distT="0" distB="0" distL="0" distR="0">
            <wp:extent cx="4848225" cy="6858000"/>
            <wp:effectExtent l="0" t="0" r="0" b="0"/>
            <wp:docPr id="648474457" name="presentation_handout_05.png" descr="Слайди 9 і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cstate="print"/>
                    <a:srcRect/>
                    <a:stretch>
                      <a:fillRect/>
                    </a:stretch>
                  </pic:blipFill>
                  <pic:spPr bwMode="auto">
                    <a:xfrm>
                      <a:off x="0" y="0"/>
                      <a:ext cx="4848225" cy="6858000"/>
                    </a:xfrm>
                    <a:prstGeom prst="rect">
                      <a:avLst/>
                    </a:prstGeom>
                  </pic:spPr>
                </pic:pic>
              </a:graphicData>
            </a:graphic>
          </wp:inline>
        </w:drawing>
      </w:r>
    </w:p>
    <w:p w:rsidR="00374E48" w:rsidRPr="003D6D65" w:rsidRDefault="0008246F">
      <w:pPr>
        <w:pStyle w:val="FigureCaption"/>
        <w:rPr>
          <w:lang w:val="ru-RU"/>
        </w:rPr>
      </w:pPr>
      <w:r w:rsidRPr="003D6D65">
        <w:rPr>
          <w:lang w:val="ru-RU"/>
        </w:rPr>
        <w:t>Рисунок Б.5 - Слайди 9 і 10</w:t>
      </w:r>
    </w:p>
    <w:p w:rsidR="00374E48" w:rsidRPr="003D6D65" w:rsidRDefault="0008246F">
      <w:pPr>
        <w:pStyle w:val="1"/>
        <w:rPr>
          <w:lang w:val="ru-RU"/>
        </w:rPr>
      </w:pPr>
      <w:bookmarkStart w:id="55" w:name="_Toc235035069"/>
      <w:r w:rsidRPr="003D6D65">
        <w:rPr>
          <w:lang w:val="ru-RU"/>
        </w:rPr>
        <w:lastRenderedPageBreak/>
        <w:t>ДОДАТОК В</w:t>
      </w:r>
      <w:r w:rsidRPr="003D6D65">
        <w:rPr>
          <w:lang w:val="ru-RU"/>
        </w:rPr>
        <w:br/>
        <w:t>СЦЕНАРІЙ ДЕМОНСТРАЦІЇ</w:t>
      </w:r>
      <w:bookmarkEnd w:id="55"/>
    </w:p>
    <w:p w:rsidR="00374E48" w:rsidRPr="003D6D65" w:rsidRDefault="0008246F">
      <w:pPr>
        <w:pStyle w:val="AppendixSubheading"/>
        <w:rPr>
          <w:lang w:val="ru-RU"/>
        </w:rPr>
      </w:pPr>
      <w:r w:rsidRPr="003D6D65">
        <w:rPr>
          <w:lang w:val="ru-RU"/>
        </w:rPr>
        <w:t>В.1 Підготовка</w:t>
      </w:r>
    </w:p>
    <w:p w:rsidR="00374E48" w:rsidRDefault="0008246F">
      <w:pPr>
        <w:pStyle w:val="DiplomaBody"/>
      </w:pPr>
      <w:r w:rsidRPr="003D6D65">
        <w:rPr>
          <w:lang w:val="ru-RU"/>
        </w:rPr>
        <w:t xml:space="preserve">Застосувати міграції, виконати </w:t>
      </w:r>
      <w:r>
        <w:rPr>
          <w:rFonts w:ascii="Courier New" w:eastAsia="Courier New" w:hAnsi="Courier New" w:cs="Courier New"/>
          <w:sz w:val="22"/>
          <w:szCs w:val="22"/>
        </w:rPr>
        <w:t>python</w:t>
      </w:r>
      <w:r w:rsidRPr="003D6D65">
        <w:rPr>
          <w:rFonts w:ascii="Courier New" w:eastAsia="Courier New" w:hAnsi="Courier New" w:cs="Courier New"/>
          <w:sz w:val="22"/>
          <w:szCs w:val="22"/>
          <w:lang w:val="ru-RU"/>
        </w:rPr>
        <w:t xml:space="preserve"> </w:t>
      </w:r>
      <w:r>
        <w:rPr>
          <w:rFonts w:ascii="Courier New" w:eastAsia="Courier New" w:hAnsi="Courier New" w:cs="Courier New"/>
          <w:sz w:val="22"/>
          <w:szCs w:val="22"/>
        </w:rPr>
        <w:t>manage</w:t>
      </w:r>
      <w:r w:rsidRPr="003D6D65">
        <w:rPr>
          <w:rFonts w:ascii="Courier New" w:eastAsia="Courier New" w:hAnsi="Courier New" w:cs="Courier New"/>
          <w:sz w:val="22"/>
          <w:szCs w:val="22"/>
          <w:lang w:val="ru-RU"/>
        </w:rPr>
        <w:t>.</w:t>
      </w:r>
      <w:r>
        <w:rPr>
          <w:rFonts w:ascii="Courier New" w:eastAsia="Courier New" w:hAnsi="Courier New" w:cs="Courier New"/>
          <w:sz w:val="22"/>
          <w:szCs w:val="22"/>
        </w:rPr>
        <w:t>py</w:t>
      </w:r>
      <w:r w:rsidRPr="003D6D65">
        <w:rPr>
          <w:rFonts w:ascii="Courier New" w:eastAsia="Courier New" w:hAnsi="Courier New" w:cs="Courier New"/>
          <w:sz w:val="22"/>
          <w:szCs w:val="22"/>
          <w:lang w:val="ru-RU"/>
        </w:rPr>
        <w:t xml:space="preserve"> </w:t>
      </w:r>
      <w:r>
        <w:rPr>
          <w:rFonts w:ascii="Courier New" w:eastAsia="Courier New" w:hAnsi="Courier New" w:cs="Courier New"/>
          <w:sz w:val="22"/>
          <w:szCs w:val="22"/>
        </w:rPr>
        <w:t>seed</w:t>
      </w:r>
      <w:r w:rsidRPr="003D6D65">
        <w:rPr>
          <w:rFonts w:ascii="Courier New" w:eastAsia="Courier New" w:hAnsi="Courier New" w:cs="Courier New"/>
          <w:sz w:val="22"/>
          <w:szCs w:val="22"/>
          <w:lang w:val="ru-RU"/>
        </w:rPr>
        <w:t>_</w:t>
      </w:r>
      <w:r>
        <w:rPr>
          <w:rFonts w:ascii="Courier New" w:eastAsia="Courier New" w:hAnsi="Courier New" w:cs="Courier New"/>
          <w:sz w:val="22"/>
          <w:szCs w:val="22"/>
        </w:rPr>
        <w:t>demo</w:t>
      </w:r>
      <w:r w:rsidRPr="003D6D65">
        <w:rPr>
          <w:lang w:val="ru-RU"/>
        </w:rPr>
        <w:t xml:space="preserve"> і запустити локальний сервер. </w:t>
      </w:r>
      <w:r>
        <w:t xml:space="preserve">Перевірити наявність замовлення </w:t>
      </w:r>
      <w:r>
        <w:rPr>
          <w:rFonts w:ascii="Courier New" w:eastAsia="Courier New" w:hAnsi="Courier New" w:cs="Courier New"/>
          <w:sz w:val="22"/>
          <w:szCs w:val="22"/>
        </w:rPr>
        <w:t>ORD-2026-001</w:t>
      </w:r>
      <w:r>
        <w:t xml:space="preserve"> та демонстраційних користувачів.</w:t>
      </w:r>
    </w:p>
    <w:p w:rsidR="00374E48" w:rsidRDefault="0008246F">
      <w:pPr>
        <w:pStyle w:val="AppendixSubheading"/>
      </w:pPr>
      <w:r>
        <w:t>В.2 Послідовність дій</w:t>
      </w:r>
    </w:p>
    <w:p w:rsidR="00374E48" w:rsidRDefault="0008246F">
      <w:pPr>
        <w:pStyle w:val="DiplomaBody"/>
        <w:numPr>
          <w:ilvl w:val="0"/>
          <w:numId w:val="5"/>
        </w:numPr>
        <w:ind w:firstLine="0"/>
      </w:pPr>
      <w:r>
        <w:t xml:space="preserve">Увійти як </w:t>
      </w:r>
      <w:r>
        <w:rPr>
          <w:rFonts w:ascii="Courier New" w:eastAsia="Courier New" w:hAnsi="Courier New" w:cs="Courier New"/>
          <w:sz w:val="22"/>
          <w:szCs w:val="22"/>
        </w:rPr>
        <w:t>demo_manager</w:t>
      </w:r>
      <w:r>
        <w:t xml:space="preserve"> і відкрити список замовлень.</w:t>
      </w:r>
    </w:p>
    <w:p w:rsidR="00374E48" w:rsidRPr="003D6D65" w:rsidRDefault="0008246F">
      <w:pPr>
        <w:pStyle w:val="DiplomaBody"/>
        <w:numPr>
          <w:ilvl w:val="0"/>
          <w:numId w:val="5"/>
        </w:numPr>
        <w:ind w:firstLine="0"/>
        <w:rPr>
          <w:lang w:val="ru-RU"/>
        </w:rPr>
      </w:pPr>
      <w:r w:rsidRPr="003D6D65">
        <w:rPr>
          <w:lang w:val="ru-RU"/>
        </w:rPr>
        <w:t xml:space="preserve">Відкрити </w:t>
      </w:r>
      <w:r>
        <w:rPr>
          <w:rFonts w:ascii="Courier New" w:eastAsia="Courier New" w:hAnsi="Courier New" w:cs="Courier New"/>
          <w:sz w:val="22"/>
          <w:szCs w:val="22"/>
        </w:rPr>
        <w:t>ORD</w:t>
      </w:r>
      <w:r w:rsidRPr="003D6D65">
        <w:rPr>
          <w:rFonts w:ascii="Courier New" w:eastAsia="Courier New" w:hAnsi="Courier New" w:cs="Courier New"/>
          <w:sz w:val="22"/>
          <w:szCs w:val="22"/>
          <w:lang w:val="ru-RU"/>
        </w:rPr>
        <w:t>-2026-001</w:t>
      </w:r>
      <w:r w:rsidRPr="003D6D65">
        <w:rPr>
          <w:lang w:val="ru-RU"/>
        </w:rPr>
        <w:t>, показати маршрут, задачі та призначених працівників.</w:t>
      </w:r>
    </w:p>
    <w:p w:rsidR="00374E48" w:rsidRDefault="0008246F">
      <w:pPr>
        <w:pStyle w:val="DiplomaBody"/>
        <w:numPr>
          <w:ilvl w:val="0"/>
          <w:numId w:val="5"/>
        </w:numPr>
        <w:ind w:firstLine="0"/>
      </w:pPr>
      <w:r>
        <w:t xml:space="preserve">Вийти й увійти як </w:t>
      </w:r>
      <w:r>
        <w:rPr>
          <w:rFonts w:ascii="Courier New" w:eastAsia="Courier New" w:hAnsi="Courier New" w:cs="Courier New"/>
          <w:sz w:val="22"/>
          <w:szCs w:val="22"/>
        </w:rPr>
        <w:t>demo_employee</w:t>
      </w:r>
      <w:r>
        <w:t>.</w:t>
      </w:r>
    </w:p>
    <w:p w:rsidR="00374E48" w:rsidRDefault="0008246F">
      <w:pPr>
        <w:pStyle w:val="DiplomaBody"/>
        <w:numPr>
          <w:ilvl w:val="0"/>
          <w:numId w:val="5"/>
        </w:numPr>
        <w:ind w:firstLine="0"/>
      </w:pPr>
      <w:r w:rsidRPr="003D6D65">
        <w:rPr>
          <w:lang w:val="ru-RU"/>
        </w:rPr>
        <w:t xml:space="preserve">Створити запис часу 2,50 години за задачею </w:t>
      </w:r>
      <w:r>
        <w:rPr>
          <w:rFonts w:ascii="Courier New" w:eastAsia="Courier New" w:hAnsi="Courier New" w:cs="Courier New"/>
          <w:sz w:val="22"/>
          <w:szCs w:val="22"/>
        </w:rPr>
        <w:t>Оформлення документів</w:t>
      </w:r>
      <w:r>
        <w:t>.</w:t>
      </w:r>
    </w:p>
    <w:p w:rsidR="00374E48" w:rsidRDefault="0008246F">
      <w:pPr>
        <w:pStyle w:val="DiplomaBody"/>
        <w:numPr>
          <w:ilvl w:val="0"/>
          <w:numId w:val="5"/>
        </w:numPr>
        <w:ind w:firstLine="0"/>
      </w:pPr>
      <w:r>
        <w:t>Подати чернетку на погодження.</w:t>
      </w:r>
    </w:p>
    <w:p w:rsidR="00374E48" w:rsidRDefault="0008246F">
      <w:pPr>
        <w:pStyle w:val="DiplomaBody"/>
        <w:numPr>
          <w:ilvl w:val="0"/>
          <w:numId w:val="5"/>
        </w:numPr>
        <w:ind w:firstLine="0"/>
      </w:pPr>
      <w:r>
        <w:t xml:space="preserve">Увійти як </w:t>
      </w:r>
      <w:r>
        <w:rPr>
          <w:rFonts w:ascii="Courier New" w:eastAsia="Courier New" w:hAnsi="Courier New" w:cs="Courier New"/>
          <w:sz w:val="22"/>
          <w:szCs w:val="22"/>
        </w:rPr>
        <w:t>demo_manager</w:t>
      </w:r>
      <w:r>
        <w:t xml:space="preserve"> і відкрити чергу погодження.</w:t>
      </w:r>
    </w:p>
    <w:p w:rsidR="00374E48" w:rsidRPr="003D6D65" w:rsidRDefault="0008246F">
      <w:pPr>
        <w:pStyle w:val="DiplomaBody"/>
        <w:numPr>
          <w:ilvl w:val="0"/>
          <w:numId w:val="5"/>
        </w:numPr>
        <w:ind w:firstLine="0"/>
        <w:rPr>
          <w:lang w:val="ru-RU"/>
        </w:rPr>
      </w:pPr>
      <w:r w:rsidRPr="003D6D65">
        <w:rPr>
          <w:lang w:val="ru-RU"/>
        </w:rPr>
        <w:t>Перевірити дані та погодити запис.</w:t>
      </w:r>
    </w:p>
    <w:p w:rsidR="00374E48" w:rsidRPr="003D6D65" w:rsidRDefault="0008246F">
      <w:pPr>
        <w:pStyle w:val="DiplomaBody"/>
        <w:numPr>
          <w:ilvl w:val="0"/>
          <w:numId w:val="5"/>
        </w:numPr>
        <w:ind w:firstLine="0"/>
        <w:rPr>
          <w:lang w:val="ru-RU"/>
        </w:rPr>
      </w:pPr>
      <w:r w:rsidRPr="003D6D65">
        <w:rPr>
          <w:lang w:val="ru-RU"/>
        </w:rPr>
        <w:t>Відкрити звіт, показати години, ставку і вартість.</w:t>
      </w:r>
    </w:p>
    <w:p w:rsidR="00374E48" w:rsidRPr="003D6D65" w:rsidRDefault="0008246F">
      <w:pPr>
        <w:pStyle w:val="DiplomaBody"/>
        <w:numPr>
          <w:ilvl w:val="0"/>
          <w:numId w:val="5"/>
        </w:numPr>
        <w:ind w:firstLine="0"/>
        <w:rPr>
          <w:lang w:val="ru-RU"/>
        </w:rPr>
      </w:pPr>
      <w:r w:rsidRPr="003D6D65">
        <w:rPr>
          <w:lang w:val="ru-RU"/>
        </w:rPr>
        <w:t xml:space="preserve">Завантажити </w:t>
      </w:r>
      <w:r>
        <w:t>XLSX</w:t>
      </w:r>
      <w:r w:rsidRPr="003D6D65">
        <w:rPr>
          <w:lang w:val="ru-RU"/>
        </w:rPr>
        <w:t xml:space="preserve"> і перевірити структуру стовпців.</w:t>
      </w:r>
    </w:p>
    <w:p w:rsidR="00374E48" w:rsidRPr="003D6D65" w:rsidRDefault="0008246F">
      <w:pPr>
        <w:pStyle w:val="AppendixSubheading"/>
        <w:rPr>
          <w:lang w:val="ru-RU"/>
        </w:rPr>
      </w:pPr>
      <w:r w:rsidRPr="003D6D65">
        <w:rPr>
          <w:lang w:val="ru-RU"/>
        </w:rPr>
        <w:t>В.3 Очікуваний результат</w:t>
      </w:r>
    </w:p>
    <w:p w:rsidR="00374E48" w:rsidRPr="003D6D65" w:rsidRDefault="0008246F">
      <w:pPr>
        <w:pStyle w:val="DiplomaBody"/>
        <w:rPr>
          <w:lang w:val="ru-RU"/>
        </w:rPr>
      </w:pPr>
      <w:r w:rsidRPr="003D6D65">
        <w:rPr>
          <w:lang w:val="ru-RU"/>
        </w:rPr>
        <w:t xml:space="preserve">Після погодження запис з'являється у звіті зі статусом </w:t>
      </w:r>
      <w:r w:rsidRPr="003D6D65">
        <w:rPr>
          <w:rFonts w:ascii="Courier New" w:eastAsia="Courier New" w:hAnsi="Courier New" w:cs="Courier New"/>
          <w:sz w:val="22"/>
          <w:szCs w:val="22"/>
          <w:lang w:val="ru-RU"/>
        </w:rPr>
        <w:t>Погоджено</w:t>
      </w:r>
      <w:r w:rsidRPr="003D6D65">
        <w:rPr>
          <w:lang w:val="ru-RU"/>
        </w:rPr>
        <w:t>. Вартість для 2,50 години за ставкою 280,00 грн становить 700,00 грн. Працівник не може редагувати погоджений запис, а менеджер іншого замовлення не має до нього доступу.</w:t>
      </w:r>
    </w:p>
    <w:sectPr w:rsidR="00374E48" w:rsidRPr="003D6D65" w:rsidSect="00A23705">
      <w:headerReference w:type="default" r:id="rId27"/>
      <w:pgSz w:w="11906" w:h="16838"/>
      <w:pgMar w:top="1134" w:right="567" w:bottom="1134" w:left="1417" w:header="567" w:footer="567" w:gutter="0"/>
      <w:pgNumType w:start="1"/>
      <w:cols w:space="720"/>
      <w:titlePg/>
      <w:docGrid w:linePitch="381"/>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9B2FBA" w:rsidRDefault="009B2FBA">
      <w:pPr>
        <w:spacing w:line="240" w:lineRule="auto"/>
      </w:pPr>
      <w:r>
        <w:separator/>
      </w:r>
    </w:p>
  </w:endnote>
  <w:endnote w:type="continuationSeparator" w:id="0">
    <w:p w:rsidR="009B2FBA" w:rsidRDefault="009B2FBA">
      <w:pPr>
        <w:spacing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CC"/>
    <w:family w:val="roman"/>
    <w:pitch w:val="variable"/>
    <w:sig w:usb0="20002A87" w:usb1="80000000" w:usb2="00000008" w:usb3="00000000" w:csb0="000001FF" w:csb1="00000000"/>
  </w:font>
  <w:font w:name="Courier New">
    <w:panose1 w:val="02070309020205020404"/>
    <w:charset w:val="CC"/>
    <w:family w:val="modern"/>
    <w:pitch w:val="fixed"/>
    <w:sig w:usb0="20002A87" w:usb1="80000000" w:usb2="00000008" w:usb3="00000000" w:csb0="000001FF" w:csb1="00000000"/>
  </w:font>
  <w:font w:name="Tahoma">
    <w:panose1 w:val="020B0604030504040204"/>
    <w:charset w:val="CC"/>
    <w:family w:val="swiss"/>
    <w:pitch w:val="variable"/>
    <w:sig w:usb0="61002A87" w:usb1="80000000" w:usb2="00000008" w:usb3="00000000" w:csb0="000101FF" w:csb1="00000000"/>
  </w:font>
  <w:font w:name="Calibri">
    <w:panose1 w:val="020F0502020204030204"/>
    <w:charset w:val="CC"/>
    <w:family w:val="swiss"/>
    <w:pitch w:val="variable"/>
    <w:sig w:usb0="A00002EF" w:usb1="4000207B" w:usb2="00000000" w:usb3="00000000" w:csb0="0000009F" w:csb1="00000000"/>
  </w:font>
  <w:font w:name="Aptos">
    <w:altName w:val="Calibri"/>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9B2FBA" w:rsidRDefault="009B2FBA">
      <w:pPr>
        <w:spacing w:line="240" w:lineRule="auto"/>
      </w:pPr>
      <w:r>
        <w:separator/>
      </w:r>
    </w:p>
  </w:footnote>
  <w:footnote w:type="continuationSeparator" w:id="0">
    <w:p w:rsidR="009B2FBA" w:rsidRDefault="009B2FBA">
      <w:pPr>
        <w:spacing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B2FBA" w:rsidRDefault="002F41A4">
    <w:pPr>
      <w:jc w:val="right"/>
    </w:pPr>
    <w:r>
      <w:rPr>
        <w:sz w:val="24"/>
        <w:szCs w:val="24"/>
      </w:rPr>
      <w:fldChar w:fldCharType="begin"/>
    </w:r>
    <w:r w:rsidR="009B2FBA">
      <w:rPr>
        <w:sz w:val="24"/>
        <w:szCs w:val="24"/>
      </w:rPr>
      <w:instrText>PAGE</w:instrText>
    </w:r>
    <w:r>
      <w:rPr>
        <w:sz w:val="24"/>
        <w:szCs w:val="24"/>
      </w:rPr>
      <w:fldChar w:fldCharType="separate"/>
    </w:r>
    <w:r w:rsidR="00815988">
      <w:rPr>
        <w:noProof/>
        <w:sz w:val="24"/>
        <w:szCs w:val="24"/>
      </w:rPr>
      <w:t>55</w:t>
    </w:r>
    <w:r>
      <w:rPr>
        <w:sz w:val="24"/>
        <w:szCs w:val="24"/>
      </w:rPr>
      <w:fldChar w:fldCharType="end"/>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35E51A4"/>
    <w:multiLevelType w:val="hybridMultilevel"/>
    <w:tmpl w:val="98521D70"/>
    <w:lvl w:ilvl="0" w:tplc="9FC6EEC2">
      <w:start w:val="1"/>
      <w:numFmt w:val="decimal"/>
      <w:lvlText w:val="%1."/>
      <w:lvlJc w:val="left"/>
      <w:pPr>
        <w:spacing w:line="360" w:lineRule="auto"/>
        <w:ind w:left="709" w:hanging="360"/>
      </w:pPr>
      <w:rPr>
        <w:rFonts w:ascii="Times New Roman" w:eastAsia="Times New Roman" w:hAnsi="Times New Roman" w:cs="Times New Roman"/>
        <w:sz w:val="28"/>
        <w:szCs w:val="28"/>
      </w:rPr>
    </w:lvl>
    <w:lvl w:ilvl="1" w:tplc="3D0EABF4">
      <w:numFmt w:val="decimal"/>
      <w:lvlText w:val=""/>
      <w:lvlJc w:val="left"/>
    </w:lvl>
    <w:lvl w:ilvl="2" w:tplc="5D72727E">
      <w:numFmt w:val="decimal"/>
      <w:lvlText w:val=""/>
      <w:lvlJc w:val="left"/>
    </w:lvl>
    <w:lvl w:ilvl="3" w:tplc="DBE69046">
      <w:numFmt w:val="decimal"/>
      <w:lvlText w:val=""/>
      <w:lvlJc w:val="left"/>
    </w:lvl>
    <w:lvl w:ilvl="4" w:tplc="60921912">
      <w:numFmt w:val="decimal"/>
      <w:lvlText w:val=""/>
      <w:lvlJc w:val="left"/>
    </w:lvl>
    <w:lvl w:ilvl="5" w:tplc="34FACA18">
      <w:numFmt w:val="decimal"/>
      <w:lvlText w:val=""/>
      <w:lvlJc w:val="left"/>
    </w:lvl>
    <w:lvl w:ilvl="6" w:tplc="ABB4A5EE">
      <w:numFmt w:val="decimal"/>
      <w:lvlText w:val=""/>
      <w:lvlJc w:val="left"/>
    </w:lvl>
    <w:lvl w:ilvl="7" w:tplc="0874C650">
      <w:numFmt w:val="decimal"/>
      <w:lvlText w:val=""/>
      <w:lvlJc w:val="left"/>
    </w:lvl>
    <w:lvl w:ilvl="8" w:tplc="7CB80CAA">
      <w:numFmt w:val="decimal"/>
      <w:lvlText w:val=""/>
      <w:lvlJc w:val="left"/>
    </w:lvl>
  </w:abstractNum>
  <w:abstractNum w:abstractNumId="1">
    <w:nsid w:val="104E253F"/>
    <w:multiLevelType w:val="hybridMultilevel"/>
    <w:tmpl w:val="492C996A"/>
    <w:lvl w:ilvl="0" w:tplc="119839F4">
      <w:start w:val="1"/>
      <w:numFmt w:val="decimal"/>
      <w:lvlText w:val="%1."/>
      <w:lvlJc w:val="left"/>
      <w:pPr>
        <w:spacing w:line="360" w:lineRule="auto"/>
        <w:ind w:left="709" w:hanging="360"/>
      </w:pPr>
      <w:rPr>
        <w:rFonts w:ascii="Times New Roman" w:eastAsia="Times New Roman" w:hAnsi="Times New Roman" w:cs="Times New Roman"/>
        <w:sz w:val="28"/>
        <w:szCs w:val="28"/>
      </w:rPr>
    </w:lvl>
    <w:lvl w:ilvl="1" w:tplc="BCCC821E">
      <w:numFmt w:val="decimal"/>
      <w:lvlText w:val=""/>
      <w:lvlJc w:val="left"/>
    </w:lvl>
    <w:lvl w:ilvl="2" w:tplc="5A9693BA">
      <w:numFmt w:val="decimal"/>
      <w:lvlText w:val=""/>
      <w:lvlJc w:val="left"/>
    </w:lvl>
    <w:lvl w:ilvl="3" w:tplc="D8CEED42">
      <w:numFmt w:val="decimal"/>
      <w:lvlText w:val=""/>
      <w:lvlJc w:val="left"/>
    </w:lvl>
    <w:lvl w:ilvl="4" w:tplc="C578FE0C">
      <w:numFmt w:val="decimal"/>
      <w:lvlText w:val=""/>
      <w:lvlJc w:val="left"/>
    </w:lvl>
    <w:lvl w:ilvl="5" w:tplc="AE50C414">
      <w:numFmt w:val="decimal"/>
      <w:lvlText w:val=""/>
      <w:lvlJc w:val="left"/>
    </w:lvl>
    <w:lvl w:ilvl="6" w:tplc="E74E3AB6">
      <w:numFmt w:val="decimal"/>
      <w:lvlText w:val=""/>
      <w:lvlJc w:val="left"/>
    </w:lvl>
    <w:lvl w:ilvl="7" w:tplc="CD84CF74">
      <w:numFmt w:val="decimal"/>
      <w:lvlText w:val=""/>
      <w:lvlJc w:val="left"/>
    </w:lvl>
    <w:lvl w:ilvl="8" w:tplc="0D3C0900">
      <w:numFmt w:val="decimal"/>
      <w:lvlText w:val=""/>
      <w:lvlJc w:val="left"/>
    </w:lvl>
  </w:abstractNum>
  <w:abstractNum w:abstractNumId="2">
    <w:nsid w:val="17553EAE"/>
    <w:multiLevelType w:val="hybridMultilevel"/>
    <w:tmpl w:val="D26ADA6C"/>
    <w:lvl w:ilvl="0" w:tplc="E61ED106">
      <w:start w:val="1"/>
      <w:numFmt w:val="bullet"/>
      <w:lvlText w:val="●"/>
      <w:lvlJc w:val="left"/>
      <w:pPr>
        <w:ind w:left="720" w:hanging="360"/>
      </w:pPr>
    </w:lvl>
    <w:lvl w:ilvl="1" w:tplc="7AEE6750">
      <w:start w:val="1"/>
      <w:numFmt w:val="bullet"/>
      <w:lvlText w:val="○"/>
      <w:lvlJc w:val="left"/>
      <w:pPr>
        <w:ind w:left="1440" w:hanging="360"/>
      </w:pPr>
    </w:lvl>
    <w:lvl w:ilvl="2" w:tplc="0770D29C">
      <w:start w:val="1"/>
      <w:numFmt w:val="bullet"/>
      <w:lvlText w:val="■"/>
      <w:lvlJc w:val="left"/>
      <w:pPr>
        <w:ind w:left="2160" w:hanging="360"/>
      </w:pPr>
    </w:lvl>
    <w:lvl w:ilvl="3" w:tplc="28B86D1A">
      <w:start w:val="1"/>
      <w:numFmt w:val="bullet"/>
      <w:lvlText w:val="●"/>
      <w:lvlJc w:val="left"/>
      <w:pPr>
        <w:ind w:left="2880" w:hanging="360"/>
      </w:pPr>
    </w:lvl>
    <w:lvl w:ilvl="4" w:tplc="F1088700">
      <w:start w:val="1"/>
      <w:numFmt w:val="bullet"/>
      <w:lvlText w:val="○"/>
      <w:lvlJc w:val="left"/>
      <w:pPr>
        <w:ind w:left="3600" w:hanging="360"/>
      </w:pPr>
    </w:lvl>
    <w:lvl w:ilvl="5" w:tplc="89A04A52">
      <w:start w:val="1"/>
      <w:numFmt w:val="bullet"/>
      <w:lvlText w:val="■"/>
      <w:lvlJc w:val="left"/>
      <w:pPr>
        <w:ind w:left="4320" w:hanging="360"/>
      </w:pPr>
    </w:lvl>
    <w:lvl w:ilvl="6" w:tplc="C464D80A">
      <w:start w:val="1"/>
      <w:numFmt w:val="bullet"/>
      <w:lvlText w:val="●"/>
      <w:lvlJc w:val="left"/>
      <w:pPr>
        <w:ind w:left="5040" w:hanging="360"/>
      </w:pPr>
    </w:lvl>
    <w:lvl w:ilvl="7" w:tplc="9D9856B0">
      <w:start w:val="1"/>
      <w:numFmt w:val="bullet"/>
      <w:lvlText w:val="●"/>
      <w:lvlJc w:val="left"/>
      <w:pPr>
        <w:ind w:left="5760" w:hanging="360"/>
      </w:pPr>
    </w:lvl>
    <w:lvl w:ilvl="8" w:tplc="FAB80890">
      <w:start w:val="1"/>
      <w:numFmt w:val="bullet"/>
      <w:lvlText w:val="●"/>
      <w:lvlJc w:val="left"/>
      <w:pPr>
        <w:ind w:left="6480" w:hanging="360"/>
      </w:pPr>
    </w:lvl>
  </w:abstractNum>
  <w:abstractNum w:abstractNumId="3">
    <w:nsid w:val="685F5BE6"/>
    <w:multiLevelType w:val="hybridMultilevel"/>
    <w:tmpl w:val="C584CEF2"/>
    <w:lvl w:ilvl="0" w:tplc="B3B80DB8">
      <w:start w:val="1"/>
      <w:numFmt w:val="decimal"/>
      <w:lvlText w:val="%1."/>
      <w:lvlJc w:val="left"/>
      <w:pPr>
        <w:spacing w:line="360" w:lineRule="auto"/>
        <w:ind w:left="709" w:hanging="360"/>
      </w:pPr>
      <w:rPr>
        <w:rFonts w:ascii="Times New Roman" w:eastAsia="Times New Roman" w:hAnsi="Times New Roman" w:cs="Times New Roman"/>
        <w:sz w:val="28"/>
        <w:szCs w:val="28"/>
      </w:rPr>
    </w:lvl>
    <w:lvl w:ilvl="1" w:tplc="C0ECAA3A">
      <w:numFmt w:val="decimal"/>
      <w:lvlText w:val=""/>
      <w:lvlJc w:val="left"/>
    </w:lvl>
    <w:lvl w:ilvl="2" w:tplc="EFD66E9C">
      <w:numFmt w:val="decimal"/>
      <w:lvlText w:val=""/>
      <w:lvlJc w:val="left"/>
    </w:lvl>
    <w:lvl w:ilvl="3" w:tplc="F466728C">
      <w:numFmt w:val="decimal"/>
      <w:lvlText w:val=""/>
      <w:lvlJc w:val="left"/>
    </w:lvl>
    <w:lvl w:ilvl="4" w:tplc="F8EE703E">
      <w:numFmt w:val="decimal"/>
      <w:lvlText w:val=""/>
      <w:lvlJc w:val="left"/>
    </w:lvl>
    <w:lvl w:ilvl="5" w:tplc="88C20F36">
      <w:numFmt w:val="decimal"/>
      <w:lvlText w:val=""/>
      <w:lvlJc w:val="left"/>
    </w:lvl>
    <w:lvl w:ilvl="6" w:tplc="E9700AA2">
      <w:numFmt w:val="decimal"/>
      <w:lvlText w:val=""/>
      <w:lvlJc w:val="left"/>
    </w:lvl>
    <w:lvl w:ilvl="7" w:tplc="2B5CD4B6">
      <w:numFmt w:val="decimal"/>
      <w:lvlText w:val=""/>
      <w:lvlJc w:val="left"/>
    </w:lvl>
    <w:lvl w:ilvl="8" w:tplc="CDF264FE">
      <w:numFmt w:val="decimal"/>
      <w:lvlText w:val=""/>
      <w:lvlJc w:val="left"/>
    </w:lvl>
  </w:abstractNum>
  <w:abstractNum w:abstractNumId="4">
    <w:nsid w:val="6D482E79"/>
    <w:multiLevelType w:val="hybridMultilevel"/>
    <w:tmpl w:val="137CC0E2"/>
    <w:lvl w:ilvl="0" w:tplc="46663568">
      <w:start w:val="1"/>
      <w:numFmt w:val="decimal"/>
      <w:lvlText w:val="%1."/>
      <w:lvlJc w:val="left"/>
      <w:pPr>
        <w:spacing w:line="360" w:lineRule="auto"/>
        <w:ind w:left="709" w:hanging="360"/>
      </w:pPr>
      <w:rPr>
        <w:rFonts w:ascii="Times New Roman" w:eastAsia="Times New Roman" w:hAnsi="Times New Roman" w:cs="Times New Roman"/>
        <w:sz w:val="28"/>
        <w:szCs w:val="28"/>
      </w:rPr>
    </w:lvl>
    <w:lvl w:ilvl="1" w:tplc="28CEDE86">
      <w:numFmt w:val="decimal"/>
      <w:lvlText w:val=""/>
      <w:lvlJc w:val="left"/>
    </w:lvl>
    <w:lvl w:ilvl="2" w:tplc="5E7E8D96">
      <w:numFmt w:val="decimal"/>
      <w:lvlText w:val=""/>
      <w:lvlJc w:val="left"/>
    </w:lvl>
    <w:lvl w:ilvl="3" w:tplc="565A441C">
      <w:numFmt w:val="decimal"/>
      <w:lvlText w:val=""/>
      <w:lvlJc w:val="left"/>
    </w:lvl>
    <w:lvl w:ilvl="4" w:tplc="6B82CEF2">
      <w:numFmt w:val="decimal"/>
      <w:lvlText w:val=""/>
      <w:lvlJc w:val="left"/>
    </w:lvl>
    <w:lvl w:ilvl="5" w:tplc="D8EC7994">
      <w:numFmt w:val="decimal"/>
      <w:lvlText w:val=""/>
      <w:lvlJc w:val="left"/>
    </w:lvl>
    <w:lvl w:ilvl="6" w:tplc="B32C23C0">
      <w:numFmt w:val="decimal"/>
      <w:lvlText w:val=""/>
      <w:lvlJc w:val="left"/>
    </w:lvl>
    <w:lvl w:ilvl="7" w:tplc="046E415C">
      <w:numFmt w:val="decimal"/>
      <w:lvlText w:val=""/>
      <w:lvlJc w:val="left"/>
    </w:lvl>
    <w:lvl w:ilvl="8" w:tplc="E1FE8D42">
      <w:numFmt w:val="decimal"/>
      <w:lvlText w:val=""/>
      <w:lvlJc w:val="left"/>
    </w:lvl>
  </w:abstractNum>
  <w:num w:numId="1">
    <w:abstractNumId w:val="2"/>
    <w:lvlOverride w:ilvl="0">
      <w:startOverride w:val="1"/>
    </w:lvlOverride>
  </w:num>
  <w:num w:numId="2">
    <w:abstractNumId w:val="0"/>
    <w:lvlOverride w:ilvl="0">
      <w:startOverride w:val="1"/>
    </w:lvlOverride>
  </w:num>
  <w:num w:numId="3">
    <w:abstractNumId w:val="3"/>
    <w:lvlOverride w:ilvl="0">
      <w:startOverride w:val="1"/>
    </w:lvlOverride>
  </w:num>
  <w:num w:numId="4">
    <w:abstractNumId w:val="4"/>
    <w:lvlOverride w:ilvl="0">
      <w:startOverride w:val="1"/>
    </w:lvlOverride>
  </w:num>
  <w:num w:numId="5">
    <w:abstractNumId w:val="1"/>
    <w:lvlOverride w:ilvl="0">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isplayBackgroundShape/>
  <w:hideSpellingErrors/>
  <w:proofState w:grammar="clean"/>
  <w:defaultTabStop w:val="720"/>
  <w:characterSpacingControl w:val="doNotCompress"/>
  <w:hdrShapeDefaults>
    <o:shapedefaults v:ext="edit" spidmax="2050"/>
  </w:hdrShapeDefaults>
  <w:footnotePr>
    <w:footnote w:id="-1"/>
    <w:footnote w:id="0"/>
  </w:footnotePr>
  <w:endnotePr>
    <w:endnote w:id="-1"/>
    <w:endnote w:id="0"/>
  </w:endnotePr>
  <w:compat/>
  <w:rsids>
    <w:rsidRoot w:val="00374E48"/>
    <w:rsid w:val="0008246F"/>
    <w:rsid w:val="000A77CE"/>
    <w:rsid w:val="000C61E0"/>
    <w:rsid w:val="001910B9"/>
    <w:rsid w:val="00254D70"/>
    <w:rsid w:val="0026516A"/>
    <w:rsid w:val="002F41A4"/>
    <w:rsid w:val="003057B9"/>
    <w:rsid w:val="00334A1D"/>
    <w:rsid w:val="00374E48"/>
    <w:rsid w:val="003B2356"/>
    <w:rsid w:val="003D6D65"/>
    <w:rsid w:val="00404DC9"/>
    <w:rsid w:val="00532EC0"/>
    <w:rsid w:val="00592498"/>
    <w:rsid w:val="006F7E9A"/>
    <w:rsid w:val="007B6499"/>
    <w:rsid w:val="00815988"/>
    <w:rsid w:val="00834AD9"/>
    <w:rsid w:val="00847855"/>
    <w:rsid w:val="008B2C8C"/>
    <w:rsid w:val="008C79B0"/>
    <w:rsid w:val="00984652"/>
    <w:rsid w:val="009B2FBA"/>
    <w:rsid w:val="009C3369"/>
    <w:rsid w:val="00A06799"/>
    <w:rsid w:val="00A23705"/>
    <w:rsid w:val="00A2447C"/>
    <w:rsid w:val="00A56CA4"/>
    <w:rsid w:val="00A71AAE"/>
    <w:rsid w:val="00AD1AF7"/>
    <w:rsid w:val="00B17664"/>
    <w:rsid w:val="00BD50B9"/>
    <w:rsid w:val="00D0556C"/>
    <w:rsid w:val="00E426E7"/>
    <w:rsid w:val="00F25F96"/>
    <w:rsid w:val="00F64130"/>
    <w:rsid w:val="00FA15EF"/>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color w:val="000000"/>
        <w:sz w:val="28"/>
        <w:szCs w:val="28"/>
        <w:lang w:val="en-US" w:eastAsia="en-US" w:bidi="ar-SA"/>
      </w:rPr>
    </w:rPrDefault>
    <w:pPrDefault>
      <w:pPr>
        <w:spacing w:line="360" w:lineRule="auto"/>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254D70"/>
  </w:style>
  <w:style w:type="paragraph" w:styleId="1">
    <w:name w:val="heading 1"/>
    <w:next w:val="DiplomaBody"/>
    <w:uiPriority w:val="9"/>
    <w:qFormat/>
    <w:rsid w:val="00254D70"/>
    <w:pPr>
      <w:keepNext/>
      <w:keepLines/>
      <w:pageBreakBefore/>
      <w:spacing w:after="240"/>
      <w:jc w:val="center"/>
      <w:outlineLvl w:val="0"/>
    </w:pPr>
    <w:rPr>
      <w:b/>
      <w:bCs/>
    </w:rPr>
  </w:style>
  <w:style w:type="paragraph" w:styleId="2">
    <w:name w:val="heading 2"/>
    <w:next w:val="DiplomaBody"/>
    <w:uiPriority w:val="9"/>
    <w:unhideWhenUsed/>
    <w:qFormat/>
    <w:rsid w:val="00254D70"/>
    <w:pPr>
      <w:keepNext/>
      <w:keepLines/>
      <w:spacing w:before="240" w:after="120"/>
      <w:ind w:firstLine="709"/>
      <w:jc w:val="left"/>
      <w:outlineLvl w:val="1"/>
    </w:pPr>
    <w:rPr>
      <w:b/>
      <w:bCs/>
    </w:rPr>
  </w:style>
  <w:style w:type="paragraph" w:styleId="3">
    <w:name w:val="heading 3"/>
    <w:uiPriority w:val="9"/>
    <w:semiHidden/>
    <w:unhideWhenUsed/>
    <w:qFormat/>
    <w:rsid w:val="00254D70"/>
    <w:pPr>
      <w:outlineLvl w:val="2"/>
    </w:pPr>
    <w:rPr>
      <w:color w:val="1F4D78"/>
      <w:sz w:val="24"/>
      <w:szCs w:val="24"/>
    </w:rPr>
  </w:style>
  <w:style w:type="paragraph" w:styleId="4">
    <w:name w:val="heading 4"/>
    <w:uiPriority w:val="9"/>
    <w:semiHidden/>
    <w:unhideWhenUsed/>
    <w:qFormat/>
    <w:rsid w:val="00254D70"/>
    <w:pPr>
      <w:outlineLvl w:val="3"/>
    </w:pPr>
    <w:rPr>
      <w:i/>
      <w:iCs/>
      <w:color w:val="2E74B5"/>
    </w:rPr>
  </w:style>
  <w:style w:type="paragraph" w:styleId="5">
    <w:name w:val="heading 5"/>
    <w:uiPriority w:val="9"/>
    <w:semiHidden/>
    <w:unhideWhenUsed/>
    <w:qFormat/>
    <w:rsid w:val="00254D70"/>
    <w:pPr>
      <w:outlineLvl w:val="4"/>
    </w:pPr>
    <w:rPr>
      <w:color w:val="2E74B5"/>
    </w:rPr>
  </w:style>
  <w:style w:type="paragraph" w:styleId="6">
    <w:name w:val="heading 6"/>
    <w:uiPriority w:val="9"/>
    <w:semiHidden/>
    <w:unhideWhenUsed/>
    <w:qFormat/>
    <w:rsid w:val="00254D70"/>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sid w:val="00254D70"/>
    <w:rPr>
      <w:sz w:val="56"/>
      <w:szCs w:val="56"/>
    </w:rPr>
  </w:style>
  <w:style w:type="paragraph" w:customStyle="1" w:styleId="Strong1">
    <w:name w:val="Strong1"/>
    <w:qFormat/>
    <w:rsid w:val="00254D70"/>
    <w:rPr>
      <w:b/>
      <w:bCs/>
    </w:rPr>
  </w:style>
  <w:style w:type="paragraph" w:styleId="a4">
    <w:name w:val="List Paragraph"/>
    <w:qFormat/>
    <w:rsid w:val="00254D70"/>
  </w:style>
  <w:style w:type="character" w:styleId="a5">
    <w:name w:val="Hyperlink"/>
    <w:uiPriority w:val="99"/>
    <w:unhideWhenUsed/>
    <w:rsid w:val="00254D70"/>
    <w:rPr>
      <w:color w:val="0563C1"/>
      <w:u w:val="single"/>
    </w:rPr>
  </w:style>
  <w:style w:type="character" w:styleId="a6">
    <w:name w:val="footnote reference"/>
    <w:uiPriority w:val="99"/>
    <w:semiHidden/>
    <w:unhideWhenUsed/>
    <w:rsid w:val="00254D70"/>
    <w:rPr>
      <w:vertAlign w:val="superscript"/>
    </w:rPr>
  </w:style>
  <w:style w:type="paragraph" w:styleId="a7">
    <w:name w:val="footnote text"/>
    <w:link w:val="a8"/>
    <w:uiPriority w:val="99"/>
    <w:semiHidden/>
    <w:unhideWhenUsed/>
    <w:rsid w:val="00254D70"/>
    <w:pPr>
      <w:spacing w:line="240" w:lineRule="auto"/>
    </w:pPr>
    <w:rPr>
      <w:sz w:val="20"/>
      <w:szCs w:val="20"/>
    </w:rPr>
  </w:style>
  <w:style w:type="character" w:customStyle="1" w:styleId="a8">
    <w:name w:val="Текст сноски Знак"/>
    <w:link w:val="a7"/>
    <w:uiPriority w:val="99"/>
    <w:semiHidden/>
    <w:unhideWhenUsed/>
    <w:rsid w:val="00254D70"/>
    <w:rPr>
      <w:sz w:val="20"/>
      <w:szCs w:val="20"/>
    </w:rPr>
  </w:style>
  <w:style w:type="character" w:styleId="a9">
    <w:name w:val="endnote reference"/>
    <w:uiPriority w:val="99"/>
    <w:semiHidden/>
    <w:unhideWhenUsed/>
    <w:rsid w:val="00254D70"/>
    <w:rPr>
      <w:vertAlign w:val="superscript"/>
    </w:rPr>
  </w:style>
  <w:style w:type="paragraph" w:styleId="aa">
    <w:name w:val="endnote text"/>
    <w:link w:val="ab"/>
    <w:uiPriority w:val="99"/>
    <w:semiHidden/>
    <w:unhideWhenUsed/>
    <w:rsid w:val="00254D70"/>
    <w:pPr>
      <w:spacing w:line="240" w:lineRule="auto"/>
    </w:pPr>
    <w:rPr>
      <w:sz w:val="20"/>
      <w:szCs w:val="20"/>
    </w:rPr>
  </w:style>
  <w:style w:type="character" w:customStyle="1" w:styleId="ab">
    <w:name w:val="Текст концевой сноски Знак"/>
    <w:link w:val="aa"/>
    <w:uiPriority w:val="99"/>
    <w:semiHidden/>
    <w:unhideWhenUsed/>
    <w:rsid w:val="00254D70"/>
    <w:rPr>
      <w:sz w:val="20"/>
      <w:szCs w:val="20"/>
    </w:rPr>
  </w:style>
  <w:style w:type="paragraph" w:customStyle="1" w:styleId="DiplomaBody">
    <w:name w:val="Diploma Body"/>
    <w:qFormat/>
    <w:rsid w:val="00254D70"/>
    <w:pPr>
      <w:ind w:firstLine="709"/>
    </w:pPr>
  </w:style>
  <w:style w:type="paragraph" w:customStyle="1" w:styleId="AppendixSubheading">
    <w:name w:val="Appendix Subheading"/>
    <w:next w:val="DiplomaBody"/>
    <w:qFormat/>
    <w:rsid w:val="00254D70"/>
    <w:pPr>
      <w:keepNext/>
      <w:keepLines/>
      <w:spacing w:before="240" w:after="120"/>
      <w:ind w:firstLine="709"/>
      <w:jc w:val="left"/>
    </w:pPr>
    <w:rPr>
      <w:b/>
      <w:bCs/>
    </w:rPr>
  </w:style>
  <w:style w:type="paragraph" w:customStyle="1" w:styleId="TOCTitle">
    <w:name w:val="TOC Title"/>
    <w:rsid w:val="00254D70"/>
    <w:pPr>
      <w:keepNext/>
      <w:pageBreakBefore/>
      <w:spacing w:after="240"/>
      <w:jc w:val="center"/>
    </w:pPr>
    <w:rPr>
      <w:b/>
      <w:bCs/>
    </w:rPr>
  </w:style>
  <w:style w:type="paragraph" w:styleId="10">
    <w:name w:val="toc 1"/>
    <w:uiPriority w:val="39"/>
    <w:rsid w:val="00254D70"/>
    <w:pPr>
      <w:spacing w:line="240" w:lineRule="auto"/>
      <w:jc w:val="left"/>
    </w:pPr>
    <w:rPr>
      <w:sz w:val="24"/>
      <w:szCs w:val="24"/>
    </w:rPr>
  </w:style>
  <w:style w:type="paragraph" w:styleId="20">
    <w:name w:val="toc 2"/>
    <w:uiPriority w:val="39"/>
    <w:rsid w:val="00254D70"/>
    <w:pPr>
      <w:spacing w:line="240" w:lineRule="auto"/>
      <w:ind w:left="360"/>
      <w:jc w:val="left"/>
    </w:pPr>
    <w:rPr>
      <w:sz w:val="24"/>
      <w:szCs w:val="24"/>
    </w:rPr>
  </w:style>
  <w:style w:type="paragraph" w:customStyle="1" w:styleId="TableCaption">
    <w:name w:val="Table Caption"/>
    <w:rsid w:val="00254D70"/>
    <w:pPr>
      <w:keepNext/>
      <w:spacing w:before="120" w:after="80"/>
      <w:ind w:firstLine="709"/>
      <w:jc w:val="left"/>
    </w:pPr>
  </w:style>
  <w:style w:type="paragraph" w:customStyle="1" w:styleId="FigureCaption">
    <w:name w:val="Figure Caption"/>
    <w:next w:val="DiplomaBody"/>
    <w:rsid w:val="00254D70"/>
    <w:pPr>
      <w:keepLines/>
      <w:spacing w:after="180"/>
      <w:jc w:val="center"/>
    </w:pPr>
  </w:style>
  <w:style w:type="paragraph" w:customStyle="1" w:styleId="CodeBlock">
    <w:name w:val="Code Block"/>
    <w:rsid w:val="00254D70"/>
    <w:pPr>
      <w:widowControl w:val="0"/>
      <w:spacing w:line="240" w:lineRule="auto"/>
      <w:jc w:val="left"/>
    </w:pPr>
    <w:rPr>
      <w:rFonts w:ascii="Courier New" w:eastAsia="Courier New" w:hAnsi="Courier New" w:cs="Courier New"/>
      <w:sz w:val="21"/>
      <w:szCs w:val="21"/>
    </w:rPr>
  </w:style>
  <w:style w:type="paragraph" w:styleId="ac">
    <w:name w:val="Body Text"/>
    <w:basedOn w:val="a"/>
    <w:link w:val="ad"/>
    <w:uiPriority w:val="1"/>
    <w:qFormat/>
    <w:rsid w:val="00A23705"/>
    <w:pPr>
      <w:widowControl w:val="0"/>
      <w:autoSpaceDE w:val="0"/>
      <w:autoSpaceDN w:val="0"/>
      <w:spacing w:line="240" w:lineRule="auto"/>
      <w:jc w:val="left"/>
    </w:pPr>
    <w:rPr>
      <w:color w:val="auto"/>
      <w:lang w:val="uk-UA"/>
    </w:rPr>
  </w:style>
  <w:style w:type="character" w:customStyle="1" w:styleId="ad">
    <w:name w:val="Основной текст Знак"/>
    <w:basedOn w:val="a0"/>
    <w:link w:val="ac"/>
    <w:uiPriority w:val="1"/>
    <w:rsid w:val="00A23705"/>
    <w:rPr>
      <w:color w:val="auto"/>
      <w:lang w:val="uk-UA"/>
    </w:rPr>
  </w:style>
  <w:style w:type="paragraph" w:styleId="ae">
    <w:name w:val="header"/>
    <w:basedOn w:val="a"/>
    <w:link w:val="af"/>
    <w:uiPriority w:val="99"/>
    <w:unhideWhenUsed/>
    <w:rsid w:val="00A23705"/>
    <w:pPr>
      <w:tabs>
        <w:tab w:val="center" w:pos="4844"/>
        <w:tab w:val="right" w:pos="9689"/>
      </w:tabs>
      <w:spacing w:line="240" w:lineRule="auto"/>
    </w:pPr>
  </w:style>
  <w:style w:type="character" w:customStyle="1" w:styleId="af">
    <w:name w:val="Верхний колонтитул Знак"/>
    <w:basedOn w:val="a0"/>
    <w:link w:val="ae"/>
    <w:uiPriority w:val="99"/>
    <w:rsid w:val="00A23705"/>
  </w:style>
  <w:style w:type="paragraph" w:styleId="af0">
    <w:name w:val="footer"/>
    <w:basedOn w:val="a"/>
    <w:link w:val="af1"/>
    <w:uiPriority w:val="99"/>
    <w:unhideWhenUsed/>
    <w:rsid w:val="00A23705"/>
    <w:pPr>
      <w:tabs>
        <w:tab w:val="center" w:pos="4844"/>
        <w:tab w:val="right" w:pos="9689"/>
      </w:tabs>
      <w:spacing w:line="240" w:lineRule="auto"/>
    </w:pPr>
  </w:style>
  <w:style w:type="character" w:customStyle="1" w:styleId="af1">
    <w:name w:val="Нижний колонтитул Знак"/>
    <w:basedOn w:val="a0"/>
    <w:link w:val="af0"/>
    <w:uiPriority w:val="99"/>
    <w:rsid w:val="00A23705"/>
  </w:style>
  <w:style w:type="paragraph" w:styleId="af2">
    <w:name w:val="Balloon Text"/>
    <w:basedOn w:val="a"/>
    <w:link w:val="af3"/>
    <w:uiPriority w:val="99"/>
    <w:semiHidden/>
    <w:unhideWhenUsed/>
    <w:rsid w:val="00A06799"/>
    <w:pPr>
      <w:spacing w:line="240" w:lineRule="auto"/>
    </w:pPr>
    <w:rPr>
      <w:rFonts w:ascii="Tahoma" w:hAnsi="Tahoma" w:cs="Tahoma"/>
      <w:sz w:val="16"/>
      <w:szCs w:val="16"/>
    </w:rPr>
  </w:style>
  <w:style w:type="character" w:customStyle="1" w:styleId="af3">
    <w:name w:val="Текст выноски Знак"/>
    <w:basedOn w:val="a0"/>
    <w:link w:val="af2"/>
    <w:uiPriority w:val="99"/>
    <w:semiHidden/>
    <w:rsid w:val="00A06799"/>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xmlns=""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42</TotalTime>
  <Pages>60</Pages>
  <Words>8959</Words>
  <Characters>51071</Characters>
  <Application>Microsoft Office Word</Application>
  <DocSecurity>0</DocSecurity>
  <Lines>425</Lines>
  <Paragraphs>119</Paragraphs>
  <ScaleCrop>false</ScaleCrop>
  <HeadingPairs>
    <vt:vector size="2" baseType="variant">
      <vt:variant>
        <vt:lpstr>Название</vt:lpstr>
      </vt:variant>
      <vt:variant>
        <vt:i4>1</vt:i4>
      </vt:variant>
    </vt:vector>
  </HeadingPairs>
  <TitlesOfParts>
    <vt:vector size="1" baseType="lpstr">
      <vt:lpstr>Пояснювальна записка до кваліфікаційної роботи бакалавра</vt:lpstr>
    </vt:vector>
  </TitlesOfParts>
  <Company/>
  <LinksUpToDate>false</LinksUpToDate>
  <CharactersWithSpaces>59911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Пояснювальна записка до кваліфікаційної роботи бакалавра</dc:title>
  <dc:subject>Облік витрат часу працівників логістичного підприємства</dc:subject>
  <dc:creator>Дима Дудка</dc:creator>
  <dc:description>Документ згенеровано з DIPLOMA_DRAFT.md без зміни змісту.</dc:description>
  <cp:lastModifiedBy>Admin</cp:lastModifiedBy>
  <cp:revision>32</cp:revision>
  <cp:lastPrinted>2026-07-16T06:36:00Z</cp:lastPrinted>
  <dcterms:created xsi:type="dcterms:W3CDTF">2026-07-15T18:09:00Z</dcterms:created>
  <dcterms:modified xsi:type="dcterms:W3CDTF">2026-07-17T05:26:00Z</dcterms:modified>
</cp:coreProperties>
</file>