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994" w:rsidRPr="00264EA2" w:rsidRDefault="00264EA2" w:rsidP="00264EA2">
      <w:pPr>
        <w:pStyle w:val="Titel"/>
        <w:rPr>
          <w:lang w:val="nl-NL"/>
        </w:rPr>
      </w:pPr>
      <w:r>
        <w:rPr>
          <w:lang w:val="nl-NL"/>
        </w:rPr>
        <w:t>Use</w:t>
      </w:r>
      <w:r w:rsidRPr="00264EA2">
        <w:rPr>
          <w:lang w:val="nl-NL"/>
        </w:rPr>
        <w:t xml:space="preserve"> cases</w:t>
      </w:r>
    </w:p>
    <w:p w:rsidR="00264EA2" w:rsidRPr="00264EA2" w:rsidRDefault="00264EA2" w:rsidP="00264EA2">
      <w:pPr>
        <w:pStyle w:val="Ondertitel"/>
        <w:rPr>
          <w:lang w:val="nl-NL"/>
        </w:rPr>
      </w:pPr>
      <w:r w:rsidRPr="00264EA2">
        <w:rPr>
          <w:lang w:val="nl-NL"/>
        </w:rPr>
        <w:t>Schriftelijke uitwerkingen van de opgestelde use cases.</w:t>
      </w: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rPr>
          <w:lang w:val="nl-NL"/>
        </w:rPr>
      </w:pPr>
    </w:p>
    <w:p w:rsidR="00264EA2" w:rsidRDefault="00264EA2" w:rsidP="00264EA2">
      <w:pPr>
        <w:spacing w:after="0"/>
        <w:rPr>
          <w:lang w:val="nl-NL"/>
        </w:rPr>
      </w:pPr>
    </w:p>
    <w:p w:rsidR="00264EA2" w:rsidRDefault="00264EA2" w:rsidP="00264EA2">
      <w:pPr>
        <w:spacing w:after="0"/>
        <w:jc w:val="right"/>
        <w:rPr>
          <w:lang w:val="nl-NL"/>
        </w:rPr>
      </w:pPr>
      <w:r>
        <w:rPr>
          <w:lang w:val="nl-NL"/>
        </w:rPr>
        <w:t>Tobias Sagis</w:t>
      </w:r>
    </w:p>
    <w:p w:rsidR="00264EA2" w:rsidRDefault="00264EA2" w:rsidP="00264EA2">
      <w:pPr>
        <w:spacing w:after="0"/>
        <w:jc w:val="right"/>
        <w:rPr>
          <w:lang w:val="nl-NL"/>
        </w:rPr>
      </w:pPr>
      <w:r>
        <w:rPr>
          <w:lang w:val="nl-NL"/>
        </w:rPr>
        <w:t>S22</w:t>
      </w:r>
    </w:p>
    <w:p w:rsidR="00264EA2" w:rsidRDefault="00264EA2" w:rsidP="00264EA2">
      <w:pPr>
        <w:jc w:val="right"/>
        <w:rPr>
          <w:lang w:val="nl-NL"/>
        </w:rPr>
      </w:pPr>
      <w:r>
        <w:rPr>
          <w:lang w:val="nl-NL"/>
        </w:rPr>
        <w:fldChar w:fldCharType="begin"/>
      </w:r>
      <w:r>
        <w:rPr>
          <w:lang w:val="nl-NL"/>
        </w:rPr>
        <w:instrText xml:space="preserve"> TIME \@ "d-M-yyyy" </w:instrText>
      </w:r>
      <w:r>
        <w:rPr>
          <w:lang w:val="nl-NL"/>
        </w:rPr>
        <w:fldChar w:fldCharType="separate"/>
      </w:r>
      <w:r w:rsidR="00221DA5">
        <w:rPr>
          <w:noProof/>
          <w:lang w:val="nl-NL"/>
        </w:rPr>
        <w:t>5-6-2018</w:t>
      </w:r>
      <w:r>
        <w:rPr>
          <w:lang w:val="nl-NL"/>
        </w:rPr>
        <w:fldChar w:fldCharType="end"/>
      </w:r>
    </w:p>
    <w:sdt>
      <w:sdtPr>
        <w:rPr>
          <w:rFonts w:asciiTheme="minorHAnsi" w:eastAsiaTheme="minorHAnsi" w:hAnsiTheme="minorHAnsi" w:cstheme="minorBidi"/>
          <w:color w:val="auto"/>
          <w:sz w:val="22"/>
          <w:szCs w:val="22"/>
          <w:lang w:val="nl-NL"/>
        </w:rPr>
        <w:id w:val="-947310583"/>
        <w:docPartObj>
          <w:docPartGallery w:val="Table of Contents"/>
          <w:docPartUnique/>
        </w:docPartObj>
      </w:sdtPr>
      <w:sdtEndPr>
        <w:rPr>
          <w:b/>
          <w:bCs/>
        </w:rPr>
      </w:sdtEndPr>
      <w:sdtContent>
        <w:p w:rsidR="00264EA2" w:rsidRDefault="00264EA2">
          <w:pPr>
            <w:pStyle w:val="Kopvaninhoudsopgave"/>
          </w:pPr>
          <w:r>
            <w:rPr>
              <w:lang w:val="nl-NL"/>
            </w:rPr>
            <w:t>Inhoud</w:t>
          </w:r>
        </w:p>
        <w:p w:rsidR="009F7127" w:rsidRDefault="00264EA2">
          <w:pPr>
            <w:pStyle w:val="Inhopg1"/>
            <w:tabs>
              <w:tab w:val="right" w:leader="dot" w:pos="9350"/>
            </w:tabs>
            <w:rPr>
              <w:noProof/>
            </w:rPr>
          </w:pPr>
          <w:r>
            <w:fldChar w:fldCharType="begin"/>
          </w:r>
          <w:r>
            <w:instrText xml:space="preserve"> TOC \o "1-3" \h \z \u </w:instrText>
          </w:r>
          <w:r>
            <w:fldChar w:fldCharType="separate"/>
          </w:r>
          <w:hyperlink w:anchor="_Toc509240162" w:history="1">
            <w:r w:rsidR="009F7127" w:rsidRPr="00CF66E9">
              <w:rPr>
                <w:rStyle w:val="Hyperlink"/>
                <w:noProof/>
                <w:lang w:val="nl-NL"/>
              </w:rPr>
              <w:t>Use case 1: Beheerder biedt nieuwe services aan</w:t>
            </w:r>
            <w:r w:rsidR="009F7127">
              <w:rPr>
                <w:noProof/>
                <w:webHidden/>
              </w:rPr>
              <w:tab/>
            </w:r>
            <w:r w:rsidR="009F7127">
              <w:rPr>
                <w:noProof/>
                <w:webHidden/>
              </w:rPr>
              <w:fldChar w:fldCharType="begin"/>
            </w:r>
            <w:r w:rsidR="009F7127">
              <w:rPr>
                <w:noProof/>
                <w:webHidden/>
              </w:rPr>
              <w:instrText xml:space="preserve"> PAGEREF _Toc509240162 \h </w:instrText>
            </w:r>
            <w:r w:rsidR="009F7127">
              <w:rPr>
                <w:noProof/>
                <w:webHidden/>
              </w:rPr>
            </w:r>
            <w:r w:rsidR="009F7127">
              <w:rPr>
                <w:noProof/>
                <w:webHidden/>
              </w:rPr>
              <w:fldChar w:fldCharType="separate"/>
            </w:r>
            <w:r w:rsidR="009F7127">
              <w:rPr>
                <w:noProof/>
                <w:webHidden/>
              </w:rPr>
              <w:t>3</w:t>
            </w:r>
            <w:r w:rsidR="009F7127">
              <w:rPr>
                <w:noProof/>
                <w:webHidden/>
              </w:rPr>
              <w:fldChar w:fldCharType="end"/>
            </w:r>
          </w:hyperlink>
        </w:p>
        <w:p w:rsidR="009F7127" w:rsidRDefault="002661D7">
          <w:pPr>
            <w:pStyle w:val="Inhopg1"/>
            <w:tabs>
              <w:tab w:val="right" w:leader="dot" w:pos="9350"/>
            </w:tabs>
            <w:rPr>
              <w:noProof/>
            </w:rPr>
          </w:pPr>
          <w:hyperlink w:anchor="_Toc509240163" w:history="1">
            <w:r w:rsidR="009F7127" w:rsidRPr="00CF66E9">
              <w:rPr>
                <w:rStyle w:val="Hyperlink"/>
                <w:noProof/>
                <w:lang w:val="nl-NL"/>
              </w:rPr>
              <w:t>Use case 2: de gebruiker logt in via een school account.</w:t>
            </w:r>
            <w:r w:rsidR="009F7127">
              <w:rPr>
                <w:noProof/>
                <w:webHidden/>
              </w:rPr>
              <w:tab/>
            </w:r>
            <w:r w:rsidR="009F7127">
              <w:rPr>
                <w:noProof/>
                <w:webHidden/>
              </w:rPr>
              <w:fldChar w:fldCharType="begin"/>
            </w:r>
            <w:r w:rsidR="009F7127">
              <w:rPr>
                <w:noProof/>
                <w:webHidden/>
              </w:rPr>
              <w:instrText xml:space="preserve"> PAGEREF _Toc509240163 \h </w:instrText>
            </w:r>
            <w:r w:rsidR="009F7127">
              <w:rPr>
                <w:noProof/>
                <w:webHidden/>
              </w:rPr>
            </w:r>
            <w:r w:rsidR="009F7127">
              <w:rPr>
                <w:noProof/>
                <w:webHidden/>
              </w:rPr>
              <w:fldChar w:fldCharType="separate"/>
            </w:r>
            <w:r w:rsidR="009F7127">
              <w:rPr>
                <w:noProof/>
                <w:webHidden/>
              </w:rPr>
              <w:t>4</w:t>
            </w:r>
            <w:r w:rsidR="009F7127">
              <w:rPr>
                <w:noProof/>
                <w:webHidden/>
              </w:rPr>
              <w:fldChar w:fldCharType="end"/>
            </w:r>
          </w:hyperlink>
        </w:p>
        <w:p w:rsidR="009F7127" w:rsidRDefault="002661D7">
          <w:pPr>
            <w:pStyle w:val="Inhopg1"/>
            <w:tabs>
              <w:tab w:val="right" w:leader="dot" w:pos="9350"/>
            </w:tabs>
            <w:rPr>
              <w:noProof/>
            </w:rPr>
          </w:pPr>
          <w:hyperlink w:anchor="_Toc509240164" w:history="1">
            <w:r w:rsidR="009F7127" w:rsidRPr="00CF66E9">
              <w:rPr>
                <w:rStyle w:val="Hyperlink"/>
                <w:noProof/>
                <w:lang w:val="nl-NL"/>
              </w:rPr>
              <w:t>Use case 3: de gebruiker benut de gepersonaliseerde omgeving.</w:t>
            </w:r>
            <w:r w:rsidR="009F7127">
              <w:rPr>
                <w:noProof/>
                <w:webHidden/>
              </w:rPr>
              <w:tab/>
            </w:r>
            <w:r w:rsidR="009F7127">
              <w:rPr>
                <w:noProof/>
                <w:webHidden/>
              </w:rPr>
              <w:fldChar w:fldCharType="begin"/>
            </w:r>
            <w:r w:rsidR="009F7127">
              <w:rPr>
                <w:noProof/>
                <w:webHidden/>
              </w:rPr>
              <w:instrText xml:space="preserve"> PAGEREF _Toc509240164 \h </w:instrText>
            </w:r>
            <w:r w:rsidR="009F7127">
              <w:rPr>
                <w:noProof/>
                <w:webHidden/>
              </w:rPr>
            </w:r>
            <w:r w:rsidR="009F7127">
              <w:rPr>
                <w:noProof/>
                <w:webHidden/>
              </w:rPr>
              <w:fldChar w:fldCharType="separate"/>
            </w:r>
            <w:r w:rsidR="009F7127">
              <w:rPr>
                <w:noProof/>
                <w:webHidden/>
              </w:rPr>
              <w:t>4</w:t>
            </w:r>
            <w:r w:rsidR="009F7127">
              <w:rPr>
                <w:noProof/>
                <w:webHidden/>
              </w:rPr>
              <w:fldChar w:fldCharType="end"/>
            </w:r>
          </w:hyperlink>
        </w:p>
        <w:p w:rsidR="009F7127" w:rsidRDefault="002661D7">
          <w:pPr>
            <w:pStyle w:val="Inhopg1"/>
            <w:tabs>
              <w:tab w:val="right" w:leader="dot" w:pos="9350"/>
            </w:tabs>
            <w:rPr>
              <w:noProof/>
            </w:rPr>
          </w:pPr>
          <w:hyperlink w:anchor="_Toc509240165" w:history="1">
            <w:r w:rsidR="009F7127" w:rsidRPr="00CF66E9">
              <w:rPr>
                <w:rStyle w:val="Hyperlink"/>
                <w:noProof/>
                <w:lang w:val="nl-NL"/>
              </w:rPr>
              <w:t>Use case 4: Systeemhandleiding.</w:t>
            </w:r>
            <w:r w:rsidR="009F7127">
              <w:rPr>
                <w:noProof/>
                <w:webHidden/>
              </w:rPr>
              <w:tab/>
            </w:r>
            <w:r w:rsidR="009F7127">
              <w:rPr>
                <w:noProof/>
                <w:webHidden/>
              </w:rPr>
              <w:fldChar w:fldCharType="begin"/>
            </w:r>
            <w:r w:rsidR="009F7127">
              <w:rPr>
                <w:noProof/>
                <w:webHidden/>
              </w:rPr>
              <w:instrText xml:space="preserve"> PAGEREF _Toc509240165 \h </w:instrText>
            </w:r>
            <w:r w:rsidR="009F7127">
              <w:rPr>
                <w:noProof/>
                <w:webHidden/>
              </w:rPr>
            </w:r>
            <w:r w:rsidR="009F7127">
              <w:rPr>
                <w:noProof/>
                <w:webHidden/>
              </w:rPr>
              <w:fldChar w:fldCharType="separate"/>
            </w:r>
            <w:r w:rsidR="009F7127">
              <w:rPr>
                <w:noProof/>
                <w:webHidden/>
              </w:rPr>
              <w:t>5</w:t>
            </w:r>
            <w:r w:rsidR="009F7127">
              <w:rPr>
                <w:noProof/>
                <w:webHidden/>
              </w:rPr>
              <w:fldChar w:fldCharType="end"/>
            </w:r>
          </w:hyperlink>
        </w:p>
        <w:p w:rsidR="009F7127" w:rsidRDefault="002661D7">
          <w:pPr>
            <w:pStyle w:val="Inhopg1"/>
            <w:tabs>
              <w:tab w:val="right" w:leader="dot" w:pos="9350"/>
            </w:tabs>
            <w:rPr>
              <w:noProof/>
            </w:rPr>
          </w:pPr>
          <w:hyperlink w:anchor="_Toc509240166" w:history="1">
            <w:r w:rsidR="009F7127" w:rsidRPr="00CF66E9">
              <w:rPr>
                <w:rStyle w:val="Hyperlink"/>
                <w:noProof/>
                <w:lang w:val="nl-NL"/>
              </w:rPr>
              <w:t>Use case 5: Extra informatie.</w:t>
            </w:r>
            <w:r w:rsidR="009F7127">
              <w:rPr>
                <w:noProof/>
                <w:webHidden/>
              </w:rPr>
              <w:tab/>
            </w:r>
            <w:r w:rsidR="009F7127">
              <w:rPr>
                <w:noProof/>
                <w:webHidden/>
              </w:rPr>
              <w:fldChar w:fldCharType="begin"/>
            </w:r>
            <w:r w:rsidR="009F7127">
              <w:rPr>
                <w:noProof/>
                <w:webHidden/>
              </w:rPr>
              <w:instrText xml:space="preserve"> PAGEREF _Toc509240166 \h </w:instrText>
            </w:r>
            <w:r w:rsidR="009F7127">
              <w:rPr>
                <w:noProof/>
                <w:webHidden/>
              </w:rPr>
            </w:r>
            <w:r w:rsidR="009F7127">
              <w:rPr>
                <w:noProof/>
                <w:webHidden/>
              </w:rPr>
              <w:fldChar w:fldCharType="separate"/>
            </w:r>
            <w:r w:rsidR="009F7127">
              <w:rPr>
                <w:noProof/>
                <w:webHidden/>
              </w:rPr>
              <w:t>5</w:t>
            </w:r>
            <w:r w:rsidR="009F7127">
              <w:rPr>
                <w:noProof/>
                <w:webHidden/>
              </w:rPr>
              <w:fldChar w:fldCharType="end"/>
            </w:r>
          </w:hyperlink>
        </w:p>
        <w:p w:rsidR="00264EA2" w:rsidRDefault="00264EA2">
          <w:r>
            <w:rPr>
              <w:b/>
              <w:bCs/>
              <w:lang w:val="nl-NL"/>
            </w:rPr>
            <w:fldChar w:fldCharType="end"/>
          </w:r>
        </w:p>
      </w:sdtContent>
    </w:sdt>
    <w:p w:rsidR="00264EA2" w:rsidRDefault="00264EA2">
      <w:pPr>
        <w:rPr>
          <w:lang w:val="nl-NL"/>
        </w:rPr>
      </w:pPr>
      <w:r>
        <w:rPr>
          <w:lang w:val="nl-NL"/>
        </w:rPr>
        <w:br w:type="page"/>
      </w:r>
    </w:p>
    <w:p w:rsidR="00264EA2" w:rsidRDefault="00264EA2" w:rsidP="00264EA2">
      <w:pPr>
        <w:pStyle w:val="Kop1"/>
        <w:rPr>
          <w:lang w:val="nl-NL"/>
        </w:rPr>
      </w:pPr>
      <w:bookmarkStart w:id="0" w:name="_Toc509240162"/>
      <w:r>
        <w:rPr>
          <w:lang w:val="nl-NL"/>
        </w:rPr>
        <w:lastRenderedPageBreak/>
        <w:t>Use case 1: Beheerder biedt nieuwe services aan</w:t>
      </w:r>
      <w:bookmarkEnd w:id="0"/>
    </w:p>
    <w:tbl>
      <w:tblPr>
        <w:tblStyle w:val="Lijsttabel1licht"/>
        <w:tblW w:w="0" w:type="auto"/>
        <w:tblLook w:val="04A0" w:firstRow="1" w:lastRow="0" w:firstColumn="1" w:lastColumn="0" w:noHBand="0" w:noVBand="1"/>
      </w:tblPr>
      <w:tblGrid>
        <w:gridCol w:w="2410"/>
        <w:gridCol w:w="6237"/>
        <w:gridCol w:w="703"/>
      </w:tblGrid>
      <w:tr w:rsidR="00264EA2" w:rsidTr="00DF0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264EA2" w:rsidRDefault="00264EA2" w:rsidP="00264EA2">
            <w:pPr>
              <w:rPr>
                <w:lang w:val="nl-NL"/>
              </w:rPr>
            </w:pPr>
            <w:r>
              <w:rPr>
                <w:lang w:val="nl-NL"/>
              </w:rPr>
              <w:t>Naam</w:t>
            </w:r>
          </w:p>
        </w:tc>
        <w:tc>
          <w:tcPr>
            <w:tcW w:w="6237" w:type="dxa"/>
            <w:tcBorders>
              <w:top w:val="single" w:sz="12" w:space="0" w:color="auto"/>
              <w:bottom w:val="single" w:sz="4" w:space="0" w:color="auto"/>
            </w:tcBorders>
            <w:shd w:val="clear" w:color="auto" w:fill="auto"/>
          </w:tcPr>
          <w:p w:rsidR="00264EA2" w:rsidRPr="00DF0913" w:rsidRDefault="00264EA2" w:rsidP="00264EA2">
            <w:pPr>
              <w:cnfStyle w:val="100000000000" w:firstRow="1" w:lastRow="0" w:firstColumn="0" w:lastColumn="0" w:oddVBand="0" w:evenVBand="0" w:oddHBand="0" w:evenHBand="0" w:firstRowFirstColumn="0" w:firstRowLastColumn="0" w:lastRowFirstColumn="0" w:lastRowLastColumn="0"/>
              <w:rPr>
                <w:b w:val="0"/>
                <w:lang w:val="nl-NL"/>
              </w:rPr>
            </w:pPr>
            <w:r w:rsidRPr="00DF0913">
              <w:rPr>
                <w:b w:val="0"/>
                <w:lang w:val="nl-NL"/>
              </w:rPr>
              <w:t>Nieuwe services toevoegen</w:t>
            </w:r>
            <w:r w:rsidR="00BD6998">
              <w:rPr>
                <w:b w:val="0"/>
                <w:lang w:val="nl-NL"/>
              </w:rPr>
              <w:t>.</w:t>
            </w:r>
          </w:p>
        </w:tc>
        <w:tc>
          <w:tcPr>
            <w:tcW w:w="703" w:type="dxa"/>
            <w:tcBorders>
              <w:top w:val="single" w:sz="12" w:space="0" w:color="auto"/>
              <w:bottom w:val="single" w:sz="4" w:space="0" w:color="auto"/>
            </w:tcBorders>
            <w:shd w:val="clear" w:color="auto" w:fill="auto"/>
          </w:tcPr>
          <w:p w:rsidR="00264EA2" w:rsidRPr="00DF0913" w:rsidRDefault="00264EA2" w:rsidP="00264EA2">
            <w:pPr>
              <w:cnfStyle w:val="100000000000" w:firstRow="1" w:lastRow="0" w:firstColumn="0" w:lastColumn="0" w:oddVBand="0" w:evenVBand="0" w:oddHBand="0" w:evenHBand="0" w:firstRowFirstColumn="0" w:firstRowLastColumn="0" w:lastRowFirstColumn="0" w:lastRowLastColumn="0"/>
              <w:rPr>
                <w:b w:val="0"/>
                <w:lang w:val="nl-NL"/>
              </w:rPr>
            </w:pPr>
            <w:r w:rsidRPr="00DF0913">
              <w:rPr>
                <w:b w:val="0"/>
                <w:lang w:val="nl-NL"/>
              </w:rPr>
              <w:t>UC01</w:t>
            </w:r>
          </w:p>
        </w:tc>
      </w:tr>
      <w:tr w:rsidR="00DF0913" w:rsidTr="00571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DF0913" w:rsidRPr="00DF0913" w:rsidRDefault="00DF0913" w:rsidP="00DF0913">
            <w:pPr>
              <w:cnfStyle w:val="000000100000" w:firstRow="0" w:lastRow="0" w:firstColumn="0" w:lastColumn="0" w:oddVBand="0" w:evenVBand="0" w:oddHBand="1" w:evenHBand="0" w:firstRowFirstColumn="0" w:firstRowLastColumn="0" w:lastRowFirstColumn="0" w:lastRowLastColumn="0"/>
              <w:rPr>
                <w:lang w:val="nl-NL"/>
              </w:rPr>
            </w:pPr>
            <w:r>
              <w:rPr>
                <w:lang w:val="nl-NL"/>
              </w:rPr>
              <w:t>De beheerder kan via een speciale pagina nieuwe services toevoegen. De beheerder kan via een formulier aangeven welke service hij toegevoegd wil hebben, met extra configuratiedetails. De web applicatie doet vervolgens het werk.</w:t>
            </w:r>
          </w:p>
        </w:tc>
      </w:tr>
      <w:tr w:rsidR="00DF0913" w:rsidTr="007220E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DF0913" w:rsidRPr="00DF0913" w:rsidRDefault="00DF0913" w:rsidP="00264EA2">
            <w:pPr>
              <w:cnfStyle w:val="000000000000" w:firstRow="0" w:lastRow="0" w:firstColumn="0" w:lastColumn="0" w:oddVBand="0" w:evenVBand="0" w:oddHBand="0" w:evenHBand="0" w:firstRowFirstColumn="0" w:firstRowLastColumn="0" w:lastRowFirstColumn="0" w:lastRowLastColumn="0"/>
              <w:rPr>
                <w:lang w:val="nl-NL"/>
              </w:rPr>
            </w:pPr>
            <w:r>
              <w:rPr>
                <w:lang w:val="nl-NL"/>
              </w:rPr>
              <w:t>Beheerder</w:t>
            </w:r>
          </w:p>
        </w:tc>
      </w:tr>
      <w:tr w:rsidR="00DF0913" w:rsidRPr="00221DA5" w:rsidTr="00F26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DF0913" w:rsidRPr="00DF0913" w:rsidRDefault="00DF0913" w:rsidP="00264EA2">
            <w:pPr>
              <w:cnfStyle w:val="000000100000" w:firstRow="0" w:lastRow="0" w:firstColumn="0" w:lastColumn="0" w:oddVBand="0" w:evenVBand="0" w:oddHBand="1" w:evenHBand="0" w:firstRowFirstColumn="0" w:firstRowLastColumn="0" w:lastRowFirstColumn="0" w:lastRowLastColumn="0"/>
              <w:rPr>
                <w:lang w:val="nl-NL"/>
              </w:rPr>
            </w:pPr>
            <w:r>
              <w:rPr>
                <w:lang w:val="nl-NL"/>
              </w:rPr>
              <w:t>Hierbij wordt aangenomen dat de beheerder over een kleine hoeveelheid technische kennis beschikt.</w:t>
            </w:r>
          </w:p>
        </w:tc>
      </w:tr>
      <w:tr w:rsidR="00DF0913" w:rsidRPr="00221DA5" w:rsidTr="004445B4">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geeft aan behoefte te hebben aan een nieuwe service.</w:t>
            </w:r>
          </w:p>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De beheerder krijgt de aanvraag binnen van de gebruiker.</w:t>
            </w:r>
          </w:p>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beheerder gaat via een geautoriseerd account naar de “add web service” page. </w:t>
            </w:r>
          </w:p>
          <w:p w:rsidR="00DF0913" w:rsidRDefault="00DF0913"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beheerder </w:t>
            </w:r>
            <w:r w:rsidR="00221DA5">
              <w:rPr>
                <w:lang w:val="nl-NL"/>
              </w:rPr>
              <w:t>selecteert een package in de linker kolom.</w:t>
            </w:r>
            <w:r>
              <w:rPr>
                <w:lang w:val="nl-NL"/>
              </w:rPr>
              <w:t xml:space="preserve"> </w:t>
            </w:r>
          </w:p>
          <w:p w:rsidR="00F8091A" w:rsidRDefault="00F8091A"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web service weergeeft een </w:t>
            </w:r>
            <w:r w:rsidR="00221DA5">
              <w:rPr>
                <w:lang w:val="nl-NL"/>
              </w:rPr>
              <w:t>2</w:t>
            </w:r>
            <w:r>
              <w:rPr>
                <w:lang w:val="nl-NL"/>
              </w:rPr>
              <w:t xml:space="preserve"> tal kolommen die opgestapeld zijn in een A4 formaat. De beheerder kan de objecten uit stap 8 slepen naar de desbetreffende kolom. </w:t>
            </w:r>
          </w:p>
          <w:p w:rsidR="00DF0913" w:rsidRPr="00DF0913" w:rsidRDefault="00F8091A" w:rsidP="00DF0913">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Pr>
                <w:lang w:val="nl-NL"/>
              </w:rPr>
              <w:t>Als er op bevestigd wordt gedrukt dan wordt de pagina aangemaakt met de kolommen en</w:t>
            </w:r>
            <w:bookmarkStart w:id="1" w:name="_GoBack"/>
            <w:bookmarkEnd w:id="1"/>
            <w:r>
              <w:rPr>
                <w:lang w:val="nl-NL"/>
              </w:rPr>
              <w:t xml:space="preserve"> de informatie die hierbij hoort. De backend zorgt ervoor dat er automatisch get-calls naar de API worden verstuurd.   </w:t>
            </w:r>
          </w:p>
        </w:tc>
      </w:tr>
      <w:tr w:rsidR="00DF0913" w:rsidRPr="00221DA5" w:rsidTr="00FE3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DF0913" w:rsidRDefault="00DF0913" w:rsidP="00264EA2">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DF0913" w:rsidRPr="00343EDF" w:rsidRDefault="00343EDF" w:rsidP="00264EA2">
            <w:pPr>
              <w:pStyle w:val="Lijstalinea"/>
              <w:numPr>
                <w:ilvl w:val="0"/>
                <w:numId w:val="3"/>
              </w:num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Stap 7 t/m 10 zijn alleen mogelijk als de web service scan met dergelijke resultaten komt. </w:t>
            </w:r>
            <w:r w:rsidR="00861BCD">
              <w:rPr>
                <w:lang w:val="nl-NL"/>
              </w:rPr>
              <w:t xml:space="preserve">Komt met informatieve melding. </w:t>
            </w:r>
            <w:r>
              <w:rPr>
                <w:lang w:val="nl-NL"/>
              </w:rPr>
              <w:t>Indien dit niet het geval is zal er een request gestuurd worden naar de developer, met informatie over de API.</w:t>
            </w:r>
          </w:p>
        </w:tc>
      </w:tr>
      <w:tr w:rsidR="00DF0913" w:rsidRPr="00221DA5" w:rsidTr="00A63FE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DF0913" w:rsidRDefault="00DF0913" w:rsidP="00264EA2">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DF0913" w:rsidRPr="00DF0913" w:rsidRDefault="00F8091A" w:rsidP="00343ED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Het ideale resultaat zal een nieuw toegevoegde service zijn, met een pagina bestaande uit 9 kolommen die automatisch ingericht is. </w:t>
            </w:r>
          </w:p>
        </w:tc>
      </w:tr>
    </w:tbl>
    <w:p w:rsidR="00F8091A" w:rsidRDefault="00F8091A" w:rsidP="00264EA2">
      <w:pPr>
        <w:rPr>
          <w:lang w:val="nl-NL"/>
        </w:rPr>
      </w:pPr>
    </w:p>
    <w:p w:rsidR="00F8091A" w:rsidRDefault="00F8091A" w:rsidP="00F8091A">
      <w:pPr>
        <w:rPr>
          <w:lang w:val="nl-NL"/>
        </w:rPr>
      </w:pPr>
      <w:r>
        <w:rPr>
          <w:lang w:val="nl-NL"/>
        </w:rPr>
        <w:br w:type="page"/>
      </w:r>
    </w:p>
    <w:p w:rsidR="00F8091A" w:rsidRDefault="00F8091A" w:rsidP="00F8091A">
      <w:pPr>
        <w:pStyle w:val="Kop1"/>
        <w:rPr>
          <w:lang w:val="nl-NL"/>
        </w:rPr>
      </w:pPr>
      <w:bookmarkStart w:id="2" w:name="_Toc509240163"/>
      <w:r>
        <w:rPr>
          <w:lang w:val="nl-NL"/>
        </w:rPr>
        <w:lastRenderedPageBreak/>
        <w:t>Use case 2: de gebruiker logt in via een school account.</w:t>
      </w:r>
      <w:bookmarkEnd w:id="2"/>
    </w:p>
    <w:tbl>
      <w:tblPr>
        <w:tblStyle w:val="Lijsttabel1licht"/>
        <w:tblW w:w="0" w:type="auto"/>
        <w:tblLook w:val="04A0" w:firstRow="1" w:lastRow="0" w:firstColumn="1" w:lastColumn="0" w:noHBand="0" w:noVBand="1"/>
      </w:tblPr>
      <w:tblGrid>
        <w:gridCol w:w="2410"/>
        <w:gridCol w:w="6237"/>
        <w:gridCol w:w="703"/>
      </w:tblGrid>
      <w:tr w:rsidR="00F8091A" w:rsidTr="00B5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F8091A" w:rsidRDefault="00F8091A" w:rsidP="00B56566">
            <w:pPr>
              <w:rPr>
                <w:lang w:val="nl-NL"/>
              </w:rPr>
            </w:pPr>
            <w:r>
              <w:rPr>
                <w:lang w:val="nl-NL"/>
              </w:rPr>
              <w:t>Naam</w:t>
            </w:r>
          </w:p>
        </w:tc>
        <w:tc>
          <w:tcPr>
            <w:tcW w:w="6237" w:type="dxa"/>
            <w:tcBorders>
              <w:top w:val="single" w:sz="12" w:space="0" w:color="auto"/>
              <w:bottom w:val="single" w:sz="4" w:space="0" w:color="auto"/>
            </w:tcBorders>
            <w:shd w:val="clear" w:color="auto" w:fill="auto"/>
          </w:tcPr>
          <w:p w:rsidR="00F8091A" w:rsidRPr="00DF0913" w:rsidRDefault="00F8091A"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Inloggen via schoolaccount</w:t>
            </w:r>
            <w:r w:rsidR="00BD6998">
              <w:rPr>
                <w:b w:val="0"/>
                <w:lang w:val="nl-NL"/>
              </w:rPr>
              <w:t>.</w:t>
            </w:r>
          </w:p>
        </w:tc>
        <w:tc>
          <w:tcPr>
            <w:tcW w:w="703" w:type="dxa"/>
            <w:tcBorders>
              <w:top w:val="single" w:sz="12" w:space="0" w:color="auto"/>
              <w:bottom w:val="single" w:sz="4" w:space="0" w:color="auto"/>
            </w:tcBorders>
            <w:shd w:val="clear" w:color="auto" w:fill="auto"/>
          </w:tcPr>
          <w:p w:rsidR="00F8091A" w:rsidRPr="00DF0913" w:rsidRDefault="00F8091A"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UC02</w:t>
            </w:r>
          </w:p>
        </w:tc>
      </w:tr>
      <w:tr w:rsidR="00F8091A" w:rsidRPr="00221DA5"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F8091A" w:rsidRPr="00DF0913" w:rsidRDefault="00F8091A" w:rsidP="00B5656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gebruiker logt in via een schoolaccount. </w:t>
            </w:r>
            <w:r w:rsidR="006D0D33">
              <w:rPr>
                <w:lang w:val="nl-NL"/>
              </w:rPr>
              <w:t xml:space="preserve">De backend zorgt ervoor dat dit mogelijk is, en zorgt tevens voor de authenticatie van verschillende services. </w:t>
            </w:r>
          </w:p>
        </w:tc>
      </w:tr>
      <w:tr w:rsidR="00F8091A"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F8091A" w:rsidRPr="00DF0913" w:rsidRDefault="006D0D33"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F8091A" w:rsidRPr="00221DA5"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F8091A" w:rsidRPr="00DF0913" w:rsidRDefault="006D0D33" w:rsidP="006D0D3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Hierbij wordt aangenomen dat de gebruiker een school account bezit. </w:t>
            </w:r>
          </w:p>
        </w:tc>
      </w:tr>
      <w:tr w:rsidR="00F8091A"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F8091A" w:rsidRDefault="006D0D33" w:rsidP="006D0D33">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gebruiker voert de gegevens van zijn/haar school account in op de inlogpagina. </w:t>
            </w:r>
          </w:p>
          <w:p w:rsidR="006D0D33" w:rsidRPr="00393DC8" w:rsidRDefault="006D0D33" w:rsidP="00393DC8">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web service neemt deze gegevens en vergelijkt deze tegen de gegevens van de digitale schoolomgeving. </w:t>
            </w:r>
            <w:r w:rsidR="00393DC8">
              <w:rPr>
                <w:lang w:val="nl-NL"/>
              </w:rPr>
              <w:t>[1]</w:t>
            </w:r>
            <w:r w:rsidR="00394D76" w:rsidRPr="00393DC8">
              <w:rPr>
                <w:lang w:val="nl-NL"/>
              </w:rPr>
              <w:t xml:space="preserve"> </w:t>
            </w:r>
          </w:p>
        </w:tc>
      </w:tr>
      <w:tr w:rsidR="00F8091A"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F8091A" w:rsidRDefault="00F8091A" w:rsidP="00B56566">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F8091A" w:rsidRPr="00394D76" w:rsidRDefault="00394D76" w:rsidP="00394D76">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Indien de gebruiker verkeerde gegevens invoert zal stap 2 een error melding produceren. De gebruiker zal zich opnieuw moeten aanmelden. </w:t>
            </w:r>
          </w:p>
        </w:tc>
      </w:tr>
      <w:tr w:rsidR="00F8091A" w:rsidRPr="00221DA5"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F8091A" w:rsidRDefault="00F8091A" w:rsidP="00B56566">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F8091A" w:rsidRPr="00DF0913" w:rsidRDefault="00394D76" w:rsidP="00393DC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r w:rsidR="00393DC8">
              <w:rPr>
                <w:lang w:val="nl-NL"/>
              </w:rPr>
              <w:t xml:space="preserve">gebruiker is nu geauthentiseerd en heeft het recht om de schoolportal te bezoeken.  </w:t>
            </w:r>
          </w:p>
        </w:tc>
      </w:tr>
    </w:tbl>
    <w:p w:rsidR="00F8091A" w:rsidRDefault="00F8091A" w:rsidP="00F8091A">
      <w:pPr>
        <w:rPr>
          <w:lang w:val="nl-NL"/>
        </w:rPr>
      </w:pPr>
    </w:p>
    <w:p w:rsidR="00393DC8" w:rsidRDefault="00393DC8" w:rsidP="00393DC8">
      <w:pPr>
        <w:pStyle w:val="Kop1"/>
        <w:rPr>
          <w:lang w:val="nl-NL"/>
        </w:rPr>
      </w:pPr>
      <w:bookmarkStart w:id="3" w:name="_Toc509240164"/>
      <w:r>
        <w:rPr>
          <w:lang w:val="nl-NL"/>
        </w:rPr>
        <w:t>Use case 3: de gebruiker benut de gepersonaliseerde omgeving.</w:t>
      </w:r>
      <w:bookmarkEnd w:id="3"/>
    </w:p>
    <w:tbl>
      <w:tblPr>
        <w:tblStyle w:val="Lijsttabel1licht"/>
        <w:tblW w:w="0" w:type="auto"/>
        <w:tblLook w:val="04A0" w:firstRow="1" w:lastRow="0" w:firstColumn="1" w:lastColumn="0" w:noHBand="0" w:noVBand="1"/>
      </w:tblPr>
      <w:tblGrid>
        <w:gridCol w:w="2410"/>
        <w:gridCol w:w="6237"/>
        <w:gridCol w:w="703"/>
      </w:tblGrid>
      <w:tr w:rsidR="00393DC8" w:rsidTr="00B5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393DC8" w:rsidRDefault="00393DC8" w:rsidP="00B56566">
            <w:pPr>
              <w:rPr>
                <w:lang w:val="nl-NL"/>
              </w:rPr>
            </w:pPr>
            <w:r>
              <w:rPr>
                <w:lang w:val="nl-NL"/>
              </w:rPr>
              <w:t>Naam</w:t>
            </w:r>
          </w:p>
        </w:tc>
        <w:tc>
          <w:tcPr>
            <w:tcW w:w="6237" w:type="dxa"/>
            <w:tcBorders>
              <w:top w:val="single" w:sz="12" w:space="0" w:color="auto"/>
              <w:bottom w:val="single" w:sz="4" w:space="0" w:color="auto"/>
            </w:tcBorders>
            <w:shd w:val="clear" w:color="auto" w:fill="auto"/>
          </w:tcPr>
          <w:p w:rsidR="00393DC8" w:rsidRPr="00DF0913" w:rsidRDefault="00393DC8"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Gewenste service benutten</w:t>
            </w:r>
            <w:r w:rsidR="00BD6998">
              <w:rPr>
                <w:b w:val="0"/>
                <w:lang w:val="nl-NL"/>
              </w:rPr>
              <w:t>.</w:t>
            </w:r>
          </w:p>
        </w:tc>
        <w:tc>
          <w:tcPr>
            <w:tcW w:w="703" w:type="dxa"/>
            <w:tcBorders>
              <w:top w:val="single" w:sz="12" w:space="0" w:color="auto"/>
              <w:bottom w:val="single" w:sz="4" w:space="0" w:color="auto"/>
            </w:tcBorders>
            <w:shd w:val="clear" w:color="auto" w:fill="auto"/>
          </w:tcPr>
          <w:p w:rsidR="00393DC8" w:rsidRPr="00DF0913" w:rsidRDefault="00393DC8"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UC03</w:t>
            </w:r>
          </w:p>
        </w:tc>
      </w:tr>
      <w:tr w:rsidR="00393DC8"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393DC8" w:rsidRPr="00DF0913" w:rsidRDefault="00393DC8" w:rsidP="00393DC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gebruiker kan school-services benutten zonder opnieuw in te loggen. De services zijn op voorhand al gepersonaliseerd.  </w:t>
            </w:r>
          </w:p>
        </w:tc>
      </w:tr>
      <w:tr w:rsidR="00393DC8"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393DC8" w:rsidRPr="00DF0913" w:rsidRDefault="00393DC8"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393DC8" w:rsidRPr="00221DA5"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393DC8" w:rsidRPr="00DF0913" w:rsidRDefault="00393DC8" w:rsidP="00393DC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Hierbij wordt aangenomen dat use case 2 succesvol is doorlopen.  </w:t>
            </w:r>
          </w:p>
        </w:tc>
      </w:tr>
      <w:tr w:rsidR="00393DC8" w:rsidRPr="00221DA5"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393DC8" w:rsidRPr="00393DC8" w:rsidRDefault="00393DC8" w:rsidP="00393DC8">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val="nl-NL"/>
              </w:rPr>
            </w:pPr>
            <w:r w:rsidRPr="00393DC8">
              <w:rPr>
                <w:lang w:val="nl-NL"/>
              </w:rPr>
              <w:t xml:space="preserve">De web service neemt de naam van de gebruiker en zorgt ervoor dat deze gebruikt wordt om de services(e-mail, canvas) te personaliseren. </w:t>
            </w:r>
          </w:p>
          <w:p w:rsidR="00393DC8" w:rsidRPr="00393DC8" w:rsidRDefault="00393DC8" w:rsidP="00393DC8">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val="nl-NL"/>
              </w:rPr>
            </w:pPr>
            <w:r w:rsidRPr="00393DC8">
              <w:rPr>
                <w:lang w:val="nl-NL"/>
              </w:rPr>
              <w:t xml:space="preserve">De web service van de gebruiker is volledig gepersonaliseerd. De gebruiker kan de services nu benaderen en gebruiken. </w:t>
            </w:r>
          </w:p>
        </w:tc>
      </w:tr>
      <w:tr w:rsidR="00393DC8" w:rsidRPr="00221DA5"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393DC8" w:rsidRDefault="00393DC8" w:rsidP="00B56566">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393DC8" w:rsidRPr="00393DC8" w:rsidRDefault="00393DC8" w:rsidP="00393DC8">
            <w:pPr>
              <w:pStyle w:val="Lijstalinea"/>
              <w:numPr>
                <w:ilvl w:val="0"/>
                <w:numId w:val="6"/>
              </w:num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Indien de invoer van stap 1 incorrect is, geef een dialoog om de naam opnieuw in te voeren. </w:t>
            </w:r>
            <w:r w:rsidRPr="00393DC8">
              <w:rPr>
                <w:lang w:val="nl-NL"/>
              </w:rPr>
              <w:t xml:space="preserve"> </w:t>
            </w:r>
          </w:p>
        </w:tc>
      </w:tr>
      <w:tr w:rsidR="00393DC8" w:rsidRPr="00221DA5"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393DC8" w:rsidRDefault="00393DC8" w:rsidP="00B56566">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393DC8" w:rsidRPr="00DF0913" w:rsidRDefault="00393DC8"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webpagina van de gebruiker is volledig gepersonaliseerd. De gebruiker kan de web service gebruiken. </w:t>
            </w:r>
          </w:p>
        </w:tc>
      </w:tr>
    </w:tbl>
    <w:p w:rsidR="00393DC8" w:rsidRDefault="00393DC8" w:rsidP="00393DC8">
      <w:pPr>
        <w:rPr>
          <w:lang w:val="nl-NL"/>
        </w:rPr>
      </w:pPr>
    </w:p>
    <w:p w:rsidR="00393DC8" w:rsidRDefault="00393DC8" w:rsidP="00393DC8">
      <w:pPr>
        <w:rPr>
          <w:lang w:val="nl-NL"/>
        </w:rPr>
      </w:pPr>
      <w:r>
        <w:rPr>
          <w:lang w:val="nl-NL"/>
        </w:rPr>
        <w:br w:type="page"/>
      </w:r>
    </w:p>
    <w:p w:rsidR="005851BD" w:rsidRDefault="005851BD" w:rsidP="005851BD">
      <w:pPr>
        <w:pStyle w:val="Kop1"/>
        <w:rPr>
          <w:lang w:val="nl-NL"/>
        </w:rPr>
      </w:pPr>
      <w:bookmarkStart w:id="4" w:name="_Toc509240165"/>
      <w:r>
        <w:rPr>
          <w:lang w:val="nl-NL"/>
        </w:rPr>
        <w:lastRenderedPageBreak/>
        <w:t>Use case 4: Systeemhandleiding.</w:t>
      </w:r>
      <w:bookmarkEnd w:id="4"/>
    </w:p>
    <w:tbl>
      <w:tblPr>
        <w:tblStyle w:val="Lijsttabel1licht"/>
        <w:tblW w:w="0" w:type="auto"/>
        <w:tblLook w:val="04A0" w:firstRow="1" w:lastRow="0" w:firstColumn="1" w:lastColumn="0" w:noHBand="0" w:noVBand="1"/>
      </w:tblPr>
      <w:tblGrid>
        <w:gridCol w:w="2410"/>
        <w:gridCol w:w="6237"/>
        <w:gridCol w:w="703"/>
      </w:tblGrid>
      <w:tr w:rsidR="00CF24E4" w:rsidTr="00B5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CF24E4" w:rsidRDefault="00CF24E4" w:rsidP="00B56566">
            <w:pPr>
              <w:rPr>
                <w:lang w:val="nl-NL"/>
              </w:rPr>
            </w:pPr>
            <w:r>
              <w:rPr>
                <w:lang w:val="nl-NL"/>
              </w:rPr>
              <w:t>Naam</w:t>
            </w:r>
          </w:p>
        </w:tc>
        <w:tc>
          <w:tcPr>
            <w:tcW w:w="6237" w:type="dxa"/>
            <w:tcBorders>
              <w:top w:val="single" w:sz="12" w:space="0" w:color="auto"/>
              <w:bottom w:val="single" w:sz="4" w:space="0" w:color="auto"/>
            </w:tcBorders>
            <w:shd w:val="clear" w:color="auto" w:fill="auto"/>
          </w:tcPr>
          <w:p w:rsidR="00CF24E4" w:rsidRPr="00DF0913" w:rsidRDefault="00CF24E4"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Systeemhandleiding gebruiken</w:t>
            </w:r>
            <w:r w:rsidR="00BD6998">
              <w:rPr>
                <w:b w:val="0"/>
                <w:lang w:val="nl-NL"/>
              </w:rPr>
              <w:t>.</w:t>
            </w:r>
          </w:p>
        </w:tc>
        <w:tc>
          <w:tcPr>
            <w:tcW w:w="703" w:type="dxa"/>
            <w:tcBorders>
              <w:top w:val="single" w:sz="12" w:space="0" w:color="auto"/>
              <w:bottom w:val="single" w:sz="4" w:space="0" w:color="auto"/>
            </w:tcBorders>
            <w:shd w:val="clear" w:color="auto" w:fill="auto"/>
          </w:tcPr>
          <w:p w:rsidR="00CF24E4" w:rsidRPr="00DF0913" w:rsidRDefault="00CF24E4"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UC04</w:t>
            </w:r>
          </w:p>
        </w:tc>
      </w:tr>
      <w:tr w:rsidR="00CF24E4" w:rsidRPr="00221DA5"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CF24E4" w:rsidRPr="00DF0913" w:rsidRDefault="00CF24E4" w:rsidP="00B56566">
            <w:pPr>
              <w:cnfStyle w:val="000000100000" w:firstRow="0" w:lastRow="0" w:firstColumn="0" w:lastColumn="0" w:oddVBand="0" w:evenVBand="0" w:oddHBand="1" w:evenHBand="0" w:firstRowFirstColumn="0" w:firstRowLastColumn="0" w:lastRowFirstColumn="0" w:lastRowLastColumn="0"/>
              <w:rPr>
                <w:lang w:val="nl-NL"/>
              </w:rPr>
            </w:pPr>
            <w:r>
              <w:rPr>
                <w:lang w:val="nl-NL"/>
              </w:rPr>
              <w:t>De gebruiker ka</w:t>
            </w:r>
            <w:r w:rsidR="00BD6998">
              <w:rPr>
                <w:lang w:val="nl-NL"/>
              </w:rPr>
              <w:t>n kennis van het systeem opdoen.</w:t>
            </w:r>
          </w:p>
        </w:tc>
      </w:tr>
      <w:tr w:rsidR="00CF24E4"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CF24E4" w:rsidRPr="00DF0913" w:rsidRDefault="00CF24E4"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CF24E4"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CF24E4" w:rsidRPr="00DF0913" w:rsidRDefault="00CF24E4" w:rsidP="00CF24E4">
            <w:pPr>
              <w:cnfStyle w:val="000000100000" w:firstRow="0" w:lastRow="0" w:firstColumn="0" w:lastColumn="0" w:oddVBand="0" w:evenVBand="0" w:oddHBand="1" w:evenHBand="0" w:firstRowFirstColumn="0" w:firstRowLastColumn="0" w:lastRowFirstColumn="0" w:lastRowLastColumn="0"/>
              <w:rPr>
                <w:lang w:val="nl-NL"/>
              </w:rPr>
            </w:pPr>
            <w:r>
              <w:rPr>
                <w:lang w:val="nl-NL"/>
              </w:rPr>
              <w:t>Geen aannamen.</w:t>
            </w:r>
          </w:p>
        </w:tc>
      </w:tr>
      <w:tr w:rsidR="00CF24E4" w:rsidRPr="00221DA5"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CF24E4" w:rsidRPr="00CF24E4" w:rsidRDefault="00CF24E4" w:rsidP="00CF24E4">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F24E4">
              <w:rPr>
                <w:lang w:val="nl-NL"/>
              </w:rPr>
              <w:t>De</w:t>
            </w:r>
            <w:r>
              <w:rPr>
                <w:lang w:val="nl-NL"/>
              </w:rPr>
              <w:t xml:space="preserve"> gebruiker opent de webpagina. </w:t>
            </w:r>
          </w:p>
          <w:p w:rsidR="00CF24E4" w:rsidRDefault="00CF24E4" w:rsidP="00CF24E4">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F24E4">
              <w:rPr>
                <w:lang w:val="nl-NL"/>
              </w:rPr>
              <w:t xml:space="preserve">De </w:t>
            </w:r>
            <w:r>
              <w:rPr>
                <w:lang w:val="nl-NL"/>
              </w:rPr>
              <w:t xml:space="preserve">gebruiker wordt, op de hoofdpagina, voorzien van basale informatie aangaande het gebruik van het systeem. </w:t>
            </w:r>
          </w:p>
          <w:p w:rsidR="00CF24E4" w:rsidRPr="00CF24E4" w:rsidRDefault="00CF24E4" w:rsidP="00CF24E4">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Indien niet volledig geïnformeerd kan de gebruiker een pdf downloaden als handleiding voor het systeem. </w:t>
            </w:r>
            <w:r w:rsidRPr="00CF24E4">
              <w:rPr>
                <w:lang w:val="nl-NL"/>
              </w:rPr>
              <w:t xml:space="preserve"> </w:t>
            </w:r>
          </w:p>
        </w:tc>
      </w:tr>
      <w:tr w:rsidR="00CF24E4"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CF24E4" w:rsidRDefault="00CF24E4" w:rsidP="00B56566">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CF24E4" w:rsidRPr="00E803A5" w:rsidRDefault="00E803A5" w:rsidP="00E803A5">
            <w:pPr>
              <w:cnfStyle w:val="000000100000" w:firstRow="0" w:lastRow="0" w:firstColumn="0" w:lastColumn="0" w:oddVBand="0" w:evenVBand="0" w:oddHBand="1" w:evenHBand="0" w:firstRowFirstColumn="0" w:firstRowLastColumn="0" w:lastRowFirstColumn="0" w:lastRowLastColumn="0"/>
              <w:rPr>
                <w:lang w:val="nl-NL"/>
              </w:rPr>
            </w:pPr>
            <w:r>
              <w:rPr>
                <w:lang w:val="nl-NL"/>
              </w:rPr>
              <w:t>Geen uitzonderingen.</w:t>
            </w:r>
          </w:p>
        </w:tc>
      </w:tr>
      <w:tr w:rsidR="00CF24E4" w:rsidRPr="00221DA5"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CF24E4" w:rsidRDefault="00CF24E4" w:rsidP="00B56566">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CF24E4" w:rsidRPr="00DF0913" w:rsidRDefault="00CF24E4" w:rsidP="00E803A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r w:rsidR="00E803A5">
              <w:rPr>
                <w:lang w:val="nl-NL"/>
              </w:rPr>
              <w:t xml:space="preserve">gebruiker heeft kennis opgedaan over het gebruik van het systeem, en kan hiermee aan de slag. </w:t>
            </w:r>
            <w:r>
              <w:rPr>
                <w:lang w:val="nl-NL"/>
              </w:rPr>
              <w:t xml:space="preserve"> </w:t>
            </w:r>
          </w:p>
        </w:tc>
      </w:tr>
    </w:tbl>
    <w:p w:rsidR="00BD6998" w:rsidRDefault="00BD6998" w:rsidP="00BD6998">
      <w:pPr>
        <w:rPr>
          <w:lang w:val="nl-NL"/>
        </w:rPr>
      </w:pPr>
    </w:p>
    <w:p w:rsidR="00BD6998" w:rsidRDefault="00BD6998" w:rsidP="00BD6998">
      <w:pPr>
        <w:pStyle w:val="Kop1"/>
        <w:rPr>
          <w:lang w:val="nl-NL"/>
        </w:rPr>
      </w:pPr>
      <w:bookmarkStart w:id="5" w:name="_Toc509240166"/>
      <w:r>
        <w:rPr>
          <w:lang w:val="nl-NL"/>
        </w:rPr>
        <w:t>Use case 5: Extra informatie.</w:t>
      </w:r>
      <w:bookmarkEnd w:id="5"/>
    </w:p>
    <w:tbl>
      <w:tblPr>
        <w:tblStyle w:val="Lijsttabel1licht"/>
        <w:tblW w:w="0" w:type="auto"/>
        <w:tblLook w:val="04A0" w:firstRow="1" w:lastRow="0" w:firstColumn="1" w:lastColumn="0" w:noHBand="0" w:noVBand="1"/>
      </w:tblPr>
      <w:tblGrid>
        <w:gridCol w:w="2410"/>
        <w:gridCol w:w="6237"/>
        <w:gridCol w:w="703"/>
      </w:tblGrid>
      <w:tr w:rsidR="00BD6998" w:rsidTr="00B5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single" w:sz="4" w:space="0" w:color="auto"/>
            </w:tcBorders>
            <w:shd w:val="clear" w:color="auto" w:fill="auto"/>
          </w:tcPr>
          <w:p w:rsidR="00BD6998" w:rsidRDefault="00BD6998" w:rsidP="00B56566">
            <w:pPr>
              <w:rPr>
                <w:lang w:val="nl-NL"/>
              </w:rPr>
            </w:pPr>
            <w:r>
              <w:rPr>
                <w:lang w:val="nl-NL"/>
              </w:rPr>
              <w:t>Naam</w:t>
            </w:r>
          </w:p>
        </w:tc>
        <w:tc>
          <w:tcPr>
            <w:tcW w:w="6237" w:type="dxa"/>
            <w:tcBorders>
              <w:top w:val="single" w:sz="12" w:space="0" w:color="auto"/>
              <w:bottom w:val="single" w:sz="4" w:space="0" w:color="auto"/>
            </w:tcBorders>
            <w:shd w:val="clear" w:color="auto" w:fill="auto"/>
          </w:tcPr>
          <w:p w:rsidR="00BD6998" w:rsidRPr="00DF0913" w:rsidRDefault="00BD6998"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Contact opnemen voor extra informatie.</w:t>
            </w:r>
          </w:p>
        </w:tc>
        <w:tc>
          <w:tcPr>
            <w:tcW w:w="703" w:type="dxa"/>
            <w:tcBorders>
              <w:top w:val="single" w:sz="12" w:space="0" w:color="auto"/>
              <w:bottom w:val="single" w:sz="4" w:space="0" w:color="auto"/>
            </w:tcBorders>
            <w:shd w:val="clear" w:color="auto" w:fill="auto"/>
          </w:tcPr>
          <w:p w:rsidR="00BD6998" w:rsidRPr="00DF0913" w:rsidRDefault="00BD6998" w:rsidP="00B56566">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UC05</w:t>
            </w:r>
          </w:p>
        </w:tc>
      </w:tr>
      <w:tr w:rsidR="00BD6998" w:rsidRPr="00221DA5"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Samenvatting</w:t>
            </w:r>
          </w:p>
        </w:tc>
        <w:tc>
          <w:tcPr>
            <w:tcW w:w="6940" w:type="dxa"/>
            <w:gridSpan w:val="2"/>
            <w:tcBorders>
              <w:top w:val="single" w:sz="4" w:space="0" w:color="auto"/>
              <w:bottom w:val="single" w:sz="4" w:space="0" w:color="auto"/>
            </w:tcBorders>
            <w:shd w:val="clear" w:color="auto" w:fill="auto"/>
          </w:tcPr>
          <w:p w:rsidR="00BD6998" w:rsidRPr="00DF0913" w:rsidRDefault="00BD6998" w:rsidP="00BD699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gebruiker kan extra informatie aanvragen over de navigatie en het gebruik binnen het systeem.   </w:t>
            </w:r>
          </w:p>
        </w:tc>
      </w:tr>
      <w:tr w:rsidR="00BD6998"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Actors</w:t>
            </w:r>
          </w:p>
        </w:tc>
        <w:tc>
          <w:tcPr>
            <w:tcW w:w="6940" w:type="dxa"/>
            <w:gridSpan w:val="2"/>
            <w:tcBorders>
              <w:top w:val="single" w:sz="4" w:space="0" w:color="auto"/>
              <w:bottom w:val="single" w:sz="4" w:space="0" w:color="auto"/>
            </w:tcBorders>
            <w:shd w:val="clear" w:color="auto" w:fill="auto"/>
          </w:tcPr>
          <w:p w:rsidR="00BD6998" w:rsidRPr="00DF0913" w:rsidRDefault="00BD6998" w:rsidP="00B56566">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BD6998" w:rsidRPr="00221DA5"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Aannamen</w:t>
            </w:r>
          </w:p>
        </w:tc>
        <w:tc>
          <w:tcPr>
            <w:tcW w:w="6940" w:type="dxa"/>
            <w:gridSpan w:val="2"/>
            <w:tcBorders>
              <w:top w:val="single" w:sz="4" w:space="0" w:color="auto"/>
              <w:bottom w:val="single" w:sz="4" w:space="0" w:color="auto"/>
            </w:tcBorders>
            <w:shd w:val="clear" w:color="auto" w:fill="auto"/>
          </w:tcPr>
          <w:p w:rsidR="00BD6998" w:rsidRPr="00DF0913" w:rsidRDefault="00BD6998" w:rsidP="00B5656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Hierbij wordt aangenomen dat er bij de gebruiker nog onduidelijkheden heersen nadat hij/zij use case 4 heeft doorlopen. </w:t>
            </w:r>
          </w:p>
        </w:tc>
      </w:tr>
      <w:tr w:rsidR="00BD6998" w:rsidRPr="00221DA5"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Omschrijving</w:t>
            </w:r>
          </w:p>
        </w:tc>
        <w:tc>
          <w:tcPr>
            <w:tcW w:w="6940" w:type="dxa"/>
            <w:gridSpan w:val="2"/>
            <w:tcBorders>
              <w:top w:val="single" w:sz="4" w:space="0" w:color="auto"/>
              <w:bottom w:val="single" w:sz="4" w:space="0" w:color="auto"/>
            </w:tcBorders>
            <w:shd w:val="clear" w:color="auto" w:fill="auto"/>
          </w:tcPr>
          <w:p w:rsidR="00BD6998" w:rsidRPr="00BD6998" w:rsidRDefault="00BD6998" w:rsidP="00BD6998">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val="nl-NL"/>
              </w:rPr>
            </w:pPr>
            <w:r w:rsidRPr="00BD6998">
              <w:rPr>
                <w:lang w:val="nl-NL"/>
              </w:rPr>
              <w:t xml:space="preserve">De gebruiker opent de webpagina. </w:t>
            </w:r>
          </w:p>
          <w:p w:rsidR="00BD6998" w:rsidRDefault="00BD6998" w:rsidP="00BD6998">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val="nl-NL"/>
              </w:rPr>
            </w:pPr>
            <w:r w:rsidRPr="00CF24E4">
              <w:rPr>
                <w:lang w:val="nl-NL"/>
              </w:rPr>
              <w:t xml:space="preserve">De </w:t>
            </w:r>
            <w:r>
              <w:rPr>
                <w:lang w:val="nl-NL"/>
              </w:rPr>
              <w:t>gebruiker wordt opent de contact-sectie van de webpagina.</w:t>
            </w:r>
          </w:p>
          <w:p w:rsidR="00BD6998" w:rsidRPr="00CF24E4" w:rsidRDefault="00BD6998" w:rsidP="00BD6998">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vult een formulier in met bijhorende vragen en verzend deze naar de beheerder van de webpagina.</w:t>
            </w:r>
          </w:p>
        </w:tc>
      </w:tr>
      <w:tr w:rsidR="00BD6998" w:rsidTr="00B5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shd w:val="clear" w:color="auto" w:fill="auto"/>
          </w:tcPr>
          <w:p w:rsidR="00BD6998" w:rsidRDefault="00BD6998" w:rsidP="00B56566">
            <w:pPr>
              <w:rPr>
                <w:lang w:val="nl-NL"/>
              </w:rPr>
            </w:pPr>
            <w:r>
              <w:rPr>
                <w:lang w:val="nl-NL"/>
              </w:rPr>
              <w:t>Uitzonderingen</w:t>
            </w:r>
          </w:p>
        </w:tc>
        <w:tc>
          <w:tcPr>
            <w:tcW w:w="6940" w:type="dxa"/>
            <w:gridSpan w:val="2"/>
            <w:tcBorders>
              <w:top w:val="single" w:sz="4" w:space="0" w:color="auto"/>
              <w:bottom w:val="single" w:sz="4" w:space="0" w:color="auto"/>
            </w:tcBorders>
            <w:shd w:val="clear" w:color="auto" w:fill="auto"/>
          </w:tcPr>
          <w:p w:rsidR="00BD6998" w:rsidRPr="00E803A5" w:rsidRDefault="00BD6998" w:rsidP="00B56566">
            <w:pPr>
              <w:cnfStyle w:val="000000100000" w:firstRow="0" w:lastRow="0" w:firstColumn="0" w:lastColumn="0" w:oddVBand="0" w:evenVBand="0" w:oddHBand="1" w:evenHBand="0" w:firstRowFirstColumn="0" w:firstRowLastColumn="0" w:lastRowFirstColumn="0" w:lastRowLastColumn="0"/>
              <w:rPr>
                <w:lang w:val="nl-NL"/>
              </w:rPr>
            </w:pPr>
            <w:r>
              <w:rPr>
                <w:lang w:val="nl-NL"/>
              </w:rPr>
              <w:t>Geen uitzonderingen.</w:t>
            </w:r>
          </w:p>
        </w:tc>
      </w:tr>
      <w:tr w:rsidR="00BD6998" w:rsidRPr="00221DA5" w:rsidTr="00B56566">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auto"/>
            </w:tcBorders>
            <w:shd w:val="clear" w:color="auto" w:fill="auto"/>
          </w:tcPr>
          <w:p w:rsidR="00BD6998" w:rsidRDefault="00BD6998" w:rsidP="00B56566">
            <w:pPr>
              <w:rPr>
                <w:lang w:val="nl-NL"/>
              </w:rPr>
            </w:pPr>
            <w:r>
              <w:rPr>
                <w:lang w:val="nl-NL"/>
              </w:rPr>
              <w:t>Resultaat</w:t>
            </w:r>
          </w:p>
        </w:tc>
        <w:tc>
          <w:tcPr>
            <w:tcW w:w="6940" w:type="dxa"/>
            <w:gridSpan w:val="2"/>
            <w:tcBorders>
              <w:top w:val="single" w:sz="4" w:space="0" w:color="auto"/>
              <w:bottom w:val="single" w:sz="12" w:space="0" w:color="auto"/>
            </w:tcBorders>
            <w:shd w:val="clear" w:color="auto" w:fill="auto"/>
          </w:tcPr>
          <w:p w:rsidR="00BD6998" w:rsidRPr="00DF0913" w:rsidRDefault="00BD6998" w:rsidP="00BD699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gebruiker krijgt aanvullende informatie van de beheerder en kan hiermee aan de slag.   </w:t>
            </w:r>
          </w:p>
        </w:tc>
      </w:tr>
    </w:tbl>
    <w:p w:rsidR="00BD6998" w:rsidRPr="00BD6998" w:rsidRDefault="00BD6998" w:rsidP="00BD6998">
      <w:pPr>
        <w:rPr>
          <w:lang w:val="nl-NL"/>
        </w:rPr>
      </w:pPr>
    </w:p>
    <w:sectPr w:rsidR="00BD6998" w:rsidRPr="00BD69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6D4"/>
    <w:multiLevelType w:val="hybridMultilevel"/>
    <w:tmpl w:val="231AF1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80166"/>
    <w:multiLevelType w:val="hybridMultilevel"/>
    <w:tmpl w:val="C486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6B5D08"/>
    <w:multiLevelType w:val="hybridMultilevel"/>
    <w:tmpl w:val="D91ED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546294"/>
    <w:multiLevelType w:val="hybridMultilevel"/>
    <w:tmpl w:val="87566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806F7"/>
    <w:multiLevelType w:val="hybridMultilevel"/>
    <w:tmpl w:val="F2880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C03163"/>
    <w:multiLevelType w:val="hybridMultilevel"/>
    <w:tmpl w:val="4C189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B75F5B"/>
    <w:multiLevelType w:val="hybridMultilevel"/>
    <w:tmpl w:val="CAA828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A67A1B"/>
    <w:multiLevelType w:val="hybridMultilevel"/>
    <w:tmpl w:val="1612F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395795"/>
    <w:multiLevelType w:val="hybridMultilevel"/>
    <w:tmpl w:val="EFB20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8"/>
  </w:num>
  <w:num w:numId="5">
    <w:abstractNumId w:val="3"/>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A2"/>
    <w:rsid w:val="0005638B"/>
    <w:rsid w:val="00221DA5"/>
    <w:rsid w:val="00264EA2"/>
    <w:rsid w:val="002661D7"/>
    <w:rsid w:val="00343EDF"/>
    <w:rsid w:val="00393DC8"/>
    <w:rsid w:val="00394D76"/>
    <w:rsid w:val="005851BD"/>
    <w:rsid w:val="006D0D33"/>
    <w:rsid w:val="00861BCD"/>
    <w:rsid w:val="009523A7"/>
    <w:rsid w:val="009F7127"/>
    <w:rsid w:val="00BD6998"/>
    <w:rsid w:val="00CF24E4"/>
    <w:rsid w:val="00DF0913"/>
    <w:rsid w:val="00E803A5"/>
    <w:rsid w:val="00F8091A"/>
    <w:rsid w:val="00FF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B613"/>
  <w15:chartTrackingRefBased/>
  <w15:docId w15:val="{89616B60-F7BC-4CE4-8937-12E83407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64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64E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4EA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64EA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64EA2"/>
    <w:rPr>
      <w:rFonts w:eastAsiaTheme="minorEastAsia"/>
      <w:color w:val="5A5A5A" w:themeColor="text1" w:themeTint="A5"/>
      <w:spacing w:val="15"/>
    </w:rPr>
  </w:style>
  <w:style w:type="character" w:customStyle="1" w:styleId="Kop1Char">
    <w:name w:val="Kop 1 Char"/>
    <w:basedOn w:val="Standaardalinea-lettertype"/>
    <w:link w:val="Kop1"/>
    <w:uiPriority w:val="9"/>
    <w:rsid w:val="00264EA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64EA2"/>
    <w:pPr>
      <w:outlineLvl w:val="9"/>
    </w:pPr>
  </w:style>
  <w:style w:type="table" w:styleId="Tabelraster">
    <w:name w:val="Table Grid"/>
    <w:basedOn w:val="Standaardtabel"/>
    <w:uiPriority w:val="39"/>
    <w:rsid w:val="00264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264E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2">
    <w:name w:val="List Table 2"/>
    <w:basedOn w:val="Standaardtabel"/>
    <w:uiPriority w:val="47"/>
    <w:rsid w:val="00264EA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
    <w:name w:val="List Table 1 Light"/>
    <w:basedOn w:val="Standaardtabel"/>
    <w:uiPriority w:val="46"/>
    <w:rsid w:val="00264EA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DF0913"/>
    <w:pPr>
      <w:ind w:left="720"/>
      <w:contextualSpacing/>
    </w:pPr>
  </w:style>
  <w:style w:type="paragraph" w:styleId="Inhopg1">
    <w:name w:val="toc 1"/>
    <w:basedOn w:val="Standaard"/>
    <w:next w:val="Standaard"/>
    <w:autoRedefine/>
    <w:uiPriority w:val="39"/>
    <w:unhideWhenUsed/>
    <w:rsid w:val="009F7127"/>
    <w:pPr>
      <w:spacing w:after="100"/>
    </w:pPr>
  </w:style>
  <w:style w:type="character" w:styleId="Hyperlink">
    <w:name w:val="Hyperlink"/>
    <w:basedOn w:val="Standaardalinea-lettertype"/>
    <w:uiPriority w:val="99"/>
    <w:unhideWhenUsed/>
    <w:rsid w:val="009F7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68A91-5F7D-42AF-AE25-D3DAD5CC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5</Pages>
  <Words>770</Words>
  <Characters>4392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2018-03-19T13:52:00Z</dcterms:created>
  <dcterms:modified xsi:type="dcterms:W3CDTF">2018-06-05T19:10:00Z</dcterms:modified>
</cp:coreProperties>
</file>