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analysis_a</w:t>
      </w:r>
      <w:proofErr w:type="spellEnd"/>
      <w:r>
        <w:t xml:space="preserve"> and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task_intents.jsonl</w:t>
      </w:r>
      <w:proofErr w:type="spell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task_intent.json</w:t>
      </w:r>
      <w:proofErr w:type="spell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w:t>
      </w:r>
      <w:proofErr w:type="spellStart"/>
      <w:r w:rsidRPr="001D3990">
        <w:t>task_intents.json</w:t>
      </w:r>
      <w:proofErr w:type="spellEnd"/>
      <w:r w:rsidRPr="001D3990">
        <w:t xml:space="preserve">  --episodes .../</w:t>
      </w:r>
      <w:proofErr w:type="spellStart"/>
      <w:r w:rsidRPr="001D3990">
        <w:t>strategy_a.jsonl</w:t>
      </w:r>
      <w:proofErr w:type="spellEnd"/>
      <w:r w:rsidRPr="001D3990">
        <w:t xml:space="preserve">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task_metadata.jsonl</w:t>
      </w:r>
      <w:proofErr w:type="spell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475 call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task_intent.jsonl</w:t>
      </w:r>
      <w:proofErr w:type="spell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So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load_categories</w:t>
      </w:r>
      <w:proofErr w:type="spellEnd"/>
      <w:r w:rsidR="005D5B23" w:rsidRPr="005D5B23">
        <w:t>()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wasn't came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 xml:space="preserve">"pages to traverse" is the weakest dimension at 0.43, which is expected since </w:t>
      </w:r>
      <w:proofErr w:type="spellStart"/>
      <w:r w:rsidRPr="003C2813">
        <w:t>its</w:t>
      </w:r>
      <w:proofErr w:type="spell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r w:rsidRPr="003C2813">
        <w:t>its</w:t>
      </w:r>
      <w:proofErr w:type="spell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task_metadata.jsonl</w:t>
      </w:r>
      <w:proofErr w:type="spell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task_metadata.jsonl</w:t>
      </w:r>
      <w:proofErr w:type="spell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 xml:space="preserve">It reads </w:t>
      </w:r>
      <w:proofErr w:type="spellStart"/>
      <w:r w:rsidR="000429C6" w:rsidRPr="000429C6">
        <w:t>task_metadata.jsonl</w:t>
      </w:r>
      <w:proofErr w:type="spellEnd"/>
      <w:r w:rsidR="000429C6" w:rsidRPr="000429C6">
        <w:t xml:space="preserve"> and writes </w:t>
      </w:r>
      <w:proofErr w:type="spellStart"/>
      <w:r w:rsidR="000429C6" w:rsidRPr="000429C6">
        <w:t>task_risk_levels.jsonl</w:t>
      </w:r>
      <w:proofErr w:type="spell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 xml:space="preserve">"like all" and "dislike all" removed from the idempotent keywords. Liking a single post is idempotent, liking every post by a user </w:t>
      </w:r>
      <w:proofErr w:type="spellStart"/>
      <w:r w:rsidRPr="00AB6925">
        <w:t>isnt</w:t>
      </w:r>
      <w:proofErr w:type="spellEnd"/>
      <w:r w:rsidRPr="00AB6925">
        <w:t xml:space="preserve">, because the agent has to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1789D942" w:rsidR="008420E1" w:rsidRDefault="008420E1" w:rsidP="000620AB">
      <w:r>
        <w:t xml:space="preserve">Claude wrote the </w:t>
      </w:r>
      <w:proofErr w:type="spellStart"/>
      <w:r>
        <w:t>self test</w:t>
      </w:r>
      <w:proofErr w:type="spellEnd"/>
      <w:r>
        <w:t xml:space="preserve">;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t>
      </w:r>
      <w:proofErr w:type="spellStart"/>
      <w:r w:rsidR="00A62F25">
        <w:t>WebArena</w:t>
      </w:r>
      <w:proofErr w:type="spellEnd"/>
      <w:r w:rsidR="00A62F25">
        <w:t xml:space="preserve">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w:t>
      </w:r>
      <w:proofErr w:type="spellStart"/>
      <w:r w:rsidR="00FE3793" w:rsidRPr="00FE3793">
        <w:t>read_only</w:t>
      </w:r>
      <w:proofErr w:type="spellEnd"/>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w:t>
      </w:r>
      <w:r w:rsidR="00FA0C74" w:rsidRPr="00FA0C74">
        <w:t xml:space="preserve">The problem it solves is one I created for myself by running all 475 tasks at six budget levels. Each task is therefore attempted twelve times across the two strategies, against a single shared instance of each </w:t>
      </w:r>
      <w:proofErr w:type="spellStart"/>
      <w:r w:rsidR="00FA0C74" w:rsidRPr="00FA0C74">
        <w:t>WebArena</w:t>
      </w:r>
      <w:proofErr w:type="spellEnd"/>
      <w:r w:rsidR="00FA0C74" w:rsidRPr="00FA0C74">
        <w:t xml:space="preserve">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A later attempt might then fail because the work is already done, or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03547116"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CC792B" w:rsidRPr="00CC792B">
        <w:rPr>
          <w:b/>
          <w:bCs/>
          <w:color w:val="auto"/>
          <w:sz w:val="28"/>
          <w:szCs w:val="28"/>
          <w:vertAlign w:val="superscript"/>
        </w:rPr>
        <w:t>nd</w:t>
      </w:r>
      <w:r w:rsidR="00CC792B">
        <w:rPr>
          <w:b/>
          <w:bCs/>
          <w:color w:val="auto"/>
          <w:sz w:val="28"/>
          <w:szCs w:val="28"/>
        </w:rPr>
        <w:t xml:space="preserve"> </w:t>
      </w:r>
      <w:r w:rsidR="00AC6C3C">
        <w:rPr>
          <w:b/>
          <w:bCs/>
          <w:color w:val="auto"/>
          <w:sz w:val="28"/>
          <w:szCs w:val="28"/>
        </w:rPr>
        <w:t>-23</w:t>
      </w:r>
      <w:r w:rsidR="00CC792B">
        <w:rPr>
          <w:b/>
          <w:bCs/>
          <w:color w:val="auto"/>
          <w:sz w:val="28"/>
          <w:szCs w:val="28"/>
          <w:vertAlign w:val="superscript"/>
        </w:rPr>
        <w:t>rd</w:t>
      </w:r>
      <w:r>
        <w:rPr>
          <w:b/>
          <w:bCs/>
          <w:color w:val="auto"/>
          <w:sz w:val="28"/>
          <w:szCs w:val="28"/>
        </w:rPr>
        <w:t xml:space="preserve"> September</w:t>
      </w:r>
      <w:r w:rsidRPr="00757F6D">
        <w:rPr>
          <w:b/>
          <w:bCs/>
          <w:color w:val="auto"/>
          <w:sz w:val="28"/>
          <w:szCs w:val="28"/>
        </w:rPr>
        <w:t>)</w:t>
      </w:r>
    </w:p>
    <w:p w14:paraId="0095A2FB" w14:textId="7A4DEF0A" w:rsidR="000D051C" w:rsidRDefault="008853F9" w:rsidP="000620AB">
      <w:r>
        <w:t xml:space="preserve">I have a meeting with my supervisor regarding AI usage </w:t>
      </w:r>
      <w:r w:rsidR="0082432A">
        <w:t xml:space="preserve">and a </w:t>
      </w:r>
      <w:r w:rsidR="00A32918">
        <w:t>check-up</w:t>
      </w:r>
      <w:r w:rsidR="006F526F">
        <w:t>.</w:t>
      </w:r>
      <w:r w:rsidR="00B624EC">
        <w:t xml:space="preserve"> I’ve created a skeleton report with all the necessary headings/subheadings </w:t>
      </w:r>
      <w:r w:rsidR="001028A9">
        <w:t>following the guidelines provided by the university.</w:t>
      </w:r>
      <w:r w:rsidR="00B72B5E">
        <w:t xml:space="preserve"> I will continue to update the AI usage file but also have an appendix for it. In terms of the </w:t>
      </w:r>
      <w:r w:rsidR="00406B38">
        <w:t>source code, ill be adding all code to it.</w:t>
      </w:r>
    </w:p>
    <w:p w14:paraId="74F4EFD5" w14:textId="2A9B42F3" w:rsidR="00406B38" w:rsidRDefault="008F0EE6" w:rsidP="000620AB">
      <w:r>
        <w:t xml:space="preserve">I’ve been planning on how to exactly </w:t>
      </w:r>
      <w:r w:rsidR="00D70FC7">
        <w:t xml:space="preserve">test strategy C </w:t>
      </w:r>
      <w:r w:rsidR="00727C33">
        <w:t>regarding</w:t>
      </w:r>
      <w:r w:rsidR="00D70FC7">
        <w:t xml:space="preserve"> training the head router</w:t>
      </w:r>
      <w:r w:rsidR="004447F5">
        <w:t xml:space="preserve"> and t</w:t>
      </w:r>
      <w:r w:rsidR="00D70FC7">
        <w:t xml:space="preserve">he different hyperparameters to check for. Ill be testing 3 separate trained models with various tuned hyperparameters on </w:t>
      </w:r>
      <w:r w:rsidR="00727C33">
        <w:t xml:space="preserve">small batches and comparing them to see which one is expected to work best. </w:t>
      </w:r>
    </w:p>
    <w:p w14:paraId="5A6AC97B" w14:textId="0638D03A" w:rsidR="00B72B5E" w:rsidRDefault="00BA679B" w:rsidP="000620AB">
      <w:r>
        <w:t>Regarding my proposal</w:t>
      </w:r>
      <w:r w:rsidR="00EB40A0">
        <w:t xml:space="preserve">, I </w:t>
      </w:r>
      <w:r w:rsidR="00705A62" w:rsidRPr="00705A62">
        <w:t>wrote that the router would be trained on episodes generated by Strategies A and B and that these "may not cover the full range of states encountered during evaluation"</w:t>
      </w:r>
      <w:r w:rsidR="00705A62">
        <w:t xml:space="preserve"> as a possible risk. This risk has come to reality as </w:t>
      </w:r>
      <w:r w:rsidR="00063A5B">
        <w:t>m</w:t>
      </w:r>
      <w:r w:rsidR="00063A5B" w:rsidRPr="00063A5B">
        <w:t>id-episode routing can't be learned from my data</w:t>
      </w:r>
      <w:r w:rsidR="00063A5B">
        <w:t xml:space="preserve">. </w:t>
      </w:r>
      <w:r w:rsidR="00912B3D" w:rsidRPr="00912B3D">
        <w:t>A never plans; B plans at fixed intervals. After step 0 the two strategies never find themselves in the same situation making different choices, so there's no evidence about when to switch mid-task.</w:t>
      </w:r>
    </w:p>
    <w:tbl>
      <w:tblPr>
        <w:tblStyle w:val="TableGrid"/>
        <w:tblW w:w="0" w:type="auto"/>
        <w:tblInd w:w="-998" w:type="dxa"/>
        <w:tblLook w:val="04A0" w:firstRow="1" w:lastRow="0" w:firstColumn="1" w:lastColumn="0" w:noHBand="0" w:noVBand="1"/>
      </w:tblPr>
      <w:tblGrid>
        <w:gridCol w:w="2127"/>
        <w:gridCol w:w="1418"/>
        <w:gridCol w:w="6469"/>
      </w:tblGrid>
      <w:tr w:rsidR="00A64C6F" w14:paraId="2D8FA80A" w14:textId="77777777" w:rsidTr="00A64C6F">
        <w:tc>
          <w:tcPr>
            <w:tcW w:w="2127" w:type="dxa"/>
          </w:tcPr>
          <w:p w14:paraId="295DC737" w14:textId="7992F14F" w:rsidR="00A64C6F" w:rsidRPr="00A64C6F" w:rsidRDefault="00A64C6F" w:rsidP="000620AB">
            <w:pPr>
              <w:rPr>
                <w:b/>
                <w:bCs/>
              </w:rPr>
            </w:pPr>
            <w:r w:rsidRPr="00A64C6F">
              <w:rPr>
                <w:b/>
                <w:bCs/>
              </w:rPr>
              <w:t>Decision</w:t>
            </w:r>
          </w:p>
        </w:tc>
        <w:tc>
          <w:tcPr>
            <w:tcW w:w="1418" w:type="dxa"/>
          </w:tcPr>
          <w:p w14:paraId="0DB0447A" w14:textId="6B5D5809" w:rsidR="00A64C6F" w:rsidRPr="00A64C6F" w:rsidRDefault="00A64C6F" w:rsidP="000620AB">
            <w:pPr>
              <w:rPr>
                <w:b/>
                <w:bCs/>
              </w:rPr>
            </w:pPr>
            <w:r w:rsidRPr="00A64C6F">
              <w:rPr>
                <w:b/>
                <w:bCs/>
              </w:rPr>
              <w:t>Learnable?</w:t>
            </w:r>
          </w:p>
        </w:tc>
        <w:tc>
          <w:tcPr>
            <w:tcW w:w="6469" w:type="dxa"/>
          </w:tcPr>
          <w:p w14:paraId="3E3FB857" w14:textId="7879A4D1" w:rsidR="00A64C6F" w:rsidRPr="00A64C6F" w:rsidRDefault="00A64C6F" w:rsidP="000620AB">
            <w:pPr>
              <w:rPr>
                <w:b/>
                <w:bCs/>
              </w:rPr>
            </w:pPr>
            <w:r w:rsidRPr="00A64C6F">
              <w:rPr>
                <w:b/>
                <w:bCs/>
              </w:rPr>
              <w:t>Evidence</w:t>
            </w:r>
          </w:p>
        </w:tc>
      </w:tr>
      <w:tr w:rsidR="00A64C6F" w14:paraId="49A30FF0" w14:textId="77777777" w:rsidTr="00A64C6F">
        <w:tc>
          <w:tcPr>
            <w:tcW w:w="2127" w:type="dxa"/>
          </w:tcPr>
          <w:p w14:paraId="7B2E5794" w14:textId="0DA39662" w:rsidR="00A64C6F" w:rsidRDefault="00A64C6F" w:rsidP="000620AB">
            <w:r>
              <w:t>Plan first or act first (step 0)</w:t>
            </w:r>
          </w:p>
        </w:tc>
        <w:tc>
          <w:tcPr>
            <w:tcW w:w="1418" w:type="dxa"/>
          </w:tcPr>
          <w:p w14:paraId="3BE2C1B3" w14:textId="6D6983BF" w:rsidR="00A64C6F" w:rsidRDefault="00A64C6F" w:rsidP="000620AB">
            <w:r>
              <w:t>Yes</w:t>
            </w:r>
          </w:p>
        </w:tc>
        <w:tc>
          <w:tcPr>
            <w:tcW w:w="6469" w:type="dxa"/>
          </w:tcPr>
          <w:p w14:paraId="052DD077" w14:textId="0AF623B6" w:rsidR="00A64C6F" w:rsidRDefault="00A64C6F" w:rsidP="000620AB">
            <w:r>
              <w:t xml:space="preserve">A acted first </w:t>
            </w:r>
            <w:r w:rsidR="001E7995">
              <w:t>in all episodes, B planned first in all episodes, the outcome depends on budget</w:t>
            </w:r>
          </w:p>
        </w:tc>
      </w:tr>
      <w:tr w:rsidR="00A64C6F" w14:paraId="3F09DF4C" w14:textId="77777777" w:rsidTr="00A64C6F">
        <w:tc>
          <w:tcPr>
            <w:tcW w:w="2127" w:type="dxa"/>
          </w:tcPr>
          <w:p w14:paraId="0FA7588F" w14:textId="682BF397" w:rsidR="00A64C6F" w:rsidRDefault="001E7995" w:rsidP="000620AB">
            <w:r>
              <w:t>Stop or continue (every step)</w:t>
            </w:r>
          </w:p>
        </w:tc>
        <w:tc>
          <w:tcPr>
            <w:tcW w:w="1418" w:type="dxa"/>
          </w:tcPr>
          <w:p w14:paraId="21FD2EC8" w14:textId="0288D16C" w:rsidR="00A64C6F" w:rsidRDefault="001E7995" w:rsidP="000620AB">
            <w:r>
              <w:t>Yes</w:t>
            </w:r>
          </w:p>
        </w:tc>
        <w:tc>
          <w:tcPr>
            <w:tcW w:w="6469" w:type="dxa"/>
          </w:tcPr>
          <w:p w14:paraId="08F8776A" w14:textId="17D052A4" w:rsidR="00A64C6F" w:rsidRDefault="00582C68" w:rsidP="000620AB">
            <w:r>
              <w:t>5,700 episode endings where most of A’s tokens go to tasks it never solves</w:t>
            </w:r>
          </w:p>
        </w:tc>
      </w:tr>
      <w:tr w:rsidR="00A64C6F" w14:paraId="39EDFFE9" w14:textId="77777777" w:rsidTr="00A64C6F">
        <w:tc>
          <w:tcPr>
            <w:tcW w:w="2127" w:type="dxa"/>
          </w:tcPr>
          <w:p w14:paraId="78C82C84" w14:textId="2C996B4A" w:rsidR="00A64C6F" w:rsidRDefault="00582C68" w:rsidP="000620AB">
            <w:r>
              <w:t>Switch to planning mid task</w:t>
            </w:r>
          </w:p>
        </w:tc>
        <w:tc>
          <w:tcPr>
            <w:tcW w:w="1418" w:type="dxa"/>
          </w:tcPr>
          <w:p w14:paraId="3260AFDA" w14:textId="6491AF48" w:rsidR="00A64C6F" w:rsidRDefault="00582C68" w:rsidP="000620AB">
            <w:r>
              <w:t>No</w:t>
            </w:r>
          </w:p>
        </w:tc>
        <w:tc>
          <w:tcPr>
            <w:tcW w:w="6469" w:type="dxa"/>
          </w:tcPr>
          <w:p w14:paraId="42470740" w14:textId="6D30C649" w:rsidR="00A64C6F" w:rsidRDefault="00582C68" w:rsidP="000620AB">
            <w:r>
              <w:t>No episode did this due to B being a fixed (deterministic) architecture</w:t>
            </w:r>
          </w:p>
        </w:tc>
      </w:tr>
    </w:tbl>
    <w:p w14:paraId="373CBA5B" w14:textId="77777777" w:rsidR="009712C5" w:rsidRDefault="009712C5" w:rsidP="000620AB"/>
    <w:p w14:paraId="3DB98835" w14:textId="32E8C47A" w:rsidR="00EE66BC" w:rsidRDefault="00EE66BC" w:rsidP="000620AB">
      <w:r>
        <w:t xml:space="preserve">The new design for C is to make it plan or act decision ONCE at the start of each episode, then check at every step whether to stop. </w:t>
      </w:r>
      <w:r w:rsidRPr="00EE66BC">
        <w:t>All four actions from the proposal are kept.</w:t>
      </w:r>
    </w:p>
    <w:p w14:paraId="215A3AC7" w14:textId="590634B6" w:rsidR="00EE66BC" w:rsidRDefault="00531FB3" w:rsidP="000620AB">
      <w:r>
        <w:t xml:space="preserve">This means on top of </w:t>
      </w:r>
      <w:r w:rsidR="009A7DD8">
        <w:t xml:space="preserve">the </w:t>
      </w:r>
      <w:proofErr w:type="spellStart"/>
      <w:r w:rsidR="009A7DD8">
        <w:t>the</w:t>
      </w:r>
      <w:proofErr w:type="spellEnd"/>
      <w:r w:rsidR="009A7DD8">
        <w:t xml:space="preserve"> training data for C (</w:t>
      </w:r>
      <w:proofErr w:type="spellStart"/>
      <w:r w:rsidR="00B965A7">
        <w:t>final_episodes.jsonl</w:t>
      </w:r>
      <w:proofErr w:type="spellEnd"/>
      <w:r w:rsidR="00B965A7">
        <w:t xml:space="preserve">) I will add another dataset that turns each episode into a short sequence of rows, 1 for every decision the agent made and add a final “stop” row at the end. </w:t>
      </w:r>
      <w:r w:rsidR="00F93B4F">
        <w:t>For example:</w:t>
      </w:r>
    </w:p>
    <w:p w14:paraId="5117AF98" w14:textId="35710D6D" w:rsidR="00B835AD" w:rsidRPr="00B835AD" w:rsidRDefault="00B835AD" w:rsidP="000620AB">
      <w:pPr>
        <w:rPr>
          <w:b/>
          <w:bCs/>
        </w:rPr>
      </w:pPr>
      <w:r w:rsidRPr="00B835AD">
        <w:rPr>
          <w:b/>
          <w:bCs/>
        </w:rPr>
        <w:t>Strategy A</w:t>
      </w:r>
    </w:p>
    <w:tbl>
      <w:tblPr>
        <w:tblStyle w:val="TableGrid"/>
        <w:tblW w:w="0" w:type="auto"/>
        <w:tblLook w:val="04A0" w:firstRow="1" w:lastRow="0" w:firstColumn="1" w:lastColumn="0" w:noHBand="0" w:noVBand="1"/>
      </w:tblPr>
      <w:tblGrid>
        <w:gridCol w:w="2254"/>
        <w:gridCol w:w="2254"/>
        <w:gridCol w:w="2254"/>
        <w:gridCol w:w="2254"/>
      </w:tblGrid>
      <w:tr w:rsidR="00B835AD" w14:paraId="46214660" w14:textId="77777777" w:rsidTr="00B835AD">
        <w:tc>
          <w:tcPr>
            <w:tcW w:w="2254" w:type="dxa"/>
          </w:tcPr>
          <w:p w14:paraId="0121C4CF" w14:textId="4E1990CD" w:rsidR="00B835AD" w:rsidRDefault="00B835AD" w:rsidP="000620AB">
            <w:r>
              <w:t xml:space="preserve">Step 0 </w:t>
            </w:r>
          </w:p>
        </w:tc>
        <w:tc>
          <w:tcPr>
            <w:tcW w:w="2254" w:type="dxa"/>
          </w:tcPr>
          <w:p w14:paraId="0787DD9E" w14:textId="3F06E49C" w:rsidR="00B835AD" w:rsidRDefault="00B835AD" w:rsidP="000620AB">
            <w:r>
              <w:t>Executor</w:t>
            </w:r>
          </w:p>
        </w:tc>
        <w:tc>
          <w:tcPr>
            <w:tcW w:w="2254" w:type="dxa"/>
          </w:tcPr>
          <w:p w14:paraId="024DB485" w14:textId="5DE0B5DC" w:rsidR="00B835AD" w:rsidRDefault="00ED149D" w:rsidP="000620AB">
            <w:r>
              <w:t>Budget = 100%</w:t>
            </w:r>
          </w:p>
        </w:tc>
        <w:tc>
          <w:tcPr>
            <w:tcW w:w="2254" w:type="dxa"/>
          </w:tcPr>
          <w:p w14:paraId="7A13012E" w14:textId="21BFCD34" w:rsidR="00B835AD" w:rsidRDefault="00ED149D" w:rsidP="000620AB">
            <w:r>
              <w:t>No plan</w:t>
            </w:r>
          </w:p>
        </w:tc>
      </w:tr>
      <w:tr w:rsidR="00B835AD" w14:paraId="3791118A" w14:textId="77777777" w:rsidTr="00B835AD">
        <w:tc>
          <w:tcPr>
            <w:tcW w:w="2254" w:type="dxa"/>
          </w:tcPr>
          <w:p w14:paraId="05959F07" w14:textId="284F55FD" w:rsidR="00B835AD" w:rsidRDefault="00B835AD" w:rsidP="000620AB">
            <w:r>
              <w:t>Step 1</w:t>
            </w:r>
          </w:p>
        </w:tc>
        <w:tc>
          <w:tcPr>
            <w:tcW w:w="2254" w:type="dxa"/>
          </w:tcPr>
          <w:p w14:paraId="58029453" w14:textId="7269CDEE" w:rsidR="00B835AD" w:rsidRDefault="00B835AD" w:rsidP="000620AB">
            <w:r>
              <w:t>Executor</w:t>
            </w:r>
          </w:p>
        </w:tc>
        <w:tc>
          <w:tcPr>
            <w:tcW w:w="2254" w:type="dxa"/>
          </w:tcPr>
          <w:p w14:paraId="76012A9C" w14:textId="07BF0BD1" w:rsidR="00B835AD" w:rsidRDefault="00ED149D" w:rsidP="000620AB">
            <w:r>
              <w:t>Budget = 72%</w:t>
            </w:r>
          </w:p>
        </w:tc>
        <w:tc>
          <w:tcPr>
            <w:tcW w:w="2254" w:type="dxa"/>
          </w:tcPr>
          <w:p w14:paraId="25CCA98B" w14:textId="46677E4D" w:rsidR="00B835AD" w:rsidRDefault="00ED149D" w:rsidP="000620AB">
            <w:r>
              <w:t>No plan</w:t>
            </w:r>
          </w:p>
        </w:tc>
      </w:tr>
      <w:tr w:rsidR="00B835AD" w14:paraId="09BBBDF2" w14:textId="77777777" w:rsidTr="00B835AD">
        <w:tc>
          <w:tcPr>
            <w:tcW w:w="2254" w:type="dxa"/>
          </w:tcPr>
          <w:p w14:paraId="535A9F04" w14:textId="5A103BC3" w:rsidR="00B835AD" w:rsidRDefault="00B835AD" w:rsidP="000620AB">
            <w:r>
              <w:t>Step 2</w:t>
            </w:r>
          </w:p>
        </w:tc>
        <w:tc>
          <w:tcPr>
            <w:tcW w:w="2254" w:type="dxa"/>
          </w:tcPr>
          <w:p w14:paraId="56934C05" w14:textId="60CF61A6" w:rsidR="00B835AD" w:rsidRDefault="00B835AD" w:rsidP="000620AB">
            <w:r>
              <w:t>Executor</w:t>
            </w:r>
          </w:p>
        </w:tc>
        <w:tc>
          <w:tcPr>
            <w:tcW w:w="2254" w:type="dxa"/>
          </w:tcPr>
          <w:p w14:paraId="6BD84769" w14:textId="204FA4B9" w:rsidR="00B835AD" w:rsidRDefault="00ED149D" w:rsidP="000620AB">
            <w:r>
              <w:t>Budget = 45%</w:t>
            </w:r>
          </w:p>
        </w:tc>
        <w:tc>
          <w:tcPr>
            <w:tcW w:w="2254" w:type="dxa"/>
          </w:tcPr>
          <w:p w14:paraId="6338810D" w14:textId="4F524D32" w:rsidR="00B835AD" w:rsidRDefault="00ED149D" w:rsidP="000620AB">
            <w:r>
              <w:t>No Plan</w:t>
            </w:r>
          </w:p>
        </w:tc>
      </w:tr>
      <w:tr w:rsidR="00ED149D" w14:paraId="7096E230" w14:textId="77777777" w:rsidTr="007C66E3">
        <w:tc>
          <w:tcPr>
            <w:tcW w:w="2254" w:type="dxa"/>
          </w:tcPr>
          <w:p w14:paraId="0272A7D0" w14:textId="7ECFEEF8" w:rsidR="00ED149D" w:rsidRDefault="00ED149D" w:rsidP="000620AB">
            <w:r>
              <w:t>Step 3</w:t>
            </w:r>
          </w:p>
        </w:tc>
        <w:tc>
          <w:tcPr>
            <w:tcW w:w="2254" w:type="dxa"/>
          </w:tcPr>
          <w:p w14:paraId="039C8133" w14:textId="5DCD53AC" w:rsidR="00ED149D" w:rsidRDefault="00ED149D" w:rsidP="000620AB">
            <w:r>
              <w:t>STOP</w:t>
            </w:r>
          </w:p>
        </w:tc>
        <w:tc>
          <w:tcPr>
            <w:tcW w:w="4508" w:type="dxa"/>
            <w:gridSpan w:val="2"/>
          </w:tcPr>
          <w:p w14:paraId="18A798A0" w14:textId="4E02F68A" w:rsidR="00ED149D" w:rsidRDefault="00ED149D" w:rsidP="000620AB">
            <w:r>
              <w:t>Reason: success</w:t>
            </w:r>
          </w:p>
        </w:tc>
      </w:tr>
      <w:tr w:rsidR="00ED149D" w14:paraId="791D30A2" w14:textId="77777777" w:rsidTr="00642C1E">
        <w:tc>
          <w:tcPr>
            <w:tcW w:w="2254" w:type="dxa"/>
          </w:tcPr>
          <w:p w14:paraId="67704C80" w14:textId="14AC55A3" w:rsidR="00ED149D" w:rsidRDefault="00ED149D" w:rsidP="000620AB">
            <w:r>
              <w:t>Mode: act-led</w:t>
            </w:r>
          </w:p>
        </w:tc>
        <w:tc>
          <w:tcPr>
            <w:tcW w:w="4508" w:type="dxa"/>
            <w:gridSpan w:val="2"/>
          </w:tcPr>
          <w:p w14:paraId="0C621631" w14:textId="2243C3E3" w:rsidR="00ED149D" w:rsidRDefault="00ED149D" w:rsidP="000620AB">
            <w:r>
              <w:t>Outcome: Success</w:t>
            </w:r>
          </w:p>
        </w:tc>
        <w:tc>
          <w:tcPr>
            <w:tcW w:w="2254" w:type="dxa"/>
          </w:tcPr>
          <w:p w14:paraId="29FA0EF9" w14:textId="3578AFC8" w:rsidR="00ED149D" w:rsidRDefault="00206431" w:rsidP="000620AB">
            <w:r>
              <w:t xml:space="preserve">Tokens: </w:t>
            </w:r>
            <w:r w:rsidR="00FB2DD0">
              <w:t>x, xxx</w:t>
            </w:r>
          </w:p>
        </w:tc>
      </w:tr>
    </w:tbl>
    <w:p w14:paraId="35CC66B8" w14:textId="77777777" w:rsidR="00F93B4F" w:rsidRDefault="00F93B4F" w:rsidP="000620AB"/>
    <w:p w14:paraId="2E583789" w14:textId="77777777" w:rsidR="00206431" w:rsidRDefault="00206431" w:rsidP="000620AB"/>
    <w:p w14:paraId="73B74A50" w14:textId="77777777" w:rsidR="00206431" w:rsidRDefault="00206431" w:rsidP="000620AB"/>
    <w:p w14:paraId="087565C9" w14:textId="77777777" w:rsidR="00206431" w:rsidRDefault="00206431" w:rsidP="000620AB"/>
    <w:p w14:paraId="7FBCCF20" w14:textId="77777777" w:rsidR="00206431" w:rsidRDefault="00206431" w:rsidP="000620AB"/>
    <w:p w14:paraId="67A8A537" w14:textId="562A3792" w:rsidR="00206431" w:rsidRDefault="00206431" w:rsidP="000620AB">
      <w:pPr>
        <w:rPr>
          <w:b/>
          <w:bCs/>
        </w:rPr>
      </w:pPr>
      <w:r w:rsidRPr="00206431">
        <w:rPr>
          <w:b/>
          <w:bCs/>
        </w:rPr>
        <w:lastRenderedPageBreak/>
        <w:t>Strategy B</w:t>
      </w:r>
    </w:p>
    <w:tbl>
      <w:tblPr>
        <w:tblStyle w:val="TableGrid"/>
        <w:tblW w:w="0" w:type="auto"/>
        <w:tblLook w:val="04A0" w:firstRow="1" w:lastRow="0" w:firstColumn="1" w:lastColumn="0" w:noHBand="0" w:noVBand="1"/>
      </w:tblPr>
      <w:tblGrid>
        <w:gridCol w:w="2254"/>
        <w:gridCol w:w="2254"/>
        <w:gridCol w:w="2433"/>
        <w:gridCol w:w="2075"/>
      </w:tblGrid>
      <w:tr w:rsidR="00206431" w14:paraId="4F254575" w14:textId="77777777" w:rsidTr="00325BF6">
        <w:tc>
          <w:tcPr>
            <w:tcW w:w="2254" w:type="dxa"/>
          </w:tcPr>
          <w:p w14:paraId="6EDFF0B3" w14:textId="77777777" w:rsidR="00206431" w:rsidRDefault="00206431" w:rsidP="00FA0098">
            <w:r>
              <w:t xml:space="preserve">Step 0 </w:t>
            </w:r>
          </w:p>
        </w:tc>
        <w:tc>
          <w:tcPr>
            <w:tcW w:w="2254" w:type="dxa"/>
          </w:tcPr>
          <w:p w14:paraId="2021E88F" w14:textId="3BC321D7" w:rsidR="00206431" w:rsidRDefault="00206431" w:rsidP="00FA0098">
            <w:r>
              <w:t>Plan</w:t>
            </w:r>
            <w:r w:rsidR="009279AB">
              <w:t>, Execute, Critic</w:t>
            </w:r>
          </w:p>
        </w:tc>
        <w:tc>
          <w:tcPr>
            <w:tcW w:w="2433" w:type="dxa"/>
          </w:tcPr>
          <w:p w14:paraId="4FE36E38" w14:textId="77777777" w:rsidR="00206431" w:rsidRDefault="00206431" w:rsidP="00FA0098">
            <w:r>
              <w:t>Budget = 100%</w:t>
            </w:r>
          </w:p>
        </w:tc>
        <w:tc>
          <w:tcPr>
            <w:tcW w:w="2075" w:type="dxa"/>
          </w:tcPr>
          <w:p w14:paraId="630843FE" w14:textId="77777777" w:rsidR="00206431" w:rsidRDefault="00206431" w:rsidP="00FA0098">
            <w:r>
              <w:t>No plan</w:t>
            </w:r>
          </w:p>
        </w:tc>
      </w:tr>
      <w:tr w:rsidR="00206431" w14:paraId="048BB16E" w14:textId="77777777" w:rsidTr="00325BF6">
        <w:tc>
          <w:tcPr>
            <w:tcW w:w="2254" w:type="dxa"/>
          </w:tcPr>
          <w:p w14:paraId="63E67FB4" w14:textId="77777777" w:rsidR="00206431" w:rsidRDefault="00206431" w:rsidP="00FA0098">
            <w:r>
              <w:t>Step 1</w:t>
            </w:r>
          </w:p>
        </w:tc>
        <w:tc>
          <w:tcPr>
            <w:tcW w:w="2254" w:type="dxa"/>
          </w:tcPr>
          <w:p w14:paraId="1CBE134E" w14:textId="41C62B83" w:rsidR="00206431" w:rsidRDefault="009279AB" w:rsidP="00FA0098">
            <w:r>
              <w:t>Plan, Execute, Critic</w:t>
            </w:r>
          </w:p>
        </w:tc>
        <w:tc>
          <w:tcPr>
            <w:tcW w:w="2433" w:type="dxa"/>
          </w:tcPr>
          <w:p w14:paraId="42F754ED" w14:textId="77777777" w:rsidR="00206431" w:rsidRDefault="00206431" w:rsidP="00FA0098">
            <w:r>
              <w:t>Budget = 72%</w:t>
            </w:r>
          </w:p>
        </w:tc>
        <w:tc>
          <w:tcPr>
            <w:tcW w:w="2075" w:type="dxa"/>
          </w:tcPr>
          <w:p w14:paraId="2581EDC7" w14:textId="77777777" w:rsidR="00206431" w:rsidRDefault="00206431" w:rsidP="00FA0098">
            <w:r>
              <w:t>No plan</w:t>
            </w:r>
          </w:p>
        </w:tc>
      </w:tr>
      <w:tr w:rsidR="00206431" w14:paraId="522084DE" w14:textId="77777777" w:rsidTr="00325BF6">
        <w:tc>
          <w:tcPr>
            <w:tcW w:w="2254" w:type="dxa"/>
          </w:tcPr>
          <w:p w14:paraId="7E227D08" w14:textId="77777777" w:rsidR="00206431" w:rsidRDefault="00206431" w:rsidP="00FA0098">
            <w:r>
              <w:t>Step 2</w:t>
            </w:r>
          </w:p>
        </w:tc>
        <w:tc>
          <w:tcPr>
            <w:tcW w:w="2254" w:type="dxa"/>
          </w:tcPr>
          <w:p w14:paraId="0C23A554" w14:textId="500419D0" w:rsidR="00206431" w:rsidRDefault="009279AB" w:rsidP="00FA0098">
            <w:r>
              <w:t>Plan, Execute, Critic</w:t>
            </w:r>
          </w:p>
        </w:tc>
        <w:tc>
          <w:tcPr>
            <w:tcW w:w="2433" w:type="dxa"/>
          </w:tcPr>
          <w:p w14:paraId="4E8A4016" w14:textId="77777777" w:rsidR="00206431" w:rsidRDefault="00206431" w:rsidP="00FA0098">
            <w:r>
              <w:t>Budget = 45%</w:t>
            </w:r>
          </w:p>
        </w:tc>
        <w:tc>
          <w:tcPr>
            <w:tcW w:w="2075" w:type="dxa"/>
          </w:tcPr>
          <w:p w14:paraId="28C96B27" w14:textId="77777777" w:rsidR="00206431" w:rsidRDefault="00206431" w:rsidP="00FA0098">
            <w:r>
              <w:t>No Plan</w:t>
            </w:r>
          </w:p>
        </w:tc>
      </w:tr>
      <w:tr w:rsidR="00383D8E" w14:paraId="66BA358D" w14:textId="77777777" w:rsidTr="008D231B">
        <w:tc>
          <w:tcPr>
            <w:tcW w:w="9016" w:type="dxa"/>
            <w:gridSpan w:val="4"/>
          </w:tcPr>
          <w:p w14:paraId="6874DFCA" w14:textId="06BE0CC5" w:rsidR="00383D8E" w:rsidRPr="00780C21" w:rsidRDefault="00383D8E" w:rsidP="00383D8E">
            <w:pPr>
              <w:jc w:val="center"/>
              <w:rPr>
                <w:b/>
                <w:bCs/>
              </w:rPr>
            </w:pPr>
            <w:r w:rsidRPr="00780C21">
              <w:rPr>
                <w:b/>
                <w:bCs/>
              </w:rPr>
              <w:t>Repeated twice more</w:t>
            </w:r>
          </w:p>
        </w:tc>
      </w:tr>
      <w:tr w:rsidR="00115F1C" w14:paraId="7807952A" w14:textId="77777777" w:rsidTr="00FE0F3F">
        <w:tc>
          <w:tcPr>
            <w:tcW w:w="2254" w:type="dxa"/>
          </w:tcPr>
          <w:p w14:paraId="424FCF64" w14:textId="75D14FAF" w:rsidR="00115F1C" w:rsidRDefault="00115F1C" w:rsidP="00FA0098">
            <w:r>
              <w:t xml:space="preserve">Step 9 </w:t>
            </w:r>
          </w:p>
        </w:tc>
        <w:tc>
          <w:tcPr>
            <w:tcW w:w="2254" w:type="dxa"/>
          </w:tcPr>
          <w:p w14:paraId="639CB74E" w14:textId="2EEEB46A" w:rsidR="00115F1C" w:rsidRDefault="00115F1C" w:rsidP="00383D8E">
            <w:r>
              <w:t>STOP</w:t>
            </w:r>
          </w:p>
        </w:tc>
        <w:tc>
          <w:tcPr>
            <w:tcW w:w="4508" w:type="dxa"/>
            <w:gridSpan w:val="2"/>
          </w:tcPr>
          <w:p w14:paraId="0069DB1D" w14:textId="3A1E7476" w:rsidR="00115F1C" w:rsidRDefault="00115F1C" w:rsidP="00FA0098">
            <w:r>
              <w:t>Reason: budget ran out</w:t>
            </w:r>
          </w:p>
        </w:tc>
      </w:tr>
      <w:tr w:rsidR="00206431" w14:paraId="4BC83B6F" w14:textId="77777777" w:rsidTr="00325BF6">
        <w:tc>
          <w:tcPr>
            <w:tcW w:w="2254" w:type="dxa"/>
          </w:tcPr>
          <w:p w14:paraId="10A55504" w14:textId="29A8485A" w:rsidR="00206431" w:rsidRDefault="00206431" w:rsidP="00FA0098">
            <w:r>
              <w:t xml:space="preserve">Mode: </w:t>
            </w:r>
            <w:r w:rsidR="00325BF6">
              <w:t>plan</w:t>
            </w:r>
            <w:r>
              <w:t>-led</w:t>
            </w:r>
          </w:p>
        </w:tc>
        <w:tc>
          <w:tcPr>
            <w:tcW w:w="4687" w:type="dxa"/>
            <w:gridSpan w:val="2"/>
          </w:tcPr>
          <w:p w14:paraId="31BB386C" w14:textId="5BF639A8" w:rsidR="00206431" w:rsidRDefault="00206431" w:rsidP="00FA0098">
            <w:r>
              <w:t xml:space="preserve">Outcome: </w:t>
            </w:r>
            <w:r w:rsidR="00325BF6">
              <w:t>Failure</w:t>
            </w:r>
          </w:p>
        </w:tc>
        <w:tc>
          <w:tcPr>
            <w:tcW w:w="2075" w:type="dxa"/>
          </w:tcPr>
          <w:p w14:paraId="76704306" w14:textId="55A4C3B8" w:rsidR="00206431" w:rsidRDefault="00206431" w:rsidP="00FA0098">
            <w:r>
              <w:t xml:space="preserve">Tokens: </w:t>
            </w:r>
            <w:proofErr w:type="spellStart"/>
            <w:r w:rsidR="00325BF6">
              <w:t>xx,xxx</w:t>
            </w:r>
            <w:proofErr w:type="spellEnd"/>
          </w:p>
        </w:tc>
      </w:tr>
    </w:tbl>
    <w:p w14:paraId="792E0A26" w14:textId="77777777" w:rsidR="00206431" w:rsidRDefault="00206431" w:rsidP="000620AB"/>
    <w:p w14:paraId="1589121A" w14:textId="78C5CEA2" w:rsidR="00FB2DD0" w:rsidRDefault="00BE0BFC" w:rsidP="000620AB">
      <w:r>
        <w:t xml:space="preserve">Most of B’s episodes fail because of small budgets (i.e. 2,000 | 4,000 | </w:t>
      </w:r>
      <w:r w:rsidR="008F3108">
        <w:t>8,000)</w:t>
      </w:r>
      <w:r w:rsidR="00997D95">
        <w:t xml:space="preserve"> and this is worth keeping </w:t>
      </w:r>
      <w:r w:rsidR="00997D95" w:rsidRPr="00997D95">
        <w:t>because they're the clearest evidence that planning first at 2k or 4k means failing before any work gets done</w:t>
      </w:r>
      <w:r w:rsidR="003160BC">
        <w:t xml:space="preserve">. </w:t>
      </w:r>
    </w:p>
    <w:p w14:paraId="065AD5F4" w14:textId="5234D570" w:rsidR="00ED3C7B" w:rsidRDefault="00ED3C7B" w:rsidP="000620AB">
      <w:r>
        <w:t xml:space="preserve">Actually, scratch that </w:t>
      </w:r>
      <w:r w:rsidR="00252EA0">
        <w:t>Ill be using the decontaminated data from “</w:t>
      </w:r>
      <w:proofErr w:type="spellStart"/>
      <w:r w:rsidR="00252EA0">
        <w:t>final_episodes.jsonl</w:t>
      </w:r>
      <w:proofErr w:type="spellEnd"/>
      <w:r w:rsidR="00252EA0">
        <w:t xml:space="preserve">” and use the important data generated from the decontamination module and </w:t>
      </w:r>
      <w:r w:rsidR="00985D54">
        <w:t>assign it to the “</w:t>
      </w:r>
      <w:proofErr w:type="spellStart"/>
      <w:r w:rsidR="00985D54">
        <w:t>transitions.jsonl</w:t>
      </w:r>
      <w:proofErr w:type="spellEnd"/>
      <w:r w:rsidR="00985D54">
        <w:t xml:space="preserve">” file. </w:t>
      </w:r>
      <w:r w:rsidR="000F6B49">
        <w:t>So,</w:t>
      </w:r>
      <w:r w:rsidR="00985D54">
        <w:t xml:space="preserve"> the only dataset that will be used to train C will be that one. </w:t>
      </w:r>
      <w:r w:rsidR="00710E04">
        <w:t xml:space="preserve">Ill use </w:t>
      </w:r>
      <w:proofErr w:type="spellStart"/>
      <w:r w:rsidR="00710E04">
        <w:t>final_episodes.jsonl</w:t>
      </w:r>
      <w:proofErr w:type="spellEnd"/>
      <w:r w:rsidR="00710E04">
        <w:t xml:space="preserve"> for the figures. </w:t>
      </w:r>
    </w:p>
    <w:p w14:paraId="47AB2769" w14:textId="22194A12" w:rsidR="007933A3" w:rsidRPr="00544F67" w:rsidRDefault="007933A3" w:rsidP="007933A3">
      <w:pPr>
        <w:pStyle w:val="IntenseQuote"/>
        <w:rPr>
          <w:b/>
          <w:bCs/>
          <w:color w:val="auto"/>
          <w:sz w:val="28"/>
          <w:szCs w:val="28"/>
        </w:rPr>
      </w:pPr>
      <w:r w:rsidRPr="00757F6D">
        <w:rPr>
          <w:b/>
          <w:bCs/>
          <w:color w:val="auto"/>
          <w:sz w:val="28"/>
          <w:szCs w:val="28"/>
        </w:rPr>
        <w:t>(</w:t>
      </w:r>
      <w:r>
        <w:rPr>
          <w:b/>
          <w:bCs/>
          <w:color w:val="auto"/>
          <w:sz w:val="28"/>
          <w:szCs w:val="28"/>
        </w:rPr>
        <w:t>2</w:t>
      </w:r>
      <w:r w:rsidR="003D3B09">
        <w:rPr>
          <w:b/>
          <w:bCs/>
          <w:color w:val="auto"/>
          <w:sz w:val="28"/>
          <w:szCs w:val="28"/>
        </w:rPr>
        <w:t>3</w:t>
      </w:r>
      <w:r w:rsidR="003D3B09" w:rsidRPr="003D3B09">
        <w:rPr>
          <w:b/>
          <w:bCs/>
          <w:color w:val="auto"/>
          <w:sz w:val="28"/>
          <w:szCs w:val="28"/>
          <w:vertAlign w:val="superscript"/>
        </w:rPr>
        <w:t>rd</w:t>
      </w:r>
      <w:r w:rsidR="003D3B09">
        <w:rPr>
          <w:b/>
          <w:bCs/>
          <w:color w:val="auto"/>
          <w:sz w:val="28"/>
          <w:szCs w:val="28"/>
        </w:rPr>
        <w:t xml:space="preserve"> – </w:t>
      </w:r>
      <w:r>
        <w:rPr>
          <w:b/>
          <w:bCs/>
          <w:color w:val="auto"/>
          <w:sz w:val="28"/>
          <w:szCs w:val="28"/>
        </w:rPr>
        <w:t>2</w:t>
      </w:r>
      <w:r w:rsidR="003D3B09">
        <w:rPr>
          <w:b/>
          <w:bCs/>
          <w:color w:val="auto"/>
          <w:sz w:val="28"/>
          <w:szCs w:val="28"/>
        </w:rPr>
        <w:t>4</w:t>
      </w:r>
      <w:r w:rsidR="003D3B09" w:rsidRPr="003D3B09">
        <w:rPr>
          <w:b/>
          <w:bCs/>
          <w:color w:val="auto"/>
          <w:sz w:val="28"/>
          <w:szCs w:val="28"/>
          <w:vertAlign w:val="superscript"/>
        </w:rPr>
        <w:t>th</w:t>
      </w:r>
      <w:r>
        <w:rPr>
          <w:b/>
          <w:bCs/>
          <w:color w:val="auto"/>
          <w:sz w:val="28"/>
          <w:szCs w:val="28"/>
        </w:rPr>
        <w:t xml:space="preserve"> September</w:t>
      </w:r>
      <w:r w:rsidRPr="00757F6D">
        <w:rPr>
          <w:b/>
          <w:bCs/>
          <w:color w:val="auto"/>
          <w:sz w:val="28"/>
          <w:szCs w:val="28"/>
        </w:rPr>
        <w:t>)</w:t>
      </w:r>
    </w:p>
    <w:p w14:paraId="72A31C00" w14:textId="443F3AA0" w:rsidR="00CB4B6D" w:rsidRDefault="007933A3" w:rsidP="000620AB">
      <w:r>
        <w:t xml:space="preserve">I’ve re-ran the analysis scripts on the 201 and pilot batches for A &amp; B strategies as the previous generated plots are from an older script which was refactored into the new ones. </w:t>
      </w:r>
    </w:p>
    <w:p w14:paraId="7F760C72" w14:textId="5B6B22CC" w:rsidR="00204524" w:rsidRDefault="00AC5471" w:rsidP="000620AB">
      <w:r>
        <w:t xml:space="preserve">I’ve finished testing build_transitions.py and </w:t>
      </w:r>
      <w:proofErr w:type="spellStart"/>
      <w:r>
        <w:t>ive</w:t>
      </w:r>
      <w:proofErr w:type="spellEnd"/>
      <w:r>
        <w:t xml:space="preserve"> decided to have 2 separate </w:t>
      </w:r>
      <w:proofErr w:type="spellStart"/>
      <w:r>
        <w:t>jsonl</w:t>
      </w:r>
      <w:proofErr w:type="spellEnd"/>
      <w:r>
        <w:t xml:space="preserve"> files to train strategy C on:</w:t>
      </w:r>
    </w:p>
    <w:p w14:paraId="2DBC9727" w14:textId="41BFCFEE" w:rsidR="00AC5471" w:rsidRDefault="001935C5" w:rsidP="001935C5">
      <w:pPr>
        <w:pStyle w:val="ListParagraph"/>
        <w:numPr>
          <w:ilvl w:val="0"/>
          <w:numId w:val="9"/>
        </w:numPr>
      </w:pPr>
      <w:proofErr w:type="spellStart"/>
      <w:r>
        <w:t>Mode_pairs.jsonl</w:t>
      </w:r>
      <w:proofErr w:type="spellEnd"/>
      <w:r>
        <w:t xml:space="preserve"> which contains </w:t>
      </w:r>
      <w:r>
        <w:t>one row per (task, budget): what A did AND what B did.</w:t>
      </w:r>
      <w:r>
        <w:t xml:space="preserve"> </w:t>
      </w:r>
      <w:r>
        <w:t>Every task was run under both strategies at every budget,</w:t>
      </w:r>
      <w:r>
        <w:t xml:space="preserve"> </w:t>
      </w:r>
      <w:r>
        <w:t>so the mode head learns from a direct comparison, not a</w:t>
      </w:r>
      <w:r>
        <w:t xml:space="preserve"> </w:t>
      </w:r>
      <w:r>
        <w:t>guess.</w:t>
      </w:r>
    </w:p>
    <w:p w14:paraId="5DCDBED9" w14:textId="5B35DE95" w:rsidR="001935C5" w:rsidRDefault="001935C5" w:rsidP="00BA4CCE">
      <w:pPr>
        <w:pStyle w:val="ListParagraph"/>
        <w:numPr>
          <w:ilvl w:val="0"/>
          <w:numId w:val="9"/>
        </w:numPr>
      </w:pPr>
      <w:proofErr w:type="spellStart"/>
      <w:r>
        <w:t>Transitions.jsonl</w:t>
      </w:r>
      <w:proofErr w:type="spellEnd"/>
      <w:r>
        <w:t xml:space="preserve"> which contains </w:t>
      </w:r>
      <w:r w:rsidR="00BA4CCE">
        <w:t xml:space="preserve">one row per </w:t>
      </w:r>
      <w:r w:rsidR="00BA4CCE">
        <w:t>SITE/TASK</w:t>
      </w:r>
      <w:r w:rsidR="00BA4CCE">
        <w:t xml:space="preserve"> step, plus one "stop" row at the end</w:t>
      </w:r>
      <w:r w:rsidR="00BA4CCE">
        <w:t xml:space="preserve"> </w:t>
      </w:r>
      <w:r w:rsidR="00BA4CCE">
        <w:t>of every episode.</w:t>
      </w:r>
    </w:p>
    <w:p w14:paraId="2B99500A" w14:textId="3FF4A9E4" w:rsidR="00D40E68" w:rsidRDefault="00214666" w:rsidP="009E52C4">
      <w:r>
        <w:t>In terms of what a step is</w:t>
      </w:r>
      <w:r w:rsidR="009B363C">
        <w:t xml:space="preserve">, it’s a single move on the site. </w:t>
      </w:r>
      <w:r w:rsidR="009E52C4">
        <w:t>For A that is one model call. For B it is the three</w:t>
      </w:r>
      <w:r w:rsidR="009E52C4">
        <w:t xml:space="preserve"> </w:t>
      </w:r>
      <w:r w:rsidR="009E52C4">
        <w:t xml:space="preserve">calls (planner, executor, critic) that share the same </w:t>
      </w:r>
      <w:r w:rsidR="009E52C4">
        <w:t>“</w:t>
      </w:r>
      <w:r w:rsidR="009E52C4">
        <w:t>step</w:t>
      </w:r>
      <w:r w:rsidR="009E52C4">
        <w:t>”</w:t>
      </w:r>
      <w:r w:rsidR="009E52C4">
        <w:t xml:space="preserve"> number in the</w:t>
      </w:r>
      <w:r w:rsidR="009E52C4">
        <w:t xml:space="preserve"> </w:t>
      </w:r>
      <w:r w:rsidR="009E52C4">
        <w:t xml:space="preserve">log. Grouping by </w:t>
      </w:r>
      <w:r w:rsidR="008E58B7">
        <w:t>step</w:t>
      </w:r>
      <w:r w:rsidR="009E52C4">
        <w:t xml:space="preserve"> rather than by call keeps the step counter comparable</w:t>
      </w:r>
      <w:r w:rsidR="009E52C4">
        <w:t xml:space="preserve"> </w:t>
      </w:r>
      <w:r w:rsidR="009E52C4">
        <w:t>across strategies - otherwise B's third move is row 8 and A's is row 2</w:t>
      </w:r>
      <w:r w:rsidR="009E52C4">
        <w:t>.</w:t>
      </w:r>
    </w:p>
    <w:p w14:paraId="60334029" w14:textId="3B2B5035" w:rsidR="00D40E68" w:rsidRDefault="00805BE0" w:rsidP="00D40E68">
      <w:r>
        <w:t xml:space="preserve">I’ve also finished train_router.py. </w:t>
      </w:r>
      <w:r w:rsidR="00252438">
        <w:t xml:space="preserve">Ive created 2 separate neural networks (modes and stop networks). </w:t>
      </w:r>
    </w:p>
    <w:p w14:paraId="278FB0DB" w14:textId="78ECE88C" w:rsidR="00252438" w:rsidRDefault="00252438" w:rsidP="00252438">
      <w:pPr>
        <w:pStyle w:val="ListParagraph"/>
        <w:numPr>
          <w:ilvl w:val="0"/>
          <w:numId w:val="10"/>
        </w:numPr>
      </w:pPr>
      <w:r>
        <w:t xml:space="preserve">Mode network answers the question: for this task at this budget, should I work the way A works </w:t>
      </w:r>
      <w:r>
        <w:t xml:space="preserve">(single </w:t>
      </w:r>
      <w:r w:rsidR="00A97227">
        <w:t>agent) or</w:t>
      </w:r>
      <w:r>
        <w:t xml:space="preserve"> the way B works (plan, execute, critic). It learns from </w:t>
      </w:r>
      <w:proofErr w:type="spellStart"/>
      <w:r>
        <w:t>mode_pairs.jsonl</w:t>
      </w:r>
      <w:proofErr w:type="spellEnd"/>
      <w:r>
        <w:t xml:space="preserve"> where very task at every budget has both A’s and B’s results side by side. </w:t>
      </w:r>
      <w:r w:rsidR="00A0482B">
        <w:t xml:space="preserve">So it isn’t guessing which way is better (as mentioned earlier). </w:t>
      </w:r>
    </w:p>
    <w:p w14:paraId="2C3CD3CD" w14:textId="61679DB1" w:rsidR="004B4213" w:rsidRDefault="004B4213" w:rsidP="00252438">
      <w:pPr>
        <w:pStyle w:val="ListParagraph"/>
        <w:numPr>
          <w:ilvl w:val="0"/>
          <w:numId w:val="10"/>
        </w:numPr>
      </w:pPr>
      <w:r>
        <w:t xml:space="preserve">The stop network </w:t>
      </w:r>
      <w:r w:rsidR="007F7D99">
        <w:t xml:space="preserve">answers given how much budget is left and how the last move went, is it worth carrying on. It learns from </w:t>
      </w:r>
      <w:proofErr w:type="spellStart"/>
      <w:r w:rsidR="007F7D99">
        <w:t>transitions.jsonl</w:t>
      </w:r>
      <w:proofErr w:type="spellEnd"/>
      <w:r w:rsidR="007F7D99">
        <w:t xml:space="preserve">. </w:t>
      </w:r>
      <w:r w:rsidR="00744D8D" w:rsidRPr="00744D8D">
        <w:t>For every step of every logged episode, we know what happened when the agent did carry on: it either eventually succeeded or it didn't, and it spent a known number of tokens doing so.</w:t>
      </w:r>
    </w:p>
    <w:p w14:paraId="6F925CD7" w14:textId="4B4EE87F" w:rsidR="00744D8D" w:rsidRDefault="00744D8D" w:rsidP="00744D8D">
      <w:r>
        <w:lastRenderedPageBreak/>
        <w:t xml:space="preserve">In regards on how they learn, both use the objective equation from my proposal: </w:t>
      </w:r>
      <w:r w:rsidR="000F305D" w:rsidRPr="000F305D">
        <w:t xml:space="preserve">J(π) = </w:t>
      </w:r>
      <w:r w:rsidR="000F305D" w:rsidRPr="000F305D">
        <w:rPr>
          <w:rFonts w:ascii="Cambria Math" w:hAnsi="Cambria Math" w:cs="Cambria Math"/>
        </w:rPr>
        <w:t>𝔼</w:t>
      </w:r>
      <w:r w:rsidR="000F305D" w:rsidRPr="000F305D">
        <w:t>_π [R(τ)] + α · H(π)</w:t>
      </w:r>
      <w:r w:rsidR="000F305D">
        <w:t xml:space="preserve">. </w:t>
      </w:r>
      <w:r w:rsidR="000F305D" w:rsidRPr="000F305D">
        <w:t xml:space="preserve">reward good </w:t>
      </w:r>
      <w:r w:rsidR="00CD5EA2" w:rsidRPr="000F305D">
        <w:t>decisions and</w:t>
      </w:r>
      <w:r w:rsidR="000F305D" w:rsidRPr="000F305D">
        <w:t xml:space="preserve"> add a bonus for not being too certain (the entropy term, weighted by α).</w:t>
      </w:r>
      <w:r w:rsidR="000F305D">
        <w:t xml:space="preserve"> Since I </w:t>
      </w:r>
      <w:r w:rsidR="00F9170E" w:rsidRPr="00F9170E">
        <w:t>can't try decisions live, the "reward" for each option is computed from the logged outcomes, and each option's influence on training is scaled by how much better it was than the alternative. A decision that was clearly right pulls the network hard; one that barely mattered pulls it a little; one where both options were equally bad is left out.</w:t>
      </w:r>
    </w:p>
    <w:p w14:paraId="5281FEA6" w14:textId="5364D66C" w:rsidR="00CD5EA2" w:rsidRDefault="00F632EF" w:rsidP="00744D8D">
      <w:r>
        <w:t xml:space="preserve">In terms of how it was tested; </w:t>
      </w:r>
    </w:p>
    <w:p w14:paraId="0D19B1D3" w14:textId="1159496D" w:rsidR="00E73FA3" w:rsidRDefault="00E73FA3" w:rsidP="000817A2">
      <w:pPr>
        <w:pStyle w:val="ListParagraph"/>
        <w:numPr>
          <w:ilvl w:val="0"/>
          <w:numId w:val="12"/>
        </w:numPr>
      </w:pPr>
      <w:r>
        <w:t xml:space="preserve">475 tasks are shuffled and dealt into 5 groups. The networks are trained on 4 groups and their predictions </w:t>
      </w:r>
      <w:r w:rsidR="001E6729" w:rsidRPr="001E6729">
        <w:t>recorded on the fifth, then rotated, so every task ends up predicted by a version of the router that never saw it, at any budget. This matters because each task appears at six budgets; a split by episode would put the same task in training and test.</w:t>
      </w:r>
    </w:p>
    <w:p w14:paraId="11553E91" w14:textId="77777777" w:rsidR="003F32D6" w:rsidRDefault="003F32D6" w:rsidP="003F32D6">
      <w:pPr>
        <w:pStyle w:val="ListParagraph"/>
      </w:pPr>
    </w:p>
    <w:p w14:paraId="2B25E365" w14:textId="354AEE81" w:rsidR="000817A2" w:rsidRDefault="001E6729" w:rsidP="000817A2">
      <w:pPr>
        <w:pStyle w:val="ListParagraph"/>
        <w:numPr>
          <w:ilvl w:val="0"/>
          <w:numId w:val="12"/>
        </w:numPr>
      </w:pPr>
      <w:r w:rsidRPr="001E6729">
        <w:t>With those held-out predictions, the full router is simulated on the logged data. For each task and budget: the mode network picks A's way or B's way; then the stop network is applied to that arm's actual episode, step by step. If stop</w:t>
      </w:r>
      <w:r w:rsidR="00D01DC6">
        <w:t>s</w:t>
      </w:r>
      <w:r w:rsidRPr="001E6729">
        <w:t xml:space="preserve"> at step 3, the router is charged the tokens spent up to step 3 and gets no success. If it never stop</w:t>
      </w:r>
      <w:r w:rsidR="00D01DC6">
        <w:t>s</w:t>
      </w:r>
      <w:r w:rsidRPr="001E6729">
        <w:t>, the router gets whatever that episode achieved.</w:t>
      </w:r>
    </w:p>
    <w:p w14:paraId="70ACAAEB" w14:textId="3D21D729" w:rsidR="000817A2" w:rsidRDefault="000817A2" w:rsidP="000817A2"/>
    <w:p w14:paraId="7699DA9B" w14:textId="677F0DF8" w:rsidR="001E6729" w:rsidRDefault="003F32D6" w:rsidP="000817A2">
      <w:pPr>
        <w:pStyle w:val="ListParagraph"/>
        <w:numPr>
          <w:ilvl w:val="0"/>
          <w:numId w:val="12"/>
        </w:numPr>
      </w:pPr>
      <w:r>
        <w:t xml:space="preserve">How eager the stop network </w:t>
      </w:r>
      <w:r w:rsidR="000817A2">
        <w:t xml:space="preserve">depends on a threshold. At each setting </w:t>
      </w:r>
      <w:r w:rsidR="00EB4A69">
        <w:t xml:space="preserve">it checks how many </w:t>
      </w:r>
      <w:r w:rsidR="00EB4A69" w:rsidRPr="00EB4A69">
        <w:t>of A's successes are kept and how many tokens are saved.</w:t>
      </w:r>
      <w:r w:rsidR="00EB4A69">
        <w:t xml:space="preserve"> </w:t>
      </w:r>
      <w:r w:rsidR="00EB4A69" w:rsidRPr="00EB4A69">
        <w:t xml:space="preserve">The suggested setting is the biggest saving that </w:t>
      </w:r>
      <w:r w:rsidR="00A63435" w:rsidRPr="00EB4A69">
        <w:t>keeps</w:t>
      </w:r>
      <w:r w:rsidR="00EB4A69" w:rsidRPr="00EB4A69">
        <w:t xml:space="preserve"> at least 90% of successes.</w:t>
      </w:r>
    </w:p>
    <w:p w14:paraId="6DB3EA65" w14:textId="77777777" w:rsidR="00A63435" w:rsidRDefault="00A63435" w:rsidP="00A63435">
      <w:pPr>
        <w:pStyle w:val="ListParagraph"/>
      </w:pPr>
    </w:p>
    <w:p w14:paraId="004EE500" w14:textId="4874E9D7" w:rsidR="00A63435" w:rsidRDefault="00A63435" w:rsidP="000817A2">
      <w:pPr>
        <w:pStyle w:val="ListParagraph"/>
        <w:numPr>
          <w:ilvl w:val="0"/>
          <w:numId w:val="12"/>
        </w:numPr>
      </w:pPr>
      <w:r>
        <w:t xml:space="preserve">3 baselines are computed per model. </w:t>
      </w:r>
      <w:r w:rsidRPr="00A63435">
        <w:t>always use A, always use B, and the oracle, which knows the outcomes in advance</w:t>
      </w:r>
      <w:r w:rsidR="00B51283">
        <w:t>.</w:t>
      </w:r>
    </w:p>
    <w:p w14:paraId="545F9DBD" w14:textId="77777777" w:rsidR="00B51283" w:rsidRDefault="00B51283" w:rsidP="00B51283">
      <w:pPr>
        <w:pStyle w:val="ListParagraph"/>
      </w:pPr>
    </w:p>
    <w:p w14:paraId="54CCEAFC" w14:textId="74972DA9" w:rsidR="00B51283" w:rsidRPr="0009364E" w:rsidRDefault="00545245" w:rsidP="00B51283">
      <w:pPr>
        <w:rPr>
          <w:b/>
          <w:bCs/>
          <w:sz w:val="28"/>
          <w:szCs w:val="28"/>
        </w:rPr>
      </w:pPr>
      <w:r w:rsidRPr="0009364E">
        <w:rPr>
          <w:b/>
          <w:bCs/>
          <w:sz w:val="28"/>
          <w:szCs w:val="28"/>
        </w:rPr>
        <w:t>After testing:</w:t>
      </w:r>
    </w:p>
    <w:p w14:paraId="439AF0EA" w14:textId="67DE398B" w:rsidR="00BA31CD" w:rsidRDefault="00BA31CD" w:rsidP="00B51283">
      <w:r>
        <w:t>Oracle = router with perfect hindsight</w:t>
      </w:r>
    </w:p>
    <w:p w14:paraId="394AF714" w14:textId="03E68C31" w:rsidR="00922AFD" w:rsidRDefault="00B46169" w:rsidP="00B51283">
      <w:r>
        <w:t xml:space="preserve">Kept vs </w:t>
      </w:r>
      <w:r w:rsidR="005420ED">
        <w:t>A =</w:t>
      </w:r>
      <w:r>
        <w:t xml:space="preserve"> </w:t>
      </w:r>
      <w:r w:rsidR="00AA0F3E">
        <w:t>routers success count as a % of ALWAYS A’s</w:t>
      </w:r>
      <w:r w:rsidR="00132938" w:rsidRPr="00B9290D">
        <w:drawing>
          <wp:anchor distT="0" distB="0" distL="114300" distR="114300" simplePos="0" relativeHeight="251673600" behindDoc="1" locked="0" layoutInCell="1" allowOverlap="1" wp14:anchorId="2A6598F4" wp14:editId="07B05B69">
            <wp:simplePos x="0" y="0"/>
            <wp:positionH relativeFrom="margin">
              <wp:align>left</wp:align>
            </wp:positionH>
            <wp:positionV relativeFrom="paragraph">
              <wp:posOffset>420040</wp:posOffset>
            </wp:positionV>
            <wp:extent cx="3209925" cy="2414270"/>
            <wp:effectExtent l="0" t="0" r="9525" b="5080"/>
            <wp:wrapNone/>
            <wp:docPr id="134006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69925"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209925" cy="2414270"/>
                    </a:xfrm>
                    <a:prstGeom prst="rect">
                      <a:avLst/>
                    </a:prstGeom>
                  </pic:spPr>
                </pic:pic>
              </a:graphicData>
            </a:graphic>
            <wp14:sizeRelH relativeFrom="page">
              <wp14:pctWidth>0</wp14:pctWidth>
            </wp14:sizeRelH>
            <wp14:sizeRelV relativeFrom="page">
              <wp14:pctHeight>0</wp14:pctHeight>
            </wp14:sizeRelV>
          </wp:anchor>
        </w:drawing>
      </w:r>
    </w:p>
    <w:p w14:paraId="6511FA91" w14:textId="5718281D" w:rsidR="00922AFD" w:rsidRDefault="00132938" w:rsidP="00132938">
      <w:pPr>
        <w:tabs>
          <w:tab w:val="left" w:pos="6520"/>
        </w:tabs>
      </w:pPr>
      <w:r>
        <w:tab/>
      </w:r>
    </w:p>
    <w:p w14:paraId="4D3317B8" w14:textId="77777777" w:rsidR="00F221BB" w:rsidRDefault="00F221BB" w:rsidP="00132938">
      <w:pPr>
        <w:tabs>
          <w:tab w:val="left" w:pos="6520"/>
        </w:tabs>
      </w:pPr>
    </w:p>
    <w:p w14:paraId="758386ED" w14:textId="17B2D505" w:rsidR="00F221BB" w:rsidRDefault="00F221BB" w:rsidP="00132938">
      <w:pPr>
        <w:tabs>
          <w:tab w:val="left" w:pos="6520"/>
        </w:tabs>
      </w:pPr>
    </w:p>
    <w:p w14:paraId="069F6FDD" w14:textId="54C7B906" w:rsidR="00F221BB" w:rsidRDefault="00657574" w:rsidP="00132938">
      <w:pPr>
        <w:tabs>
          <w:tab w:val="left" w:pos="6520"/>
        </w:tabs>
      </w:pPr>
      <w:r>
        <w:rPr>
          <w:noProof/>
        </w:rPr>
        <mc:AlternateContent>
          <mc:Choice Requires="wps">
            <w:drawing>
              <wp:anchor distT="0" distB="0" distL="114300" distR="114300" simplePos="0" relativeHeight="251672576" behindDoc="0" locked="0" layoutInCell="1" allowOverlap="1" wp14:anchorId="1B87580E" wp14:editId="3B9623A8">
                <wp:simplePos x="0" y="0"/>
                <wp:positionH relativeFrom="column">
                  <wp:posOffset>1747190</wp:posOffset>
                </wp:positionH>
                <wp:positionV relativeFrom="paragraph">
                  <wp:posOffset>57454</wp:posOffset>
                </wp:positionV>
                <wp:extent cx="128270" cy="137795"/>
                <wp:effectExtent l="0" t="0" r="24130" b="14605"/>
                <wp:wrapNone/>
                <wp:docPr id="1252080637" name="Oval 2"/>
                <wp:cNvGraphicFramePr/>
                <a:graphic xmlns:a="http://schemas.openxmlformats.org/drawingml/2006/main">
                  <a:graphicData uri="http://schemas.microsoft.com/office/word/2010/wordprocessingShape">
                    <wps:wsp>
                      <wps:cNvSpPr/>
                      <wps:spPr>
                        <a:xfrm>
                          <a:off x="0" y="0"/>
                          <a:ext cx="128270" cy="137795"/>
                        </a:xfrm>
                        <a:prstGeom prst="ellipse">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A0E3EF" id="Oval 2" o:spid="_x0000_s1026" style="position:absolute;margin-left:137.55pt;margin-top:4.5pt;width:10.1pt;height:10.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" filled="f" strokecolor="#e97132 [3205]"/>
            </w:pict>
          </mc:Fallback>
        </mc:AlternateContent>
      </w:r>
    </w:p>
    <w:p w14:paraId="03B09F17" w14:textId="77777777" w:rsidR="00F221BB" w:rsidRDefault="00F221BB" w:rsidP="00132938">
      <w:pPr>
        <w:tabs>
          <w:tab w:val="left" w:pos="6520"/>
        </w:tabs>
      </w:pPr>
    </w:p>
    <w:p w14:paraId="0AC2D808" w14:textId="77777777" w:rsidR="007B4041" w:rsidRDefault="007B4041" w:rsidP="00132938">
      <w:pPr>
        <w:tabs>
          <w:tab w:val="left" w:pos="6520"/>
        </w:tabs>
      </w:pPr>
    </w:p>
    <w:p w14:paraId="40EE6CAE" w14:textId="77777777" w:rsidR="00F221BB" w:rsidRDefault="00F221BB" w:rsidP="00132938">
      <w:pPr>
        <w:tabs>
          <w:tab w:val="left" w:pos="6520"/>
        </w:tabs>
      </w:pPr>
    </w:p>
    <w:p w14:paraId="562FB3CC" w14:textId="77777777" w:rsidR="00F221BB" w:rsidRDefault="00F221BB" w:rsidP="00132938">
      <w:pPr>
        <w:tabs>
          <w:tab w:val="left" w:pos="6520"/>
        </w:tabs>
      </w:pPr>
    </w:p>
    <w:p w14:paraId="5BBB82B7" w14:textId="77777777" w:rsidR="00F221BB" w:rsidRDefault="00F221BB" w:rsidP="00132938">
      <w:pPr>
        <w:tabs>
          <w:tab w:val="left" w:pos="6520"/>
        </w:tabs>
      </w:pPr>
    </w:p>
    <w:p w14:paraId="68120749" w14:textId="5351930F" w:rsidR="00F221BB" w:rsidRDefault="00BE63F5" w:rsidP="00132938">
      <w:pPr>
        <w:tabs>
          <w:tab w:val="left" w:pos="6520"/>
        </w:tabs>
      </w:pPr>
      <w:r w:rsidRPr="00BE63F5">
        <w:lastRenderedPageBreak/>
        <w:t>Every dot is the router at one "eagerness to give up" setting, on tasks it never saw during training. Further right means fewer tokens spent; higher means more tasks solved.</w:t>
      </w:r>
      <w:r>
        <w:t xml:space="preserve"> </w:t>
      </w:r>
      <w:r w:rsidR="00403F8A">
        <w:t xml:space="preserve">The ringed circle </w:t>
      </w:r>
      <w:r w:rsidR="00403F8A" w:rsidRPr="00403F8A">
        <w:t xml:space="preserve">is the setting </w:t>
      </w:r>
      <w:r w:rsidR="00403F8A">
        <w:t>I’m</w:t>
      </w:r>
      <w:r w:rsidR="00403F8A" w:rsidRPr="00403F8A">
        <w:t xml:space="preserve"> taking into the live run: 92% of A's successes for 22% fewer tokens.</w:t>
      </w:r>
    </w:p>
    <w:p w14:paraId="5E6F05E3" w14:textId="4D658484" w:rsidR="0030157A" w:rsidRDefault="00E43D51" w:rsidP="00132938">
      <w:pPr>
        <w:tabs>
          <w:tab w:val="left" w:pos="6520"/>
        </w:tabs>
      </w:pPr>
      <w:r w:rsidRPr="00E43D51">
        <w:drawing>
          <wp:anchor distT="0" distB="0" distL="114300" distR="114300" simplePos="0" relativeHeight="251674624" behindDoc="1" locked="0" layoutInCell="1" allowOverlap="1" wp14:anchorId="5F748890" wp14:editId="243410F8">
            <wp:simplePos x="0" y="0"/>
            <wp:positionH relativeFrom="column">
              <wp:posOffset>0</wp:posOffset>
            </wp:positionH>
            <wp:positionV relativeFrom="paragraph">
              <wp:posOffset>-2362</wp:posOffset>
            </wp:positionV>
            <wp:extent cx="3061609" cy="2157984"/>
            <wp:effectExtent l="0" t="0" r="5715" b="0"/>
            <wp:wrapTight wrapText="bothSides">
              <wp:wrapPolygon edited="0">
                <wp:start x="0" y="0"/>
                <wp:lineTo x="0" y="21358"/>
                <wp:lineTo x="21506" y="21358"/>
                <wp:lineTo x="21506" y="0"/>
                <wp:lineTo x="0" y="0"/>
              </wp:wrapPolygon>
            </wp:wrapTight>
            <wp:docPr id="52792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28783"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061609" cy="2157984"/>
                    </a:xfrm>
                    <a:prstGeom prst="rect">
                      <a:avLst/>
                    </a:prstGeom>
                  </pic:spPr>
                </pic:pic>
              </a:graphicData>
            </a:graphic>
            <wp14:sizeRelH relativeFrom="page">
              <wp14:pctWidth>0</wp14:pctWidth>
            </wp14:sizeRelH>
            <wp14:sizeRelV relativeFrom="page">
              <wp14:pctHeight>0</wp14:pctHeight>
            </wp14:sizeRelV>
          </wp:anchor>
        </w:drawing>
      </w:r>
      <w:r w:rsidR="00856838">
        <w:t xml:space="preserve">Does the router ever choose B. For every task at every budget, how confident the router was that B’s strategy would beat A’s. </w:t>
      </w:r>
      <w:r w:rsidR="00682B8F" w:rsidRPr="00682B8F">
        <w:t>Almost everything sits near zero; nothing crosses the 0.5 line. All three models agree.</w:t>
      </w:r>
    </w:p>
    <w:p w14:paraId="033C4597" w14:textId="77777777" w:rsidR="00682B8F" w:rsidRDefault="00682B8F" w:rsidP="00132938">
      <w:pPr>
        <w:tabs>
          <w:tab w:val="left" w:pos="6520"/>
        </w:tabs>
      </w:pPr>
    </w:p>
    <w:p w14:paraId="3BC0E780" w14:textId="77777777" w:rsidR="00682B8F" w:rsidRDefault="00682B8F" w:rsidP="00132938">
      <w:pPr>
        <w:tabs>
          <w:tab w:val="left" w:pos="6520"/>
        </w:tabs>
      </w:pPr>
    </w:p>
    <w:p w14:paraId="62AB5C45" w14:textId="77777777" w:rsidR="00682B8F" w:rsidRDefault="00682B8F" w:rsidP="00132938">
      <w:pPr>
        <w:tabs>
          <w:tab w:val="left" w:pos="6520"/>
        </w:tabs>
      </w:pPr>
    </w:p>
    <w:p w14:paraId="068BDB6B" w14:textId="1533AAA0" w:rsidR="00682B8F" w:rsidRDefault="00682B8F" w:rsidP="00132938">
      <w:pPr>
        <w:tabs>
          <w:tab w:val="left" w:pos="6520"/>
        </w:tabs>
      </w:pPr>
      <w:r w:rsidRPr="00682B8F">
        <w:drawing>
          <wp:anchor distT="0" distB="0" distL="114300" distR="114300" simplePos="0" relativeHeight="251675648" behindDoc="1" locked="0" layoutInCell="1" allowOverlap="1" wp14:anchorId="507451CC" wp14:editId="16552CE3">
            <wp:simplePos x="0" y="0"/>
            <wp:positionH relativeFrom="column">
              <wp:posOffset>3277210</wp:posOffset>
            </wp:positionH>
            <wp:positionV relativeFrom="paragraph">
              <wp:posOffset>246634</wp:posOffset>
            </wp:positionV>
            <wp:extent cx="3028493" cy="2203089"/>
            <wp:effectExtent l="0" t="0" r="635" b="6985"/>
            <wp:wrapTight wrapText="bothSides">
              <wp:wrapPolygon edited="0">
                <wp:start x="0" y="0"/>
                <wp:lineTo x="0" y="21482"/>
                <wp:lineTo x="21469" y="21482"/>
                <wp:lineTo x="21469" y="0"/>
                <wp:lineTo x="0" y="0"/>
              </wp:wrapPolygon>
            </wp:wrapTight>
            <wp:docPr id="176425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5142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028493" cy="2203089"/>
                    </a:xfrm>
                    <a:prstGeom prst="rect">
                      <a:avLst/>
                    </a:prstGeom>
                  </pic:spPr>
                </pic:pic>
              </a:graphicData>
            </a:graphic>
            <wp14:sizeRelH relativeFrom="page">
              <wp14:pctWidth>0</wp14:pctWidth>
            </wp14:sizeRelH>
            <wp14:sizeRelV relativeFrom="page">
              <wp14:pctHeight>0</wp14:pctHeight>
            </wp14:sizeRelV>
          </wp:anchor>
        </w:drawing>
      </w:r>
    </w:p>
    <w:p w14:paraId="01CDE88F" w14:textId="71FA6BF3" w:rsidR="00682B8F" w:rsidRDefault="00682B8F" w:rsidP="00132938">
      <w:pPr>
        <w:tabs>
          <w:tab w:val="left" w:pos="6520"/>
        </w:tabs>
      </w:pPr>
      <w:r>
        <w:t xml:space="preserve">Could the router tell where B wins. Same confidence split by what </w:t>
      </w:r>
      <w:r w:rsidR="008902A3">
        <w:t>happened</w:t>
      </w:r>
      <w:r>
        <w:t>. Tasks only</w:t>
      </w:r>
      <w:r w:rsidR="006B4143">
        <w:t xml:space="preserve"> A solved, only B solved, both or neither. The B only box sits visibly higher </w:t>
      </w:r>
      <w:r w:rsidR="008A5191" w:rsidRPr="008A5191">
        <w:t>than the others (AUC 0.77), so the router can partly recognise the situations where B wins</w:t>
      </w:r>
      <w:r w:rsidR="008A5191">
        <w:t xml:space="preserve"> </w:t>
      </w:r>
      <w:r w:rsidR="008A5191" w:rsidRPr="008A5191">
        <w:t>but even there it stays well below 0.5.</w:t>
      </w:r>
    </w:p>
    <w:p w14:paraId="1F5E27DC" w14:textId="77777777" w:rsidR="00FB259E" w:rsidRDefault="00FB259E" w:rsidP="00132938">
      <w:pPr>
        <w:tabs>
          <w:tab w:val="left" w:pos="6520"/>
        </w:tabs>
      </w:pPr>
    </w:p>
    <w:p w14:paraId="021712D7" w14:textId="77777777" w:rsidR="00FB259E" w:rsidRDefault="00FB259E" w:rsidP="00132938">
      <w:pPr>
        <w:tabs>
          <w:tab w:val="left" w:pos="6520"/>
        </w:tabs>
      </w:pPr>
    </w:p>
    <w:p w14:paraId="3CF4C6E0" w14:textId="77777777" w:rsidR="00FB259E" w:rsidRDefault="00FB259E" w:rsidP="00132938">
      <w:pPr>
        <w:tabs>
          <w:tab w:val="left" w:pos="6520"/>
        </w:tabs>
      </w:pPr>
    </w:p>
    <w:p w14:paraId="2C81B586" w14:textId="42531B11" w:rsidR="00FB259E" w:rsidRDefault="00FB259E" w:rsidP="00132938">
      <w:pPr>
        <w:tabs>
          <w:tab w:val="left" w:pos="6520"/>
        </w:tabs>
      </w:pPr>
      <w:r w:rsidRPr="00FB259E">
        <w:drawing>
          <wp:anchor distT="0" distB="0" distL="114300" distR="114300" simplePos="0" relativeHeight="251676672" behindDoc="1" locked="0" layoutInCell="1" allowOverlap="1" wp14:anchorId="764FD644" wp14:editId="0942376B">
            <wp:simplePos x="0" y="0"/>
            <wp:positionH relativeFrom="column">
              <wp:posOffset>-380390</wp:posOffset>
            </wp:positionH>
            <wp:positionV relativeFrom="paragraph">
              <wp:posOffset>246634</wp:posOffset>
            </wp:positionV>
            <wp:extent cx="3279555" cy="2311603"/>
            <wp:effectExtent l="0" t="0" r="0" b="0"/>
            <wp:wrapTight wrapText="bothSides">
              <wp:wrapPolygon edited="0">
                <wp:start x="0" y="0"/>
                <wp:lineTo x="0" y="21363"/>
                <wp:lineTo x="21458" y="21363"/>
                <wp:lineTo x="21458" y="0"/>
                <wp:lineTo x="0" y="0"/>
              </wp:wrapPolygon>
            </wp:wrapTight>
            <wp:docPr id="1225063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063082"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279555" cy="2311603"/>
                    </a:xfrm>
                    <a:prstGeom prst="rect">
                      <a:avLst/>
                    </a:prstGeom>
                  </pic:spPr>
                </pic:pic>
              </a:graphicData>
            </a:graphic>
            <wp14:sizeRelH relativeFrom="page">
              <wp14:pctWidth>0</wp14:pctWidth>
            </wp14:sizeRelH>
            <wp14:sizeRelV relativeFrom="page">
              <wp14:pctHeight>0</wp14:pctHeight>
            </wp14:sizeRelV>
          </wp:anchor>
        </w:drawing>
      </w:r>
    </w:p>
    <w:p w14:paraId="158D9967" w14:textId="6B519D9A" w:rsidR="00FB259E" w:rsidRDefault="00CC0717" w:rsidP="00132938">
      <w:pPr>
        <w:tabs>
          <w:tab w:val="left" w:pos="6520"/>
        </w:tabs>
      </w:pPr>
      <w:r>
        <w:t xml:space="preserve">This represents the urge to quit changes during a task. I.e. the average confidence that stopping is the right call at each step into an attempt. </w:t>
      </w:r>
      <w:r w:rsidR="008F73FD" w:rsidRPr="008F73FD">
        <w:t>Roughly flat around 0.75 for the first eight moves, then rising. All three models track each other.</w:t>
      </w:r>
      <w:r w:rsidR="0049454E" w:rsidRPr="0049454E">
        <w:t xml:space="preserve"> </w:t>
      </w:r>
      <w:r w:rsidR="0049454E" w:rsidRPr="0049454E">
        <w:t>An attempt that's dragged on for ten moves without finishing looks increasingly hopeless, and the router responds.</w:t>
      </w:r>
    </w:p>
    <w:p w14:paraId="759C7528" w14:textId="77777777" w:rsidR="0049454E" w:rsidRDefault="0049454E" w:rsidP="00132938">
      <w:pPr>
        <w:tabs>
          <w:tab w:val="left" w:pos="6520"/>
        </w:tabs>
      </w:pPr>
    </w:p>
    <w:p w14:paraId="67698790" w14:textId="77777777" w:rsidR="0049454E" w:rsidRDefault="0049454E" w:rsidP="00132938">
      <w:pPr>
        <w:tabs>
          <w:tab w:val="left" w:pos="6520"/>
        </w:tabs>
      </w:pPr>
    </w:p>
    <w:p w14:paraId="691D9FEE" w14:textId="77777777" w:rsidR="0049454E" w:rsidRDefault="0049454E" w:rsidP="00132938">
      <w:pPr>
        <w:tabs>
          <w:tab w:val="left" w:pos="6520"/>
        </w:tabs>
      </w:pPr>
    </w:p>
    <w:p w14:paraId="5F81C0EC" w14:textId="77777777" w:rsidR="00606A2B" w:rsidRDefault="00606A2B" w:rsidP="00132938">
      <w:pPr>
        <w:tabs>
          <w:tab w:val="left" w:pos="6520"/>
        </w:tabs>
      </w:pPr>
    </w:p>
    <w:p w14:paraId="38C3F1D3" w14:textId="759C5BE8" w:rsidR="0049454E" w:rsidRDefault="006A539A" w:rsidP="00132938">
      <w:pPr>
        <w:tabs>
          <w:tab w:val="left" w:pos="6520"/>
        </w:tabs>
      </w:pPr>
      <w:r w:rsidRPr="006A539A">
        <w:lastRenderedPageBreak/>
        <w:drawing>
          <wp:anchor distT="0" distB="0" distL="114300" distR="114300" simplePos="0" relativeHeight="251677696" behindDoc="1" locked="0" layoutInCell="1" allowOverlap="1" wp14:anchorId="192B7E75" wp14:editId="15FF19DC">
            <wp:simplePos x="0" y="0"/>
            <wp:positionH relativeFrom="column">
              <wp:posOffset>3152851</wp:posOffset>
            </wp:positionH>
            <wp:positionV relativeFrom="paragraph">
              <wp:posOffset>305</wp:posOffset>
            </wp:positionV>
            <wp:extent cx="3043123" cy="2144953"/>
            <wp:effectExtent l="0" t="0" r="5080" b="8255"/>
            <wp:wrapTight wrapText="bothSides">
              <wp:wrapPolygon edited="0">
                <wp:start x="0" y="0"/>
                <wp:lineTo x="0" y="21491"/>
                <wp:lineTo x="21501" y="21491"/>
                <wp:lineTo x="21501" y="0"/>
                <wp:lineTo x="0" y="0"/>
              </wp:wrapPolygon>
            </wp:wrapTight>
            <wp:docPr id="29229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9561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043123" cy="2144953"/>
                    </a:xfrm>
                    <a:prstGeom prst="rect">
                      <a:avLst/>
                    </a:prstGeom>
                  </pic:spPr>
                </pic:pic>
              </a:graphicData>
            </a:graphic>
            <wp14:sizeRelH relativeFrom="page">
              <wp14:pctWidth>0</wp14:pctWidth>
            </wp14:sizeRelH>
            <wp14:sizeRelV relativeFrom="page">
              <wp14:pctHeight>0</wp14:pctHeight>
            </wp14:sizeRelV>
          </wp:anchor>
        </w:drawing>
      </w:r>
      <w:proofErr w:type="spellStart"/>
      <w:r w:rsidR="00606A2B">
        <w:t>hhhhhh</w:t>
      </w:r>
      <w:proofErr w:type="spellEnd"/>
    </w:p>
    <w:p w14:paraId="3F9241A3" w14:textId="77777777" w:rsidR="00606A2B" w:rsidRDefault="00606A2B" w:rsidP="00132938">
      <w:pPr>
        <w:tabs>
          <w:tab w:val="left" w:pos="6520"/>
        </w:tabs>
      </w:pPr>
    </w:p>
    <w:p w14:paraId="636019F9" w14:textId="77777777" w:rsidR="00606A2B" w:rsidRDefault="00606A2B" w:rsidP="00132938">
      <w:pPr>
        <w:tabs>
          <w:tab w:val="left" w:pos="6520"/>
        </w:tabs>
      </w:pPr>
    </w:p>
    <w:p w14:paraId="0E8A3761" w14:textId="77777777" w:rsidR="00606A2B" w:rsidRDefault="00606A2B" w:rsidP="00132938">
      <w:pPr>
        <w:tabs>
          <w:tab w:val="left" w:pos="6520"/>
        </w:tabs>
      </w:pPr>
    </w:p>
    <w:p w14:paraId="7E73E95F" w14:textId="77777777" w:rsidR="00606A2B" w:rsidRDefault="00606A2B" w:rsidP="00132938">
      <w:pPr>
        <w:tabs>
          <w:tab w:val="left" w:pos="6520"/>
        </w:tabs>
      </w:pPr>
    </w:p>
    <w:p w14:paraId="314F82FD" w14:textId="77777777" w:rsidR="00606A2B" w:rsidRDefault="00606A2B" w:rsidP="00132938">
      <w:pPr>
        <w:tabs>
          <w:tab w:val="left" w:pos="6520"/>
        </w:tabs>
      </w:pPr>
    </w:p>
    <w:p w14:paraId="6BBD39E6" w14:textId="77777777" w:rsidR="00606A2B" w:rsidRDefault="00606A2B" w:rsidP="00132938">
      <w:pPr>
        <w:tabs>
          <w:tab w:val="left" w:pos="6520"/>
        </w:tabs>
      </w:pPr>
    </w:p>
    <w:p w14:paraId="53D67867" w14:textId="77777777" w:rsidR="00606A2B" w:rsidRDefault="00606A2B" w:rsidP="00132938">
      <w:pPr>
        <w:tabs>
          <w:tab w:val="left" w:pos="6520"/>
        </w:tabs>
      </w:pPr>
    </w:p>
    <w:p w14:paraId="5D4E632F" w14:textId="77777777" w:rsidR="00606A2B" w:rsidRDefault="00606A2B" w:rsidP="00132938">
      <w:pPr>
        <w:tabs>
          <w:tab w:val="left" w:pos="6520"/>
        </w:tabs>
      </w:pPr>
    </w:p>
    <w:p w14:paraId="67232C4D" w14:textId="101BEDF6" w:rsidR="00606A2B" w:rsidRDefault="00606A2B" w:rsidP="00132938">
      <w:pPr>
        <w:tabs>
          <w:tab w:val="left" w:pos="6520"/>
        </w:tabs>
      </w:pPr>
      <w:r>
        <w:rPr>
          <w:noProof/>
        </w:rPr>
        <w:drawing>
          <wp:inline distT="0" distB="0" distL="0" distR="0" wp14:anchorId="1A84A9C5" wp14:editId="19CFB4C3">
            <wp:extent cx="5731510" cy="1144270"/>
            <wp:effectExtent l="0" t="0" r="2540" b="0"/>
            <wp:docPr id="12425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8129" name=""/>
                    <pic:cNvPicPr/>
                  </pic:nvPicPr>
                  <pic:blipFill>
                    <a:blip r:embed="rId86"/>
                    <a:stretch>
                      <a:fillRect/>
                    </a:stretch>
                  </pic:blipFill>
                  <pic:spPr>
                    <a:xfrm>
                      <a:off x="0" y="0"/>
                      <a:ext cx="5731510" cy="1144270"/>
                    </a:xfrm>
                    <a:prstGeom prst="rect">
                      <a:avLst/>
                    </a:prstGeom>
                  </pic:spPr>
                </pic:pic>
              </a:graphicData>
            </a:graphic>
          </wp:inline>
        </w:drawing>
      </w:r>
    </w:p>
    <w:p w14:paraId="19B8CC15" w14:textId="2E1339D5" w:rsidR="00606A2B" w:rsidRDefault="00606A2B" w:rsidP="00132938">
      <w:pPr>
        <w:tabs>
          <w:tab w:val="left" w:pos="6520"/>
        </w:tabs>
      </w:pPr>
      <w:r>
        <w:t>I encountered a weird error where I tried to run a smoke test on strategy with read only tasks. No tasks ran so I did a quick check with echo</w:t>
      </w:r>
      <w:r w:rsidR="00672DB1">
        <w:t xml:space="preserve">. It showed “0” which means it exited but possible if </w:t>
      </w:r>
      <w:proofErr w:type="spellStart"/>
      <w:r w:rsidR="00672DB1">
        <w:t>stdout</w:t>
      </w:r>
      <w:proofErr w:type="spellEnd"/>
      <w:r w:rsidR="00672DB1">
        <w:t xml:space="preserve"> got cut.</w:t>
      </w:r>
      <w:r w:rsidR="00AB083D">
        <w:t xml:space="preserve"> I forgot to add</w:t>
      </w:r>
      <w:r w:rsidR="00727724">
        <w:t xml:space="preserve"> the</w:t>
      </w:r>
      <w:r w:rsidR="00AB083D">
        <w:t xml:space="preserve"> main</w:t>
      </w:r>
      <w:r w:rsidR="002C31E1">
        <w:t xml:space="preserve"> </w:t>
      </w:r>
      <w:r w:rsidR="00727724">
        <w:t xml:space="preserve">function </w:t>
      </w:r>
      <w:r w:rsidR="002C31E1">
        <w:t>to strategy C</w:t>
      </w:r>
      <w:r w:rsidR="00727724">
        <w:t xml:space="preserve">. </w:t>
      </w:r>
    </w:p>
    <w:p w14:paraId="186D3B74" w14:textId="77777777" w:rsidR="00963778" w:rsidRDefault="00963778" w:rsidP="00132938">
      <w:pPr>
        <w:tabs>
          <w:tab w:val="left" w:pos="6520"/>
        </w:tabs>
      </w:pPr>
    </w:p>
    <w:p w14:paraId="3283B03D" w14:textId="385C76C8" w:rsidR="00CC48E9" w:rsidRPr="00544F67" w:rsidRDefault="00CC48E9" w:rsidP="00CC48E9">
      <w:pPr>
        <w:pStyle w:val="IntenseQuote"/>
        <w:rPr>
          <w:b/>
          <w:bCs/>
          <w:color w:val="auto"/>
          <w:sz w:val="28"/>
          <w:szCs w:val="28"/>
        </w:rPr>
      </w:pPr>
      <w:r w:rsidRPr="00757F6D">
        <w:rPr>
          <w:b/>
          <w:bCs/>
          <w:color w:val="auto"/>
          <w:sz w:val="28"/>
          <w:szCs w:val="28"/>
        </w:rPr>
        <w:t>(</w:t>
      </w:r>
      <w:r>
        <w:rPr>
          <w:b/>
          <w:bCs/>
          <w:color w:val="auto"/>
          <w:sz w:val="28"/>
          <w:szCs w:val="28"/>
        </w:rPr>
        <w:t>2</w:t>
      </w:r>
      <w:r w:rsidR="00FA1461">
        <w:rPr>
          <w:b/>
          <w:bCs/>
          <w:color w:val="auto"/>
          <w:sz w:val="28"/>
          <w:szCs w:val="28"/>
        </w:rPr>
        <w:t>4</w:t>
      </w:r>
      <w:r>
        <w:rPr>
          <w:b/>
          <w:bCs/>
          <w:color w:val="auto"/>
          <w:sz w:val="28"/>
          <w:szCs w:val="28"/>
          <w:vertAlign w:val="superscript"/>
        </w:rPr>
        <w:t>th</w:t>
      </w:r>
      <w:r>
        <w:rPr>
          <w:b/>
          <w:bCs/>
          <w:color w:val="auto"/>
          <w:sz w:val="28"/>
          <w:szCs w:val="28"/>
        </w:rPr>
        <w:t xml:space="preserve"> – 2</w:t>
      </w:r>
      <w:r w:rsidR="00900786">
        <w:rPr>
          <w:b/>
          <w:bCs/>
          <w:color w:val="auto"/>
          <w:sz w:val="28"/>
          <w:szCs w:val="28"/>
        </w:rPr>
        <w:t>8</w:t>
      </w:r>
      <w:r w:rsidR="00611999" w:rsidRPr="00900786">
        <w:rPr>
          <w:b/>
          <w:bCs/>
          <w:color w:val="auto"/>
          <w:sz w:val="28"/>
          <w:szCs w:val="28"/>
          <w:vertAlign w:val="superscript"/>
        </w:rPr>
        <w:t>th</w:t>
      </w:r>
      <w:r w:rsidR="00611999">
        <w:rPr>
          <w:b/>
          <w:bCs/>
          <w:color w:val="auto"/>
          <w:sz w:val="28"/>
          <w:szCs w:val="28"/>
        </w:rPr>
        <w:t xml:space="preserve"> September</w:t>
      </w:r>
      <w:r w:rsidRPr="00757F6D">
        <w:rPr>
          <w:b/>
          <w:bCs/>
          <w:color w:val="auto"/>
          <w:sz w:val="28"/>
          <w:szCs w:val="28"/>
        </w:rPr>
        <w:t>)</w:t>
      </w:r>
    </w:p>
    <w:p w14:paraId="6AC25E52" w14:textId="00376CF3" w:rsidR="00B04CD6" w:rsidRDefault="00A930C3" w:rsidP="00132938">
      <w:pPr>
        <w:tabs>
          <w:tab w:val="left" w:pos="6520"/>
        </w:tabs>
      </w:pPr>
      <w:r>
        <w:t>Strategy C finished training on Sunday 27</w:t>
      </w:r>
      <w:r w:rsidRPr="00A930C3">
        <w:rPr>
          <w:vertAlign w:val="superscript"/>
        </w:rPr>
        <w:t>th</w:t>
      </w:r>
      <w:r>
        <w:t xml:space="preserve"> September (total time is around 36 hours)</w:t>
      </w:r>
      <w:r w:rsidR="00B808A7">
        <w:t>.</w:t>
      </w:r>
      <w:r w:rsidR="00993520">
        <w:t xml:space="preserve"> I’ve pulled the file from the instance to my local machine using this </w:t>
      </w:r>
      <w:proofErr w:type="spellStart"/>
      <w:r w:rsidR="00993520">
        <w:t>cmd</w:t>
      </w:r>
      <w:proofErr w:type="spellEnd"/>
      <w:r w:rsidR="00993520">
        <w:t xml:space="preserve"> from the root folder:</w:t>
      </w:r>
      <w:r w:rsidR="00274B0E" w:rsidRPr="00274B0E">
        <w:t xml:space="preserve"> </w:t>
      </w:r>
      <w:proofErr w:type="spellStart"/>
      <w:r w:rsidR="00274B0E" w:rsidRPr="00274B0E">
        <w:t>scp</w:t>
      </w:r>
      <w:proofErr w:type="spellEnd"/>
      <w:r w:rsidR="00274B0E" w:rsidRPr="00274B0E">
        <w:t xml:space="preserve"> -</w:t>
      </w:r>
      <w:proofErr w:type="spellStart"/>
      <w:r w:rsidR="00274B0E" w:rsidRPr="00274B0E">
        <w:t>i</w:t>
      </w:r>
      <w:proofErr w:type="spellEnd"/>
      <w:r w:rsidR="00274B0E" w:rsidRPr="00274B0E">
        <w:t xml:space="preserve"> keys/</w:t>
      </w:r>
      <w:proofErr w:type="spellStart"/>
      <w:r w:rsidR="00274B0E" w:rsidRPr="00274B0E">
        <w:t>webarena-key.pem"ubuntu</w:t>
      </w:r>
      <w:proofErr w:type="spellEnd"/>
      <w:r w:rsidR="00274B0E" w:rsidRPr="00274B0E">
        <w:t>@</w:t>
      </w:r>
      <w:r w:rsidR="00274B0E">
        <w:t>&lt;AWS PUBLIC IP ADDRESS&gt;</w:t>
      </w:r>
      <w:r w:rsidR="00274B0E" w:rsidRPr="00274B0E">
        <w:t>:~/project/data/raw/6_budgets_ALL_tasks_batch/batch_Strategy_C/strategy_c*.jsonl" "data/raw/6_budgets_ALL_tasks_batch/</w:t>
      </w:r>
      <w:proofErr w:type="spellStart"/>
      <w:r w:rsidR="00274B0E" w:rsidRPr="00274B0E">
        <w:t>batch_Strategy_C</w:t>
      </w:r>
      <w:proofErr w:type="spellEnd"/>
      <w:r w:rsidR="00274B0E" w:rsidRPr="00274B0E">
        <w:t>/"</w:t>
      </w:r>
      <w:r w:rsidR="00B04CD6">
        <w:t xml:space="preserve">. Next is to remove the </w:t>
      </w:r>
      <w:r w:rsidR="00726923">
        <w:t>errors and</w:t>
      </w:r>
      <w:r w:rsidR="00B04CD6">
        <w:t xml:space="preserve"> re-run it on the AWS instance. Then sorting the batch by task ID and timestamp (explained better in sort batch.py)</w:t>
      </w:r>
    </w:p>
    <w:p w14:paraId="6804A4B2" w14:textId="45DAB2EB" w:rsidR="00DA2620" w:rsidRDefault="00DD3D61" w:rsidP="00132938">
      <w:pPr>
        <w:tabs>
          <w:tab w:val="left" w:pos="6520"/>
        </w:tabs>
      </w:pPr>
      <w:r>
        <w:t xml:space="preserve">I’ve almost finished the spending schemes directory too. This is to satisfy RQ3 of my project which is evaluating whether different token usage schemas affect the </w:t>
      </w:r>
      <w:r w:rsidR="001C3026">
        <w:t xml:space="preserve">outcome of each strategy (or </w:t>
      </w:r>
      <w:r w:rsidR="002B0AA6">
        <w:t>i.e.</w:t>
      </w:r>
      <w:r w:rsidR="001C3026">
        <w:t xml:space="preserve"> how budget is spent matters). Up to now, every strategy </w:t>
      </w:r>
      <w:r w:rsidR="002B0AA6">
        <w:t xml:space="preserve">used a “pay as you go” schema </w:t>
      </w:r>
      <w:r w:rsidR="00BE45C5">
        <w:t xml:space="preserve">(so each step took whatever it needed until the </w:t>
      </w:r>
      <w:r w:rsidR="00815C21">
        <w:t>tokens ran out). The spending schemes module runs 3 alternative spending plans</w:t>
      </w:r>
      <w:r w:rsidR="000476C1">
        <w:t xml:space="preserve"> on all 3 strategies at 1 budget of 32,000 tokens</w:t>
      </w:r>
      <w:r w:rsidR="00815C21">
        <w:t>:</w:t>
      </w:r>
    </w:p>
    <w:p w14:paraId="6C45DEFD" w14:textId="2166D174" w:rsidR="00815C21" w:rsidRDefault="00234EA3" w:rsidP="00815C21">
      <w:pPr>
        <w:pStyle w:val="ListParagraph"/>
        <w:numPr>
          <w:ilvl w:val="0"/>
          <w:numId w:val="13"/>
        </w:numPr>
        <w:tabs>
          <w:tab w:val="left" w:pos="6520"/>
        </w:tabs>
      </w:pPr>
      <w:r>
        <w:t xml:space="preserve">Even scheme </w:t>
      </w:r>
      <w:r w:rsidR="00EA0DF3">
        <w:t xml:space="preserve">(equal amount of tokens per step) </w:t>
      </w:r>
    </w:p>
    <w:p w14:paraId="5EAE3A56" w14:textId="6B99FA0C" w:rsidR="00EA0DF3" w:rsidRDefault="00EA0DF3" w:rsidP="000476C1">
      <w:pPr>
        <w:pStyle w:val="ListParagraph"/>
        <w:numPr>
          <w:ilvl w:val="0"/>
          <w:numId w:val="13"/>
        </w:numPr>
        <w:tabs>
          <w:tab w:val="left" w:pos="6520"/>
        </w:tabs>
      </w:pPr>
      <w:r>
        <w:t>Front loaded (40% of the budget on the first step, thought through high reasoning effort</w:t>
      </w:r>
      <w:r w:rsidR="000476C1">
        <w:t xml:space="preserve"> then small cheap steps</w:t>
      </w:r>
    </w:p>
    <w:p w14:paraId="4AC2FD81" w14:textId="33B225B3" w:rsidR="008C4CFC" w:rsidRDefault="000476C1" w:rsidP="008C4CFC">
      <w:pPr>
        <w:pStyle w:val="ListParagraph"/>
        <w:numPr>
          <w:ilvl w:val="0"/>
          <w:numId w:val="13"/>
        </w:numPr>
        <w:tabs>
          <w:tab w:val="left" w:pos="6520"/>
        </w:tabs>
      </w:pPr>
      <w:r>
        <w:lastRenderedPageBreak/>
        <w:t>Reactive (start even; if the last step errored or the page didn’t change, spend more and think harder; if it made progress, spend less)</w:t>
      </w:r>
    </w:p>
    <w:p w14:paraId="7D35AFBD" w14:textId="0BD8188D" w:rsidR="008C4CFC" w:rsidRDefault="008C4CFC" w:rsidP="008C4CFC">
      <w:pPr>
        <w:tabs>
          <w:tab w:val="left" w:pos="6520"/>
        </w:tabs>
      </w:pPr>
      <w:r>
        <w:t xml:space="preserve">In terms of how a scheme </w:t>
      </w:r>
      <w:r w:rsidR="00CB6EC3">
        <w:t>controls</w:t>
      </w:r>
      <w:r>
        <w:t xml:space="preserve"> spending</w:t>
      </w:r>
      <w:r w:rsidR="00CB6EC3">
        <w:t xml:space="preserve">, I focus on 2 main things; how much of the web page the agent is shown and how hard the model reasons (low/high effort). The core of this </w:t>
      </w:r>
      <w:r w:rsidR="004032B7" w:rsidRPr="004032B7">
        <w:t xml:space="preserve">is </w:t>
      </w:r>
      <w:r w:rsidR="003F2059" w:rsidRPr="004032B7">
        <w:t>allowance (</w:t>
      </w:r>
      <w:r w:rsidR="004032B7" w:rsidRPr="004032B7">
        <w:t>) in allowance.py</w:t>
      </w:r>
      <w:r w:rsidR="004032B7">
        <w:t xml:space="preserve"> which is a small function that, given the scheme) the step number and how the last step went, returns this steps token allowance and effort level. </w:t>
      </w:r>
      <w:r w:rsidR="003F2059" w:rsidRPr="003F2059">
        <w:t>The runner converts that allowance into a character limit</w:t>
      </w:r>
      <w:r w:rsidR="003F2059">
        <w:t xml:space="preserve"> </w:t>
      </w:r>
      <w:r w:rsidR="003F2059" w:rsidRPr="003F2059">
        <w:t>(</w:t>
      </w:r>
      <w:proofErr w:type="spellStart"/>
      <w:r w:rsidR="003F2059" w:rsidRPr="003F2059">
        <w:t>prompt_char_limit</w:t>
      </w:r>
      <w:proofErr w:type="spellEnd"/>
      <w:r w:rsidR="003F2059" w:rsidRPr="003F2059">
        <w:t xml:space="preserve">()) and </w:t>
      </w:r>
      <w:proofErr w:type="spellStart"/>
      <w:r w:rsidR="003F2059" w:rsidRPr="003F2059">
        <w:t>trim_prompt</w:t>
      </w:r>
      <w:proofErr w:type="spellEnd"/>
      <w:r w:rsidR="003F2059" w:rsidRPr="003F2059">
        <w:t>() cuts the page text to fit</w:t>
      </w:r>
      <w:r w:rsidR="003F2059">
        <w:t xml:space="preserve">. </w:t>
      </w:r>
    </w:p>
    <w:p w14:paraId="3D435E8F" w14:textId="3B1240CA" w:rsidR="003F2059" w:rsidRDefault="003F2059" w:rsidP="008C4CFC">
      <w:pPr>
        <w:tabs>
          <w:tab w:val="left" w:pos="6520"/>
        </w:tabs>
      </w:pPr>
      <w:r>
        <w:t xml:space="preserve">To keep </w:t>
      </w:r>
      <w:r w:rsidR="007B11E4">
        <w:t>fairness across the strategies</w:t>
      </w:r>
      <w:r w:rsidR="00B15503">
        <w:t xml:space="preserve">, all </w:t>
      </w:r>
      <w:r w:rsidR="00561BEA" w:rsidRPr="00561BEA">
        <w:t>per-step figures come from one common basis (budget ÷ 5 steps) defined once in spending_scheme_config.py, so "even on A" and "even on B" mean the same numbers</w:t>
      </w:r>
      <w:r w:rsidR="00561BEA">
        <w:t xml:space="preserve"> and </w:t>
      </w:r>
      <w:r w:rsidR="00E57B2A" w:rsidRPr="00E57B2A">
        <w:t xml:space="preserve">the only thing that differs along a row of the results grid is the strategy. agents.py builds a second, high-effort copy of all four agents while leaving the originals untouched, so the main batches stay exactly as they were. The episode loop in run_schemes.py is one shared </w:t>
      </w:r>
      <w:proofErr w:type="spellStart"/>
      <w:r w:rsidR="00E57B2A" w:rsidRPr="00E57B2A">
        <w:t>run_episode</w:t>
      </w:r>
      <w:proofErr w:type="spellEnd"/>
      <w:r w:rsidR="00E57B2A" w:rsidRPr="00E57B2A">
        <w:t>() for all three strategies (taken from C's runner, since it already contains both A's and B's step bodies), with the scheme consulted once per step; all the usual safety guards are unchanged, and C's router still makes its own mode and stop decisions on top of the scheme.</w:t>
      </w:r>
    </w:p>
    <w:p w14:paraId="3F3191C8" w14:textId="7B81A172" w:rsidR="00203772" w:rsidRDefault="00BB6120" w:rsidP="008C4CFC">
      <w:pPr>
        <w:tabs>
          <w:tab w:val="left" w:pos="6520"/>
        </w:tabs>
      </w:pPr>
      <w:r>
        <w:t xml:space="preserve">In terms of the tasks, I only want to test on read only tasks to not only avoid contamination </w:t>
      </w:r>
      <w:r w:rsidR="00423E65">
        <w:t xml:space="preserve">but to also test the 3 </w:t>
      </w:r>
      <w:proofErr w:type="spellStart"/>
      <w:r w:rsidR="00423E65">
        <w:t>strats</w:t>
      </w:r>
      <w:proofErr w:type="spellEnd"/>
      <w:r w:rsidR="00423E65">
        <w:t xml:space="preserve"> and 3 schemes against the same sites without resetting them between runs. </w:t>
      </w:r>
      <w:r w:rsidR="003C6EEC" w:rsidRPr="003C6EEC">
        <w:t>I also excluded the "impossible" tasks, where the correct answer is to give up and say N/A</w:t>
      </w:r>
      <w:r w:rsidR="003F2181">
        <w:t xml:space="preserve">. </w:t>
      </w:r>
      <w:r w:rsidR="008C1079" w:rsidRPr="008C1079">
        <w:t>select_tasks.py applies both filters, then samples 100 tasks balanced across difficulty tiers (33/33/34)</w:t>
      </w:r>
      <w:r w:rsidR="008C1079">
        <w:t xml:space="preserve">. </w:t>
      </w:r>
    </w:p>
    <w:p w14:paraId="11EE7789" w14:textId="60FE5469" w:rsidR="00C0064C" w:rsidRPr="00206431" w:rsidRDefault="00C0064C" w:rsidP="008C4CFC">
      <w:pPr>
        <w:tabs>
          <w:tab w:val="left" w:pos="6520"/>
        </w:tabs>
      </w:pPr>
      <w:r>
        <w:t xml:space="preserve">Select the 100 tasks </w:t>
      </w:r>
      <w:r>
        <w:sym w:font="Wingdings" w:char="F0E0"/>
      </w:r>
      <w:r>
        <w:t xml:space="preserve"> reset the site containers from any previous strategy runs </w:t>
      </w:r>
      <w:r>
        <w:sym w:font="Wingdings" w:char="F0E0"/>
      </w:r>
      <w:r>
        <w:t xml:space="preserve"> </w:t>
      </w:r>
      <w:r w:rsidR="00794BCD">
        <w:t>run the full grid (3 strategies x 3 schemes @ 32k tokens/task</w:t>
      </w:r>
      <w:r w:rsidR="00FB5FB2">
        <w:t>).</w:t>
      </w:r>
      <w:r w:rsidR="00B55D73">
        <w:t xml:space="preserve"> The pay as you go </w:t>
      </w:r>
      <w:r w:rsidR="005B1F31">
        <w:t xml:space="preserve">row of the grid comes from the main batches </w:t>
      </w:r>
      <w:proofErr w:type="spellStart"/>
      <w:r w:rsidR="005B1F31">
        <w:t>ive</w:t>
      </w:r>
      <w:proofErr w:type="spellEnd"/>
      <w:r w:rsidR="005B1F31">
        <w:t xml:space="preserve"> already ran, so ill filter for the 100 read only tasks </w:t>
      </w:r>
      <w:r w:rsidR="005965A5">
        <w:t xml:space="preserve">at 32k later. </w:t>
      </w:r>
      <w:r w:rsidR="00367583">
        <w:t xml:space="preserve"> </w:t>
      </w:r>
    </w:p>
    <w:sectPr w:rsidR="00C0064C" w:rsidRPr="00206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1D4EF0"/>
    <w:multiLevelType w:val="hybridMultilevel"/>
    <w:tmpl w:val="50369DC6"/>
    <w:lvl w:ilvl="0" w:tplc="D03297F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9A323D"/>
    <w:multiLevelType w:val="hybridMultilevel"/>
    <w:tmpl w:val="1AC2CC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26E3AE2"/>
    <w:multiLevelType w:val="hybridMultilevel"/>
    <w:tmpl w:val="B94872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8572BFD"/>
    <w:multiLevelType w:val="hybridMultilevel"/>
    <w:tmpl w:val="11C03C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83133E3"/>
    <w:multiLevelType w:val="hybridMultilevel"/>
    <w:tmpl w:val="BB706D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73379283">
    <w:abstractNumId w:val="11"/>
  </w:num>
  <w:num w:numId="2" w16cid:durableId="2072538169">
    <w:abstractNumId w:val="2"/>
  </w:num>
  <w:num w:numId="3" w16cid:durableId="1717776679">
    <w:abstractNumId w:val="10"/>
  </w:num>
  <w:num w:numId="4" w16cid:durableId="115564954">
    <w:abstractNumId w:val="5"/>
  </w:num>
  <w:num w:numId="5" w16cid:durableId="2107186474">
    <w:abstractNumId w:val="8"/>
  </w:num>
  <w:num w:numId="6" w16cid:durableId="2064786345">
    <w:abstractNumId w:val="9"/>
  </w:num>
  <w:num w:numId="7" w16cid:durableId="1252818441">
    <w:abstractNumId w:val="0"/>
  </w:num>
  <w:num w:numId="8" w16cid:durableId="4720011">
    <w:abstractNumId w:val="6"/>
  </w:num>
  <w:num w:numId="9" w16cid:durableId="572588225">
    <w:abstractNumId w:val="3"/>
  </w:num>
  <w:num w:numId="10" w16cid:durableId="1132599409">
    <w:abstractNumId w:val="4"/>
  </w:num>
  <w:num w:numId="11" w16cid:durableId="1502044629">
    <w:abstractNumId w:val="1"/>
  </w:num>
  <w:num w:numId="12" w16cid:durableId="1105541060">
    <w:abstractNumId w:val="7"/>
  </w:num>
  <w:num w:numId="13" w16cid:durableId="17831879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7640"/>
    <w:rsid w:val="000476C1"/>
    <w:rsid w:val="0005051F"/>
    <w:rsid w:val="000550F4"/>
    <w:rsid w:val="000572A6"/>
    <w:rsid w:val="000620AB"/>
    <w:rsid w:val="00063669"/>
    <w:rsid w:val="00063A5B"/>
    <w:rsid w:val="00067C3F"/>
    <w:rsid w:val="00071A2B"/>
    <w:rsid w:val="00073611"/>
    <w:rsid w:val="0007749D"/>
    <w:rsid w:val="00080E95"/>
    <w:rsid w:val="000817A2"/>
    <w:rsid w:val="0008523B"/>
    <w:rsid w:val="0008604C"/>
    <w:rsid w:val="00086F37"/>
    <w:rsid w:val="00090E0B"/>
    <w:rsid w:val="0009364E"/>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3275"/>
    <w:rsid w:val="000E76E2"/>
    <w:rsid w:val="000F0CE0"/>
    <w:rsid w:val="000F1DBC"/>
    <w:rsid w:val="000F305D"/>
    <w:rsid w:val="000F5C41"/>
    <w:rsid w:val="000F6410"/>
    <w:rsid w:val="000F6B49"/>
    <w:rsid w:val="000F72EA"/>
    <w:rsid w:val="000F73E2"/>
    <w:rsid w:val="001028A9"/>
    <w:rsid w:val="001034AA"/>
    <w:rsid w:val="00103754"/>
    <w:rsid w:val="00110800"/>
    <w:rsid w:val="0011223B"/>
    <w:rsid w:val="00114846"/>
    <w:rsid w:val="001150FD"/>
    <w:rsid w:val="00115CAE"/>
    <w:rsid w:val="00115F1C"/>
    <w:rsid w:val="00123BD1"/>
    <w:rsid w:val="00124FD8"/>
    <w:rsid w:val="00125E2E"/>
    <w:rsid w:val="0013126F"/>
    <w:rsid w:val="00131545"/>
    <w:rsid w:val="00132938"/>
    <w:rsid w:val="001336BF"/>
    <w:rsid w:val="00134B26"/>
    <w:rsid w:val="001363BC"/>
    <w:rsid w:val="00150CD4"/>
    <w:rsid w:val="00160DE1"/>
    <w:rsid w:val="001672AE"/>
    <w:rsid w:val="00171064"/>
    <w:rsid w:val="001713C4"/>
    <w:rsid w:val="00172730"/>
    <w:rsid w:val="00173CAB"/>
    <w:rsid w:val="00180440"/>
    <w:rsid w:val="001806B1"/>
    <w:rsid w:val="00181B03"/>
    <w:rsid w:val="001935C5"/>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026"/>
    <w:rsid w:val="001C3F60"/>
    <w:rsid w:val="001C5420"/>
    <w:rsid w:val="001D3990"/>
    <w:rsid w:val="001D486D"/>
    <w:rsid w:val="001E59E3"/>
    <w:rsid w:val="001E6729"/>
    <w:rsid w:val="001E7995"/>
    <w:rsid w:val="001F158F"/>
    <w:rsid w:val="00203772"/>
    <w:rsid w:val="0020389D"/>
    <w:rsid w:val="00203BB1"/>
    <w:rsid w:val="00204524"/>
    <w:rsid w:val="002053ED"/>
    <w:rsid w:val="00206351"/>
    <w:rsid w:val="00206431"/>
    <w:rsid w:val="00213033"/>
    <w:rsid w:val="002139EB"/>
    <w:rsid w:val="00214666"/>
    <w:rsid w:val="002152C7"/>
    <w:rsid w:val="00220E82"/>
    <w:rsid w:val="00221D5E"/>
    <w:rsid w:val="00222057"/>
    <w:rsid w:val="002234C1"/>
    <w:rsid w:val="002246CB"/>
    <w:rsid w:val="0022477F"/>
    <w:rsid w:val="002260F9"/>
    <w:rsid w:val="00234EA3"/>
    <w:rsid w:val="00236199"/>
    <w:rsid w:val="00240BB8"/>
    <w:rsid w:val="0024459D"/>
    <w:rsid w:val="00246EA4"/>
    <w:rsid w:val="00250C14"/>
    <w:rsid w:val="00252438"/>
    <w:rsid w:val="00252EA0"/>
    <w:rsid w:val="002536A4"/>
    <w:rsid w:val="00255AFB"/>
    <w:rsid w:val="00261F6C"/>
    <w:rsid w:val="002620BC"/>
    <w:rsid w:val="002648F1"/>
    <w:rsid w:val="00265EAE"/>
    <w:rsid w:val="00267CA8"/>
    <w:rsid w:val="00272E52"/>
    <w:rsid w:val="00273E2A"/>
    <w:rsid w:val="00274B0E"/>
    <w:rsid w:val="002760C7"/>
    <w:rsid w:val="00281700"/>
    <w:rsid w:val="002909EB"/>
    <w:rsid w:val="00291EC9"/>
    <w:rsid w:val="00296E55"/>
    <w:rsid w:val="0029751E"/>
    <w:rsid w:val="002A382A"/>
    <w:rsid w:val="002A4215"/>
    <w:rsid w:val="002A44D6"/>
    <w:rsid w:val="002A6F04"/>
    <w:rsid w:val="002A6F7C"/>
    <w:rsid w:val="002A7610"/>
    <w:rsid w:val="002B04FF"/>
    <w:rsid w:val="002B0AA6"/>
    <w:rsid w:val="002B6A8A"/>
    <w:rsid w:val="002C0C5D"/>
    <w:rsid w:val="002C31E1"/>
    <w:rsid w:val="002C56BC"/>
    <w:rsid w:val="002C796A"/>
    <w:rsid w:val="002C7D68"/>
    <w:rsid w:val="002D43AA"/>
    <w:rsid w:val="002D4433"/>
    <w:rsid w:val="002E09D8"/>
    <w:rsid w:val="002F19F2"/>
    <w:rsid w:val="002F1DA3"/>
    <w:rsid w:val="002F2A17"/>
    <w:rsid w:val="002F38AE"/>
    <w:rsid w:val="00301097"/>
    <w:rsid w:val="0030157A"/>
    <w:rsid w:val="00303FC7"/>
    <w:rsid w:val="00306979"/>
    <w:rsid w:val="00306C7A"/>
    <w:rsid w:val="0030704C"/>
    <w:rsid w:val="003105B5"/>
    <w:rsid w:val="00311E42"/>
    <w:rsid w:val="0031254F"/>
    <w:rsid w:val="00313841"/>
    <w:rsid w:val="00314C87"/>
    <w:rsid w:val="003160BC"/>
    <w:rsid w:val="0031726E"/>
    <w:rsid w:val="00317B57"/>
    <w:rsid w:val="0032120F"/>
    <w:rsid w:val="00323D5A"/>
    <w:rsid w:val="00325BF6"/>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67583"/>
    <w:rsid w:val="00370CA6"/>
    <w:rsid w:val="00371257"/>
    <w:rsid w:val="00376A58"/>
    <w:rsid w:val="003805F9"/>
    <w:rsid w:val="00381B76"/>
    <w:rsid w:val="00381CE6"/>
    <w:rsid w:val="00381E80"/>
    <w:rsid w:val="00383D8E"/>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C6EEC"/>
    <w:rsid w:val="003D214C"/>
    <w:rsid w:val="003D2279"/>
    <w:rsid w:val="003D3B09"/>
    <w:rsid w:val="003D43DF"/>
    <w:rsid w:val="003D459A"/>
    <w:rsid w:val="003D57BF"/>
    <w:rsid w:val="003D6358"/>
    <w:rsid w:val="003E4FC4"/>
    <w:rsid w:val="003E7142"/>
    <w:rsid w:val="003E7508"/>
    <w:rsid w:val="003F2059"/>
    <w:rsid w:val="003F2181"/>
    <w:rsid w:val="003F32D6"/>
    <w:rsid w:val="003F5462"/>
    <w:rsid w:val="003F6268"/>
    <w:rsid w:val="003F79D7"/>
    <w:rsid w:val="00402425"/>
    <w:rsid w:val="004032B7"/>
    <w:rsid w:val="00403F8A"/>
    <w:rsid w:val="00406B38"/>
    <w:rsid w:val="004104EB"/>
    <w:rsid w:val="00423E65"/>
    <w:rsid w:val="00426E52"/>
    <w:rsid w:val="00427745"/>
    <w:rsid w:val="00430199"/>
    <w:rsid w:val="004311B7"/>
    <w:rsid w:val="00431450"/>
    <w:rsid w:val="0043178A"/>
    <w:rsid w:val="00431794"/>
    <w:rsid w:val="00432AE3"/>
    <w:rsid w:val="00434D7C"/>
    <w:rsid w:val="004372AB"/>
    <w:rsid w:val="004428AB"/>
    <w:rsid w:val="004442A2"/>
    <w:rsid w:val="004445F0"/>
    <w:rsid w:val="004447F5"/>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2FD3"/>
    <w:rsid w:val="004768B0"/>
    <w:rsid w:val="0047692B"/>
    <w:rsid w:val="00477C33"/>
    <w:rsid w:val="00481958"/>
    <w:rsid w:val="004841E5"/>
    <w:rsid w:val="00490087"/>
    <w:rsid w:val="00490128"/>
    <w:rsid w:val="00490AF1"/>
    <w:rsid w:val="0049454E"/>
    <w:rsid w:val="00495D54"/>
    <w:rsid w:val="00495F56"/>
    <w:rsid w:val="00496412"/>
    <w:rsid w:val="004A0BB2"/>
    <w:rsid w:val="004A3B8C"/>
    <w:rsid w:val="004A552B"/>
    <w:rsid w:val="004A65B9"/>
    <w:rsid w:val="004B19A2"/>
    <w:rsid w:val="004B3AF3"/>
    <w:rsid w:val="004B4213"/>
    <w:rsid w:val="004B5E3A"/>
    <w:rsid w:val="004B6622"/>
    <w:rsid w:val="004B6E4A"/>
    <w:rsid w:val="004B711B"/>
    <w:rsid w:val="004C1234"/>
    <w:rsid w:val="004C1FD7"/>
    <w:rsid w:val="004C3A45"/>
    <w:rsid w:val="004C50E0"/>
    <w:rsid w:val="004C5279"/>
    <w:rsid w:val="004C6051"/>
    <w:rsid w:val="004C7ECD"/>
    <w:rsid w:val="004D2A99"/>
    <w:rsid w:val="004D5824"/>
    <w:rsid w:val="004E1620"/>
    <w:rsid w:val="004E1DFA"/>
    <w:rsid w:val="004E35E1"/>
    <w:rsid w:val="004E3C4C"/>
    <w:rsid w:val="004E3E75"/>
    <w:rsid w:val="004E55F0"/>
    <w:rsid w:val="004E77E5"/>
    <w:rsid w:val="004F0F91"/>
    <w:rsid w:val="004F2C0C"/>
    <w:rsid w:val="00500958"/>
    <w:rsid w:val="0050450D"/>
    <w:rsid w:val="00513A92"/>
    <w:rsid w:val="00522327"/>
    <w:rsid w:val="005261B6"/>
    <w:rsid w:val="005270FF"/>
    <w:rsid w:val="00531FB3"/>
    <w:rsid w:val="0053264D"/>
    <w:rsid w:val="005420ED"/>
    <w:rsid w:val="005436F2"/>
    <w:rsid w:val="00544142"/>
    <w:rsid w:val="00544F67"/>
    <w:rsid w:val="00545245"/>
    <w:rsid w:val="0054651E"/>
    <w:rsid w:val="005525DB"/>
    <w:rsid w:val="00552847"/>
    <w:rsid w:val="00554526"/>
    <w:rsid w:val="00554C5E"/>
    <w:rsid w:val="00560713"/>
    <w:rsid w:val="00561BEA"/>
    <w:rsid w:val="00566CA8"/>
    <w:rsid w:val="005735CF"/>
    <w:rsid w:val="0057548C"/>
    <w:rsid w:val="00582C68"/>
    <w:rsid w:val="00583477"/>
    <w:rsid w:val="00584998"/>
    <w:rsid w:val="00586372"/>
    <w:rsid w:val="00587440"/>
    <w:rsid w:val="00592C50"/>
    <w:rsid w:val="005965A5"/>
    <w:rsid w:val="005A0B62"/>
    <w:rsid w:val="005A2141"/>
    <w:rsid w:val="005A52D5"/>
    <w:rsid w:val="005A5F23"/>
    <w:rsid w:val="005A6223"/>
    <w:rsid w:val="005A6B97"/>
    <w:rsid w:val="005A724F"/>
    <w:rsid w:val="005B1DE7"/>
    <w:rsid w:val="005B1F31"/>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06A2B"/>
    <w:rsid w:val="0061155F"/>
    <w:rsid w:val="00611999"/>
    <w:rsid w:val="00611FC1"/>
    <w:rsid w:val="006132A2"/>
    <w:rsid w:val="0062055D"/>
    <w:rsid w:val="00620940"/>
    <w:rsid w:val="00621A60"/>
    <w:rsid w:val="0062356F"/>
    <w:rsid w:val="006260E2"/>
    <w:rsid w:val="00630A92"/>
    <w:rsid w:val="00632FDA"/>
    <w:rsid w:val="00637024"/>
    <w:rsid w:val="0064033A"/>
    <w:rsid w:val="006417D4"/>
    <w:rsid w:val="00641DA1"/>
    <w:rsid w:val="00647080"/>
    <w:rsid w:val="00651663"/>
    <w:rsid w:val="00654DB3"/>
    <w:rsid w:val="00656DA1"/>
    <w:rsid w:val="00657574"/>
    <w:rsid w:val="00660ED3"/>
    <w:rsid w:val="00661DB0"/>
    <w:rsid w:val="00661F6A"/>
    <w:rsid w:val="0066538F"/>
    <w:rsid w:val="006668F8"/>
    <w:rsid w:val="00666D2B"/>
    <w:rsid w:val="00670CD5"/>
    <w:rsid w:val="00671065"/>
    <w:rsid w:val="006712D5"/>
    <w:rsid w:val="00672DB1"/>
    <w:rsid w:val="00674969"/>
    <w:rsid w:val="00675AC9"/>
    <w:rsid w:val="00676C8C"/>
    <w:rsid w:val="00677671"/>
    <w:rsid w:val="00682B8F"/>
    <w:rsid w:val="006835F2"/>
    <w:rsid w:val="00683F3C"/>
    <w:rsid w:val="00687D9A"/>
    <w:rsid w:val="00690065"/>
    <w:rsid w:val="00690ED5"/>
    <w:rsid w:val="00692377"/>
    <w:rsid w:val="0069759F"/>
    <w:rsid w:val="006A2DE2"/>
    <w:rsid w:val="006A4ABC"/>
    <w:rsid w:val="006A539A"/>
    <w:rsid w:val="006A6BD6"/>
    <w:rsid w:val="006B261E"/>
    <w:rsid w:val="006B4143"/>
    <w:rsid w:val="006B7203"/>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31AC"/>
    <w:rsid w:val="00705A62"/>
    <w:rsid w:val="007109F3"/>
    <w:rsid w:val="00710E04"/>
    <w:rsid w:val="007118D8"/>
    <w:rsid w:val="00713780"/>
    <w:rsid w:val="007171A8"/>
    <w:rsid w:val="00720965"/>
    <w:rsid w:val="00724BF9"/>
    <w:rsid w:val="007250BA"/>
    <w:rsid w:val="0072605A"/>
    <w:rsid w:val="00726181"/>
    <w:rsid w:val="00726923"/>
    <w:rsid w:val="00727724"/>
    <w:rsid w:val="00727806"/>
    <w:rsid w:val="00727C33"/>
    <w:rsid w:val="00732DC2"/>
    <w:rsid w:val="00732EE9"/>
    <w:rsid w:val="007344BA"/>
    <w:rsid w:val="00734570"/>
    <w:rsid w:val="0074228A"/>
    <w:rsid w:val="007428C3"/>
    <w:rsid w:val="007433B7"/>
    <w:rsid w:val="00744D8D"/>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80C21"/>
    <w:rsid w:val="00790219"/>
    <w:rsid w:val="007911AA"/>
    <w:rsid w:val="007933A3"/>
    <w:rsid w:val="00794824"/>
    <w:rsid w:val="00794BCD"/>
    <w:rsid w:val="00795BFF"/>
    <w:rsid w:val="00796BCB"/>
    <w:rsid w:val="007A3C9F"/>
    <w:rsid w:val="007A4AF6"/>
    <w:rsid w:val="007A6311"/>
    <w:rsid w:val="007B11E4"/>
    <w:rsid w:val="007B3922"/>
    <w:rsid w:val="007B4041"/>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7F7D99"/>
    <w:rsid w:val="00800965"/>
    <w:rsid w:val="00800F63"/>
    <w:rsid w:val="008011F4"/>
    <w:rsid w:val="008026CF"/>
    <w:rsid w:val="00803CC7"/>
    <w:rsid w:val="008047EB"/>
    <w:rsid w:val="00805BE0"/>
    <w:rsid w:val="00810899"/>
    <w:rsid w:val="008109AD"/>
    <w:rsid w:val="00812916"/>
    <w:rsid w:val="008141DE"/>
    <w:rsid w:val="00815C21"/>
    <w:rsid w:val="00815D23"/>
    <w:rsid w:val="008168F7"/>
    <w:rsid w:val="00820639"/>
    <w:rsid w:val="00820DAD"/>
    <w:rsid w:val="008211FF"/>
    <w:rsid w:val="0082163A"/>
    <w:rsid w:val="008224A5"/>
    <w:rsid w:val="0082432A"/>
    <w:rsid w:val="008263D8"/>
    <w:rsid w:val="008300EA"/>
    <w:rsid w:val="00833962"/>
    <w:rsid w:val="00834630"/>
    <w:rsid w:val="00837BF2"/>
    <w:rsid w:val="00841CFA"/>
    <w:rsid w:val="008420E1"/>
    <w:rsid w:val="008455D4"/>
    <w:rsid w:val="00845CE8"/>
    <w:rsid w:val="008466C4"/>
    <w:rsid w:val="00846E53"/>
    <w:rsid w:val="008507C1"/>
    <w:rsid w:val="00856838"/>
    <w:rsid w:val="00860CFB"/>
    <w:rsid w:val="00861CEA"/>
    <w:rsid w:val="00862388"/>
    <w:rsid w:val="00862561"/>
    <w:rsid w:val="00863A10"/>
    <w:rsid w:val="00871AEE"/>
    <w:rsid w:val="008732F9"/>
    <w:rsid w:val="00881988"/>
    <w:rsid w:val="00884EF6"/>
    <w:rsid w:val="00885202"/>
    <w:rsid w:val="008853F9"/>
    <w:rsid w:val="00890223"/>
    <w:rsid w:val="008902A3"/>
    <w:rsid w:val="00890F3A"/>
    <w:rsid w:val="00893121"/>
    <w:rsid w:val="008933F6"/>
    <w:rsid w:val="0089679A"/>
    <w:rsid w:val="008A0FE1"/>
    <w:rsid w:val="008A5024"/>
    <w:rsid w:val="008A5191"/>
    <w:rsid w:val="008A6F19"/>
    <w:rsid w:val="008B104D"/>
    <w:rsid w:val="008B3A38"/>
    <w:rsid w:val="008B5551"/>
    <w:rsid w:val="008B65EC"/>
    <w:rsid w:val="008C1079"/>
    <w:rsid w:val="008C10BC"/>
    <w:rsid w:val="008C1562"/>
    <w:rsid w:val="008C3569"/>
    <w:rsid w:val="008C493B"/>
    <w:rsid w:val="008C4CFC"/>
    <w:rsid w:val="008C6414"/>
    <w:rsid w:val="008D0F1A"/>
    <w:rsid w:val="008D2772"/>
    <w:rsid w:val="008D3AA3"/>
    <w:rsid w:val="008D7FFD"/>
    <w:rsid w:val="008E2198"/>
    <w:rsid w:val="008E3407"/>
    <w:rsid w:val="008E35EF"/>
    <w:rsid w:val="008E3AE1"/>
    <w:rsid w:val="008E3CCB"/>
    <w:rsid w:val="008E58B7"/>
    <w:rsid w:val="008E5C32"/>
    <w:rsid w:val="008E6772"/>
    <w:rsid w:val="008F0EE6"/>
    <w:rsid w:val="008F0F21"/>
    <w:rsid w:val="008F3108"/>
    <w:rsid w:val="008F3F13"/>
    <w:rsid w:val="008F73FD"/>
    <w:rsid w:val="00900786"/>
    <w:rsid w:val="00900AAF"/>
    <w:rsid w:val="00901319"/>
    <w:rsid w:val="00912B3D"/>
    <w:rsid w:val="00912EEE"/>
    <w:rsid w:val="00913E80"/>
    <w:rsid w:val="00915761"/>
    <w:rsid w:val="0091590B"/>
    <w:rsid w:val="00915EBE"/>
    <w:rsid w:val="00922AFD"/>
    <w:rsid w:val="00924783"/>
    <w:rsid w:val="009251B9"/>
    <w:rsid w:val="00925762"/>
    <w:rsid w:val="009274D9"/>
    <w:rsid w:val="009279AB"/>
    <w:rsid w:val="00935B8A"/>
    <w:rsid w:val="009404B6"/>
    <w:rsid w:val="00941380"/>
    <w:rsid w:val="00941BAD"/>
    <w:rsid w:val="00942CA0"/>
    <w:rsid w:val="00945451"/>
    <w:rsid w:val="00947447"/>
    <w:rsid w:val="00950782"/>
    <w:rsid w:val="00952D4E"/>
    <w:rsid w:val="0095556C"/>
    <w:rsid w:val="00955BD6"/>
    <w:rsid w:val="00960967"/>
    <w:rsid w:val="00961DB1"/>
    <w:rsid w:val="00963778"/>
    <w:rsid w:val="009639C6"/>
    <w:rsid w:val="00964A2A"/>
    <w:rsid w:val="009670E2"/>
    <w:rsid w:val="009712C5"/>
    <w:rsid w:val="0097365B"/>
    <w:rsid w:val="00974FD8"/>
    <w:rsid w:val="00975903"/>
    <w:rsid w:val="009806D6"/>
    <w:rsid w:val="00985D54"/>
    <w:rsid w:val="00987659"/>
    <w:rsid w:val="00993520"/>
    <w:rsid w:val="00993FED"/>
    <w:rsid w:val="00994DF9"/>
    <w:rsid w:val="0099772B"/>
    <w:rsid w:val="00997D52"/>
    <w:rsid w:val="00997D95"/>
    <w:rsid w:val="009A7DD8"/>
    <w:rsid w:val="009B363C"/>
    <w:rsid w:val="009B3AFB"/>
    <w:rsid w:val="009B3C2A"/>
    <w:rsid w:val="009B62B8"/>
    <w:rsid w:val="009B6F58"/>
    <w:rsid w:val="009C13DF"/>
    <w:rsid w:val="009C72D4"/>
    <w:rsid w:val="009D33C5"/>
    <w:rsid w:val="009D516E"/>
    <w:rsid w:val="009D60B1"/>
    <w:rsid w:val="009E0C80"/>
    <w:rsid w:val="009E1453"/>
    <w:rsid w:val="009E312E"/>
    <w:rsid w:val="009E4223"/>
    <w:rsid w:val="009E52C4"/>
    <w:rsid w:val="009E6B69"/>
    <w:rsid w:val="009E6E57"/>
    <w:rsid w:val="009F1FAD"/>
    <w:rsid w:val="009F24FB"/>
    <w:rsid w:val="009F3C40"/>
    <w:rsid w:val="009F4FF7"/>
    <w:rsid w:val="009F621B"/>
    <w:rsid w:val="00A011B9"/>
    <w:rsid w:val="00A0127D"/>
    <w:rsid w:val="00A025F7"/>
    <w:rsid w:val="00A0482B"/>
    <w:rsid w:val="00A06369"/>
    <w:rsid w:val="00A07CAD"/>
    <w:rsid w:val="00A1029C"/>
    <w:rsid w:val="00A11032"/>
    <w:rsid w:val="00A13E13"/>
    <w:rsid w:val="00A226BF"/>
    <w:rsid w:val="00A232B8"/>
    <w:rsid w:val="00A235D1"/>
    <w:rsid w:val="00A309E0"/>
    <w:rsid w:val="00A32918"/>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3435"/>
    <w:rsid w:val="00A64C6F"/>
    <w:rsid w:val="00A67232"/>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0C3"/>
    <w:rsid w:val="00A933CC"/>
    <w:rsid w:val="00A97227"/>
    <w:rsid w:val="00A97B1F"/>
    <w:rsid w:val="00AA0CC4"/>
    <w:rsid w:val="00AA0F3E"/>
    <w:rsid w:val="00AA2892"/>
    <w:rsid w:val="00AA6EB4"/>
    <w:rsid w:val="00AA7BCC"/>
    <w:rsid w:val="00AA7ECD"/>
    <w:rsid w:val="00AB083D"/>
    <w:rsid w:val="00AB255E"/>
    <w:rsid w:val="00AB51C3"/>
    <w:rsid w:val="00AB5600"/>
    <w:rsid w:val="00AB5D23"/>
    <w:rsid w:val="00AB6925"/>
    <w:rsid w:val="00AB7978"/>
    <w:rsid w:val="00AC05B2"/>
    <w:rsid w:val="00AC09A4"/>
    <w:rsid w:val="00AC1D9D"/>
    <w:rsid w:val="00AC22F6"/>
    <w:rsid w:val="00AC367E"/>
    <w:rsid w:val="00AC47BB"/>
    <w:rsid w:val="00AC4EC1"/>
    <w:rsid w:val="00AC5471"/>
    <w:rsid w:val="00AC6C3C"/>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04CD6"/>
    <w:rsid w:val="00B15503"/>
    <w:rsid w:val="00B1745F"/>
    <w:rsid w:val="00B243B6"/>
    <w:rsid w:val="00B25EF6"/>
    <w:rsid w:val="00B30FFD"/>
    <w:rsid w:val="00B3100B"/>
    <w:rsid w:val="00B35109"/>
    <w:rsid w:val="00B35618"/>
    <w:rsid w:val="00B40FFD"/>
    <w:rsid w:val="00B43B30"/>
    <w:rsid w:val="00B458B2"/>
    <w:rsid w:val="00B45F48"/>
    <w:rsid w:val="00B46169"/>
    <w:rsid w:val="00B467D6"/>
    <w:rsid w:val="00B51283"/>
    <w:rsid w:val="00B55D73"/>
    <w:rsid w:val="00B61543"/>
    <w:rsid w:val="00B624EC"/>
    <w:rsid w:val="00B7197B"/>
    <w:rsid w:val="00B71FD6"/>
    <w:rsid w:val="00B7206A"/>
    <w:rsid w:val="00B72B5E"/>
    <w:rsid w:val="00B73872"/>
    <w:rsid w:val="00B75D5B"/>
    <w:rsid w:val="00B80800"/>
    <w:rsid w:val="00B808A7"/>
    <w:rsid w:val="00B81304"/>
    <w:rsid w:val="00B81664"/>
    <w:rsid w:val="00B835A1"/>
    <w:rsid w:val="00B835AD"/>
    <w:rsid w:val="00B839D0"/>
    <w:rsid w:val="00B84035"/>
    <w:rsid w:val="00B84269"/>
    <w:rsid w:val="00B86B33"/>
    <w:rsid w:val="00B91851"/>
    <w:rsid w:val="00B9290D"/>
    <w:rsid w:val="00B965A7"/>
    <w:rsid w:val="00BA31CD"/>
    <w:rsid w:val="00BA4CCE"/>
    <w:rsid w:val="00BA5B85"/>
    <w:rsid w:val="00BA6361"/>
    <w:rsid w:val="00BA679B"/>
    <w:rsid w:val="00BB1DB5"/>
    <w:rsid w:val="00BB6120"/>
    <w:rsid w:val="00BB6E8A"/>
    <w:rsid w:val="00BC2363"/>
    <w:rsid w:val="00BC32B3"/>
    <w:rsid w:val="00BC594F"/>
    <w:rsid w:val="00BC5DA2"/>
    <w:rsid w:val="00BC752F"/>
    <w:rsid w:val="00BC77F8"/>
    <w:rsid w:val="00BD09F2"/>
    <w:rsid w:val="00BE0BFC"/>
    <w:rsid w:val="00BE0F84"/>
    <w:rsid w:val="00BE45C5"/>
    <w:rsid w:val="00BE6272"/>
    <w:rsid w:val="00BE63F5"/>
    <w:rsid w:val="00BE6AC4"/>
    <w:rsid w:val="00BF0FA5"/>
    <w:rsid w:val="00BF2A6D"/>
    <w:rsid w:val="00BF7E7E"/>
    <w:rsid w:val="00C0064C"/>
    <w:rsid w:val="00C0111B"/>
    <w:rsid w:val="00C03133"/>
    <w:rsid w:val="00C03788"/>
    <w:rsid w:val="00C052B6"/>
    <w:rsid w:val="00C07BDB"/>
    <w:rsid w:val="00C10ABA"/>
    <w:rsid w:val="00C10E82"/>
    <w:rsid w:val="00C10F2D"/>
    <w:rsid w:val="00C14F11"/>
    <w:rsid w:val="00C159D5"/>
    <w:rsid w:val="00C1683C"/>
    <w:rsid w:val="00C320E6"/>
    <w:rsid w:val="00C341EA"/>
    <w:rsid w:val="00C36762"/>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BA3"/>
    <w:rsid w:val="00C82C64"/>
    <w:rsid w:val="00C82DA8"/>
    <w:rsid w:val="00C90EFB"/>
    <w:rsid w:val="00C91F08"/>
    <w:rsid w:val="00C92272"/>
    <w:rsid w:val="00C94F2A"/>
    <w:rsid w:val="00CA2E72"/>
    <w:rsid w:val="00CA4822"/>
    <w:rsid w:val="00CB0616"/>
    <w:rsid w:val="00CB0668"/>
    <w:rsid w:val="00CB29C1"/>
    <w:rsid w:val="00CB4B6D"/>
    <w:rsid w:val="00CB6EC3"/>
    <w:rsid w:val="00CC0717"/>
    <w:rsid w:val="00CC38BB"/>
    <w:rsid w:val="00CC44C0"/>
    <w:rsid w:val="00CC48E9"/>
    <w:rsid w:val="00CC5819"/>
    <w:rsid w:val="00CC696E"/>
    <w:rsid w:val="00CC792B"/>
    <w:rsid w:val="00CD0F1D"/>
    <w:rsid w:val="00CD3E9D"/>
    <w:rsid w:val="00CD4018"/>
    <w:rsid w:val="00CD44A2"/>
    <w:rsid w:val="00CD4C67"/>
    <w:rsid w:val="00CD5BE7"/>
    <w:rsid w:val="00CD5EA2"/>
    <w:rsid w:val="00CE0113"/>
    <w:rsid w:val="00CE10CE"/>
    <w:rsid w:val="00CE6A90"/>
    <w:rsid w:val="00CE7835"/>
    <w:rsid w:val="00CF1140"/>
    <w:rsid w:val="00CF555A"/>
    <w:rsid w:val="00CF583E"/>
    <w:rsid w:val="00CF76D3"/>
    <w:rsid w:val="00D0090A"/>
    <w:rsid w:val="00D00FF8"/>
    <w:rsid w:val="00D01572"/>
    <w:rsid w:val="00D01DC6"/>
    <w:rsid w:val="00D02FD1"/>
    <w:rsid w:val="00D12A47"/>
    <w:rsid w:val="00D20175"/>
    <w:rsid w:val="00D2074E"/>
    <w:rsid w:val="00D2268A"/>
    <w:rsid w:val="00D24DAF"/>
    <w:rsid w:val="00D27058"/>
    <w:rsid w:val="00D30582"/>
    <w:rsid w:val="00D308CC"/>
    <w:rsid w:val="00D33A62"/>
    <w:rsid w:val="00D34CE8"/>
    <w:rsid w:val="00D40E68"/>
    <w:rsid w:val="00D44BAF"/>
    <w:rsid w:val="00D476E1"/>
    <w:rsid w:val="00D50AB8"/>
    <w:rsid w:val="00D50B34"/>
    <w:rsid w:val="00D555D9"/>
    <w:rsid w:val="00D56D4B"/>
    <w:rsid w:val="00D62767"/>
    <w:rsid w:val="00D630FA"/>
    <w:rsid w:val="00D6453B"/>
    <w:rsid w:val="00D65294"/>
    <w:rsid w:val="00D659DF"/>
    <w:rsid w:val="00D70FC7"/>
    <w:rsid w:val="00D77A10"/>
    <w:rsid w:val="00D8026C"/>
    <w:rsid w:val="00D82516"/>
    <w:rsid w:val="00D82C58"/>
    <w:rsid w:val="00D852D6"/>
    <w:rsid w:val="00D8581A"/>
    <w:rsid w:val="00D85CEF"/>
    <w:rsid w:val="00D86043"/>
    <w:rsid w:val="00D9058E"/>
    <w:rsid w:val="00D924B5"/>
    <w:rsid w:val="00D93BF5"/>
    <w:rsid w:val="00D941B9"/>
    <w:rsid w:val="00DA09A4"/>
    <w:rsid w:val="00DA2620"/>
    <w:rsid w:val="00DA7B9A"/>
    <w:rsid w:val="00DB285E"/>
    <w:rsid w:val="00DB32D7"/>
    <w:rsid w:val="00DB7410"/>
    <w:rsid w:val="00DB779F"/>
    <w:rsid w:val="00DC0508"/>
    <w:rsid w:val="00DC081E"/>
    <w:rsid w:val="00DC17B8"/>
    <w:rsid w:val="00DC31E8"/>
    <w:rsid w:val="00DC4FE0"/>
    <w:rsid w:val="00DC669A"/>
    <w:rsid w:val="00DC6CB3"/>
    <w:rsid w:val="00DD2380"/>
    <w:rsid w:val="00DD287C"/>
    <w:rsid w:val="00DD3D61"/>
    <w:rsid w:val="00DD5D7E"/>
    <w:rsid w:val="00DE05E4"/>
    <w:rsid w:val="00DE390D"/>
    <w:rsid w:val="00DF4D5F"/>
    <w:rsid w:val="00DF65E2"/>
    <w:rsid w:val="00E01B61"/>
    <w:rsid w:val="00E01E12"/>
    <w:rsid w:val="00E03C88"/>
    <w:rsid w:val="00E044C5"/>
    <w:rsid w:val="00E048DB"/>
    <w:rsid w:val="00E06BD5"/>
    <w:rsid w:val="00E07461"/>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3D51"/>
    <w:rsid w:val="00E4663B"/>
    <w:rsid w:val="00E513F0"/>
    <w:rsid w:val="00E528CD"/>
    <w:rsid w:val="00E5375A"/>
    <w:rsid w:val="00E55A80"/>
    <w:rsid w:val="00E57B2A"/>
    <w:rsid w:val="00E60E0A"/>
    <w:rsid w:val="00E64656"/>
    <w:rsid w:val="00E65667"/>
    <w:rsid w:val="00E70EE0"/>
    <w:rsid w:val="00E72482"/>
    <w:rsid w:val="00E73FA3"/>
    <w:rsid w:val="00E74FAA"/>
    <w:rsid w:val="00E77A21"/>
    <w:rsid w:val="00E84522"/>
    <w:rsid w:val="00E84CD1"/>
    <w:rsid w:val="00E92ADB"/>
    <w:rsid w:val="00E94ACF"/>
    <w:rsid w:val="00EA0DF3"/>
    <w:rsid w:val="00EA2C5A"/>
    <w:rsid w:val="00EA6863"/>
    <w:rsid w:val="00EB0379"/>
    <w:rsid w:val="00EB40A0"/>
    <w:rsid w:val="00EB4A69"/>
    <w:rsid w:val="00EC030B"/>
    <w:rsid w:val="00EC31DA"/>
    <w:rsid w:val="00EC4498"/>
    <w:rsid w:val="00EC4D99"/>
    <w:rsid w:val="00ED0724"/>
    <w:rsid w:val="00ED149D"/>
    <w:rsid w:val="00ED195D"/>
    <w:rsid w:val="00ED3C7B"/>
    <w:rsid w:val="00ED45C8"/>
    <w:rsid w:val="00ED4E3E"/>
    <w:rsid w:val="00ED4F63"/>
    <w:rsid w:val="00EE18C0"/>
    <w:rsid w:val="00EE66BC"/>
    <w:rsid w:val="00EF189A"/>
    <w:rsid w:val="00EF30A7"/>
    <w:rsid w:val="00EF3EE2"/>
    <w:rsid w:val="00EF57D1"/>
    <w:rsid w:val="00EF784F"/>
    <w:rsid w:val="00F05C4F"/>
    <w:rsid w:val="00F0750C"/>
    <w:rsid w:val="00F10893"/>
    <w:rsid w:val="00F122CC"/>
    <w:rsid w:val="00F1329F"/>
    <w:rsid w:val="00F167E7"/>
    <w:rsid w:val="00F17F71"/>
    <w:rsid w:val="00F221BB"/>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2EF"/>
    <w:rsid w:val="00F637C8"/>
    <w:rsid w:val="00F663D5"/>
    <w:rsid w:val="00F73BB0"/>
    <w:rsid w:val="00F740BB"/>
    <w:rsid w:val="00F81608"/>
    <w:rsid w:val="00F845BF"/>
    <w:rsid w:val="00F85492"/>
    <w:rsid w:val="00F86C86"/>
    <w:rsid w:val="00F87643"/>
    <w:rsid w:val="00F9170E"/>
    <w:rsid w:val="00F93B4F"/>
    <w:rsid w:val="00F93E19"/>
    <w:rsid w:val="00F93F56"/>
    <w:rsid w:val="00F942C6"/>
    <w:rsid w:val="00F95DF3"/>
    <w:rsid w:val="00FA0B9C"/>
    <w:rsid w:val="00FA0C74"/>
    <w:rsid w:val="00FA1461"/>
    <w:rsid w:val="00FA306F"/>
    <w:rsid w:val="00FA3A1D"/>
    <w:rsid w:val="00FA40B8"/>
    <w:rsid w:val="00FA43FE"/>
    <w:rsid w:val="00FA5447"/>
    <w:rsid w:val="00FA554D"/>
    <w:rsid w:val="00FA7A9D"/>
    <w:rsid w:val="00FB22C8"/>
    <w:rsid w:val="00FB259E"/>
    <w:rsid w:val="00FB2DD0"/>
    <w:rsid w:val="00FB5FB2"/>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83" Type="http://schemas.openxmlformats.org/officeDocument/2006/relationships/image" Target="media/image77.png"/><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36599</TotalTime>
  <Pages>55</Pages>
  <Words>11816</Words>
  <Characters>67353</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1118</cp:revision>
  <dcterms:created xsi:type="dcterms:W3CDTF">2026-06-29T16:11:00Z</dcterms:created>
  <dcterms:modified xsi:type="dcterms:W3CDTF">2026-09-28T15:25:00Z</dcterms:modified>
</cp:coreProperties>
</file>