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ive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ive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analysis_a and analysis_b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“batch_analysis”, so when importing shared.py I did it through “analysis.shared” and not “batch_analysis.shared”.</w:t>
      </w:r>
    </w:p>
    <w:p w14:paraId="2FDDF74D" w14:textId="540E718D" w:rsidR="00C707E7" w:rsidRDefault="00F1329F" w:rsidP="00DD2380">
      <w:r>
        <w:t>I’ve noticed that some tasks were miscategorised as “delete” or “bulk_action”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r w:rsidR="008D0F1A" w:rsidRPr="008D0F1A">
        <w:t>task_categories_by_site</w:t>
      </w:r>
      <w:r w:rsidR="008D0F1A">
        <w:t xml:space="preserve">, </w:t>
      </w:r>
      <w:r w:rsidR="008D0F1A" w:rsidRPr="008D0F1A">
        <w:t>task_categories_overall</w:t>
      </w:r>
      <w:r w:rsidR="008D0F1A">
        <w:t xml:space="preserve"> &amp; </w:t>
      </w:r>
      <w:r w:rsidR="00961DB1" w:rsidRPr="00961DB1">
        <w:t>task_categories_risk</w:t>
      </w:r>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sort_batch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task_intents and the batch output for strategy A. Since task_intents.jsonl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ive been on break from the project. However, </w:t>
      </w:r>
      <w:r w:rsidR="0091590B">
        <w:t xml:space="preserve">I’ve been testing a lot of variations of hand labelling tasks, and ive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uses the task_intent json file to get</w:t>
      </w:r>
      <w:r w:rsidR="00945451">
        <w:t xml:space="preserve"> the background of the objective but without the episodes from A &amp; B. </w:t>
      </w:r>
    </w:p>
    <w:p w14:paraId="2F5C3AC7" w14:textId="142F9661" w:rsidR="00945451" w:rsidRDefault="00945451" w:rsidP="00180440">
      <w:r>
        <w:t>The run2 directory will contain the final annotation output where the LLM evaluator uses the task_intent.json</w:t>
      </w:r>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 xml:space="preserve">I’ve also created another script called “cohen_kappa”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 xml:space="preserve">python annotate_tasks.py --gold-set 50 --episodes .../strategy_a.jsonl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.../task_intents.json  --episodes .../strategy_a.jsonl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task_metadata.jsonl</w:t>
      </w:r>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50 rows of raw JSONL by hand was slow and easy to get wrong, so ive added a script called "label_tool.py" which converts the gold set to a CSV and back.</w:t>
      </w:r>
      <w:r w:rsidR="00620940">
        <w:t xml:space="preserve"> </w:t>
      </w:r>
      <w:r w:rsidR="00620940" w:rsidRPr="00620940">
        <w:t>--to-csv writes one row per task with the intent, the evaluation criteria collapsed into something readable (i.e. "string_match | fuzzy_match: 0 order, $0 total spend", or "program_html | DOM check x2 on 2 pages"), the observed cost numbers from strategy A, and 4 empty score columns. I fill those in Excel and --from-csv merges them back into the JSONL keeping every other field. It backs up the original first, rejects anything that isnt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exported the gold_set jsonl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Ive completed the hand labelling on the csv file and converted it/merged it back into the jsonl file. Next step is to test the annotator on 2 tasks to confirm the exemplar block, imports and agent build all work before I run it on all 475 tasks.</w:t>
      </w:r>
    </w:p>
    <w:p w14:paraId="0DFA2658" w14:textId="0947BAEE" w:rsidR="00EF3EE2" w:rsidRDefault="00E94ACF" w:rsidP="00AF094D">
      <w:r w:rsidRPr="00E94ACF">
        <w:t>Ran a 2-task test before committing to the 475 call annotation run, and both tasks came back with task_category "unknown". Turns out only 145 of 475 tasks had a category.</w:t>
      </w:r>
      <w:r>
        <w:t xml:space="preserve"> After diagnosing the problem by reading through </w:t>
      </w:r>
      <w:r w:rsidR="00D34CE8">
        <w:t xml:space="preserve">the “task_intent.jsonl” file which is the input for annotating tasks with an LLM (from openAI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deduplicates by template when it builds the "sites" block: each category lists count (the true number of tasks) but only one representative task per distinct template under tasks. So shopping_admin/delete says count 6, distinct_templates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its "Like all submissions created by Hrekires in subreddit news", same template as 719, so it got deduped away. 613 is one of the 41 unlisted create tasks on reddit.</w:t>
      </w:r>
    </w:p>
    <w:p w14:paraId="7AA77414" w14:textId="1AA15E73" w:rsidR="00426E52" w:rsidRDefault="00426E52" w:rsidP="00AF094D">
      <w:r>
        <w:t xml:space="preserve">I fixed this by adding a “task_categories” block to the output mapping every task id to its category, leaving the existing sites structure untouched so the category plot script doesn’t break. </w:t>
      </w:r>
      <w:r w:rsidR="005D5B23" w:rsidRPr="005D5B23">
        <w:t>load_categories()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Of my 50 labels, 20 went into the annotator's prompt as calibration examples and 30 were held back so it never saw them. Agreement on the 20 it was shown came out at 0.87, agreement on the 30 it wasn't came out at 0.63. That gap is the whole justification for holding some back, if id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"pages to traverse" is the weakest dimension at 0.43, which is expected since its the hardest thing to judge from task text alone. Thats exactly why im feeding strategy A's observed navigation cost to the annotator, and its still the weak point.</w:t>
      </w:r>
    </w:p>
    <w:p w14:paraId="1ABF7F35" w14:textId="3EC91B9E" w:rsidR="00815D23" w:rsidRDefault="00815D23" w:rsidP="000620AB">
      <w:r>
        <w:t xml:space="preserve">Now ill be running </w:t>
      </w:r>
      <w:r w:rsidR="00A71FF9">
        <w:t>annotate_tasks.py</w:t>
      </w:r>
      <w:r w:rsidR="00CA4822">
        <w:t xml:space="preserve"> by “</w:t>
      </w:r>
      <w:r w:rsidR="00CA4822" w:rsidRPr="00CA4822">
        <w:t>python annotate_tasks.py --apply-gold ../../data/raw/annotation_tests/run2/tasks_annotated_run2.jsonl --gold-labels ../../data/raw/annotation_tests/run2/gold_set_50.jsonl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It recomputes rubric_total and difficulty_tier for those rows, stamps every row with label_source ("human" for the 50, "model" for the other 425) so the provenance is visible in the data itself, and writes the result to task_metadata.jsonl in the final_annotation_difficulty_tiers directory.</w:t>
      </w:r>
    </w:p>
    <w:p w14:paraId="54496BF0" w14:textId="19DADA5A" w:rsidR="00C03788" w:rsidRDefault="00DC17B8" w:rsidP="000620AB">
      <w:r>
        <w:t>I’ve made a script called “tier_diagrams.py” in the task_annotation directory which reads task_metadata.jsonl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r w:rsidR="00690ED5" w:rsidRPr="00690ED5">
        <w:t>Thats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r w:rsidR="00941BAD" w:rsidRPr="00941BAD">
        <w:t>information_retrieval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It reads task_metadata.jsonl and writes task_risk_levels.jsonl, one row per task labelled read_only, idempotent or non_idempotent, plus a risk_reason field recording which rule fired so I can audit it later without re-deriving the logic.</w:t>
      </w:r>
    </w:p>
    <w:p w14:paraId="28131FF7" w14:textId="733EACE6" w:rsidR="00726181" w:rsidRDefault="009B3AFB" w:rsidP="000620AB">
      <w:r>
        <w:t xml:space="preserve">From my original draft, </w:t>
      </w:r>
      <w:r w:rsidR="00AB6925" w:rsidRPr="00AB6925">
        <w:t>purchase added to the state-change categories. Placing an order is a write and buying twice creates two orders. My extractor also files "Rate my recent purchase..." under purchase since PURCHASE_PATTERNS is checked before CREATE_PATTERNS, and thats a write too, so both cases land correctly.</w:t>
      </w:r>
    </w:p>
    <w:p w14:paraId="6588BDF6" w14:textId="7926D8FF" w:rsidR="00AB6925" w:rsidRDefault="00AB6925" w:rsidP="000620AB">
      <w:r w:rsidRPr="00AB6925">
        <w:t>"like all" and "dislike all" removed from the idempotent keywords. Liking a single post is idempotent, liking every post by a user isnt, because the agent has to find them all first. An episode arriving after a previous success finds the work already done and stops in one step. Tasks 719-730 are the evidence and its the same thing that gave me the 1-step false positive successes on 723 and 726.</w:t>
      </w:r>
    </w:p>
    <w:p w14:paraId="5224ABB3" w14:textId="1789D942" w:rsidR="008420E1" w:rsidRDefault="008420E1" w:rsidP="000620AB">
      <w:r>
        <w:t xml:space="preserve">Claude wrote the self test;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To this ive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WebArena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read_only</w:t>
      </w:r>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WebArena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r>
              <w:t xml:space="preserve">A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r>
              <w:t>5,700 episode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the the training data for C (</w:t>
      </w:r>
      <w:r w:rsidR="00B965A7">
        <w:t xml:space="preserve">final_episodes.jsonl)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r w:rsidR="00325BF6">
              <w:t>xx,xxx</w:t>
            </w:r>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r>
        <w:t xml:space="preserve">Actually, scratch that </w:t>
      </w:r>
      <w:r w:rsidR="00252EA0">
        <w:t xml:space="preserve">Ill be using the decontaminated data from “final_episodes.jsonl” and use the important data generated from the decontamination module and </w:t>
      </w:r>
      <w:r w:rsidR="00985D54">
        <w:t xml:space="preserve">assign it to the “transitions.jsonl” file. </w:t>
      </w:r>
      <w:r w:rsidR="000F6B49">
        <w:t>So,</w:t>
      </w:r>
      <w:r w:rsidR="00985D54">
        <w:t xml:space="preserve"> the only dataset that will be used to train C will be that one. </w:t>
      </w:r>
      <w:r w:rsidR="00710E04">
        <w:t xml:space="preserve">Ill use final_episodes.jsonl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I’ve finished testing build_transitions.py and ive decided to have 2 separate jsonl files to train strategy C on:</w:t>
      </w:r>
    </w:p>
    <w:p w14:paraId="2DBC9727" w14:textId="41BFCFEE" w:rsidR="00AC5471" w:rsidRDefault="001935C5" w:rsidP="001935C5">
      <w:pPr>
        <w:pStyle w:val="ListParagraph"/>
        <w:numPr>
          <w:ilvl w:val="0"/>
          <w:numId w:val="9"/>
        </w:numPr>
      </w:pPr>
      <w:r>
        <w:t xml:space="preserve">Mode_pairs.jsonl which contains </w:t>
      </w:r>
      <w:r>
        <w:t>one row per (task, budget): what A did AND what B did.</w:t>
      </w:r>
      <w:r>
        <w:t xml:space="preserve"> </w:t>
      </w:r>
      <w:r>
        <w:t>Every task was run under both strategies at every budget,</w:t>
      </w:r>
      <w:r>
        <w:t xml:space="preserve"> </w:t>
      </w:r>
      <w:r>
        <w:t>so the mode head learns from a direct comparison, not a</w:t>
      </w:r>
      <w:r>
        <w:t xml:space="preserve"> </w:t>
      </w:r>
      <w:r>
        <w:t>guess.</w:t>
      </w:r>
    </w:p>
    <w:p w14:paraId="5DCDBED9" w14:textId="5B35DE95" w:rsidR="001935C5" w:rsidRDefault="001935C5" w:rsidP="00BA4CCE">
      <w:pPr>
        <w:pStyle w:val="ListParagraph"/>
        <w:numPr>
          <w:ilvl w:val="0"/>
          <w:numId w:val="9"/>
        </w:numPr>
      </w:pPr>
      <w:r>
        <w:t xml:space="preserve">Transitions.jsonl which contains </w:t>
      </w:r>
      <w:r w:rsidR="00BA4CCE">
        <w:t xml:space="preserve">one row per </w:t>
      </w:r>
      <w:r w:rsidR="00BA4CCE">
        <w:t>SITE/TASK</w:t>
      </w:r>
      <w:r w:rsidR="00BA4CCE">
        <w:t xml:space="preserve"> step, plus one "stop" row at the end</w:t>
      </w:r>
      <w:r w:rsidR="00BA4CCE">
        <w:t xml:space="preserve"> </w:t>
      </w:r>
      <w:r w:rsidR="00BA4CCE">
        <w:t>of every episode.</w:t>
      </w:r>
    </w:p>
    <w:p w14:paraId="2B99500A" w14:textId="3FF4A9E4" w:rsidR="00D40E68" w:rsidRDefault="00214666" w:rsidP="009E52C4">
      <w:r>
        <w:t>In terms of what a step is</w:t>
      </w:r>
      <w:r w:rsidR="009B363C">
        <w:t xml:space="preserve">, it’s a single move on the site. </w:t>
      </w:r>
      <w:r w:rsidR="009E52C4">
        <w:t>For A that is one model call. For B it is the three</w:t>
      </w:r>
      <w:r w:rsidR="009E52C4">
        <w:t xml:space="preserve"> </w:t>
      </w:r>
      <w:r w:rsidR="009E52C4">
        <w:t xml:space="preserve">calls (planner, executor, critic) that share the same </w:t>
      </w:r>
      <w:r w:rsidR="009E52C4">
        <w:t>“</w:t>
      </w:r>
      <w:r w:rsidR="009E52C4">
        <w:t>step</w:t>
      </w:r>
      <w:r w:rsidR="009E52C4">
        <w:t>”</w:t>
      </w:r>
      <w:r w:rsidR="009E52C4">
        <w:t xml:space="preserve"> number in the</w:t>
      </w:r>
      <w:r w:rsidR="009E52C4">
        <w:t xml:space="preserve"> </w:t>
      </w:r>
      <w:r w:rsidR="009E52C4">
        <w:t xml:space="preserve">log. Grouping by </w:t>
      </w:r>
      <w:r w:rsidR="008E58B7">
        <w:t>step</w:t>
      </w:r>
      <w:r w:rsidR="009E52C4">
        <w:t xml:space="preserve"> rather than by call keeps the step counter comparable</w:t>
      </w:r>
      <w:r w:rsidR="009E52C4">
        <w:t xml:space="preserve"> </w:t>
      </w:r>
      <w:r w:rsidR="009E52C4">
        <w:t>across strategies - otherwise B's third move is row 8 and A's is row 2</w:t>
      </w:r>
      <w:r w:rsidR="009E52C4">
        <w:t>.</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w:t>
      </w:r>
      <w:r>
        <w:t xml:space="preserve">(single </w:t>
      </w:r>
      <w:r w:rsidR="00A97227">
        <w:t>agent) or</w:t>
      </w:r>
      <w:r>
        <w:t xml:space="preserve"> the way B works (plan, execute, critic). It learns from mode_pairs.jsonl where very task at every budget has both A’s and B’s results side by side. </w:t>
      </w:r>
      <w:r w:rsidR="00A0482B">
        <w:t xml:space="preserve">So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transitions.jsonl. </w:t>
      </w:r>
      <w:r w:rsidR="00744D8D" w:rsidRPr="00744D8D">
        <w:t>For every step of every logged episode, we know what happened when the agent did carry on: it either eventually succeeded or it didn't, and it spent a known number of tokens doing so.</w:t>
      </w:r>
    </w:p>
    <w:p w14:paraId="6F925CD7" w14:textId="4B4EE87F"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1159496D"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354AEE81"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3D21D729"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4874E9D7"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67DE398B" w:rsidR="00BA31CD" w:rsidRDefault="00BA31CD" w:rsidP="00B51283">
      <w:r>
        <w:t>Oracle = router with perfect hindsight</w:t>
      </w:r>
    </w:p>
    <w:p w14:paraId="394AF714" w14:textId="03E68C31" w:rsidR="00922AFD" w:rsidRDefault="00B46169" w:rsidP="00B51283">
      <w:r>
        <w:t xml:space="preserve">Kept vs </w:t>
      </w:r>
      <w:r w:rsidR="005420ED">
        <w:t>A =</w:t>
      </w:r>
      <w:r>
        <w:t xml:space="preserve"> </w:t>
      </w:r>
      <w:r w:rsidR="00AA0F3E">
        <w:t>routers success count as a % of ALWAYS A’s</w:t>
      </w:r>
      <w:r w:rsidR="00132938" w:rsidRPr="00B9290D">
        <w:drawing>
          <wp:anchor distT="0" distB="0" distL="114300" distR="114300" simplePos="0" relativeHeight="251673600" behindDoc="1" locked="0" layoutInCell="1" allowOverlap="1" wp14:anchorId="2A6598F4" wp14:editId="07B05B69">
            <wp:simplePos x="0" y="0"/>
            <wp:positionH relativeFrom="margin">
              <wp:align>left</wp:align>
            </wp:positionH>
            <wp:positionV relativeFrom="paragraph">
              <wp:posOffset>420040</wp:posOffset>
            </wp:positionV>
            <wp:extent cx="3209925" cy="2414270"/>
            <wp:effectExtent l="0" t="0" r="9525" b="5080"/>
            <wp:wrapNone/>
            <wp:docPr id="134006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6992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09925" cy="2414270"/>
                    </a:xfrm>
                    <a:prstGeom prst="rect">
                      <a:avLst/>
                    </a:prstGeom>
                  </pic:spPr>
                </pic:pic>
              </a:graphicData>
            </a:graphic>
            <wp14:sizeRelH relativeFrom="page">
              <wp14:pctWidth>0</wp14:pctWidth>
            </wp14:sizeRelH>
            <wp14:sizeRelV relativeFrom="page">
              <wp14:pctHeight>0</wp14:pctHeight>
            </wp14:sizeRelV>
          </wp:anchor>
        </w:drawing>
      </w:r>
    </w:p>
    <w:p w14:paraId="6511FA91" w14:textId="5718281D" w:rsidR="00922AFD" w:rsidRDefault="00132938" w:rsidP="00132938">
      <w:pPr>
        <w:tabs>
          <w:tab w:val="left" w:pos="6520"/>
        </w:tabs>
      </w:pPr>
      <w:r>
        <w:tab/>
      </w:r>
    </w:p>
    <w:p w14:paraId="4D3317B8" w14:textId="77777777" w:rsidR="00F221BB" w:rsidRDefault="00F221BB" w:rsidP="00132938">
      <w:pPr>
        <w:tabs>
          <w:tab w:val="left" w:pos="6520"/>
        </w:tabs>
      </w:pPr>
    </w:p>
    <w:p w14:paraId="758386ED" w14:textId="17B2D505" w:rsidR="00F221BB" w:rsidRDefault="00F221BB" w:rsidP="00132938">
      <w:pPr>
        <w:tabs>
          <w:tab w:val="left" w:pos="6520"/>
        </w:tabs>
      </w:pPr>
    </w:p>
    <w:p w14:paraId="069F6FDD" w14:textId="54C7B906" w:rsidR="00F221BB" w:rsidRDefault="00657574" w:rsidP="00132938">
      <w:pPr>
        <w:tabs>
          <w:tab w:val="left" w:pos="6520"/>
        </w:tabs>
      </w:pPr>
      <w:r>
        <w:rPr>
          <w:noProof/>
        </w:rPr>
        <mc:AlternateContent>
          <mc:Choice Requires="wps">
            <w:drawing>
              <wp:anchor distT="0" distB="0" distL="114300" distR="114300" simplePos="0" relativeHeight="251672576" behindDoc="0" locked="0" layoutInCell="1" allowOverlap="1" wp14:anchorId="1B87580E" wp14:editId="3B9623A8">
                <wp:simplePos x="0" y="0"/>
                <wp:positionH relativeFrom="column">
                  <wp:posOffset>1747190</wp:posOffset>
                </wp:positionH>
                <wp:positionV relativeFrom="paragraph">
                  <wp:posOffset>57454</wp:posOffset>
                </wp:positionV>
                <wp:extent cx="128270" cy="137795"/>
                <wp:effectExtent l="0" t="0" r="24130" b="14605"/>
                <wp:wrapNone/>
                <wp:docPr id="1252080637" name="Oval 2"/>
                <wp:cNvGraphicFramePr/>
                <a:graphic xmlns:a="http://schemas.openxmlformats.org/drawingml/2006/main">
                  <a:graphicData uri="http://schemas.microsoft.com/office/word/2010/wordprocessingShape">
                    <wps:wsp>
                      <wps:cNvSpPr/>
                      <wps:spPr>
                        <a:xfrm>
                          <a:off x="0" y="0"/>
                          <a:ext cx="128270" cy="137795"/>
                        </a:xfrm>
                        <a:prstGeom prst="ellipse">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B53FE4" id="Oval 2" o:spid="_x0000_s1026" style="position:absolute;margin-left:137.55pt;margin-top:4.5pt;width:10.1pt;height:1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" filled="f" strokecolor="#e97132 [3205]"/>
            </w:pict>
          </mc:Fallback>
        </mc:AlternateContent>
      </w:r>
    </w:p>
    <w:p w14:paraId="03B09F17" w14:textId="77777777" w:rsidR="00F221BB" w:rsidRDefault="00F221BB" w:rsidP="00132938">
      <w:pPr>
        <w:tabs>
          <w:tab w:val="left" w:pos="6520"/>
        </w:tabs>
      </w:pPr>
    </w:p>
    <w:p w14:paraId="0AC2D808" w14:textId="77777777" w:rsidR="007B4041" w:rsidRDefault="007B4041" w:rsidP="00132938">
      <w:pPr>
        <w:tabs>
          <w:tab w:val="left" w:pos="6520"/>
        </w:tabs>
      </w:pPr>
    </w:p>
    <w:p w14:paraId="40EE6CAE" w14:textId="77777777" w:rsidR="00F221BB" w:rsidRDefault="00F221BB" w:rsidP="00132938">
      <w:pPr>
        <w:tabs>
          <w:tab w:val="left" w:pos="6520"/>
        </w:tabs>
      </w:pPr>
    </w:p>
    <w:p w14:paraId="562FB3CC" w14:textId="77777777" w:rsidR="00F221BB" w:rsidRDefault="00F221BB" w:rsidP="00132938">
      <w:pPr>
        <w:tabs>
          <w:tab w:val="left" w:pos="6520"/>
        </w:tabs>
      </w:pPr>
    </w:p>
    <w:p w14:paraId="5BBB82B7" w14:textId="77777777" w:rsidR="00F221BB" w:rsidRDefault="00F221BB" w:rsidP="00132938">
      <w:pPr>
        <w:tabs>
          <w:tab w:val="left" w:pos="6520"/>
        </w:tabs>
      </w:pPr>
    </w:p>
    <w:p w14:paraId="68120749" w14:textId="5351930F" w:rsidR="00F221BB" w:rsidRDefault="00BE63F5" w:rsidP="00132938">
      <w:pPr>
        <w:tabs>
          <w:tab w:val="left" w:pos="6520"/>
        </w:tabs>
      </w:pPr>
      <w:r w:rsidRPr="00BE63F5">
        <w:lastRenderedPageBreak/>
        <w:t>Every dot is the router at one "eagerness to give up" setting, on tasks it never saw during training. Further right means fewer tokens spent; higher means more tasks solved.</w:t>
      </w:r>
      <w:r>
        <w:t xml:space="preserve"> </w:t>
      </w:r>
      <w:r w:rsidR="00403F8A">
        <w:t xml:space="preserve">The ringed circle </w:t>
      </w:r>
      <w:r w:rsidR="00403F8A" w:rsidRPr="00403F8A">
        <w:t xml:space="preserve">is the setting </w:t>
      </w:r>
      <w:r w:rsidR="00403F8A">
        <w:t>I’m</w:t>
      </w:r>
      <w:r w:rsidR="00403F8A" w:rsidRPr="00403F8A">
        <w:t xml:space="preserve"> taking into the live run: 92% of A's successes for 22% fewer tokens.</w:t>
      </w:r>
    </w:p>
    <w:p w14:paraId="5E6F05E3" w14:textId="4D658484" w:rsidR="0030157A" w:rsidRDefault="00E43D51" w:rsidP="00132938">
      <w:pPr>
        <w:tabs>
          <w:tab w:val="left" w:pos="6520"/>
        </w:tabs>
      </w:pPr>
      <w:r w:rsidRPr="00E43D51">
        <w:drawing>
          <wp:anchor distT="0" distB="0" distL="114300" distR="114300" simplePos="0" relativeHeight="251674624" behindDoc="1" locked="0" layoutInCell="1" allowOverlap="1" wp14:anchorId="5F748890" wp14:editId="243410F8">
            <wp:simplePos x="0" y="0"/>
            <wp:positionH relativeFrom="column">
              <wp:posOffset>0</wp:posOffset>
            </wp:positionH>
            <wp:positionV relativeFrom="paragraph">
              <wp:posOffset>-2362</wp:posOffset>
            </wp:positionV>
            <wp:extent cx="3061609" cy="2157984"/>
            <wp:effectExtent l="0" t="0" r="5715" b="0"/>
            <wp:wrapTight wrapText="bothSides">
              <wp:wrapPolygon edited="0">
                <wp:start x="0" y="0"/>
                <wp:lineTo x="0" y="21358"/>
                <wp:lineTo x="21506" y="21358"/>
                <wp:lineTo x="21506" y="0"/>
                <wp:lineTo x="0" y="0"/>
              </wp:wrapPolygon>
            </wp:wrapTight>
            <wp:docPr id="5279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8783"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61609" cy="2157984"/>
                    </a:xfrm>
                    <a:prstGeom prst="rect">
                      <a:avLst/>
                    </a:prstGeom>
                  </pic:spPr>
                </pic:pic>
              </a:graphicData>
            </a:graphic>
            <wp14:sizeRelH relativeFrom="page">
              <wp14:pctWidth>0</wp14:pctWidth>
            </wp14:sizeRelH>
            <wp14:sizeRelV relativeFrom="page">
              <wp14:pctHeight>0</wp14:pctHeight>
            </wp14:sizeRelV>
          </wp:anchor>
        </w:drawing>
      </w:r>
      <w:r w:rsidR="00856838">
        <w:t xml:space="preserve">Does the router ever choose B. For every task at every budget, how confident the router was that B’s strategy would beat A’s. </w:t>
      </w:r>
      <w:r w:rsidR="00682B8F" w:rsidRPr="00682B8F">
        <w:t>Almost everything sits near zero; nothing crosses the 0.5 line. All three models agree.</w:t>
      </w:r>
    </w:p>
    <w:p w14:paraId="033C4597" w14:textId="77777777" w:rsidR="00682B8F" w:rsidRDefault="00682B8F" w:rsidP="00132938">
      <w:pPr>
        <w:tabs>
          <w:tab w:val="left" w:pos="6520"/>
        </w:tabs>
      </w:pPr>
    </w:p>
    <w:p w14:paraId="3BC0E780" w14:textId="77777777" w:rsidR="00682B8F" w:rsidRDefault="00682B8F" w:rsidP="00132938">
      <w:pPr>
        <w:tabs>
          <w:tab w:val="left" w:pos="6520"/>
        </w:tabs>
      </w:pPr>
    </w:p>
    <w:p w14:paraId="62AB5C45" w14:textId="77777777" w:rsidR="00682B8F" w:rsidRDefault="00682B8F" w:rsidP="00132938">
      <w:pPr>
        <w:tabs>
          <w:tab w:val="left" w:pos="6520"/>
        </w:tabs>
      </w:pPr>
    </w:p>
    <w:p w14:paraId="068BDB6B" w14:textId="1533AAA0" w:rsidR="00682B8F" w:rsidRDefault="00682B8F" w:rsidP="00132938">
      <w:pPr>
        <w:tabs>
          <w:tab w:val="left" w:pos="6520"/>
        </w:tabs>
      </w:pPr>
      <w:r w:rsidRPr="00682B8F">
        <w:drawing>
          <wp:anchor distT="0" distB="0" distL="114300" distR="114300" simplePos="0" relativeHeight="251675648" behindDoc="1" locked="0" layoutInCell="1" allowOverlap="1" wp14:anchorId="507451CC" wp14:editId="16552CE3">
            <wp:simplePos x="0" y="0"/>
            <wp:positionH relativeFrom="column">
              <wp:posOffset>3277210</wp:posOffset>
            </wp:positionH>
            <wp:positionV relativeFrom="paragraph">
              <wp:posOffset>246634</wp:posOffset>
            </wp:positionV>
            <wp:extent cx="3028493" cy="2203089"/>
            <wp:effectExtent l="0" t="0" r="635" b="6985"/>
            <wp:wrapTight wrapText="bothSides">
              <wp:wrapPolygon edited="0">
                <wp:start x="0" y="0"/>
                <wp:lineTo x="0" y="21482"/>
                <wp:lineTo x="21469" y="21482"/>
                <wp:lineTo x="21469" y="0"/>
                <wp:lineTo x="0" y="0"/>
              </wp:wrapPolygon>
            </wp:wrapTight>
            <wp:docPr id="17642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2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28493" cy="2203089"/>
                    </a:xfrm>
                    <a:prstGeom prst="rect">
                      <a:avLst/>
                    </a:prstGeom>
                  </pic:spPr>
                </pic:pic>
              </a:graphicData>
            </a:graphic>
            <wp14:sizeRelH relativeFrom="page">
              <wp14:pctWidth>0</wp14:pctWidth>
            </wp14:sizeRelH>
            <wp14:sizeRelV relativeFrom="page">
              <wp14:pctHeight>0</wp14:pctHeight>
            </wp14:sizeRelV>
          </wp:anchor>
        </w:drawing>
      </w:r>
    </w:p>
    <w:p w14:paraId="01CDE88F" w14:textId="71FA6BF3" w:rsidR="00682B8F" w:rsidRDefault="00682B8F" w:rsidP="00132938">
      <w:pPr>
        <w:tabs>
          <w:tab w:val="left" w:pos="6520"/>
        </w:tabs>
      </w:pPr>
      <w:r>
        <w:t xml:space="preserve">Could the router tell where B wins. Same confidence split by what </w:t>
      </w:r>
      <w:r w:rsidR="008902A3">
        <w:t>happened</w:t>
      </w:r>
      <w:r>
        <w:t>. Tasks only</w:t>
      </w:r>
      <w:r w:rsidR="006B4143">
        <w:t xml:space="preserve"> A solved, only B solved, both or neither. The B only box sits visibly higher </w:t>
      </w:r>
      <w:r w:rsidR="008A5191" w:rsidRPr="008A5191">
        <w:t>than the others (AUC 0.77), so the router can partly recognise the situations where B wins</w:t>
      </w:r>
      <w:r w:rsidR="008A5191">
        <w:t xml:space="preserve"> </w:t>
      </w:r>
      <w:r w:rsidR="008A5191" w:rsidRPr="008A5191">
        <w:t>but even there it stays well below 0.5.</w:t>
      </w:r>
    </w:p>
    <w:p w14:paraId="1F5E27DC" w14:textId="77777777" w:rsidR="00FB259E" w:rsidRDefault="00FB259E" w:rsidP="00132938">
      <w:pPr>
        <w:tabs>
          <w:tab w:val="left" w:pos="6520"/>
        </w:tabs>
      </w:pPr>
    </w:p>
    <w:p w14:paraId="021712D7" w14:textId="77777777" w:rsidR="00FB259E" w:rsidRDefault="00FB259E" w:rsidP="00132938">
      <w:pPr>
        <w:tabs>
          <w:tab w:val="left" w:pos="6520"/>
        </w:tabs>
      </w:pPr>
    </w:p>
    <w:p w14:paraId="3CF4C6E0" w14:textId="77777777" w:rsidR="00FB259E" w:rsidRDefault="00FB259E" w:rsidP="00132938">
      <w:pPr>
        <w:tabs>
          <w:tab w:val="left" w:pos="6520"/>
        </w:tabs>
      </w:pPr>
    </w:p>
    <w:p w14:paraId="2C81B586" w14:textId="42531B11" w:rsidR="00FB259E" w:rsidRDefault="00FB259E" w:rsidP="00132938">
      <w:pPr>
        <w:tabs>
          <w:tab w:val="left" w:pos="6520"/>
        </w:tabs>
      </w:pPr>
      <w:r w:rsidRPr="00FB259E">
        <w:drawing>
          <wp:anchor distT="0" distB="0" distL="114300" distR="114300" simplePos="0" relativeHeight="251676672" behindDoc="1" locked="0" layoutInCell="1" allowOverlap="1" wp14:anchorId="764FD644" wp14:editId="0942376B">
            <wp:simplePos x="0" y="0"/>
            <wp:positionH relativeFrom="column">
              <wp:posOffset>-380390</wp:posOffset>
            </wp:positionH>
            <wp:positionV relativeFrom="paragraph">
              <wp:posOffset>246634</wp:posOffset>
            </wp:positionV>
            <wp:extent cx="3279555" cy="2311603"/>
            <wp:effectExtent l="0" t="0" r="0" b="0"/>
            <wp:wrapTight wrapText="bothSides">
              <wp:wrapPolygon edited="0">
                <wp:start x="0" y="0"/>
                <wp:lineTo x="0" y="21363"/>
                <wp:lineTo x="21458" y="21363"/>
                <wp:lineTo x="21458" y="0"/>
                <wp:lineTo x="0" y="0"/>
              </wp:wrapPolygon>
            </wp:wrapTight>
            <wp:docPr id="12250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308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555" cy="2311603"/>
                    </a:xfrm>
                    <a:prstGeom prst="rect">
                      <a:avLst/>
                    </a:prstGeom>
                  </pic:spPr>
                </pic:pic>
              </a:graphicData>
            </a:graphic>
            <wp14:sizeRelH relativeFrom="page">
              <wp14:pctWidth>0</wp14:pctWidth>
            </wp14:sizeRelH>
            <wp14:sizeRelV relativeFrom="page">
              <wp14:pctHeight>0</wp14:pctHeight>
            </wp14:sizeRelV>
          </wp:anchor>
        </w:drawing>
      </w:r>
    </w:p>
    <w:p w14:paraId="158D9967" w14:textId="6B519D9A" w:rsidR="00FB259E" w:rsidRDefault="00CC0717" w:rsidP="00132938">
      <w:pPr>
        <w:tabs>
          <w:tab w:val="left" w:pos="6520"/>
        </w:tabs>
      </w:pPr>
      <w:r>
        <w:t xml:space="preserve">This represents the urge to quit changes during a task. I.e. the average confidence that stopping is the right call at each step into an attempt. </w:t>
      </w:r>
      <w:r w:rsidR="008F73FD" w:rsidRPr="008F73FD">
        <w:t>Roughly flat around 0.75 for the first eight moves, then rising. All three models track each other.</w:t>
      </w:r>
      <w:r w:rsidR="0049454E" w:rsidRPr="0049454E">
        <w:t xml:space="preserve"> </w:t>
      </w:r>
      <w:r w:rsidR="0049454E" w:rsidRPr="0049454E">
        <w:t>An attempt that's dragged on for ten moves without finishing looks increasingly hopeless, and the router responds.</w:t>
      </w:r>
    </w:p>
    <w:p w14:paraId="759C7528" w14:textId="77777777" w:rsidR="0049454E" w:rsidRDefault="0049454E" w:rsidP="00132938">
      <w:pPr>
        <w:tabs>
          <w:tab w:val="left" w:pos="6520"/>
        </w:tabs>
      </w:pPr>
    </w:p>
    <w:p w14:paraId="67698790" w14:textId="77777777" w:rsidR="0049454E" w:rsidRDefault="0049454E" w:rsidP="00132938">
      <w:pPr>
        <w:tabs>
          <w:tab w:val="left" w:pos="6520"/>
        </w:tabs>
      </w:pPr>
    </w:p>
    <w:p w14:paraId="691D9FEE" w14:textId="77777777" w:rsidR="0049454E" w:rsidRDefault="0049454E" w:rsidP="00132938">
      <w:pPr>
        <w:tabs>
          <w:tab w:val="left" w:pos="6520"/>
        </w:tabs>
      </w:pPr>
    </w:p>
    <w:p w14:paraId="5F81C0EC" w14:textId="77777777" w:rsidR="00606A2B" w:rsidRDefault="00606A2B" w:rsidP="00132938">
      <w:pPr>
        <w:tabs>
          <w:tab w:val="left" w:pos="6520"/>
        </w:tabs>
      </w:pPr>
    </w:p>
    <w:p w14:paraId="38C3F1D3" w14:textId="759C5BE8" w:rsidR="0049454E" w:rsidRDefault="006A539A" w:rsidP="00132938">
      <w:pPr>
        <w:tabs>
          <w:tab w:val="left" w:pos="6520"/>
        </w:tabs>
      </w:pPr>
      <w:r w:rsidRPr="006A539A">
        <w:lastRenderedPageBreak/>
        <w:drawing>
          <wp:anchor distT="0" distB="0" distL="114300" distR="114300" simplePos="0" relativeHeight="251677696" behindDoc="1" locked="0" layoutInCell="1" allowOverlap="1" wp14:anchorId="192B7E75" wp14:editId="15FF19DC">
            <wp:simplePos x="0" y="0"/>
            <wp:positionH relativeFrom="column">
              <wp:posOffset>3152851</wp:posOffset>
            </wp:positionH>
            <wp:positionV relativeFrom="paragraph">
              <wp:posOffset>305</wp:posOffset>
            </wp:positionV>
            <wp:extent cx="3043123" cy="2144953"/>
            <wp:effectExtent l="0" t="0" r="5080" b="8255"/>
            <wp:wrapTight wrapText="bothSides">
              <wp:wrapPolygon edited="0">
                <wp:start x="0" y="0"/>
                <wp:lineTo x="0" y="21491"/>
                <wp:lineTo x="21501" y="21491"/>
                <wp:lineTo x="21501" y="0"/>
                <wp:lineTo x="0" y="0"/>
              </wp:wrapPolygon>
            </wp:wrapTight>
            <wp:docPr id="29229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61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43123" cy="2144953"/>
                    </a:xfrm>
                    <a:prstGeom prst="rect">
                      <a:avLst/>
                    </a:prstGeom>
                  </pic:spPr>
                </pic:pic>
              </a:graphicData>
            </a:graphic>
            <wp14:sizeRelH relativeFrom="page">
              <wp14:pctWidth>0</wp14:pctWidth>
            </wp14:sizeRelH>
            <wp14:sizeRelV relativeFrom="page">
              <wp14:pctHeight>0</wp14:pctHeight>
            </wp14:sizeRelV>
          </wp:anchor>
        </w:drawing>
      </w:r>
      <w:r w:rsidR="00606A2B">
        <w:t>hhhhhh</w:t>
      </w:r>
    </w:p>
    <w:p w14:paraId="3F9241A3" w14:textId="77777777" w:rsidR="00606A2B" w:rsidRDefault="00606A2B" w:rsidP="00132938">
      <w:pPr>
        <w:tabs>
          <w:tab w:val="left" w:pos="6520"/>
        </w:tabs>
      </w:pPr>
    </w:p>
    <w:p w14:paraId="636019F9" w14:textId="77777777" w:rsidR="00606A2B" w:rsidRDefault="00606A2B" w:rsidP="00132938">
      <w:pPr>
        <w:tabs>
          <w:tab w:val="left" w:pos="6520"/>
        </w:tabs>
      </w:pPr>
    </w:p>
    <w:p w14:paraId="0E8A3761" w14:textId="77777777" w:rsidR="00606A2B" w:rsidRDefault="00606A2B" w:rsidP="00132938">
      <w:pPr>
        <w:tabs>
          <w:tab w:val="left" w:pos="6520"/>
        </w:tabs>
      </w:pPr>
    </w:p>
    <w:p w14:paraId="7E73E95F" w14:textId="77777777" w:rsidR="00606A2B" w:rsidRDefault="00606A2B" w:rsidP="00132938">
      <w:pPr>
        <w:tabs>
          <w:tab w:val="left" w:pos="6520"/>
        </w:tabs>
      </w:pPr>
    </w:p>
    <w:p w14:paraId="314F82FD" w14:textId="77777777" w:rsidR="00606A2B" w:rsidRDefault="00606A2B" w:rsidP="00132938">
      <w:pPr>
        <w:tabs>
          <w:tab w:val="left" w:pos="6520"/>
        </w:tabs>
      </w:pPr>
    </w:p>
    <w:p w14:paraId="6BBD39E6" w14:textId="77777777" w:rsidR="00606A2B" w:rsidRDefault="00606A2B" w:rsidP="00132938">
      <w:pPr>
        <w:tabs>
          <w:tab w:val="left" w:pos="6520"/>
        </w:tabs>
      </w:pPr>
    </w:p>
    <w:p w14:paraId="53D67867" w14:textId="77777777" w:rsidR="00606A2B" w:rsidRDefault="00606A2B" w:rsidP="00132938">
      <w:pPr>
        <w:tabs>
          <w:tab w:val="left" w:pos="6520"/>
        </w:tabs>
      </w:pPr>
    </w:p>
    <w:p w14:paraId="5D4E632F" w14:textId="77777777" w:rsidR="00606A2B" w:rsidRDefault="00606A2B" w:rsidP="00132938">
      <w:pPr>
        <w:tabs>
          <w:tab w:val="left" w:pos="6520"/>
        </w:tabs>
      </w:pPr>
    </w:p>
    <w:p w14:paraId="67232C4D" w14:textId="101BEDF6" w:rsidR="00606A2B" w:rsidRDefault="00606A2B" w:rsidP="00132938">
      <w:pPr>
        <w:tabs>
          <w:tab w:val="left" w:pos="6520"/>
        </w:tabs>
      </w:pPr>
      <w:r>
        <w:rPr>
          <w:noProof/>
        </w:rPr>
        <w:drawing>
          <wp:inline distT="0" distB="0" distL="0" distR="0" wp14:anchorId="1A84A9C5" wp14:editId="19CFB4C3">
            <wp:extent cx="5731510" cy="1144270"/>
            <wp:effectExtent l="0" t="0" r="2540" b="0"/>
            <wp:docPr id="1242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129" name=""/>
                    <pic:cNvPicPr/>
                  </pic:nvPicPr>
                  <pic:blipFill>
                    <a:blip r:embed="rId86"/>
                    <a:stretch>
                      <a:fillRect/>
                    </a:stretch>
                  </pic:blipFill>
                  <pic:spPr>
                    <a:xfrm>
                      <a:off x="0" y="0"/>
                      <a:ext cx="5731510" cy="1144270"/>
                    </a:xfrm>
                    <a:prstGeom prst="rect">
                      <a:avLst/>
                    </a:prstGeom>
                  </pic:spPr>
                </pic:pic>
              </a:graphicData>
            </a:graphic>
          </wp:inline>
        </w:drawing>
      </w:r>
    </w:p>
    <w:p w14:paraId="19B8CC15" w14:textId="2E1339D5" w:rsidR="00606A2B" w:rsidRDefault="00606A2B" w:rsidP="00132938">
      <w:pPr>
        <w:tabs>
          <w:tab w:val="left" w:pos="6520"/>
        </w:tabs>
      </w:pPr>
      <w:r>
        <w:t>I encountered a weird error where I tried to run a smoke test on strategy with read only tasks. No tasks ran so I did a quick check with echo</w:t>
      </w:r>
      <w:r w:rsidR="00672DB1">
        <w:t>. It showed “0” which means it exited but possible if stdout got cut.</w:t>
      </w:r>
      <w:r w:rsidR="00AB083D">
        <w:t xml:space="preserve"> I forgot to add</w:t>
      </w:r>
      <w:r w:rsidR="00727724">
        <w:t xml:space="preserve"> the</w:t>
      </w:r>
      <w:r w:rsidR="00AB083D">
        <w:t xml:space="preserve"> main</w:t>
      </w:r>
      <w:r w:rsidR="002C31E1">
        <w:t xml:space="preserve"> </w:t>
      </w:r>
      <w:r w:rsidR="00727724">
        <w:t xml:space="preserve">function </w:t>
      </w:r>
      <w:r w:rsidR="002C31E1">
        <w:t>to strategy C</w:t>
      </w:r>
      <w:r w:rsidR="00727724">
        <w:t xml:space="preserve">. </w:t>
      </w:r>
    </w:p>
    <w:p w14:paraId="186D3B74" w14:textId="77777777" w:rsidR="00963778" w:rsidRDefault="00963778" w:rsidP="00132938">
      <w:pPr>
        <w:tabs>
          <w:tab w:val="left" w:pos="6520"/>
        </w:tabs>
      </w:pPr>
    </w:p>
    <w:p w14:paraId="3283B03D" w14:textId="385C76C8" w:rsidR="00CC48E9" w:rsidRPr="00544F67" w:rsidRDefault="00CC48E9" w:rsidP="00CC48E9">
      <w:pPr>
        <w:pStyle w:val="IntenseQuote"/>
        <w:rPr>
          <w:b/>
          <w:bCs/>
          <w:color w:val="auto"/>
          <w:sz w:val="28"/>
          <w:szCs w:val="28"/>
        </w:rPr>
      </w:pPr>
      <w:r w:rsidRPr="00757F6D">
        <w:rPr>
          <w:b/>
          <w:bCs/>
          <w:color w:val="auto"/>
          <w:sz w:val="28"/>
          <w:szCs w:val="28"/>
        </w:rPr>
        <w:t>(</w:t>
      </w:r>
      <w:r>
        <w:rPr>
          <w:b/>
          <w:bCs/>
          <w:color w:val="auto"/>
          <w:sz w:val="28"/>
          <w:szCs w:val="28"/>
        </w:rPr>
        <w:t>2</w:t>
      </w:r>
      <w:r w:rsidR="00FA1461">
        <w:rPr>
          <w:b/>
          <w:bCs/>
          <w:color w:val="auto"/>
          <w:sz w:val="28"/>
          <w:szCs w:val="28"/>
        </w:rPr>
        <w:t>4</w:t>
      </w:r>
      <w:r>
        <w:rPr>
          <w:b/>
          <w:bCs/>
          <w:color w:val="auto"/>
          <w:sz w:val="28"/>
          <w:szCs w:val="28"/>
          <w:vertAlign w:val="superscript"/>
        </w:rPr>
        <w:t>th</w:t>
      </w:r>
      <w:r>
        <w:rPr>
          <w:b/>
          <w:bCs/>
          <w:color w:val="auto"/>
          <w:sz w:val="28"/>
          <w:szCs w:val="28"/>
        </w:rPr>
        <w:t xml:space="preserve"> – 2</w:t>
      </w:r>
      <w:r w:rsidR="00900786">
        <w:rPr>
          <w:b/>
          <w:bCs/>
          <w:color w:val="auto"/>
          <w:sz w:val="28"/>
          <w:szCs w:val="28"/>
        </w:rPr>
        <w:t>8</w:t>
      </w:r>
      <w:r w:rsidR="00611999" w:rsidRPr="00900786">
        <w:rPr>
          <w:b/>
          <w:bCs/>
          <w:color w:val="auto"/>
          <w:sz w:val="28"/>
          <w:szCs w:val="28"/>
          <w:vertAlign w:val="superscript"/>
        </w:rPr>
        <w:t>th</w:t>
      </w:r>
      <w:r w:rsidR="00611999">
        <w:rPr>
          <w:b/>
          <w:bCs/>
          <w:color w:val="auto"/>
          <w:sz w:val="28"/>
          <w:szCs w:val="28"/>
        </w:rPr>
        <w:t xml:space="preserve"> September</w:t>
      </w:r>
      <w:r w:rsidRPr="00757F6D">
        <w:rPr>
          <w:b/>
          <w:bCs/>
          <w:color w:val="auto"/>
          <w:sz w:val="28"/>
          <w:szCs w:val="28"/>
        </w:rPr>
        <w:t>)</w:t>
      </w:r>
    </w:p>
    <w:p w14:paraId="6AC25E52" w14:textId="00376CF3" w:rsidR="00B04CD6" w:rsidRDefault="00A930C3" w:rsidP="00132938">
      <w:pPr>
        <w:tabs>
          <w:tab w:val="left" w:pos="6520"/>
        </w:tabs>
      </w:pPr>
      <w:r>
        <w:t>Strategy C finished training on Sunday 27</w:t>
      </w:r>
      <w:r w:rsidRPr="00A930C3">
        <w:rPr>
          <w:vertAlign w:val="superscript"/>
        </w:rPr>
        <w:t>th</w:t>
      </w:r>
      <w:r>
        <w:t xml:space="preserve"> September (total time is around 36 hours)</w:t>
      </w:r>
      <w:r w:rsidR="00B808A7">
        <w:t>.</w:t>
      </w:r>
      <w:r w:rsidR="00993520">
        <w:t xml:space="preserve"> I’ve pulled the file from the instance to my local machine using this cmd from the root folder:</w:t>
      </w:r>
      <w:r w:rsidR="00274B0E" w:rsidRPr="00274B0E">
        <w:t xml:space="preserve"> </w:t>
      </w:r>
      <w:r w:rsidR="00274B0E" w:rsidRPr="00274B0E">
        <w:t>scp -i keys/webarena-key.pem"ubuntu@</w:t>
      </w:r>
      <w:r w:rsidR="00274B0E">
        <w:t>&lt;AWS PUBLIC IP ADDRESS&gt;</w:t>
      </w:r>
      <w:r w:rsidR="00274B0E" w:rsidRPr="00274B0E">
        <w:t>:~/project/data/raw/6_budgets_ALL_tasks_batch/batch_Strategy_C/strategy_c*.jsonl" "data/raw/6_budgets_ALL_tasks_batch/batch_Strategy_C/"</w:t>
      </w:r>
      <w:r w:rsidR="00B04CD6">
        <w:t xml:space="preserve">. Next is to remove the </w:t>
      </w:r>
      <w:r w:rsidR="00726923">
        <w:t>errors and</w:t>
      </w:r>
      <w:r w:rsidR="00B04CD6">
        <w:t xml:space="preserve"> re-run it on the AWS instance. Then sorting the batch by task ID and timestamp (explained better in sort batch.py)</w:t>
      </w:r>
    </w:p>
    <w:p w14:paraId="537177AE" w14:textId="6682498C" w:rsidR="00316DD3" w:rsidRDefault="00316DD3" w:rsidP="00132938">
      <w:pPr>
        <w:tabs>
          <w:tab w:val="left" w:pos="6520"/>
        </w:tabs>
      </w:pPr>
      <w:r>
        <w:rPr>
          <w:noProof/>
        </w:rPr>
        <w:drawing>
          <wp:inline distT="0" distB="0" distL="0" distR="0" wp14:anchorId="2F4C7E31" wp14:editId="3D3EADE6">
            <wp:extent cx="5171846" cy="1781439"/>
            <wp:effectExtent l="0" t="0" r="0" b="9525"/>
            <wp:docPr id="199978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83313" name=""/>
                    <pic:cNvPicPr/>
                  </pic:nvPicPr>
                  <pic:blipFill>
                    <a:blip r:embed="rId87"/>
                    <a:stretch>
                      <a:fillRect/>
                    </a:stretch>
                  </pic:blipFill>
                  <pic:spPr>
                    <a:xfrm>
                      <a:off x="0" y="0"/>
                      <a:ext cx="5175899" cy="1782835"/>
                    </a:xfrm>
                    <a:prstGeom prst="rect">
                      <a:avLst/>
                    </a:prstGeom>
                  </pic:spPr>
                </pic:pic>
              </a:graphicData>
            </a:graphic>
          </wp:inline>
        </w:drawing>
      </w:r>
    </w:p>
    <w:p w14:paraId="71272C04" w14:textId="63DA939C" w:rsidR="00316DD3" w:rsidRDefault="00316DD3" w:rsidP="00132938">
      <w:pPr>
        <w:tabs>
          <w:tab w:val="left" w:pos="6520"/>
        </w:tabs>
      </w:pPr>
      <w:r>
        <w:lastRenderedPageBreak/>
        <w:t>2 errors on strategy C’s batch</w:t>
      </w:r>
    </w:p>
    <w:p w14:paraId="6804A4B2" w14:textId="45DAB2EB" w:rsidR="00DA2620" w:rsidRDefault="00DD3D61" w:rsidP="00132938">
      <w:pPr>
        <w:tabs>
          <w:tab w:val="left" w:pos="6520"/>
        </w:tabs>
      </w:pPr>
      <w:r>
        <w:t xml:space="preserve">I’ve almost finished the spending schemes directory too. This is to satisfy RQ3 of my project which is evaluating whether different token usage schemas affect the </w:t>
      </w:r>
      <w:r w:rsidR="001C3026">
        <w:t xml:space="preserve">outcome of each strategy (or </w:t>
      </w:r>
      <w:r w:rsidR="002B0AA6">
        <w:t>i.e.</w:t>
      </w:r>
      <w:r w:rsidR="001C3026">
        <w:t xml:space="preserve"> how budget is spent matters). Up to now, every strategy </w:t>
      </w:r>
      <w:r w:rsidR="002B0AA6">
        <w:t xml:space="preserve">used a “pay as you go” schema </w:t>
      </w:r>
      <w:r w:rsidR="00BE45C5">
        <w:t xml:space="preserve">(so each step took whatever it needed until the </w:t>
      </w:r>
      <w:r w:rsidR="00815C21">
        <w:t>tokens ran out). The spending schemes module runs 3 alternative spending plans</w:t>
      </w:r>
      <w:r w:rsidR="000476C1">
        <w:t xml:space="preserve"> on all 3 strategies at 1 budget of 32,000 tokens</w:t>
      </w:r>
      <w:r w:rsidR="00815C21">
        <w:t>:</w:t>
      </w:r>
    </w:p>
    <w:p w14:paraId="6C45DEFD" w14:textId="2166D174" w:rsidR="00815C21" w:rsidRDefault="00234EA3" w:rsidP="00815C21">
      <w:pPr>
        <w:pStyle w:val="ListParagraph"/>
        <w:numPr>
          <w:ilvl w:val="0"/>
          <w:numId w:val="13"/>
        </w:numPr>
        <w:tabs>
          <w:tab w:val="left" w:pos="6520"/>
        </w:tabs>
      </w:pPr>
      <w:r>
        <w:t xml:space="preserve">Even scheme </w:t>
      </w:r>
      <w:r w:rsidR="00EA0DF3">
        <w:t xml:space="preserve">(equal amount of tokens per step) </w:t>
      </w:r>
    </w:p>
    <w:p w14:paraId="5EAE3A56" w14:textId="6B99FA0C" w:rsidR="00EA0DF3" w:rsidRDefault="00EA0DF3" w:rsidP="000476C1">
      <w:pPr>
        <w:pStyle w:val="ListParagraph"/>
        <w:numPr>
          <w:ilvl w:val="0"/>
          <w:numId w:val="13"/>
        </w:numPr>
        <w:tabs>
          <w:tab w:val="left" w:pos="6520"/>
        </w:tabs>
      </w:pPr>
      <w:r>
        <w:t>Front loaded (40% of the budget on the first step, thought through high reasoning effort</w:t>
      </w:r>
      <w:r w:rsidR="000476C1">
        <w:t xml:space="preserve"> then small cheap steps</w:t>
      </w:r>
    </w:p>
    <w:p w14:paraId="4AC2FD81" w14:textId="33B225B3" w:rsidR="008C4CFC" w:rsidRDefault="000476C1" w:rsidP="008C4CFC">
      <w:pPr>
        <w:pStyle w:val="ListParagraph"/>
        <w:numPr>
          <w:ilvl w:val="0"/>
          <w:numId w:val="13"/>
        </w:numPr>
        <w:tabs>
          <w:tab w:val="left" w:pos="6520"/>
        </w:tabs>
      </w:pPr>
      <w:r>
        <w:t>Reactive (start even; if the last step errored or the page didn’t change, spend more and think harder; if it made progress, spend less)</w:t>
      </w:r>
    </w:p>
    <w:p w14:paraId="7D35AFBD" w14:textId="0BD8188D" w:rsidR="008C4CFC" w:rsidRDefault="008C4CFC" w:rsidP="008C4CFC">
      <w:pPr>
        <w:tabs>
          <w:tab w:val="left" w:pos="6520"/>
        </w:tabs>
      </w:pPr>
      <w:r>
        <w:t xml:space="preserve">In terms of how a scheme </w:t>
      </w:r>
      <w:r w:rsidR="00CB6EC3">
        <w:t>controls</w:t>
      </w:r>
      <w:r>
        <w:t xml:space="preserve"> spending</w:t>
      </w:r>
      <w:r w:rsidR="00CB6EC3">
        <w:t xml:space="preserve">, I focus on 2 main things; how much of the web page the agent is shown and how hard the model reasons (low/high effort). The core of this </w:t>
      </w:r>
      <w:r w:rsidR="004032B7" w:rsidRPr="004032B7">
        <w:t xml:space="preserve">is </w:t>
      </w:r>
      <w:r w:rsidR="003F2059" w:rsidRPr="004032B7">
        <w:t>allowance (</w:t>
      </w:r>
      <w:r w:rsidR="004032B7" w:rsidRPr="004032B7">
        <w:t>) in allowance.py</w:t>
      </w:r>
      <w:r w:rsidR="004032B7">
        <w:t xml:space="preserve"> which is a small function that, given the scheme) the step number and how the last step went, returns this steps token allowance and effort level. </w:t>
      </w:r>
      <w:r w:rsidR="003F2059" w:rsidRPr="003F2059">
        <w:t>The runner converts that allowance into a character limit</w:t>
      </w:r>
      <w:r w:rsidR="003F2059">
        <w:t xml:space="preserve"> </w:t>
      </w:r>
      <w:r w:rsidR="003F2059" w:rsidRPr="003F2059">
        <w:t>(prompt_char_limit()) and trim_prompt() cuts the page text to fit</w:t>
      </w:r>
      <w:r w:rsidR="003F2059">
        <w:t xml:space="preserve">. </w:t>
      </w:r>
    </w:p>
    <w:p w14:paraId="3D435E8F" w14:textId="3B1240CA" w:rsidR="003F2059" w:rsidRDefault="003F2059" w:rsidP="008C4CFC">
      <w:pPr>
        <w:tabs>
          <w:tab w:val="left" w:pos="6520"/>
        </w:tabs>
      </w:pPr>
      <w:r>
        <w:t xml:space="preserve">To keep </w:t>
      </w:r>
      <w:r w:rsidR="007B11E4">
        <w:t>fairness across the strategies</w:t>
      </w:r>
      <w:r w:rsidR="00B15503">
        <w:t xml:space="preserve">, all </w:t>
      </w:r>
      <w:r w:rsidR="00561BEA" w:rsidRPr="00561BEA">
        <w:t>per-step figures come from one common basis (budget ÷ 5 steps) defined once in spending_scheme_config.py, so "even on A" and "even on B" mean the same numbers</w:t>
      </w:r>
      <w:r w:rsidR="00561BEA">
        <w:t xml:space="preserve"> and </w:t>
      </w:r>
      <w:r w:rsidR="00E57B2A" w:rsidRPr="00E57B2A">
        <w:t>the only thing that differs along a row of the results grid is the strategy. agents.py builds a second, high-effort copy of all four agents while leaving the originals untouched, so the main batches stay exactly as they were. The episode loop in run_schemes.py is one shared run_episode() for all three strategies (taken from C's runner, since it already contains both A's and B's step bodies), with the scheme consulted once per step; all the usual safety guards are unchanged, and C's router still makes its own mode and stop decisions on top of the scheme.</w:t>
      </w:r>
    </w:p>
    <w:p w14:paraId="3F3191C8" w14:textId="7B81A172" w:rsidR="00203772" w:rsidRDefault="00BB6120" w:rsidP="008C4CFC">
      <w:pPr>
        <w:tabs>
          <w:tab w:val="left" w:pos="6520"/>
        </w:tabs>
      </w:pPr>
      <w:r>
        <w:t xml:space="preserve">In terms of the tasks, I only want to test on read only tasks to not only avoid contamination </w:t>
      </w:r>
      <w:r w:rsidR="00423E65">
        <w:t xml:space="preserve">but to also test the 3 strats and 3 schemes against the same sites without resetting them between runs. </w:t>
      </w:r>
      <w:r w:rsidR="003C6EEC" w:rsidRPr="003C6EEC">
        <w:t>I also excluded the "impossible" tasks, where the correct answer is to give up and say N/A</w:t>
      </w:r>
      <w:r w:rsidR="003F2181">
        <w:t xml:space="preserve">. </w:t>
      </w:r>
      <w:r w:rsidR="008C1079" w:rsidRPr="008C1079">
        <w:t>select_tasks.py applies both filters, then samples 100 tasks balanced across difficulty tiers (33/33/34)</w:t>
      </w:r>
      <w:r w:rsidR="008C1079">
        <w:t xml:space="preserve">. </w:t>
      </w:r>
    </w:p>
    <w:p w14:paraId="11EE7789" w14:textId="60FE5469" w:rsidR="00C0064C" w:rsidRPr="00206431" w:rsidRDefault="00C0064C" w:rsidP="008C4CFC">
      <w:pPr>
        <w:tabs>
          <w:tab w:val="left" w:pos="6520"/>
        </w:tabs>
      </w:pPr>
      <w:r>
        <w:t xml:space="preserve">Select the 100 tasks </w:t>
      </w:r>
      <w:r>
        <w:sym w:font="Wingdings" w:char="F0E0"/>
      </w:r>
      <w:r>
        <w:t xml:space="preserve"> reset the site containers from any previous strategy runs </w:t>
      </w:r>
      <w:r>
        <w:sym w:font="Wingdings" w:char="F0E0"/>
      </w:r>
      <w:r>
        <w:t xml:space="preserve"> </w:t>
      </w:r>
      <w:r w:rsidR="00794BCD">
        <w:t>run the full grid (3 strategies x 3 schemes @ 32k tokens/task</w:t>
      </w:r>
      <w:r w:rsidR="00FB5FB2">
        <w:t>).</w:t>
      </w:r>
      <w:r w:rsidR="00B55D73">
        <w:t xml:space="preserve"> The pay as you go </w:t>
      </w:r>
      <w:r w:rsidR="005B1F31">
        <w:t xml:space="preserve">row of the grid comes from the main batches ive already ran, so ill filter for the 100 read only tasks </w:t>
      </w:r>
      <w:r w:rsidR="005965A5">
        <w:t xml:space="preserve">at 32k later. </w:t>
      </w:r>
      <w:r w:rsidR="00367583">
        <w:t xml:space="preserve"> </w:t>
      </w:r>
    </w:p>
    <w:sectPr w:rsidR="00C0064C"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3133E3"/>
    <w:multiLevelType w:val="hybridMultilevel"/>
    <w:tmpl w:val="BB706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73379283">
    <w:abstractNumId w:val="11"/>
  </w:num>
  <w:num w:numId="2" w16cid:durableId="2072538169">
    <w:abstractNumId w:val="2"/>
  </w:num>
  <w:num w:numId="3" w16cid:durableId="1717776679">
    <w:abstractNumId w:val="10"/>
  </w:num>
  <w:num w:numId="4" w16cid:durableId="115564954">
    <w:abstractNumId w:val="5"/>
  </w:num>
  <w:num w:numId="5" w16cid:durableId="2107186474">
    <w:abstractNumId w:val="8"/>
  </w:num>
  <w:num w:numId="6" w16cid:durableId="2064786345">
    <w:abstractNumId w:val="9"/>
  </w:num>
  <w:num w:numId="7" w16cid:durableId="1252818441">
    <w:abstractNumId w:val="0"/>
  </w:num>
  <w:num w:numId="8" w16cid:durableId="4720011">
    <w:abstractNumId w:val="6"/>
  </w:num>
  <w:num w:numId="9" w16cid:durableId="572588225">
    <w:abstractNumId w:val="3"/>
  </w:num>
  <w:num w:numId="10" w16cid:durableId="1132599409">
    <w:abstractNumId w:val="4"/>
  </w:num>
  <w:num w:numId="11" w16cid:durableId="1502044629">
    <w:abstractNumId w:val="1"/>
  </w:num>
  <w:num w:numId="12" w16cid:durableId="1105541060">
    <w:abstractNumId w:val="7"/>
  </w:num>
  <w:num w:numId="13" w16cid:durableId="17831879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476C1"/>
    <w:rsid w:val="0005051F"/>
    <w:rsid w:val="000550F4"/>
    <w:rsid w:val="000572A6"/>
    <w:rsid w:val="000620AB"/>
    <w:rsid w:val="00063669"/>
    <w:rsid w:val="00063A5B"/>
    <w:rsid w:val="00067C3F"/>
    <w:rsid w:val="00071A2B"/>
    <w:rsid w:val="00073611"/>
    <w:rsid w:val="0007749D"/>
    <w:rsid w:val="00080E95"/>
    <w:rsid w:val="000817A2"/>
    <w:rsid w:val="0008523B"/>
    <w:rsid w:val="0008604C"/>
    <w:rsid w:val="00086F37"/>
    <w:rsid w:val="00090E0B"/>
    <w:rsid w:val="0009364E"/>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3275"/>
    <w:rsid w:val="000E76E2"/>
    <w:rsid w:val="000F0CE0"/>
    <w:rsid w:val="000F1DBC"/>
    <w:rsid w:val="000F305D"/>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2938"/>
    <w:rsid w:val="001336BF"/>
    <w:rsid w:val="00134B26"/>
    <w:rsid w:val="001363BC"/>
    <w:rsid w:val="00150CD4"/>
    <w:rsid w:val="00160DE1"/>
    <w:rsid w:val="001672AE"/>
    <w:rsid w:val="00171064"/>
    <w:rsid w:val="001713C4"/>
    <w:rsid w:val="00172730"/>
    <w:rsid w:val="00173CAB"/>
    <w:rsid w:val="00180440"/>
    <w:rsid w:val="001806B1"/>
    <w:rsid w:val="00181B03"/>
    <w:rsid w:val="001935C5"/>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026"/>
    <w:rsid w:val="001C3F60"/>
    <w:rsid w:val="001C5420"/>
    <w:rsid w:val="001D3990"/>
    <w:rsid w:val="001D486D"/>
    <w:rsid w:val="001E59E3"/>
    <w:rsid w:val="001E6729"/>
    <w:rsid w:val="001E7995"/>
    <w:rsid w:val="001F158F"/>
    <w:rsid w:val="00203772"/>
    <w:rsid w:val="0020389D"/>
    <w:rsid w:val="00203BB1"/>
    <w:rsid w:val="00204524"/>
    <w:rsid w:val="002053ED"/>
    <w:rsid w:val="00206351"/>
    <w:rsid w:val="00206431"/>
    <w:rsid w:val="00213033"/>
    <w:rsid w:val="002139EB"/>
    <w:rsid w:val="00214666"/>
    <w:rsid w:val="002152C7"/>
    <w:rsid w:val="00220E82"/>
    <w:rsid w:val="00221D5E"/>
    <w:rsid w:val="00222057"/>
    <w:rsid w:val="002234C1"/>
    <w:rsid w:val="002246CB"/>
    <w:rsid w:val="0022477F"/>
    <w:rsid w:val="002260F9"/>
    <w:rsid w:val="00234EA3"/>
    <w:rsid w:val="00236199"/>
    <w:rsid w:val="00240BB8"/>
    <w:rsid w:val="0024459D"/>
    <w:rsid w:val="00246EA4"/>
    <w:rsid w:val="00250C14"/>
    <w:rsid w:val="00252438"/>
    <w:rsid w:val="00252EA0"/>
    <w:rsid w:val="002536A4"/>
    <w:rsid w:val="00255AFB"/>
    <w:rsid w:val="00261F6C"/>
    <w:rsid w:val="002620BC"/>
    <w:rsid w:val="002648F1"/>
    <w:rsid w:val="00265EAE"/>
    <w:rsid w:val="00267CA8"/>
    <w:rsid w:val="00272E52"/>
    <w:rsid w:val="00273E2A"/>
    <w:rsid w:val="00274B0E"/>
    <w:rsid w:val="002760C7"/>
    <w:rsid w:val="00281700"/>
    <w:rsid w:val="002909EB"/>
    <w:rsid w:val="00291EC9"/>
    <w:rsid w:val="00296E55"/>
    <w:rsid w:val="0029751E"/>
    <w:rsid w:val="002A382A"/>
    <w:rsid w:val="002A4215"/>
    <w:rsid w:val="002A44D6"/>
    <w:rsid w:val="002A6F04"/>
    <w:rsid w:val="002A6F7C"/>
    <w:rsid w:val="002A7610"/>
    <w:rsid w:val="002B04FF"/>
    <w:rsid w:val="002B0AA6"/>
    <w:rsid w:val="002B6A8A"/>
    <w:rsid w:val="002C0C5D"/>
    <w:rsid w:val="002C31E1"/>
    <w:rsid w:val="002C56BC"/>
    <w:rsid w:val="002C796A"/>
    <w:rsid w:val="002C7D68"/>
    <w:rsid w:val="002D43AA"/>
    <w:rsid w:val="002D4433"/>
    <w:rsid w:val="002E09D8"/>
    <w:rsid w:val="002F19F2"/>
    <w:rsid w:val="002F1DA3"/>
    <w:rsid w:val="002F2A17"/>
    <w:rsid w:val="002F38AE"/>
    <w:rsid w:val="00301097"/>
    <w:rsid w:val="0030157A"/>
    <w:rsid w:val="00303FC7"/>
    <w:rsid w:val="00306979"/>
    <w:rsid w:val="00306C7A"/>
    <w:rsid w:val="0030704C"/>
    <w:rsid w:val="003105B5"/>
    <w:rsid w:val="00311E42"/>
    <w:rsid w:val="0031254F"/>
    <w:rsid w:val="00313841"/>
    <w:rsid w:val="00314C87"/>
    <w:rsid w:val="003160BC"/>
    <w:rsid w:val="00316DD3"/>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67583"/>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C6EEC"/>
    <w:rsid w:val="003D214C"/>
    <w:rsid w:val="003D2279"/>
    <w:rsid w:val="003D3B09"/>
    <w:rsid w:val="003D43DF"/>
    <w:rsid w:val="003D459A"/>
    <w:rsid w:val="003D57BF"/>
    <w:rsid w:val="003D6358"/>
    <w:rsid w:val="003E4FC4"/>
    <w:rsid w:val="003E7142"/>
    <w:rsid w:val="003E7508"/>
    <w:rsid w:val="003F2059"/>
    <w:rsid w:val="003F2181"/>
    <w:rsid w:val="003F32D6"/>
    <w:rsid w:val="003F5462"/>
    <w:rsid w:val="003F6268"/>
    <w:rsid w:val="003F79D7"/>
    <w:rsid w:val="00402425"/>
    <w:rsid w:val="004032B7"/>
    <w:rsid w:val="00403F8A"/>
    <w:rsid w:val="00406B38"/>
    <w:rsid w:val="004104EB"/>
    <w:rsid w:val="00423E65"/>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087"/>
    <w:rsid w:val="00490128"/>
    <w:rsid w:val="00490AF1"/>
    <w:rsid w:val="0049454E"/>
    <w:rsid w:val="00495D54"/>
    <w:rsid w:val="00495F56"/>
    <w:rsid w:val="00496412"/>
    <w:rsid w:val="004A0BB2"/>
    <w:rsid w:val="004A3B8C"/>
    <w:rsid w:val="004A552B"/>
    <w:rsid w:val="004A65B9"/>
    <w:rsid w:val="004B19A2"/>
    <w:rsid w:val="004B3AF3"/>
    <w:rsid w:val="004B421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0450D"/>
    <w:rsid w:val="00513A92"/>
    <w:rsid w:val="00522327"/>
    <w:rsid w:val="005261B6"/>
    <w:rsid w:val="005270FF"/>
    <w:rsid w:val="00531FB3"/>
    <w:rsid w:val="0053264D"/>
    <w:rsid w:val="005420ED"/>
    <w:rsid w:val="005436F2"/>
    <w:rsid w:val="00544142"/>
    <w:rsid w:val="00544F67"/>
    <w:rsid w:val="00545245"/>
    <w:rsid w:val="0054651E"/>
    <w:rsid w:val="005525DB"/>
    <w:rsid w:val="00552847"/>
    <w:rsid w:val="00554526"/>
    <w:rsid w:val="00554C5E"/>
    <w:rsid w:val="00560713"/>
    <w:rsid w:val="00561BEA"/>
    <w:rsid w:val="00566CA8"/>
    <w:rsid w:val="005735CF"/>
    <w:rsid w:val="0057548C"/>
    <w:rsid w:val="00582C68"/>
    <w:rsid w:val="00583477"/>
    <w:rsid w:val="00584998"/>
    <w:rsid w:val="00586372"/>
    <w:rsid w:val="00587440"/>
    <w:rsid w:val="00592C50"/>
    <w:rsid w:val="005965A5"/>
    <w:rsid w:val="005A0B62"/>
    <w:rsid w:val="005A2141"/>
    <w:rsid w:val="005A52D5"/>
    <w:rsid w:val="005A5F23"/>
    <w:rsid w:val="005A6223"/>
    <w:rsid w:val="005A6B97"/>
    <w:rsid w:val="005A724F"/>
    <w:rsid w:val="005B1DE7"/>
    <w:rsid w:val="005B1F31"/>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06A2B"/>
    <w:rsid w:val="0061155F"/>
    <w:rsid w:val="00611999"/>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57574"/>
    <w:rsid w:val="00660ED3"/>
    <w:rsid w:val="00661DB0"/>
    <w:rsid w:val="00661F6A"/>
    <w:rsid w:val="0066538F"/>
    <w:rsid w:val="006668F8"/>
    <w:rsid w:val="00666D2B"/>
    <w:rsid w:val="00670CD5"/>
    <w:rsid w:val="00671065"/>
    <w:rsid w:val="006712D5"/>
    <w:rsid w:val="00672DB1"/>
    <w:rsid w:val="00674969"/>
    <w:rsid w:val="00675AC9"/>
    <w:rsid w:val="00676C8C"/>
    <w:rsid w:val="00677671"/>
    <w:rsid w:val="00682B8F"/>
    <w:rsid w:val="006835F2"/>
    <w:rsid w:val="00683F3C"/>
    <w:rsid w:val="00687D9A"/>
    <w:rsid w:val="00690065"/>
    <w:rsid w:val="00690ED5"/>
    <w:rsid w:val="00692377"/>
    <w:rsid w:val="0069759F"/>
    <w:rsid w:val="006A2DE2"/>
    <w:rsid w:val="006A4ABC"/>
    <w:rsid w:val="006A539A"/>
    <w:rsid w:val="006A6BD6"/>
    <w:rsid w:val="006B261E"/>
    <w:rsid w:val="006B4143"/>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6923"/>
    <w:rsid w:val="00727724"/>
    <w:rsid w:val="00727806"/>
    <w:rsid w:val="00727C33"/>
    <w:rsid w:val="00732DC2"/>
    <w:rsid w:val="00732EE9"/>
    <w:rsid w:val="007344BA"/>
    <w:rsid w:val="00734570"/>
    <w:rsid w:val="0074228A"/>
    <w:rsid w:val="007428C3"/>
    <w:rsid w:val="007433B7"/>
    <w:rsid w:val="00744D8D"/>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4BCD"/>
    <w:rsid w:val="00795BFF"/>
    <w:rsid w:val="00796BCB"/>
    <w:rsid w:val="007A3C9F"/>
    <w:rsid w:val="007A4AF6"/>
    <w:rsid w:val="007A6311"/>
    <w:rsid w:val="007B11E4"/>
    <w:rsid w:val="007B3922"/>
    <w:rsid w:val="007B4041"/>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C21"/>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56838"/>
    <w:rsid w:val="00860CFB"/>
    <w:rsid w:val="00861CEA"/>
    <w:rsid w:val="00862388"/>
    <w:rsid w:val="00862561"/>
    <w:rsid w:val="00863A10"/>
    <w:rsid w:val="00871AEE"/>
    <w:rsid w:val="008732F9"/>
    <w:rsid w:val="00881988"/>
    <w:rsid w:val="00884EF6"/>
    <w:rsid w:val="00885202"/>
    <w:rsid w:val="008853F9"/>
    <w:rsid w:val="00890223"/>
    <w:rsid w:val="008902A3"/>
    <w:rsid w:val="00890F3A"/>
    <w:rsid w:val="00893121"/>
    <w:rsid w:val="008933F6"/>
    <w:rsid w:val="0089679A"/>
    <w:rsid w:val="008A0FE1"/>
    <w:rsid w:val="008A5024"/>
    <w:rsid w:val="008A5191"/>
    <w:rsid w:val="008A6F19"/>
    <w:rsid w:val="008B104D"/>
    <w:rsid w:val="008B3A38"/>
    <w:rsid w:val="008B5551"/>
    <w:rsid w:val="008B65EC"/>
    <w:rsid w:val="008C1079"/>
    <w:rsid w:val="008C10BC"/>
    <w:rsid w:val="008C1562"/>
    <w:rsid w:val="008C3569"/>
    <w:rsid w:val="008C493B"/>
    <w:rsid w:val="008C4CFC"/>
    <w:rsid w:val="008C6414"/>
    <w:rsid w:val="008D0F1A"/>
    <w:rsid w:val="008D2772"/>
    <w:rsid w:val="008D3AA3"/>
    <w:rsid w:val="008D7FFD"/>
    <w:rsid w:val="008E2198"/>
    <w:rsid w:val="008E3407"/>
    <w:rsid w:val="008E35EF"/>
    <w:rsid w:val="008E3AE1"/>
    <w:rsid w:val="008E3CCB"/>
    <w:rsid w:val="008E58B7"/>
    <w:rsid w:val="008E5C32"/>
    <w:rsid w:val="008E6772"/>
    <w:rsid w:val="008F0EE6"/>
    <w:rsid w:val="008F0F21"/>
    <w:rsid w:val="008F3108"/>
    <w:rsid w:val="008F3F13"/>
    <w:rsid w:val="008F73FD"/>
    <w:rsid w:val="00900786"/>
    <w:rsid w:val="00900AAF"/>
    <w:rsid w:val="00901319"/>
    <w:rsid w:val="00912B3D"/>
    <w:rsid w:val="00912EEE"/>
    <w:rsid w:val="00913E80"/>
    <w:rsid w:val="00915761"/>
    <w:rsid w:val="0091590B"/>
    <w:rsid w:val="00915EBE"/>
    <w:rsid w:val="00922AFD"/>
    <w:rsid w:val="00924783"/>
    <w:rsid w:val="009251B9"/>
    <w:rsid w:val="00925762"/>
    <w:rsid w:val="009274D9"/>
    <w:rsid w:val="009279AB"/>
    <w:rsid w:val="00935B8A"/>
    <w:rsid w:val="009404B6"/>
    <w:rsid w:val="00941380"/>
    <w:rsid w:val="00941BAD"/>
    <w:rsid w:val="00942CA0"/>
    <w:rsid w:val="00945451"/>
    <w:rsid w:val="00947447"/>
    <w:rsid w:val="00950782"/>
    <w:rsid w:val="00952D4E"/>
    <w:rsid w:val="0095556C"/>
    <w:rsid w:val="00955BD6"/>
    <w:rsid w:val="00960967"/>
    <w:rsid w:val="00961DB1"/>
    <w:rsid w:val="00963778"/>
    <w:rsid w:val="009639C6"/>
    <w:rsid w:val="00964A2A"/>
    <w:rsid w:val="009670E2"/>
    <w:rsid w:val="009712C5"/>
    <w:rsid w:val="0097365B"/>
    <w:rsid w:val="00974FD8"/>
    <w:rsid w:val="00975903"/>
    <w:rsid w:val="009806D6"/>
    <w:rsid w:val="00985D54"/>
    <w:rsid w:val="00987659"/>
    <w:rsid w:val="00993520"/>
    <w:rsid w:val="00993FED"/>
    <w:rsid w:val="00994DF9"/>
    <w:rsid w:val="0099772B"/>
    <w:rsid w:val="00997D52"/>
    <w:rsid w:val="00997D95"/>
    <w:rsid w:val="009A7DD8"/>
    <w:rsid w:val="009B363C"/>
    <w:rsid w:val="009B3AFB"/>
    <w:rsid w:val="009B3C2A"/>
    <w:rsid w:val="009B62B8"/>
    <w:rsid w:val="009B6F58"/>
    <w:rsid w:val="009C13DF"/>
    <w:rsid w:val="009C72D4"/>
    <w:rsid w:val="009D33C5"/>
    <w:rsid w:val="009D516E"/>
    <w:rsid w:val="009D60B1"/>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482B"/>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343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0C3"/>
    <w:rsid w:val="00A933CC"/>
    <w:rsid w:val="00A97227"/>
    <w:rsid w:val="00A97B1F"/>
    <w:rsid w:val="00AA0CC4"/>
    <w:rsid w:val="00AA0F3E"/>
    <w:rsid w:val="00AA2892"/>
    <w:rsid w:val="00AA6EB4"/>
    <w:rsid w:val="00AA7BCC"/>
    <w:rsid w:val="00AA7ECD"/>
    <w:rsid w:val="00AB083D"/>
    <w:rsid w:val="00AB255E"/>
    <w:rsid w:val="00AB51C3"/>
    <w:rsid w:val="00AB5600"/>
    <w:rsid w:val="00AB5D23"/>
    <w:rsid w:val="00AB6925"/>
    <w:rsid w:val="00AB7978"/>
    <w:rsid w:val="00AC05B2"/>
    <w:rsid w:val="00AC09A4"/>
    <w:rsid w:val="00AC1D9D"/>
    <w:rsid w:val="00AC22F6"/>
    <w:rsid w:val="00AC367E"/>
    <w:rsid w:val="00AC47BB"/>
    <w:rsid w:val="00AC4EC1"/>
    <w:rsid w:val="00AC5471"/>
    <w:rsid w:val="00AC6C3C"/>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04CD6"/>
    <w:rsid w:val="00B15503"/>
    <w:rsid w:val="00B1745F"/>
    <w:rsid w:val="00B243B6"/>
    <w:rsid w:val="00B25EF6"/>
    <w:rsid w:val="00B30FFD"/>
    <w:rsid w:val="00B3100B"/>
    <w:rsid w:val="00B35109"/>
    <w:rsid w:val="00B35618"/>
    <w:rsid w:val="00B40FFD"/>
    <w:rsid w:val="00B43B30"/>
    <w:rsid w:val="00B458B2"/>
    <w:rsid w:val="00B45F48"/>
    <w:rsid w:val="00B46169"/>
    <w:rsid w:val="00B467D6"/>
    <w:rsid w:val="00B51283"/>
    <w:rsid w:val="00B55D73"/>
    <w:rsid w:val="00B61543"/>
    <w:rsid w:val="00B624EC"/>
    <w:rsid w:val="00B7197B"/>
    <w:rsid w:val="00B71FD6"/>
    <w:rsid w:val="00B7206A"/>
    <w:rsid w:val="00B72B5E"/>
    <w:rsid w:val="00B73872"/>
    <w:rsid w:val="00B75D5B"/>
    <w:rsid w:val="00B80800"/>
    <w:rsid w:val="00B808A7"/>
    <w:rsid w:val="00B81304"/>
    <w:rsid w:val="00B81664"/>
    <w:rsid w:val="00B835A1"/>
    <w:rsid w:val="00B835AD"/>
    <w:rsid w:val="00B839D0"/>
    <w:rsid w:val="00B84035"/>
    <w:rsid w:val="00B84269"/>
    <w:rsid w:val="00B86B33"/>
    <w:rsid w:val="00B91851"/>
    <w:rsid w:val="00B9290D"/>
    <w:rsid w:val="00B965A7"/>
    <w:rsid w:val="00BA31CD"/>
    <w:rsid w:val="00BA4CCE"/>
    <w:rsid w:val="00BA5B85"/>
    <w:rsid w:val="00BA6361"/>
    <w:rsid w:val="00BA679B"/>
    <w:rsid w:val="00BB1DB5"/>
    <w:rsid w:val="00BB6120"/>
    <w:rsid w:val="00BB6E8A"/>
    <w:rsid w:val="00BC2363"/>
    <w:rsid w:val="00BC32B3"/>
    <w:rsid w:val="00BC594F"/>
    <w:rsid w:val="00BC5DA2"/>
    <w:rsid w:val="00BC752F"/>
    <w:rsid w:val="00BC77F8"/>
    <w:rsid w:val="00BD09F2"/>
    <w:rsid w:val="00BE0BFC"/>
    <w:rsid w:val="00BE0F84"/>
    <w:rsid w:val="00BE45C5"/>
    <w:rsid w:val="00BE6272"/>
    <w:rsid w:val="00BE63F5"/>
    <w:rsid w:val="00BE6AC4"/>
    <w:rsid w:val="00BF0FA5"/>
    <w:rsid w:val="00BF2A6D"/>
    <w:rsid w:val="00BF7E7E"/>
    <w:rsid w:val="00C0064C"/>
    <w:rsid w:val="00C0111B"/>
    <w:rsid w:val="00C03133"/>
    <w:rsid w:val="00C03788"/>
    <w:rsid w:val="00C052B6"/>
    <w:rsid w:val="00C07BDB"/>
    <w:rsid w:val="00C10ABA"/>
    <w:rsid w:val="00C10E82"/>
    <w:rsid w:val="00C10F2D"/>
    <w:rsid w:val="00C14F11"/>
    <w:rsid w:val="00C159D5"/>
    <w:rsid w:val="00C1683C"/>
    <w:rsid w:val="00C320E6"/>
    <w:rsid w:val="00C341EA"/>
    <w:rsid w:val="00C36762"/>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B6EC3"/>
    <w:rsid w:val="00CC0717"/>
    <w:rsid w:val="00CC38BB"/>
    <w:rsid w:val="00CC44C0"/>
    <w:rsid w:val="00CC48E9"/>
    <w:rsid w:val="00CC5819"/>
    <w:rsid w:val="00CC696E"/>
    <w:rsid w:val="00CC792B"/>
    <w:rsid w:val="00CD0F1D"/>
    <w:rsid w:val="00CD3E9D"/>
    <w:rsid w:val="00CD4018"/>
    <w:rsid w:val="00CD44A2"/>
    <w:rsid w:val="00CD4C67"/>
    <w:rsid w:val="00CD5BE7"/>
    <w:rsid w:val="00CD5EA2"/>
    <w:rsid w:val="00CE0113"/>
    <w:rsid w:val="00CE10CE"/>
    <w:rsid w:val="00CE6A90"/>
    <w:rsid w:val="00CE7835"/>
    <w:rsid w:val="00CF1140"/>
    <w:rsid w:val="00CF555A"/>
    <w:rsid w:val="00CF583E"/>
    <w:rsid w:val="00CF76D3"/>
    <w:rsid w:val="00D0090A"/>
    <w:rsid w:val="00D00FF8"/>
    <w:rsid w:val="00D01572"/>
    <w:rsid w:val="00D01DC6"/>
    <w:rsid w:val="00D02FD1"/>
    <w:rsid w:val="00D12A47"/>
    <w:rsid w:val="00D20175"/>
    <w:rsid w:val="00D2074E"/>
    <w:rsid w:val="00D2268A"/>
    <w:rsid w:val="00D24DAF"/>
    <w:rsid w:val="00D27058"/>
    <w:rsid w:val="00D30582"/>
    <w:rsid w:val="00D308CC"/>
    <w:rsid w:val="00D33A62"/>
    <w:rsid w:val="00D34CE8"/>
    <w:rsid w:val="00D40E6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2D6"/>
    <w:rsid w:val="00D8581A"/>
    <w:rsid w:val="00D85CEF"/>
    <w:rsid w:val="00D86043"/>
    <w:rsid w:val="00D9058E"/>
    <w:rsid w:val="00D924B5"/>
    <w:rsid w:val="00D93BF5"/>
    <w:rsid w:val="00D941B9"/>
    <w:rsid w:val="00DA09A4"/>
    <w:rsid w:val="00DA2620"/>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3D61"/>
    <w:rsid w:val="00DD5D7E"/>
    <w:rsid w:val="00DE05E4"/>
    <w:rsid w:val="00DE390D"/>
    <w:rsid w:val="00DF4D5F"/>
    <w:rsid w:val="00DF65E2"/>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3D51"/>
    <w:rsid w:val="00E4663B"/>
    <w:rsid w:val="00E513F0"/>
    <w:rsid w:val="00E528CD"/>
    <w:rsid w:val="00E5375A"/>
    <w:rsid w:val="00E55A80"/>
    <w:rsid w:val="00E57B2A"/>
    <w:rsid w:val="00E60E0A"/>
    <w:rsid w:val="00E64656"/>
    <w:rsid w:val="00E65667"/>
    <w:rsid w:val="00E70EE0"/>
    <w:rsid w:val="00E72482"/>
    <w:rsid w:val="00E73FA3"/>
    <w:rsid w:val="00E74FAA"/>
    <w:rsid w:val="00E77A21"/>
    <w:rsid w:val="00E84522"/>
    <w:rsid w:val="00E84CD1"/>
    <w:rsid w:val="00E92ADB"/>
    <w:rsid w:val="00E94ACF"/>
    <w:rsid w:val="00EA0DF3"/>
    <w:rsid w:val="00EA2C5A"/>
    <w:rsid w:val="00EA6863"/>
    <w:rsid w:val="00EB0379"/>
    <w:rsid w:val="00EB40A0"/>
    <w:rsid w:val="00EB4A69"/>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1BB"/>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2EF"/>
    <w:rsid w:val="00F637C8"/>
    <w:rsid w:val="00F663D5"/>
    <w:rsid w:val="00F73BB0"/>
    <w:rsid w:val="00F740BB"/>
    <w:rsid w:val="00F81608"/>
    <w:rsid w:val="00F845BF"/>
    <w:rsid w:val="00F85492"/>
    <w:rsid w:val="00F86C86"/>
    <w:rsid w:val="00F87643"/>
    <w:rsid w:val="00F9170E"/>
    <w:rsid w:val="00F93B4F"/>
    <w:rsid w:val="00F93E19"/>
    <w:rsid w:val="00F93F56"/>
    <w:rsid w:val="00F942C6"/>
    <w:rsid w:val="00F95DF3"/>
    <w:rsid w:val="00FA0B9C"/>
    <w:rsid w:val="00FA0C74"/>
    <w:rsid w:val="00FA1461"/>
    <w:rsid w:val="00FA306F"/>
    <w:rsid w:val="00FA3A1D"/>
    <w:rsid w:val="00FA40B8"/>
    <w:rsid w:val="00FA43FE"/>
    <w:rsid w:val="00FA5447"/>
    <w:rsid w:val="00FA554D"/>
    <w:rsid w:val="00FA7A9D"/>
    <w:rsid w:val="00FB22C8"/>
    <w:rsid w:val="00FB259E"/>
    <w:rsid w:val="00FB2DD0"/>
    <w:rsid w:val="00FB5FB2"/>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83" Type="http://schemas.openxmlformats.org/officeDocument/2006/relationships/image" Target="media/image77.png"/><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36632</TotalTime>
  <Pages>55</Pages>
  <Words>11821</Words>
  <Characters>67381</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1119</cp:revision>
  <dcterms:created xsi:type="dcterms:W3CDTF">2026-06-29T16:11:00Z</dcterms:created>
  <dcterms:modified xsi:type="dcterms:W3CDTF">2026-09-28T15:58:00Z</dcterms:modified>
</cp:coreProperties>
</file>