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Pr="004D1B55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 </w:t>
      </w:r>
      <w:r w:rsidR="004D1B55">
        <w:rPr>
          <w:rFonts w:eastAsiaTheme="minorEastAsia" w:hint="eastAsia"/>
          <w:color w:val="000000"/>
          <w:sz w:val="27"/>
          <w:szCs w:val="27"/>
        </w:rPr>
        <w:t>2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F75E47" w:rsidRDefault="004D1B55" w:rsidP="00F75E47">
      <w:pPr>
        <w:pStyle w:val="a3"/>
        <w:jc w:val="center"/>
        <w:rPr>
          <w:color w:val="000000"/>
          <w:sz w:val="27"/>
          <w:szCs w:val="27"/>
        </w:rPr>
      </w:pPr>
      <w:r w:rsidRPr="004D1B55">
        <w:rPr>
          <w:color w:val="000000"/>
          <w:sz w:val="27"/>
          <w:szCs w:val="27"/>
        </w:rPr>
        <w:t>"</w:t>
      </w:r>
      <w:r w:rsidRPr="004D1B55">
        <w:rPr>
          <w:sz w:val="26"/>
          <w:szCs w:val="26"/>
        </w:rPr>
        <w:t>Работа с матрицами</w:t>
      </w:r>
      <w:r w:rsidR="00F75E47">
        <w:rPr>
          <w:color w:val="000000"/>
          <w:sz w:val="27"/>
          <w:szCs w:val="27"/>
        </w:rPr>
        <w:t>”</w:t>
      </w: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Pr="004D1B55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F75E47" w:rsidRP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Горбунов Владимир Сергеевич</w:t>
      </w: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  <w:r w:rsidR="00364761">
        <w:rPr>
          <w:color w:val="000000"/>
          <w:sz w:val="27"/>
          <w:szCs w:val="27"/>
        </w:rPr>
        <w:t xml:space="preserve">а М.С Мосева </w:t>
      </w:r>
      <w:r>
        <w:rPr>
          <w:color w:val="000000"/>
          <w:sz w:val="27"/>
          <w:szCs w:val="27"/>
        </w:rPr>
        <w:t>: _________________</w:t>
      </w:r>
    </w:p>
    <w:p w:rsidR="00F75E47" w:rsidRPr="008F32C9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</w:p>
    <w:p w:rsidR="00477559" w:rsidRDefault="00F75E47" w:rsidP="004D1B55">
      <w:pPr>
        <w:pStyle w:val="a3"/>
        <w:rPr>
          <w:b/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lastRenderedPageBreak/>
        <w:t>Цель занятия:</w:t>
      </w:r>
      <w:r>
        <w:rPr>
          <w:color w:val="000000"/>
          <w:sz w:val="27"/>
          <w:szCs w:val="27"/>
        </w:rPr>
        <w:t xml:space="preserve"> </w:t>
      </w:r>
      <w:r w:rsidR="00477559">
        <w:rPr>
          <w:color w:val="000000"/>
          <w:sz w:val="27"/>
          <w:szCs w:val="27"/>
        </w:rPr>
        <w:t xml:space="preserve">Научится </w:t>
      </w:r>
      <w:r w:rsidR="00477559">
        <w:t>р</w:t>
      </w:r>
      <w:r w:rsidR="00477559">
        <w:t>абота со строками и текстовыми файлами в MatLab</w:t>
      </w:r>
      <w:r w:rsidR="00477559">
        <w:t>.</w:t>
      </w:r>
      <w:bookmarkStart w:id="0" w:name="_GoBack"/>
      <w:bookmarkEnd w:id="0"/>
      <w:r w:rsidR="004D1B55" w:rsidRPr="00364761">
        <w:br/>
      </w:r>
      <w:r w:rsidR="004D1B55" w:rsidRPr="00364761">
        <w:rPr>
          <w:b/>
          <w:color w:val="000000"/>
          <w:sz w:val="27"/>
          <w:szCs w:val="27"/>
        </w:rPr>
        <w:br/>
      </w:r>
      <w:r w:rsidR="004D1B55">
        <w:rPr>
          <w:b/>
          <w:color w:val="000000"/>
          <w:sz w:val="27"/>
          <w:szCs w:val="27"/>
        </w:rPr>
        <w:t>Индивидуальное</w:t>
      </w:r>
      <w:r w:rsidR="004D1B55">
        <w:rPr>
          <w:rFonts w:eastAsiaTheme="minorEastAsia" w:hint="eastAsia"/>
          <w:b/>
          <w:color w:val="000000"/>
          <w:sz w:val="27"/>
          <w:szCs w:val="27"/>
        </w:rPr>
        <w:t xml:space="preserve"> </w:t>
      </w:r>
      <w:r w:rsidR="004D1B55">
        <w:rPr>
          <w:b/>
          <w:color w:val="000000"/>
          <w:sz w:val="27"/>
          <w:szCs w:val="27"/>
        </w:rPr>
        <w:t>задание</w:t>
      </w:r>
      <w:r w:rsidR="004D1B55">
        <w:rPr>
          <w:rFonts w:eastAsiaTheme="minorEastAsia" w:hint="eastAsia"/>
          <w:b/>
          <w:color w:val="000000"/>
          <w:sz w:val="27"/>
          <w:szCs w:val="27"/>
        </w:rPr>
        <w:t>:</w:t>
      </w:r>
      <w:r w:rsidR="008F32C9">
        <w:rPr>
          <w:rFonts w:eastAsiaTheme="minorEastAsia"/>
          <w:b/>
          <w:color w:val="000000"/>
          <w:sz w:val="27"/>
          <w:szCs w:val="27"/>
        </w:rPr>
        <w:br/>
      </w:r>
      <w:r w:rsidR="00477559" w:rsidRPr="00477559">
        <w:rPr>
          <w:rFonts w:eastAsiaTheme="minorEastAsia"/>
          <w:b/>
          <w:color w:val="000000"/>
          <w:sz w:val="27"/>
          <w:szCs w:val="27"/>
        </w:rPr>
        <w:drawing>
          <wp:inline distT="0" distB="0" distL="0" distR="0" wp14:anchorId="1460B26C" wp14:editId="2FA3AB88">
            <wp:extent cx="277177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2C9">
        <w:rPr>
          <w:rFonts w:eastAsiaTheme="minorEastAsia"/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t>Работа</w:t>
      </w:r>
      <w:r w:rsidR="00203621">
        <w:rPr>
          <w:rFonts w:hint="eastAsia"/>
          <w:b/>
          <w:color w:val="000000"/>
          <w:sz w:val="27"/>
          <w:szCs w:val="27"/>
        </w:rPr>
        <w:t>:</w:t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br/>
      </w:r>
      <w:r w:rsidR="00477559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413385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12-03_00-02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B4" w:rsidRPr="004D1B55" w:rsidRDefault="00477559" w:rsidP="004D1B55">
      <w:pPr>
        <w:pStyle w:val="a3"/>
        <w:rPr>
          <w:rFonts w:eastAsiaTheme="minorEastAsia"/>
          <w:b/>
          <w:color w:val="000000"/>
          <w:sz w:val="27"/>
          <w:szCs w:val="27"/>
        </w:rPr>
      </w:pPr>
      <w:r>
        <w:rPr>
          <w:rFonts w:hint="eastAsia"/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353050" cy="3838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12-03_00-02-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4D1B55">
        <w:rPr>
          <w:rFonts w:eastAsiaTheme="minorEastAsia"/>
          <w:b/>
          <w:color w:val="000000"/>
          <w:sz w:val="27"/>
          <w:szCs w:val="27"/>
        </w:rPr>
        <w:br/>
      </w:r>
    </w:p>
    <w:p w:rsidR="00477559" w:rsidRDefault="00203621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621">
        <w:rPr>
          <w:b/>
          <w:color w:val="000000"/>
          <w:sz w:val="27"/>
          <w:szCs w:val="27"/>
        </w:rPr>
        <w:t>Исходный код программы:</w:t>
      </w:r>
      <w:r w:rsidR="002924CE" w:rsidRPr="002924CE">
        <w:rPr>
          <w:noProof/>
          <w:color w:val="000000"/>
          <w:sz w:val="27"/>
          <w:szCs w:val="27"/>
          <w:lang w:eastAsia="ru-RU"/>
        </w:rPr>
        <w:t xml:space="preserve"> </w:t>
      </w:r>
      <w:r w:rsidR="004D1B55">
        <w:rPr>
          <w:rFonts w:hint="eastAsia"/>
          <w:noProof/>
          <w:color w:val="000000"/>
          <w:sz w:val="27"/>
          <w:szCs w:val="27"/>
        </w:rPr>
        <w:br/>
      </w:r>
      <w:r w:rsidR="00477559">
        <w:rPr>
          <w:rFonts w:ascii="Courier New" w:hAnsi="Courier New" w:cs="Courier New"/>
          <w:color w:val="000000"/>
          <w:sz w:val="20"/>
          <w:szCs w:val="20"/>
        </w:rPr>
        <w:t xml:space="preserve">Sr = </w:t>
      </w:r>
      <w:r w:rsidR="00477559">
        <w:rPr>
          <w:rFonts w:ascii="Courier New" w:hAnsi="Courier New" w:cs="Courier New"/>
          <w:color w:val="A020F0"/>
          <w:sz w:val="20"/>
          <w:szCs w:val="20"/>
        </w:rPr>
        <w:t>'Результаты 2.1 2.3 2.3 1.9 1.8 2.4'</w:t>
      </w:r>
      <w:r w:rsidR="00477559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a = length(strrep(Sr,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disp(a);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prob = strfind(Sr,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L = [Sr(prob(length(prob))+1:length(Sr)) Sr(prob(1):prob(length(prob))) Sr(1:prob(1)-1)];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disp(L);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Sr;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strrep(Sr2,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'1'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один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strrep(Sr2,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'2'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два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strrep(Sr2,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'3'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три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strrep(Sr2,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'4'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четыри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strrep(Sr2,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'5'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пять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strrep(Sr2,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'6'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шесть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strrep(Sr2,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'7'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семь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strrep(Sr2,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'8'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восемь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strrep(Sr2,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'9'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девять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Sr2 = strrep(Sr2,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ноль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disp(Sr2);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k = 1;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mas = [];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~= length(Sr)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Sr(k) ==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'1'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Sr(k) ==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'2'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Sr(k) ==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'3'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Sr(k) ==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'4'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Sr(k) ==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'5'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Sr(k) ==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'6'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Sr(k) ==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'7'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Sr(k) ==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'8'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Sr(k) ==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'9'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Sr(k) ==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p=1:length(prob)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prob(p)&gt;k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mas = [mas str2double(Sr(k:prob(p)-1))];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k = prob(p);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k = k +1;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3C763D"/>
          <w:sz w:val="20"/>
          <w:szCs w:val="20"/>
          <w:lang w:val="en-US"/>
        </w:rPr>
        <w:t>%5--------------------------------------------------------------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f=fopen(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'in8.txt'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'wt'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Результаты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2.1 2.3 2.3 1.9 1.8 2.4 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'1 2 3 4 99 80 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'5 6 7 8 33 21 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'15 90 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fclose(f);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3C763D"/>
          <w:sz w:val="20"/>
          <w:szCs w:val="20"/>
          <w:lang w:val="en-US"/>
        </w:rPr>
        <w:t>%6--------------------------------------------------------------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f=fopen(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'in8.txt'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'rt'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strk = Sr(prob(1)+1:length(Sr));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Ff = []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 1:6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Ff = [Ff str2num(strk(k))];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Q = fscanf(f,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'%s'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,7);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M = fscanf(f,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'%g'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,[4 3]);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M = M';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fclose(f);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3C763D"/>
          <w:sz w:val="20"/>
          <w:szCs w:val="20"/>
          <w:lang w:val="en-US"/>
        </w:rPr>
        <w:t>%7----------------------------------------------------------------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File1NameExp=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'v08'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PictHigh1=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'200'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DirName1=[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'J:\</w:t>
      </w:r>
      <w:r>
        <w:rPr>
          <w:rFonts w:ascii="Courier New" w:hAnsi="Courier New" w:cs="Courier New"/>
          <w:color w:val="A020F0"/>
          <w:sz w:val="20"/>
          <w:szCs w:val="20"/>
        </w:rPr>
        <w:t>Работы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MatLab\'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File1NameExp];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~exist(DirName1)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mkdir(DirName1);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cd(DirName1);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FileHtml=fopen([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'00'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File1NameExp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A020F0"/>
          <w:sz w:val="20"/>
          <w:szCs w:val="20"/>
        </w:rPr>
        <w:t>отчет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.html'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'wt'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'&lt;HTML&gt;\n'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'&lt;head&gt;\n'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fprintf(FileHtml,[</w:t>
      </w:r>
      <w:r>
        <w:rPr>
          <w:rFonts w:ascii="Courier New" w:hAnsi="Courier New" w:cs="Courier New"/>
          <w:color w:val="A020F0"/>
          <w:sz w:val="20"/>
          <w:szCs w:val="20"/>
        </w:rPr>
        <w:t>'&lt;title&gt;Отчет по лабораторной работе\n'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'&lt;/title&gt;\n'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'&lt;META HTTP-EQUIV="Content-Type" CONTENT="text/html; charset=windows"&gt;\n'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'&lt;/head&gt;\n'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'&lt;body&gt;\n'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'&lt;center&gt;&lt;H3&gt;</w:t>
      </w:r>
      <w:r>
        <w:rPr>
          <w:rFonts w:ascii="Courier New" w:hAnsi="Courier New" w:cs="Courier New"/>
          <w:color w:val="A020F0"/>
          <w:sz w:val="20"/>
          <w:szCs w:val="20"/>
        </w:rPr>
        <w:t>ОТЧЕТ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&lt;br&gt;</w:t>
      </w:r>
      <w:r>
        <w:rPr>
          <w:rFonts w:ascii="Courier New" w:hAnsi="Courier New" w:cs="Courier New"/>
          <w:color w:val="A020F0"/>
          <w:sz w:val="20"/>
          <w:szCs w:val="20"/>
        </w:rPr>
        <w:t>по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лабораторной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работе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&lt;/h3&gt;&lt;/center&gt;\n'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n1=1;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n2=2;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'&lt;h3&gt;</w:t>
      </w:r>
      <w:r>
        <w:rPr>
          <w:rFonts w:ascii="Courier New" w:hAnsi="Courier New" w:cs="Courier New"/>
          <w:color w:val="A020F0"/>
          <w:sz w:val="20"/>
          <w:szCs w:val="20"/>
        </w:rPr>
        <w:t>Исходные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данные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&lt;/h3&gt;\n'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'&lt;br&gt;%-5.0f%-5.0f\n'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,n1,n2);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'Модельное изображение (исходное Image0) im3d'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x=[1:0.01:5];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y=sin(8.*x);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plot(x,y)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FileName000=[File1NameExp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'_1.jpg'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saveas(h1,FileName000);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'&lt;br&gt;&lt;br&gt; </w:t>
      </w:r>
      <w:r>
        <w:rPr>
          <w:rFonts w:ascii="Courier New" w:hAnsi="Courier New" w:cs="Courier New"/>
          <w:color w:val="A020F0"/>
          <w:sz w:val="20"/>
          <w:szCs w:val="20"/>
        </w:rPr>
        <w:t>Графики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'&lt;a href="'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FileName000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'"&gt;'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 ([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'&lt;br&gt;&lt;img src="'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FileName000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'" height="'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PictHigh1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'" &gt;'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'&lt;a href="'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FileName000 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'"&gt;'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'&lt;/a&gt;\n'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'&lt;/body&gt;\n'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P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fprintf(FileHtml,[</w:t>
      </w:r>
      <w:r w:rsidRPr="00477559">
        <w:rPr>
          <w:rFonts w:ascii="Courier New" w:hAnsi="Courier New" w:cs="Courier New"/>
          <w:color w:val="A020F0"/>
          <w:sz w:val="20"/>
          <w:szCs w:val="20"/>
          <w:lang w:val="en-US"/>
        </w:rPr>
        <w:t>'&lt;/HTML&gt;\n'</w:t>
      </w:r>
      <w:r w:rsidRPr="0047755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fclose(FileHtml);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'Вычисления завершены'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1CCF" w:rsidRPr="00C576E2" w:rsidRDefault="00300236">
      <w:pPr>
        <w:rPr>
          <w:b/>
        </w:rPr>
      </w:pPr>
      <w:r>
        <w:rPr>
          <w:rFonts w:hint="eastAsia"/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t xml:space="preserve">Вывод </w:t>
      </w:r>
      <w:r>
        <w:rPr>
          <w:rFonts w:hint="eastAsia"/>
          <w:b/>
          <w:color w:val="000000"/>
          <w:sz w:val="27"/>
          <w:szCs w:val="27"/>
        </w:rPr>
        <w:t>:</w:t>
      </w:r>
      <w:r>
        <w:rPr>
          <w:b/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br/>
      </w:r>
      <w:r w:rsidR="00477559">
        <w:t>Работа со строками и текстовыми файлами в MatLab</w:t>
      </w:r>
      <w:r w:rsidR="00477559">
        <w:t xml:space="preserve"> </w:t>
      </w:r>
      <w:r w:rsidR="00A66EA7">
        <w:rPr>
          <w:color w:val="000000"/>
          <w:sz w:val="27"/>
          <w:szCs w:val="27"/>
        </w:rPr>
        <w:t>прошла успешно.</w:t>
      </w:r>
      <w:r w:rsidR="00850AF1">
        <w:rPr>
          <w:color w:val="000000"/>
          <w:sz w:val="27"/>
          <w:szCs w:val="27"/>
        </w:rPr>
        <w:t xml:space="preserve"> </w:t>
      </w:r>
    </w:p>
    <w:sectPr w:rsidR="00B71CCF" w:rsidRPr="00C576E2" w:rsidSect="00B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6E9" w:rsidRDefault="00F736E9" w:rsidP="009643DA">
      <w:pPr>
        <w:spacing w:after="0" w:line="240" w:lineRule="auto"/>
      </w:pPr>
      <w:r>
        <w:separator/>
      </w:r>
    </w:p>
  </w:endnote>
  <w:endnote w:type="continuationSeparator" w:id="0">
    <w:p w:rsidR="00F736E9" w:rsidRDefault="00F736E9" w:rsidP="009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6E9" w:rsidRDefault="00F736E9" w:rsidP="009643DA">
      <w:pPr>
        <w:spacing w:after="0" w:line="240" w:lineRule="auto"/>
      </w:pPr>
      <w:r>
        <w:separator/>
      </w:r>
    </w:p>
  </w:footnote>
  <w:footnote w:type="continuationSeparator" w:id="0">
    <w:p w:rsidR="00F736E9" w:rsidRDefault="00F736E9" w:rsidP="0096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47"/>
    <w:rsid w:val="00172F5C"/>
    <w:rsid w:val="00203621"/>
    <w:rsid w:val="002924CE"/>
    <w:rsid w:val="002A0157"/>
    <w:rsid w:val="002B4B97"/>
    <w:rsid w:val="002E70C6"/>
    <w:rsid w:val="00300236"/>
    <w:rsid w:val="00331804"/>
    <w:rsid w:val="00364761"/>
    <w:rsid w:val="00407AC9"/>
    <w:rsid w:val="00477559"/>
    <w:rsid w:val="004D1B55"/>
    <w:rsid w:val="00643777"/>
    <w:rsid w:val="006C5368"/>
    <w:rsid w:val="006F3203"/>
    <w:rsid w:val="00732DCE"/>
    <w:rsid w:val="007B59CF"/>
    <w:rsid w:val="00850AF1"/>
    <w:rsid w:val="008F32C9"/>
    <w:rsid w:val="009643DA"/>
    <w:rsid w:val="00A4399E"/>
    <w:rsid w:val="00A550A2"/>
    <w:rsid w:val="00A66EA7"/>
    <w:rsid w:val="00B71CCF"/>
    <w:rsid w:val="00C576E2"/>
    <w:rsid w:val="00CE57F5"/>
    <w:rsid w:val="00DC0A48"/>
    <w:rsid w:val="00E32ED0"/>
    <w:rsid w:val="00EB13B4"/>
    <w:rsid w:val="00F04046"/>
    <w:rsid w:val="00F25572"/>
    <w:rsid w:val="00F736E9"/>
    <w:rsid w:val="00F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D7F0"/>
  <w15:docId w15:val="{22312721-93C9-4DF1-83FB-BD43E843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Горбунов</dc:creator>
  <cp:lastModifiedBy>TblP AI</cp:lastModifiedBy>
  <cp:revision>2</cp:revision>
  <dcterms:created xsi:type="dcterms:W3CDTF">2019-12-02T21:06:00Z</dcterms:created>
  <dcterms:modified xsi:type="dcterms:W3CDTF">2019-12-02T21:06:00Z</dcterms:modified>
</cp:coreProperties>
</file>