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14F18" w14:textId="63AAFEB9" w:rsidR="00717A8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5660B18" w14:textId="284020E0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33FAA9D7" w14:textId="77777777" w:rsidR="001B73A1" w:rsidRDefault="001B73A1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C0C70B" w14:textId="77777777" w:rsidR="001B73A1" w:rsidRDefault="001B73A1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08C03" w14:textId="32527E37" w:rsidR="002D7C00" w:rsidRPr="001B73A1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6D27E9AA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F8DDAB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46BA74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424B68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AA461C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8ACAB9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DE9324" w14:textId="47274253" w:rsidR="002D7C00" w:rsidRPr="00673667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225ADD">
        <w:rPr>
          <w:rFonts w:ascii="Times New Roman" w:hAnsi="Times New Roman" w:cs="Times New Roman"/>
          <w:sz w:val="28"/>
          <w:szCs w:val="28"/>
        </w:rPr>
        <w:t>3</w:t>
      </w:r>
    </w:p>
    <w:p w14:paraId="482F27C5" w14:textId="45EAA279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 w:rsidR="00DE33A6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14:paraId="6FEEFF84" w14:textId="77777777" w:rsid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E979DE" w14:textId="77777777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B1D5D1" w14:textId="60A94340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НА ТЕМУ:</w:t>
      </w:r>
    </w:p>
    <w:p w14:paraId="29A51DA4" w14:textId="728402DF" w:rsidR="002D7C00" w:rsidRPr="0078434C" w:rsidRDefault="00225ADD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Сравнительный анализ информационных систем</w:t>
      </w:r>
    </w:p>
    <w:p w14:paraId="11235E26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FB0A65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978CF8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9C8032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7D2B95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C806E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FEBC80" w14:textId="77777777" w:rsidR="002D7C00" w:rsidRPr="001B73A1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66479A9C" w14:textId="5EB6B3B3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1E5DBC">
        <w:rPr>
          <w:rFonts w:ascii="Times New Roman" w:hAnsi="Times New Roman" w:cs="Times New Roman"/>
          <w:sz w:val="28"/>
          <w:szCs w:val="28"/>
        </w:rPr>
        <w:t>ПИН-б-о-21-1</w:t>
      </w:r>
    </w:p>
    <w:p w14:paraId="6C6A25BF" w14:textId="150B8EE5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ФИО </w:t>
      </w:r>
      <w:r w:rsidR="001E5DBC">
        <w:rPr>
          <w:rFonts w:ascii="Times New Roman" w:hAnsi="Times New Roman" w:cs="Times New Roman"/>
          <w:sz w:val="28"/>
          <w:szCs w:val="28"/>
        </w:rPr>
        <w:t>Джабраилов Тимур Султанович</w:t>
      </w:r>
    </w:p>
    <w:p w14:paraId="5C1A73A9" w14:textId="10764847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Проверил: ассистент кафедры прикладной информатики</w:t>
      </w:r>
    </w:p>
    <w:p w14:paraId="64C3E63B" w14:textId="3AE54125" w:rsidR="002D7C00" w:rsidRPr="00181D74" w:rsidRDefault="00181D74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Щёголев А.А.</w:t>
      </w:r>
    </w:p>
    <w:p w14:paraId="63B46380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15993D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C06835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EA4DC6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2274F0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0E926E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F46C71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4DA0BF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8B139B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CF4FF8" w14:textId="2A5EE1EF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Ставрополь, </w:t>
      </w:r>
      <w:r w:rsidR="00DE33A6">
        <w:rPr>
          <w:rFonts w:ascii="Times New Roman" w:hAnsi="Times New Roman" w:cs="Times New Roman"/>
          <w:sz w:val="28"/>
          <w:szCs w:val="28"/>
        </w:rPr>
        <w:t>2024</w:t>
      </w:r>
    </w:p>
    <w:p w14:paraId="3739936B" w14:textId="6B7359DE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4B9907" w14:textId="463A734A" w:rsidR="00DE33A6" w:rsidRDefault="00DE33A6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5BE3D" w14:textId="19401AA1" w:rsidR="00DE33A6" w:rsidRDefault="00DE33A6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2569C8" w14:textId="3E3CB4C3" w:rsidR="0096536F" w:rsidRDefault="0096536F" w:rsidP="009653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51C169" w14:textId="77777777" w:rsidR="001857A4" w:rsidRPr="001857A4" w:rsidRDefault="001857A4" w:rsidP="00185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1857A4">
        <w:rPr>
          <w:rFonts w:ascii="Times New Roman" w:hAnsi="Times New Roman" w:cs="Times New Roman"/>
          <w:sz w:val="28"/>
          <w:szCs w:val="28"/>
        </w:rPr>
        <w:lastRenderedPageBreak/>
        <w:t>Проект – некоторая задача с определенными исходными данными и</w:t>
      </w:r>
    </w:p>
    <w:p w14:paraId="0667C4E5" w14:textId="450BAD77" w:rsidR="001857A4" w:rsidRDefault="001857A4" w:rsidP="001857A4">
      <w:pPr>
        <w:rPr>
          <w:rFonts w:ascii="Times New Roman" w:hAnsi="Times New Roman" w:cs="Times New Roman"/>
          <w:sz w:val="28"/>
          <w:szCs w:val="28"/>
        </w:rPr>
      </w:pPr>
      <w:r w:rsidRPr="001857A4">
        <w:rPr>
          <w:rFonts w:ascii="Times New Roman" w:hAnsi="Times New Roman" w:cs="Times New Roman"/>
          <w:sz w:val="28"/>
          <w:szCs w:val="28"/>
        </w:rPr>
        <w:t>требуемыми результатами (целями), обуславливающими способ ее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0A97CD" w14:textId="27C7A24F" w:rsidR="001857A4" w:rsidRDefault="001857A4" w:rsidP="001857A4">
      <w:pPr>
        <w:rPr>
          <w:rFonts w:ascii="Times New Roman" w:hAnsi="Times New Roman" w:cs="Times New Roman"/>
          <w:sz w:val="28"/>
          <w:szCs w:val="28"/>
        </w:rPr>
      </w:pPr>
      <w:r w:rsidRPr="001857A4">
        <w:rPr>
          <w:rFonts w:ascii="Times New Roman" w:hAnsi="Times New Roman" w:cs="Times New Roman"/>
          <w:sz w:val="28"/>
          <w:szCs w:val="28"/>
        </w:rPr>
        <w:t>Реша</w:t>
      </w:r>
      <w:r>
        <w:rPr>
          <w:rFonts w:ascii="Times New Roman" w:hAnsi="Times New Roman" w:cs="Times New Roman"/>
          <w:sz w:val="28"/>
          <w:szCs w:val="28"/>
        </w:rPr>
        <w:t xml:space="preserve">ющую роль для проекта имеют три </w:t>
      </w:r>
      <w:r w:rsidRPr="001857A4">
        <w:rPr>
          <w:rFonts w:ascii="Times New Roman" w:hAnsi="Times New Roman" w:cs="Times New Roman"/>
          <w:sz w:val="28"/>
          <w:szCs w:val="28"/>
        </w:rPr>
        <w:t>составляющих: цель, бюджет и время.</w:t>
      </w:r>
    </w:p>
    <w:p w14:paraId="30AA80E0" w14:textId="288068D7" w:rsidR="001857A4" w:rsidRDefault="001857A4" w:rsidP="001857A4">
      <w:pPr>
        <w:rPr>
          <w:rFonts w:ascii="Times New Roman" w:hAnsi="Times New Roman" w:cs="Times New Roman"/>
          <w:sz w:val="28"/>
          <w:szCs w:val="28"/>
        </w:rPr>
      </w:pPr>
      <w:r w:rsidRPr="001857A4">
        <w:rPr>
          <w:rFonts w:ascii="Times New Roman" w:hAnsi="Times New Roman" w:cs="Times New Roman"/>
          <w:sz w:val="28"/>
          <w:szCs w:val="28"/>
        </w:rPr>
        <w:t>Обычно в качестве причин неудач называются следующие:</w:t>
      </w:r>
    </w:p>
    <w:p w14:paraId="2E56703F" w14:textId="77777777" w:rsidR="001857A4" w:rsidRPr="001857A4" w:rsidRDefault="001857A4" w:rsidP="001857A4">
      <w:pPr>
        <w:rPr>
          <w:rFonts w:ascii="Times New Roman" w:hAnsi="Times New Roman" w:cs="Times New Roman"/>
          <w:sz w:val="28"/>
          <w:szCs w:val="28"/>
        </w:rPr>
      </w:pPr>
      <w:r w:rsidRPr="001857A4">
        <w:rPr>
          <w:rFonts w:ascii="Times New Roman" w:hAnsi="Times New Roman" w:cs="Times New Roman"/>
          <w:sz w:val="28"/>
          <w:szCs w:val="28"/>
        </w:rPr>
        <w:t>− неполные требования;</w:t>
      </w:r>
    </w:p>
    <w:p w14:paraId="451CE2F9" w14:textId="77777777" w:rsidR="001857A4" w:rsidRPr="001857A4" w:rsidRDefault="001857A4" w:rsidP="001857A4">
      <w:pPr>
        <w:rPr>
          <w:rFonts w:ascii="Times New Roman" w:hAnsi="Times New Roman" w:cs="Times New Roman"/>
          <w:sz w:val="28"/>
          <w:szCs w:val="28"/>
        </w:rPr>
      </w:pPr>
      <w:r w:rsidRPr="001857A4">
        <w:rPr>
          <w:rFonts w:ascii="Times New Roman" w:hAnsi="Times New Roman" w:cs="Times New Roman"/>
          <w:sz w:val="28"/>
          <w:szCs w:val="28"/>
        </w:rPr>
        <w:t>− низкая степень вовлечения заказчика и конечных пользователей в</w:t>
      </w:r>
    </w:p>
    <w:p w14:paraId="003C4C3E" w14:textId="77777777" w:rsidR="001857A4" w:rsidRPr="001857A4" w:rsidRDefault="001857A4" w:rsidP="001857A4">
      <w:pPr>
        <w:rPr>
          <w:rFonts w:ascii="Times New Roman" w:hAnsi="Times New Roman" w:cs="Times New Roman"/>
          <w:sz w:val="28"/>
          <w:szCs w:val="28"/>
        </w:rPr>
      </w:pPr>
      <w:r w:rsidRPr="001857A4">
        <w:rPr>
          <w:rFonts w:ascii="Times New Roman" w:hAnsi="Times New Roman" w:cs="Times New Roman"/>
          <w:sz w:val="28"/>
          <w:szCs w:val="28"/>
        </w:rPr>
        <w:t>процесс разработки;</w:t>
      </w:r>
    </w:p>
    <w:p w14:paraId="24459B93" w14:textId="77777777" w:rsidR="001857A4" w:rsidRPr="001857A4" w:rsidRDefault="001857A4" w:rsidP="001857A4">
      <w:pPr>
        <w:rPr>
          <w:rFonts w:ascii="Times New Roman" w:hAnsi="Times New Roman" w:cs="Times New Roman"/>
          <w:sz w:val="28"/>
          <w:szCs w:val="28"/>
        </w:rPr>
      </w:pPr>
      <w:r w:rsidRPr="001857A4">
        <w:rPr>
          <w:rFonts w:ascii="Times New Roman" w:hAnsi="Times New Roman" w:cs="Times New Roman"/>
          <w:sz w:val="28"/>
          <w:szCs w:val="28"/>
        </w:rPr>
        <w:t>− недостаточное обеспечение ресурсами;</w:t>
      </w:r>
    </w:p>
    <w:p w14:paraId="6142B7B3" w14:textId="24F334F7" w:rsidR="001857A4" w:rsidRDefault="001857A4" w:rsidP="001857A4">
      <w:pPr>
        <w:rPr>
          <w:rFonts w:ascii="Times New Roman" w:hAnsi="Times New Roman" w:cs="Times New Roman"/>
          <w:sz w:val="28"/>
          <w:szCs w:val="28"/>
        </w:rPr>
      </w:pPr>
      <w:r w:rsidRPr="001857A4">
        <w:rPr>
          <w:rFonts w:ascii="Times New Roman" w:hAnsi="Times New Roman" w:cs="Times New Roman"/>
          <w:sz w:val="28"/>
          <w:szCs w:val="28"/>
        </w:rPr>
        <w:t>− недостаток планирования и др.</w:t>
      </w:r>
    </w:p>
    <w:p w14:paraId="24832AF9" w14:textId="5D3DA455" w:rsidR="001857A4" w:rsidRPr="00EE1253" w:rsidRDefault="00EE1253" w:rsidP="001857A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1253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EE125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0"/>
        <w:gridCol w:w="1167"/>
        <w:gridCol w:w="2033"/>
        <w:gridCol w:w="2312"/>
        <w:gridCol w:w="1924"/>
        <w:gridCol w:w="1469"/>
      </w:tblGrid>
      <w:tr w:rsidR="00EE1253" w14:paraId="68D70D90" w14:textId="77777777" w:rsidTr="00EE1253">
        <w:tc>
          <w:tcPr>
            <w:tcW w:w="1557" w:type="dxa"/>
          </w:tcPr>
          <w:p w14:paraId="5FAD5246" w14:textId="3E0C0CED" w:rsidR="00EE1253" w:rsidRPr="00EE1253" w:rsidRDefault="00EE1253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57" w:type="dxa"/>
          </w:tcPr>
          <w:p w14:paraId="173A2A56" w14:textId="03BED9B4" w:rsidR="00EE1253" w:rsidRPr="00EE1253" w:rsidRDefault="00EE1253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продукта</w:t>
            </w:r>
          </w:p>
        </w:tc>
        <w:tc>
          <w:tcPr>
            <w:tcW w:w="1557" w:type="dxa"/>
          </w:tcPr>
          <w:p w14:paraId="2D76F617" w14:textId="5FA39F47" w:rsidR="00EE1253" w:rsidRPr="00EE1253" w:rsidRDefault="00EE1253" w:rsidP="00EE12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фирмы</w:t>
            </w:r>
          </w:p>
        </w:tc>
        <w:tc>
          <w:tcPr>
            <w:tcW w:w="1558" w:type="dxa"/>
          </w:tcPr>
          <w:p w14:paraId="47CBA9D2" w14:textId="3A074D2C" w:rsidR="00EE1253" w:rsidRPr="00EE1253" w:rsidRDefault="00EE1253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системе</w:t>
            </w:r>
          </w:p>
        </w:tc>
        <w:tc>
          <w:tcPr>
            <w:tcW w:w="1558" w:type="dxa"/>
          </w:tcPr>
          <w:p w14:paraId="6B3EB27B" w14:textId="5EAE5A38" w:rsidR="00EE1253" w:rsidRPr="00EE1253" w:rsidRDefault="00EE1253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Возможности</w:t>
            </w:r>
          </w:p>
        </w:tc>
        <w:tc>
          <w:tcPr>
            <w:tcW w:w="1558" w:type="dxa"/>
          </w:tcPr>
          <w:p w14:paraId="5F5206AD" w14:textId="349CFB49" w:rsidR="00EE1253" w:rsidRPr="00EE1253" w:rsidRDefault="00EE1253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</w:tr>
      <w:tr w:rsidR="00EE1253" w:rsidRPr="00EE1253" w14:paraId="2968D251" w14:textId="77777777" w:rsidTr="00EE1253">
        <w:tc>
          <w:tcPr>
            <w:tcW w:w="1557" w:type="dxa"/>
          </w:tcPr>
          <w:p w14:paraId="1D302AAD" w14:textId="0560FE75" w:rsidR="00EE1253" w:rsidRPr="00EE1253" w:rsidRDefault="00EE1253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5BE1EEC3" w14:textId="311112B1" w:rsidR="00EE1253" w:rsidRDefault="00EE1253" w:rsidP="00185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E1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Timepad</w:t>
            </w:r>
            <w:proofErr w:type="spellEnd"/>
          </w:p>
        </w:tc>
        <w:tc>
          <w:tcPr>
            <w:tcW w:w="1557" w:type="dxa"/>
          </w:tcPr>
          <w:p w14:paraId="0591865C" w14:textId="1C9870C4" w:rsidR="00EE1253" w:rsidRPr="00EE1253" w:rsidRDefault="00EE1253" w:rsidP="00185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ООО «</w:t>
            </w:r>
            <w:proofErr w:type="spellStart"/>
            <w:r w:rsidRPr="00EE1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ТаймПэд</w:t>
            </w:r>
            <w:proofErr w:type="spellEnd"/>
            <w:r w:rsidRPr="00EE1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E1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Лтд</w:t>
            </w:r>
            <w:proofErr w:type="spellEnd"/>
            <w:r w:rsidRPr="00EE1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1558" w:type="dxa"/>
          </w:tcPr>
          <w:p w14:paraId="4AEACBCC" w14:textId="708A841A" w:rsidR="00EE1253" w:rsidRPr="00EE1253" w:rsidRDefault="00EE1253" w:rsidP="00EE12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создавать и проверять приглашения или билеты. Отказоустойчивость, удобство использования.</w:t>
            </w:r>
          </w:p>
        </w:tc>
        <w:tc>
          <w:tcPr>
            <w:tcW w:w="1558" w:type="dxa"/>
          </w:tcPr>
          <w:p w14:paraId="2C4C80E2" w14:textId="3F0183A1" w:rsidR="00EE1253" w:rsidRPr="00EE1253" w:rsidRDefault="00EE1253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1253"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сделать солидную страничку мероприятия с формой регистрации, картой проезда, ссылками для приглашения друзей и для добавления события в свой календарь. Если вы хотите пригласить на мероприятие своих (потенциальных) клиентов - можно </w:t>
            </w:r>
            <w:r w:rsidRPr="00EE125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загрузить список </w:t>
            </w:r>
            <w:proofErr w:type="spellStart"/>
            <w:r w:rsidRPr="00EE1253">
              <w:rPr>
                <w:rFonts w:ascii="Times New Roman" w:hAnsi="Times New Roman" w:cs="Times New Roman"/>
                <w:sz w:val="28"/>
                <w:szCs w:val="28"/>
              </w:rPr>
              <w:t>имейлов</w:t>
            </w:r>
            <w:proofErr w:type="spellEnd"/>
            <w:r w:rsidRPr="00EE1253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EE1253">
              <w:rPr>
                <w:rFonts w:ascii="Times New Roman" w:hAnsi="Times New Roman" w:cs="Times New Roman"/>
                <w:sz w:val="28"/>
                <w:szCs w:val="28"/>
              </w:rPr>
              <w:t>TimePad</w:t>
            </w:r>
            <w:proofErr w:type="spellEnd"/>
            <w:r w:rsidRPr="00EE1253">
              <w:rPr>
                <w:rFonts w:ascii="Times New Roman" w:hAnsi="Times New Roman" w:cs="Times New Roman"/>
                <w:sz w:val="28"/>
                <w:szCs w:val="28"/>
              </w:rPr>
              <w:t xml:space="preserve"> и из него сделать рассылку.</w:t>
            </w:r>
          </w:p>
        </w:tc>
        <w:tc>
          <w:tcPr>
            <w:tcW w:w="1558" w:type="dxa"/>
          </w:tcPr>
          <w:p w14:paraId="0DF920B7" w14:textId="192E1835" w:rsidR="00EE1253" w:rsidRPr="00EE1253" w:rsidRDefault="00EE1253" w:rsidP="00EE12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2500 рублей в неделю</w:t>
            </w:r>
          </w:p>
        </w:tc>
      </w:tr>
      <w:tr w:rsidR="00EE1253" w:rsidRPr="00EE1253" w14:paraId="204505AB" w14:textId="77777777" w:rsidTr="00EE1253">
        <w:tc>
          <w:tcPr>
            <w:tcW w:w="1557" w:type="dxa"/>
          </w:tcPr>
          <w:p w14:paraId="35592BFE" w14:textId="750E874C" w:rsidR="00EE1253" w:rsidRPr="00EE1253" w:rsidRDefault="00EE1253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38F97C73" w14:textId="21AF63AD" w:rsidR="00EE1253" w:rsidRDefault="00EE1253" w:rsidP="00185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E1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Радарио</w:t>
            </w:r>
            <w:proofErr w:type="spellEnd"/>
          </w:p>
        </w:tc>
        <w:tc>
          <w:tcPr>
            <w:tcW w:w="1557" w:type="dxa"/>
          </w:tcPr>
          <w:p w14:paraId="56282510" w14:textId="210D9BD9" w:rsidR="00EE1253" w:rsidRPr="00EE1253" w:rsidRDefault="00EE1253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1253">
              <w:rPr>
                <w:rFonts w:ascii="Times New Roman" w:hAnsi="Times New Roman" w:cs="Times New Roman"/>
                <w:sz w:val="28"/>
                <w:szCs w:val="28"/>
              </w:rPr>
              <w:t>Общество с ограниченной ответственностью «</w:t>
            </w:r>
            <w:proofErr w:type="spellStart"/>
            <w:r w:rsidRPr="00EE1253">
              <w:rPr>
                <w:rFonts w:ascii="Times New Roman" w:hAnsi="Times New Roman" w:cs="Times New Roman"/>
                <w:sz w:val="28"/>
                <w:szCs w:val="28"/>
              </w:rPr>
              <w:t>Радарио</w:t>
            </w:r>
            <w:proofErr w:type="spellEnd"/>
            <w:r w:rsidRPr="00EE125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558" w:type="dxa"/>
          </w:tcPr>
          <w:p w14:paraId="5D22B61F" w14:textId="220E288C" w:rsidR="00EE1253" w:rsidRPr="00EE1253" w:rsidRDefault="00EE1253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создавать и проверять приглашения или билеты. Отказоустойчивость, удобство использования.</w:t>
            </w:r>
          </w:p>
        </w:tc>
        <w:tc>
          <w:tcPr>
            <w:tcW w:w="1558" w:type="dxa"/>
          </w:tcPr>
          <w:p w14:paraId="17B19EE7" w14:textId="03DC81DC" w:rsidR="00EE1253" w:rsidRDefault="00EE1253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1253">
              <w:rPr>
                <w:rFonts w:ascii="Times New Roman" w:hAnsi="Times New Roman" w:cs="Times New Roman"/>
                <w:sz w:val="28"/>
                <w:szCs w:val="28"/>
              </w:rPr>
              <w:t xml:space="preserve">Если вы устраиваете концерты, вечеринки, семинары, выставки или другие события, вы можете организовать распространение билетов с помощью </w:t>
            </w:r>
            <w:proofErr w:type="spellStart"/>
            <w:r w:rsidRPr="00EE1253">
              <w:rPr>
                <w:rFonts w:ascii="Times New Roman" w:hAnsi="Times New Roman" w:cs="Times New Roman"/>
                <w:sz w:val="28"/>
                <w:szCs w:val="28"/>
              </w:rPr>
              <w:t>Радарио</w:t>
            </w:r>
            <w:proofErr w:type="spellEnd"/>
            <w:r w:rsidRPr="00EE1253">
              <w:rPr>
                <w:rFonts w:ascii="Times New Roman" w:hAnsi="Times New Roman" w:cs="Times New Roman"/>
                <w:sz w:val="28"/>
                <w:szCs w:val="28"/>
              </w:rPr>
              <w:t xml:space="preserve"> в считанные минуты. Продажа билетов на страницах VK</w:t>
            </w:r>
          </w:p>
          <w:p w14:paraId="58DC1D5E" w14:textId="77777777" w:rsidR="00EE1253" w:rsidRPr="00EE1253" w:rsidRDefault="00EE1253" w:rsidP="00EE12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1429BD04" w14:textId="5C85F889" w:rsidR="00EE1253" w:rsidRDefault="00EE1253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60% платформы для продажи билетов</w:t>
            </w:r>
          </w:p>
          <w:p w14:paraId="56B5FB53" w14:textId="1E779611" w:rsidR="00EE1253" w:rsidRDefault="00EE1253" w:rsidP="00EE12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C4D33A" w14:textId="55E85C18" w:rsidR="00EE1253" w:rsidRDefault="00EE1253" w:rsidP="00EE12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21E0A8" w14:textId="77777777" w:rsidR="00EE1253" w:rsidRPr="00EE1253" w:rsidRDefault="00EE1253" w:rsidP="00EE12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253" w:rsidRPr="00EE1253" w14:paraId="27E381B6" w14:textId="77777777" w:rsidTr="00EE1253">
        <w:tc>
          <w:tcPr>
            <w:tcW w:w="1557" w:type="dxa"/>
          </w:tcPr>
          <w:p w14:paraId="0FF98523" w14:textId="5DF3D88A" w:rsidR="00EE1253" w:rsidRDefault="00EE1253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14:paraId="72755120" w14:textId="009F51EC" w:rsidR="00EE1253" w:rsidRPr="00EE1253" w:rsidRDefault="00EE1253" w:rsidP="001857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E1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AppEvent</w:t>
            </w:r>
            <w:proofErr w:type="spellEnd"/>
          </w:p>
        </w:tc>
        <w:tc>
          <w:tcPr>
            <w:tcW w:w="1557" w:type="dxa"/>
          </w:tcPr>
          <w:p w14:paraId="19B6286C" w14:textId="175E5CED" w:rsidR="00EE1253" w:rsidRPr="00EE1253" w:rsidRDefault="00EE1253" w:rsidP="00EE12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1253">
              <w:rPr>
                <w:rFonts w:ascii="Times New Roman" w:hAnsi="Times New Roman" w:cs="Times New Roman"/>
                <w:sz w:val="28"/>
                <w:szCs w:val="28"/>
              </w:rPr>
              <w:t>AppEvent</w:t>
            </w:r>
            <w:proofErr w:type="spellEnd"/>
          </w:p>
        </w:tc>
        <w:tc>
          <w:tcPr>
            <w:tcW w:w="1558" w:type="dxa"/>
          </w:tcPr>
          <w:p w14:paraId="7C396B02" w14:textId="3E5CBFFC" w:rsidR="00EE1253" w:rsidRDefault="00BB3641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создавать и проверять приглашения или билеты. Отказоустойчивость, удобство использования.</w:t>
            </w:r>
          </w:p>
        </w:tc>
        <w:tc>
          <w:tcPr>
            <w:tcW w:w="1558" w:type="dxa"/>
          </w:tcPr>
          <w:p w14:paraId="41CB1946" w14:textId="140F1AB9" w:rsidR="00EE1253" w:rsidRPr="00EE1253" w:rsidRDefault="00BB3641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3641">
              <w:rPr>
                <w:rFonts w:ascii="Times New Roman" w:hAnsi="Times New Roman" w:cs="Times New Roman"/>
                <w:sz w:val="28"/>
                <w:szCs w:val="28"/>
              </w:rPr>
              <w:t xml:space="preserve">Облачная CRM-система с онлайн-записью студий фитнеса, танцев, фотостудий. Система продажи билетов и афиша мероприятий для организаторов. Ведение базы клиентов. Мобильное </w:t>
            </w:r>
            <w:r w:rsidRPr="00BB36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приложение для клиентов.</w:t>
            </w:r>
          </w:p>
        </w:tc>
        <w:tc>
          <w:tcPr>
            <w:tcW w:w="1558" w:type="dxa"/>
          </w:tcPr>
          <w:p w14:paraId="27955B7D" w14:textId="3EBE42BD" w:rsidR="00BB3641" w:rsidRDefault="00BB3641" w:rsidP="001857A4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lastRenderedPageBreak/>
              <w:t>Б</w:t>
            </w:r>
            <w:r w:rsidR="001D2134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есплатно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, 899 руб. в мес., 1790 руб. в мес., 3490 руб. в мес. В зависимости от тарифа.</w:t>
            </w:r>
          </w:p>
          <w:p w14:paraId="4225C48A" w14:textId="77777777" w:rsidR="00BB3641" w:rsidRPr="00BB3641" w:rsidRDefault="00BB3641" w:rsidP="00BB3641">
            <w:pPr>
              <w:rPr>
                <w:rFonts w:ascii="Verdana" w:hAnsi="Verdana"/>
                <w:sz w:val="23"/>
                <w:szCs w:val="23"/>
              </w:rPr>
            </w:pPr>
          </w:p>
          <w:p w14:paraId="7DF02F2F" w14:textId="77777777" w:rsidR="00BB3641" w:rsidRPr="00BB3641" w:rsidRDefault="00BB3641" w:rsidP="00BB3641">
            <w:pPr>
              <w:rPr>
                <w:rFonts w:ascii="Verdana" w:hAnsi="Verdana"/>
                <w:sz w:val="23"/>
                <w:szCs w:val="23"/>
              </w:rPr>
            </w:pPr>
          </w:p>
          <w:p w14:paraId="32742282" w14:textId="77777777" w:rsidR="00BB3641" w:rsidRPr="00BB3641" w:rsidRDefault="00BB3641" w:rsidP="00BB3641">
            <w:pPr>
              <w:rPr>
                <w:rFonts w:ascii="Verdana" w:hAnsi="Verdana"/>
                <w:sz w:val="23"/>
                <w:szCs w:val="23"/>
              </w:rPr>
            </w:pPr>
          </w:p>
          <w:p w14:paraId="766DD91F" w14:textId="77777777" w:rsidR="00BB3641" w:rsidRPr="00BB3641" w:rsidRDefault="00BB3641" w:rsidP="00BB3641">
            <w:pPr>
              <w:rPr>
                <w:rFonts w:ascii="Verdana" w:hAnsi="Verdana"/>
                <w:sz w:val="23"/>
                <w:szCs w:val="23"/>
              </w:rPr>
            </w:pPr>
          </w:p>
          <w:p w14:paraId="09A28E31" w14:textId="77777777" w:rsidR="00BB3641" w:rsidRPr="00BB3641" w:rsidRDefault="00BB3641" w:rsidP="00BB3641">
            <w:pPr>
              <w:rPr>
                <w:rFonts w:ascii="Verdana" w:hAnsi="Verdana"/>
                <w:sz w:val="23"/>
                <w:szCs w:val="23"/>
              </w:rPr>
            </w:pPr>
          </w:p>
          <w:p w14:paraId="6F42806E" w14:textId="77777777" w:rsidR="00BB3641" w:rsidRPr="00BB3641" w:rsidRDefault="00BB3641" w:rsidP="00BB3641">
            <w:pPr>
              <w:rPr>
                <w:rFonts w:ascii="Verdana" w:hAnsi="Verdana"/>
                <w:sz w:val="23"/>
                <w:szCs w:val="23"/>
              </w:rPr>
            </w:pPr>
          </w:p>
          <w:p w14:paraId="6DEA06EE" w14:textId="6545EC6D" w:rsidR="00BB3641" w:rsidRDefault="00BB3641" w:rsidP="00BB3641">
            <w:pPr>
              <w:rPr>
                <w:rFonts w:ascii="Verdana" w:hAnsi="Verdana"/>
                <w:sz w:val="23"/>
                <w:szCs w:val="23"/>
              </w:rPr>
            </w:pPr>
          </w:p>
          <w:p w14:paraId="05D697BC" w14:textId="77777777" w:rsidR="00BB3641" w:rsidRPr="00BB3641" w:rsidRDefault="00BB3641" w:rsidP="00BB3641">
            <w:pPr>
              <w:rPr>
                <w:rFonts w:ascii="Verdana" w:hAnsi="Verdana"/>
                <w:sz w:val="23"/>
                <w:szCs w:val="23"/>
              </w:rPr>
            </w:pPr>
          </w:p>
          <w:p w14:paraId="359F34E8" w14:textId="77777777" w:rsidR="00BB3641" w:rsidRPr="00BB3641" w:rsidRDefault="00BB3641" w:rsidP="00BB3641">
            <w:pPr>
              <w:rPr>
                <w:rFonts w:ascii="Verdana" w:hAnsi="Verdana"/>
                <w:sz w:val="23"/>
                <w:szCs w:val="23"/>
              </w:rPr>
            </w:pPr>
          </w:p>
          <w:p w14:paraId="468C042A" w14:textId="37BD6AD2" w:rsidR="00BB3641" w:rsidRDefault="00BB3641" w:rsidP="00BB3641">
            <w:pPr>
              <w:rPr>
                <w:rFonts w:ascii="Verdana" w:hAnsi="Verdana"/>
                <w:sz w:val="23"/>
                <w:szCs w:val="23"/>
              </w:rPr>
            </w:pPr>
          </w:p>
          <w:p w14:paraId="78B7B927" w14:textId="3B46F638" w:rsidR="00BB3641" w:rsidRDefault="00BB3641" w:rsidP="00BB3641">
            <w:pPr>
              <w:rPr>
                <w:rFonts w:ascii="Verdana" w:hAnsi="Verdana"/>
                <w:sz w:val="23"/>
                <w:szCs w:val="23"/>
              </w:rPr>
            </w:pPr>
          </w:p>
          <w:p w14:paraId="2C608F4C" w14:textId="0F661EFE" w:rsidR="00BB3641" w:rsidRDefault="00BB3641" w:rsidP="00BB3641">
            <w:pPr>
              <w:rPr>
                <w:rFonts w:ascii="Verdana" w:hAnsi="Verdana"/>
                <w:sz w:val="23"/>
                <w:szCs w:val="23"/>
              </w:rPr>
            </w:pPr>
          </w:p>
          <w:p w14:paraId="5BBFBB95" w14:textId="77777777" w:rsidR="00EE1253" w:rsidRPr="00BB3641" w:rsidRDefault="00EE1253" w:rsidP="00BB3641">
            <w:pPr>
              <w:rPr>
                <w:rFonts w:ascii="Verdana" w:hAnsi="Verdana"/>
                <w:sz w:val="23"/>
                <w:szCs w:val="23"/>
              </w:rPr>
            </w:pPr>
          </w:p>
        </w:tc>
      </w:tr>
    </w:tbl>
    <w:p w14:paraId="20D64432" w14:textId="248077BC" w:rsidR="00EE1253" w:rsidRDefault="00EE1253" w:rsidP="001857A4">
      <w:pPr>
        <w:rPr>
          <w:rFonts w:ascii="Times New Roman" w:hAnsi="Times New Roman" w:cs="Times New Roman"/>
          <w:sz w:val="28"/>
          <w:szCs w:val="28"/>
        </w:rPr>
      </w:pPr>
    </w:p>
    <w:p w14:paraId="6F7E28B5" w14:textId="3F31191F" w:rsidR="002D5D46" w:rsidRPr="00446A21" w:rsidRDefault="002D5D46" w:rsidP="001857A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6A21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446A2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99D82CB" w14:textId="261F64E1" w:rsidR="002D5D46" w:rsidRPr="002D5D46" w:rsidRDefault="002D5D46" w:rsidP="001857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Сравнительный анализ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7"/>
        <w:gridCol w:w="1943"/>
        <w:gridCol w:w="1854"/>
        <w:gridCol w:w="1854"/>
        <w:gridCol w:w="1857"/>
      </w:tblGrid>
      <w:tr w:rsidR="002D5D46" w14:paraId="17DA78F7" w14:textId="77777777" w:rsidTr="002D5D46">
        <w:tc>
          <w:tcPr>
            <w:tcW w:w="1869" w:type="dxa"/>
          </w:tcPr>
          <w:p w14:paraId="265837A2" w14:textId="5FD6792C" w:rsidR="002D5D46" w:rsidRPr="002D5D46" w:rsidRDefault="002D5D46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69" w:type="dxa"/>
          </w:tcPr>
          <w:p w14:paraId="215AFC5F" w14:textId="3FE9CAFB" w:rsidR="002D5D46" w:rsidRDefault="002D5D46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характеристик</w:t>
            </w:r>
          </w:p>
        </w:tc>
        <w:tc>
          <w:tcPr>
            <w:tcW w:w="1869" w:type="dxa"/>
          </w:tcPr>
          <w:p w14:paraId="3A909D08" w14:textId="3C5B4B42" w:rsidR="002D5D46" w:rsidRDefault="002D5D46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1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Timepad</w:t>
            </w:r>
            <w:proofErr w:type="spellEnd"/>
          </w:p>
        </w:tc>
        <w:tc>
          <w:tcPr>
            <w:tcW w:w="1869" w:type="dxa"/>
          </w:tcPr>
          <w:p w14:paraId="58E5118C" w14:textId="4A9C12FD" w:rsidR="002D5D46" w:rsidRDefault="002D5D46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1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Радарио</w:t>
            </w:r>
            <w:proofErr w:type="spellEnd"/>
          </w:p>
        </w:tc>
        <w:tc>
          <w:tcPr>
            <w:tcW w:w="1869" w:type="dxa"/>
          </w:tcPr>
          <w:p w14:paraId="66DF194C" w14:textId="4E4FD8A6" w:rsidR="002D5D46" w:rsidRDefault="002D5D46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12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AppEvent</w:t>
            </w:r>
            <w:proofErr w:type="spellEnd"/>
          </w:p>
        </w:tc>
      </w:tr>
      <w:tr w:rsidR="002D5D46" w14:paraId="591828A6" w14:textId="77777777" w:rsidTr="002D5D46">
        <w:tc>
          <w:tcPr>
            <w:tcW w:w="1869" w:type="dxa"/>
          </w:tcPr>
          <w:p w14:paraId="335F54FA" w14:textId="7F5F06B6" w:rsidR="002D5D46" w:rsidRDefault="002D5D46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6B4BCBF7" w14:textId="7138A01E" w:rsidR="002D5D46" w:rsidRDefault="002D5D46" w:rsidP="002D5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Номинальная стоимость</w:t>
            </w:r>
          </w:p>
        </w:tc>
        <w:tc>
          <w:tcPr>
            <w:tcW w:w="1869" w:type="dxa"/>
          </w:tcPr>
          <w:p w14:paraId="55DCB811" w14:textId="0328DBB5" w:rsidR="002D5D46" w:rsidRDefault="002D5D46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0F8E4F67" w14:textId="668F67E8" w:rsidR="002D5D46" w:rsidRDefault="002D5D46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6188D31F" w14:textId="54E1040B" w:rsidR="002D5D46" w:rsidRDefault="002D5D46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2D5D46" w14:paraId="318F8F33" w14:textId="77777777" w:rsidTr="002D5D46">
        <w:tc>
          <w:tcPr>
            <w:tcW w:w="1869" w:type="dxa"/>
          </w:tcPr>
          <w:p w14:paraId="163E539D" w14:textId="5765012C" w:rsidR="002D5D46" w:rsidRDefault="002D5D46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701A5DC3" w14:textId="1FC04993" w:rsidR="002D5D46" w:rsidRDefault="002D5D46" w:rsidP="002D5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продавать билеты</w:t>
            </w:r>
          </w:p>
        </w:tc>
        <w:tc>
          <w:tcPr>
            <w:tcW w:w="1869" w:type="dxa"/>
          </w:tcPr>
          <w:p w14:paraId="3E8BF6BA" w14:textId="7BB199E8" w:rsidR="002D5D46" w:rsidRDefault="002D5D46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1A852533" w14:textId="2EAE0102" w:rsidR="002D5D46" w:rsidRDefault="002D5D46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00F0D106" w14:textId="6C63B501" w:rsidR="002D5D46" w:rsidRDefault="002D5D46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2D5D46" w14:paraId="5100AC79" w14:textId="77777777" w:rsidTr="002D5D46">
        <w:tc>
          <w:tcPr>
            <w:tcW w:w="1869" w:type="dxa"/>
          </w:tcPr>
          <w:p w14:paraId="2D72A6B5" w14:textId="21E58E6D" w:rsidR="002D5D46" w:rsidRDefault="002D5D46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227240A0" w14:textId="25D5A4B5" w:rsidR="002D5D46" w:rsidRDefault="002D5D46" w:rsidP="002D5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Современный интуитивный интерфейс</w:t>
            </w:r>
          </w:p>
        </w:tc>
        <w:tc>
          <w:tcPr>
            <w:tcW w:w="1869" w:type="dxa"/>
          </w:tcPr>
          <w:p w14:paraId="14260FEC" w14:textId="3D1ECE39" w:rsidR="002D5D46" w:rsidRDefault="002D5D46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133D8364" w14:textId="1589573C" w:rsidR="002D5D46" w:rsidRDefault="002D5D46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39E63EB6" w14:textId="06E1A664" w:rsidR="002D5D46" w:rsidRDefault="002D5D46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2D5D46" w14:paraId="48E7E61F" w14:textId="77777777" w:rsidTr="002D5D46">
        <w:tc>
          <w:tcPr>
            <w:tcW w:w="1869" w:type="dxa"/>
          </w:tcPr>
          <w:p w14:paraId="00036EEC" w14:textId="61DA274A" w:rsidR="002D5D46" w:rsidRDefault="002D5D46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1EC31453" w14:textId="7E1C9EEC" w:rsidR="002D5D46" w:rsidRDefault="002D5D46" w:rsidP="002D5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Графики Записей</w:t>
            </w:r>
          </w:p>
        </w:tc>
        <w:tc>
          <w:tcPr>
            <w:tcW w:w="1869" w:type="dxa"/>
          </w:tcPr>
          <w:p w14:paraId="3CEF7DA9" w14:textId="0EE9E8B6" w:rsidR="002D5D46" w:rsidRDefault="00446A21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4AB484F6" w14:textId="7D6DD866" w:rsidR="002D5D46" w:rsidRDefault="00446A21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0A5DBB52" w14:textId="578C11FF" w:rsidR="002D5D46" w:rsidRDefault="002D5D46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2D5D46" w14:paraId="28493AB3" w14:textId="77777777" w:rsidTr="002D5D46">
        <w:tc>
          <w:tcPr>
            <w:tcW w:w="1869" w:type="dxa"/>
          </w:tcPr>
          <w:p w14:paraId="348FE2AA" w14:textId="7A13C3F4" w:rsidR="002D5D46" w:rsidRDefault="00446A21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14:paraId="0EF764AF" w14:textId="78F35855" w:rsidR="002D5D46" w:rsidRDefault="00446A21" w:rsidP="002D5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Встроенная платежная система</w:t>
            </w:r>
          </w:p>
        </w:tc>
        <w:tc>
          <w:tcPr>
            <w:tcW w:w="1869" w:type="dxa"/>
          </w:tcPr>
          <w:p w14:paraId="43DE47A5" w14:textId="103E2843" w:rsidR="002D5D46" w:rsidRDefault="00446A21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416F5604" w14:textId="4FB54A61" w:rsidR="002D5D46" w:rsidRDefault="00446A21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69" w:type="dxa"/>
          </w:tcPr>
          <w:p w14:paraId="67439F75" w14:textId="42C26EA9" w:rsidR="002D5D46" w:rsidRDefault="00446A21" w:rsidP="001857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14:paraId="45BF8A0C" w14:textId="2A90A0B4" w:rsidR="001857A4" w:rsidRDefault="001857A4" w:rsidP="001857A4">
      <w:pPr>
        <w:rPr>
          <w:rFonts w:ascii="Times New Roman" w:hAnsi="Times New Roman" w:cs="Times New Roman"/>
          <w:sz w:val="28"/>
          <w:szCs w:val="28"/>
        </w:rPr>
      </w:pPr>
    </w:p>
    <w:p w14:paraId="0971DB8E" w14:textId="0EB2CF3B" w:rsidR="00446A21" w:rsidRPr="00446A21" w:rsidRDefault="00446A21" w:rsidP="001857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446A21">
        <w:rPr>
          <w:rFonts w:ascii="Times New Roman" w:hAnsi="Times New Roman" w:cs="Times New Roman"/>
          <w:b/>
          <w:sz w:val="28"/>
          <w:szCs w:val="28"/>
        </w:rPr>
        <w:t>:</w:t>
      </w:r>
    </w:p>
    <w:p w14:paraId="4FC05661" w14:textId="77777777" w:rsidR="00446A21" w:rsidRDefault="00446A21" w:rsidP="00185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Моя информационная система должно обладать</w:t>
      </w:r>
      <w:r w:rsidRPr="00446A21">
        <w:rPr>
          <w:rFonts w:ascii="Times New Roman" w:hAnsi="Times New Roman" w:cs="Times New Roman"/>
          <w:sz w:val="28"/>
          <w:szCs w:val="28"/>
        </w:rPr>
        <w:t>:</w:t>
      </w:r>
    </w:p>
    <w:p w14:paraId="44396BE7" w14:textId="5CED242B" w:rsidR="00446A21" w:rsidRPr="00446A21" w:rsidRDefault="00446A21" w:rsidP="00446A2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46A21">
        <w:rPr>
          <w:rFonts w:ascii="Times New Roman" w:hAnsi="Times New Roman" w:cs="Times New Roman"/>
          <w:sz w:val="28"/>
          <w:szCs w:val="28"/>
        </w:rPr>
        <w:t>процентной стоимостью</w:t>
      </w:r>
    </w:p>
    <w:p w14:paraId="68CF0AB9" w14:textId="14927895" w:rsidR="00446A21" w:rsidRPr="00446A21" w:rsidRDefault="00446A21" w:rsidP="00446A2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46A21">
        <w:rPr>
          <w:rFonts w:ascii="Times New Roman" w:hAnsi="Times New Roman" w:cs="Times New Roman"/>
          <w:sz w:val="28"/>
          <w:szCs w:val="28"/>
        </w:rPr>
        <w:t>Обладать возможностью продавать билеты</w:t>
      </w:r>
    </w:p>
    <w:p w14:paraId="5228A094" w14:textId="58AEBB34" w:rsidR="00446A21" w:rsidRPr="00446A21" w:rsidRDefault="00446A21" w:rsidP="00446A2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46A21">
        <w:rPr>
          <w:rFonts w:ascii="Times New Roman" w:hAnsi="Times New Roman" w:cs="Times New Roman"/>
          <w:sz w:val="28"/>
          <w:szCs w:val="28"/>
        </w:rPr>
        <w:t>Иметь Современный интуитивный интерфейс</w:t>
      </w:r>
    </w:p>
    <w:p w14:paraId="42509228" w14:textId="2A735309" w:rsidR="00446A21" w:rsidRPr="00446A21" w:rsidRDefault="00446A21" w:rsidP="00446A2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46A21">
        <w:rPr>
          <w:rFonts w:ascii="Times New Roman" w:hAnsi="Times New Roman" w:cs="Times New Roman"/>
          <w:sz w:val="28"/>
          <w:szCs w:val="28"/>
        </w:rPr>
        <w:t>Иметь возможность просмотра графика записей в музей с указанием клиентов, посещающих то или иное событие</w:t>
      </w:r>
    </w:p>
    <w:p w14:paraId="2AC9EC6E" w14:textId="311E73BC" w:rsidR="00446A21" w:rsidRDefault="00446A21" w:rsidP="00446A2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46A21">
        <w:rPr>
          <w:rFonts w:ascii="Times New Roman" w:hAnsi="Times New Roman" w:cs="Times New Roman"/>
          <w:sz w:val="28"/>
          <w:szCs w:val="28"/>
        </w:rPr>
        <w:t>Иметь встроенную платежную систему</w:t>
      </w:r>
    </w:p>
    <w:p w14:paraId="784AD3E0" w14:textId="232B593A" w:rsidR="00446A21" w:rsidRPr="00446A21" w:rsidRDefault="00446A21" w:rsidP="00446A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6A21"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446A2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10AC5C2" w14:textId="5C3ACA5C" w:rsidR="00446A21" w:rsidRDefault="00446A21" w:rsidP="00446A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Пользователи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720556" w14:textId="54A6B318" w:rsidR="00446A21" w:rsidRPr="00446A21" w:rsidRDefault="00446A21" w:rsidP="00446A2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46A21">
        <w:rPr>
          <w:rFonts w:ascii="Times New Roman" w:hAnsi="Times New Roman" w:cs="Times New Roman"/>
          <w:sz w:val="28"/>
          <w:szCs w:val="28"/>
        </w:rPr>
        <w:t>Администраторы музея</w:t>
      </w:r>
    </w:p>
    <w:p w14:paraId="1A318938" w14:textId="320F7D93" w:rsidR="00446A21" w:rsidRPr="00446A21" w:rsidRDefault="00446A21" w:rsidP="00446A2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46A21">
        <w:rPr>
          <w:rFonts w:ascii="Times New Roman" w:hAnsi="Times New Roman" w:cs="Times New Roman"/>
          <w:sz w:val="28"/>
          <w:szCs w:val="28"/>
        </w:rPr>
        <w:t>Регистратура музея</w:t>
      </w:r>
    </w:p>
    <w:p w14:paraId="1751394F" w14:textId="418403F9" w:rsidR="00446A21" w:rsidRDefault="00446A21" w:rsidP="00446A2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46A21">
        <w:rPr>
          <w:rFonts w:ascii="Times New Roman" w:hAnsi="Times New Roman" w:cs="Times New Roman"/>
          <w:sz w:val="28"/>
          <w:szCs w:val="28"/>
        </w:rPr>
        <w:t>Клиенты, желающие посетить музей</w:t>
      </w:r>
    </w:p>
    <w:p w14:paraId="4B8B6E79" w14:textId="77777777" w:rsidR="00446A21" w:rsidRDefault="00446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993251" w14:textId="6877808C" w:rsidR="00446A21" w:rsidRPr="00446A21" w:rsidRDefault="00446A21" w:rsidP="00446A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6A21">
        <w:rPr>
          <w:rFonts w:ascii="Times New Roman" w:hAnsi="Times New Roman" w:cs="Times New Roman"/>
          <w:b/>
          <w:sz w:val="28"/>
          <w:szCs w:val="28"/>
        </w:rPr>
        <w:lastRenderedPageBreak/>
        <w:t>Задание 5</w:t>
      </w:r>
      <w:r w:rsidRPr="00446A2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46A21" w14:paraId="551D4AAA" w14:textId="77777777" w:rsidTr="00446A21">
        <w:tc>
          <w:tcPr>
            <w:tcW w:w="4672" w:type="dxa"/>
          </w:tcPr>
          <w:p w14:paraId="6130EB20" w14:textId="60524F8B" w:rsidR="00446A21" w:rsidRPr="00446A21" w:rsidRDefault="00446A21" w:rsidP="0044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пользователя</w:t>
            </w:r>
          </w:p>
        </w:tc>
        <w:tc>
          <w:tcPr>
            <w:tcW w:w="4673" w:type="dxa"/>
          </w:tcPr>
          <w:p w14:paraId="2CB9206A" w14:textId="59E9309D" w:rsidR="00446A21" w:rsidRPr="00446A21" w:rsidRDefault="00446A21" w:rsidP="0044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Возможности</w:t>
            </w:r>
          </w:p>
        </w:tc>
      </w:tr>
      <w:tr w:rsidR="00446A21" w:rsidRPr="00446A21" w14:paraId="2EE6A17D" w14:textId="77777777" w:rsidTr="00446A21">
        <w:tc>
          <w:tcPr>
            <w:tcW w:w="4672" w:type="dxa"/>
          </w:tcPr>
          <w:p w14:paraId="5FC63286" w14:textId="17894E14" w:rsidR="00446A21" w:rsidRPr="00446A21" w:rsidRDefault="00446A21" w:rsidP="0044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4673" w:type="dxa"/>
          </w:tcPr>
          <w:p w14:paraId="1B3D170A" w14:textId="77777777" w:rsidR="00446A21" w:rsidRDefault="00446A21" w:rsidP="0044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Просматривать графики посещаемости музея</w:t>
            </w:r>
          </w:p>
          <w:p w14:paraId="499AA0C4" w14:textId="77777777" w:rsidR="00446A21" w:rsidRDefault="00446A21" w:rsidP="0044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Создавать специальные бесплатные билеты</w:t>
            </w:r>
          </w:p>
          <w:p w14:paraId="518D258E" w14:textId="0F055BB2" w:rsidR="00446A21" w:rsidRPr="00446A21" w:rsidRDefault="00446A21" w:rsidP="0044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Создавать платные билеты</w:t>
            </w:r>
          </w:p>
        </w:tc>
      </w:tr>
      <w:tr w:rsidR="00446A21" w:rsidRPr="00446A21" w14:paraId="45D5387C" w14:textId="77777777" w:rsidTr="00446A21">
        <w:tc>
          <w:tcPr>
            <w:tcW w:w="4672" w:type="dxa"/>
          </w:tcPr>
          <w:p w14:paraId="60CDF746" w14:textId="7AD080C0" w:rsidR="00446A21" w:rsidRPr="00446A21" w:rsidRDefault="00446A21" w:rsidP="0044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Регистратура музея</w:t>
            </w:r>
          </w:p>
        </w:tc>
        <w:tc>
          <w:tcPr>
            <w:tcW w:w="4673" w:type="dxa"/>
          </w:tcPr>
          <w:p w14:paraId="4B5F1D75" w14:textId="77777777" w:rsidR="00446A21" w:rsidRDefault="00446A21" w:rsidP="0044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Создавать платные билеты</w:t>
            </w:r>
          </w:p>
          <w:p w14:paraId="5894217A" w14:textId="0E59F2BA" w:rsidR="00446A21" w:rsidRPr="00446A21" w:rsidRDefault="00446A21" w:rsidP="0044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Проверять биле</w:t>
            </w:r>
            <w:r w:rsidR="00827850">
              <w:rPr>
                <w:rFonts w:ascii="Times New Roman" w:hAnsi="Times New Roman" w:cs="Times New Roman"/>
                <w:sz w:val="28"/>
                <w:szCs w:val="28"/>
              </w:rPr>
              <w:t>ты клиентов</w:t>
            </w:r>
          </w:p>
        </w:tc>
      </w:tr>
      <w:tr w:rsidR="00446A21" w:rsidRPr="00446A21" w14:paraId="293BC3F0" w14:textId="77777777" w:rsidTr="00446A21">
        <w:tc>
          <w:tcPr>
            <w:tcW w:w="4672" w:type="dxa"/>
          </w:tcPr>
          <w:p w14:paraId="1FE4CDDB" w14:textId="04C1DF65" w:rsidR="00446A21" w:rsidRPr="00446A21" w:rsidRDefault="00827850" w:rsidP="0044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Клиенты</w:t>
            </w:r>
          </w:p>
        </w:tc>
        <w:tc>
          <w:tcPr>
            <w:tcW w:w="4673" w:type="dxa"/>
          </w:tcPr>
          <w:p w14:paraId="242D79EF" w14:textId="77777777" w:rsidR="00446A21" w:rsidRDefault="00827850" w:rsidP="0044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Покупать билеты</w:t>
            </w:r>
          </w:p>
          <w:p w14:paraId="2FB44368" w14:textId="77777777" w:rsidR="00827850" w:rsidRDefault="00827850" w:rsidP="008278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Иметь доступ ко всем данным билета</w:t>
            </w:r>
          </w:p>
          <w:p w14:paraId="27BA181C" w14:textId="1101A6C7" w:rsidR="00827850" w:rsidRPr="00446A21" w:rsidRDefault="00827850" w:rsidP="008278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Просматривать и скачивать электронный чек оплаты</w:t>
            </w:r>
          </w:p>
        </w:tc>
      </w:tr>
    </w:tbl>
    <w:p w14:paraId="23C1848E" w14:textId="77777777" w:rsidR="008F611E" w:rsidRDefault="008F611E" w:rsidP="002E2D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809CFA" w14:textId="79DCB966" w:rsidR="00CB1778" w:rsidRPr="001857A4" w:rsidRDefault="00CB1778" w:rsidP="002E2DC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Вывод</w:t>
      </w:r>
      <w:r w:rsidRPr="001857A4">
        <w:rPr>
          <w:rFonts w:ascii="Times New Roman" w:hAnsi="Times New Roman" w:cs="Times New Roman"/>
          <w:sz w:val="28"/>
          <w:szCs w:val="28"/>
        </w:rPr>
        <w:t>:</w:t>
      </w:r>
    </w:p>
    <w:p w14:paraId="5080CF5B" w14:textId="37A8063A" w:rsidR="00CB1778" w:rsidRPr="002E2DC0" w:rsidRDefault="00CB1778" w:rsidP="002E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я научился</w:t>
      </w:r>
      <w:r w:rsidR="001857A4">
        <w:rPr>
          <w:rFonts w:ascii="Times New Roman" w:hAnsi="Times New Roman" w:cs="Times New Roman"/>
          <w:sz w:val="28"/>
          <w:szCs w:val="28"/>
        </w:rPr>
        <w:t xml:space="preserve"> </w:t>
      </w:r>
      <w:r w:rsidR="002E2DC0">
        <w:rPr>
          <w:rFonts w:ascii="Times New Roman" w:hAnsi="Times New Roman" w:cs="Times New Roman"/>
          <w:sz w:val="28"/>
          <w:szCs w:val="28"/>
        </w:rPr>
        <w:t>проводить анализ информационных систем из предметной области продажи билетов для выявления требований к разрабатываемой системе по продажи билетов в музее.</w:t>
      </w:r>
    </w:p>
    <w:sectPr w:rsidR="00CB1778" w:rsidRPr="002E2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573C"/>
    <w:multiLevelType w:val="hybridMultilevel"/>
    <w:tmpl w:val="D30AB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136A2"/>
    <w:multiLevelType w:val="hybridMultilevel"/>
    <w:tmpl w:val="4498D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729A4"/>
    <w:multiLevelType w:val="hybridMultilevel"/>
    <w:tmpl w:val="543AC60C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2541F"/>
    <w:multiLevelType w:val="hybridMultilevel"/>
    <w:tmpl w:val="D2F6BDD4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11B86"/>
    <w:multiLevelType w:val="hybridMultilevel"/>
    <w:tmpl w:val="39E8CE2E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E4DD7"/>
    <w:multiLevelType w:val="hybridMultilevel"/>
    <w:tmpl w:val="FEF0FBE0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140"/>
    <w:multiLevelType w:val="hybridMultilevel"/>
    <w:tmpl w:val="B9428C6E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46C69"/>
    <w:multiLevelType w:val="hybridMultilevel"/>
    <w:tmpl w:val="B1AA5BE0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D372F"/>
    <w:multiLevelType w:val="multilevel"/>
    <w:tmpl w:val="7E98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92EE9"/>
    <w:multiLevelType w:val="multilevel"/>
    <w:tmpl w:val="B3F0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896C4D"/>
    <w:multiLevelType w:val="multilevel"/>
    <w:tmpl w:val="4C12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02F88"/>
    <w:multiLevelType w:val="hybridMultilevel"/>
    <w:tmpl w:val="4406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10"/>
  </w:num>
  <w:num w:numId="8">
    <w:abstractNumId w:val="9"/>
  </w:num>
  <w:num w:numId="9">
    <w:abstractNumId w:val="8"/>
  </w:num>
  <w:num w:numId="10">
    <w:abstractNumId w:val="11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00"/>
    <w:rsid w:val="000240D7"/>
    <w:rsid w:val="00092B69"/>
    <w:rsid w:val="000E5BB5"/>
    <w:rsid w:val="000F4FD0"/>
    <w:rsid w:val="00181D74"/>
    <w:rsid w:val="001857A4"/>
    <w:rsid w:val="001B73A1"/>
    <w:rsid w:val="001D2134"/>
    <w:rsid w:val="001E5DBC"/>
    <w:rsid w:val="001F17A3"/>
    <w:rsid w:val="00225ADD"/>
    <w:rsid w:val="002D26B6"/>
    <w:rsid w:val="002D5D46"/>
    <w:rsid w:val="002D7C00"/>
    <w:rsid w:val="002E2DC0"/>
    <w:rsid w:val="003037DF"/>
    <w:rsid w:val="003344E1"/>
    <w:rsid w:val="00446A21"/>
    <w:rsid w:val="005F69AB"/>
    <w:rsid w:val="00617EBF"/>
    <w:rsid w:val="00673667"/>
    <w:rsid w:val="00717A80"/>
    <w:rsid w:val="007672E7"/>
    <w:rsid w:val="0078434C"/>
    <w:rsid w:val="00827850"/>
    <w:rsid w:val="00850BAE"/>
    <w:rsid w:val="008B535A"/>
    <w:rsid w:val="008F611E"/>
    <w:rsid w:val="00915531"/>
    <w:rsid w:val="00920243"/>
    <w:rsid w:val="0096536F"/>
    <w:rsid w:val="00B02A15"/>
    <w:rsid w:val="00B952B5"/>
    <w:rsid w:val="00BB3641"/>
    <w:rsid w:val="00C4264D"/>
    <w:rsid w:val="00CB1778"/>
    <w:rsid w:val="00D2086A"/>
    <w:rsid w:val="00DA6C81"/>
    <w:rsid w:val="00DE33A6"/>
    <w:rsid w:val="00E368DD"/>
    <w:rsid w:val="00E7328B"/>
    <w:rsid w:val="00EC32A0"/>
    <w:rsid w:val="00EE1253"/>
    <w:rsid w:val="00F1375B"/>
    <w:rsid w:val="00F65F79"/>
    <w:rsid w:val="00F9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8A58"/>
  <w15:chartTrackingRefBased/>
  <w15:docId w15:val="{07111970-FE80-4469-862A-1451A497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3A6"/>
    <w:pPr>
      <w:ind w:left="720"/>
      <w:contextualSpacing/>
    </w:pPr>
  </w:style>
  <w:style w:type="table" w:styleId="a4">
    <w:name w:val="Table Grid"/>
    <w:basedOn w:val="a1"/>
    <w:uiPriority w:val="39"/>
    <w:rsid w:val="005F6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0E5BB5"/>
    <w:rPr>
      <w:b/>
      <w:bCs/>
    </w:rPr>
  </w:style>
  <w:style w:type="character" w:styleId="a6">
    <w:name w:val="Hyperlink"/>
    <w:basedOn w:val="a0"/>
    <w:uiPriority w:val="99"/>
    <w:semiHidden/>
    <w:unhideWhenUsed/>
    <w:rsid w:val="000E5B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Селезнева</dc:creator>
  <cp:keywords/>
  <dc:description/>
  <cp:lastModifiedBy>Энергичный Тимурка</cp:lastModifiedBy>
  <cp:revision>33</cp:revision>
  <dcterms:created xsi:type="dcterms:W3CDTF">2023-09-11T08:18:00Z</dcterms:created>
  <dcterms:modified xsi:type="dcterms:W3CDTF">2024-02-08T21:10:00Z</dcterms:modified>
</cp:coreProperties>
</file>