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  <w:r>
        <w:rPr>
          <w:rFonts w:hint="eastAsia" w:ascii="宋体" w:eastAsia="宋体" w:cs="宋体"/>
          <w:b/>
          <w:color w:val="000000"/>
          <w:kern w:val="0"/>
          <w:sz w:val="36"/>
          <w:szCs w:val="36"/>
        </w:rPr>
        <w:t>南京大学《数据库概论》课程</w:t>
      </w:r>
      <w:r>
        <w:rPr>
          <w:rFonts w:ascii="宋体" w:eastAsia="宋体" w:cs="宋体"/>
          <w:b/>
          <w:color w:val="000000"/>
          <w:kern w:val="0"/>
          <w:sz w:val="36"/>
          <w:szCs w:val="36"/>
        </w:rPr>
        <w:t xml:space="preserve"> </w:t>
      </w:r>
      <w:r>
        <w:rPr>
          <w:rFonts w:hint="eastAsia" w:ascii="宋体" w:eastAsia="宋体" w:cs="宋体"/>
          <w:b/>
          <w:color w:val="000000"/>
          <w:kern w:val="0"/>
          <w:sz w:val="36"/>
          <w:szCs w:val="36"/>
        </w:rPr>
        <w:t>实验指导手册</w:t>
      </w: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6"/>
          <w:szCs w:val="36"/>
        </w:rPr>
      </w:pPr>
      <w:r>
        <w:rPr>
          <w:rFonts w:hint="eastAsia" w:ascii="宋体" w:eastAsia="宋体" w:cs="宋体"/>
          <w:b/>
          <w:color w:val="000000"/>
          <w:kern w:val="0"/>
          <w:sz w:val="36"/>
          <w:szCs w:val="36"/>
        </w:rPr>
        <w:t>实验三：使用高级程序设计语言访问数据库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color w:val="000000"/>
          <w:kern w:val="0"/>
          <w:sz w:val="32"/>
          <w:szCs w:val="32"/>
        </w:rPr>
      </w:pPr>
      <w:r>
        <w:rPr>
          <w:rFonts w:hint="eastAsia" w:ascii="宋体" w:eastAsia="宋体" w:cs="宋体"/>
          <w:b/>
          <w:color w:val="000000"/>
          <w:kern w:val="0"/>
          <w:sz w:val="32"/>
          <w:szCs w:val="32"/>
        </w:rPr>
        <w:t>截止日期：</w:t>
      </w:r>
      <w:r>
        <w:rPr>
          <w:rFonts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</w:rPr>
        <w:t>201</w:t>
      </w:r>
      <w:r>
        <w:rPr>
          <w:rFonts w:hint="eastAsia"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  <w:lang w:val="en-US" w:eastAsia="zh-CN"/>
        </w:rPr>
        <w:t>8</w:t>
      </w:r>
      <w:r>
        <w:rPr>
          <w:rFonts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b/>
          <w:color w:val="000000"/>
          <w:kern w:val="0"/>
          <w:sz w:val="32"/>
          <w:szCs w:val="32"/>
        </w:rPr>
        <w:t xml:space="preserve">年 </w:t>
      </w:r>
      <w:r>
        <w:rPr>
          <w:rFonts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</w:rPr>
        <w:t>1</w:t>
      </w:r>
      <w:r>
        <w:rPr>
          <w:rFonts w:hint="eastAsia"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b/>
          <w:color w:val="000000"/>
          <w:kern w:val="0"/>
          <w:sz w:val="32"/>
          <w:szCs w:val="32"/>
        </w:rPr>
        <w:t xml:space="preserve">月 </w:t>
      </w:r>
      <w:r>
        <w:rPr>
          <w:rFonts w:hint="eastAsia"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  <w:lang w:val="en-US" w:eastAsia="zh-CN"/>
        </w:rPr>
        <w:t>5</w:t>
      </w:r>
      <w:bookmarkStart w:id="0" w:name="_GoBack"/>
      <w:bookmarkEnd w:id="0"/>
      <w:r>
        <w:rPr>
          <w:rFonts w:hint="eastAsia" w:ascii="TimesNewRomanPS-BoldMT" w:hAnsi="TimesNewRomanPS-BoldMT" w:eastAsia="宋体" w:cs="TimesNewRomanPS-BoldMT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b/>
          <w:color w:val="000000"/>
          <w:kern w:val="0"/>
          <w:sz w:val="32"/>
          <w:szCs w:val="32"/>
        </w:rPr>
        <w:t>日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eastAsia="宋体" w:cs="宋体"/>
          <w:b/>
          <w:color w:val="000000"/>
          <w:kern w:val="0"/>
          <w:sz w:val="28"/>
          <w:szCs w:val="28"/>
        </w:rPr>
        <w:t>实验要求：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eastAsia="宋体" w:cs="宋体"/>
          <w:color w:val="000000"/>
          <w:kern w:val="0"/>
          <w:sz w:val="28"/>
          <w:szCs w:val="28"/>
        </w:rPr>
        <w:t>本次实验大约需要</w:t>
      </w:r>
      <w:r>
        <w:rPr>
          <w:rFonts w:ascii="TimesNewRomanPSMT" w:hAnsi="TimesNewRomanPSMT" w:eastAsia="宋体" w:cs="TimesNewRomanPSMT"/>
          <w:color w:val="000000"/>
          <w:kern w:val="0"/>
          <w:sz w:val="28"/>
          <w:szCs w:val="28"/>
        </w:rPr>
        <w:t>5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小时。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eastAsia="宋体" w:cs="宋体"/>
          <w:color w:val="FF0000"/>
          <w:kern w:val="0"/>
          <w:sz w:val="28"/>
          <w:szCs w:val="28"/>
        </w:rPr>
        <w:t>严禁抄袭！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若发现抄袭实验代码或虚构实验报告，本次实验成绩为零分。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eastAsia="宋体" w:cs="宋体"/>
          <w:color w:val="000000"/>
          <w:kern w:val="0"/>
          <w:sz w:val="28"/>
          <w:szCs w:val="28"/>
        </w:rPr>
        <w:t>请认真完成所有实验内容，并于截止日期之前提交</w:t>
      </w:r>
      <w:r>
        <w:rPr>
          <w:rFonts w:hint="eastAsia" w:ascii="宋体" w:eastAsia="宋体" w:cs="宋体"/>
          <w:color w:val="FF0000"/>
          <w:kern w:val="0"/>
          <w:sz w:val="28"/>
          <w:szCs w:val="28"/>
        </w:rPr>
        <w:t>实验报告和</w:t>
      </w:r>
      <w:r>
        <w:rPr>
          <w:rFonts w:ascii="宋体" w:eastAsia="宋体" w:cs="宋体"/>
          <w:color w:val="FF0000"/>
          <w:kern w:val="0"/>
          <w:sz w:val="28"/>
          <w:szCs w:val="28"/>
        </w:rPr>
        <w:t>相关代码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。实验报告应简洁明了，请按照实验报告模板，最长不得超过</w:t>
      </w:r>
      <w:r>
        <w:rPr>
          <w:rFonts w:ascii="TimesNewRomanPSMT" w:hAnsi="TimesNewRomanPSMT" w:eastAsia="宋体" w:cs="TimesNewRomanPSMT"/>
          <w:color w:val="FF0000"/>
          <w:kern w:val="0"/>
          <w:sz w:val="28"/>
          <w:szCs w:val="28"/>
        </w:rPr>
        <w:t>8</w:t>
      </w:r>
      <w:r>
        <w:rPr>
          <w:rFonts w:hint="eastAsia" w:ascii="宋体" w:eastAsia="宋体" w:cs="宋体"/>
          <w:color w:val="FF0000"/>
          <w:kern w:val="0"/>
          <w:sz w:val="28"/>
          <w:szCs w:val="28"/>
        </w:rPr>
        <w:t>页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。如果你参考了他人的实验成果，请在实验报告中注明并致谢。</w:t>
      </w:r>
    </w:p>
    <w:p>
      <w:pPr>
        <w:autoSpaceDE w:val="0"/>
        <w:autoSpaceDN w:val="0"/>
        <w:adjustRightInd w:val="0"/>
        <w:ind w:firstLine="560" w:firstLineChars="20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eastAsia="宋体" w:cs="宋体"/>
          <w:color w:val="000000"/>
          <w:kern w:val="0"/>
          <w:sz w:val="28"/>
          <w:szCs w:val="28"/>
        </w:rPr>
        <w:t>评分标准：按时提交（</w:t>
      </w:r>
      <w:r>
        <w:rPr>
          <w:rFonts w:ascii="TimesNewRomanPSMT" w:hAnsi="TimesNewRomanPSMT" w:eastAsia="宋体" w:cs="TimesNewRomanPSMT"/>
          <w:color w:val="000000"/>
          <w:kern w:val="0"/>
          <w:sz w:val="28"/>
          <w:szCs w:val="28"/>
        </w:rPr>
        <w:t>20%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TimesNewRomanPSMT" w:hAnsi="TimesNewRomanPSMT" w:eastAsia="宋体" w:cs="TimesNewRomanPSMT"/>
          <w:color w:val="000000"/>
          <w:kern w:val="0"/>
          <w:sz w:val="28"/>
          <w:szCs w:val="28"/>
        </w:rPr>
        <w:t>+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学术诚信（</w:t>
      </w:r>
      <w:r>
        <w:rPr>
          <w:rFonts w:ascii="TimesNewRomanPSMT" w:hAnsi="TimesNewRomanPSMT" w:eastAsia="宋体" w:cs="TimesNewRomanPSMT"/>
          <w:color w:val="000000"/>
          <w:kern w:val="0"/>
          <w:sz w:val="28"/>
          <w:szCs w:val="28"/>
        </w:rPr>
        <w:t>10%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）</w:t>
      </w:r>
      <w:r>
        <w:rPr>
          <w:rFonts w:ascii="TimesNewRomanPSMT" w:hAnsi="TimesNewRomanPSMT" w:eastAsia="宋体" w:cs="TimesNewRomanPSMT"/>
          <w:color w:val="000000"/>
          <w:kern w:val="0"/>
          <w:sz w:val="28"/>
          <w:szCs w:val="28"/>
        </w:rPr>
        <w:t>+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报告内容（</w:t>
      </w:r>
      <w:r>
        <w:rPr>
          <w:rFonts w:ascii="TimesNewRomanPSMT" w:hAnsi="TimesNewRomanPSMT" w:eastAsia="宋体" w:cs="TimesNewRomanPSMT"/>
          <w:color w:val="000000"/>
          <w:kern w:val="0"/>
          <w:sz w:val="28"/>
          <w:szCs w:val="28"/>
        </w:rPr>
        <w:t>70%</w:t>
      </w:r>
      <w:r>
        <w:rPr>
          <w:rFonts w:hint="eastAsia" w:ascii="宋体" w:eastAsia="宋体" w:cs="宋体"/>
          <w:color w:val="000000"/>
          <w:kern w:val="0"/>
          <w:sz w:val="28"/>
          <w:szCs w:val="28"/>
        </w:rPr>
        <w:t>）。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</w:p>
    <w:p>
      <w:pPr>
        <w:widowControl/>
        <w:jc w:val="left"/>
        <w:rPr>
          <w:rFonts w:ascii="宋体" w:eastAsia="宋体" w:cs="宋体"/>
          <w:color w:val="000000"/>
          <w:kern w:val="0"/>
          <w:sz w:val="28"/>
          <w:szCs w:val="28"/>
        </w:rPr>
      </w:pPr>
      <w:r>
        <w:rPr>
          <w:rFonts w:ascii="宋体" w:eastAsia="宋体" w:cs="宋体"/>
          <w:color w:val="000000"/>
          <w:kern w:val="0"/>
          <w:sz w:val="28"/>
          <w:szCs w:val="28"/>
        </w:rPr>
        <w:br w:type="page"/>
      </w: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/>
          <w:b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b/>
          <w:color w:val="000000"/>
          <w:kern w:val="0"/>
          <w:sz w:val="28"/>
          <w:szCs w:val="28"/>
        </w:rPr>
        <w:t>实验内容：</w:t>
      </w:r>
    </w:p>
    <w:p>
      <w:pPr>
        <w:pStyle w:val="10"/>
        <w:jc w:val="both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</w:rPr>
        <w:t>学习使用</w:t>
      </w:r>
      <w:r>
        <w:rPr>
          <w:rFonts w:asciiTheme="minorEastAsia" w:hAnsiTheme="minorEastAsia" w:eastAsiaTheme="minorEastAsia"/>
          <w:b/>
        </w:rPr>
        <w:t>高级程序设计语言</w:t>
      </w:r>
      <w:r>
        <w:rPr>
          <w:rFonts w:hint="eastAsia" w:asciiTheme="minorEastAsia" w:hAnsiTheme="minorEastAsia" w:eastAsiaTheme="minorEastAsia"/>
          <w:b/>
        </w:rPr>
        <w:t>(以</w:t>
      </w:r>
      <w:r>
        <w:rPr>
          <w:rFonts w:asciiTheme="minorEastAsia" w:hAnsiTheme="minorEastAsia" w:eastAsiaTheme="minorEastAsia"/>
          <w:b/>
        </w:rPr>
        <w:t>Java为例</w:t>
      </w:r>
      <w:r>
        <w:rPr>
          <w:rFonts w:hint="eastAsia" w:asciiTheme="minorEastAsia" w:hAnsiTheme="minorEastAsia" w:eastAsiaTheme="minorEastAsia"/>
          <w:b/>
        </w:rPr>
        <w:t>)访问</w:t>
      </w:r>
      <w:r>
        <w:rPr>
          <w:rFonts w:asciiTheme="minorEastAsia" w:hAnsiTheme="minorEastAsia" w:eastAsiaTheme="minorEastAsia"/>
          <w:b/>
        </w:rPr>
        <w:t>数据库</w:t>
      </w:r>
      <w:r>
        <w:rPr>
          <w:rFonts w:hint="eastAsia" w:asciiTheme="minorEastAsia" w:hAnsiTheme="minorEastAsia" w:eastAsiaTheme="minorEastAsia"/>
          <w:b/>
        </w:rPr>
        <w:t>，包括通过数据库连接API</w:t>
      </w:r>
      <w:r>
        <w:rPr>
          <w:rFonts w:asciiTheme="minorEastAsia" w:hAnsiTheme="minorEastAsia" w:eastAsiaTheme="minorEastAsia"/>
          <w:b/>
        </w:rPr>
        <w:t>直接访问，和</w:t>
      </w:r>
      <w:r>
        <w:rPr>
          <w:rFonts w:hint="eastAsia" w:asciiTheme="minorEastAsia" w:hAnsiTheme="minorEastAsia" w:eastAsiaTheme="minorEastAsia"/>
          <w:b/>
        </w:rPr>
        <w:t>通过数据库</w:t>
      </w:r>
      <w:r>
        <w:rPr>
          <w:rFonts w:asciiTheme="minorEastAsia" w:hAnsiTheme="minorEastAsia" w:eastAsiaTheme="minorEastAsia"/>
          <w:b/>
        </w:rPr>
        <w:t>连接池访问两种模式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10"/>
        <w:jc w:val="both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（你也可以</w:t>
      </w:r>
      <w:r>
        <w:rPr>
          <w:rFonts w:asciiTheme="minorEastAsia" w:hAnsiTheme="minorEastAsia" w:eastAsiaTheme="minorEastAsia"/>
          <w:sz w:val="21"/>
          <w:szCs w:val="21"/>
        </w:rPr>
        <w:t>选用</w:t>
      </w:r>
      <w:r>
        <w:rPr>
          <w:rFonts w:hint="eastAsia" w:asciiTheme="minorEastAsia" w:hAnsiTheme="minorEastAsia" w:eastAsiaTheme="minorEastAsia"/>
          <w:sz w:val="21"/>
          <w:szCs w:val="21"/>
        </w:rPr>
        <w:t>Java以外</w:t>
      </w:r>
      <w:r>
        <w:rPr>
          <w:rFonts w:asciiTheme="minorEastAsia" w:hAnsiTheme="minorEastAsia" w:eastAsiaTheme="minorEastAsia"/>
          <w:sz w:val="21"/>
          <w:szCs w:val="21"/>
        </w:rPr>
        <w:t>的</w:t>
      </w:r>
      <w:r>
        <w:rPr>
          <w:rFonts w:hint="eastAsia" w:asciiTheme="minorEastAsia" w:hAnsiTheme="minorEastAsia" w:eastAsiaTheme="minorEastAsia"/>
          <w:sz w:val="21"/>
          <w:szCs w:val="21"/>
        </w:rPr>
        <w:t>高级</w:t>
      </w:r>
      <w:r>
        <w:rPr>
          <w:rFonts w:asciiTheme="minorEastAsia" w:hAnsiTheme="minorEastAsia" w:eastAsiaTheme="minorEastAsia"/>
          <w:sz w:val="21"/>
          <w:szCs w:val="21"/>
        </w:rPr>
        <w:t>程序设计语言来完成本次作业。</w:t>
      </w:r>
      <w:r>
        <w:rPr>
          <w:rFonts w:hint="eastAsia" w:asciiTheme="minorEastAsia" w:hAnsiTheme="minorEastAsia" w:eastAsiaTheme="minorEastAsia"/>
          <w:sz w:val="21"/>
          <w:szCs w:val="21"/>
        </w:rPr>
        <w:t>）</w:t>
      </w:r>
    </w:p>
    <w:p>
      <w:pPr>
        <w:pStyle w:val="10"/>
        <w:jc w:val="both"/>
        <w:rPr>
          <w:rFonts w:cs="Times New Roman" w:asciiTheme="minorEastAsia" w:hAnsiTheme="minorEastAsia" w:eastAsiaTheme="minorEastAsia"/>
          <w:b/>
        </w:rPr>
      </w:pPr>
    </w:p>
    <w:p>
      <w:pPr>
        <w:pStyle w:val="10"/>
        <w:jc w:val="both"/>
        <w:rPr>
          <w:rFonts w:cs="Times New Roman" w:asciiTheme="minorEastAsia" w:hAnsiTheme="minorEastAsia" w:eastAsiaTheme="minorEastAsia"/>
          <w:b/>
        </w:rPr>
      </w:pPr>
      <w:r>
        <w:rPr>
          <w:rFonts w:hint="eastAsia" w:cs="Times New Roman" w:asciiTheme="minorEastAsia" w:hAnsiTheme="minorEastAsia" w:eastAsiaTheme="minorEastAsia"/>
          <w:b/>
        </w:rPr>
        <w:t>要求：</w:t>
      </w:r>
    </w:p>
    <w:p>
      <w:pPr>
        <w:pStyle w:val="10"/>
        <w:numPr>
          <w:ilvl w:val="0"/>
          <w:numId w:val="1"/>
        </w:numPr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在高级程序</w:t>
      </w:r>
      <w:r>
        <w:rPr>
          <w:rFonts w:asciiTheme="minorEastAsia" w:hAnsiTheme="minorEastAsia" w:eastAsiaTheme="minorEastAsia"/>
        </w:rPr>
        <w:t>设计语言中</w:t>
      </w:r>
      <w:r>
        <w:rPr>
          <w:rFonts w:hint="eastAsia" w:asciiTheme="minorEastAsia" w:hAnsiTheme="minorEastAsia" w:eastAsiaTheme="minorEastAsia"/>
        </w:rPr>
        <w:t>通过数据库</w:t>
      </w:r>
      <w:r>
        <w:rPr>
          <w:rFonts w:asciiTheme="minorEastAsia" w:hAnsiTheme="minorEastAsia" w:eastAsiaTheme="minorEastAsia"/>
        </w:rPr>
        <w:t>连接API直接访问SQL Server。</w:t>
      </w:r>
    </w:p>
    <w:p>
      <w:pPr>
        <w:pStyle w:val="10"/>
        <w:ind w:firstLine="36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JDBC(</w:t>
      </w:r>
      <w:r>
        <w:rPr>
          <w:rFonts w:cs="Arial" w:asciiTheme="minorEastAsia" w:hAnsiTheme="minorEastAsia" w:eastAsiaTheme="minorEastAsia"/>
          <w:color w:val="333333"/>
          <w:sz w:val="21"/>
          <w:szCs w:val="21"/>
          <w:shd w:val="clear" w:color="auto" w:fill="FFFFFF"/>
        </w:rPr>
        <w:t>Java Data Base Connectivity</w:t>
      </w:r>
      <w:r>
        <w:rPr>
          <w:rFonts w:hint="eastAsia" w:asciiTheme="minorEastAsia" w:hAnsiTheme="minorEastAsia" w:eastAsiaTheme="minorEastAsia"/>
        </w:rPr>
        <w:t>)是一种用于执行SQL语句的Java API，可以为多种关系数据库提供统一访问，它由一组用Java语言编写的类和接口组成</w:t>
      </w:r>
      <w:r>
        <w:rPr>
          <w:rFonts w:hint="eastAsia" w:asciiTheme="minorEastAsia" w:hAnsiTheme="minorEastAsia" w:eastAsiaTheme="minorEastAsia"/>
          <w:vertAlign w:val="superscript"/>
        </w:rPr>
        <w:t>[</w:t>
      </w:r>
      <w:r>
        <w:rPr>
          <w:rFonts w:asciiTheme="minorEastAsia" w:hAnsiTheme="minorEastAsia" w:eastAsiaTheme="minorEastAsia"/>
          <w:vertAlign w:val="superscript"/>
        </w:rPr>
        <w:t>1</w:t>
      </w:r>
      <w:r>
        <w:rPr>
          <w:rFonts w:hint="eastAsia" w:asciiTheme="minorEastAsia" w:hAnsiTheme="minorEastAsia" w:eastAsiaTheme="minorEastAsia"/>
          <w:vertAlign w:val="superscript"/>
        </w:rPr>
        <w:t>]</w:t>
      </w:r>
      <w:r>
        <w:rPr>
          <w:rFonts w:hint="eastAsia" w:asciiTheme="minorEastAsia" w:hAnsiTheme="minorEastAsia" w:eastAsiaTheme="minorEastAsia"/>
        </w:rPr>
        <w:t>。下面的</w:t>
      </w:r>
      <w:r>
        <w:rPr>
          <w:rFonts w:asciiTheme="minorEastAsia" w:hAnsiTheme="minorEastAsia" w:eastAsiaTheme="minorEastAsia"/>
        </w:rPr>
        <w:t>网址给出了一个</w:t>
      </w:r>
      <w:r>
        <w:rPr>
          <w:rFonts w:hint="eastAsia" w:asciiTheme="minorEastAsia" w:hAnsiTheme="minorEastAsia" w:eastAsiaTheme="minorEastAsia"/>
        </w:rPr>
        <w:t>可用的</w:t>
      </w:r>
      <w:r>
        <w:rPr>
          <w:rFonts w:asciiTheme="minorEastAsia" w:hAnsiTheme="minorEastAsia" w:eastAsiaTheme="minorEastAsia"/>
        </w:rPr>
        <w:t>JDBC下载地址</w:t>
      </w: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sqljdbc41.jar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>：</w:t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https://www.microsoft.com/zh-cn/download/details.aspx?id=11774</w:t>
      </w:r>
    </w:p>
    <w:p>
      <w:pPr>
        <w:pStyle w:val="10"/>
        <w:ind w:firstLine="36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除此</w:t>
      </w:r>
      <w:r>
        <w:rPr>
          <w:rFonts w:asciiTheme="minorEastAsia" w:hAnsiTheme="minorEastAsia" w:eastAsiaTheme="minorEastAsia"/>
        </w:rPr>
        <w:t>以外你还需要</w:t>
      </w:r>
      <w:r>
        <w:rPr>
          <w:rFonts w:hint="eastAsia" w:asciiTheme="minorEastAsia" w:hAnsiTheme="minorEastAsia" w:eastAsiaTheme="minorEastAsia"/>
        </w:rPr>
        <w:t>对</w:t>
      </w:r>
      <w:r>
        <w:rPr>
          <w:rFonts w:asciiTheme="minorEastAsia" w:hAnsiTheme="minorEastAsia" w:eastAsiaTheme="minorEastAsia"/>
        </w:rPr>
        <w:t>SQL Server进行一些必要的配置，才能在</w:t>
      </w:r>
      <w:r>
        <w:rPr>
          <w:rFonts w:hint="eastAsia" w:asciiTheme="minorEastAsia" w:hAnsiTheme="minorEastAsia" w:eastAsiaTheme="minorEastAsia"/>
        </w:rPr>
        <w:t>你的Java代码</w:t>
      </w:r>
      <w:r>
        <w:rPr>
          <w:rFonts w:asciiTheme="minorEastAsia" w:hAnsiTheme="minorEastAsia" w:eastAsiaTheme="minorEastAsia"/>
        </w:rPr>
        <w:t>中访问数据库。</w:t>
      </w:r>
      <w:r>
        <w:rPr>
          <w:rFonts w:hint="eastAsia" w:asciiTheme="minorEastAsia" w:hAnsiTheme="minorEastAsia" w:eastAsiaTheme="minorEastAsia"/>
        </w:rPr>
        <w:t>相信</w:t>
      </w:r>
      <w:r>
        <w:rPr>
          <w:rFonts w:asciiTheme="minorEastAsia" w:hAnsiTheme="minorEastAsia" w:eastAsiaTheme="minorEastAsia"/>
        </w:rPr>
        <w:t>你在互联网的帮助下能够在</w:t>
      </w:r>
      <w:r>
        <w:rPr>
          <w:rFonts w:hint="eastAsia" w:asciiTheme="minorEastAsia" w:hAnsiTheme="minorEastAsia" w:eastAsiaTheme="minorEastAsia"/>
        </w:rPr>
        <w:t>30分钟</w:t>
      </w:r>
      <w:r>
        <w:rPr>
          <w:rFonts w:asciiTheme="minorEastAsia" w:hAnsiTheme="minorEastAsia" w:eastAsiaTheme="minorEastAsia"/>
        </w:rPr>
        <w:t>内完成</w:t>
      </w:r>
      <w:r>
        <w:rPr>
          <w:rFonts w:hint="eastAsia" w:asciiTheme="minorEastAsia" w:hAnsiTheme="minorEastAsia" w:eastAsiaTheme="minorEastAsia"/>
        </w:rPr>
        <w:t>这项工作</w:t>
      </w:r>
      <w:r>
        <w:rPr>
          <w:rFonts w:asciiTheme="minorEastAsia" w:hAnsiTheme="minorEastAsia" w:eastAsiaTheme="minorEastAsia"/>
        </w:rPr>
        <w:t>。</w:t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下面</w:t>
      </w:r>
      <w:r>
        <w:rPr>
          <w:rFonts w:asciiTheme="minorEastAsia" w:hAnsiTheme="minorEastAsia" w:eastAsiaTheme="minorEastAsia"/>
        </w:rPr>
        <w:t>这段</w:t>
      </w:r>
      <w:r>
        <w:rPr>
          <w:rFonts w:hint="eastAsia" w:asciiTheme="minorEastAsia" w:hAnsiTheme="minorEastAsia" w:eastAsiaTheme="minorEastAsia"/>
        </w:rPr>
        <w:t>Java</w:t>
      </w:r>
      <w:r>
        <w:rPr>
          <w:rFonts w:asciiTheme="minorEastAsia" w:hAnsiTheme="minorEastAsia" w:eastAsiaTheme="minorEastAsia"/>
        </w:rPr>
        <w:t>代码能够帮助你判断是否能够成功访问数据库。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java.sql.Connection;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DBCon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"com.microsoft.sqlserver.jdbc.SQLServerDriver"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"jdbc:sqlserver://localhost:1433;DatabaseName=你创建的数据库名字"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"你设置的用户名"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"你设置的密码"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dbURL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"连接数据库成功"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dbConn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"连接失败"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pStyle w:val="10"/>
        <w:jc w:val="both"/>
        <w:rPr>
          <w:rFonts w:asciiTheme="minorEastAsia" w:hAnsiTheme="minorEastAsia" w:eastAsiaTheme="minorEastAsia"/>
        </w:rPr>
      </w:pPr>
      <w:r>
        <w:rPr>
          <w:rFonts w:ascii="Consolas" w:hAnsi="Consolas" w:cs="Consolas"/>
          <w:sz w:val="20"/>
          <w:szCs w:val="20"/>
        </w:rPr>
        <w:t>}</w:t>
      </w:r>
    </w:p>
    <w:p>
      <w:pPr>
        <w:pStyle w:val="10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在你能够</w:t>
      </w:r>
      <w:r>
        <w:rPr>
          <w:rFonts w:asciiTheme="minorEastAsia" w:hAnsiTheme="minorEastAsia" w:eastAsiaTheme="minorEastAsia"/>
        </w:rPr>
        <w:t>成功连接数据库之后，你需要修改</w:t>
      </w:r>
      <w:r>
        <w:rPr>
          <w:rFonts w:hint="eastAsia" w:asciiTheme="minorEastAsia" w:hAnsiTheme="minorEastAsia" w:eastAsiaTheme="minorEastAsia"/>
        </w:rPr>
        <w:t>上述</w:t>
      </w:r>
      <w:r>
        <w:rPr>
          <w:rFonts w:asciiTheme="minorEastAsia" w:hAnsiTheme="minorEastAsia" w:eastAsiaTheme="minorEastAsia"/>
        </w:rPr>
        <w:t>代码</w:t>
      </w:r>
      <w:r>
        <w:rPr>
          <w:rFonts w:hint="eastAsia" w:asciiTheme="minorEastAsia" w:hAnsiTheme="minorEastAsia" w:eastAsiaTheme="minorEastAsia"/>
        </w:rPr>
        <w:t>（或</w:t>
      </w:r>
      <w:r>
        <w:rPr>
          <w:rFonts w:asciiTheme="minorEastAsia" w:hAnsiTheme="minorEastAsia" w:eastAsiaTheme="minorEastAsia"/>
        </w:rPr>
        <w:t>自己</w:t>
      </w:r>
      <w:r>
        <w:rPr>
          <w:rFonts w:hint="eastAsia" w:asciiTheme="minorEastAsia" w:hAnsiTheme="minorEastAsia" w:eastAsiaTheme="minorEastAsia"/>
        </w:rPr>
        <w:t>编写</w:t>
      </w:r>
      <w:r>
        <w:rPr>
          <w:rFonts w:asciiTheme="minorEastAsia" w:hAnsiTheme="minorEastAsia" w:eastAsiaTheme="minorEastAsia"/>
        </w:rPr>
        <w:t>代码</w:t>
      </w:r>
      <w:r>
        <w:rPr>
          <w:rFonts w:hint="eastAsia" w:asciiTheme="minorEastAsia" w:hAnsiTheme="minorEastAsia" w:eastAsiaTheme="minorEastAsia"/>
        </w:rPr>
        <w:t>），</w:t>
      </w:r>
      <w:r>
        <w:rPr>
          <w:rFonts w:asciiTheme="minorEastAsia" w:hAnsiTheme="minorEastAsia" w:eastAsiaTheme="minorEastAsia"/>
        </w:rPr>
        <w:t>来实现以下</w:t>
      </w:r>
      <w:r>
        <w:rPr>
          <w:rFonts w:hint="eastAsia" w:asciiTheme="minorEastAsia" w:hAnsiTheme="minorEastAsia" w:eastAsiaTheme="minorEastAsia"/>
        </w:rPr>
        <w:t>功能</w:t>
      </w:r>
      <w:r>
        <w:rPr>
          <w:rFonts w:asciiTheme="minorEastAsia" w:hAnsiTheme="minorEastAsia" w:eastAsiaTheme="minorEastAsia"/>
        </w:rPr>
        <w:t>：</w:t>
      </w:r>
    </w:p>
    <w:p>
      <w:pPr>
        <w:pStyle w:val="10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 xml:space="preserve">. </w:t>
      </w:r>
      <w:r>
        <w:rPr>
          <w:rFonts w:hint="eastAsia" w:asciiTheme="minorEastAsia" w:hAnsiTheme="minorEastAsia" w:eastAsiaTheme="minorEastAsia"/>
        </w:rPr>
        <w:t>使用</w:t>
      </w:r>
      <w:r>
        <w:rPr>
          <w:rFonts w:asciiTheme="minorEastAsia" w:hAnsiTheme="minorEastAsia" w:eastAsiaTheme="minorEastAsia"/>
        </w:rPr>
        <w:t>高级程序设计语言</w:t>
      </w:r>
      <w:r>
        <w:rPr>
          <w:rFonts w:hint="eastAsia" w:asciiTheme="minorEastAsia" w:hAnsiTheme="minorEastAsia" w:eastAsiaTheme="minorEastAsia"/>
        </w:rPr>
        <w:t>执行</w:t>
      </w:r>
      <w:r>
        <w:rPr>
          <w:rFonts w:asciiTheme="minorEastAsia" w:hAnsiTheme="minorEastAsia" w:eastAsiaTheme="minorEastAsia"/>
        </w:rPr>
        <w:t>输入的SQL查询</w:t>
      </w:r>
      <w:r>
        <w:rPr>
          <w:rFonts w:hint="eastAsia" w:asciiTheme="minorEastAsia" w:hAnsiTheme="minorEastAsia" w:eastAsiaTheme="minorEastAsia"/>
        </w:rPr>
        <w:t>语句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输出查询</w:t>
      </w:r>
      <w:r>
        <w:rPr>
          <w:rFonts w:asciiTheme="minorEastAsia" w:hAnsiTheme="minorEastAsia" w:eastAsiaTheme="minorEastAsia"/>
        </w:rPr>
        <w:t>结果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10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). 使用</w:t>
      </w:r>
      <w:r>
        <w:rPr>
          <w:rFonts w:asciiTheme="minorEastAsia" w:hAnsiTheme="minorEastAsia" w:eastAsiaTheme="minorEastAsia"/>
        </w:rPr>
        <w:t>高级程序设计语言</w:t>
      </w:r>
      <w:r>
        <w:rPr>
          <w:rFonts w:hint="eastAsia" w:asciiTheme="minorEastAsia" w:hAnsiTheme="minorEastAsia" w:eastAsiaTheme="minorEastAsia"/>
        </w:rPr>
        <w:t>执行输入</w:t>
      </w:r>
      <w:r>
        <w:rPr>
          <w:rFonts w:asciiTheme="minorEastAsia" w:hAnsiTheme="minorEastAsia" w:eastAsiaTheme="minorEastAsia"/>
        </w:rPr>
        <w:t>的</w:t>
      </w:r>
      <w:r>
        <w:rPr>
          <w:rFonts w:hint="eastAsia" w:asciiTheme="minorEastAsia" w:hAnsiTheme="minorEastAsia" w:eastAsiaTheme="minorEastAsia"/>
        </w:rPr>
        <w:t>SQL</w:t>
      </w:r>
      <w:r>
        <w:rPr>
          <w:rFonts w:asciiTheme="minorEastAsia" w:hAnsiTheme="minorEastAsia" w:eastAsiaTheme="minorEastAsia"/>
        </w:rPr>
        <w:t>插入、删除、更新</w:t>
      </w:r>
      <w:r>
        <w:rPr>
          <w:rFonts w:hint="eastAsia" w:asciiTheme="minorEastAsia" w:hAnsiTheme="minorEastAsia" w:eastAsiaTheme="minorEastAsia"/>
        </w:rPr>
        <w:t>语句</w:t>
      </w:r>
      <w:r>
        <w:rPr>
          <w:rFonts w:asciiTheme="minorEastAsia" w:hAnsiTheme="minorEastAsia" w:eastAsiaTheme="minorEastAsia"/>
        </w:rPr>
        <w:t>。</w:t>
      </w:r>
    </w:p>
    <w:p>
      <w:pPr>
        <w:pStyle w:val="10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目前你可以</w:t>
      </w:r>
      <w:r>
        <w:rPr>
          <w:rFonts w:asciiTheme="minorEastAsia" w:hAnsiTheme="minorEastAsia" w:eastAsiaTheme="minorEastAsia"/>
        </w:rPr>
        <w:t>认为输入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asciiTheme="minorEastAsia" w:hAnsiTheme="minorEastAsia" w:eastAsiaTheme="minorEastAsia"/>
        </w:rPr>
        <w:t>SQL</w:t>
      </w:r>
      <w:r>
        <w:rPr>
          <w:rFonts w:hint="eastAsia" w:asciiTheme="minorEastAsia" w:hAnsiTheme="minorEastAsia" w:eastAsiaTheme="minorEastAsia"/>
        </w:rPr>
        <w:t>代码</w:t>
      </w:r>
      <w:r>
        <w:rPr>
          <w:rFonts w:asciiTheme="minorEastAsia" w:hAnsiTheme="minorEastAsia" w:eastAsiaTheme="minorEastAsia"/>
        </w:rPr>
        <w:t>总是正确的</w:t>
      </w:r>
      <w:r>
        <w:rPr>
          <w:rFonts w:hint="eastAsia" w:asciiTheme="minorEastAsia" w:hAnsiTheme="minorEastAsia" w:eastAsiaTheme="minorEastAsia"/>
        </w:rPr>
        <w:t>(即</w:t>
      </w:r>
      <w:r>
        <w:rPr>
          <w:rFonts w:asciiTheme="minorEastAsia" w:hAnsiTheme="minorEastAsia" w:eastAsiaTheme="minorEastAsia"/>
        </w:rPr>
        <w:t>不需要</w:t>
      </w:r>
      <w:r>
        <w:rPr>
          <w:rFonts w:hint="eastAsia" w:asciiTheme="minorEastAsia" w:hAnsiTheme="minorEastAsia" w:eastAsiaTheme="minorEastAsia"/>
        </w:rPr>
        <w:t>自己对输入</w:t>
      </w:r>
      <w:r>
        <w:rPr>
          <w:rFonts w:asciiTheme="minorEastAsia" w:hAnsiTheme="minorEastAsia" w:eastAsiaTheme="minorEastAsia"/>
        </w:rPr>
        <w:t>的SQL进行语法检查</w:t>
      </w:r>
      <w:r>
        <w:rPr>
          <w:rFonts w:hint="eastAsia" w:asciiTheme="minorEastAsia" w:hAnsiTheme="minorEastAsia" w:eastAsiaTheme="minorEastAsia"/>
        </w:rPr>
        <w:t>)。在完成</w:t>
      </w:r>
      <w:r>
        <w:rPr>
          <w:rFonts w:asciiTheme="minorEastAsia" w:hAnsiTheme="minorEastAsia" w:eastAsiaTheme="minorEastAsia"/>
        </w:rPr>
        <w:t>上述功能后</w:t>
      </w:r>
      <w:r>
        <w:rPr>
          <w:rFonts w:hint="eastAsia" w:asciiTheme="minorEastAsia" w:hAnsiTheme="minorEastAsia" w:eastAsiaTheme="minorEastAsia"/>
        </w:rPr>
        <w:t>请</w:t>
      </w:r>
      <w:r>
        <w:rPr>
          <w:rFonts w:asciiTheme="minorEastAsia" w:hAnsiTheme="minorEastAsia" w:eastAsiaTheme="minorEastAsia"/>
        </w:rPr>
        <w:t>自行对你的代码进行测试</w:t>
      </w:r>
      <w:r>
        <w:rPr>
          <w:rFonts w:hint="eastAsia" w:asciiTheme="minorEastAsia" w:hAnsiTheme="minorEastAsia" w:eastAsiaTheme="minorEastAsia"/>
        </w:rPr>
        <w:t>(不少于</w:t>
      </w:r>
      <w:r>
        <w:rPr>
          <w:rFonts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t>个测试</w:t>
      </w:r>
      <w:r>
        <w:rPr>
          <w:rFonts w:asciiTheme="minorEastAsia" w:hAnsiTheme="minorEastAsia" w:eastAsiaTheme="minorEastAsia"/>
        </w:rPr>
        <w:t>用例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将输入</w:t>
      </w:r>
      <w:r>
        <w:rPr>
          <w:rFonts w:asciiTheme="minorEastAsia" w:hAnsiTheme="minorEastAsia" w:eastAsiaTheme="minorEastAsia"/>
        </w:rPr>
        <w:t>输出截图后放入实验报告中。</w:t>
      </w:r>
    </w:p>
    <w:p>
      <w:pPr>
        <w:pStyle w:val="10"/>
        <w:numPr>
          <w:ilvl w:val="0"/>
          <w:numId w:val="1"/>
        </w:numPr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</w:t>
      </w:r>
      <w:r>
        <w:rPr>
          <w:rFonts w:asciiTheme="minorEastAsia" w:hAnsiTheme="minorEastAsia" w:eastAsiaTheme="minorEastAsia"/>
        </w:rPr>
        <w:t>高级程序设计语言中</w:t>
      </w:r>
      <w:r>
        <w:rPr>
          <w:rFonts w:hint="eastAsia" w:asciiTheme="minorEastAsia" w:hAnsiTheme="minorEastAsia" w:eastAsiaTheme="minorEastAsia"/>
        </w:rPr>
        <w:t>通过数据库</w:t>
      </w:r>
      <w:r>
        <w:rPr>
          <w:rFonts w:asciiTheme="minorEastAsia" w:hAnsiTheme="minorEastAsia" w:eastAsiaTheme="minorEastAsia"/>
        </w:rPr>
        <w:t>连接池</w:t>
      </w:r>
      <w:r>
        <w:rPr>
          <w:rFonts w:hint="eastAsia" w:asciiTheme="minorEastAsia" w:hAnsiTheme="minorEastAsia" w:eastAsiaTheme="minorEastAsia"/>
        </w:rPr>
        <w:t>来管理连接</w:t>
      </w:r>
      <w:r>
        <w:rPr>
          <w:rFonts w:asciiTheme="minorEastAsia" w:hAnsiTheme="minorEastAsia" w:eastAsiaTheme="minorEastAsia"/>
        </w:rPr>
        <w:t>。</w:t>
      </w:r>
    </w:p>
    <w:p>
      <w:pPr>
        <w:pStyle w:val="10"/>
        <w:ind w:firstLine="36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DBCP(DataBase Connection Pool)是</w:t>
      </w:r>
      <w:r>
        <w:rPr>
          <w:rFonts w:asciiTheme="minorEastAsia" w:hAnsiTheme="minorEastAsia" w:eastAsiaTheme="minorEastAsia"/>
        </w:rPr>
        <w:t>J</w:t>
      </w:r>
      <w:r>
        <w:rPr>
          <w:rFonts w:hint="eastAsia" w:asciiTheme="minorEastAsia" w:hAnsiTheme="minorEastAsia" w:eastAsiaTheme="minorEastAsia"/>
        </w:rPr>
        <w:t>ava数据库连接池的一种，通过数据库连接池，可以让程序自动管理数据库连接的释放和断开</w:t>
      </w:r>
      <w:r>
        <w:rPr>
          <w:rFonts w:hint="eastAsia" w:asciiTheme="minorEastAsia" w:hAnsiTheme="minorEastAsia" w:eastAsiaTheme="minorEastAsia"/>
          <w:vertAlign w:val="superscript"/>
        </w:rPr>
        <w:t>[</w:t>
      </w:r>
      <w:r>
        <w:rPr>
          <w:rFonts w:asciiTheme="minorEastAsia" w:hAnsiTheme="minorEastAsia" w:eastAsiaTheme="minorEastAsia"/>
          <w:vertAlign w:val="superscript"/>
        </w:rPr>
        <w:t>2</w:t>
      </w:r>
      <w:r>
        <w:rPr>
          <w:rFonts w:hint="eastAsia" w:asciiTheme="minorEastAsia" w:hAnsiTheme="minorEastAsia" w:eastAsiaTheme="minorEastAsia"/>
          <w:vertAlign w:val="superscript"/>
        </w:rPr>
        <w:t>]</w:t>
      </w:r>
      <w:r>
        <w:rPr>
          <w:rFonts w:hint="eastAsia" w:asciiTheme="minorEastAsia" w:hAnsiTheme="minorEastAsia" w:eastAsiaTheme="minorEastAsia"/>
        </w:rPr>
        <w:t>。下面的网址</w:t>
      </w:r>
      <w:r>
        <w:rPr>
          <w:rFonts w:asciiTheme="minorEastAsia" w:hAnsiTheme="minorEastAsia" w:eastAsiaTheme="minorEastAsia"/>
        </w:rPr>
        <w:t>给出了</w:t>
      </w:r>
      <w:r>
        <w:rPr>
          <w:rFonts w:hint="eastAsia" w:asciiTheme="minorEastAsia" w:hAnsiTheme="minorEastAsia" w:eastAsiaTheme="minorEastAsia"/>
        </w:rPr>
        <w:t>Apache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</w:rPr>
        <w:t xml:space="preserve">Commons </w:t>
      </w:r>
      <w:r>
        <w:rPr>
          <w:rFonts w:asciiTheme="minorEastAsia" w:hAnsiTheme="minorEastAsia" w:eastAsiaTheme="minorEastAsia"/>
        </w:rPr>
        <w:t>DBCP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asciiTheme="minorEastAsia" w:hAnsiTheme="minorEastAsia" w:eastAsiaTheme="minorEastAsia"/>
        </w:rPr>
        <w:t>下载地址</w:t>
      </w: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commons-dbcp2-2.1.1.jar</w:t>
      </w:r>
      <w:r>
        <w:rPr>
          <w:rFonts w:hint="eastAsia" w:asciiTheme="minorEastAsia" w:hAnsiTheme="minorEastAsia" w:eastAsiaTheme="minorEastAsia"/>
        </w:rPr>
        <w:t>)：</w:t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http://commons.apache.org/proper/commons-dbcp/index.html</w:t>
      </w:r>
    </w:p>
    <w:p>
      <w:pPr>
        <w:pStyle w:val="10"/>
        <w:ind w:firstLine="36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除此</w:t>
      </w:r>
      <w:r>
        <w:rPr>
          <w:rFonts w:asciiTheme="minorEastAsia" w:hAnsiTheme="minorEastAsia" w:eastAsiaTheme="minorEastAsia"/>
        </w:rPr>
        <w:t>以外你</w:t>
      </w:r>
      <w:r>
        <w:rPr>
          <w:rFonts w:hint="eastAsia" w:asciiTheme="minorEastAsia" w:hAnsiTheme="minorEastAsia" w:eastAsiaTheme="minorEastAsia"/>
        </w:rPr>
        <w:t>还需要</w:t>
      </w:r>
      <w:r>
        <w:rPr>
          <w:rFonts w:asciiTheme="minorEastAsia" w:hAnsiTheme="minorEastAsia" w:eastAsiaTheme="minorEastAsia"/>
        </w:rPr>
        <w:t>下载</w:t>
      </w:r>
      <w:r>
        <w:rPr>
          <w:rFonts w:hint="eastAsia" w:asciiTheme="minorEastAsia" w:hAnsiTheme="minorEastAsia" w:eastAsiaTheme="minorEastAsia"/>
        </w:rPr>
        <w:t>DBCP所依赖</w:t>
      </w:r>
      <w:r>
        <w:rPr>
          <w:rFonts w:asciiTheme="minorEastAsia" w:hAnsiTheme="minorEastAsia" w:eastAsiaTheme="minorEastAsia"/>
        </w:rPr>
        <w:t>的Apache Commons Pool</w:t>
      </w:r>
      <w:r>
        <w:rPr>
          <w:rFonts w:hint="eastAsia" w:asciiTheme="minorEastAsia" w:hAnsiTheme="minorEastAsia" w:eastAsiaTheme="minorEastAsia"/>
        </w:rPr>
        <w:t>和</w:t>
      </w:r>
      <w:r>
        <w:rPr>
          <w:rFonts w:asciiTheme="minorEastAsia" w:hAnsiTheme="minorEastAsia" w:eastAsiaTheme="minorEastAsia"/>
        </w:rPr>
        <w:t>The Logging Component</w:t>
      </w: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commons-pool2-2.4.2.jar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commons-logging-1.2.jar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>:</w:t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http://commons.apache.org/proper/commons-pool/</w:t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http://commons.apache.org/proper/commons-logging/</w:t>
      </w:r>
    </w:p>
    <w:p>
      <w:pPr>
        <w:pStyle w:val="10"/>
        <w:ind w:firstLine="36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关于DBCP</w:t>
      </w:r>
      <w:r>
        <w:rPr>
          <w:rFonts w:asciiTheme="minorEastAsia" w:hAnsiTheme="minorEastAsia" w:eastAsiaTheme="minorEastAsia"/>
        </w:rPr>
        <w:t>的具体使用方法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请</w:t>
      </w:r>
      <w:r>
        <w:rPr>
          <w:rFonts w:hint="eastAsia" w:asciiTheme="minorEastAsia" w:hAnsiTheme="minorEastAsia" w:eastAsiaTheme="minorEastAsia"/>
        </w:rPr>
        <w:t>自行阅读</w:t>
      </w:r>
      <w:r>
        <w:rPr>
          <w:rFonts w:asciiTheme="minorEastAsia" w:hAnsiTheme="minorEastAsia" w:eastAsiaTheme="minorEastAsia"/>
        </w:rPr>
        <w:t>手册及示例代码。</w:t>
      </w:r>
      <w:r>
        <w:rPr>
          <w:rFonts w:hint="eastAsia" w:asciiTheme="minorEastAsia" w:hAnsiTheme="minorEastAsia" w:eastAsiaTheme="minorEastAsia"/>
        </w:rPr>
        <w:t>在</w:t>
      </w:r>
      <w:r>
        <w:rPr>
          <w:rFonts w:asciiTheme="minorEastAsia" w:hAnsiTheme="minorEastAsia" w:eastAsiaTheme="minorEastAsia"/>
        </w:rPr>
        <w:t>正确配置DBCP之后，请完成以下两个任务：</w:t>
      </w:r>
    </w:p>
    <w:p>
      <w:pPr>
        <w:pStyle w:val="10"/>
        <w:ind w:firstLine="36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1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>.</w:t>
      </w:r>
      <w:r>
        <w:rPr>
          <w:rFonts w:hint="eastAsia" w:asciiTheme="minorEastAsia" w:hAnsiTheme="minorEastAsia" w:eastAsiaTheme="minorEastAsia"/>
        </w:rPr>
        <w:t>请你</w:t>
      </w:r>
      <w:r>
        <w:rPr>
          <w:rFonts w:asciiTheme="minorEastAsia" w:hAnsiTheme="minorEastAsia" w:eastAsiaTheme="minorEastAsia"/>
        </w:rPr>
        <w:t>利用</w:t>
      </w:r>
      <w:r>
        <w:rPr>
          <w:rFonts w:hint="eastAsia" w:asciiTheme="minorEastAsia" w:hAnsiTheme="minorEastAsia" w:eastAsiaTheme="minorEastAsia"/>
        </w:rPr>
        <w:t>DBCP</w:t>
      </w:r>
      <w:r>
        <w:rPr>
          <w:rFonts w:asciiTheme="minorEastAsia" w:hAnsiTheme="minorEastAsia" w:eastAsiaTheme="minorEastAsia"/>
        </w:rPr>
        <w:t>创建</w:t>
      </w:r>
      <w:r>
        <w:rPr>
          <w:rFonts w:hint="eastAsia" w:asciiTheme="minorEastAsia" w:hAnsiTheme="minorEastAsia" w:eastAsiaTheme="minorEastAsia"/>
        </w:rPr>
        <w:t>并</w:t>
      </w:r>
      <w:r>
        <w:rPr>
          <w:rFonts w:asciiTheme="minorEastAsia" w:hAnsiTheme="minorEastAsia" w:eastAsiaTheme="minorEastAsia"/>
        </w:rPr>
        <w:t>配置BasicDataSource</w:t>
      </w:r>
      <w:r>
        <w:rPr>
          <w:rFonts w:hint="eastAsia" w:asciiTheme="minorEastAsia" w:hAnsiTheme="minorEastAsia" w:eastAsiaTheme="minorEastAsia"/>
        </w:rPr>
        <w:t>对象</w:t>
      </w:r>
      <w:r>
        <w:rPr>
          <w:rFonts w:asciiTheme="minorEastAsia" w:hAnsiTheme="minorEastAsia" w:eastAsiaTheme="minorEastAsia"/>
        </w:rPr>
        <w:t>，</w:t>
      </w:r>
      <w:r>
        <w:rPr>
          <w:rFonts w:hint="eastAsia" w:asciiTheme="minorEastAsia" w:hAnsiTheme="minorEastAsia" w:eastAsiaTheme="minorEastAsia"/>
        </w:rPr>
        <w:t>之后</w:t>
      </w:r>
      <w:r>
        <w:rPr>
          <w:rFonts w:asciiTheme="minorEastAsia" w:hAnsiTheme="minorEastAsia" w:eastAsiaTheme="minorEastAsia"/>
        </w:rPr>
        <w:t>通过BasicDataSource</w:t>
      </w:r>
      <w:r>
        <w:rPr>
          <w:rFonts w:hint="eastAsia" w:asciiTheme="minorEastAsia" w:hAnsiTheme="minorEastAsia" w:eastAsiaTheme="minorEastAsia"/>
        </w:rPr>
        <w:t>对象的</w:t>
      </w:r>
      <w:r>
        <w:rPr>
          <w:rFonts w:asciiTheme="minorEastAsia" w:hAnsiTheme="minorEastAsia" w:eastAsiaTheme="minorEastAsia"/>
        </w:rPr>
        <w:t>getConnection()</w:t>
      </w:r>
      <w:r>
        <w:rPr>
          <w:rFonts w:hint="eastAsia" w:asciiTheme="minorEastAsia" w:hAnsiTheme="minorEastAsia" w:eastAsiaTheme="minorEastAsia"/>
        </w:rPr>
        <w:t>方法获得</w:t>
      </w:r>
      <w:r>
        <w:rPr>
          <w:rFonts w:asciiTheme="minorEastAsia" w:hAnsiTheme="minorEastAsia" w:eastAsiaTheme="minorEastAsia"/>
        </w:rPr>
        <w:t>与数据库的</w:t>
      </w:r>
      <w:r>
        <w:rPr>
          <w:rFonts w:hint="eastAsia" w:asciiTheme="minorEastAsia" w:hAnsiTheme="minorEastAsia" w:eastAsiaTheme="minorEastAsia"/>
        </w:rPr>
        <w:t>连接，</w:t>
      </w:r>
      <w:r>
        <w:rPr>
          <w:rFonts w:asciiTheme="minorEastAsia" w:hAnsiTheme="minorEastAsia" w:eastAsiaTheme="minorEastAsia"/>
        </w:rPr>
        <w:t>并</w:t>
      </w:r>
      <w:r>
        <w:rPr>
          <w:rFonts w:hint="eastAsia" w:asciiTheme="minorEastAsia" w:hAnsiTheme="minorEastAsia" w:eastAsiaTheme="minorEastAsia"/>
        </w:rPr>
        <w:t>尝试</w:t>
      </w:r>
      <w:r>
        <w:rPr>
          <w:rFonts w:asciiTheme="minorEastAsia" w:hAnsiTheme="minorEastAsia" w:eastAsiaTheme="minorEastAsia"/>
        </w:rPr>
        <w:t>执行</w:t>
      </w:r>
      <w:r>
        <w:rPr>
          <w:rFonts w:hint="eastAsia" w:asciiTheme="minorEastAsia" w:hAnsiTheme="minorEastAsia" w:eastAsiaTheme="minorEastAsia"/>
        </w:rPr>
        <w:t>SQL</w:t>
      </w:r>
      <w:r>
        <w:rPr>
          <w:rFonts w:asciiTheme="minorEastAsia" w:hAnsiTheme="minorEastAsia" w:eastAsiaTheme="minorEastAsia"/>
        </w:rPr>
        <w:t>查询语句。</w:t>
      </w:r>
    </w:p>
    <w:p>
      <w:pPr>
        <w:pStyle w:val="10"/>
        <w:ind w:firstLine="360"/>
        <w:jc w:val="both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(</w:t>
      </w: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)</w:t>
      </w:r>
      <w:r>
        <w:rPr>
          <w:rFonts w:asciiTheme="minorEastAsia" w:hAnsiTheme="minorEastAsia" w:eastAsiaTheme="minorEastAsia"/>
        </w:rPr>
        <w:t>.</w:t>
      </w:r>
      <w:r>
        <w:rPr>
          <w:rFonts w:hint="eastAsia" w:asciiTheme="minorEastAsia" w:hAnsiTheme="minorEastAsia" w:eastAsiaTheme="minorEastAsia"/>
        </w:rPr>
        <w:t>请你设计实验</w:t>
      </w:r>
      <w:r>
        <w:rPr>
          <w:rFonts w:asciiTheme="minorEastAsia" w:hAnsiTheme="minorEastAsia" w:eastAsiaTheme="minorEastAsia"/>
        </w:rPr>
        <w:t>对比直接连接模式和连接池模式在打开</w:t>
      </w:r>
      <w:r>
        <w:rPr>
          <w:rFonts w:hint="eastAsia" w:asciiTheme="minorEastAsia" w:hAnsiTheme="minorEastAsia" w:eastAsiaTheme="minorEastAsia"/>
        </w:rPr>
        <w:t>连接</w:t>
      </w:r>
      <w:r>
        <w:rPr>
          <w:rFonts w:asciiTheme="minorEastAsia" w:hAnsiTheme="minorEastAsia" w:eastAsiaTheme="minorEastAsia"/>
        </w:rPr>
        <w:t>、</w:t>
      </w:r>
      <w:r>
        <w:rPr>
          <w:rFonts w:hint="eastAsia" w:asciiTheme="minorEastAsia" w:hAnsiTheme="minorEastAsia" w:eastAsiaTheme="minorEastAsia"/>
        </w:rPr>
        <w:t>执行SQL</w:t>
      </w:r>
      <w:r>
        <w:rPr>
          <w:rFonts w:asciiTheme="minorEastAsia" w:hAnsiTheme="minorEastAsia" w:eastAsiaTheme="minorEastAsia"/>
        </w:rPr>
        <w:t>、关闭连接上的效率</w:t>
      </w:r>
      <w:r>
        <w:rPr>
          <w:rFonts w:hint="eastAsia" w:asciiTheme="minorEastAsia" w:hAnsiTheme="minorEastAsia" w:eastAsiaTheme="minorEastAsia"/>
        </w:rPr>
        <w:t>（例如</w:t>
      </w:r>
      <w:r>
        <w:rPr>
          <w:rFonts w:asciiTheme="minorEastAsia" w:hAnsiTheme="minorEastAsia" w:eastAsiaTheme="minorEastAsia"/>
        </w:rPr>
        <w:t>，分别使用直接连接模式和连接池模式打开</w:t>
      </w:r>
      <w:r>
        <w:rPr>
          <w:rFonts w:hint="eastAsia" w:asciiTheme="minorEastAsia" w:hAnsiTheme="minorEastAsia" w:eastAsiaTheme="minorEastAsia"/>
        </w:rPr>
        <w:t>连接</w:t>
      </w:r>
      <w:r>
        <w:rPr>
          <w:rFonts w:asciiTheme="minorEastAsia" w:hAnsiTheme="minorEastAsia" w:eastAsiaTheme="minorEastAsia"/>
        </w:rPr>
        <w:t>、执行查询、关闭连接2</w:t>
      </w:r>
      <w:r>
        <w:rPr>
          <w:rFonts w:hint="eastAsia" w:asciiTheme="minorEastAsia" w:hAnsiTheme="minorEastAsia" w:eastAsiaTheme="minorEastAsia"/>
        </w:rPr>
        <w:t>000次</w:t>
      </w:r>
      <w:r>
        <w:rPr>
          <w:rFonts w:asciiTheme="minorEastAsia" w:hAnsiTheme="minorEastAsia" w:eastAsiaTheme="minorEastAsia"/>
        </w:rPr>
        <w:t>，比较两者</w:t>
      </w:r>
      <w:r>
        <w:rPr>
          <w:rFonts w:hint="eastAsia" w:asciiTheme="minorEastAsia" w:hAnsiTheme="minorEastAsia" w:eastAsiaTheme="minorEastAsia"/>
        </w:rPr>
        <w:t>消耗</w:t>
      </w:r>
      <w:r>
        <w:rPr>
          <w:rFonts w:asciiTheme="minorEastAsia" w:hAnsiTheme="minorEastAsia" w:eastAsiaTheme="minorEastAsia"/>
        </w:rPr>
        <w:t>的时间</w:t>
      </w:r>
      <w:r>
        <w:rPr>
          <w:rFonts w:hint="eastAsia" w:asciiTheme="minorEastAsia" w:hAnsiTheme="minorEastAsia" w:eastAsiaTheme="minorEastAsia"/>
        </w:rPr>
        <w:t>）。请</w:t>
      </w:r>
      <w:r>
        <w:rPr>
          <w:rFonts w:asciiTheme="minorEastAsia" w:hAnsiTheme="minorEastAsia" w:eastAsiaTheme="minorEastAsia"/>
        </w:rPr>
        <w:t>在实验报告中详细介绍你的实验</w:t>
      </w:r>
      <w:r>
        <w:rPr>
          <w:rFonts w:hint="eastAsia" w:asciiTheme="minorEastAsia" w:hAnsiTheme="minorEastAsia" w:eastAsiaTheme="minorEastAsia"/>
        </w:rPr>
        <w:t>设计</w:t>
      </w:r>
      <w:r>
        <w:rPr>
          <w:rFonts w:asciiTheme="minorEastAsia" w:hAnsiTheme="minorEastAsia" w:eastAsiaTheme="minorEastAsia"/>
        </w:rPr>
        <w:t>和结果。</w:t>
      </w:r>
      <w:r>
        <w:rPr>
          <w:rFonts w:hint="eastAsia" w:asciiTheme="minorEastAsia" w:hAnsiTheme="minorEastAsia" w:eastAsiaTheme="minorEastAsia"/>
        </w:rPr>
        <w:t>(如果</w:t>
      </w:r>
      <w:r>
        <w:rPr>
          <w:rFonts w:asciiTheme="minorEastAsia" w:hAnsiTheme="minorEastAsia" w:eastAsiaTheme="minorEastAsia"/>
        </w:rPr>
        <w:t>你</w:t>
      </w:r>
      <w:r>
        <w:rPr>
          <w:rFonts w:hint="eastAsia" w:asciiTheme="minorEastAsia" w:hAnsiTheme="minorEastAsia" w:eastAsiaTheme="minorEastAsia"/>
        </w:rPr>
        <w:t>在实验</w:t>
      </w:r>
      <w:r>
        <w:rPr>
          <w:rFonts w:asciiTheme="minorEastAsia" w:hAnsiTheme="minorEastAsia" w:eastAsiaTheme="minorEastAsia"/>
        </w:rPr>
        <w:t>中使用多线程</w:t>
      </w:r>
      <w:r>
        <w:rPr>
          <w:rFonts w:hint="eastAsia" w:asciiTheme="minorEastAsia" w:hAnsiTheme="minorEastAsia" w:eastAsiaTheme="minorEastAsia"/>
        </w:rPr>
        <w:t>并发</w:t>
      </w:r>
      <w:r>
        <w:rPr>
          <w:rFonts w:asciiTheme="minorEastAsia" w:hAnsiTheme="minorEastAsia" w:eastAsiaTheme="minorEastAsia"/>
        </w:rPr>
        <w:t>访问数据库、</w:t>
      </w:r>
      <w:r>
        <w:rPr>
          <w:rFonts w:hint="eastAsia" w:asciiTheme="minorEastAsia" w:hAnsiTheme="minorEastAsia" w:eastAsiaTheme="minorEastAsia"/>
        </w:rPr>
        <w:t>调节连接池</w:t>
      </w:r>
      <w:r>
        <w:rPr>
          <w:rFonts w:asciiTheme="minorEastAsia" w:hAnsiTheme="minorEastAsia" w:eastAsiaTheme="minorEastAsia"/>
        </w:rPr>
        <w:t>的参数配置</w:t>
      </w:r>
      <w:r>
        <w:rPr>
          <w:rFonts w:hint="eastAsia" w:asciiTheme="minorEastAsia" w:hAnsiTheme="minorEastAsia" w:eastAsiaTheme="minorEastAsia"/>
        </w:rPr>
        <w:t>进行多次</w:t>
      </w:r>
      <w:r>
        <w:rPr>
          <w:rFonts w:asciiTheme="minorEastAsia" w:hAnsiTheme="minorEastAsia" w:eastAsiaTheme="minorEastAsia"/>
        </w:rPr>
        <w:t>实验，</w:t>
      </w:r>
      <w:r>
        <w:rPr>
          <w:rFonts w:hint="eastAsia" w:asciiTheme="minorEastAsia" w:hAnsiTheme="minorEastAsia" w:eastAsiaTheme="minorEastAsia"/>
        </w:rPr>
        <w:t>以及</w:t>
      </w:r>
      <w:r>
        <w:rPr>
          <w:rFonts w:asciiTheme="minorEastAsia" w:hAnsiTheme="minorEastAsia" w:eastAsiaTheme="minorEastAsia"/>
        </w:rPr>
        <w:t>其他更深入的探索，</w:t>
      </w:r>
      <w:r>
        <w:rPr>
          <w:rFonts w:hint="eastAsia" w:asciiTheme="minorEastAsia" w:hAnsiTheme="minorEastAsia" w:eastAsiaTheme="minorEastAsia"/>
        </w:rPr>
        <w:t>都</w:t>
      </w:r>
      <w:r>
        <w:rPr>
          <w:rFonts w:asciiTheme="minorEastAsia" w:hAnsiTheme="minorEastAsia" w:eastAsiaTheme="minorEastAsia"/>
        </w:rPr>
        <w:t>将获得额外的加分</w:t>
      </w:r>
      <w:r>
        <w:rPr>
          <w:rFonts w:hint="eastAsia" w:asciiTheme="minorEastAsia" w:hAnsiTheme="minorEastAsia" w:eastAsiaTheme="minorEastAsia"/>
        </w:rPr>
        <w:t>)</w:t>
      </w:r>
    </w:p>
    <w:p>
      <w:pPr>
        <w:pStyle w:val="10"/>
        <w:ind w:left="360"/>
        <w:jc w:val="both"/>
        <w:rPr>
          <w:rFonts w:asciiTheme="minorEastAsia" w:hAnsiTheme="minorEastAsia" w:eastAsiaTheme="minorEastAsia"/>
        </w:rPr>
      </w:pP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/>
          <w:b/>
          <w:color w:val="000000"/>
          <w:kern w:val="0"/>
          <w:sz w:val="28"/>
          <w:szCs w:val="28"/>
        </w:rPr>
      </w:pPr>
      <w:r>
        <w:rPr>
          <w:rFonts w:hint="eastAsia" w:cs="宋体" w:asciiTheme="minorEastAsia" w:hAnsiTheme="minorEastAsia"/>
          <w:b/>
          <w:color w:val="000000"/>
          <w:kern w:val="0"/>
          <w:sz w:val="28"/>
          <w:szCs w:val="28"/>
        </w:rPr>
        <w:t>引用：</w:t>
      </w: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[1]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JDBC_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百度百科</w:t>
      </w: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http://baike.baidu.com/link?url=7fJidwTRFzohcMfsO40JiqUlVua0XmqbuHbNU8fiRsaph40Ti-1KsXSBCH1XX_bG79EE9WRuRwPCYkQzvAArCq</w:t>
      </w: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[2] DBCP_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百度百科</w:t>
      </w:r>
    </w:p>
    <w:p>
      <w:pPr>
        <w:autoSpaceDE w:val="0"/>
        <w:autoSpaceDN w:val="0"/>
        <w:adjustRightInd w:val="0"/>
        <w:jc w:val="left"/>
        <w:rPr>
          <w:rFonts w:hint="eastAsia"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http://baike.baidu.com/link?url=gZGChgrLBchnfjVmLDClgdxULJi4lz8rD-r26AtqxXP7y9_vlIfoCN1XyjXmpK0H8FUxUqOJpvmj3ogP4AkyYK</w:t>
      </w:r>
    </w:p>
    <w:p>
      <w:pPr>
        <w:pStyle w:val="10"/>
        <w:jc w:val="both"/>
        <w:rPr>
          <w:rFonts w:hint="eastAsia" w:asciiTheme="minorEastAsia" w:hAnsiTheme="minorEastAsia"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NewRomanPS-Bold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PS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21675"/>
    <w:multiLevelType w:val="multilevel"/>
    <w:tmpl w:val="60D216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2132"/>
    <w:rsid w:val="00000F96"/>
    <w:rsid w:val="00001DD5"/>
    <w:rsid w:val="000057DD"/>
    <w:rsid w:val="0000757A"/>
    <w:rsid w:val="00007E0B"/>
    <w:rsid w:val="00025B6B"/>
    <w:rsid w:val="0002642F"/>
    <w:rsid w:val="00030480"/>
    <w:rsid w:val="000317B8"/>
    <w:rsid w:val="000332B8"/>
    <w:rsid w:val="00033AF4"/>
    <w:rsid w:val="00033DCD"/>
    <w:rsid w:val="000443BB"/>
    <w:rsid w:val="00044981"/>
    <w:rsid w:val="00045207"/>
    <w:rsid w:val="00047455"/>
    <w:rsid w:val="00047B01"/>
    <w:rsid w:val="00054645"/>
    <w:rsid w:val="00056F50"/>
    <w:rsid w:val="00064B6B"/>
    <w:rsid w:val="0006526C"/>
    <w:rsid w:val="00066922"/>
    <w:rsid w:val="00067924"/>
    <w:rsid w:val="00076E8F"/>
    <w:rsid w:val="00081A4B"/>
    <w:rsid w:val="000822B6"/>
    <w:rsid w:val="0008357C"/>
    <w:rsid w:val="00085008"/>
    <w:rsid w:val="0008587F"/>
    <w:rsid w:val="00090B91"/>
    <w:rsid w:val="0009134E"/>
    <w:rsid w:val="000919FC"/>
    <w:rsid w:val="00096F2F"/>
    <w:rsid w:val="000A1265"/>
    <w:rsid w:val="000A1F69"/>
    <w:rsid w:val="000A3513"/>
    <w:rsid w:val="000A5CDC"/>
    <w:rsid w:val="000B102F"/>
    <w:rsid w:val="000B26E5"/>
    <w:rsid w:val="000C1883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16D3E"/>
    <w:rsid w:val="00123E4D"/>
    <w:rsid w:val="00126427"/>
    <w:rsid w:val="00131660"/>
    <w:rsid w:val="00136399"/>
    <w:rsid w:val="00141168"/>
    <w:rsid w:val="001430A7"/>
    <w:rsid w:val="00152FFC"/>
    <w:rsid w:val="0015445E"/>
    <w:rsid w:val="001550FD"/>
    <w:rsid w:val="001562F3"/>
    <w:rsid w:val="00161E1A"/>
    <w:rsid w:val="00162278"/>
    <w:rsid w:val="001738AD"/>
    <w:rsid w:val="00174110"/>
    <w:rsid w:val="00176DA4"/>
    <w:rsid w:val="0018058B"/>
    <w:rsid w:val="0018068E"/>
    <w:rsid w:val="00181060"/>
    <w:rsid w:val="00182497"/>
    <w:rsid w:val="00185788"/>
    <w:rsid w:val="001878C7"/>
    <w:rsid w:val="00192FB9"/>
    <w:rsid w:val="00195208"/>
    <w:rsid w:val="00197F90"/>
    <w:rsid w:val="001A03FD"/>
    <w:rsid w:val="001A04BD"/>
    <w:rsid w:val="001A13F9"/>
    <w:rsid w:val="001A1BAE"/>
    <w:rsid w:val="001A245F"/>
    <w:rsid w:val="001B0381"/>
    <w:rsid w:val="001B26A3"/>
    <w:rsid w:val="001B4DB4"/>
    <w:rsid w:val="001B52D6"/>
    <w:rsid w:val="001B63DD"/>
    <w:rsid w:val="001B66FA"/>
    <w:rsid w:val="001B7501"/>
    <w:rsid w:val="001C1AFE"/>
    <w:rsid w:val="001C20A8"/>
    <w:rsid w:val="001D2742"/>
    <w:rsid w:val="001D3BFE"/>
    <w:rsid w:val="001D5773"/>
    <w:rsid w:val="001D591E"/>
    <w:rsid w:val="001D5B11"/>
    <w:rsid w:val="001D770E"/>
    <w:rsid w:val="001E5FE3"/>
    <w:rsid w:val="001E6338"/>
    <w:rsid w:val="001F3D1B"/>
    <w:rsid w:val="0020300D"/>
    <w:rsid w:val="0020491E"/>
    <w:rsid w:val="00216329"/>
    <w:rsid w:val="00217DA0"/>
    <w:rsid w:val="0022141D"/>
    <w:rsid w:val="00221DBD"/>
    <w:rsid w:val="00223865"/>
    <w:rsid w:val="00226D71"/>
    <w:rsid w:val="002317A0"/>
    <w:rsid w:val="002329B2"/>
    <w:rsid w:val="00233CAE"/>
    <w:rsid w:val="00234874"/>
    <w:rsid w:val="00234BCF"/>
    <w:rsid w:val="00236330"/>
    <w:rsid w:val="0023720A"/>
    <w:rsid w:val="002400A9"/>
    <w:rsid w:val="0024384D"/>
    <w:rsid w:val="00244A39"/>
    <w:rsid w:val="00247903"/>
    <w:rsid w:val="00250807"/>
    <w:rsid w:val="00250857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2021"/>
    <w:rsid w:val="002A46BC"/>
    <w:rsid w:val="002A5D99"/>
    <w:rsid w:val="002A61EC"/>
    <w:rsid w:val="002A73C7"/>
    <w:rsid w:val="002B3148"/>
    <w:rsid w:val="002B734F"/>
    <w:rsid w:val="002C04F4"/>
    <w:rsid w:val="002C3A33"/>
    <w:rsid w:val="002D35D9"/>
    <w:rsid w:val="002E0748"/>
    <w:rsid w:val="002E20FB"/>
    <w:rsid w:val="002E6579"/>
    <w:rsid w:val="002F187B"/>
    <w:rsid w:val="002F2E1B"/>
    <w:rsid w:val="002F380D"/>
    <w:rsid w:val="002F6610"/>
    <w:rsid w:val="003005A9"/>
    <w:rsid w:val="00302DE0"/>
    <w:rsid w:val="00305F34"/>
    <w:rsid w:val="00307C03"/>
    <w:rsid w:val="003105EB"/>
    <w:rsid w:val="00311BDD"/>
    <w:rsid w:val="00314FF4"/>
    <w:rsid w:val="0031528B"/>
    <w:rsid w:val="00315AFD"/>
    <w:rsid w:val="00316650"/>
    <w:rsid w:val="00323733"/>
    <w:rsid w:val="00324A5D"/>
    <w:rsid w:val="0032799A"/>
    <w:rsid w:val="00330EC0"/>
    <w:rsid w:val="00331FE5"/>
    <w:rsid w:val="00337F40"/>
    <w:rsid w:val="00341984"/>
    <w:rsid w:val="00343655"/>
    <w:rsid w:val="003450AB"/>
    <w:rsid w:val="003460BB"/>
    <w:rsid w:val="00346F08"/>
    <w:rsid w:val="003470C6"/>
    <w:rsid w:val="00347AFD"/>
    <w:rsid w:val="00350B2A"/>
    <w:rsid w:val="00352EB9"/>
    <w:rsid w:val="00362C19"/>
    <w:rsid w:val="0037064F"/>
    <w:rsid w:val="003708AD"/>
    <w:rsid w:val="003717C9"/>
    <w:rsid w:val="0037550F"/>
    <w:rsid w:val="003760FB"/>
    <w:rsid w:val="00387601"/>
    <w:rsid w:val="00393200"/>
    <w:rsid w:val="003A0680"/>
    <w:rsid w:val="003A3FA0"/>
    <w:rsid w:val="003A493F"/>
    <w:rsid w:val="003B5FC6"/>
    <w:rsid w:val="003C11B2"/>
    <w:rsid w:val="003C354D"/>
    <w:rsid w:val="003C5978"/>
    <w:rsid w:val="003C7FDE"/>
    <w:rsid w:val="003D12BA"/>
    <w:rsid w:val="003D2BB8"/>
    <w:rsid w:val="003D38BF"/>
    <w:rsid w:val="003E15EB"/>
    <w:rsid w:val="003E1EBE"/>
    <w:rsid w:val="003E2682"/>
    <w:rsid w:val="003E2C4F"/>
    <w:rsid w:val="003E4C05"/>
    <w:rsid w:val="003F0EF5"/>
    <w:rsid w:val="003F209F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1DE7"/>
    <w:rsid w:val="004228F1"/>
    <w:rsid w:val="00424A08"/>
    <w:rsid w:val="00427F62"/>
    <w:rsid w:val="004303CC"/>
    <w:rsid w:val="00430B3A"/>
    <w:rsid w:val="004312D1"/>
    <w:rsid w:val="004362CA"/>
    <w:rsid w:val="00441A51"/>
    <w:rsid w:val="00446B8C"/>
    <w:rsid w:val="004533E8"/>
    <w:rsid w:val="004608E6"/>
    <w:rsid w:val="004609D8"/>
    <w:rsid w:val="00465017"/>
    <w:rsid w:val="00465663"/>
    <w:rsid w:val="004656D1"/>
    <w:rsid w:val="00470FF6"/>
    <w:rsid w:val="00472FA1"/>
    <w:rsid w:val="00483BD5"/>
    <w:rsid w:val="00494422"/>
    <w:rsid w:val="004952B7"/>
    <w:rsid w:val="00495CD2"/>
    <w:rsid w:val="004A0ECE"/>
    <w:rsid w:val="004A480E"/>
    <w:rsid w:val="004A5EA7"/>
    <w:rsid w:val="004A6609"/>
    <w:rsid w:val="004A6D3C"/>
    <w:rsid w:val="004B1592"/>
    <w:rsid w:val="004B1AE8"/>
    <w:rsid w:val="004B2349"/>
    <w:rsid w:val="004B5F02"/>
    <w:rsid w:val="004B7FED"/>
    <w:rsid w:val="004C14B4"/>
    <w:rsid w:val="004C1D82"/>
    <w:rsid w:val="004C58A1"/>
    <w:rsid w:val="004C5A3C"/>
    <w:rsid w:val="004D221B"/>
    <w:rsid w:val="004D400A"/>
    <w:rsid w:val="004D4E7A"/>
    <w:rsid w:val="004F10D1"/>
    <w:rsid w:val="004F111F"/>
    <w:rsid w:val="004F1825"/>
    <w:rsid w:val="004F70BC"/>
    <w:rsid w:val="004F7B3F"/>
    <w:rsid w:val="00500737"/>
    <w:rsid w:val="00503EC6"/>
    <w:rsid w:val="005045D9"/>
    <w:rsid w:val="00504698"/>
    <w:rsid w:val="00505E44"/>
    <w:rsid w:val="00506BF8"/>
    <w:rsid w:val="005102BA"/>
    <w:rsid w:val="0051118C"/>
    <w:rsid w:val="005133FB"/>
    <w:rsid w:val="00513CEA"/>
    <w:rsid w:val="0052220C"/>
    <w:rsid w:val="00522B4F"/>
    <w:rsid w:val="00524575"/>
    <w:rsid w:val="0053017F"/>
    <w:rsid w:val="00530336"/>
    <w:rsid w:val="005306C1"/>
    <w:rsid w:val="00530C2A"/>
    <w:rsid w:val="00533A50"/>
    <w:rsid w:val="00541B72"/>
    <w:rsid w:val="00544544"/>
    <w:rsid w:val="00546BF9"/>
    <w:rsid w:val="00550681"/>
    <w:rsid w:val="00551365"/>
    <w:rsid w:val="00553776"/>
    <w:rsid w:val="00554AFC"/>
    <w:rsid w:val="00555C05"/>
    <w:rsid w:val="00556E65"/>
    <w:rsid w:val="00560812"/>
    <w:rsid w:val="00563CCD"/>
    <w:rsid w:val="00564973"/>
    <w:rsid w:val="00567621"/>
    <w:rsid w:val="00570211"/>
    <w:rsid w:val="00573F38"/>
    <w:rsid w:val="00581A6F"/>
    <w:rsid w:val="0058310C"/>
    <w:rsid w:val="005862B0"/>
    <w:rsid w:val="005A0CF3"/>
    <w:rsid w:val="005A145E"/>
    <w:rsid w:val="005A19E5"/>
    <w:rsid w:val="005A3195"/>
    <w:rsid w:val="005A3222"/>
    <w:rsid w:val="005A34CC"/>
    <w:rsid w:val="005A3616"/>
    <w:rsid w:val="005A696C"/>
    <w:rsid w:val="005A6FC8"/>
    <w:rsid w:val="005A7E4B"/>
    <w:rsid w:val="005B4480"/>
    <w:rsid w:val="005C110A"/>
    <w:rsid w:val="005D0187"/>
    <w:rsid w:val="005E00BC"/>
    <w:rsid w:val="005E13F8"/>
    <w:rsid w:val="005E20AD"/>
    <w:rsid w:val="005E273D"/>
    <w:rsid w:val="005E459E"/>
    <w:rsid w:val="005E7EA8"/>
    <w:rsid w:val="005F722D"/>
    <w:rsid w:val="005F7752"/>
    <w:rsid w:val="005F7FE5"/>
    <w:rsid w:val="00600268"/>
    <w:rsid w:val="00604517"/>
    <w:rsid w:val="00604582"/>
    <w:rsid w:val="0061347E"/>
    <w:rsid w:val="00614C26"/>
    <w:rsid w:val="00615C74"/>
    <w:rsid w:val="00615DFC"/>
    <w:rsid w:val="00616F68"/>
    <w:rsid w:val="0062078D"/>
    <w:rsid w:val="00620DF8"/>
    <w:rsid w:val="00623FB6"/>
    <w:rsid w:val="00625C87"/>
    <w:rsid w:val="0062746F"/>
    <w:rsid w:val="00634C81"/>
    <w:rsid w:val="006357D4"/>
    <w:rsid w:val="006451B6"/>
    <w:rsid w:val="006507D3"/>
    <w:rsid w:val="00650BCD"/>
    <w:rsid w:val="006653CE"/>
    <w:rsid w:val="00666FDF"/>
    <w:rsid w:val="00670980"/>
    <w:rsid w:val="00675A70"/>
    <w:rsid w:val="00690E08"/>
    <w:rsid w:val="00691A20"/>
    <w:rsid w:val="00692E16"/>
    <w:rsid w:val="00695F74"/>
    <w:rsid w:val="00697A1C"/>
    <w:rsid w:val="006A082B"/>
    <w:rsid w:val="006A2720"/>
    <w:rsid w:val="006A4249"/>
    <w:rsid w:val="006A468A"/>
    <w:rsid w:val="006A7BF0"/>
    <w:rsid w:val="006B1EE3"/>
    <w:rsid w:val="006B666E"/>
    <w:rsid w:val="006B771A"/>
    <w:rsid w:val="006C27A4"/>
    <w:rsid w:val="006C3446"/>
    <w:rsid w:val="006C4DF5"/>
    <w:rsid w:val="006D0635"/>
    <w:rsid w:val="006D17C8"/>
    <w:rsid w:val="006D34C4"/>
    <w:rsid w:val="006D6ECD"/>
    <w:rsid w:val="006E21F4"/>
    <w:rsid w:val="006F0706"/>
    <w:rsid w:val="006F103F"/>
    <w:rsid w:val="006F167B"/>
    <w:rsid w:val="006F3990"/>
    <w:rsid w:val="006F552A"/>
    <w:rsid w:val="00700585"/>
    <w:rsid w:val="007013B6"/>
    <w:rsid w:val="00702749"/>
    <w:rsid w:val="00702F9D"/>
    <w:rsid w:val="00706475"/>
    <w:rsid w:val="00706EB2"/>
    <w:rsid w:val="0071018A"/>
    <w:rsid w:val="007118D4"/>
    <w:rsid w:val="00713472"/>
    <w:rsid w:val="007174DF"/>
    <w:rsid w:val="00722FF2"/>
    <w:rsid w:val="00725E0B"/>
    <w:rsid w:val="007271BD"/>
    <w:rsid w:val="0073076F"/>
    <w:rsid w:val="007343EB"/>
    <w:rsid w:val="007353ED"/>
    <w:rsid w:val="00737B73"/>
    <w:rsid w:val="00742CAB"/>
    <w:rsid w:val="007464D5"/>
    <w:rsid w:val="00751692"/>
    <w:rsid w:val="00751A78"/>
    <w:rsid w:val="007524B2"/>
    <w:rsid w:val="00760232"/>
    <w:rsid w:val="00761B4F"/>
    <w:rsid w:val="007656B8"/>
    <w:rsid w:val="00765982"/>
    <w:rsid w:val="0076753E"/>
    <w:rsid w:val="00773030"/>
    <w:rsid w:val="0078135D"/>
    <w:rsid w:val="00781553"/>
    <w:rsid w:val="00784D8F"/>
    <w:rsid w:val="007863DF"/>
    <w:rsid w:val="00787573"/>
    <w:rsid w:val="00792B2C"/>
    <w:rsid w:val="007948B2"/>
    <w:rsid w:val="007970D8"/>
    <w:rsid w:val="007A11C3"/>
    <w:rsid w:val="007A398A"/>
    <w:rsid w:val="007B2157"/>
    <w:rsid w:val="007B227C"/>
    <w:rsid w:val="007B3743"/>
    <w:rsid w:val="007B4D7E"/>
    <w:rsid w:val="007B6BD9"/>
    <w:rsid w:val="007B6D8F"/>
    <w:rsid w:val="007C41C3"/>
    <w:rsid w:val="007C51DD"/>
    <w:rsid w:val="007C5490"/>
    <w:rsid w:val="007C63F5"/>
    <w:rsid w:val="007D6204"/>
    <w:rsid w:val="007D717C"/>
    <w:rsid w:val="007E71A8"/>
    <w:rsid w:val="007E77D4"/>
    <w:rsid w:val="007E7DD9"/>
    <w:rsid w:val="007F1D99"/>
    <w:rsid w:val="007F39C1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2B46"/>
    <w:rsid w:val="00817B2E"/>
    <w:rsid w:val="0082242B"/>
    <w:rsid w:val="00822C4A"/>
    <w:rsid w:val="00824531"/>
    <w:rsid w:val="00826315"/>
    <w:rsid w:val="0083143F"/>
    <w:rsid w:val="00834DC2"/>
    <w:rsid w:val="008416DA"/>
    <w:rsid w:val="008424EB"/>
    <w:rsid w:val="00844534"/>
    <w:rsid w:val="00844A08"/>
    <w:rsid w:val="00845CB0"/>
    <w:rsid w:val="00845F83"/>
    <w:rsid w:val="00851FD6"/>
    <w:rsid w:val="0085364E"/>
    <w:rsid w:val="0085525A"/>
    <w:rsid w:val="0087212B"/>
    <w:rsid w:val="008735C7"/>
    <w:rsid w:val="00874870"/>
    <w:rsid w:val="00877D0D"/>
    <w:rsid w:val="00881E84"/>
    <w:rsid w:val="0088492E"/>
    <w:rsid w:val="008857F6"/>
    <w:rsid w:val="008946B2"/>
    <w:rsid w:val="008960B4"/>
    <w:rsid w:val="008A5FBA"/>
    <w:rsid w:val="008A7204"/>
    <w:rsid w:val="008B2AD8"/>
    <w:rsid w:val="008B5647"/>
    <w:rsid w:val="008B63CB"/>
    <w:rsid w:val="008B652D"/>
    <w:rsid w:val="008B7C43"/>
    <w:rsid w:val="008C4D97"/>
    <w:rsid w:val="008D265B"/>
    <w:rsid w:val="008D6AF6"/>
    <w:rsid w:val="008D7082"/>
    <w:rsid w:val="008E07BF"/>
    <w:rsid w:val="008E2179"/>
    <w:rsid w:val="008E27D3"/>
    <w:rsid w:val="008E7776"/>
    <w:rsid w:val="008F03FC"/>
    <w:rsid w:val="008F3CA5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6697"/>
    <w:rsid w:val="0092681D"/>
    <w:rsid w:val="00927C80"/>
    <w:rsid w:val="00931DBB"/>
    <w:rsid w:val="00932F17"/>
    <w:rsid w:val="009333CC"/>
    <w:rsid w:val="00933A12"/>
    <w:rsid w:val="0094396E"/>
    <w:rsid w:val="00944B02"/>
    <w:rsid w:val="00945607"/>
    <w:rsid w:val="0094670F"/>
    <w:rsid w:val="00946833"/>
    <w:rsid w:val="0096172C"/>
    <w:rsid w:val="00962806"/>
    <w:rsid w:val="0096798F"/>
    <w:rsid w:val="00971BC7"/>
    <w:rsid w:val="00972264"/>
    <w:rsid w:val="00972305"/>
    <w:rsid w:val="00986056"/>
    <w:rsid w:val="00991B35"/>
    <w:rsid w:val="00992D72"/>
    <w:rsid w:val="00993EC9"/>
    <w:rsid w:val="00994BCD"/>
    <w:rsid w:val="00996761"/>
    <w:rsid w:val="009977EB"/>
    <w:rsid w:val="009A1D67"/>
    <w:rsid w:val="009A3C2B"/>
    <w:rsid w:val="009A50DE"/>
    <w:rsid w:val="009A552F"/>
    <w:rsid w:val="009A56FB"/>
    <w:rsid w:val="009A5E17"/>
    <w:rsid w:val="009A78BA"/>
    <w:rsid w:val="009A7944"/>
    <w:rsid w:val="009A7C05"/>
    <w:rsid w:val="009B1743"/>
    <w:rsid w:val="009B18B8"/>
    <w:rsid w:val="009B36DB"/>
    <w:rsid w:val="009B49EE"/>
    <w:rsid w:val="009B58F5"/>
    <w:rsid w:val="009C4487"/>
    <w:rsid w:val="009C54ED"/>
    <w:rsid w:val="009D2A3A"/>
    <w:rsid w:val="009D50C8"/>
    <w:rsid w:val="009D7D9D"/>
    <w:rsid w:val="009E416D"/>
    <w:rsid w:val="009E4542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13C3"/>
    <w:rsid w:val="00A15A5A"/>
    <w:rsid w:val="00A162B2"/>
    <w:rsid w:val="00A170B5"/>
    <w:rsid w:val="00A24B4F"/>
    <w:rsid w:val="00A30AFD"/>
    <w:rsid w:val="00A30EA5"/>
    <w:rsid w:val="00A31FA4"/>
    <w:rsid w:val="00A33714"/>
    <w:rsid w:val="00A33EA1"/>
    <w:rsid w:val="00A36E64"/>
    <w:rsid w:val="00A37016"/>
    <w:rsid w:val="00A43BAE"/>
    <w:rsid w:val="00A448F2"/>
    <w:rsid w:val="00A44FA4"/>
    <w:rsid w:val="00A467C0"/>
    <w:rsid w:val="00A4798D"/>
    <w:rsid w:val="00A570D3"/>
    <w:rsid w:val="00A570E4"/>
    <w:rsid w:val="00A604BF"/>
    <w:rsid w:val="00A6177A"/>
    <w:rsid w:val="00A620B2"/>
    <w:rsid w:val="00A6453A"/>
    <w:rsid w:val="00A66EA6"/>
    <w:rsid w:val="00A676EF"/>
    <w:rsid w:val="00A705FC"/>
    <w:rsid w:val="00A71CD4"/>
    <w:rsid w:val="00A75A4F"/>
    <w:rsid w:val="00A87849"/>
    <w:rsid w:val="00A92B64"/>
    <w:rsid w:val="00A95CAF"/>
    <w:rsid w:val="00A96341"/>
    <w:rsid w:val="00A97266"/>
    <w:rsid w:val="00A973CA"/>
    <w:rsid w:val="00A97920"/>
    <w:rsid w:val="00AA09E5"/>
    <w:rsid w:val="00AA1CFE"/>
    <w:rsid w:val="00AA5DAB"/>
    <w:rsid w:val="00AA6FF4"/>
    <w:rsid w:val="00AB12D3"/>
    <w:rsid w:val="00AB1C71"/>
    <w:rsid w:val="00AB1CDC"/>
    <w:rsid w:val="00AB54B0"/>
    <w:rsid w:val="00AB5A65"/>
    <w:rsid w:val="00AC6A66"/>
    <w:rsid w:val="00AC72F1"/>
    <w:rsid w:val="00AC7685"/>
    <w:rsid w:val="00AC7EC8"/>
    <w:rsid w:val="00AD002B"/>
    <w:rsid w:val="00AE3C70"/>
    <w:rsid w:val="00AF0744"/>
    <w:rsid w:val="00AF0B6A"/>
    <w:rsid w:val="00AF7BE6"/>
    <w:rsid w:val="00B00753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3A53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2C8F"/>
    <w:rsid w:val="00B5463C"/>
    <w:rsid w:val="00B548B1"/>
    <w:rsid w:val="00B5525B"/>
    <w:rsid w:val="00B55C40"/>
    <w:rsid w:val="00B60564"/>
    <w:rsid w:val="00B64149"/>
    <w:rsid w:val="00B65605"/>
    <w:rsid w:val="00B73122"/>
    <w:rsid w:val="00B7511A"/>
    <w:rsid w:val="00B84E6F"/>
    <w:rsid w:val="00B86004"/>
    <w:rsid w:val="00B860C9"/>
    <w:rsid w:val="00B871E0"/>
    <w:rsid w:val="00B90B33"/>
    <w:rsid w:val="00B911D3"/>
    <w:rsid w:val="00B91621"/>
    <w:rsid w:val="00B92558"/>
    <w:rsid w:val="00B93777"/>
    <w:rsid w:val="00BA2D8A"/>
    <w:rsid w:val="00BA588E"/>
    <w:rsid w:val="00BA77EB"/>
    <w:rsid w:val="00BA7BB4"/>
    <w:rsid w:val="00BB10A5"/>
    <w:rsid w:val="00BB2B1A"/>
    <w:rsid w:val="00BB6742"/>
    <w:rsid w:val="00BB6EC7"/>
    <w:rsid w:val="00BC7855"/>
    <w:rsid w:val="00BD122D"/>
    <w:rsid w:val="00BD2B83"/>
    <w:rsid w:val="00BD4D82"/>
    <w:rsid w:val="00BE221C"/>
    <w:rsid w:val="00BE38E5"/>
    <w:rsid w:val="00BE5399"/>
    <w:rsid w:val="00BE65FB"/>
    <w:rsid w:val="00BF0F4E"/>
    <w:rsid w:val="00BF287D"/>
    <w:rsid w:val="00BF35C3"/>
    <w:rsid w:val="00BF4F47"/>
    <w:rsid w:val="00BF64D8"/>
    <w:rsid w:val="00BF69DC"/>
    <w:rsid w:val="00C04CBA"/>
    <w:rsid w:val="00C10138"/>
    <w:rsid w:val="00C14C2F"/>
    <w:rsid w:val="00C17431"/>
    <w:rsid w:val="00C206E7"/>
    <w:rsid w:val="00C21D3A"/>
    <w:rsid w:val="00C24086"/>
    <w:rsid w:val="00C2473D"/>
    <w:rsid w:val="00C260CF"/>
    <w:rsid w:val="00C32B44"/>
    <w:rsid w:val="00C360F4"/>
    <w:rsid w:val="00C37FDF"/>
    <w:rsid w:val="00C462FF"/>
    <w:rsid w:val="00C47B35"/>
    <w:rsid w:val="00C50B5F"/>
    <w:rsid w:val="00C50DF0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687D"/>
    <w:rsid w:val="00C66B66"/>
    <w:rsid w:val="00C67F61"/>
    <w:rsid w:val="00C73499"/>
    <w:rsid w:val="00C75774"/>
    <w:rsid w:val="00C75F0B"/>
    <w:rsid w:val="00C77705"/>
    <w:rsid w:val="00C820E1"/>
    <w:rsid w:val="00C857D2"/>
    <w:rsid w:val="00C9247B"/>
    <w:rsid w:val="00C93085"/>
    <w:rsid w:val="00C9437A"/>
    <w:rsid w:val="00C969FD"/>
    <w:rsid w:val="00C976E8"/>
    <w:rsid w:val="00CA181B"/>
    <w:rsid w:val="00CA47B4"/>
    <w:rsid w:val="00CA6E48"/>
    <w:rsid w:val="00CB01BB"/>
    <w:rsid w:val="00CB0637"/>
    <w:rsid w:val="00CB1842"/>
    <w:rsid w:val="00CB20E6"/>
    <w:rsid w:val="00CB23AC"/>
    <w:rsid w:val="00CB2A78"/>
    <w:rsid w:val="00CB3206"/>
    <w:rsid w:val="00CB3F53"/>
    <w:rsid w:val="00CB444D"/>
    <w:rsid w:val="00CB45A8"/>
    <w:rsid w:val="00CB5B37"/>
    <w:rsid w:val="00CB68DC"/>
    <w:rsid w:val="00CB752C"/>
    <w:rsid w:val="00CC08B5"/>
    <w:rsid w:val="00CC10AA"/>
    <w:rsid w:val="00CC1794"/>
    <w:rsid w:val="00CC43B5"/>
    <w:rsid w:val="00CC650D"/>
    <w:rsid w:val="00CD1950"/>
    <w:rsid w:val="00CE33D7"/>
    <w:rsid w:val="00CE7099"/>
    <w:rsid w:val="00CE73BE"/>
    <w:rsid w:val="00CE7CF8"/>
    <w:rsid w:val="00CF1418"/>
    <w:rsid w:val="00CF1C99"/>
    <w:rsid w:val="00CF4170"/>
    <w:rsid w:val="00CF5540"/>
    <w:rsid w:val="00CF72FF"/>
    <w:rsid w:val="00D04EFF"/>
    <w:rsid w:val="00D062CA"/>
    <w:rsid w:val="00D06A06"/>
    <w:rsid w:val="00D11897"/>
    <w:rsid w:val="00D14017"/>
    <w:rsid w:val="00D156B0"/>
    <w:rsid w:val="00D2217C"/>
    <w:rsid w:val="00D253C1"/>
    <w:rsid w:val="00D301D1"/>
    <w:rsid w:val="00D333B3"/>
    <w:rsid w:val="00D430C6"/>
    <w:rsid w:val="00D43609"/>
    <w:rsid w:val="00D45665"/>
    <w:rsid w:val="00D46CB6"/>
    <w:rsid w:val="00D51EAD"/>
    <w:rsid w:val="00D60585"/>
    <w:rsid w:val="00D60ACF"/>
    <w:rsid w:val="00D60D1E"/>
    <w:rsid w:val="00D621A7"/>
    <w:rsid w:val="00D64EB9"/>
    <w:rsid w:val="00D659D2"/>
    <w:rsid w:val="00D71BFC"/>
    <w:rsid w:val="00D73441"/>
    <w:rsid w:val="00D747C8"/>
    <w:rsid w:val="00D802D9"/>
    <w:rsid w:val="00D83B8E"/>
    <w:rsid w:val="00D83EBA"/>
    <w:rsid w:val="00D86515"/>
    <w:rsid w:val="00D902C4"/>
    <w:rsid w:val="00D92C42"/>
    <w:rsid w:val="00D93C5A"/>
    <w:rsid w:val="00D95396"/>
    <w:rsid w:val="00D9646E"/>
    <w:rsid w:val="00D96F4B"/>
    <w:rsid w:val="00DB0501"/>
    <w:rsid w:val="00DB07C9"/>
    <w:rsid w:val="00DB3978"/>
    <w:rsid w:val="00DB5AC5"/>
    <w:rsid w:val="00DB64C3"/>
    <w:rsid w:val="00DB7FE6"/>
    <w:rsid w:val="00DC1AEE"/>
    <w:rsid w:val="00DC2600"/>
    <w:rsid w:val="00DC3806"/>
    <w:rsid w:val="00DC5641"/>
    <w:rsid w:val="00DC6197"/>
    <w:rsid w:val="00DC64E4"/>
    <w:rsid w:val="00DD497D"/>
    <w:rsid w:val="00DD6192"/>
    <w:rsid w:val="00DE1274"/>
    <w:rsid w:val="00DE2699"/>
    <w:rsid w:val="00DE42E1"/>
    <w:rsid w:val="00DF3117"/>
    <w:rsid w:val="00E013F8"/>
    <w:rsid w:val="00E01F12"/>
    <w:rsid w:val="00E040C1"/>
    <w:rsid w:val="00E04E3A"/>
    <w:rsid w:val="00E07501"/>
    <w:rsid w:val="00E12E7F"/>
    <w:rsid w:val="00E131D6"/>
    <w:rsid w:val="00E13397"/>
    <w:rsid w:val="00E15FFF"/>
    <w:rsid w:val="00E21FD9"/>
    <w:rsid w:val="00E252A7"/>
    <w:rsid w:val="00E30A05"/>
    <w:rsid w:val="00E33D4A"/>
    <w:rsid w:val="00E37619"/>
    <w:rsid w:val="00E415D2"/>
    <w:rsid w:val="00E42132"/>
    <w:rsid w:val="00E422CD"/>
    <w:rsid w:val="00E42568"/>
    <w:rsid w:val="00E44B45"/>
    <w:rsid w:val="00E47017"/>
    <w:rsid w:val="00E47B53"/>
    <w:rsid w:val="00E500E7"/>
    <w:rsid w:val="00E52747"/>
    <w:rsid w:val="00E52B48"/>
    <w:rsid w:val="00E52D42"/>
    <w:rsid w:val="00E52E95"/>
    <w:rsid w:val="00E54CB8"/>
    <w:rsid w:val="00E570EC"/>
    <w:rsid w:val="00E61ABE"/>
    <w:rsid w:val="00E671F6"/>
    <w:rsid w:val="00E67EBD"/>
    <w:rsid w:val="00E71D56"/>
    <w:rsid w:val="00E72764"/>
    <w:rsid w:val="00E72DB5"/>
    <w:rsid w:val="00E74C40"/>
    <w:rsid w:val="00E76F24"/>
    <w:rsid w:val="00E8151E"/>
    <w:rsid w:val="00E84037"/>
    <w:rsid w:val="00E85AA7"/>
    <w:rsid w:val="00E87B8D"/>
    <w:rsid w:val="00E90E27"/>
    <w:rsid w:val="00E9575A"/>
    <w:rsid w:val="00E967F0"/>
    <w:rsid w:val="00E96E59"/>
    <w:rsid w:val="00E97521"/>
    <w:rsid w:val="00EA0EA4"/>
    <w:rsid w:val="00EA23B0"/>
    <w:rsid w:val="00EA30D3"/>
    <w:rsid w:val="00EA5F7C"/>
    <w:rsid w:val="00EA727D"/>
    <w:rsid w:val="00EA7285"/>
    <w:rsid w:val="00EB4F03"/>
    <w:rsid w:val="00ED0045"/>
    <w:rsid w:val="00ED121A"/>
    <w:rsid w:val="00ED2A8D"/>
    <w:rsid w:val="00ED6859"/>
    <w:rsid w:val="00ED7097"/>
    <w:rsid w:val="00EE0248"/>
    <w:rsid w:val="00EE3E4C"/>
    <w:rsid w:val="00EE5B26"/>
    <w:rsid w:val="00EE7671"/>
    <w:rsid w:val="00EF4CB4"/>
    <w:rsid w:val="00EF4ED0"/>
    <w:rsid w:val="00EF5D7D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444"/>
    <w:rsid w:val="00F21E38"/>
    <w:rsid w:val="00F222BF"/>
    <w:rsid w:val="00F23927"/>
    <w:rsid w:val="00F23D40"/>
    <w:rsid w:val="00F23FCB"/>
    <w:rsid w:val="00F24ABD"/>
    <w:rsid w:val="00F25B79"/>
    <w:rsid w:val="00F27CDE"/>
    <w:rsid w:val="00F34AA7"/>
    <w:rsid w:val="00F36BA2"/>
    <w:rsid w:val="00F450F2"/>
    <w:rsid w:val="00F5066F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80883"/>
    <w:rsid w:val="00F8630B"/>
    <w:rsid w:val="00F86A7A"/>
    <w:rsid w:val="00FB066E"/>
    <w:rsid w:val="00FB228A"/>
    <w:rsid w:val="00FB2FA2"/>
    <w:rsid w:val="00FB3E2A"/>
    <w:rsid w:val="00FB3EB4"/>
    <w:rsid w:val="00FB5F7A"/>
    <w:rsid w:val="00FB7372"/>
    <w:rsid w:val="00FC4B4B"/>
    <w:rsid w:val="00FC565D"/>
    <w:rsid w:val="00FC61DF"/>
    <w:rsid w:val="00FC72A6"/>
    <w:rsid w:val="00FD7C09"/>
    <w:rsid w:val="00FE362C"/>
    <w:rsid w:val="00FE43D4"/>
    <w:rsid w:val="00FE4A19"/>
    <w:rsid w:val="00FE646F"/>
    <w:rsid w:val="00FE718C"/>
    <w:rsid w:val="00FF2A8A"/>
    <w:rsid w:val="00FF4DD4"/>
    <w:rsid w:val="00FF6B2B"/>
    <w:rsid w:val="00FF7931"/>
    <w:rsid w:val="5AAE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375</Words>
  <Characters>2141</Characters>
  <Lines>17</Lines>
  <Paragraphs>5</Paragraphs>
  <TotalTime>0</TotalTime>
  <ScaleCrop>false</ScaleCrop>
  <LinksUpToDate>false</LinksUpToDate>
  <CharactersWithSpaces>2511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2010-11-15T10:55:00Z</dcterms:created>
  <dc:creator>whu</dc:creator>
  <cp:lastModifiedBy>njujack</cp:lastModifiedBy>
  <cp:lastPrinted>2015-11-02T10:27:00Z</cp:lastPrinted>
  <dcterms:modified xsi:type="dcterms:W3CDTF">2017-12-09T05:56:25Z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