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9D07" w14:textId="77777777" w:rsidR="000F6C2E" w:rsidRPr="00E63B38" w:rsidRDefault="000F6C2E" w:rsidP="000F6C2E">
      <w:pPr>
        <w:spacing w:line="480" w:lineRule="auto"/>
        <w:contextualSpacing/>
      </w:pPr>
      <w:r w:rsidRPr="00E63B38">
        <w:t>Choyce Reynolds</w:t>
      </w:r>
    </w:p>
    <w:p w14:paraId="3121E785" w14:textId="446C73DD" w:rsidR="000F6C2E" w:rsidRPr="00E63B38" w:rsidRDefault="000F6C2E" w:rsidP="000F6C2E">
      <w:pPr>
        <w:spacing w:line="480" w:lineRule="auto"/>
        <w:contextualSpacing/>
      </w:pPr>
      <w:r w:rsidRPr="00E63B38">
        <w:t xml:space="preserve">Professor </w:t>
      </w:r>
      <w:r>
        <w:t>Konishi</w:t>
      </w:r>
    </w:p>
    <w:p w14:paraId="7CBB98DA" w14:textId="77777777" w:rsidR="000F6C2E" w:rsidRPr="00E63B38" w:rsidRDefault="000F6C2E" w:rsidP="000F6C2E">
      <w:pPr>
        <w:spacing w:line="480" w:lineRule="auto"/>
        <w:contextualSpacing/>
      </w:pPr>
      <w:r>
        <w:t>CS-250</w:t>
      </w:r>
      <w:r w:rsidRPr="00E63B38">
        <w:t>-</w:t>
      </w:r>
      <w:r>
        <w:t>15998</w:t>
      </w:r>
    </w:p>
    <w:p w14:paraId="43E3E499" w14:textId="1243EBB1" w:rsidR="000F6C2E" w:rsidRDefault="000F6C2E" w:rsidP="000F6C2E">
      <w:pPr>
        <w:spacing w:line="480" w:lineRule="auto"/>
        <w:contextualSpacing/>
      </w:pPr>
      <w:r>
        <w:t>June 21</w:t>
      </w:r>
      <w:r w:rsidRPr="00E63B38">
        <w:t>, 2026</w:t>
      </w:r>
    </w:p>
    <w:p w14:paraId="18C58FBC" w14:textId="0E1A8478" w:rsidR="000F6C2E" w:rsidRDefault="000F6C2E" w:rsidP="000F6C2E">
      <w:pPr>
        <w:spacing w:line="480" w:lineRule="auto"/>
        <w:contextualSpacing/>
        <w:jc w:val="center"/>
      </w:pPr>
      <w:r>
        <w:t>Sprint Review and Retrospective</w:t>
      </w:r>
    </w:p>
    <w:p w14:paraId="54378687" w14:textId="4A9F8FC3" w:rsidR="000F6C2E" w:rsidRDefault="000F6C2E" w:rsidP="000F6C2E">
      <w:pPr>
        <w:spacing w:line="480" w:lineRule="auto"/>
        <w:ind w:firstLine="720"/>
        <w:contextualSpacing/>
      </w:pPr>
      <w:r>
        <w:t xml:space="preserve">The various roles of this team played an integral role in the success of this project. Each one brought their unique skills to the project and helped to complete it. Without the effort of </w:t>
      </w:r>
      <w:r w:rsidR="003C7C07">
        <w:t>everyone</w:t>
      </w:r>
      <w:r>
        <w:t>, completion of this project would not have gone as smoothly as it did.</w:t>
      </w:r>
    </w:p>
    <w:p w14:paraId="548FC099" w14:textId="79960C45" w:rsidR="004879F9" w:rsidRDefault="004879F9" w:rsidP="004879F9">
      <w:pPr>
        <w:spacing w:line="480" w:lineRule="auto"/>
        <w:contextualSpacing/>
        <w:rPr>
          <w:b/>
          <w:bCs/>
        </w:rPr>
      </w:pPr>
      <w:r>
        <w:rPr>
          <w:b/>
          <w:bCs/>
        </w:rPr>
        <w:t>Applying Roles</w:t>
      </w:r>
    </w:p>
    <w:p w14:paraId="17615B45" w14:textId="462DE632" w:rsidR="004879F9" w:rsidRPr="004879F9" w:rsidRDefault="004879F9" w:rsidP="004879F9">
      <w:pPr>
        <w:spacing w:line="480" w:lineRule="auto"/>
        <w:contextualSpacing/>
        <w:rPr>
          <w:b/>
          <w:bCs/>
        </w:rPr>
      </w:pPr>
      <w:r>
        <w:rPr>
          <w:b/>
          <w:bCs/>
        </w:rPr>
        <w:t>Product Owner:</w:t>
      </w:r>
    </w:p>
    <w:p w14:paraId="6572F15E" w14:textId="6A94BE19" w:rsidR="000F6C2E" w:rsidRDefault="004879F9" w:rsidP="004879F9">
      <w:pPr>
        <w:spacing w:line="480" w:lineRule="auto"/>
        <w:contextualSpacing/>
      </w:pPr>
      <w:r>
        <w:t>T</w:t>
      </w:r>
      <w:r w:rsidR="000F6C2E">
        <w:t>he product owner</w:t>
      </w:r>
      <w:r>
        <w:t xml:space="preserve"> leveraged good </w:t>
      </w:r>
      <w:r w:rsidR="000F6C2E">
        <w:t xml:space="preserve">communication with the client enabled us to stay connected with what the client expected. She conducted interviews with SNHU’s top customers to gain information on what they wanted to see in the product </w:t>
      </w:r>
      <w:r>
        <w:t>to</w:t>
      </w:r>
      <w:r w:rsidR="000F6C2E">
        <w:t xml:space="preserve"> begin using SNHU Travel for their niche/trendy travel plans.</w:t>
      </w:r>
      <w:r>
        <w:t xml:space="preserve"> When</w:t>
      </w:r>
      <w:r w:rsidR="00E1220F">
        <w:t xml:space="preserve"> </w:t>
      </w:r>
      <w:r w:rsidR="000F6C2E">
        <w:t>SNHU Travel</w:t>
      </w:r>
      <w:r w:rsidR="00E1220F">
        <w:t xml:space="preserve"> informed her that they</w:t>
      </w:r>
      <w:r w:rsidR="000F6C2E">
        <w:t xml:space="preserve"> wanted to pivot slightly after the project was </w:t>
      </w:r>
      <w:r>
        <w:t>underway and</w:t>
      </w:r>
      <w:r w:rsidR="000F6C2E">
        <w:t xml:space="preserve"> change the focus of their travel packages to wellness/detox</w:t>
      </w:r>
      <w:r>
        <w:t xml:space="preserve">, She promptly informed the rest of the team so that the appropriate changes could be made </w:t>
      </w:r>
      <w:r w:rsidR="003C7C07">
        <w:t>to user stories and system code.</w:t>
      </w:r>
    </w:p>
    <w:p w14:paraId="7EE4D766" w14:textId="4AC61A04" w:rsidR="004879F9" w:rsidRPr="004879F9" w:rsidRDefault="004879F9" w:rsidP="004879F9">
      <w:pPr>
        <w:spacing w:line="480" w:lineRule="auto"/>
        <w:contextualSpacing/>
        <w:rPr>
          <w:b/>
          <w:bCs/>
        </w:rPr>
      </w:pPr>
      <w:r>
        <w:rPr>
          <w:b/>
          <w:bCs/>
        </w:rPr>
        <w:t>Scrum Master:</w:t>
      </w:r>
    </w:p>
    <w:p w14:paraId="2AE2D170" w14:textId="40BFC3B2" w:rsidR="000F6C2E" w:rsidRDefault="003C7C07" w:rsidP="004879F9">
      <w:pPr>
        <w:spacing w:line="480" w:lineRule="auto"/>
        <w:contextualSpacing/>
      </w:pPr>
      <w:r>
        <w:t>A</w:t>
      </w:r>
      <w:r w:rsidR="000F6C2E">
        <w:t xml:space="preserve">s the scrum master, I ensured that the team stayed focused and motivated. </w:t>
      </w:r>
      <w:r>
        <w:t>D</w:t>
      </w:r>
      <w:r w:rsidR="00BA5D83">
        <w:t xml:space="preserve">uring the sprint planning session, I </w:t>
      </w:r>
      <w:r>
        <w:t xml:space="preserve">encouraged the </w:t>
      </w:r>
      <w:r w:rsidR="00BA5D83">
        <w:t xml:space="preserve">team to </w:t>
      </w:r>
      <w:r>
        <w:t>share</w:t>
      </w:r>
      <w:r w:rsidR="00BA5D83">
        <w:t xml:space="preserve"> their ideas </w:t>
      </w:r>
      <w:r w:rsidR="00584FA6">
        <w:t>to</w:t>
      </w:r>
      <w:r w:rsidR="00BA5D83">
        <w:t xml:space="preserve"> form a plan</w:t>
      </w:r>
      <w:r w:rsidR="00755A35">
        <w:t xml:space="preserve">, </w:t>
      </w:r>
      <w:r w:rsidR="009843E3">
        <w:t xml:space="preserve">and </w:t>
      </w:r>
      <w:r w:rsidR="00BA5D83">
        <w:t xml:space="preserve">break large tasks down into smaller, more manageable tasks. </w:t>
      </w:r>
      <w:r w:rsidR="000F6C2E">
        <w:t>During daily scrum meetings, I made suggestions and demonstrated how to efficiently communicate during the meeting</w:t>
      </w:r>
      <w:r w:rsidR="009843E3">
        <w:t>, and then let the team run it</w:t>
      </w:r>
      <w:r w:rsidR="000F6C2E">
        <w:t>. I also listened to what the team needed</w:t>
      </w:r>
      <w:r w:rsidR="00BA5D83">
        <w:t xml:space="preserve"> </w:t>
      </w:r>
      <w:r>
        <w:t>to</w:t>
      </w:r>
      <w:r w:rsidR="00BA5D83">
        <w:t xml:space="preserve"> remain focused on the project. I also made sure that </w:t>
      </w:r>
      <w:r w:rsidR="00BA5D83">
        <w:lastRenderedPageBreak/>
        <w:t xml:space="preserve">the backlog was updated any time a change occurred, monitored </w:t>
      </w:r>
      <w:r w:rsidR="00E5734D">
        <w:t>stakeholders’</w:t>
      </w:r>
      <w:r w:rsidR="00BA5D83">
        <w:t xml:space="preserve"> reactions during sprint reviews to gauge whether they were pleased or not, which was the information that we needed to know in case the back log needed to be updated.</w:t>
      </w:r>
    </w:p>
    <w:p w14:paraId="4F829489" w14:textId="7D8832E7" w:rsidR="004879F9" w:rsidRPr="004879F9" w:rsidRDefault="004879F9" w:rsidP="004879F9">
      <w:pPr>
        <w:spacing w:line="480" w:lineRule="auto"/>
        <w:contextualSpacing/>
        <w:rPr>
          <w:b/>
          <w:bCs/>
        </w:rPr>
      </w:pPr>
      <w:r>
        <w:rPr>
          <w:b/>
          <w:bCs/>
        </w:rPr>
        <w:t>Testers:</w:t>
      </w:r>
    </w:p>
    <w:p w14:paraId="71A00F73" w14:textId="0508C3FD" w:rsidR="00BA5D83" w:rsidRDefault="00E5734D" w:rsidP="004879F9">
      <w:pPr>
        <w:spacing w:line="480" w:lineRule="auto"/>
        <w:contextualSpacing/>
      </w:pPr>
      <w:r>
        <w:t xml:space="preserve">Testers </w:t>
      </w:r>
      <w:r w:rsidR="003C7C07">
        <w:t xml:space="preserve">took </w:t>
      </w:r>
      <w:r>
        <w:t>the information gathered by the product owner’s interviews with SNHU Travel’s clients and created detailed user stories for features that users wanted and how they could access those systems. This removed any guess work as to what users wanted/needed, which improved the efficiency in which the system was developed. As developers developed the system, the testers actively tested the system to ensure that the system performed as was expected by the client.</w:t>
      </w:r>
    </w:p>
    <w:p w14:paraId="0DD261FD" w14:textId="200E3274" w:rsidR="004879F9" w:rsidRPr="004879F9" w:rsidRDefault="004879F9" w:rsidP="004879F9">
      <w:pPr>
        <w:spacing w:line="480" w:lineRule="auto"/>
        <w:contextualSpacing/>
        <w:rPr>
          <w:b/>
          <w:bCs/>
        </w:rPr>
      </w:pPr>
      <w:r>
        <w:rPr>
          <w:b/>
          <w:bCs/>
        </w:rPr>
        <w:t>Developers:</w:t>
      </w:r>
    </w:p>
    <w:p w14:paraId="5CCB6F5C" w14:textId="7771A198" w:rsidR="00E5734D" w:rsidRPr="00E63B38" w:rsidRDefault="00E5734D" w:rsidP="004879F9">
      <w:pPr>
        <w:spacing w:line="480" w:lineRule="auto"/>
        <w:contextualSpacing/>
      </w:pPr>
      <w:r>
        <w:t xml:space="preserve">The developers were able to take the information contained in the user stories created by the </w:t>
      </w:r>
      <w:r w:rsidR="004879F9">
        <w:t>tester and</w:t>
      </w:r>
      <w:r>
        <w:t xml:space="preserve"> used it to create well thought-out code that would perform the requested tasks and functions. The code that was written was well structured and organized, due to the use of pair programming and continuous integration. These practices allowed each developer to code, as well as check the code </w:t>
      </w:r>
      <w:r w:rsidR="004879F9">
        <w:t>to</w:t>
      </w:r>
      <w:r>
        <w:t xml:space="preserve"> avoid any potential syntax or functionality errors. </w:t>
      </w:r>
    </w:p>
    <w:p w14:paraId="29655DD1" w14:textId="77777777" w:rsidR="003C7C07" w:rsidRDefault="003C7C07" w:rsidP="000F6C2E">
      <w:pPr>
        <w:spacing w:line="480" w:lineRule="auto"/>
        <w:contextualSpacing/>
        <w:rPr>
          <w:b/>
          <w:bCs/>
        </w:rPr>
      </w:pPr>
      <w:r>
        <w:rPr>
          <w:b/>
          <w:bCs/>
        </w:rPr>
        <w:t>Completing User Stories</w:t>
      </w:r>
    </w:p>
    <w:p w14:paraId="7B5B5EE9" w14:textId="545414A0" w:rsidR="00A9643D" w:rsidRPr="00A9643D" w:rsidRDefault="00A9643D" w:rsidP="000F6C2E">
      <w:pPr>
        <w:spacing w:line="480" w:lineRule="auto"/>
        <w:contextualSpacing/>
      </w:pPr>
      <w:r>
        <w:t xml:space="preserve">The Scrum-Agile approach helped our users stories be completed because it gave us the ability to take large </w:t>
      </w:r>
      <w:r w:rsidR="003E337E">
        <w:t>tasks and break them down into smaller tasks. For example, when one user wanted to add their preferred travel method to their profile, we broke that task down, created a user story that include all the smaller tasks, and complete each small task until the user story was complete. This method made completing tasks more efficient because the user story acted as a guideline for what needed to be done next.</w:t>
      </w:r>
    </w:p>
    <w:p w14:paraId="038D77F4" w14:textId="3EE73225" w:rsidR="007717D2" w:rsidRDefault="007717D2" w:rsidP="000F6C2E">
      <w:pPr>
        <w:spacing w:line="480" w:lineRule="auto"/>
        <w:contextualSpacing/>
        <w:rPr>
          <w:b/>
          <w:bCs/>
        </w:rPr>
      </w:pPr>
      <w:r>
        <w:rPr>
          <w:b/>
          <w:bCs/>
        </w:rPr>
        <w:lastRenderedPageBreak/>
        <w:t xml:space="preserve">Handling </w:t>
      </w:r>
      <w:r w:rsidR="009054A0">
        <w:rPr>
          <w:b/>
          <w:bCs/>
        </w:rPr>
        <w:t>Interruptions</w:t>
      </w:r>
    </w:p>
    <w:p w14:paraId="02C187C3" w14:textId="5F0E390B" w:rsidR="00D9512F" w:rsidRDefault="007717D2" w:rsidP="000F6C2E">
      <w:pPr>
        <w:spacing w:line="480" w:lineRule="auto"/>
        <w:contextualSpacing/>
      </w:pPr>
      <w:r>
        <w:t xml:space="preserve">The interruption that was experienced was handled efficiently thanks to Scrum-Agile inherent focus on communication and acceptance of change. As soon </w:t>
      </w:r>
      <w:r w:rsidR="009054A0">
        <w:t>as information was received that SNHU Travel wanted to change the focus of the system to wellness/detox, it was communicated directly to the team. Instead of trying to add this to everything else that was being worked on, we studied the back log and moved one of the low-priority features to the bottom in order to add this high priority change. By doing this, we maintained our ability to produce a functional product by the end of the sprint, while saving the lower-priority feature for a future sprint. Testers updated their user stories and developers updated the relevant code to reflect this change and it was successfully implemented.</w:t>
      </w:r>
      <w:r w:rsidR="004879F9">
        <w:tab/>
      </w:r>
    </w:p>
    <w:p w14:paraId="440893AF" w14:textId="7EFD0BC1" w:rsidR="009054A0" w:rsidRDefault="001B295C" w:rsidP="000F6C2E">
      <w:pPr>
        <w:spacing w:line="480" w:lineRule="auto"/>
        <w:contextualSpacing/>
        <w:rPr>
          <w:b/>
          <w:bCs/>
        </w:rPr>
      </w:pPr>
      <w:r>
        <w:rPr>
          <w:b/>
          <w:bCs/>
        </w:rPr>
        <w:t>Communication</w:t>
      </w:r>
    </w:p>
    <w:p w14:paraId="32B2A10B" w14:textId="2E518A74" w:rsidR="004A1289" w:rsidRPr="004A1289" w:rsidRDefault="004A1289" w:rsidP="000F6C2E">
      <w:pPr>
        <w:spacing w:line="480" w:lineRule="auto"/>
        <w:contextualSpacing/>
      </w:pPr>
      <w:r>
        <w:t xml:space="preserve">Communication was an essential part of the this projects completion. Our team maintained open lines of communication with each other at all times. During daily scrum meetings, I often began by </w:t>
      </w:r>
      <w:r w:rsidR="00A9643D">
        <w:t xml:space="preserve">saying “Okay, let’s start by giving an update on where everyone is at and if you are having any problems”. This </w:t>
      </w:r>
      <w:r>
        <w:t xml:space="preserve">encouraged members of the team to share ideas and possible solutions to those issues, </w:t>
      </w:r>
      <w:r w:rsidR="00A9643D">
        <w:t>as well as their own updates and issues</w:t>
      </w:r>
      <w:r>
        <w:t>. Team members would also leave comments on their various tasks on JIRA so that other members of the team could</w:t>
      </w:r>
      <w:r w:rsidR="00A9643D">
        <w:t xml:space="preserve"> see them. After the destination focus changed, developers said “We are updating the code to reflect the changes. We should have this done by the end of today”. This type of communication kept everyone informed as to where everyone else was at.</w:t>
      </w:r>
    </w:p>
    <w:p w14:paraId="6F223D69" w14:textId="74F65331" w:rsidR="001B295C" w:rsidRDefault="00556EC5" w:rsidP="000F6C2E">
      <w:pPr>
        <w:spacing w:line="480" w:lineRule="auto"/>
        <w:contextualSpacing/>
        <w:rPr>
          <w:b/>
          <w:bCs/>
        </w:rPr>
      </w:pPr>
      <w:r>
        <w:rPr>
          <w:b/>
          <w:bCs/>
        </w:rPr>
        <w:t>Organizational Tools</w:t>
      </w:r>
    </w:p>
    <w:p w14:paraId="2CC6184B" w14:textId="34CF129D" w:rsidR="00E443F1" w:rsidRPr="00E443F1" w:rsidRDefault="00E443F1" w:rsidP="000F6C2E">
      <w:pPr>
        <w:spacing w:line="480" w:lineRule="auto"/>
        <w:contextualSpacing/>
      </w:pPr>
      <w:r>
        <w:t xml:space="preserve">The principles that our team utilized for this project were timeboxing, self-organization, and collaboration. This combines with the use of JIRA, allowed our team to stay organized, work </w:t>
      </w:r>
      <w:r>
        <w:lastRenderedPageBreak/>
        <w:t>together effectively, and ensure all of our meetings and activities did not go over the allotted time. JIRA, in conjunction with information radiators, face-to-face communication and daily scrum meetings, the team stayed updated and organized on what other members of the team were working on, and any problems that they may have needed help with.</w:t>
      </w:r>
    </w:p>
    <w:p w14:paraId="12F8A915" w14:textId="17368353" w:rsidR="00556EC5" w:rsidRDefault="00556EC5" w:rsidP="00370306">
      <w:pPr>
        <w:spacing w:line="480" w:lineRule="auto"/>
        <w:contextualSpacing/>
        <w:rPr>
          <w:b/>
          <w:bCs/>
        </w:rPr>
      </w:pPr>
      <w:r>
        <w:rPr>
          <w:b/>
          <w:bCs/>
        </w:rPr>
        <w:t>Evaluating Agile Process</w:t>
      </w:r>
    </w:p>
    <w:p w14:paraId="62BA92A5" w14:textId="58DDF5A7" w:rsidR="00556EC5" w:rsidRDefault="00556EC5" w:rsidP="00370306">
      <w:pPr>
        <w:spacing w:line="480" w:lineRule="auto"/>
        <w:contextualSpacing/>
        <w:rPr>
          <w:b/>
          <w:bCs/>
        </w:rPr>
      </w:pPr>
      <w:r>
        <w:rPr>
          <w:b/>
          <w:bCs/>
        </w:rPr>
        <w:t>Pros of Agile:</w:t>
      </w:r>
    </w:p>
    <w:p w14:paraId="6B7355EB" w14:textId="0AC5D261" w:rsidR="00556EC5" w:rsidRPr="00370306" w:rsidRDefault="00370306" w:rsidP="00370306">
      <w:pPr>
        <w:spacing w:line="480" w:lineRule="auto"/>
        <w:contextualSpacing/>
        <w:rPr>
          <w:b/>
          <w:bCs/>
        </w:rPr>
      </w:pPr>
      <w:r w:rsidRPr="00370306">
        <w:rPr>
          <w:b/>
          <w:bCs/>
        </w:rPr>
        <w:t>C</w:t>
      </w:r>
      <w:r w:rsidR="00556EC5" w:rsidRPr="00370306">
        <w:rPr>
          <w:b/>
          <w:bCs/>
        </w:rPr>
        <w:t>ommunication</w:t>
      </w:r>
      <w:r>
        <w:t xml:space="preserve"> -</w:t>
      </w:r>
      <w:r w:rsidR="00584FA6">
        <w:t xml:space="preserve"> </w:t>
      </w:r>
      <w:r w:rsidR="00556EC5">
        <w:t>Agile practices focus heavily on open communication between everyone on the team. The product owner provided regular updates regarding client requests to the team, and</w:t>
      </w:r>
      <w:r w:rsidR="009843E3">
        <w:t xml:space="preserve"> </w:t>
      </w:r>
      <w:r w:rsidR="00556EC5">
        <w:t>the team communicat</w:t>
      </w:r>
      <w:r w:rsidR="009843E3">
        <w:t>ed</w:t>
      </w:r>
      <w:r w:rsidR="00556EC5">
        <w:t xml:space="preserve"> their various updates and concerns to the rest of the team. When a change occurred, the testers, developers, and product owner communicated effectively to ensure all the requirements were met.</w:t>
      </w:r>
    </w:p>
    <w:p w14:paraId="1B36081C" w14:textId="40357316" w:rsidR="00370306" w:rsidRPr="00370306" w:rsidRDefault="00370306" w:rsidP="00370306">
      <w:pPr>
        <w:spacing w:line="480" w:lineRule="auto"/>
        <w:contextualSpacing/>
        <w:rPr>
          <w:b/>
          <w:bCs/>
        </w:rPr>
      </w:pPr>
      <w:r w:rsidRPr="00370306">
        <w:rPr>
          <w:b/>
          <w:bCs/>
        </w:rPr>
        <w:t xml:space="preserve">Flexibility - </w:t>
      </w:r>
      <w:r>
        <w:t xml:space="preserve">Agile handles change more efficiently than Waterfall. When SNHU Travel shifted focus halfway through, the team able to look at the back log and shift priority to the new feature without jeopardizing the </w:t>
      </w:r>
      <w:proofErr w:type="spellStart"/>
      <w:r>
        <w:t>projects</w:t>
      </w:r>
      <w:proofErr w:type="spellEnd"/>
      <w:r>
        <w:t xml:space="preserve"> completion.</w:t>
      </w:r>
    </w:p>
    <w:p w14:paraId="6675373D" w14:textId="551EC941" w:rsidR="00556EC5" w:rsidRPr="00370306" w:rsidRDefault="00370306" w:rsidP="00370306">
      <w:pPr>
        <w:spacing w:line="480" w:lineRule="auto"/>
        <w:contextualSpacing/>
        <w:rPr>
          <w:b/>
          <w:bCs/>
        </w:rPr>
      </w:pPr>
      <w:r w:rsidRPr="00370306">
        <w:rPr>
          <w:b/>
          <w:bCs/>
        </w:rPr>
        <w:t xml:space="preserve">Task Breakdown – </w:t>
      </w:r>
      <w:r>
        <w:t>Large tasks can be broken down into smaller tasks, making them more manageable.</w:t>
      </w:r>
    </w:p>
    <w:p w14:paraId="3D11ED7B" w14:textId="291C5220" w:rsidR="00370306" w:rsidRPr="00370306" w:rsidRDefault="00370306" w:rsidP="00755A35">
      <w:pPr>
        <w:spacing w:line="480" w:lineRule="auto"/>
        <w:contextualSpacing/>
        <w:rPr>
          <w:b/>
          <w:bCs/>
        </w:rPr>
      </w:pPr>
      <w:r w:rsidRPr="00370306">
        <w:rPr>
          <w:b/>
          <w:bCs/>
        </w:rPr>
        <w:t xml:space="preserve">Quality Enhancing Practices – </w:t>
      </w:r>
      <w:r>
        <w:t>Active testing ensures that the system is operating as it should through the different levels of completion. Pair programming and continuous integration ensure that the code behind the system is accurate and free of errors. It also prevents the issues previously experienced with certain members being experts and others not knowing how to do certain tasks.</w:t>
      </w:r>
    </w:p>
    <w:p w14:paraId="7CA75243" w14:textId="6DB31FDA" w:rsidR="00556EC5" w:rsidRDefault="00556EC5" w:rsidP="00755A35">
      <w:pPr>
        <w:spacing w:line="480" w:lineRule="auto"/>
        <w:contextualSpacing/>
        <w:rPr>
          <w:b/>
          <w:bCs/>
        </w:rPr>
      </w:pPr>
      <w:r>
        <w:rPr>
          <w:b/>
          <w:bCs/>
        </w:rPr>
        <w:t>Cons of Agile:</w:t>
      </w:r>
    </w:p>
    <w:p w14:paraId="484A4A0B" w14:textId="28372B3E" w:rsidR="00556EC5" w:rsidRPr="00755A35" w:rsidRDefault="00755A35" w:rsidP="00755A35">
      <w:pPr>
        <w:spacing w:line="480" w:lineRule="auto"/>
        <w:contextualSpacing/>
        <w:rPr>
          <w:b/>
          <w:bCs/>
        </w:rPr>
      </w:pPr>
      <w:r w:rsidRPr="00755A35">
        <w:rPr>
          <w:b/>
          <w:bCs/>
        </w:rPr>
        <w:lastRenderedPageBreak/>
        <w:t xml:space="preserve">Reliant on Communication – </w:t>
      </w:r>
      <w:r>
        <w:t>If communication is not maintained, it can cause multiple areas of development to falter</w:t>
      </w:r>
    </w:p>
    <w:p w14:paraId="1C7130C6" w14:textId="1FC2C36D" w:rsidR="00755A35" w:rsidRPr="00755A35" w:rsidRDefault="00755A35" w:rsidP="00755A35">
      <w:pPr>
        <w:spacing w:line="480" w:lineRule="auto"/>
        <w:contextualSpacing/>
        <w:rPr>
          <w:b/>
          <w:bCs/>
        </w:rPr>
      </w:pPr>
      <w:r w:rsidRPr="00755A35">
        <w:rPr>
          <w:b/>
          <w:bCs/>
        </w:rPr>
        <w:t>Acceptance of Changes –</w:t>
      </w:r>
      <w:r>
        <w:t xml:space="preserve"> Too many changes run the risk of causing disorganization and confusion.</w:t>
      </w:r>
    </w:p>
    <w:p w14:paraId="7FD610E4" w14:textId="211A32D6" w:rsidR="00755A35" w:rsidRDefault="00755A35" w:rsidP="00755A35">
      <w:pPr>
        <w:spacing w:line="480" w:lineRule="auto"/>
        <w:contextualSpacing/>
        <w:rPr>
          <w:b/>
          <w:bCs/>
        </w:rPr>
      </w:pPr>
      <w:r>
        <w:rPr>
          <w:b/>
          <w:bCs/>
        </w:rPr>
        <w:t>Was Scrum-Agile the Best Approach?</w:t>
      </w:r>
    </w:p>
    <w:p w14:paraId="454D87CC" w14:textId="3E7AB89A" w:rsidR="00755A35" w:rsidRPr="00755A35" w:rsidRDefault="00755A35" w:rsidP="00755A35">
      <w:pPr>
        <w:spacing w:line="480" w:lineRule="auto"/>
        <w:contextualSpacing/>
      </w:pPr>
      <w:r>
        <w:t>Yes it was. Communication and flexibility, along with the beforementioned practices associated with scrum-agile, proved to be the best option for this project. When SNHU Travel shifted focus, the team was able to adapt and overcome through these practices and get the system fully functional by the end of the sprint.</w:t>
      </w:r>
    </w:p>
    <w:sectPr w:rsidR="00755A35" w:rsidRPr="0075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D083E"/>
    <w:multiLevelType w:val="hybridMultilevel"/>
    <w:tmpl w:val="66288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750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2E"/>
    <w:rsid w:val="00073BE8"/>
    <w:rsid w:val="000F6C2E"/>
    <w:rsid w:val="001B295C"/>
    <w:rsid w:val="00370306"/>
    <w:rsid w:val="003C7C07"/>
    <w:rsid w:val="003E337E"/>
    <w:rsid w:val="004879F9"/>
    <w:rsid w:val="004A1289"/>
    <w:rsid w:val="004E5940"/>
    <w:rsid w:val="00556EC5"/>
    <w:rsid w:val="00584FA6"/>
    <w:rsid w:val="006C4BEF"/>
    <w:rsid w:val="00737D2A"/>
    <w:rsid w:val="00755A35"/>
    <w:rsid w:val="00760083"/>
    <w:rsid w:val="007717D2"/>
    <w:rsid w:val="009054A0"/>
    <w:rsid w:val="009843E3"/>
    <w:rsid w:val="00A1418F"/>
    <w:rsid w:val="00A149D3"/>
    <w:rsid w:val="00A9643D"/>
    <w:rsid w:val="00B330C2"/>
    <w:rsid w:val="00BA5D83"/>
    <w:rsid w:val="00D449AE"/>
    <w:rsid w:val="00D9512F"/>
    <w:rsid w:val="00D97E83"/>
    <w:rsid w:val="00E1220F"/>
    <w:rsid w:val="00E443F1"/>
    <w:rsid w:val="00E5734D"/>
    <w:rsid w:val="00E61000"/>
    <w:rsid w:val="00EC6591"/>
    <w:rsid w:val="00F8764D"/>
    <w:rsid w:val="00FA69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D7E0"/>
  <w15:chartTrackingRefBased/>
  <w15:docId w15:val="{6CB4CBE6-CC19-4772-A374-CBB0D7B2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C2E"/>
  </w:style>
  <w:style w:type="paragraph" w:styleId="Heading1">
    <w:name w:val="heading 1"/>
    <w:basedOn w:val="Normal"/>
    <w:next w:val="Normal"/>
    <w:link w:val="Heading1Char"/>
    <w:uiPriority w:val="9"/>
    <w:qFormat/>
    <w:rsid w:val="000F6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C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C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6C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6C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6C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6C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6C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C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C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F6C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F6C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6C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6C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6C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6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6C2E"/>
    <w:pPr>
      <w:spacing w:before="160"/>
      <w:jc w:val="center"/>
    </w:pPr>
    <w:rPr>
      <w:i/>
      <w:iCs/>
      <w:color w:val="404040" w:themeColor="text1" w:themeTint="BF"/>
    </w:rPr>
  </w:style>
  <w:style w:type="character" w:customStyle="1" w:styleId="QuoteChar">
    <w:name w:val="Quote Char"/>
    <w:basedOn w:val="DefaultParagraphFont"/>
    <w:link w:val="Quote"/>
    <w:uiPriority w:val="29"/>
    <w:rsid w:val="000F6C2E"/>
    <w:rPr>
      <w:i/>
      <w:iCs/>
      <w:color w:val="404040" w:themeColor="text1" w:themeTint="BF"/>
    </w:rPr>
  </w:style>
  <w:style w:type="paragraph" w:styleId="ListParagraph">
    <w:name w:val="List Paragraph"/>
    <w:basedOn w:val="Normal"/>
    <w:uiPriority w:val="34"/>
    <w:qFormat/>
    <w:rsid w:val="000F6C2E"/>
    <w:pPr>
      <w:ind w:left="720"/>
      <w:contextualSpacing/>
    </w:pPr>
  </w:style>
  <w:style w:type="character" w:styleId="IntenseEmphasis">
    <w:name w:val="Intense Emphasis"/>
    <w:basedOn w:val="DefaultParagraphFont"/>
    <w:uiPriority w:val="21"/>
    <w:qFormat/>
    <w:rsid w:val="000F6C2E"/>
    <w:rPr>
      <w:i/>
      <w:iCs/>
      <w:color w:val="0F4761" w:themeColor="accent1" w:themeShade="BF"/>
    </w:rPr>
  </w:style>
  <w:style w:type="paragraph" w:styleId="IntenseQuote">
    <w:name w:val="Intense Quote"/>
    <w:basedOn w:val="Normal"/>
    <w:next w:val="Normal"/>
    <w:link w:val="IntenseQuoteChar"/>
    <w:uiPriority w:val="30"/>
    <w:qFormat/>
    <w:rsid w:val="000F6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C2E"/>
    <w:rPr>
      <w:i/>
      <w:iCs/>
      <w:color w:val="0F4761" w:themeColor="accent1" w:themeShade="BF"/>
    </w:rPr>
  </w:style>
  <w:style w:type="character" w:styleId="IntenseReference">
    <w:name w:val="Intense Reference"/>
    <w:basedOn w:val="DefaultParagraphFont"/>
    <w:uiPriority w:val="32"/>
    <w:qFormat/>
    <w:rsid w:val="000F6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Layney Miller</dc:creator>
  <cp:keywords/>
  <dc:description/>
  <cp:lastModifiedBy>Layney Miller</cp:lastModifiedBy>
  <cp:revision>3</cp:revision>
  <dcterms:created xsi:type="dcterms:W3CDTF">2026-06-20T19:33:00Z</dcterms:created>
  <dcterms:modified xsi:type="dcterms:W3CDTF">2026-06-21T20:55:00Z</dcterms:modified>
</cp:coreProperties>
</file>