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C4E" w:rsidRPr="00A31E1B" w:rsidRDefault="00335969" w:rsidP="00A31E1B">
      <w:pPr>
        <w:pStyle w:val="Standard"/>
        <w:jc w:val="center"/>
        <w:rPr>
          <w:b/>
          <w:sz w:val="32"/>
        </w:rPr>
      </w:pPr>
      <w:r w:rsidRPr="00A31E1B">
        <w:rPr>
          <w:b/>
          <w:sz w:val="32"/>
        </w:rPr>
        <w:t>Tutorial 02 - Matrizes e coloração de poligonos.</w:t>
      </w:r>
    </w:p>
    <w:p w:rsidR="00734C4E" w:rsidRDefault="00734C4E">
      <w:pPr>
        <w:pStyle w:val="Standard"/>
      </w:pPr>
    </w:p>
    <w:p w:rsidR="00A31E1B" w:rsidRDefault="00A31E1B">
      <w:pPr>
        <w:pStyle w:val="Standard"/>
      </w:pPr>
    </w:p>
    <w:p w:rsidR="00A31E1B" w:rsidRDefault="00A31E1B">
      <w:pPr>
        <w:pStyle w:val="Standard"/>
      </w:pPr>
    </w:p>
    <w:p w:rsidR="00A31E1B" w:rsidRDefault="00A31E1B" w:rsidP="00A31E1B">
      <w:pPr>
        <w:pStyle w:val="Standard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95pt;height:180pt">
            <v:imagedata r:id="rId6" o:title="preview (2)"/>
          </v:shape>
        </w:pict>
      </w:r>
    </w:p>
    <w:p w:rsidR="00A31E1B" w:rsidRDefault="00A31E1B">
      <w:pPr>
        <w:pStyle w:val="Standard"/>
      </w:pPr>
    </w:p>
    <w:p w:rsidR="00734C4E" w:rsidRDefault="00335969">
      <w:pPr>
        <w:pStyle w:val="Standard"/>
      </w:pPr>
      <w:r>
        <w:t xml:space="preserve">Neste tutorial, vamos configurar um sistema de coordenadas de 640x480 e, enquanto estivermos nisso, vamos dar alguma cor ao nosso </w:t>
      </w:r>
      <w:r>
        <w:t>polígono.</w:t>
      </w:r>
    </w:p>
    <w:p w:rsidR="00734C4E" w:rsidRDefault="00734C4E">
      <w:pPr>
        <w:pStyle w:val="Standard"/>
      </w:pPr>
    </w:p>
    <w:p w:rsidR="00734C4E" w:rsidRDefault="00A31E1B">
      <w:pPr>
        <w:pStyle w:val="Standard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EA0BB8" wp14:editId="75D0817C">
                <wp:simplePos x="0" y="0"/>
                <wp:positionH relativeFrom="margin">
                  <wp:align>left</wp:align>
                </wp:positionH>
                <wp:positionV relativeFrom="paragraph">
                  <wp:posOffset>362585</wp:posOffset>
                </wp:positionV>
                <wp:extent cx="6076950" cy="1404620"/>
                <wp:effectExtent l="0" t="0" r="19050" b="215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if(!glfwInit()){</w:t>
                            </w: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System.err.println("Falha ao inicializar GLFW!");</w:t>
                            </w: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System.exit(1);</w:t>
                            </w: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}</w:t>
                            </w:r>
                          </w:p>
                          <w:p w:rsidR="00A31E1B" w:rsidRDefault="00A31E1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EA0BB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8.55pt;width:478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8sTAIAAIsEAAAOAAAAZHJzL2Uyb0RvYy54bWysVNtu2zAMfR+wfxD0vtgJcmmMOEWXLsOA&#10;rhvQ7gMYWY6F6TZJid19/SgpydLtbVgeDImkDg95yKxuByXJkTsvjK7peFRSwjUzjdD7mn573r67&#10;ocQH0A1Io3lNX7int+u3b1a9rfjEdEY23BEE0b7qbU27EGxVFJ51XIEfGcs1OlvjFAS8un3ROOgR&#10;XcliUpbzojeusc4w7j1a77OTrhN+23IWvrSt54HImiK3kL4ufXfxW6xXUO0d2E6wEw34BxYKhMak&#10;F6h7CEAOTvwFpQRzxps2jJhRhWlbwXiqAasZl39U89SB5akWbI63lzb5/wfLHo9fHRFNTSfjBSUa&#10;FIq0ATEAaTh55kMwZBK71FtfYfCTxfAwvDcDqp0q9vbBsO+eaLPpQO/5nXOm7zg0yHIcXxZXTzOO&#10;jyC7/rNpMBkcgklAQ+tUbCE2hSA6qvVyUQh5EIbGebmYL2foYugbT8vpfJI0LKA6P7fOh4/cKBIP&#10;NXU4Agkejg8+RDpQnUNiNm+kaLZCynSJY8c30pEj4MAAY1yHXKY8KOSb7fMSf3l00IwDls3TsxlT&#10;pAGOSCnhqyRSk76my9lklvv3ioDb7y7pI1zOEwGvw5QIuDVSqJreXIKgil3/oJs00wGEzGd8LPVJ&#10;htj5rEEYdsNJ1p1pXlAQZ/J24DbjoTPuJyU9bkZN/Y8DOE6J/KRR1OV4Oo2rlC7T2QIVIO7as7v2&#10;gGYIVdNAST5uQlq/1G57h+JvRZIlTklmcuKKE5+ad9rOuFLX9xT1+z9k/QsAAP//AwBQSwMEFAAG&#10;AAgAAAAhABDY2QrfAAAABwEAAA8AAABkcnMvZG93bnJldi54bWxMj8FOwzAQRO9I/IO1SFwq6qRV&#10;SQhxKkTFkQOhB3pz420SsNdR7LaBr2c5lePOjGbeluvJWXHCMfSeFKTzBARS401PrYLt+8tdDiJE&#10;TUZbT6jgGwOsq+urUhfGn+kNT3VsBZdQKLSCLsahkDI0HTod5n5AYu/gR6cjn2MrzajPXO6sXCTJ&#10;vXS6J17o9IDPHTZf9dEpGNJps6x3n6/15udgff4x2+7SmVK3N9PTI4iIU7yE4Q+f0aFipr0/kgnC&#10;KuBHooJVloJg92GVsbBXsMjyJciqlP/5q18AAAD//wMAUEsBAi0AFAAGAAgAAAAhALaDOJL+AAAA&#10;4QEAABMAAAAAAAAAAAAAAAAAAAAAAFtDb250ZW50X1R5cGVzXS54bWxQSwECLQAUAAYACAAAACEA&#10;OP0h/9YAAACUAQAACwAAAAAAAAAAAAAAAAAvAQAAX3JlbHMvLnJlbHNQSwECLQAUAAYACAAAACEA&#10;XATfLEwCAACLBAAADgAAAAAAAAAAAAAAAAAuAgAAZHJzL2Uyb0RvYy54bWxQSwECLQAUAAYACAAA&#10;ACEAENjZCt8AAAAHAQAADwAAAAAAAAAAAAAAAACmBAAAZHJzL2Rvd25yZXYueG1sUEsFBgAAAAAE&#10;AAQA8wAAALIFAAAAAA==&#10;" fillcolor="#9cc2e5 [1940]">
                <v:textbox style="mso-fit-shape-to-text:t">
                  <w:txbxContent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if(!glfwInit()){</w:t>
                      </w: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System.err.println("Falha ao inicializar GLFW!");</w:t>
                      </w: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System.exit(1);</w:t>
                      </w: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}</w:t>
                      </w:r>
                    </w:p>
                    <w:p w:rsidR="00A31E1B" w:rsidRDefault="00A31E1B"/>
                  </w:txbxContent>
                </v:textbox>
                <w10:wrap type="square" anchorx="margin"/>
              </v:shape>
            </w:pict>
          </mc:Fallback>
        </mc:AlternateConten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Essa função glfwInit() inicializa a biblioteca GLFW. 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Antes que a maioria das funções do GLFW possa ser usada, o GLFW deve ser inicializad</w:t>
      </w:r>
      <w:r>
        <w:t>o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E antes de um aplicação terminar, o GLFW deve ser encerrado, a fim de liberar quaisquer recursos alocados durante ou após a inicialização.</w:t>
      </w:r>
    </w:p>
    <w:p w:rsidR="00734C4E" w:rsidRDefault="00734C4E">
      <w:pPr>
        <w:pStyle w:val="Standard"/>
      </w:pP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 xml:space="preserve">Se esta função falhar, chama glfwTerminate antes de retornar. Se for bem-sucedida, você deve chamar o </w:t>
      </w:r>
      <w:r>
        <w:t>glfwTerminate antes que o aplicativo seja encerrado.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Retorna TRUE se for bem-sucedida, e FALSE se ocorrer algum erro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Caso glfwInit() retornar FALSE, mostra na tela a mensagem "Falha ao inicializar GLFW!".  System.exit(int) encerra o programa, o parametro</w:t>
      </w:r>
      <w:r>
        <w:t xml:space="preserve"> int quando for diferente de 0 indica que o programa foi finalizado devido a algum erro.</w:t>
      </w:r>
    </w:p>
    <w:p w:rsidR="00734C4E" w:rsidRDefault="00734C4E">
      <w:pPr>
        <w:pStyle w:val="Standard"/>
      </w:pPr>
    </w:p>
    <w:p w:rsidR="00734C4E" w:rsidRDefault="00734C4E">
      <w:pPr>
        <w:pStyle w:val="Standard"/>
      </w:pPr>
    </w:p>
    <w:p w:rsidR="00734C4E" w:rsidRDefault="00734C4E">
      <w:pPr>
        <w:pStyle w:val="Standard"/>
      </w:pPr>
    </w:p>
    <w:p w:rsidR="00734C4E" w:rsidRDefault="00A31E1B">
      <w:pPr>
        <w:pStyle w:val="Standard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7D5FD2" wp14:editId="56D1B6A2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6086475" cy="1404620"/>
                <wp:effectExtent l="0" t="0" r="28575" b="1016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long win = glfwCreateWindow(640, 480, "Window", 0, 0);</w:t>
                            </w: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Função e parâmetros:</w:t>
                            </w: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glfwCreateWindow ( int width,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A31E1B">
                              <w:rPr>
                                <w:b/>
                              </w:rPr>
                              <w:t>int height,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A31E1B">
                              <w:rPr>
                                <w:b/>
                              </w:rPr>
                              <w:t>const char * title,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A31E1B">
                              <w:rPr>
                                <w:b/>
                              </w:rPr>
                              <w:t>GLFWmonitor * monitor,</w:t>
                            </w: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GLFWwindow *share</w:t>
                            </w:r>
                            <w:r w:rsidRPr="00A31E1B">
                              <w:rPr>
                                <w:b/>
                              </w:rPr>
                              <w:t>)</w:t>
                            </w:r>
                          </w:p>
                          <w:p w:rsidR="00A31E1B" w:rsidRDefault="00A31E1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7D5FD2" id="_x0000_s1027" type="#_x0000_t202" style="position:absolute;margin-left:428.05pt;margin-top:3.3pt;width:479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b+9TAIAAJAEAAAOAAAAZHJzL2Uyb0RvYy54bWysVNtu2zAMfR+wfxD0vtoJnLQ16hRdug4D&#10;ugvQ7QMYWY6FSaInKbG7rx8lpZmxvQ3LgyGR1OHlHObmdjKaHaXzCm3DFxclZ9IKbJXdN/zb14c3&#10;V5z5ALYFjVY2/Fl6frt5/epmHGq5xB51Kx0jEOvrcWh4H8JQF4UXvTTgL3CQlpwdOgOBrm5ftA5G&#10;Qje6WJbluhjRtYNDIb0n63128k3C7zopwueu8zIw3XCqLaSvS99d/BabG6j3DoZeiVMZ8A9VGFCW&#10;kp6h7iEAOzj1F5RRwqHHLlwINAV2nRIy9UDdLMo/unnqYZCpFxqOH85j8v8PVnw6fnFMtcQdZxYM&#10;UbQFNQFrJfsqp4BsGWc0Dr6m0KeBgsP0FqcYH/v1wyOK755Z3PZg9/LOORx7CS3VuIgvi9nTjOMj&#10;yG78iC0lg0PABDR1zkRAGgkjdOLq+cwP1cEEGdfl1bq6XHEmyLeoymq9TAwWUL88H5wP7yUaFg8N&#10;dySABA/HRx9iOVC/hKTyUav2QWmdLlF0cqsdOwLJBYSQNuQ29cFQvdm+LumXhUNmklc2Vy9mSpHk&#10;G5FSQj9Poi0bG369Wq7y/OY+7/a7c/oIl/NEwHmYUYF2RivT8KtzENRx6u9smxQdQOl8psfanmiI&#10;k88chGk3nVg/sbvD9pl4cZhXhFaaDj26n5yNtB4N9z8O4CRn+oMlbq8XVRX3KV2q1SURwdzcs5t7&#10;wAqCanjgLB+3Ie1gVtAdaeBBJXaiWHIlp5JJ9mmGpxWNezW/p6jffySbXwAAAP//AwBQSwMEFAAG&#10;AAgAAAAhAG7K/VXeAAAABgEAAA8AAABkcnMvZG93bnJldi54bWxMjzFPwzAUhHck/oP1kFgq6iSo&#10;IYS8VIiKkYHQgW5u/JoE7OcodtvAr8dMMJ7udPddtZ6tESea/OAYIV0mIIhbpwfuELZvzzcFCB8U&#10;a2UcE8IXeVjXlxeVKrU78yudmtCJWMK+VAh9CGMppW97ssov3UgcvYObrApRTp3UkzrHcmtkliS5&#10;tGrguNCrkZ56aj+bo0UY03lz2+w+XprN98G44n2x3aULxOur+fEBRKA5/IXhFz+iQx2Z9u7I2guD&#10;EI8EhDwHEc37VbECsUfIsrsCZF3J//j1DwAAAP//AwBQSwECLQAUAAYACAAAACEAtoM4kv4AAADh&#10;AQAAEwAAAAAAAAAAAAAAAAAAAAAAW0NvbnRlbnRfVHlwZXNdLnhtbFBLAQItABQABgAIAAAAIQA4&#10;/SH/1gAAAJQBAAALAAAAAAAAAAAAAAAAAC8BAABfcmVscy8ucmVsc1BLAQItABQABgAIAAAAIQCI&#10;Cb+9TAIAAJAEAAAOAAAAAAAAAAAAAAAAAC4CAABkcnMvZTJvRG9jLnhtbFBLAQItABQABgAIAAAA&#10;IQBuyv1V3gAAAAYBAAAPAAAAAAAAAAAAAAAAAKYEAABkcnMvZG93bnJldi54bWxQSwUGAAAAAAQA&#10;BADzAAAAsQUAAAAA&#10;" fillcolor="#9cc2e5 [1940]">
                <v:textbox style="mso-fit-shape-to-text:t">
                  <w:txbxContent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long win = glfwCreateWindow(640, 480, "Window", 0, 0);</w:t>
                      </w: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Função e parâmetros:</w:t>
                      </w: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glfwCreateWindow ( int width,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A31E1B">
                        <w:rPr>
                          <w:b/>
                        </w:rPr>
                        <w:t>int height,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A31E1B">
                        <w:rPr>
                          <w:b/>
                        </w:rPr>
                        <w:t>const char * title,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A31E1B">
                        <w:rPr>
                          <w:b/>
                        </w:rPr>
                        <w:t>GLFWmonitor * monitor,</w:t>
                      </w: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GLFWwindow *share</w:t>
                      </w:r>
                      <w:r w:rsidRPr="00A31E1B">
                        <w:rPr>
                          <w:b/>
                        </w:rPr>
                        <w:t>)</w:t>
                      </w:r>
                    </w:p>
                    <w:p w:rsidR="00A31E1B" w:rsidRDefault="00A31E1B"/>
                  </w:txbxContent>
                </v:textbox>
                <w10:wrap type="square" anchorx="margin"/>
              </v:shape>
            </w:pict>
          </mc:Fallback>
        </mc:AlternateContent>
      </w:r>
    </w:p>
    <w:p w:rsidR="00A31E1B" w:rsidRDefault="00A31E1B">
      <w:pPr>
        <w:pStyle w:val="Standard"/>
      </w:pPr>
    </w:p>
    <w:p w:rsidR="00734C4E" w:rsidRDefault="00335969">
      <w:pPr>
        <w:pStyle w:val="Standard"/>
      </w:pPr>
      <w:r>
        <w:t>Essa função cria uma janela e com seu contexto do OpenGL associado.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Antes que você possa começar a desenhar coisas com o OpenGL, precisa inicializa-lo. Isso é feito pela criação de um contexto, que é essen</w:t>
      </w:r>
      <w:r>
        <w:t>cialmente um estado de máquina que armazena todos os dados relacionados à renderização de sua aplicação. Quando a sua aplicação é fechada, o contexto é destruído e tudo que ele armazena é apagado da memória.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Parâmetros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width :  A largura desejada, em co</w:t>
      </w:r>
      <w:r>
        <w:t>ordenadas de tela, da janela. Isso deve ser maior que zero.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height:  A altura desejada, em coordenadas de tela, da janela. Isso deve ser maior que zero.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title:   O título da janela inicial.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monitor: O monitor a utilizar para o modo de tela cheia, ou NUL</w:t>
      </w:r>
      <w:r>
        <w:t>L para o modo de janela.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share:   A janela cujo contexto para compartilhar recursos com, ou NULL para não compartilhar recursos.</w:t>
      </w:r>
    </w:p>
    <w:p w:rsidR="00734C4E" w:rsidRDefault="00A31E1B">
      <w:pPr>
        <w:pStyle w:val="Standard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62E830" wp14:editId="5B724411">
                <wp:simplePos x="0" y="0"/>
                <wp:positionH relativeFrom="margin">
                  <wp:align>right</wp:align>
                </wp:positionH>
                <wp:positionV relativeFrom="paragraph">
                  <wp:posOffset>361950</wp:posOffset>
                </wp:positionV>
                <wp:extent cx="6096000" cy="1404620"/>
                <wp:effectExtent l="0" t="0" r="19050" b="2540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glfwMakeContextCurrent(win);</w:t>
                            </w:r>
                          </w:p>
                          <w:p w:rsidR="00A31E1B" w:rsidRDefault="00A31E1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62E830" id="_x0000_s1028" type="#_x0000_t202" style="position:absolute;margin-left:428.8pt;margin-top:28.5pt;width:480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o8LSwIAAJAEAAAOAAAAZHJzL2Uyb0RvYy54bWysVNtu2zAMfR+wfxD0vtgJkqw16hRdug4D&#10;ugvQ7gMYWY6FSaImKbG7rx8lu1m6vQ17MSSSOjzkIX11PRjNjtIHhbbm81nJmbQCG2X3Nf/2ePfm&#10;grMQwTag0cqaP8nArzevX131rpIL7FA30jMCsaHqXc27GF1VFEF00kCYoZOWnC16A5Gufl80HnpC&#10;N7pYlOW66NE3zqOQIZD1dnTyTcZvWynil7YNMjJdc+IW89fn7y59i80VVHsPrlNiogH/wMKAspT0&#10;BHULEdjBq7+gjBIeA7ZxJtAU2LZKyFwDVTMv/6jmoQMncy3UnOBObQr/D1Z8Pn71TDU1X3BmwZBE&#10;W1ADsEayRzlEZIvUo96FikIfHAXH4R0OpHWuN7h7FN8Ds7jtwO7ljffYdxIa4jhPL4uzpyNOSCC7&#10;/hM2lAwOETPQ0HqTGkgtYYROWj2d9CEeTJBxXV6uy5JcgnzzZblcL7KCBVTPz50P8YNEw9Kh5p4G&#10;IMPD8T7ERAeq55CULaBWzZ3SOl/S0Mmt9uwINC4ghLRxLFMfDPEd7YnCNDhkpvEazctnM6XI45uQ&#10;csIXSbRlfc0vV4vV2L8XBPx+d0qf4MY8CfA8zKhIO6OVqfnFKQiq1PX3tskTHUHp8UyPtZ1kSJ0f&#10;NYjDbphUn9TdYfNEungcV4RWmg4d+p+c9bQeNQ8/DuAlZ/qjJW0v58tl2qd8Wa7ekhDMn3t25x6w&#10;gqBqHjkbj9uYdzB33d3QDNyprE4alpHJRJnGPvdwWtG0V+f3HPX7R7L5BQAA//8DAFBLAwQUAAYA&#10;CAAAACEA8mMM698AAAAHAQAADwAAAGRycy9kb3ducmV2LnhtbEyPMU/DMBCFdyT+g3VILFXrJIg2&#10;DblUiIqRgdCBbm7sJgH7HMVuG/j1HBNM907v9N535WZyVpzNGHpPCOkiAWGo8bqnFmH39jzPQYSo&#10;SCvrySB8mQCb6vqqVIX2F3o15zq2gkMoFAqhi3EopAxNZ5wKCz8YYu/oR6cir2Mr9aguHO6szJJk&#10;KZ3qiRs6NZinzjSf9ckhDOm0vav3Hy/19vtoff4+2+3TGeLtzfT4ACKaKf4dwy8+o0PFTAd/Ih2E&#10;ReBHIsL9iie762XC4oCQrfIMZFXK//zVDwAAAP//AwBQSwECLQAUAAYACAAAACEAtoM4kv4AAADh&#10;AQAAEwAAAAAAAAAAAAAAAAAAAAAAW0NvbnRlbnRfVHlwZXNdLnhtbFBLAQItABQABgAIAAAAIQA4&#10;/SH/1gAAAJQBAAALAAAAAAAAAAAAAAAAAC8BAABfcmVscy8ucmVsc1BLAQItABQABgAIAAAAIQCH&#10;go8LSwIAAJAEAAAOAAAAAAAAAAAAAAAAAC4CAABkcnMvZTJvRG9jLnhtbFBLAQItABQABgAIAAAA&#10;IQDyYwzr3wAAAAcBAAAPAAAAAAAAAAAAAAAAAKUEAABkcnMvZG93bnJldi54bWxQSwUGAAAAAAQA&#10;BADzAAAAsQUAAAAA&#10;" fillcolor="#9cc2e5 [1940]">
                <v:textbox style="mso-fit-shape-to-text:t">
                  <w:txbxContent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glfwMakeContextCurrent(win);</w:t>
                      </w:r>
                    </w:p>
                    <w:p w:rsidR="00A31E1B" w:rsidRDefault="00A31E1B"/>
                  </w:txbxContent>
                </v:textbox>
                <w10:wrap type="square" anchorx="margin"/>
              </v:shape>
            </w:pict>
          </mc:Fallback>
        </mc:AlternateContent>
      </w:r>
    </w:p>
    <w:p w:rsidR="00734C4E" w:rsidRDefault="00335969">
      <w:pPr>
        <w:pStyle w:val="Standard"/>
      </w:pPr>
      <w:r>
        <w:t xml:space="preserve">A criação bem-sucedida da janela não muda o contexto atual. Antes de </w:t>
      </w:r>
      <w:r>
        <w:t>poder usar o contexto recém-criado, você precisa torná-lo atual. Para isso utilizamos essa função.</w:t>
      </w:r>
    </w:p>
    <w:p w:rsidR="00734C4E" w:rsidRDefault="00A31E1B">
      <w:pPr>
        <w:pStyle w:val="Standard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92F8D1" wp14:editId="5C60725E">
                <wp:simplePos x="0" y="0"/>
                <wp:positionH relativeFrom="margin">
                  <wp:align>right</wp:align>
                </wp:positionH>
                <wp:positionV relativeFrom="paragraph">
                  <wp:posOffset>356870</wp:posOffset>
                </wp:positionV>
                <wp:extent cx="6048375" cy="1404620"/>
                <wp:effectExtent l="0" t="0" r="28575" b="2540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glfwMakeContextCurrent(win);</w:t>
                            </w: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Função e parâmetros:</w:t>
                            </w: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void glfwShowWindow ( GLFWwindow * window )</w:t>
                            </w:r>
                          </w:p>
                          <w:p w:rsidR="00A31E1B" w:rsidRDefault="00A31E1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92F8D1" id="_x0000_s1029" type="#_x0000_t202" style="position:absolute;margin-left:425.05pt;margin-top:28.1pt;width:476.2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MSVTgIAAJAEAAAOAAAAZHJzL2Uyb0RvYy54bWysVMlu2zAQvRfoPxC815Id2UmEyEHq1EWB&#10;dAGSfsCYoiyi3ErSltKvz5C0Xae9FdWBIIfDN8t7o5vbUUmy584Loxs6nZSUcM1MK/S2od+f1u+u&#10;KPEBdAvSaN7QZ+7p7fLtm5vB1nxmeiNb7giCaF8PtqF9CLYuCs96rsBPjOUaLzvjFAQ8um3ROhgQ&#10;XcliVpaLYjCutc4w7j1a7/MlXSb8ruMsfO06zwORDcXcQlpdWjdxLZY3UG8d2F6wQxrwD1koEBqD&#10;nqDuIQDZOfEXlBLMGW+6MGFGFabrBOOpBqxmWv5RzWMPlqdasDnentrk/x8s+7L/5ohoG3pBiQaF&#10;FK1AjEBaTp74GAyZxR4N1tfo+mjROYzvzYhcp3q9fTDshyfarHrQW37nnBl6Di3mOI0vi7OnGcdH&#10;kM3w2bQYDHbBJKCxcyo2EFtCEB25ej7xg3kQhsZFWV1dXM4pYXg3rcpqMUsMFlAfn1vnw0duFImb&#10;hjoUQIKH/YMPMR2ojy4xmjdStGshZTpE0fGVdGQPKBdgjOuQy5Q7hflm+6LELwsHzSivbK6OZgyR&#10;5BuRUsBXQaQmQ0Ov57N57t+rBNx2cwof4XKcCHjupkTAmZFCNfTq5AR17PoH3SZFBxAy7/Gx1Aca&#10;YuczB2HcjAfWD+xuTPuMvDiTRwRHGje9cb8oGXA8Gup/7sBxSuQnjdxeT6sqzlM6VPNLJIK485vN&#10;+Q1ohlANDZTk7SqkGUxdt3eogbVI7ESx5EwOKaPsUw8PIxrn6vycvH7/SJYvAAAA//8DAFBLAwQU&#10;AAYACAAAACEAZFOa2N8AAAAHAQAADwAAAGRycy9kb3ducmV2LnhtbEyPMU/DMBSEdyT+g/WQWCrq&#10;JJC2hLxUiIqRgdCBbm78mgTs5yh228Cvx0wwnu509125nqwRJxp97xghnScgiBune24Rtm/PNysQ&#10;PijWyjgmhC/ysK4uL0pVaHfmVzrVoRWxhH2hELoQhkJK33RklZ+7gTh6BzdaFaIcW6lHdY7l1sgs&#10;SRbSqp7jQqcGeuqo+ayPFmFIp81tvft4qTffB+NW77PtLp0hXl9Njw8gAk3hLwy/+BEdqsi0d0fW&#10;XhiEeCQg5IsMRHTv8ywHsUfIlss7kFUp//NXPwAAAP//AwBQSwECLQAUAAYACAAAACEAtoM4kv4A&#10;AADhAQAAEwAAAAAAAAAAAAAAAAAAAAAAW0NvbnRlbnRfVHlwZXNdLnhtbFBLAQItABQABgAIAAAA&#10;IQA4/SH/1gAAAJQBAAALAAAAAAAAAAAAAAAAAC8BAABfcmVscy8ucmVsc1BLAQItABQABgAIAAAA&#10;IQCm1MSVTgIAAJAEAAAOAAAAAAAAAAAAAAAAAC4CAABkcnMvZTJvRG9jLnhtbFBLAQItABQABgAI&#10;AAAAIQBkU5rY3wAAAAcBAAAPAAAAAAAAAAAAAAAAAKgEAABkcnMvZG93bnJldi54bWxQSwUGAAAA&#10;AAQABADzAAAAtAUAAAAA&#10;" fillcolor="#9cc2e5 [1940]">
                <v:textbox style="mso-fit-shape-to-text:t">
                  <w:txbxContent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glfwMakeContextCurrent(win);</w:t>
                      </w: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Função e parâmetros:</w:t>
                      </w: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void glfwShowWindow ( GLFWwindow * window )</w:t>
                      </w:r>
                    </w:p>
                    <w:p w:rsidR="00A31E1B" w:rsidRDefault="00A31E1B"/>
                  </w:txbxContent>
                </v:textbox>
                <w10:wrap type="square" anchorx="margin"/>
              </v:shape>
            </w:pict>
          </mc:Fallback>
        </mc:AlternateContent>
      </w:r>
    </w:p>
    <w:p w:rsidR="00734C4E" w:rsidRDefault="00734C4E">
      <w:pPr>
        <w:pStyle w:val="Standard"/>
      </w:pPr>
    </w:p>
    <w:p w:rsidR="00734C4E" w:rsidRDefault="00734C4E">
      <w:pPr>
        <w:pStyle w:val="Standard"/>
      </w:pPr>
    </w:p>
    <w:p w:rsidR="00A31E1B" w:rsidRDefault="00A31E1B">
      <w:pPr>
        <w:pStyle w:val="Standard"/>
      </w:pPr>
    </w:p>
    <w:p w:rsidR="00A31E1B" w:rsidRDefault="00A31E1B">
      <w:pPr>
        <w:pStyle w:val="Standard"/>
      </w:pPr>
    </w:p>
    <w:p w:rsidR="00A31E1B" w:rsidRDefault="00A31E1B">
      <w:pPr>
        <w:pStyle w:val="Standard"/>
      </w:pPr>
    </w:p>
    <w:p w:rsidR="00A31E1B" w:rsidRDefault="00A31E1B">
      <w:pPr>
        <w:pStyle w:val="Standard"/>
      </w:pPr>
    </w:p>
    <w:p w:rsidR="00734C4E" w:rsidRDefault="00335969">
      <w:pPr>
        <w:pStyle w:val="Standard"/>
      </w:pPr>
      <w:r>
        <w:t xml:space="preserve">Essa função torna a janela especificada </w:t>
      </w:r>
      <w:r>
        <w:t>visível se ela estava anteriormente oculta. Se a janela já estiver visível ou estiver no modo de tela cheia, esta função não faz nada.</w:t>
      </w:r>
    </w:p>
    <w:p w:rsidR="00734C4E" w:rsidRDefault="00734C4E">
      <w:pPr>
        <w:pStyle w:val="Standard"/>
      </w:pP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Parâmetros</w:t>
      </w:r>
    </w:p>
    <w:p w:rsidR="00734C4E" w:rsidRDefault="00734C4E">
      <w:pPr>
        <w:pStyle w:val="Standard"/>
      </w:pPr>
    </w:p>
    <w:p w:rsidR="00734C4E" w:rsidRDefault="00A31E1B">
      <w:pPr>
        <w:pStyle w:val="Standard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E37F51" wp14:editId="189803B8">
                <wp:simplePos x="0" y="0"/>
                <wp:positionH relativeFrom="margin">
                  <wp:align>right</wp:align>
                </wp:positionH>
                <wp:positionV relativeFrom="paragraph">
                  <wp:posOffset>361950</wp:posOffset>
                </wp:positionV>
                <wp:extent cx="6096000" cy="1404620"/>
                <wp:effectExtent l="0" t="0" r="19050" b="2540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GL.createCapabilities();</w:t>
                            </w:r>
                          </w:p>
                          <w:p w:rsidR="00A31E1B" w:rsidRDefault="00A31E1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E37F51" id="_x0000_s1030" type="#_x0000_t202" style="position:absolute;margin-left:428.8pt;margin-top:28.5pt;width:480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rUSwIAAJAEAAAOAAAAZHJzL2Uyb0RvYy54bWysVNtu2zAMfR+wfxD0vtoJ3Kw16hRdug4D&#10;ugvQ7gMYWY6FSaImKbG7rx8lu1m6vQ17MSSSOjzkIX11PRrNDtIHhbbhi7OSM2kFtsruGv7t8e7N&#10;BWchgm1Bo5UNf5KBX69fv7oaXC2X2KNupWcEYkM9uIb3Mbq6KILopYFwhk5acnboDUS6+l3RehgI&#10;3ehiWZarYkDfOo9ChkDW28nJ1xm/66SIX7ouyMh0w4lbzF+fv9v0LdZXUO88uF6JmQb8AwsDylLS&#10;I9QtRGB7r/6CMkp4DNjFM4GmwK5TQuYaqJpF+Uc1Dz04mWuh5gR3bFP4f7Di8+GrZ6pteMWZBUMS&#10;bUCNwFrJHuUYkS1TjwYXagp9cBQcx3c4kta53uDuUXwPzOKmB7uTN97j0EtoieMivSxOnk44IYFs&#10;h0/YUjLYR8xAY+dNaiC1hBE6afV01Id4MEHGVXm5KktyCfItqrJaLbOCBdTPz50P8YNEw9Kh4Z4G&#10;IMPD4T7ERAfq55CULaBW7Z3SOl/S0MmN9uwANC4ghLRxKlPvDfGd7InCPDhkpvGazNWzmVLk8U1I&#10;OeGLJNqyoeGX58vzqX8vCPjd9pg+wU15EuBpmFGRdkYr0/CLYxDUqevvbZsnOoLS05keazvLkDo/&#10;aRDH7TirPqu7xfaJdPE4rQitNB169D85G2g9Gh5+7MFLzvRHS9peLqoq7VO+VOdvSQjmTz3bUw9Y&#10;QVANj5xNx03MO5i77m5oBu5UVicNy8Rkpkxjn3s4r2jaq9N7jvr9I1n/AgAA//8DAFBLAwQUAAYA&#10;CAAAACEA8mMM698AAAAHAQAADwAAAGRycy9kb3ducmV2LnhtbEyPMU/DMBCFdyT+g3VILFXrJIg2&#10;DblUiIqRgdCBbm7sJgH7HMVuG/j1HBNM907v9N535WZyVpzNGHpPCOkiAWGo8bqnFmH39jzPQYSo&#10;SCvrySB8mQCb6vqqVIX2F3o15zq2gkMoFAqhi3EopAxNZ5wKCz8YYu/oR6cir2Mr9aguHO6szJJk&#10;KZ3qiRs6NZinzjSf9ckhDOm0vav3Hy/19vtoff4+2+3TGeLtzfT4ACKaKf4dwy8+o0PFTAd/Ih2E&#10;ReBHIsL9iie762XC4oCQrfIMZFXK//zVDwAAAP//AwBQSwECLQAUAAYACAAAACEAtoM4kv4AAADh&#10;AQAAEwAAAAAAAAAAAAAAAAAAAAAAW0NvbnRlbnRfVHlwZXNdLnhtbFBLAQItABQABgAIAAAAIQA4&#10;/SH/1gAAAJQBAAALAAAAAAAAAAAAAAAAAC8BAABfcmVscy8ucmVsc1BLAQItABQABgAIAAAAIQBR&#10;HIrUSwIAAJAEAAAOAAAAAAAAAAAAAAAAAC4CAABkcnMvZTJvRG9jLnhtbFBLAQItABQABgAIAAAA&#10;IQDyYwzr3wAAAAcBAAAPAAAAAAAAAAAAAAAAAKUEAABkcnMvZG93bnJldi54bWxQSwUGAAAAAAQA&#10;BADzAAAAsQUAAAAA&#10;" fillcolor="#9cc2e5 [1940]">
                <v:textbox style="mso-fit-shape-to-text:t">
                  <w:txbxContent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GL.createCapabilities();</w:t>
                      </w:r>
                    </w:p>
                    <w:p w:rsidR="00A31E1B" w:rsidRDefault="00A31E1B"/>
                  </w:txbxContent>
                </v:textbox>
                <w10:wrap type="square" anchorx="margin"/>
              </v:shape>
            </w:pict>
          </mc:Fallback>
        </mc:AlternateContent>
      </w:r>
      <w:r w:rsidR="00335969">
        <w:t>window: A janela para tornar visível.</w:t>
      </w:r>
    </w:p>
    <w:p w:rsidR="00734C4E" w:rsidRDefault="00734C4E">
      <w:pPr>
        <w:pStyle w:val="Standard"/>
      </w:pPr>
    </w:p>
    <w:p w:rsidR="00734C4E" w:rsidRDefault="00A31E1B">
      <w:pPr>
        <w:pStyle w:val="Standard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68ED60" wp14:editId="35676F31">
                <wp:simplePos x="0" y="0"/>
                <wp:positionH relativeFrom="margin">
                  <wp:align>right</wp:align>
                </wp:positionH>
                <wp:positionV relativeFrom="paragraph">
                  <wp:posOffset>443865</wp:posOffset>
                </wp:positionV>
                <wp:extent cx="6096000" cy="1404620"/>
                <wp:effectExtent l="0" t="0" r="19050" b="1841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while(!glfwWindowShouldClose(win)){</w:t>
                            </w: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glfwPollEvents();</w:t>
                            </w: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glClear(GL_COLOR_BUFFER_BIT);</w:t>
                            </w: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//limpa todos os pixels para a cor preta</w:t>
                            </w: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         glViewport( 0, 0, 640, 480 );</w:t>
                            </w: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    glBegin(GL_QUADS);  </w:t>
                            </w: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    glColor4f(1,0,0,0);</w:t>
                            </w: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    glVertex2f(-0.5f, 0.5f);</w:t>
                            </w: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    glColor4f(0,1,0,0);</w:t>
                            </w: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    glVertex2f(0.5f, 0.5f);</w:t>
                            </w: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    glColor4f(0,0,1,0);</w:t>
                            </w: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    glVertex2f(0.5f, -0.5f);</w:t>
                            </w: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    glColor4f(0,0,0,1);</w:t>
                            </w: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    glVertex2f(-0.5f, -0.5f);</w:t>
                            </w: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glEnd();</w:t>
                            </w: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 xml:space="preserve">   </w:t>
                            </w: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glfwSwapBuffers(win);</w:t>
                            </w: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//Precisa de 2 contextos(buffers) para trocar de um para outro, um é mostrado na tela, enquanto o OpenGL desenha no outro</w:t>
                            </w: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}</w:t>
                            </w: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while(!glfwWindowShouldClose(win))</w:t>
                            </w: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//</w:t>
                            </w:r>
                            <w:r w:rsidRPr="00A31E1B">
                              <w:rPr>
                                <w:b/>
                              </w:rPr>
                              <w:t>Loop até que o usuário feche a janela</w:t>
                            </w:r>
                          </w:p>
                          <w:p w:rsidR="00A31E1B" w:rsidRPr="00A31E1B" w:rsidRDefault="00A31E1B" w:rsidP="00A31E1B">
                            <w:pPr>
                              <w:pStyle w:val="SemEspaamento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glfwPollEvents();</w:t>
                            </w:r>
                          </w:p>
                          <w:p w:rsidR="00A31E1B" w:rsidRDefault="00A31E1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68ED60" id="_x0000_s1031" type="#_x0000_t202" style="position:absolute;margin-left:428.8pt;margin-top:34.95pt;width:480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RHSwIAAJAEAAAOAAAAZHJzL2Uyb0RvYy54bWysVNtu2zAMfR+wfxD0vtoJkqwx6hRdug4D&#10;ugvQ7gMYWY6FSaImKbG7rx8lu1m6vQ17MSSSOjzkIX11PRjNjtIHhbbms4uSM2kFNsrua/7t8e7N&#10;JWchgm1Ao5U1f5KBX29ev7rqXSXn2KFupGcEYkPVu5p3MbqqKILopIFwgU5acrboDUS6+n3ReOgJ&#10;3ehiXparokffOI9ChkDW29HJNxm/baWIX9o2yMh0zYlbzF+fv7v0LTZXUO09uE6JiQb8AwsDylLS&#10;E9QtRGAHr/6CMkp4DNjGC4GmwLZVQuYaqJpZ+Uc1Dx04mWuh5gR3alP4f7Di8/GrZ6qp+ZIzC4Yk&#10;2oIagDWSPcohIpunHvUuVBT64Cg4Du9wIK1zvcHdo/gemMVtB3Yvb7zHvpPQEMdZelmcPR1xQgLZ&#10;9Z+woWRwiJiBhtab1EBqCSN00urppA/xYIKMq3K9KktyCfLNFuViNc8KFlA9P3c+xA8SDUuHmnsa&#10;gAwPx/sQEx2onkNStoBaNXdK63xJQye32rMj0LiAENLGsUx9MMR3tCcK0+CQmcZrNC+ezZQij29C&#10;yglfJNGW9TVfL+fLsX8vCPj97pQ+wY15EuB5mFGRdkYrU/PLUxBUqevvbZMnOoLS45keazvJkDo/&#10;ahCH3TCpPqm7w+aJdPE4rgitNB069D8562k9ah5+HMBLzvRHS9quZ4tF2qd8WSzfkhDMn3t25x6w&#10;gqBqHjkbj9uYdzB33d3QDNyprE4alpHJRJnGPvdwWtG0V+f3HPX7R7L5BQAA//8DAFBLAwQUAAYA&#10;CAAAACEA3VhVwN4AAAAHAQAADwAAAGRycy9kb3ducmV2LnhtbEyPwU7DMBBE70j8g7VIXCrquEhR&#10;E+JUiIojB0IP9ObG2yRgr6PYbQNfz3KC486MZt5Wm9k7ccYpDoE0qGUGAqkNdqBOw+7t+W4NIiZD&#10;1rhAqOELI2zq66vKlDZc6BXPTeoEl1AsjYY+pbGUMrY9ehOXYURi7xgmbxKfUyftZC5c7p1cZVku&#10;vRmIF3oz4lOP7Wdz8hpGNW/vm/3HS7P9Prqwfl/s9mqh9e3N/PgAIuGc/sLwi8/oUDPTIZzIRuE0&#10;8CNJQ14UINgt8oyFg4ZVoRTIupL/+esfAAAA//8DAFBLAQItABQABgAIAAAAIQC2gziS/gAAAOEB&#10;AAATAAAAAAAAAAAAAAAAAAAAAABbQ29udGVudF9UeXBlc10ueG1sUEsBAi0AFAAGAAgAAAAhADj9&#10;If/WAAAAlAEAAAsAAAAAAAAAAAAAAAAALwEAAF9yZWxzLy5yZWxzUEsBAi0AFAAGAAgAAAAhALek&#10;JEdLAgAAkAQAAA4AAAAAAAAAAAAAAAAALgIAAGRycy9lMm9Eb2MueG1sUEsBAi0AFAAGAAgAAAAh&#10;AN1YVcDeAAAABwEAAA8AAAAAAAAAAAAAAAAApQQAAGRycy9kb3ducmV2LnhtbFBLBQYAAAAABAAE&#10;APMAAACwBQAAAAA=&#10;" fillcolor="#9cc2e5 [1940]">
                <v:textbox style="mso-fit-shape-to-text:t">
                  <w:txbxContent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while(!glfwWindowShouldClose(win)){</w:t>
                      </w: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glfwPollEvents();</w:t>
                      </w: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glClear(GL_COLOR_BUFFER_BIT);</w:t>
                      </w: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//limpa todos os pixels para a cor preta</w:t>
                      </w: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         glViewport( 0, 0, 640, 480 );</w:t>
                      </w: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    glBegin(GL_QUADS);  </w:t>
                      </w: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    glColor4f(1,0,0,0);</w:t>
                      </w: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    glVertex2f(-0.5f, 0.5f);</w:t>
                      </w: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    glColor4f(0,1,0,0);</w:t>
                      </w: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    glVertex2f(0.5f, 0.5f);</w:t>
                      </w: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    glColor4f(0,0,1,0);</w:t>
                      </w: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    glVertex2f(0.5f, -0.5f);</w:t>
                      </w: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    glColor4f(0,0,0,1);</w:t>
                      </w: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    glVertex2f(-0.5f, -0.5f);</w:t>
                      </w: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glEnd();</w:t>
                      </w: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 xml:space="preserve">   </w:t>
                      </w: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glfwSwapBuffers(win);</w:t>
                      </w: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//Precisa de 2 contextos(buffers) para trocar de um para outro, um é mostrado na tela, enquanto o OpenGL desenha no outro</w:t>
                      </w: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}</w:t>
                      </w: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while(!glfwWindowShouldClose(win))</w:t>
                      </w: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//</w:t>
                      </w:r>
                      <w:r w:rsidRPr="00A31E1B">
                        <w:rPr>
                          <w:b/>
                        </w:rPr>
                        <w:t>Loop até que o usuário feche a janela</w:t>
                      </w:r>
                    </w:p>
                    <w:p w:rsidR="00A31E1B" w:rsidRPr="00A31E1B" w:rsidRDefault="00A31E1B" w:rsidP="00A31E1B">
                      <w:pPr>
                        <w:pStyle w:val="SemEspaamento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glfwPollEvents();</w:t>
                      </w:r>
                    </w:p>
                    <w:p w:rsidR="00A31E1B" w:rsidRDefault="00A31E1B"/>
                  </w:txbxContent>
                </v:textbox>
                <w10:wrap type="square" anchorx="margin"/>
              </v:shape>
            </w:pict>
          </mc:Fallback>
        </mc:AlternateContent>
      </w:r>
      <w:r w:rsidR="00335969">
        <w:t xml:space="preserve">Para que LWJGL realmente </w:t>
      </w:r>
      <w:r w:rsidR="00335969">
        <w:t>saiba sobre o contexto OpenGL e se inicialize usando esse contexto, temos que chamar GL.createCapabilities ()</w:t>
      </w:r>
    </w:p>
    <w:p w:rsidR="00734C4E" w:rsidRDefault="00734C4E">
      <w:pPr>
        <w:pStyle w:val="Standard"/>
      </w:pP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lastRenderedPageBreak/>
        <w:t>O GLFW precisa se comunicar regularmente com o sistema de janelas tanto para receber eventos quanto para mostrar que o aplicativo não está bloqueado. O processamento de eventos deve ser feito regularmente enquan</w:t>
      </w:r>
      <w:r>
        <w:t>to você tem janelas visíveis e normalmente é feito em cada frame após o buffer swapping.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 xml:space="preserve">Há dois métodos para processar eventos pendentes; polling ou waiting. Este exemplo usará polling de eventos, que processa apenas os eventos que já foram recebidos e, </w:t>
      </w:r>
      <w:r>
        <w:t>em seguida, retorna imediatamente.</w:t>
      </w:r>
    </w:p>
    <w:p w:rsidR="00734C4E" w:rsidRDefault="00A31E1B">
      <w:pPr>
        <w:pStyle w:val="Standard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4823E6" wp14:editId="62960552">
                <wp:simplePos x="0" y="0"/>
                <wp:positionH relativeFrom="margin">
                  <wp:align>left</wp:align>
                </wp:positionH>
                <wp:positionV relativeFrom="paragraph">
                  <wp:posOffset>354330</wp:posOffset>
                </wp:positionV>
                <wp:extent cx="5972175" cy="1404620"/>
                <wp:effectExtent l="0" t="0" r="28575" b="1778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glClear(GL_COLOR_BUFFER_BIT);</w:t>
                            </w: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//</w:t>
                            </w:r>
                            <w:r w:rsidRPr="00A31E1B">
                              <w:rPr>
                                <w:b/>
                              </w:rPr>
                              <w:t>Limpa todos os pixels para a cor preta</w:t>
                            </w:r>
                          </w:p>
                          <w:p w:rsid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glViewport( 0, 0, 640, 480 );</w:t>
                            </w:r>
                          </w:p>
                          <w:p w:rsid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//</w:t>
                            </w:r>
                            <w:r w:rsidRPr="00A31E1B">
                              <w:rPr>
                                <w:b/>
                              </w:rPr>
                              <w:t>Função e parâmetros:</w:t>
                            </w: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void glViewport( GLint x,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A31E1B">
                              <w:rPr>
                                <w:b/>
                              </w:rPr>
                              <w:t>GLint y,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A31E1B">
                              <w:rPr>
                                <w:b/>
                              </w:rPr>
                              <w:t>GLsizei width, GLsizei height);</w:t>
                            </w:r>
                          </w:p>
                          <w:p w:rsidR="00A31E1B" w:rsidRDefault="00A31E1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4823E6" id="_x0000_s1032" type="#_x0000_t202" style="position:absolute;margin-left:0;margin-top:27.9pt;width:470.2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+L2SQIAAJMEAAAOAAAAZHJzL2Uyb0RvYy54bWysVNtu2zAMfR+wfxD0vjoJcmmMOkWXLsOA&#10;rhvQ7gMYWY6FSaImKbG7rx8lp2m6vQzD/CBIpHR4yEP66ro3mh2kDwptxccXI86kFVgru6v4t8fN&#10;u0vOQgRbg0YrK/4kA79evX1z1blSTrBFXUvPCMSGsnMVb2N0ZVEE0UoD4QKdtORs0BuIdPS7ovbQ&#10;EbrRxWQ0mhcd+tp5FDIEst4OTr7K+E0jRfzSNEFGpitO3GJefV63aS1WV1DuPLhWiSMN+AcWBpSl&#10;oCeoW4jA9l79AWWU8BiwiRcCTYFNo4TMOVA249Fv2Ty04GTOhYoT3KlM4f/BivvDV89UXfE5ZxYM&#10;SbQG1QOrJXuUfUQ2STXqXCjp6oOjy7F/jz1pnfMN7g7F98AsrluwO3njPXathJo4jtPL4uzpgBMS&#10;yLb7jDUFg33EDNQ33qQCUkkYoZNWTyd9iAcTZJwtF5PxYsaZIN94OprOJ1nBAsrn586H+FGiYWlT&#10;cU8NkOHhcBdiogPl85UULaBW9UZpnQ+p6eRae3YAahcQQto4pKn3hvgO9vmIvqFxyEztNZinz2YK&#10;kds3IeWAr4Joy7qKL2eT2VC/vyAw0H6FYlSksdHKVPwyxT3ySYX/YGt6AGUEpYc9EdL2qEQq/iBD&#10;7Lf9UXi6n1TaYv1E0ngcpoSmmjYt+p+cdTQhFQ8/9uAlZ/qTJXmX4+k0jVQ+TGcL0oL5c8/23ANW&#10;EFTFI2fDdh3zGObCuxtqg43KAr0wOVKmzs9lPE5pGq3zc7718i9Z/QIAAP//AwBQSwMEFAAGAAgA&#10;AAAhAFM6TLffAAAABwEAAA8AAABkcnMvZG93bnJldi54bWxMz01Lw0AQBuC74H9YRvBmN62m0ZhJ&#10;kfoBIiK2gnjbZsckmJ0N2W0a/73jSY/DO7zzTLGaXKdGGkLrGWE+S0ARV962XCO8be/PLkGFaNia&#10;zjMhfFOAVXl8VJjc+gO/0riJtZISDrlBaGLsc61D1ZAzYeZ7Ysk+/eBMlHGotR3MQcpdpxdJstTO&#10;tCwXGtPTuqHqa7N3COPty5Kepnea32XVg9/Gj/Pn9SPi6cl0cw0q0hT/luGXL3QoxbTze7ZBdQjy&#10;SERIU/FLenWRpKB2CIssS0CXhf7vL38AAAD//wMAUEsBAi0AFAAGAAgAAAAhALaDOJL+AAAA4QEA&#10;ABMAAAAAAAAAAAAAAAAAAAAAAFtDb250ZW50X1R5cGVzXS54bWxQSwECLQAUAAYACAAAACEAOP0h&#10;/9YAAACUAQAACwAAAAAAAAAAAAAAAAAvAQAAX3JlbHMvLnJlbHNQSwECLQAUAAYACAAAACEAKMfi&#10;9kkCAACTBAAADgAAAAAAAAAAAAAAAAAuAgAAZHJzL2Uyb0RvYy54bWxQSwECLQAUAAYACAAAACEA&#10;UzpMt98AAAAHAQAADwAAAAAAAAAAAAAAAACjBAAAZHJzL2Rvd25yZXYueG1sUEsFBgAAAAAEAAQA&#10;8wAAAK8FAAAAAA==&#10;" fillcolor="#9cc2e5 [1940]" strokecolor="#5b9bd5 [3204]">
                <v:textbox style="mso-fit-shape-to-text:t">
                  <w:txbxContent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glClear(GL_COLOR_BUFFER_BIT);</w:t>
                      </w: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//</w:t>
                      </w:r>
                      <w:r w:rsidRPr="00A31E1B">
                        <w:rPr>
                          <w:b/>
                        </w:rPr>
                        <w:t>Limpa todos os pixels para a cor preta</w:t>
                      </w:r>
                    </w:p>
                    <w:p w:rsid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glViewport( 0, 0, 640, 480 );</w:t>
                      </w:r>
                    </w:p>
                    <w:p w:rsid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//</w:t>
                      </w:r>
                      <w:r w:rsidRPr="00A31E1B">
                        <w:rPr>
                          <w:b/>
                        </w:rPr>
                        <w:t>Função e parâmetros:</w:t>
                      </w: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void glViewport( GLint x,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A31E1B">
                        <w:rPr>
                          <w:b/>
                        </w:rPr>
                        <w:t>GLint y,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A31E1B">
                        <w:rPr>
                          <w:b/>
                        </w:rPr>
                        <w:t>GLsizei width, GLsizei height);</w:t>
                      </w:r>
                    </w:p>
                    <w:p w:rsidR="00A31E1B" w:rsidRDefault="00A31E1B"/>
                  </w:txbxContent>
                </v:textbox>
                <w10:wrap type="square" anchorx="margin"/>
              </v:shape>
            </w:pict>
          </mc:Fallback>
        </mc:AlternateConten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 xml:space="preserve">glViewport: </w:t>
      </w:r>
      <w:r>
        <w:t>Define a janela de visualização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x, y: Especifica o canto inferior esquerdo do retângulo da janela de visualização, em pixels. O valor inicial é (0,0).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width, height: Especifica a largura e a altura da janela de visualização. Quando um contexto GL é prime</w:t>
      </w:r>
      <w:r>
        <w:t>iro anexado a uma janela, largura e altura são definidas para as dimensões dessa janela.</w:t>
      </w:r>
    </w:p>
    <w:p w:rsidR="00734C4E" w:rsidRDefault="00A31E1B">
      <w:pPr>
        <w:pStyle w:val="Standard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0BD7526" wp14:editId="5F442EA9">
                <wp:simplePos x="0" y="0"/>
                <wp:positionH relativeFrom="margin">
                  <wp:posOffset>43180</wp:posOffset>
                </wp:positionH>
                <wp:positionV relativeFrom="paragraph">
                  <wp:posOffset>253365</wp:posOffset>
                </wp:positionV>
                <wp:extent cx="6086475" cy="1404620"/>
                <wp:effectExtent l="0" t="0" r="28575" b="1397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glBegin(GL_QUADS);  </w:t>
                            </w: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  glColor4f(1,0,0,0);</w:t>
                            </w: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  glVertex2f(-0.5f, 0.5f);</w:t>
                            </w: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  glColor4f(0,1,0,0);</w:t>
                            </w: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  glVertex2f(0.5f, 0.5f);</w:t>
                            </w: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  glColor4f(0,0,1,0);</w:t>
                            </w: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  glVertex2f(0.5f, -0.5f);</w:t>
                            </w: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  glColor4f(0,0,0,1);</w:t>
                            </w: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  glVertex2f(-0.5f, -0.5f);</w:t>
                            </w: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</w:p>
                          <w:p w:rsidR="00A31E1B" w:rsidRPr="00A31E1B" w:rsidRDefault="00A31E1B" w:rsidP="00A31E1B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 w:rsidRPr="00A31E1B">
                              <w:rPr>
                                <w:b/>
                              </w:rPr>
                              <w:t>glEnd();</w:t>
                            </w:r>
                          </w:p>
                          <w:p w:rsidR="00A31E1B" w:rsidRDefault="00A31E1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BD7526" id="_x0000_s1033" type="#_x0000_t202" style="position:absolute;margin-left:3.4pt;margin-top:19.95pt;width:479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7piTQIAAJAEAAAOAAAAZHJzL2Uyb0RvYy54bWysVF1v0zAUfUfiP1h+Z0mrtN2iptPoKEIa&#10;A2njB9w6TmPhL2y3Sfn1XNtd6eANkQfLvr4+9+Ocm+XtqCQ5cOeF0Q2dXJWUcM1MK/Suod+eN++u&#10;KfEBdAvSaN7QI/f0dvX2zXKwNZ+a3siWO4Ig2teDbWgfgq2LwrOeK/BXxnKNl51xCgIe3a5oHQyI&#10;rmQxLct5MRjXWmcY9x6t9/mSrhJ+13EWvnSd54HIhmJuIa0urdu4Fqsl1DsHthfslAb8QxYKhMag&#10;Z6h7CED2TvwFpQRzxpsuXDGjCtN1gvFUA1YzKf+o5qkHy1Mt2Bxvz23y/w+WPR6+OiLahi4o0aCQ&#10;ojWIEUjLyTMfgyHT2KPB+hpdnyw6h/G9GZHrVK+3D4Z990SbdQ96x++cM0PPocUcJ/FlcfE04/gI&#10;sh0+mxaDwT6YBDR2TsUGYksIoiNXxzM/mAdhaJyX1/NqMaOE4d2kKqv5NDFYQP3y3DofPnKjSNw0&#10;1KEAEjwcHnyI6UD94hKjeSNFuxFSpkMUHV9LRw6AcgHGuA65TLlXmG+2z0v8snDQjPLK5urFjCGS&#10;fCNSCvgqiNRkaOjNbDrL/XuVgNttz+EjXI4TAS/dlAg4M1Kohl6fnaCOXf+g26ToAELmPT6W+kRD&#10;7HzmIIzb8cT6id2taY/IizN5RHCkcdMb95OSAcejof7HHhynRH7SyO3NpKriPKVDNVsgEcRd3mwv&#10;b0AzhGpooCRv1yHNYOq6vUMNbERiJ4olZ3JKGWWfenga0ThXl+fk9ftHsvoFAAD//wMAUEsDBBQA&#10;BgAIAAAAIQA8XySA3wAAAAgBAAAPAAAAZHJzL2Rvd25yZXYueG1sTI8xT8MwFIR3JP6D9ZBYKuq4&#10;EVET8lIhKkYGQge6ufFrEoifo9htA78eM8F4utPdd+VmtoM40+R7xwhqmYAgbpzpuUXYvT3frUH4&#10;oNnowTEhfJGHTXV9VerCuAu/0rkOrYgl7AuN0IUwFlL6piOr/dKNxNE7usnqEOXUSjPpSyy3g1wl&#10;SSat7jkudHqkp46az/pkEUY1b9N6//FSb7+Pg1u/L3Z7tUC8vZkfH0AEmsNfGH7xIzpUkengTmy8&#10;GBCyCB4Q0jwHEe08u09BHBBWmVIgq1L+P1D9AAAA//8DAFBLAQItABQABgAIAAAAIQC2gziS/gAA&#10;AOEBAAATAAAAAAAAAAAAAAAAAAAAAABbQ29udGVudF9UeXBlc10ueG1sUEsBAi0AFAAGAAgAAAAh&#10;ADj9If/WAAAAlAEAAAsAAAAAAAAAAAAAAAAALwEAAF9yZWxzLy5yZWxzUEsBAi0AFAAGAAgAAAAh&#10;AF6XumJNAgAAkAQAAA4AAAAAAAAAAAAAAAAALgIAAGRycy9lMm9Eb2MueG1sUEsBAi0AFAAGAAgA&#10;AAAhADxfJIDfAAAACAEAAA8AAAAAAAAAAAAAAAAApwQAAGRycy9kb3ducmV2LnhtbFBLBQYAAAAA&#10;BAAEAPMAAACzBQAAAAA=&#10;" fillcolor="#9cc2e5 [1940]">
                <v:textbox style="mso-fit-shape-to-text:t">
                  <w:txbxContent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glBegin(GL_QUADS);  </w:t>
                      </w: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  glColor4f(1,0,0,0);</w:t>
                      </w: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  glVertex2f(-0.5f, 0.5f);</w:t>
                      </w: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  glColor4f(0,1,0,0);</w:t>
                      </w: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  glVertex2f(0.5f, 0.5f);</w:t>
                      </w: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  glColor4f(0,0,1,0);</w:t>
                      </w: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  glVertex2f(0.5f, -0.5f);</w:t>
                      </w: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  glColor4f(0,0,0,1);</w:t>
                      </w: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  glVertex2f(-0.5f, -0.5f);</w:t>
                      </w: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</w:p>
                    <w:p w:rsidR="00A31E1B" w:rsidRPr="00A31E1B" w:rsidRDefault="00A31E1B" w:rsidP="00A31E1B">
                      <w:pPr>
                        <w:pStyle w:val="Standard"/>
                        <w:rPr>
                          <w:b/>
                        </w:rPr>
                      </w:pPr>
                      <w:r w:rsidRPr="00A31E1B">
                        <w:rPr>
                          <w:b/>
                        </w:rPr>
                        <w:t>glEnd();</w:t>
                      </w:r>
                    </w:p>
                    <w:p w:rsidR="00A31E1B" w:rsidRDefault="00A31E1B"/>
                  </w:txbxContent>
                </v:textbox>
                <w10:wrap type="square" anchorx="margin"/>
              </v:shape>
            </w:pict>
          </mc:Fallback>
        </mc:AlternateContent>
      </w:r>
    </w:p>
    <w:p w:rsidR="00734C4E" w:rsidRDefault="00734C4E">
      <w:pPr>
        <w:pStyle w:val="Standard"/>
      </w:pPr>
    </w:p>
    <w:p w:rsidR="00A31E1B" w:rsidRDefault="00A31E1B">
      <w:pPr>
        <w:pStyle w:val="Standard"/>
      </w:pPr>
    </w:p>
    <w:p w:rsidR="00A31E1B" w:rsidRDefault="00A31E1B">
      <w:pPr>
        <w:pStyle w:val="Standard"/>
      </w:pPr>
    </w:p>
    <w:p w:rsidR="00734C4E" w:rsidRDefault="00335969">
      <w:pPr>
        <w:pStyle w:val="Standard"/>
      </w:pPr>
      <w:r>
        <w:lastRenderedPageBreak/>
        <w:t>glBegin e glEnd: delimitam os vértices de um primitivo ou um grupo de primitivos semelhantes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 xml:space="preserve">GL_QUADS: Trata cada grupo de quatro vértices como um quadrilátero </w:t>
      </w:r>
      <w:r>
        <w:t>independente.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glVertex2f: Especifica um ponteiro para uma matriz de dois elementos. Os elementos de um array de dois elementos são x e y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glColor4f: Especifique novos valores de vermelho, verde, azul e alpha para a cor atual.</w:t>
      </w:r>
    </w:p>
    <w:p w:rsidR="00734C4E" w:rsidRDefault="00E150C0">
      <w:pPr>
        <w:pStyle w:val="Standard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99CA908" wp14:editId="1A0D671C">
                <wp:simplePos x="0" y="0"/>
                <wp:positionH relativeFrom="margin">
                  <wp:align>right</wp:align>
                </wp:positionH>
                <wp:positionV relativeFrom="paragraph">
                  <wp:posOffset>354330</wp:posOffset>
                </wp:positionV>
                <wp:extent cx="6076950" cy="1404620"/>
                <wp:effectExtent l="0" t="0" r="19050" b="2159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0C0" w:rsidRPr="00E150C0" w:rsidRDefault="00E150C0" w:rsidP="00E150C0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 w:rsidRPr="00E150C0">
                              <w:rPr>
                                <w:b/>
                              </w:rPr>
                              <w:t>glfwSwapBuffers(win);</w:t>
                            </w:r>
                          </w:p>
                          <w:p w:rsidR="00E150C0" w:rsidRDefault="00E150C0" w:rsidP="00E150C0">
                            <w:pPr>
                              <w:pStyle w:val="Standard"/>
                            </w:pPr>
                          </w:p>
                          <w:p w:rsidR="00E150C0" w:rsidRDefault="00E150C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9CA908" id="_x0000_s1034" type="#_x0000_t202" style="position:absolute;margin-left:427.3pt;margin-top:27.9pt;width:478.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NmSwIAAJAEAAAOAAAAZHJzL2Uyb0RvYy54bWysVNuO2jAQfa/Uf7D8XhIQsCXasNqypaq0&#10;vUi7/YDBcYhV32obEvr1HduBsu1bVR4ie2Z85nLOcHs3KEmO3HlhdE2nk5ISrplphN7X9Nvz9s1b&#10;SnwA3YA0mtf0xD29W79+ddvbis9MZ2TDHUEQ7ave1rQLwVZF4VnHFfiJsVyjszVOQcCr2xeNgx7R&#10;lSxmZbkseuMa6wzj3qP1ITvpOuG3LWfhS9t6HoisKdYW0tel7y5+i/UtVHsHthNsLAP+oQoFQmPS&#10;C9QDBCAHJ/6CUoI5400bJsyowrStYDz1gN1Myz+6eerA8tQLDsfby5j8/4Nln49fHRFNTZEoDQop&#10;2oAYgDScPPMhGDKLM+qtrzD0yWJwGN6ZAblO/Xr7aNh3T7TZdKD3/N4503ccGqxxGl8WV08zjo8g&#10;u/6TaTAZHIJJQEPrVBwgjoQgOnJ1uvCDdRCGxmV5s1wt0MXQN52X8+UsMVhAdX5unQ8fuFEkHmrq&#10;UAAJHo6PPsRyoDqHxGzeSNFshZTpEkXHN9KRI6BcgDGuQ25THhTWm+3LEn9ZOGhGeWXz/GzGFEm+&#10;ESklfJFEatLXdLWYLfL8XhTg9rtL+giX80TA6zAlAu6MFApJuwRBFaf+XjdJ0QGEzGd8LPVIQ5x8&#10;5iAMu2FkfWR3Z5oT8uJMXhFcaTx0xv2kpMf1qKn/cQDHKZEfNXK7ms7ncZ/SZb64QSKIu/bsrj2g&#10;GULVNFCSj5uQdjBN3d6jBrYisRPFkisZS0bZpxmOKxr36vqeon7/kax/AQAA//8DAFBLAwQUAAYA&#10;CAAAACEAfGkmSd4AAAAHAQAADwAAAGRycy9kb3ducmV2LnhtbEyPMU/DQAyFdyT+w8lILBW9pCi0&#10;hDgVomJkIHSg2zVxk8CdL8pd28Cvx0yw+flZ730u1pOz6kRj6D0jpPMEFHHtm55bhO3b880KVIiG&#10;G2M9E8IXBViXlxeFyRt/5lc6VbFVEsIhNwhdjEOudag7cibM/UAs3sGPzkSRY6ub0Zwl3Fm9SJI7&#10;7UzP0tCZgZ46qj+ro0MY0mlzW+0+XqrN98H61ftsu0tniNdX0+MDqEhT/DuGX3xBh1KY9v7ITVAW&#10;QR6JCFkm/OLeZ0tZ7BEWSxl0Wej//OUPAAAA//8DAFBLAQItABQABgAIAAAAIQC2gziS/gAAAOEB&#10;AAATAAAAAAAAAAAAAAAAAAAAAABbQ29udGVudF9UeXBlc10ueG1sUEsBAi0AFAAGAAgAAAAhADj9&#10;If/WAAAAlAEAAAsAAAAAAAAAAAAAAAAALwEAAF9yZWxzLy5yZWxzUEsBAi0AFAAGAAgAAAAhAIKm&#10;w2ZLAgAAkAQAAA4AAAAAAAAAAAAAAAAALgIAAGRycy9lMm9Eb2MueG1sUEsBAi0AFAAGAAgAAAAh&#10;AHxpJkneAAAABwEAAA8AAAAAAAAAAAAAAAAApQQAAGRycy9kb3ducmV2LnhtbFBLBQYAAAAABAAE&#10;APMAAACwBQAAAAA=&#10;" fillcolor="#9cc2e5 [1940]">
                <v:textbox style="mso-fit-shape-to-text:t">
                  <w:txbxContent>
                    <w:p w:rsidR="00E150C0" w:rsidRPr="00E150C0" w:rsidRDefault="00E150C0" w:rsidP="00E150C0">
                      <w:pPr>
                        <w:pStyle w:val="Standard"/>
                        <w:rPr>
                          <w:b/>
                        </w:rPr>
                      </w:pPr>
                      <w:r w:rsidRPr="00E150C0">
                        <w:rPr>
                          <w:b/>
                        </w:rPr>
                        <w:t>glfwSwapBuffers(win);</w:t>
                      </w:r>
                    </w:p>
                    <w:p w:rsidR="00E150C0" w:rsidRDefault="00E150C0" w:rsidP="00E150C0">
                      <w:pPr>
                        <w:pStyle w:val="Standard"/>
                      </w:pPr>
                    </w:p>
                    <w:p w:rsidR="00E150C0" w:rsidRDefault="00E150C0"/>
                  </w:txbxContent>
                </v:textbox>
                <w10:wrap type="square" anchorx="margin"/>
              </v:shape>
            </w:pict>
          </mc:Fallback>
        </mc:AlternateContent>
      </w:r>
    </w:p>
    <w:p w:rsidR="00734C4E" w:rsidRDefault="00734C4E">
      <w:pPr>
        <w:pStyle w:val="Standard"/>
      </w:pPr>
    </w:p>
    <w:p w:rsidR="00E150C0" w:rsidRDefault="00E150C0">
      <w:pPr>
        <w:pStyle w:val="Standard"/>
      </w:pPr>
    </w:p>
    <w:p w:rsidR="00734C4E" w:rsidRDefault="00335969">
      <w:pPr>
        <w:pStyle w:val="Standard"/>
      </w:pPr>
      <w:r>
        <w:t xml:space="preserve">É </w:t>
      </w:r>
      <w:r>
        <w:t>necessário 2 contextos(buffers) para trocar de um para outro durante o desenho, enquanto um é mostrado na tela, o OpenGL desenha no outro. Essa função realiza essa troca de buffers, passando como parâmetro a janela cujos buffers são trocados, fazendo com q</w:t>
      </w:r>
      <w:r>
        <w:t>ue a imagem da tela atualize.</w:t>
      </w:r>
    </w:p>
    <w:p w:rsidR="00734C4E" w:rsidRDefault="00E150C0">
      <w:pPr>
        <w:pStyle w:val="Standard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40A0106" wp14:editId="7ED61320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6086475" cy="1404620"/>
                <wp:effectExtent l="0" t="0" r="28575" b="2540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0C0" w:rsidRPr="00E150C0" w:rsidRDefault="00E150C0" w:rsidP="00E150C0">
                            <w:pPr>
                              <w:pStyle w:val="Standard"/>
                              <w:rPr>
                                <w:b/>
                              </w:rPr>
                            </w:pPr>
                            <w:r w:rsidRPr="00E150C0">
                              <w:rPr>
                                <w:b/>
                              </w:rPr>
                              <w:t>glfwTerminate();</w:t>
                            </w:r>
                          </w:p>
                          <w:p w:rsidR="00E150C0" w:rsidRDefault="00E150C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0A0106" id="_x0000_s1035" type="#_x0000_t202" style="position:absolute;margin-left:428.05pt;margin-top:28.65pt;width:479.25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+z7TQIAAJAEAAAOAAAAZHJzL2Uyb0RvYy54bWysVNtu2zAMfR+wfxD0vtoJnDQ14hRdugwD&#10;um5Auw9gZDkWptskJXb29aOkNEu3t2F+ECSKOiTPIb28HZUkB+68MLqhk6uSEq6ZaYXeNfTb8+bd&#10;ghIfQLcgjeYNPXJPb1dv3ywHW/Op6Y1suSMIon092Ib2Idi6KDzruQJ/ZSzXeNkZpyDg0e2K1sGA&#10;6EoW07KcF4NxrXWGce/Rep8v6Srhdx1n4UvXeR6IbCjmFtLq0rqNa7FaQr1zYHvBTmnAP2ShQGgM&#10;eoa6hwBk78RfUEowZ7zpwhUzqjBdJxhPNWA1k/KPap56sDzVguR4e6bJ/z9Y9nj46ohoG3pDiQaF&#10;Eq1BjEBaTp75GAyZRo4G62t0fbLoHMb3ZkStU73ePhj23RNt1j3oHb9zzgw9hxZznMSXxcXTjOMj&#10;yHb4bFoMBvtgEtDYORUJREoIoqNWx7M+mAdhaJyXi3l1PaOE4d2kKqv5NClYQP3y3DofPnKjSNw0&#10;1GEDJHg4PPgQ04H6xSVG80aKdiOkTIfYdHwtHTkAtgswxnXIZcq9wnyzfV7ilxsHzdhe2Vy9mDFE&#10;at+IlAK+CiI1GZDs2XSW+XuVgNttz+EjXI4TAS/dlAg4M1Kohi7OTlBH1j/oNnV0ACHzHh9LfZIh&#10;Mp81CON2PKl+Undr2iPq4kweERxp3PTG/aRkwPFoqP+xB8cpkZ80anszqao4T+lQza5RCOIub7aX&#10;N6AZQjU0UJK365BmMLFu77AHNiKpE5slZ3JKGds+cXga0ThXl+fk9ftHsvoFAAD//wMAUEsDBBQA&#10;BgAIAAAAIQAKPkwW3wAAAAcBAAAPAAAAZHJzL2Rvd25yZXYueG1sTI/BTsMwEETvSPyDtUhcKuqk&#10;VWgI2VSIiiMHQg/05sZuErDXUey2ga9nOZXbjmY087ZcT86KkxlD7wkhnScgDDVe99QibN9f7nIQ&#10;ISrSynoyCN8mwLq6vipVof2Z3sypjq3gEgqFQuhiHAopQ9MZp8LcD4bYO/jRqchybKUe1ZnLnZWL&#10;JLmXTvXEC50azHNnmq/66BCGdNos693na735OViff8y2u3SGeHszPT2CiGaKlzD84TM6VMy090fS&#10;QVgEfiQiZKslCHYfsjwDsUdYrPiQVSn/81e/AAAA//8DAFBLAQItABQABgAIAAAAIQC2gziS/gAA&#10;AOEBAAATAAAAAAAAAAAAAAAAAAAAAABbQ29udGVudF9UeXBlc10ueG1sUEsBAi0AFAAGAAgAAAAh&#10;ADj9If/WAAAAlAEAAAsAAAAAAAAAAAAAAAAALwEAAF9yZWxzLy5yZWxzUEsBAi0AFAAGAAgAAAAh&#10;AD7b7PtNAgAAkAQAAA4AAAAAAAAAAAAAAAAALgIAAGRycy9lMm9Eb2MueG1sUEsBAi0AFAAGAAgA&#10;AAAhAAo+TBbfAAAABwEAAA8AAAAAAAAAAAAAAAAApwQAAGRycy9kb3ducmV2LnhtbFBLBQYAAAAA&#10;BAAEAPMAAACzBQAAAAA=&#10;" fillcolor="#9cc2e5 [1940]">
                <v:textbox style="mso-fit-shape-to-text:t">
                  <w:txbxContent>
                    <w:p w:rsidR="00E150C0" w:rsidRPr="00E150C0" w:rsidRDefault="00E150C0" w:rsidP="00E150C0">
                      <w:pPr>
                        <w:pStyle w:val="Standard"/>
                        <w:rPr>
                          <w:b/>
                        </w:rPr>
                      </w:pPr>
                      <w:r w:rsidRPr="00E150C0">
                        <w:rPr>
                          <w:b/>
                        </w:rPr>
                        <w:t>glfwTerminate();</w:t>
                      </w:r>
                    </w:p>
                    <w:p w:rsidR="00E150C0" w:rsidRDefault="00E150C0"/>
                  </w:txbxContent>
                </v:textbox>
                <w10:wrap type="square" anchorx="margin"/>
              </v:shape>
            </w:pict>
          </mc:Fallback>
        </mc:AlternateConten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Esta função destrói todas as janelas e cursores restantes e libera quaisquer outros recursos alocados.</w:t>
      </w:r>
    </w:p>
    <w:p w:rsidR="00734C4E" w:rsidRDefault="00734C4E">
      <w:pPr>
        <w:pStyle w:val="Standard"/>
      </w:pPr>
    </w:p>
    <w:p w:rsidR="00734C4E" w:rsidRDefault="00734C4E">
      <w:pPr>
        <w:pStyle w:val="Standard"/>
      </w:pPr>
    </w:p>
    <w:p w:rsidR="00734C4E" w:rsidRDefault="00734C4E">
      <w:pPr>
        <w:pStyle w:val="Standard"/>
      </w:pPr>
    </w:p>
    <w:p w:rsidR="00E150C0" w:rsidRDefault="00E150C0">
      <w:pPr>
        <w:pStyle w:val="Standard"/>
      </w:pPr>
    </w:p>
    <w:p w:rsidR="00E150C0" w:rsidRDefault="00E150C0">
      <w:pPr>
        <w:pStyle w:val="Standard"/>
      </w:pPr>
    </w:p>
    <w:p w:rsidR="00E150C0" w:rsidRDefault="00E150C0">
      <w:pPr>
        <w:pStyle w:val="Standard"/>
      </w:pPr>
    </w:p>
    <w:p w:rsidR="00E150C0" w:rsidRDefault="00E150C0">
      <w:pPr>
        <w:pStyle w:val="Standard"/>
      </w:pPr>
    </w:p>
    <w:p w:rsidR="00E150C0" w:rsidRDefault="00E150C0">
      <w:pPr>
        <w:pStyle w:val="Standard"/>
      </w:pPr>
    </w:p>
    <w:p w:rsidR="00E150C0" w:rsidRDefault="00E150C0">
      <w:pPr>
        <w:pStyle w:val="Standard"/>
      </w:pPr>
    </w:p>
    <w:p w:rsidR="00E150C0" w:rsidRDefault="00E150C0">
      <w:pPr>
        <w:pStyle w:val="Standard"/>
      </w:pPr>
    </w:p>
    <w:p w:rsidR="00E150C0" w:rsidRDefault="00E150C0">
      <w:pPr>
        <w:pStyle w:val="Standard"/>
      </w:pPr>
    </w:p>
    <w:p w:rsidR="00E150C0" w:rsidRDefault="00E150C0">
      <w:pPr>
        <w:pStyle w:val="Standard"/>
      </w:pPr>
    </w:p>
    <w:p w:rsidR="00E150C0" w:rsidRDefault="00E150C0">
      <w:pPr>
        <w:pStyle w:val="Standard"/>
      </w:pPr>
    </w:p>
    <w:p w:rsidR="00E150C0" w:rsidRDefault="00E150C0">
      <w:pPr>
        <w:pStyle w:val="Standard"/>
      </w:pPr>
    </w:p>
    <w:p w:rsidR="00E150C0" w:rsidRDefault="00E150C0">
      <w:pPr>
        <w:pStyle w:val="Standard"/>
      </w:pPr>
    </w:p>
    <w:p w:rsidR="00E150C0" w:rsidRDefault="00E150C0">
      <w:pPr>
        <w:pStyle w:val="Standard"/>
      </w:pPr>
    </w:p>
    <w:p w:rsidR="00E150C0" w:rsidRDefault="00E150C0">
      <w:pPr>
        <w:pStyle w:val="Standard"/>
      </w:pPr>
    </w:p>
    <w:p w:rsidR="00E150C0" w:rsidRDefault="00E150C0">
      <w:pPr>
        <w:pStyle w:val="Standard"/>
      </w:pPr>
    </w:p>
    <w:p w:rsidR="00E150C0" w:rsidRDefault="00E150C0">
      <w:pPr>
        <w:pStyle w:val="Standard"/>
      </w:pPr>
    </w:p>
    <w:p w:rsidR="00E150C0" w:rsidRDefault="00E150C0">
      <w:pPr>
        <w:pStyle w:val="Standard"/>
      </w:pPr>
    </w:p>
    <w:p w:rsidR="00E150C0" w:rsidRDefault="00E150C0">
      <w:pPr>
        <w:pStyle w:val="Standard"/>
      </w:pPr>
    </w:p>
    <w:p w:rsidR="00E150C0" w:rsidRDefault="00E150C0">
      <w:pPr>
        <w:pStyle w:val="Standard"/>
      </w:pPr>
    </w:p>
    <w:p w:rsidR="00E150C0" w:rsidRDefault="00E150C0">
      <w:pPr>
        <w:pStyle w:val="Standard"/>
      </w:pPr>
    </w:p>
    <w:p w:rsidR="00E150C0" w:rsidRDefault="00E150C0">
      <w:pPr>
        <w:pStyle w:val="Standard"/>
      </w:pPr>
    </w:p>
    <w:p w:rsidR="00E150C0" w:rsidRDefault="00E150C0">
      <w:pPr>
        <w:pStyle w:val="Standard"/>
      </w:pPr>
    </w:p>
    <w:p w:rsidR="00E150C0" w:rsidRDefault="00E150C0">
      <w:pPr>
        <w:pStyle w:val="Standard"/>
      </w:pPr>
    </w:p>
    <w:p w:rsidR="00E150C0" w:rsidRDefault="00E150C0">
      <w:pPr>
        <w:pStyle w:val="Standard"/>
      </w:pPr>
    </w:p>
    <w:p w:rsidR="00E150C0" w:rsidRDefault="00E150C0">
      <w:pPr>
        <w:pStyle w:val="Standard"/>
      </w:pPr>
    </w:p>
    <w:p w:rsidR="00734C4E" w:rsidRDefault="00335969">
      <w:pPr>
        <w:pStyle w:val="Standard"/>
      </w:pPr>
      <w:r>
        <w:lastRenderedPageBreak/>
        <w:t>--------------- Código --------------- </w:t>
      </w:r>
    </w:p>
    <w:p w:rsidR="00734C4E" w:rsidRDefault="00734C4E">
      <w:pPr>
        <w:pStyle w:val="Standard"/>
      </w:pP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import static org.lwjgl.glfw.GLFW.*;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 xml:space="preserve">import static </w:t>
      </w:r>
      <w:r>
        <w:t>org.lwjgl.opengl.GL11.*;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import org.lwjgl.glfw.GLFWKeyCallback;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import org.lwjgl.opengl.GL;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import input.Input;</w:t>
      </w:r>
    </w:p>
    <w:p w:rsidR="00734C4E" w:rsidRDefault="00734C4E">
      <w:pPr>
        <w:pStyle w:val="Standard"/>
      </w:pP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public class Tutorial02 {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final int SCREEN_WIDTH = 640;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final int SCREEN_HEIGHT = 480;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int COLOR_MODE_CYAN = 0;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int COLOR_MODE_MULTI</w:t>
      </w:r>
      <w:r>
        <w:t xml:space="preserve"> = 1;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int gColorMode = COLOR_MODE_CYAN;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float gProjectionScale = 1.f;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private GLFWKeyCallback keyCallback;</w:t>
      </w:r>
    </w:p>
    <w:p w:rsidR="00734C4E" w:rsidRDefault="00734C4E">
      <w:pPr>
        <w:pStyle w:val="Standard"/>
      </w:pP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public Tutorial02() {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</w:t>
      </w:r>
    </w:p>
    <w:p w:rsidR="00734C4E" w:rsidRDefault="00335969">
      <w:pPr>
        <w:pStyle w:val="Standard"/>
      </w:pPr>
      <w:r>
        <w:t>        if (!glfwInit()) {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System.err.println("Falha ao inicializar GLFW!");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 xml:space="preserve">            </w:t>
      </w:r>
      <w:r>
        <w:t>System.exit(1);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}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 </w:t>
      </w:r>
      <w:r>
        <w:t>long win = glfwCreateWindow(SCREEN_WIDTH, SCREEN_HEIGHT, "Window", 0, 0);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//Primeiro 0 serve para permitir que mudemos a tela para Tela cheia. (Caso queira, substituir 0 por glfwGetPrimaryMonitor()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 xml:space="preserve">     </w:t>
      </w:r>
    </w:p>
    <w:p w:rsidR="00734C4E" w:rsidRDefault="00335969">
      <w:pPr>
        <w:pStyle w:val="Standard"/>
      </w:pPr>
      <w:r>
        <w:t xml:space="preserve">       </w:t>
      </w:r>
      <w:r>
        <w:t xml:space="preserve"> glfwShowWindow(win);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glfwMakeContextCurrent(win);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//Cria o contexto e permite que o open gl desenhe nele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lastRenderedPageBreak/>
        <w:t>        GL.createCapabilities();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 </w:t>
      </w:r>
      <w:r>
        <w:t>initGL();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</w:t>
      </w:r>
      <w:r>
        <w:t xml:space="preserve">glfwSetKeyCallback(win, </w:t>
      </w:r>
      <w:r>
        <w:t>keyCallback = new Input());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 </w:t>
      </w:r>
    </w:p>
    <w:p w:rsidR="00734C4E" w:rsidRDefault="00335969">
      <w:pPr>
        <w:pStyle w:val="Standard"/>
      </w:pPr>
      <w:r>
        <w:t xml:space="preserve">       </w:t>
      </w:r>
      <w:r>
        <w:t xml:space="preserve"> while (!glfwWindowShouldClose(win)) {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glfwPollEvents();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glClear(GL_COLOR_BUFFER_BIT);            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</w:t>
      </w:r>
      <w:r>
        <w:t>        </w:t>
      </w:r>
    </w:p>
    <w:p w:rsidR="00734C4E" w:rsidRDefault="00335969">
      <w:pPr>
        <w:pStyle w:val="Standard"/>
      </w:pPr>
      <w:r>
        <w:t xml:space="preserve">            glMatrixMode( GL_MODELVIEW </w:t>
      </w:r>
      <w:r>
        <w:t>);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glLoadIdentity();</w:t>
      </w:r>
    </w:p>
    <w:p w:rsidR="00734C4E" w:rsidRDefault="00335969">
      <w:pPr>
        <w:pStyle w:val="Standard"/>
      </w:pPr>
      <w:r>
        <w:t xml:space="preserve">           </w:t>
      </w:r>
    </w:p>
    <w:p w:rsidR="00734C4E" w:rsidRDefault="00335969">
      <w:pPr>
        <w:pStyle w:val="Standard"/>
      </w:pPr>
      <w:r>
        <w:t>            glTranslatef( SCREEN_WIDTH / 2.f, SCREEN_HEIGHT / 2.f, 0.f );</w:t>
      </w:r>
    </w:p>
    <w:p w:rsidR="00734C4E" w:rsidRDefault="00335969">
      <w:pPr>
        <w:pStyle w:val="Standard"/>
      </w:pPr>
      <w:r>
        <w:t xml:space="preserve">         </w:t>
      </w:r>
    </w:p>
    <w:p w:rsidR="00734C4E" w:rsidRDefault="00335969">
      <w:pPr>
        <w:pStyle w:val="Standard"/>
      </w:pPr>
      <w:r>
        <w:t>            </w:t>
      </w:r>
      <w:r>
        <w:t>if( gColorMode == COLOR_MODE_CYAN ) 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{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 xml:space="preserve">            //Cria um quadrado com a </w:t>
      </w:r>
      <w:r>
        <w:t>cor  CYAN            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 glBegin( GL_QUADS );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 glColor3f( 0.f, 1.f, 1.f );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 glVertex2f( -50.f, -50.f );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 glVertex2f(  50.f, -50.f );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 glVertex2f(  50.f,  50.f );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 xml:space="preserve">            glVertex2f( -50.f, </w:t>
      </w:r>
      <w:r>
        <w:t> 50.f );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 glEnd();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}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else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{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    //Cria um qudado MULTICOLOR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    glBegin( GL_QUADS );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        glColor3f( 1.f, 0.f, 0.f ); glVertex2f( -50.f,</w:t>
      </w:r>
      <w:r>
        <w:t xml:space="preserve"> -50.f );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        glColor3f( 1.f, 1.f, 0.f ); glVertex2f(  50.f, -50.f );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lastRenderedPageBreak/>
        <w:t>                    glColor3f( 0.f, 1.f, 0.f ); glVertex2f(  50.f,  50.f );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        glColor3f( 0.f, 0.f, 1.f ); glVertex2f( -50.f,  50.f );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 xml:space="preserve">              </w:t>
      </w:r>
      <w:r>
        <w:t>  glEnd();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 xml:space="preserve">            }     </w:t>
      </w:r>
      <w:r>
        <w:t xml:space="preserve">      </w:t>
      </w:r>
    </w:p>
    <w:p w:rsidR="00734C4E" w:rsidRDefault="00335969">
      <w:pPr>
        <w:pStyle w:val="Standard"/>
      </w:pPr>
      <w:r>
        <w:t>         </w:t>
      </w:r>
      <w:r>
        <w:t> </w:t>
      </w:r>
      <w:r>
        <w:t xml:space="preserve">          </w:t>
      </w:r>
      <w:r>
        <w:t>         </w:t>
      </w:r>
    </w:p>
    <w:p w:rsidR="00734C4E" w:rsidRDefault="00335969">
      <w:pPr>
        <w:pStyle w:val="Standard"/>
      </w:pPr>
      <w:r>
        <w:t xml:space="preserve">         </w:t>
      </w:r>
      <w:r>
        <w:t xml:space="preserve">   </w:t>
      </w:r>
    </w:p>
    <w:p w:rsidR="00734C4E" w:rsidRDefault="00335969">
      <w:pPr>
        <w:pStyle w:val="Standard"/>
      </w:pPr>
      <w:r>
        <w:t xml:space="preserve">       if(glfwGetKey(win, GLFW_KEY_Q) == GL_TRUE) 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{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 //Muda a cor entre CYAN e MULTICOLOR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 if( gColorMode == COLOR_MODE_CYAN ) 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 xml:space="preserve">      </w:t>
      </w:r>
      <w:r>
        <w:t>  {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      gColorMode = COLOR_MODE_MULTI;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 }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        else 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        {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            gColorMode = COLOR_MODE_CYAN;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        }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}  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else if( glfwGetKey(win, GLFW_KEY_E) == GL_TRUE )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{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//Muda entre as escalas de projeções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if( gProjectionScale == 1.f )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{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    //Zoom out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    gProjectionScale = 2.f;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}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else if( gProjectionScale == 2.f )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{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    //Zoom in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    gProjectionScale = 0.5f;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}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else if( gProjectionScale == 0.5f )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{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    //Regular zoom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    gProjectionScale = 1.f;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}</w:t>
      </w:r>
    </w:p>
    <w:p w:rsidR="00734C4E" w:rsidRDefault="00734C4E">
      <w:pPr>
        <w:pStyle w:val="Standard"/>
      </w:pP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 xml:space="preserve">            </w:t>
      </w:r>
      <w:r>
        <w:t>//Atualiza a matriz de projeção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glMatrixMode( GL_PROJECTION );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glLoadIdentity();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glOrtho( 0.0f, SCREEN_WIDTH * gProjectionScale, SCREEN_HEIGHT * gProjectionScale, 0.0f, 1.0f, -1.0f );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}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//Precisa de 2 co</w:t>
      </w:r>
      <w:r>
        <w:t>ntextos(buffers) para trocar de um para outro, um é mostrado na tela, enquanto o OpenGL desenha no outro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glfwSwapBuffers(win);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}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            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     }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bookmarkStart w:id="0" w:name="_GoBack"/>
      <w:bookmarkEnd w:id="0"/>
      <w:r>
        <w:t>boolean initGL() {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//Define o viewport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 xml:space="preserve">   glViewport( 0, 0, </w:t>
      </w:r>
      <w:r>
        <w:t>SCREEN_WIDTH, SCREEN_HEIGHT);</w:t>
      </w:r>
    </w:p>
    <w:p w:rsidR="00734C4E" w:rsidRDefault="00734C4E">
      <w:pPr>
        <w:pStyle w:val="Standard"/>
      </w:pP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//Initialize Projection Matrix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glMatrixMode(GL_PROJECTION);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glLoadIdentity();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glOrtho( 0.0, SCREEN_WIDTH, SCREEN_HEIGHT, 0.0, 1.0, -1.0 );  </w:t>
      </w:r>
    </w:p>
    <w:p w:rsidR="00734C4E" w:rsidRDefault="00734C4E">
      <w:pPr>
        <w:pStyle w:val="Standard"/>
      </w:pP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lastRenderedPageBreak/>
        <w:t>//Inicializa a Matriz Modelview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glMatrixMode(GL_MODELVIEW);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glLoadIdentity()</w:t>
      </w:r>
      <w:r>
        <w:t>;</w:t>
      </w:r>
    </w:p>
    <w:p w:rsidR="00734C4E" w:rsidRDefault="00734C4E">
      <w:pPr>
        <w:pStyle w:val="Standard"/>
      </w:pP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//Especifica valores para os buffers de cores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glClearColor(0.f, 0.f, 0.f, 1.f);</w:t>
      </w:r>
    </w:p>
    <w:p w:rsidR="00734C4E" w:rsidRDefault="00734C4E">
      <w:pPr>
        <w:pStyle w:val="Standard"/>
      </w:pP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//Checa possíveis erros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int error = glGetError();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if (error != GL_NO_ERROR) {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System.err.println("Falha ao inicializar OpenGL  initGL");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        return false;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}</w:t>
      </w:r>
    </w:p>
    <w:p w:rsidR="00734C4E" w:rsidRDefault="00734C4E">
      <w:pPr>
        <w:pStyle w:val="Standard"/>
      </w:pP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return true;</w:t>
      </w:r>
    </w:p>
    <w:p w:rsidR="00734C4E" w:rsidRDefault="00734C4E">
      <w:pPr>
        <w:pStyle w:val="Standard"/>
      </w:pP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}</w:t>
      </w:r>
    </w:p>
    <w:p w:rsidR="00734C4E" w:rsidRDefault="00734C4E">
      <w:pPr>
        <w:pStyle w:val="Standard"/>
      </w:pP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public static void main(String[] args) {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new Tutorial02()</w:t>
      </w:r>
    </w:p>
    <w:p w:rsidR="00734C4E" w:rsidRDefault="00734C4E">
      <w:pPr>
        <w:pStyle w:val="Standard"/>
      </w:pPr>
    </w:p>
    <w:p w:rsidR="00734C4E" w:rsidRDefault="00335969">
      <w:pPr>
        <w:pStyle w:val="Standard"/>
      </w:pPr>
      <w:r>
        <w:t>} }</w:t>
      </w:r>
    </w:p>
    <w:sectPr w:rsidR="00734C4E" w:rsidSect="00A31E1B">
      <w:pgSz w:w="11906" w:h="16838"/>
      <w:pgMar w:top="1134" w:right="1134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969" w:rsidRDefault="00335969">
      <w:r>
        <w:separator/>
      </w:r>
    </w:p>
  </w:endnote>
  <w:endnote w:type="continuationSeparator" w:id="0">
    <w:p w:rsidR="00335969" w:rsidRDefault="00335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969" w:rsidRDefault="00335969">
      <w:r>
        <w:rPr>
          <w:color w:val="000000"/>
        </w:rPr>
        <w:separator/>
      </w:r>
    </w:p>
  </w:footnote>
  <w:footnote w:type="continuationSeparator" w:id="0">
    <w:p w:rsidR="00335969" w:rsidRDefault="003359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34C4E"/>
    <w:rsid w:val="00335969"/>
    <w:rsid w:val="00734C4E"/>
    <w:rsid w:val="00744654"/>
    <w:rsid w:val="00A31E1B"/>
    <w:rsid w:val="00E1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BCF167-EB34-4E35-8E82-822CF1A6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SemEspaamento">
    <w:name w:val="No Spacing"/>
    <w:uiPriority w:val="1"/>
    <w:qFormat/>
    <w:rsid w:val="00A31E1B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1306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dawyson guerra</dc:creator>
  <cp:lastModifiedBy>Usuário do Windows</cp:lastModifiedBy>
  <cp:revision>2</cp:revision>
  <dcterms:created xsi:type="dcterms:W3CDTF">2017-05-30T18:53:00Z</dcterms:created>
  <dcterms:modified xsi:type="dcterms:W3CDTF">2017-05-30T18:53:00Z</dcterms:modified>
</cp:coreProperties>
</file>