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1510E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UML类图是一个常用于面向对象程序设计的工具。用于图形化描述类的基本属性和类与类之间的关系。</w:t>
      </w:r>
    </w:p>
    <w:p w14:paraId="066F693A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类与类之间存在着5种关系。</w:t>
      </w:r>
    </w:p>
    <w:p w14:paraId="0884595E"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8595" cy="1711960"/>
            <wp:effectExtent l="0" t="0" r="4445" b="10160"/>
            <wp:docPr id="1" name="图片 1" descr="微信截图_20241210160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412101602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F503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对于一个类的类图构造，有几个规则，直接上例子吧。</w:t>
      </w:r>
    </w:p>
    <w:p w14:paraId="272D26D0"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3177540" cy="2857500"/>
            <wp:effectExtent l="0" t="0" r="7620" b="7620"/>
            <wp:docPr id="3" name="图片 3" descr="微信截图_2024121016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412101618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3078480" cy="1402080"/>
            <wp:effectExtent l="0" t="0" r="0" b="0"/>
            <wp:docPr id="2" name="图片 2" descr="微信截图_2024121016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412101618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007E">
      <w:p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 w14:paraId="3842CF33">
      <w:p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 w14:paraId="4741DE5C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如图。首先，整个类图分为3块。</w:t>
      </w:r>
    </w:p>
    <w:p w14:paraId="11C92D18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最上面一块为类名。这一块规则不多。如果你的类是一个可实例化的类，那么这个类名应该是正体字。相反，如果是一个虚类，那么这个类名就应该是一个斜体字。</w:t>
      </w:r>
    </w:p>
    <w:p w14:paraId="19EF58C0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二块是类成员的区域。这一块有着一定的规范，一行的数据应该由(访问权限|成员名|:|类型名)组成。特殊的是，如果这个类成员是一个默认初始化的成员，那么需要在之后加上一个=和对应的初始化对象。特殊的是，如果这个类成员是一个静态类成员，那么需要在这个成员处加上下划线进行标识。</w:t>
      </w:r>
    </w:p>
    <w:p w14:paraId="5FCD4CC9"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来看一下我们访问权限的符号定义。</w:t>
      </w:r>
    </w:p>
    <w:p w14:paraId="5412CD24"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4274820" cy="2392680"/>
            <wp:effectExtent l="0" t="0" r="7620" b="0"/>
            <wp:docPr id="4" name="图片 4" descr="微信截图_2024121016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412101616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1583">
      <w:p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接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下来进入第三个区域。这个区域是用于类成员函数的标识。基本组成结构是(访问权限|函数名|函数参数列表|:|函数返回值类型)。对于参数列表内部的组成，如果为空，那么()为空即可。若不为空，按照(参数名|参数类型)并按(,)分割的格式进行制作。特殊的是，如果这个成员函数是一个静态成员函数，那么需要加上一个下划线进行标识。如果是一个虚函数，那么需要写成斜体字，如果还是一个纯虚函数，那么需要在末尾加上一个=0进行标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D6256"/>
    <w:rsid w:val="5978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499</Words>
  <Characters>509</Characters>
  <Lines>0</Lines>
  <Paragraphs>0</Paragraphs>
  <TotalTime>0</TotalTime>
  <ScaleCrop>false</ScaleCrop>
  <LinksUpToDate>false</LinksUpToDate>
  <CharactersWithSpaces>511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2024-12-10T07:06:00Z</dcterms:created>
  <dc:creator>ASUS</dc:creator>
  <cp:lastModifiedBy>Alba</cp:lastModifiedBy>
  <dcterms:modified xsi:type="dcterms:W3CDTF">2024-12-10T08:46:30Z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7299F08918C64BAFAA755875CB27E873_12</vt:lpwstr>
  </property>
</Properties>
</file>