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509827" w14:textId="77777777" w:rsidR="00E25CDA" w:rsidRPr="006548D4" w:rsidRDefault="00F2259F" w:rsidP="00E25CDA">
      <w:pPr>
        <w:jc w:val="center"/>
        <w:rPr>
          <w:rFonts w:ascii="Calibri" w:eastAsia="Calibri" w:hAnsi="Calibri" w:cs="Calibri"/>
          <w:b/>
          <w:color w:val="000000"/>
          <w:sz w:val="48"/>
          <w:szCs w:val="48"/>
          <w:lang w:eastAsia="it-IT"/>
        </w:rPr>
      </w:pPr>
      <w:r w:rsidRPr="006548D4">
        <w:rPr>
          <w:rFonts w:ascii="Calibri" w:eastAsia="Calibri" w:hAnsi="Calibri" w:cs="Calibri"/>
          <w:b/>
          <w:color w:val="000000"/>
          <w:sz w:val="48"/>
          <w:szCs w:val="48"/>
          <w:lang w:eastAsia="it-IT"/>
        </w:rPr>
        <w:t>POLITECNICO DI TORINO</w:t>
      </w:r>
    </w:p>
    <w:p w14:paraId="2B3B8406" w14:textId="77777777" w:rsidR="00E25CDA" w:rsidRPr="006548D4" w:rsidRDefault="00E25CDA" w:rsidP="00E25CDA">
      <w:pPr>
        <w:jc w:val="center"/>
        <w:rPr>
          <w:rFonts w:ascii="Calibri" w:eastAsia="Calibri" w:hAnsi="Calibri" w:cs="Calibri"/>
          <w:color w:val="000000"/>
          <w:sz w:val="40"/>
          <w:szCs w:val="40"/>
          <w:lang w:eastAsia="it-IT"/>
        </w:rPr>
      </w:pPr>
    </w:p>
    <w:p w14:paraId="19B5FB72" w14:textId="2544A244" w:rsidR="0078639E" w:rsidRPr="006548D4" w:rsidRDefault="00043A61" w:rsidP="00E25CDA">
      <w:pPr>
        <w:jc w:val="center"/>
        <w:rPr>
          <w:rFonts w:ascii="Calibri" w:eastAsia="Calibri" w:hAnsi="Calibri" w:cs="Calibri"/>
          <w:color w:val="000000"/>
          <w:sz w:val="40"/>
          <w:szCs w:val="40"/>
          <w:lang w:eastAsia="it-IT"/>
        </w:rPr>
      </w:pPr>
      <w:r w:rsidRPr="006548D4">
        <w:rPr>
          <w:rFonts w:ascii="Calibri" w:eastAsia="Calibri" w:hAnsi="Calibri" w:cs="Calibri"/>
          <w:color w:val="000000"/>
          <w:sz w:val="40"/>
          <w:szCs w:val="40"/>
          <w:lang w:eastAsia="it-IT"/>
        </w:rPr>
        <w:t>D</w:t>
      </w:r>
      <w:r w:rsidR="0078639E" w:rsidRPr="006548D4">
        <w:rPr>
          <w:rFonts w:ascii="Calibri" w:eastAsia="Calibri" w:hAnsi="Calibri" w:cs="Calibri"/>
          <w:color w:val="000000"/>
          <w:sz w:val="40"/>
          <w:szCs w:val="40"/>
          <w:lang w:eastAsia="it-IT"/>
        </w:rPr>
        <w:t>ipartimento di</w:t>
      </w:r>
      <w:r w:rsidRPr="006548D4">
        <w:rPr>
          <w:rFonts w:ascii="Calibri" w:eastAsia="Calibri" w:hAnsi="Calibri" w:cs="Calibri"/>
          <w:color w:val="000000"/>
          <w:sz w:val="40"/>
          <w:szCs w:val="40"/>
          <w:lang w:eastAsia="it-IT"/>
        </w:rPr>
        <w:t xml:space="preserve"> I</w:t>
      </w:r>
      <w:r w:rsidR="0078639E" w:rsidRPr="006548D4">
        <w:rPr>
          <w:rFonts w:ascii="Calibri" w:eastAsia="Calibri" w:hAnsi="Calibri" w:cs="Calibri"/>
          <w:color w:val="000000"/>
          <w:sz w:val="40"/>
          <w:szCs w:val="40"/>
          <w:lang w:eastAsia="it-IT"/>
        </w:rPr>
        <w:t>ngegneria</w:t>
      </w:r>
      <w:r w:rsidRPr="006548D4">
        <w:rPr>
          <w:rFonts w:ascii="Calibri" w:eastAsia="Calibri" w:hAnsi="Calibri" w:cs="Calibri"/>
          <w:color w:val="000000"/>
          <w:sz w:val="40"/>
          <w:szCs w:val="40"/>
          <w:lang w:eastAsia="it-IT"/>
        </w:rPr>
        <w:t xml:space="preserve"> G</w:t>
      </w:r>
      <w:r w:rsidR="0078639E" w:rsidRPr="006548D4">
        <w:rPr>
          <w:rFonts w:ascii="Calibri" w:eastAsia="Calibri" w:hAnsi="Calibri" w:cs="Calibri"/>
          <w:color w:val="000000"/>
          <w:sz w:val="40"/>
          <w:szCs w:val="40"/>
          <w:lang w:eastAsia="it-IT"/>
        </w:rPr>
        <w:t>estionale</w:t>
      </w:r>
      <w:r w:rsidRPr="006548D4">
        <w:rPr>
          <w:rFonts w:ascii="Calibri" w:eastAsia="Calibri" w:hAnsi="Calibri" w:cs="Calibri"/>
          <w:color w:val="000000"/>
          <w:sz w:val="40"/>
          <w:szCs w:val="40"/>
          <w:lang w:eastAsia="it-IT"/>
        </w:rPr>
        <w:t xml:space="preserve"> </w:t>
      </w:r>
      <w:r w:rsidR="0078639E" w:rsidRPr="006548D4">
        <w:rPr>
          <w:rFonts w:ascii="Calibri" w:eastAsia="Calibri" w:hAnsi="Calibri" w:cs="Calibri"/>
          <w:color w:val="000000"/>
          <w:sz w:val="40"/>
          <w:szCs w:val="40"/>
          <w:lang w:eastAsia="it-IT"/>
        </w:rPr>
        <w:t>e della</w:t>
      </w:r>
      <w:r w:rsidRPr="006548D4">
        <w:rPr>
          <w:rFonts w:ascii="Calibri" w:eastAsia="Calibri" w:hAnsi="Calibri" w:cs="Calibri"/>
          <w:color w:val="000000"/>
          <w:sz w:val="40"/>
          <w:szCs w:val="40"/>
          <w:lang w:eastAsia="it-IT"/>
        </w:rPr>
        <w:t xml:space="preserve"> P</w:t>
      </w:r>
      <w:r w:rsidR="0078639E" w:rsidRPr="006548D4">
        <w:rPr>
          <w:rFonts w:ascii="Calibri" w:eastAsia="Calibri" w:hAnsi="Calibri" w:cs="Calibri"/>
          <w:color w:val="000000"/>
          <w:sz w:val="40"/>
          <w:szCs w:val="40"/>
          <w:lang w:eastAsia="it-IT"/>
        </w:rPr>
        <w:t>roduzione</w:t>
      </w:r>
    </w:p>
    <w:p w14:paraId="5C44325F" w14:textId="6869B662" w:rsidR="00E25CDA" w:rsidRDefault="007A6D59" w:rsidP="00E25CDA">
      <w:pPr>
        <w:jc w:val="center"/>
        <w:rPr>
          <w:rFonts w:ascii="Calibri" w:eastAsia="Calibri" w:hAnsi="Calibri" w:cs="Calibri"/>
          <w:color w:val="000000"/>
          <w:sz w:val="32"/>
          <w:lang w:eastAsia="it-IT"/>
        </w:rPr>
      </w:pPr>
      <w:r>
        <w:rPr>
          <w:noProof/>
        </w:rPr>
        <w:drawing>
          <wp:anchor distT="0" distB="0" distL="114300" distR="114300" simplePos="0" relativeHeight="251673600" behindDoc="0" locked="0" layoutInCell="1" allowOverlap="1" wp14:anchorId="16BB3F70" wp14:editId="2DB469F4">
            <wp:simplePos x="0" y="0"/>
            <wp:positionH relativeFrom="column">
              <wp:posOffset>1809750</wp:posOffset>
            </wp:positionH>
            <wp:positionV relativeFrom="page">
              <wp:posOffset>3292475</wp:posOffset>
            </wp:positionV>
            <wp:extent cx="2433600" cy="2498400"/>
            <wp:effectExtent l="0" t="0" r="5080" b="0"/>
            <wp:wrapTopAndBottom/>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
                      <a:extLst>
                        <a:ext uri="{28A0092B-C50C-407E-A947-70E740481C1C}">
                          <a14:useLocalDpi xmlns:a14="http://schemas.microsoft.com/office/drawing/2010/main" val="0"/>
                        </a:ext>
                      </a:extLst>
                    </a:blip>
                    <a:stretch>
                      <a:fillRect/>
                    </a:stretch>
                  </pic:blipFill>
                  <pic:spPr>
                    <a:xfrm>
                      <a:off x="0" y="0"/>
                      <a:ext cx="2433600" cy="2498400"/>
                    </a:xfrm>
                    <a:prstGeom prst="rect">
                      <a:avLst/>
                    </a:prstGeom>
                  </pic:spPr>
                </pic:pic>
              </a:graphicData>
            </a:graphic>
            <wp14:sizeRelH relativeFrom="margin">
              <wp14:pctWidth>0</wp14:pctWidth>
            </wp14:sizeRelH>
            <wp14:sizeRelV relativeFrom="margin">
              <wp14:pctHeight>0</wp14:pctHeight>
            </wp14:sizeRelV>
          </wp:anchor>
        </w:drawing>
      </w:r>
      <w:r w:rsidR="00F2259F" w:rsidRPr="006548D4">
        <w:rPr>
          <w:rFonts w:ascii="Calibri" w:eastAsia="Calibri" w:hAnsi="Calibri" w:cs="Calibri"/>
          <w:color w:val="000000"/>
          <w:sz w:val="32"/>
          <w:lang w:eastAsia="it-IT"/>
        </w:rPr>
        <w:t>Corso di Laurea in Ingegneria Gestionale</w:t>
      </w:r>
      <w:r w:rsidR="0078639E" w:rsidRPr="006548D4">
        <w:rPr>
          <w:rFonts w:ascii="Calibri" w:eastAsia="Calibri" w:hAnsi="Calibri" w:cs="Calibri"/>
          <w:color w:val="000000"/>
          <w:sz w:val="32"/>
          <w:lang w:eastAsia="it-IT"/>
        </w:rPr>
        <w:br/>
      </w:r>
      <w:r w:rsidR="00F2259F" w:rsidRPr="006548D4">
        <w:rPr>
          <w:rFonts w:ascii="Calibri" w:eastAsia="Calibri" w:hAnsi="Calibri" w:cs="Calibri"/>
          <w:color w:val="000000"/>
          <w:sz w:val="32"/>
          <w:lang w:eastAsia="it-IT"/>
        </w:rPr>
        <w:t>Classe L</w:t>
      </w:r>
      <w:r w:rsidR="0078639E" w:rsidRPr="006548D4">
        <w:rPr>
          <w:rFonts w:ascii="Calibri" w:eastAsia="Calibri" w:hAnsi="Calibri" w:cs="Calibri"/>
          <w:color w:val="000000"/>
          <w:sz w:val="32"/>
          <w:lang w:eastAsia="it-IT"/>
        </w:rPr>
        <w:t>-</w:t>
      </w:r>
      <w:r w:rsidR="00F2259F" w:rsidRPr="006548D4">
        <w:rPr>
          <w:rFonts w:ascii="Calibri" w:eastAsia="Calibri" w:hAnsi="Calibri" w:cs="Calibri"/>
          <w:color w:val="000000"/>
          <w:sz w:val="32"/>
          <w:lang w:eastAsia="it-IT"/>
        </w:rPr>
        <w:t>8</w:t>
      </w:r>
      <w:r w:rsidR="00052DC2" w:rsidRPr="006548D4">
        <w:rPr>
          <w:rFonts w:ascii="Calibri" w:eastAsia="Calibri" w:hAnsi="Calibri" w:cs="Calibri"/>
          <w:color w:val="000000"/>
          <w:sz w:val="32"/>
          <w:lang w:eastAsia="it-IT"/>
        </w:rPr>
        <w:t xml:space="preserve"> </w:t>
      </w:r>
      <w:r w:rsidR="00F2259F" w:rsidRPr="006548D4">
        <w:rPr>
          <w:rFonts w:ascii="Calibri" w:eastAsia="Calibri" w:hAnsi="Calibri" w:cs="Calibri"/>
          <w:color w:val="000000"/>
          <w:sz w:val="32"/>
          <w:lang w:eastAsia="it-IT"/>
        </w:rPr>
        <w:t>Ingegneria dell’</w:t>
      </w:r>
      <w:r w:rsidR="00E25CDA" w:rsidRPr="006548D4">
        <w:rPr>
          <w:rFonts w:ascii="Calibri" w:eastAsia="Calibri" w:hAnsi="Calibri" w:cs="Calibri"/>
          <w:color w:val="000000"/>
          <w:sz w:val="32"/>
          <w:lang w:eastAsia="it-IT"/>
        </w:rPr>
        <w:t>I</w:t>
      </w:r>
      <w:r w:rsidR="00F2259F" w:rsidRPr="006548D4">
        <w:rPr>
          <w:rFonts w:ascii="Calibri" w:eastAsia="Calibri" w:hAnsi="Calibri" w:cs="Calibri"/>
          <w:color w:val="000000"/>
          <w:sz w:val="32"/>
          <w:lang w:eastAsia="it-IT"/>
        </w:rPr>
        <w:t>nformazione</w:t>
      </w:r>
      <w:r w:rsidR="00E25CDA" w:rsidRPr="006548D4">
        <w:rPr>
          <w:rFonts w:ascii="Calibri" w:eastAsia="Calibri" w:hAnsi="Calibri" w:cs="Calibri"/>
          <w:color w:val="000000"/>
          <w:sz w:val="32"/>
          <w:lang w:eastAsia="it-IT"/>
        </w:rPr>
        <w:br/>
      </w:r>
    </w:p>
    <w:p w14:paraId="724BDA87" w14:textId="54AF3A56" w:rsidR="00E25CDA" w:rsidRPr="006548D4" w:rsidRDefault="00E25CDA" w:rsidP="00E25CDA">
      <w:pPr>
        <w:jc w:val="center"/>
        <w:rPr>
          <w:rFonts w:ascii="Calibri" w:eastAsia="Calibri" w:hAnsi="Calibri" w:cs="Calibri"/>
          <w:color w:val="000000"/>
          <w:sz w:val="32"/>
          <w:lang w:eastAsia="it-IT"/>
        </w:rPr>
      </w:pPr>
    </w:p>
    <w:p w14:paraId="0769BEA8" w14:textId="5358EBCA" w:rsidR="00F2259F" w:rsidRPr="007A6D59" w:rsidRDefault="00F2259F" w:rsidP="00F2259F">
      <w:pPr>
        <w:spacing w:after="0"/>
        <w:ind w:left="10" w:right="401" w:hanging="10"/>
        <w:jc w:val="center"/>
        <w:rPr>
          <w:rFonts w:ascii="Calibri" w:eastAsia="Calibri" w:hAnsi="Calibri" w:cs="Calibri"/>
          <w:b/>
          <w:color w:val="000000"/>
          <w:sz w:val="48"/>
          <w:szCs w:val="44"/>
          <w:lang w:eastAsia="it-IT"/>
        </w:rPr>
      </w:pPr>
      <w:r w:rsidRPr="007A6D59">
        <w:rPr>
          <w:rFonts w:ascii="Calibri" w:eastAsia="Calibri" w:hAnsi="Calibri" w:cs="Calibri"/>
          <w:b/>
          <w:color w:val="000000"/>
          <w:sz w:val="48"/>
          <w:szCs w:val="44"/>
          <w:lang w:eastAsia="it-IT"/>
        </w:rPr>
        <w:t>Ottimizzazione del portafoglio finanziario</w:t>
      </w:r>
    </w:p>
    <w:p w14:paraId="4375C81F" w14:textId="17D82F57" w:rsidR="00E25CDA" w:rsidRPr="006548D4" w:rsidRDefault="00E25CDA" w:rsidP="00F2259F">
      <w:pPr>
        <w:spacing w:after="0"/>
        <w:ind w:left="10" w:right="401" w:hanging="10"/>
        <w:jc w:val="center"/>
        <w:rPr>
          <w:rFonts w:ascii="Calibri" w:eastAsia="Calibri" w:hAnsi="Calibri" w:cs="Calibri"/>
          <w:b/>
          <w:color w:val="000000"/>
          <w:sz w:val="44"/>
          <w:szCs w:val="44"/>
          <w:lang w:eastAsia="it-IT"/>
        </w:rPr>
      </w:pPr>
    </w:p>
    <w:p w14:paraId="5E75C1D2" w14:textId="77777777" w:rsidR="007A6D59" w:rsidRDefault="007A6D59" w:rsidP="00F2259F">
      <w:pPr>
        <w:spacing w:after="0"/>
        <w:ind w:left="10" w:right="401" w:hanging="10"/>
        <w:jc w:val="center"/>
        <w:rPr>
          <w:rFonts w:ascii="Calibri" w:eastAsia="Calibri" w:hAnsi="Calibri" w:cs="Calibri"/>
          <w:b/>
          <w:color w:val="000000"/>
          <w:sz w:val="44"/>
          <w:szCs w:val="44"/>
          <w:lang w:eastAsia="it-IT"/>
        </w:rPr>
      </w:pPr>
    </w:p>
    <w:p w14:paraId="36A7A974" w14:textId="3AA8F3E9" w:rsidR="006548D4" w:rsidRPr="006548D4" w:rsidRDefault="006548D4" w:rsidP="00F2259F">
      <w:pPr>
        <w:spacing w:after="0"/>
        <w:ind w:left="10" w:right="401" w:hanging="10"/>
        <w:jc w:val="center"/>
        <w:rPr>
          <w:rFonts w:ascii="Calibri" w:eastAsia="Calibri" w:hAnsi="Calibri" w:cs="Calibri"/>
          <w:b/>
          <w:color w:val="000000"/>
          <w:sz w:val="44"/>
          <w:szCs w:val="44"/>
          <w:lang w:eastAsia="it-IT"/>
        </w:rPr>
      </w:pPr>
    </w:p>
    <w:p w14:paraId="5596AC92" w14:textId="440898E0" w:rsidR="00F2259F" w:rsidRPr="006548D4" w:rsidRDefault="00F2259F" w:rsidP="00F2259F">
      <w:pPr>
        <w:tabs>
          <w:tab w:val="center" w:pos="9045"/>
        </w:tabs>
        <w:spacing w:after="143"/>
        <w:rPr>
          <w:rFonts w:ascii="Calibri" w:hAnsi="Calibri" w:cs="Calibri"/>
        </w:rPr>
      </w:pPr>
      <w:r w:rsidRPr="006548D4">
        <w:rPr>
          <w:rFonts w:ascii="Calibri" w:eastAsia="Calibri" w:hAnsi="Calibri" w:cs="Calibri"/>
          <w:b/>
          <w:sz w:val="28"/>
        </w:rPr>
        <w:t xml:space="preserve">Relatore </w:t>
      </w:r>
      <w:r w:rsidRPr="006548D4">
        <w:rPr>
          <w:rFonts w:ascii="Calibri" w:eastAsia="Calibri" w:hAnsi="Calibri" w:cs="Calibri"/>
          <w:b/>
          <w:sz w:val="28"/>
        </w:rPr>
        <w:tab/>
        <w:t>Candidato</w:t>
      </w:r>
    </w:p>
    <w:p w14:paraId="10674558" w14:textId="4107C137" w:rsidR="00F2259F" w:rsidRPr="006548D4" w:rsidRDefault="0062010F" w:rsidP="00F2259F">
      <w:pPr>
        <w:tabs>
          <w:tab w:val="center" w:pos="8235"/>
        </w:tabs>
        <w:spacing w:after="0"/>
        <w:rPr>
          <w:rFonts w:ascii="Calibri" w:eastAsia="Calibri" w:hAnsi="Calibri" w:cs="Calibri"/>
          <w:i/>
          <w:sz w:val="30"/>
          <w:szCs w:val="30"/>
        </w:rPr>
      </w:pPr>
      <w:r w:rsidRPr="006548D4">
        <w:rPr>
          <w:rFonts w:ascii="Calibri" w:eastAsia="Calibri" w:hAnsi="Calibri" w:cs="Calibri"/>
          <w:i/>
          <w:sz w:val="30"/>
          <w:szCs w:val="30"/>
        </w:rPr>
        <w:t>P</w:t>
      </w:r>
      <w:r w:rsidR="0078639E" w:rsidRPr="006548D4">
        <w:rPr>
          <w:rFonts w:ascii="Calibri" w:eastAsia="Calibri" w:hAnsi="Calibri" w:cs="Calibri"/>
          <w:i/>
          <w:sz w:val="30"/>
          <w:szCs w:val="30"/>
        </w:rPr>
        <w:t xml:space="preserve">rof. </w:t>
      </w:r>
      <w:r w:rsidR="00F2259F" w:rsidRPr="006548D4">
        <w:rPr>
          <w:rFonts w:ascii="Calibri" w:eastAsia="Calibri" w:hAnsi="Calibri" w:cs="Calibri"/>
          <w:i/>
          <w:sz w:val="30"/>
          <w:szCs w:val="30"/>
        </w:rPr>
        <w:t xml:space="preserve">Fulvio Corno </w:t>
      </w:r>
      <w:r w:rsidR="00F2259F" w:rsidRPr="006548D4">
        <w:rPr>
          <w:rFonts w:ascii="Calibri" w:eastAsia="Calibri" w:hAnsi="Calibri" w:cs="Calibri"/>
          <w:i/>
          <w:sz w:val="30"/>
          <w:szCs w:val="30"/>
        </w:rPr>
        <w:tab/>
        <w:t>Pizzato Chiara (s219345)</w:t>
      </w:r>
    </w:p>
    <w:p w14:paraId="5C85C202" w14:textId="22A0E012" w:rsidR="0078639E" w:rsidRPr="006548D4" w:rsidRDefault="0078639E" w:rsidP="00F2259F">
      <w:pPr>
        <w:tabs>
          <w:tab w:val="center" w:pos="8235"/>
        </w:tabs>
        <w:spacing w:after="0"/>
        <w:rPr>
          <w:rFonts w:ascii="Calibri" w:hAnsi="Calibri" w:cs="Calibri"/>
        </w:rPr>
      </w:pPr>
    </w:p>
    <w:p w14:paraId="60C5E8E0" w14:textId="6699762B" w:rsidR="006548D4" w:rsidRDefault="006548D4" w:rsidP="0078639E">
      <w:pPr>
        <w:jc w:val="center"/>
        <w:rPr>
          <w:rFonts w:ascii="Calibri" w:eastAsia="Calibri" w:hAnsi="Calibri" w:cs="Calibri"/>
          <w:color w:val="000000"/>
          <w:sz w:val="32"/>
          <w:lang w:eastAsia="it-IT"/>
        </w:rPr>
      </w:pPr>
    </w:p>
    <w:p w14:paraId="4FE246C7" w14:textId="53C2DA4E" w:rsidR="006548D4" w:rsidRDefault="006548D4" w:rsidP="0078639E">
      <w:pPr>
        <w:jc w:val="center"/>
        <w:rPr>
          <w:rFonts w:ascii="Calibri" w:eastAsia="Calibri" w:hAnsi="Calibri" w:cs="Calibri"/>
          <w:color w:val="000000"/>
          <w:sz w:val="32"/>
          <w:lang w:eastAsia="it-IT"/>
        </w:rPr>
      </w:pPr>
    </w:p>
    <w:p w14:paraId="5CF674DE" w14:textId="77777777" w:rsidR="007A6D59" w:rsidRPr="006548D4" w:rsidRDefault="007A6D59" w:rsidP="0078639E">
      <w:pPr>
        <w:jc w:val="center"/>
        <w:rPr>
          <w:rFonts w:ascii="Calibri" w:eastAsia="Calibri" w:hAnsi="Calibri" w:cs="Calibri"/>
          <w:color w:val="000000"/>
          <w:sz w:val="32"/>
          <w:lang w:eastAsia="it-IT"/>
        </w:rPr>
      </w:pPr>
    </w:p>
    <w:p w14:paraId="2A492EE9" w14:textId="6780D045" w:rsidR="00F2259F" w:rsidRPr="0063492F" w:rsidRDefault="0078639E" w:rsidP="007A6D59">
      <w:pPr>
        <w:jc w:val="center"/>
        <w:rPr>
          <w:rFonts w:ascii="Calibri" w:eastAsia="Calibri" w:hAnsi="Calibri" w:cs="Calibri"/>
          <w:color w:val="000000"/>
          <w:sz w:val="28"/>
          <w:szCs w:val="28"/>
          <w:lang w:eastAsia="it-IT"/>
        </w:rPr>
      </w:pPr>
      <w:r w:rsidRPr="006548D4">
        <w:rPr>
          <w:rFonts w:ascii="Calibri" w:eastAsia="Calibri" w:hAnsi="Calibri" w:cs="Calibri"/>
          <w:color w:val="000000"/>
          <w:sz w:val="28"/>
          <w:szCs w:val="28"/>
          <w:lang w:eastAsia="it-IT"/>
        </w:rPr>
        <w:t>Anno Accademico 2017/2018</w:t>
      </w:r>
      <w:r w:rsidR="00F2259F" w:rsidRPr="006548D4">
        <w:rPr>
          <w:rFonts w:ascii="Calibri" w:hAnsi="Calibri" w:cs="Calibri"/>
        </w:rPr>
        <w:br w:type="page"/>
      </w:r>
    </w:p>
    <w:sdt>
      <w:sdtPr>
        <w:rPr>
          <w:rFonts w:ascii="Calibri" w:eastAsiaTheme="minorHAnsi" w:hAnsi="Calibri" w:cs="Calibri"/>
          <w:color w:val="auto"/>
          <w:sz w:val="22"/>
          <w:szCs w:val="22"/>
          <w:lang w:eastAsia="en-US"/>
        </w:rPr>
        <w:id w:val="-895747709"/>
        <w:docPartObj>
          <w:docPartGallery w:val="Table of Contents"/>
          <w:docPartUnique/>
        </w:docPartObj>
      </w:sdtPr>
      <w:sdtEndPr>
        <w:rPr>
          <w:b/>
          <w:bCs/>
          <w:sz w:val="24"/>
        </w:rPr>
      </w:sdtEndPr>
      <w:sdtContent>
        <w:p w14:paraId="75BA87EB" w14:textId="00692534" w:rsidR="00A51AA1" w:rsidRPr="006548D4" w:rsidRDefault="0062010F">
          <w:pPr>
            <w:pStyle w:val="Titolosommario"/>
            <w:rPr>
              <w:rFonts w:ascii="Calibri" w:hAnsi="Calibri" w:cs="Calibri"/>
            </w:rPr>
          </w:pPr>
          <w:r w:rsidRPr="006548D4">
            <w:rPr>
              <w:rFonts w:ascii="Calibri" w:hAnsi="Calibri" w:cs="Calibri"/>
            </w:rPr>
            <w:t>Indice</w:t>
          </w:r>
        </w:p>
        <w:p w14:paraId="364B7080" w14:textId="77777777" w:rsidR="00C7047F" w:rsidRPr="006548D4" w:rsidRDefault="00C7047F" w:rsidP="00C7047F">
          <w:pPr>
            <w:rPr>
              <w:rFonts w:ascii="Calibri" w:hAnsi="Calibri" w:cs="Calibri"/>
              <w:lang w:eastAsia="it-IT"/>
            </w:rPr>
          </w:pPr>
          <w:bookmarkStart w:id="0" w:name="_GoBack"/>
          <w:bookmarkEnd w:id="0"/>
        </w:p>
        <w:p w14:paraId="1655C8F9" w14:textId="3CB0F55A" w:rsidR="003D5476" w:rsidRPr="007A6D59" w:rsidRDefault="00A51AA1">
          <w:pPr>
            <w:pStyle w:val="Sommario1"/>
            <w:tabs>
              <w:tab w:val="right" w:leader="dot" w:pos="9628"/>
            </w:tabs>
            <w:rPr>
              <w:rFonts w:ascii="Calibri" w:eastAsiaTheme="minorEastAsia" w:hAnsi="Calibri" w:cs="Calibri"/>
              <w:noProof/>
              <w:sz w:val="24"/>
              <w:lang w:eastAsia="it-IT"/>
            </w:rPr>
          </w:pPr>
          <w:r w:rsidRPr="007A6D59">
            <w:rPr>
              <w:rFonts w:ascii="Calibri" w:hAnsi="Calibri" w:cs="Calibri"/>
              <w:sz w:val="24"/>
            </w:rPr>
            <w:fldChar w:fldCharType="begin"/>
          </w:r>
          <w:r w:rsidRPr="007A6D59">
            <w:rPr>
              <w:rFonts w:ascii="Calibri" w:hAnsi="Calibri" w:cs="Calibri"/>
              <w:sz w:val="24"/>
            </w:rPr>
            <w:instrText xml:space="preserve"> TOC \o "1-3" \h \z \u </w:instrText>
          </w:r>
          <w:r w:rsidRPr="007A6D59">
            <w:rPr>
              <w:rFonts w:ascii="Calibri" w:hAnsi="Calibri" w:cs="Calibri"/>
              <w:sz w:val="24"/>
            </w:rPr>
            <w:fldChar w:fldCharType="separate"/>
          </w:r>
          <w:hyperlink w:anchor="_Toc503388805" w:history="1">
            <w:r w:rsidR="003D5476" w:rsidRPr="007A6D59">
              <w:rPr>
                <w:rStyle w:val="Collegamentoipertestuale"/>
                <w:rFonts w:ascii="Calibri" w:hAnsi="Calibri" w:cs="Calibri"/>
                <w:noProof/>
                <w:sz w:val="24"/>
              </w:rPr>
              <w:t>Proposta di progetto</w:t>
            </w:r>
            <w:r w:rsidR="003D5476" w:rsidRPr="007A6D59">
              <w:rPr>
                <w:rFonts w:ascii="Calibri" w:hAnsi="Calibri" w:cs="Calibri"/>
                <w:noProof/>
                <w:webHidden/>
                <w:sz w:val="24"/>
              </w:rPr>
              <w:tab/>
            </w:r>
            <w:r w:rsidR="003D5476" w:rsidRPr="007A6D59">
              <w:rPr>
                <w:rFonts w:ascii="Calibri" w:hAnsi="Calibri" w:cs="Calibri"/>
                <w:noProof/>
                <w:webHidden/>
                <w:sz w:val="24"/>
              </w:rPr>
              <w:fldChar w:fldCharType="begin"/>
            </w:r>
            <w:r w:rsidR="003D5476" w:rsidRPr="007A6D59">
              <w:rPr>
                <w:rFonts w:ascii="Calibri" w:hAnsi="Calibri" w:cs="Calibri"/>
                <w:noProof/>
                <w:webHidden/>
                <w:sz w:val="24"/>
              </w:rPr>
              <w:instrText xml:space="preserve"> PAGEREF _Toc503388805 \h </w:instrText>
            </w:r>
            <w:r w:rsidR="003D5476" w:rsidRPr="007A6D59">
              <w:rPr>
                <w:rFonts w:ascii="Calibri" w:hAnsi="Calibri" w:cs="Calibri"/>
                <w:noProof/>
                <w:webHidden/>
                <w:sz w:val="24"/>
              </w:rPr>
            </w:r>
            <w:r w:rsidR="003D5476" w:rsidRPr="007A6D59">
              <w:rPr>
                <w:rFonts w:ascii="Calibri" w:hAnsi="Calibri" w:cs="Calibri"/>
                <w:noProof/>
                <w:webHidden/>
                <w:sz w:val="24"/>
              </w:rPr>
              <w:fldChar w:fldCharType="separate"/>
            </w:r>
            <w:r w:rsidR="0077129C">
              <w:rPr>
                <w:rFonts w:ascii="Calibri" w:hAnsi="Calibri" w:cs="Calibri"/>
                <w:noProof/>
                <w:webHidden/>
                <w:sz w:val="24"/>
              </w:rPr>
              <w:t>3</w:t>
            </w:r>
            <w:r w:rsidR="003D5476" w:rsidRPr="007A6D59">
              <w:rPr>
                <w:rFonts w:ascii="Calibri" w:hAnsi="Calibri" w:cs="Calibri"/>
                <w:noProof/>
                <w:webHidden/>
                <w:sz w:val="24"/>
              </w:rPr>
              <w:fldChar w:fldCharType="end"/>
            </w:r>
          </w:hyperlink>
        </w:p>
        <w:p w14:paraId="740BBDB0" w14:textId="1494B709" w:rsidR="003D5476" w:rsidRPr="007A6D59" w:rsidRDefault="0077129C">
          <w:pPr>
            <w:pStyle w:val="Sommario1"/>
            <w:tabs>
              <w:tab w:val="right" w:leader="dot" w:pos="9628"/>
            </w:tabs>
            <w:rPr>
              <w:rFonts w:ascii="Calibri" w:eastAsiaTheme="minorEastAsia" w:hAnsi="Calibri" w:cs="Calibri"/>
              <w:noProof/>
              <w:sz w:val="24"/>
              <w:lang w:eastAsia="it-IT"/>
            </w:rPr>
          </w:pPr>
          <w:hyperlink w:anchor="_Toc503388806" w:history="1">
            <w:r w:rsidR="003D5476" w:rsidRPr="007A6D59">
              <w:rPr>
                <w:rStyle w:val="Collegamentoipertestuale"/>
                <w:rFonts w:ascii="Calibri" w:hAnsi="Calibri" w:cs="Calibri"/>
                <w:noProof/>
                <w:sz w:val="24"/>
              </w:rPr>
              <w:t>Descrizione dettagliata del problema</w:t>
            </w:r>
            <w:r w:rsidR="003D5476" w:rsidRPr="007A6D59">
              <w:rPr>
                <w:rFonts w:ascii="Calibri" w:hAnsi="Calibri" w:cs="Calibri"/>
                <w:noProof/>
                <w:webHidden/>
                <w:sz w:val="24"/>
              </w:rPr>
              <w:tab/>
            </w:r>
            <w:r w:rsidR="003D5476" w:rsidRPr="007A6D59">
              <w:rPr>
                <w:rFonts w:ascii="Calibri" w:hAnsi="Calibri" w:cs="Calibri"/>
                <w:noProof/>
                <w:webHidden/>
                <w:sz w:val="24"/>
              </w:rPr>
              <w:fldChar w:fldCharType="begin"/>
            </w:r>
            <w:r w:rsidR="003D5476" w:rsidRPr="007A6D59">
              <w:rPr>
                <w:rFonts w:ascii="Calibri" w:hAnsi="Calibri" w:cs="Calibri"/>
                <w:noProof/>
                <w:webHidden/>
                <w:sz w:val="24"/>
              </w:rPr>
              <w:instrText xml:space="preserve"> PAGEREF _Toc503388806 \h </w:instrText>
            </w:r>
            <w:r w:rsidR="003D5476" w:rsidRPr="007A6D59">
              <w:rPr>
                <w:rFonts w:ascii="Calibri" w:hAnsi="Calibri" w:cs="Calibri"/>
                <w:noProof/>
                <w:webHidden/>
                <w:sz w:val="24"/>
              </w:rPr>
            </w:r>
            <w:r w:rsidR="003D5476" w:rsidRPr="007A6D59">
              <w:rPr>
                <w:rFonts w:ascii="Calibri" w:hAnsi="Calibri" w:cs="Calibri"/>
                <w:noProof/>
                <w:webHidden/>
                <w:sz w:val="24"/>
              </w:rPr>
              <w:fldChar w:fldCharType="separate"/>
            </w:r>
            <w:r>
              <w:rPr>
                <w:rFonts w:ascii="Calibri" w:hAnsi="Calibri" w:cs="Calibri"/>
                <w:noProof/>
                <w:webHidden/>
                <w:sz w:val="24"/>
              </w:rPr>
              <w:t>5</w:t>
            </w:r>
            <w:r w:rsidR="003D5476" w:rsidRPr="007A6D59">
              <w:rPr>
                <w:rFonts w:ascii="Calibri" w:hAnsi="Calibri" w:cs="Calibri"/>
                <w:noProof/>
                <w:webHidden/>
                <w:sz w:val="24"/>
              </w:rPr>
              <w:fldChar w:fldCharType="end"/>
            </w:r>
          </w:hyperlink>
        </w:p>
        <w:p w14:paraId="017902DA" w14:textId="6A280D87" w:rsidR="003D5476" w:rsidRPr="007A6D59" w:rsidRDefault="0077129C">
          <w:pPr>
            <w:pStyle w:val="Sommario1"/>
            <w:tabs>
              <w:tab w:val="right" w:leader="dot" w:pos="9628"/>
            </w:tabs>
            <w:rPr>
              <w:rFonts w:ascii="Calibri" w:eastAsiaTheme="minorEastAsia" w:hAnsi="Calibri" w:cs="Calibri"/>
              <w:noProof/>
              <w:sz w:val="24"/>
              <w:lang w:eastAsia="it-IT"/>
            </w:rPr>
          </w:pPr>
          <w:hyperlink w:anchor="_Toc503388807" w:history="1">
            <w:r w:rsidR="003D5476" w:rsidRPr="007A6D59">
              <w:rPr>
                <w:rStyle w:val="Collegamentoipertestuale"/>
                <w:rFonts w:ascii="Calibri" w:hAnsi="Calibri" w:cs="Calibri"/>
                <w:noProof/>
                <w:sz w:val="24"/>
              </w:rPr>
              <w:t>Descrizione del data-set utilizzato per l’analisi</w:t>
            </w:r>
            <w:r w:rsidR="003D5476" w:rsidRPr="007A6D59">
              <w:rPr>
                <w:rFonts w:ascii="Calibri" w:hAnsi="Calibri" w:cs="Calibri"/>
                <w:noProof/>
                <w:webHidden/>
                <w:sz w:val="24"/>
              </w:rPr>
              <w:tab/>
            </w:r>
            <w:r w:rsidR="003D5476" w:rsidRPr="007A6D59">
              <w:rPr>
                <w:rFonts w:ascii="Calibri" w:hAnsi="Calibri" w:cs="Calibri"/>
                <w:noProof/>
                <w:webHidden/>
                <w:sz w:val="24"/>
              </w:rPr>
              <w:fldChar w:fldCharType="begin"/>
            </w:r>
            <w:r w:rsidR="003D5476" w:rsidRPr="007A6D59">
              <w:rPr>
                <w:rFonts w:ascii="Calibri" w:hAnsi="Calibri" w:cs="Calibri"/>
                <w:noProof/>
                <w:webHidden/>
                <w:sz w:val="24"/>
              </w:rPr>
              <w:instrText xml:space="preserve"> PAGEREF _Toc503388807 \h </w:instrText>
            </w:r>
            <w:r w:rsidR="003D5476" w:rsidRPr="007A6D59">
              <w:rPr>
                <w:rFonts w:ascii="Calibri" w:hAnsi="Calibri" w:cs="Calibri"/>
                <w:noProof/>
                <w:webHidden/>
                <w:sz w:val="24"/>
              </w:rPr>
            </w:r>
            <w:r w:rsidR="003D5476" w:rsidRPr="007A6D59">
              <w:rPr>
                <w:rFonts w:ascii="Calibri" w:hAnsi="Calibri" w:cs="Calibri"/>
                <w:noProof/>
                <w:webHidden/>
                <w:sz w:val="24"/>
              </w:rPr>
              <w:fldChar w:fldCharType="separate"/>
            </w:r>
            <w:r>
              <w:rPr>
                <w:rFonts w:ascii="Calibri" w:hAnsi="Calibri" w:cs="Calibri"/>
                <w:noProof/>
                <w:webHidden/>
                <w:sz w:val="24"/>
              </w:rPr>
              <w:t>9</w:t>
            </w:r>
            <w:r w:rsidR="003D5476" w:rsidRPr="007A6D59">
              <w:rPr>
                <w:rFonts w:ascii="Calibri" w:hAnsi="Calibri" w:cs="Calibri"/>
                <w:noProof/>
                <w:webHidden/>
                <w:sz w:val="24"/>
              </w:rPr>
              <w:fldChar w:fldCharType="end"/>
            </w:r>
          </w:hyperlink>
        </w:p>
        <w:p w14:paraId="1A6F06B1" w14:textId="65AE7BBB" w:rsidR="003D5476" w:rsidRPr="007A6D59" w:rsidRDefault="0077129C">
          <w:pPr>
            <w:pStyle w:val="Sommario1"/>
            <w:tabs>
              <w:tab w:val="right" w:leader="dot" w:pos="9628"/>
            </w:tabs>
            <w:rPr>
              <w:rFonts w:ascii="Calibri" w:eastAsiaTheme="minorEastAsia" w:hAnsi="Calibri" w:cs="Calibri"/>
              <w:noProof/>
              <w:sz w:val="24"/>
              <w:lang w:eastAsia="it-IT"/>
            </w:rPr>
          </w:pPr>
          <w:hyperlink w:anchor="_Toc503388808" w:history="1">
            <w:r w:rsidR="003D5476" w:rsidRPr="007A6D59">
              <w:rPr>
                <w:rStyle w:val="Collegamentoipertestuale"/>
                <w:rFonts w:ascii="Calibri" w:hAnsi="Calibri" w:cs="Calibri"/>
                <w:noProof/>
                <w:sz w:val="24"/>
              </w:rPr>
              <w:t>Descrizione ad alto livello delle strutture dati e degli algoritmi utilizzati</w:t>
            </w:r>
            <w:r w:rsidR="003D5476" w:rsidRPr="007A6D59">
              <w:rPr>
                <w:rFonts w:ascii="Calibri" w:hAnsi="Calibri" w:cs="Calibri"/>
                <w:noProof/>
                <w:webHidden/>
                <w:sz w:val="24"/>
              </w:rPr>
              <w:tab/>
            </w:r>
            <w:r w:rsidR="003D5476" w:rsidRPr="007A6D59">
              <w:rPr>
                <w:rFonts w:ascii="Calibri" w:hAnsi="Calibri" w:cs="Calibri"/>
                <w:noProof/>
                <w:webHidden/>
                <w:sz w:val="24"/>
              </w:rPr>
              <w:fldChar w:fldCharType="begin"/>
            </w:r>
            <w:r w:rsidR="003D5476" w:rsidRPr="007A6D59">
              <w:rPr>
                <w:rFonts w:ascii="Calibri" w:hAnsi="Calibri" w:cs="Calibri"/>
                <w:noProof/>
                <w:webHidden/>
                <w:sz w:val="24"/>
              </w:rPr>
              <w:instrText xml:space="preserve"> PAGEREF _Toc503388808 \h </w:instrText>
            </w:r>
            <w:r w:rsidR="003D5476" w:rsidRPr="007A6D59">
              <w:rPr>
                <w:rFonts w:ascii="Calibri" w:hAnsi="Calibri" w:cs="Calibri"/>
                <w:noProof/>
                <w:webHidden/>
                <w:sz w:val="24"/>
              </w:rPr>
            </w:r>
            <w:r w:rsidR="003D5476" w:rsidRPr="007A6D59">
              <w:rPr>
                <w:rFonts w:ascii="Calibri" w:hAnsi="Calibri" w:cs="Calibri"/>
                <w:noProof/>
                <w:webHidden/>
                <w:sz w:val="24"/>
              </w:rPr>
              <w:fldChar w:fldCharType="separate"/>
            </w:r>
            <w:r>
              <w:rPr>
                <w:rFonts w:ascii="Calibri" w:hAnsi="Calibri" w:cs="Calibri"/>
                <w:noProof/>
                <w:webHidden/>
                <w:sz w:val="24"/>
              </w:rPr>
              <w:t>10</w:t>
            </w:r>
            <w:r w:rsidR="003D5476" w:rsidRPr="007A6D59">
              <w:rPr>
                <w:rFonts w:ascii="Calibri" w:hAnsi="Calibri" w:cs="Calibri"/>
                <w:noProof/>
                <w:webHidden/>
                <w:sz w:val="24"/>
              </w:rPr>
              <w:fldChar w:fldCharType="end"/>
            </w:r>
          </w:hyperlink>
        </w:p>
        <w:p w14:paraId="30606F32" w14:textId="288E6F9D" w:rsidR="003D5476" w:rsidRPr="007A6D59" w:rsidRDefault="0077129C">
          <w:pPr>
            <w:pStyle w:val="Sommario1"/>
            <w:tabs>
              <w:tab w:val="right" w:leader="dot" w:pos="9628"/>
            </w:tabs>
            <w:rPr>
              <w:rFonts w:ascii="Calibri" w:eastAsiaTheme="minorEastAsia" w:hAnsi="Calibri" w:cs="Calibri"/>
              <w:noProof/>
              <w:sz w:val="24"/>
              <w:lang w:eastAsia="it-IT"/>
            </w:rPr>
          </w:pPr>
          <w:hyperlink w:anchor="_Toc503388809" w:history="1">
            <w:r w:rsidR="003D5476" w:rsidRPr="007A6D59">
              <w:rPr>
                <w:rStyle w:val="Collegamentoipertestuale"/>
                <w:rFonts w:ascii="Calibri" w:hAnsi="Calibri" w:cs="Calibri"/>
                <w:noProof/>
                <w:sz w:val="24"/>
              </w:rPr>
              <w:t>Diagramma delle classi delle parti principali dell’applicazione</w:t>
            </w:r>
            <w:r w:rsidR="003D5476" w:rsidRPr="007A6D59">
              <w:rPr>
                <w:rFonts w:ascii="Calibri" w:hAnsi="Calibri" w:cs="Calibri"/>
                <w:noProof/>
                <w:webHidden/>
                <w:sz w:val="24"/>
              </w:rPr>
              <w:tab/>
            </w:r>
            <w:r w:rsidR="003D5476" w:rsidRPr="007A6D59">
              <w:rPr>
                <w:rFonts w:ascii="Calibri" w:hAnsi="Calibri" w:cs="Calibri"/>
                <w:noProof/>
                <w:webHidden/>
                <w:sz w:val="24"/>
              </w:rPr>
              <w:fldChar w:fldCharType="begin"/>
            </w:r>
            <w:r w:rsidR="003D5476" w:rsidRPr="007A6D59">
              <w:rPr>
                <w:rFonts w:ascii="Calibri" w:hAnsi="Calibri" w:cs="Calibri"/>
                <w:noProof/>
                <w:webHidden/>
                <w:sz w:val="24"/>
              </w:rPr>
              <w:instrText xml:space="preserve"> PAGEREF _Toc503388809 \h </w:instrText>
            </w:r>
            <w:r w:rsidR="003D5476" w:rsidRPr="007A6D59">
              <w:rPr>
                <w:rFonts w:ascii="Calibri" w:hAnsi="Calibri" w:cs="Calibri"/>
                <w:noProof/>
                <w:webHidden/>
                <w:sz w:val="24"/>
              </w:rPr>
            </w:r>
            <w:r w:rsidR="003D5476" w:rsidRPr="007A6D59">
              <w:rPr>
                <w:rFonts w:ascii="Calibri" w:hAnsi="Calibri" w:cs="Calibri"/>
                <w:noProof/>
                <w:webHidden/>
                <w:sz w:val="24"/>
              </w:rPr>
              <w:fldChar w:fldCharType="separate"/>
            </w:r>
            <w:r>
              <w:rPr>
                <w:rFonts w:ascii="Calibri" w:hAnsi="Calibri" w:cs="Calibri"/>
                <w:noProof/>
                <w:webHidden/>
                <w:sz w:val="24"/>
              </w:rPr>
              <w:t>14</w:t>
            </w:r>
            <w:r w:rsidR="003D5476" w:rsidRPr="007A6D59">
              <w:rPr>
                <w:rFonts w:ascii="Calibri" w:hAnsi="Calibri" w:cs="Calibri"/>
                <w:noProof/>
                <w:webHidden/>
                <w:sz w:val="24"/>
              </w:rPr>
              <w:fldChar w:fldCharType="end"/>
            </w:r>
          </w:hyperlink>
        </w:p>
        <w:p w14:paraId="7E96ADA9" w14:textId="368A27E6" w:rsidR="003D5476" w:rsidRPr="007A6D59" w:rsidRDefault="0077129C">
          <w:pPr>
            <w:pStyle w:val="Sommario1"/>
            <w:tabs>
              <w:tab w:val="right" w:leader="dot" w:pos="9628"/>
            </w:tabs>
            <w:rPr>
              <w:rFonts w:ascii="Calibri" w:eastAsiaTheme="minorEastAsia" w:hAnsi="Calibri" w:cs="Calibri"/>
              <w:noProof/>
              <w:sz w:val="24"/>
              <w:lang w:eastAsia="it-IT"/>
            </w:rPr>
          </w:pPr>
          <w:hyperlink w:anchor="_Toc503388810" w:history="1">
            <w:r w:rsidR="003D5476" w:rsidRPr="007A6D59">
              <w:rPr>
                <w:rStyle w:val="Collegamentoipertestuale"/>
                <w:rFonts w:ascii="Calibri" w:hAnsi="Calibri" w:cs="Calibri"/>
                <w:noProof/>
                <w:sz w:val="24"/>
              </w:rPr>
              <w:t>Alcune videate dell’applicazione</w:t>
            </w:r>
            <w:r w:rsidR="003D5476" w:rsidRPr="007A6D59">
              <w:rPr>
                <w:rFonts w:ascii="Calibri" w:hAnsi="Calibri" w:cs="Calibri"/>
                <w:noProof/>
                <w:webHidden/>
                <w:sz w:val="24"/>
              </w:rPr>
              <w:tab/>
            </w:r>
            <w:r w:rsidR="003D5476" w:rsidRPr="007A6D59">
              <w:rPr>
                <w:rFonts w:ascii="Calibri" w:hAnsi="Calibri" w:cs="Calibri"/>
                <w:noProof/>
                <w:webHidden/>
                <w:sz w:val="24"/>
              </w:rPr>
              <w:fldChar w:fldCharType="begin"/>
            </w:r>
            <w:r w:rsidR="003D5476" w:rsidRPr="007A6D59">
              <w:rPr>
                <w:rFonts w:ascii="Calibri" w:hAnsi="Calibri" w:cs="Calibri"/>
                <w:noProof/>
                <w:webHidden/>
                <w:sz w:val="24"/>
              </w:rPr>
              <w:instrText xml:space="preserve"> PAGEREF _Toc503388810 \h </w:instrText>
            </w:r>
            <w:r w:rsidR="003D5476" w:rsidRPr="007A6D59">
              <w:rPr>
                <w:rFonts w:ascii="Calibri" w:hAnsi="Calibri" w:cs="Calibri"/>
                <w:noProof/>
                <w:webHidden/>
                <w:sz w:val="24"/>
              </w:rPr>
            </w:r>
            <w:r w:rsidR="003D5476" w:rsidRPr="007A6D59">
              <w:rPr>
                <w:rFonts w:ascii="Calibri" w:hAnsi="Calibri" w:cs="Calibri"/>
                <w:noProof/>
                <w:webHidden/>
                <w:sz w:val="24"/>
              </w:rPr>
              <w:fldChar w:fldCharType="separate"/>
            </w:r>
            <w:r>
              <w:rPr>
                <w:rFonts w:ascii="Calibri" w:hAnsi="Calibri" w:cs="Calibri"/>
                <w:noProof/>
                <w:webHidden/>
                <w:sz w:val="24"/>
              </w:rPr>
              <w:t>16</w:t>
            </w:r>
            <w:r w:rsidR="003D5476" w:rsidRPr="007A6D59">
              <w:rPr>
                <w:rFonts w:ascii="Calibri" w:hAnsi="Calibri" w:cs="Calibri"/>
                <w:noProof/>
                <w:webHidden/>
                <w:sz w:val="24"/>
              </w:rPr>
              <w:fldChar w:fldCharType="end"/>
            </w:r>
          </w:hyperlink>
        </w:p>
        <w:p w14:paraId="75912271" w14:textId="4F1F9BDC" w:rsidR="003D5476" w:rsidRPr="007A6D59" w:rsidRDefault="0077129C">
          <w:pPr>
            <w:pStyle w:val="Sommario1"/>
            <w:tabs>
              <w:tab w:val="right" w:leader="dot" w:pos="9628"/>
            </w:tabs>
            <w:rPr>
              <w:rFonts w:ascii="Calibri" w:eastAsiaTheme="minorEastAsia" w:hAnsi="Calibri" w:cs="Calibri"/>
              <w:noProof/>
              <w:sz w:val="24"/>
              <w:lang w:eastAsia="it-IT"/>
            </w:rPr>
          </w:pPr>
          <w:hyperlink w:anchor="_Toc503388811" w:history="1">
            <w:r w:rsidR="003D5476" w:rsidRPr="007A6D59">
              <w:rPr>
                <w:rStyle w:val="Collegamentoipertestuale"/>
                <w:rFonts w:ascii="Calibri" w:hAnsi="Calibri" w:cs="Calibri"/>
                <w:noProof/>
                <w:sz w:val="24"/>
              </w:rPr>
              <w:t>Tabelle con risultati sperimentali ottenuti</w:t>
            </w:r>
            <w:r w:rsidR="003D5476" w:rsidRPr="007A6D59">
              <w:rPr>
                <w:rFonts w:ascii="Calibri" w:hAnsi="Calibri" w:cs="Calibri"/>
                <w:noProof/>
                <w:webHidden/>
                <w:sz w:val="24"/>
              </w:rPr>
              <w:tab/>
            </w:r>
            <w:r w:rsidR="003D5476" w:rsidRPr="007A6D59">
              <w:rPr>
                <w:rFonts w:ascii="Calibri" w:hAnsi="Calibri" w:cs="Calibri"/>
                <w:noProof/>
                <w:webHidden/>
                <w:sz w:val="24"/>
              </w:rPr>
              <w:fldChar w:fldCharType="begin"/>
            </w:r>
            <w:r w:rsidR="003D5476" w:rsidRPr="007A6D59">
              <w:rPr>
                <w:rFonts w:ascii="Calibri" w:hAnsi="Calibri" w:cs="Calibri"/>
                <w:noProof/>
                <w:webHidden/>
                <w:sz w:val="24"/>
              </w:rPr>
              <w:instrText xml:space="preserve"> PAGEREF _Toc503388811 \h </w:instrText>
            </w:r>
            <w:r w:rsidR="003D5476" w:rsidRPr="007A6D59">
              <w:rPr>
                <w:rFonts w:ascii="Calibri" w:hAnsi="Calibri" w:cs="Calibri"/>
                <w:noProof/>
                <w:webHidden/>
                <w:sz w:val="24"/>
              </w:rPr>
            </w:r>
            <w:r w:rsidR="003D5476" w:rsidRPr="007A6D59">
              <w:rPr>
                <w:rFonts w:ascii="Calibri" w:hAnsi="Calibri" w:cs="Calibri"/>
                <w:noProof/>
                <w:webHidden/>
                <w:sz w:val="24"/>
              </w:rPr>
              <w:fldChar w:fldCharType="separate"/>
            </w:r>
            <w:r>
              <w:rPr>
                <w:rFonts w:ascii="Calibri" w:hAnsi="Calibri" w:cs="Calibri"/>
                <w:noProof/>
                <w:webHidden/>
                <w:sz w:val="24"/>
              </w:rPr>
              <w:t>19</w:t>
            </w:r>
            <w:r w:rsidR="003D5476" w:rsidRPr="007A6D59">
              <w:rPr>
                <w:rFonts w:ascii="Calibri" w:hAnsi="Calibri" w:cs="Calibri"/>
                <w:noProof/>
                <w:webHidden/>
                <w:sz w:val="24"/>
              </w:rPr>
              <w:fldChar w:fldCharType="end"/>
            </w:r>
          </w:hyperlink>
        </w:p>
        <w:p w14:paraId="5BE33CD0" w14:textId="4BB91EB4" w:rsidR="003D5476" w:rsidRPr="007A6D59" w:rsidRDefault="0077129C">
          <w:pPr>
            <w:pStyle w:val="Sommario1"/>
            <w:tabs>
              <w:tab w:val="right" w:leader="dot" w:pos="9628"/>
            </w:tabs>
            <w:rPr>
              <w:rFonts w:ascii="Calibri" w:eastAsiaTheme="minorEastAsia" w:hAnsi="Calibri" w:cs="Calibri"/>
              <w:noProof/>
              <w:sz w:val="24"/>
              <w:lang w:eastAsia="it-IT"/>
            </w:rPr>
          </w:pPr>
          <w:hyperlink w:anchor="_Toc503388812" w:history="1">
            <w:r w:rsidR="003D5476" w:rsidRPr="007A6D59">
              <w:rPr>
                <w:rStyle w:val="Collegamentoipertestuale"/>
                <w:rFonts w:ascii="Calibri" w:hAnsi="Calibri" w:cs="Calibri"/>
                <w:noProof/>
                <w:sz w:val="24"/>
              </w:rPr>
              <w:t>Valutazione risultati ottenuti e conclusioni</w:t>
            </w:r>
            <w:r w:rsidR="003D5476" w:rsidRPr="007A6D59">
              <w:rPr>
                <w:rFonts w:ascii="Calibri" w:hAnsi="Calibri" w:cs="Calibri"/>
                <w:noProof/>
                <w:webHidden/>
                <w:sz w:val="24"/>
              </w:rPr>
              <w:tab/>
            </w:r>
            <w:r w:rsidR="003D5476" w:rsidRPr="007A6D59">
              <w:rPr>
                <w:rFonts w:ascii="Calibri" w:hAnsi="Calibri" w:cs="Calibri"/>
                <w:noProof/>
                <w:webHidden/>
                <w:sz w:val="24"/>
              </w:rPr>
              <w:fldChar w:fldCharType="begin"/>
            </w:r>
            <w:r w:rsidR="003D5476" w:rsidRPr="007A6D59">
              <w:rPr>
                <w:rFonts w:ascii="Calibri" w:hAnsi="Calibri" w:cs="Calibri"/>
                <w:noProof/>
                <w:webHidden/>
                <w:sz w:val="24"/>
              </w:rPr>
              <w:instrText xml:space="preserve"> PAGEREF _Toc503388812 \h </w:instrText>
            </w:r>
            <w:r w:rsidR="003D5476" w:rsidRPr="007A6D59">
              <w:rPr>
                <w:rFonts w:ascii="Calibri" w:hAnsi="Calibri" w:cs="Calibri"/>
                <w:noProof/>
                <w:webHidden/>
                <w:sz w:val="24"/>
              </w:rPr>
            </w:r>
            <w:r w:rsidR="003D5476" w:rsidRPr="007A6D59">
              <w:rPr>
                <w:rFonts w:ascii="Calibri" w:hAnsi="Calibri" w:cs="Calibri"/>
                <w:noProof/>
                <w:webHidden/>
                <w:sz w:val="24"/>
              </w:rPr>
              <w:fldChar w:fldCharType="separate"/>
            </w:r>
            <w:r>
              <w:rPr>
                <w:rFonts w:ascii="Calibri" w:hAnsi="Calibri" w:cs="Calibri"/>
                <w:noProof/>
                <w:webHidden/>
                <w:sz w:val="24"/>
              </w:rPr>
              <w:t>21</w:t>
            </w:r>
            <w:r w:rsidR="003D5476" w:rsidRPr="007A6D59">
              <w:rPr>
                <w:rFonts w:ascii="Calibri" w:hAnsi="Calibri" w:cs="Calibri"/>
                <w:noProof/>
                <w:webHidden/>
                <w:sz w:val="24"/>
              </w:rPr>
              <w:fldChar w:fldCharType="end"/>
            </w:r>
          </w:hyperlink>
        </w:p>
        <w:p w14:paraId="0FFD437A" w14:textId="5EDF4CD6" w:rsidR="00A51AA1" w:rsidRPr="006548D4" w:rsidRDefault="00A51AA1">
          <w:pPr>
            <w:rPr>
              <w:rFonts w:ascii="Calibri" w:hAnsi="Calibri" w:cs="Calibri"/>
            </w:rPr>
          </w:pPr>
          <w:r w:rsidRPr="007A6D59">
            <w:rPr>
              <w:rFonts w:ascii="Calibri" w:hAnsi="Calibri" w:cs="Calibri"/>
              <w:b/>
              <w:bCs/>
              <w:sz w:val="24"/>
            </w:rPr>
            <w:fldChar w:fldCharType="end"/>
          </w:r>
        </w:p>
      </w:sdtContent>
    </w:sdt>
    <w:p w14:paraId="47DA36B8" w14:textId="0EAD5E09" w:rsidR="00F2259F" w:rsidRPr="006548D4" w:rsidRDefault="00F2259F" w:rsidP="00F2259F">
      <w:pPr>
        <w:rPr>
          <w:rFonts w:ascii="Calibri" w:hAnsi="Calibri" w:cs="Calibri"/>
        </w:rPr>
      </w:pPr>
    </w:p>
    <w:p w14:paraId="2BFD29E8" w14:textId="2A3D6A52" w:rsidR="004C0314" w:rsidRPr="006548D4" w:rsidRDefault="004C0314">
      <w:pPr>
        <w:rPr>
          <w:rFonts w:ascii="Calibri" w:hAnsi="Calibri" w:cs="Calibri"/>
        </w:rPr>
      </w:pPr>
      <w:r w:rsidRPr="006548D4">
        <w:rPr>
          <w:rFonts w:ascii="Calibri" w:hAnsi="Calibri" w:cs="Calibri"/>
        </w:rPr>
        <w:br w:type="page"/>
      </w:r>
    </w:p>
    <w:p w14:paraId="49AABF83" w14:textId="77777777" w:rsidR="00C7047F" w:rsidRDefault="004C0314" w:rsidP="008B4615">
      <w:pPr>
        <w:jc w:val="both"/>
        <w:rPr>
          <w:rStyle w:val="Titolo1Carattere"/>
          <w:rFonts w:ascii="Calibri" w:hAnsi="Calibri" w:cs="Calibri"/>
        </w:rPr>
      </w:pPr>
      <w:bookmarkStart w:id="1" w:name="_Toc503388805"/>
      <w:r w:rsidRPr="00252E44">
        <w:rPr>
          <w:rStyle w:val="Titolo1Carattere"/>
          <w:rFonts w:ascii="Calibri" w:hAnsi="Calibri" w:cs="Calibri"/>
        </w:rPr>
        <w:lastRenderedPageBreak/>
        <w:t>Proposta di progetto</w:t>
      </w:r>
      <w:bookmarkEnd w:id="1"/>
    </w:p>
    <w:p w14:paraId="28439A86" w14:textId="529731DD" w:rsidR="003843B3" w:rsidRPr="003843B3" w:rsidRDefault="003843B3" w:rsidP="008B4615">
      <w:pPr>
        <w:jc w:val="both"/>
        <w:rPr>
          <w:rFonts w:ascii="Calibri" w:eastAsia="Calibri" w:hAnsi="Calibri" w:cs="Calibri"/>
          <w:b/>
          <w:color w:val="000000" w:themeColor="text1"/>
          <w:sz w:val="24"/>
          <w:szCs w:val="18"/>
        </w:rPr>
      </w:pPr>
      <w:r w:rsidRPr="003843B3">
        <w:rPr>
          <w:rFonts w:ascii="Calibri" w:eastAsia="Calibri" w:hAnsi="Calibri" w:cs="Calibri"/>
          <w:b/>
          <w:color w:val="000000" w:themeColor="text1"/>
          <w:sz w:val="24"/>
          <w:szCs w:val="18"/>
        </w:rPr>
        <w:t>Studente proponente</w:t>
      </w:r>
    </w:p>
    <w:p w14:paraId="0D60BE3C" w14:textId="74597DFE" w:rsidR="003843B3" w:rsidRPr="003843B3" w:rsidRDefault="003843B3" w:rsidP="008B4615">
      <w:pPr>
        <w:jc w:val="both"/>
        <w:rPr>
          <w:rFonts w:ascii="Calibri" w:eastAsia="Calibri" w:hAnsi="Calibri" w:cs="Calibri"/>
          <w:color w:val="000000" w:themeColor="text1"/>
          <w:sz w:val="24"/>
          <w:szCs w:val="18"/>
        </w:rPr>
      </w:pPr>
      <w:r w:rsidRPr="003843B3">
        <w:rPr>
          <w:rFonts w:ascii="Calibri" w:eastAsia="Calibri" w:hAnsi="Calibri" w:cs="Calibri"/>
          <w:color w:val="000000" w:themeColor="text1"/>
          <w:sz w:val="24"/>
          <w:szCs w:val="18"/>
        </w:rPr>
        <w:t>s219345 Pizzato Chiara</w:t>
      </w:r>
    </w:p>
    <w:p w14:paraId="2843785B" w14:textId="287B81C6" w:rsidR="003843B3" w:rsidRPr="003843B3" w:rsidRDefault="003843B3" w:rsidP="008B4615">
      <w:pPr>
        <w:jc w:val="both"/>
        <w:rPr>
          <w:rFonts w:ascii="Calibri" w:eastAsia="Calibri" w:hAnsi="Calibri" w:cs="Calibri"/>
          <w:b/>
          <w:color w:val="000000" w:themeColor="text1"/>
          <w:sz w:val="24"/>
          <w:szCs w:val="18"/>
        </w:rPr>
      </w:pPr>
      <w:r w:rsidRPr="003843B3">
        <w:rPr>
          <w:rFonts w:ascii="Calibri" w:eastAsia="Calibri" w:hAnsi="Calibri" w:cs="Calibri"/>
          <w:b/>
          <w:color w:val="000000" w:themeColor="text1"/>
          <w:sz w:val="24"/>
          <w:szCs w:val="18"/>
        </w:rPr>
        <w:t>Titolo della proposta</w:t>
      </w:r>
    </w:p>
    <w:p w14:paraId="252E5AE7" w14:textId="26EFD98C" w:rsidR="003843B3" w:rsidRPr="003843B3" w:rsidRDefault="003843B3" w:rsidP="008B4615">
      <w:pPr>
        <w:jc w:val="both"/>
        <w:rPr>
          <w:rFonts w:ascii="Calibri" w:eastAsia="Calibri" w:hAnsi="Calibri" w:cs="Calibri"/>
          <w:color w:val="000000" w:themeColor="text1"/>
          <w:sz w:val="24"/>
          <w:szCs w:val="18"/>
        </w:rPr>
      </w:pPr>
      <w:r w:rsidRPr="003843B3">
        <w:rPr>
          <w:rFonts w:ascii="Calibri" w:eastAsia="Calibri" w:hAnsi="Calibri" w:cs="Calibri"/>
          <w:color w:val="000000" w:themeColor="text1"/>
          <w:sz w:val="24"/>
          <w:szCs w:val="18"/>
        </w:rPr>
        <w:t>Ottimizzazione del portafoglio finanziario</w:t>
      </w:r>
    </w:p>
    <w:p w14:paraId="5A79A8F3" w14:textId="20D154A4" w:rsidR="003843B3" w:rsidRPr="003843B3" w:rsidRDefault="003843B3" w:rsidP="008B4615">
      <w:pPr>
        <w:jc w:val="both"/>
        <w:rPr>
          <w:rFonts w:ascii="Calibri" w:eastAsia="Calibri" w:hAnsi="Calibri" w:cs="Calibri"/>
          <w:b/>
          <w:color w:val="000000" w:themeColor="text1"/>
          <w:sz w:val="24"/>
          <w:szCs w:val="18"/>
        </w:rPr>
      </w:pPr>
      <w:r w:rsidRPr="003843B3">
        <w:rPr>
          <w:rFonts w:ascii="Calibri" w:eastAsia="Calibri" w:hAnsi="Calibri" w:cs="Calibri"/>
          <w:b/>
          <w:color w:val="000000" w:themeColor="text1"/>
          <w:sz w:val="24"/>
          <w:szCs w:val="18"/>
        </w:rPr>
        <w:t>Descrizione del problema proposto</w:t>
      </w:r>
    </w:p>
    <w:p w14:paraId="19A8D70C" w14:textId="4BFED008" w:rsidR="003843B3" w:rsidRPr="003843B3" w:rsidRDefault="003843B3" w:rsidP="008B4615">
      <w:pPr>
        <w:jc w:val="both"/>
        <w:rPr>
          <w:rFonts w:ascii="Calibri" w:eastAsia="Calibri" w:hAnsi="Calibri" w:cs="Calibri"/>
          <w:color w:val="000000" w:themeColor="text1"/>
          <w:sz w:val="24"/>
          <w:szCs w:val="18"/>
        </w:rPr>
      </w:pPr>
      <w:r w:rsidRPr="003843B3">
        <w:rPr>
          <w:rFonts w:ascii="Calibri" w:eastAsia="Calibri" w:hAnsi="Calibri" w:cs="Calibri"/>
          <w:color w:val="000000" w:themeColor="text1"/>
          <w:sz w:val="24"/>
          <w:szCs w:val="18"/>
        </w:rPr>
        <w:t xml:space="preserve">L’applicazione desktop si propone di risolvere il problema relativo alla selezione degli investimenti per la </w:t>
      </w:r>
      <w:r w:rsidR="00463F11">
        <w:rPr>
          <w:rFonts w:ascii="Calibri" w:eastAsia="Calibri" w:hAnsi="Calibri" w:cs="Calibri"/>
          <w:color w:val="000000" w:themeColor="text1"/>
          <w:sz w:val="24"/>
          <w:szCs w:val="18"/>
        </w:rPr>
        <w:t>composizione</w:t>
      </w:r>
      <w:r w:rsidRPr="003843B3">
        <w:rPr>
          <w:rFonts w:ascii="Calibri" w:eastAsia="Calibri" w:hAnsi="Calibri" w:cs="Calibri"/>
          <w:color w:val="000000" w:themeColor="text1"/>
          <w:sz w:val="24"/>
          <w:szCs w:val="18"/>
        </w:rPr>
        <w:t xml:space="preserve"> del portafoglio sulla base di determinati parametri fissati dall’utente (budget, </w:t>
      </w:r>
      <w:r w:rsidR="00EF16AA">
        <w:rPr>
          <w:rFonts w:ascii="Calibri" w:eastAsia="Calibri" w:hAnsi="Calibri" w:cs="Calibri"/>
          <w:color w:val="000000" w:themeColor="text1"/>
          <w:sz w:val="24"/>
          <w:szCs w:val="18"/>
        </w:rPr>
        <w:t>rating minimo</w:t>
      </w:r>
      <w:r w:rsidRPr="003843B3">
        <w:rPr>
          <w:rFonts w:ascii="Calibri" w:eastAsia="Calibri" w:hAnsi="Calibri" w:cs="Calibri"/>
          <w:color w:val="000000" w:themeColor="text1"/>
          <w:sz w:val="24"/>
          <w:szCs w:val="18"/>
        </w:rPr>
        <w:t xml:space="preserve">, rendimento e </w:t>
      </w:r>
      <w:r w:rsidR="00EF16AA">
        <w:rPr>
          <w:rFonts w:ascii="Calibri" w:eastAsia="Calibri" w:hAnsi="Calibri" w:cs="Calibri"/>
          <w:color w:val="000000" w:themeColor="text1"/>
          <w:sz w:val="24"/>
          <w:szCs w:val="18"/>
        </w:rPr>
        <w:t>durata</w:t>
      </w:r>
      <w:r w:rsidRPr="003843B3">
        <w:rPr>
          <w:rFonts w:ascii="Calibri" w:eastAsia="Calibri" w:hAnsi="Calibri" w:cs="Calibri"/>
          <w:color w:val="000000" w:themeColor="text1"/>
          <w:sz w:val="24"/>
          <w:szCs w:val="18"/>
        </w:rPr>
        <w:t>). Si tratta di decidere in quali titoli e con quali quote investire i capitali disponibili in modo da massimizzare il ricavo atteso entro una determinata soglia di rischio oppure minimizzare il rischio entro una determinata soglia di rendimento minima.</w:t>
      </w:r>
    </w:p>
    <w:p w14:paraId="74A856BB" w14:textId="4F20E892" w:rsidR="003843B3" w:rsidRPr="003843B3" w:rsidRDefault="003843B3" w:rsidP="008B4615">
      <w:pPr>
        <w:jc w:val="both"/>
        <w:rPr>
          <w:rFonts w:ascii="Calibri" w:eastAsia="Calibri" w:hAnsi="Calibri" w:cs="Calibri"/>
          <w:b/>
          <w:color w:val="000000" w:themeColor="text1"/>
          <w:sz w:val="24"/>
          <w:szCs w:val="18"/>
        </w:rPr>
      </w:pPr>
      <w:r w:rsidRPr="003843B3">
        <w:rPr>
          <w:rFonts w:ascii="Calibri" w:eastAsia="Calibri" w:hAnsi="Calibri" w:cs="Calibri"/>
          <w:b/>
          <w:color w:val="000000" w:themeColor="text1"/>
          <w:sz w:val="24"/>
          <w:szCs w:val="18"/>
        </w:rPr>
        <w:t>Descrizione della rilevanza gestionale del problema</w:t>
      </w:r>
    </w:p>
    <w:p w14:paraId="3C8713BD" w14:textId="67F702D0" w:rsidR="003843B3" w:rsidRPr="003843B3" w:rsidRDefault="003843B3" w:rsidP="008B4615">
      <w:pPr>
        <w:jc w:val="both"/>
        <w:rPr>
          <w:rFonts w:ascii="Calibri" w:eastAsia="Calibri" w:hAnsi="Calibri" w:cs="Calibri"/>
          <w:color w:val="000000" w:themeColor="text1"/>
          <w:sz w:val="24"/>
          <w:szCs w:val="18"/>
        </w:rPr>
      </w:pPr>
      <w:r w:rsidRPr="003843B3">
        <w:rPr>
          <w:rFonts w:ascii="Calibri" w:eastAsia="Calibri" w:hAnsi="Calibri" w:cs="Calibri"/>
          <w:color w:val="000000" w:themeColor="text1"/>
          <w:sz w:val="24"/>
          <w:szCs w:val="18"/>
        </w:rPr>
        <w:t xml:space="preserve">La definizione degli investimenti può riguardare sia un soggetto imprenditoriale nell’ambito della sua attività di impresa relativamente alla componente di liquidità, sia </w:t>
      </w:r>
      <w:r w:rsidR="00463F11">
        <w:rPr>
          <w:rFonts w:ascii="Calibri" w:eastAsia="Calibri" w:hAnsi="Calibri" w:cs="Calibri"/>
          <w:color w:val="000000" w:themeColor="text1"/>
          <w:sz w:val="24"/>
          <w:szCs w:val="18"/>
        </w:rPr>
        <w:t xml:space="preserve">più in generale </w:t>
      </w:r>
      <w:r w:rsidRPr="003843B3">
        <w:rPr>
          <w:rFonts w:ascii="Calibri" w:eastAsia="Calibri" w:hAnsi="Calibri" w:cs="Calibri"/>
          <w:color w:val="000000" w:themeColor="text1"/>
          <w:sz w:val="24"/>
          <w:szCs w:val="18"/>
        </w:rPr>
        <w:t>un privato cittadino nel</w:t>
      </w:r>
      <w:r w:rsidR="00463F11">
        <w:rPr>
          <w:rFonts w:ascii="Calibri" w:eastAsia="Calibri" w:hAnsi="Calibri" w:cs="Calibri"/>
          <w:color w:val="000000" w:themeColor="text1"/>
          <w:sz w:val="24"/>
          <w:szCs w:val="18"/>
        </w:rPr>
        <w:t xml:space="preserve"> miglioramento </w:t>
      </w:r>
      <w:r w:rsidRPr="003843B3">
        <w:rPr>
          <w:rFonts w:ascii="Calibri" w:eastAsia="Calibri" w:hAnsi="Calibri" w:cs="Calibri"/>
          <w:color w:val="000000" w:themeColor="text1"/>
          <w:sz w:val="24"/>
          <w:szCs w:val="18"/>
        </w:rPr>
        <w:t>della sua qualità di vita.</w:t>
      </w:r>
      <w:r w:rsidR="008B4615">
        <w:rPr>
          <w:rFonts w:ascii="Calibri" w:eastAsia="Calibri" w:hAnsi="Calibri" w:cs="Calibri"/>
          <w:color w:val="000000" w:themeColor="text1"/>
          <w:sz w:val="24"/>
          <w:szCs w:val="18"/>
        </w:rPr>
        <w:tab/>
      </w:r>
      <w:r w:rsidR="008B4615">
        <w:rPr>
          <w:rFonts w:ascii="Calibri" w:eastAsia="Calibri" w:hAnsi="Calibri" w:cs="Calibri"/>
          <w:color w:val="000000" w:themeColor="text1"/>
          <w:sz w:val="24"/>
          <w:szCs w:val="18"/>
        </w:rPr>
        <w:br/>
      </w:r>
      <w:r w:rsidRPr="003843B3">
        <w:rPr>
          <w:rFonts w:ascii="Calibri" w:eastAsia="Calibri" w:hAnsi="Calibri" w:cs="Calibri"/>
          <w:color w:val="000000" w:themeColor="text1"/>
          <w:sz w:val="24"/>
          <w:szCs w:val="18"/>
        </w:rPr>
        <w:t xml:space="preserve">L’analisi dei possibili investimenti e le capacità di gestione sono fondamentali per la valutazione del portafoglio finanziario. </w:t>
      </w:r>
      <w:r w:rsidR="007D7310">
        <w:rPr>
          <w:rFonts w:ascii="Calibri" w:eastAsia="Calibri" w:hAnsi="Calibri" w:cs="Calibri"/>
          <w:color w:val="000000" w:themeColor="text1"/>
          <w:sz w:val="24"/>
          <w:szCs w:val="18"/>
        </w:rPr>
        <w:t>Il problema affrontato dall</w:t>
      </w:r>
      <w:r w:rsidR="009A2353">
        <w:rPr>
          <w:rFonts w:ascii="Calibri" w:eastAsia="Calibri" w:hAnsi="Calibri" w:cs="Calibri"/>
          <w:color w:val="000000" w:themeColor="text1"/>
          <w:sz w:val="24"/>
          <w:szCs w:val="18"/>
        </w:rPr>
        <w:t xml:space="preserve">’applicazione </w:t>
      </w:r>
      <w:r w:rsidR="007D7310">
        <w:rPr>
          <w:rFonts w:ascii="Calibri" w:eastAsia="Calibri" w:hAnsi="Calibri" w:cs="Calibri"/>
          <w:color w:val="000000" w:themeColor="text1"/>
          <w:sz w:val="24"/>
          <w:szCs w:val="18"/>
        </w:rPr>
        <w:t xml:space="preserve">permetterà </w:t>
      </w:r>
      <w:r w:rsidRPr="003843B3">
        <w:rPr>
          <w:rFonts w:ascii="Calibri" w:eastAsia="Calibri" w:hAnsi="Calibri" w:cs="Calibri"/>
          <w:color w:val="000000" w:themeColor="text1"/>
          <w:sz w:val="24"/>
          <w:szCs w:val="18"/>
        </w:rPr>
        <w:t xml:space="preserve">di creare un modello di simulazione di un sistema reale, raccogliere dati per la sperimentazione, analizzare i risultati in modo critico e valutare i flussi di investimento in </w:t>
      </w:r>
      <w:r w:rsidR="00463F11">
        <w:rPr>
          <w:rFonts w:ascii="Calibri" w:eastAsia="Calibri" w:hAnsi="Calibri" w:cs="Calibri"/>
          <w:color w:val="000000" w:themeColor="text1"/>
          <w:sz w:val="24"/>
          <w:szCs w:val="18"/>
        </w:rPr>
        <w:t xml:space="preserve">possibili </w:t>
      </w:r>
      <w:r w:rsidRPr="003843B3">
        <w:rPr>
          <w:rFonts w:ascii="Calibri" w:eastAsia="Calibri" w:hAnsi="Calibri" w:cs="Calibri"/>
          <w:color w:val="000000" w:themeColor="text1"/>
          <w:sz w:val="24"/>
          <w:szCs w:val="18"/>
        </w:rPr>
        <w:t>scenari alternativi.</w:t>
      </w:r>
      <w:r w:rsidR="008B4615">
        <w:rPr>
          <w:rFonts w:ascii="Calibri" w:eastAsia="Calibri" w:hAnsi="Calibri" w:cs="Calibri"/>
          <w:color w:val="000000" w:themeColor="text1"/>
          <w:sz w:val="24"/>
          <w:szCs w:val="18"/>
        </w:rPr>
        <w:tab/>
      </w:r>
      <w:r w:rsidR="00B73E10">
        <w:rPr>
          <w:rFonts w:ascii="Calibri" w:eastAsia="Calibri" w:hAnsi="Calibri" w:cs="Calibri"/>
          <w:color w:val="000000" w:themeColor="text1"/>
          <w:sz w:val="24"/>
          <w:szCs w:val="18"/>
        </w:rPr>
        <w:br/>
      </w:r>
      <w:r w:rsidRPr="003843B3">
        <w:rPr>
          <w:rFonts w:ascii="Calibri" w:eastAsia="Calibri" w:hAnsi="Calibri" w:cs="Calibri"/>
          <w:color w:val="000000" w:themeColor="text1"/>
          <w:sz w:val="24"/>
          <w:szCs w:val="18"/>
        </w:rPr>
        <w:t>L’obbiettivo principale è fornire all’utente uno strumento efficace per poter gestire il proprio capitale in base alle proprie esigenze e</w:t>
      </w:r>
      <w:r w:rsidR="00463F11">
        <w:rPr>
          <w:rFonts w:ascii="Calibri" w:eastAsia="Calibri" w:hAnsi="Calibri" w:cs="Calibri"/>
          <w:color w:val="000000" w:themeColor="text1"/>
          <w:sz w:val="24"/>
          <w:szCs w:val="18"/>
        </w:rPr>
        <w:t>d</w:t>
      </w:r>
      <w:r w:rsidRPr="003843B3">
        <w:rPr>
          <w:rFonts w:ascii="Calibri" w:eastAsia="Calibri" w:hAnsi="Calibri" w:cs="Calibri"/>
          <w:color w:val="000000" w:themeColor="text1"/>
          <w:sz w:val="24"/>
          <w:szCs w:val="18"/>
        </w:rPr>
        <w:t xml:space="preserve"> ai propri obbiettivi di guadagno e di possibile reinvestimento in attività imprenditoriali.</w:t>
      </w:r>
      <w:r w:rsidR="008B4615">
        <w:rPr>
          <w:rFonts w:ascii="Calibri" w:eastAsia="Calibri" w:hAnsi="Calibri" w:cs="Calibri"/>
          <w:color w:val="000000" w:themeColor="text1"/>
          <w:sz w:val="24"/>
          <w:szCs w:val="18"/>
        </w:rPr>
        <w:tab/>
      </w:r>
      <w:r w:rsidRPr="003843B3">
        <w:rPr>
          <w:rFonts w:ascii="Calibri" w:eastAsia="Calibri" w:hAnsi="Calibri" w:cs="Calibri"/>
          <w:color w:val="000000" w:themeColor="text1"/>
          <w:sz w:val="24"/>
          <w:szCs w:val="18"/>
        </w:rPr>
        <w:br/>
      </w:r>
      <w:r w:rsidR="009A2353">
        <w:rPr>
          <w:rFonts w:ascii="Calibri" w:eastAsia="Calibri" w:hAnsi="Calibri" w:cs="Calibri"/>
          <w:color w:val="000000" w:themeColor="text1"/>
          <w:sz w:val="24"/>
          <w:szCs w:val="18"/>
        </w:rPr>
        <w:t xml:space="preserve">L’applicazione </w:t>
      </w:r>
      <w:r w:rsidR="007D7310">
        <w:rPr>
          <w:rFonts w:ascii="Calibri" w:eastAsia="Calibri" w:hAnsi="Calibri" w:cs="Calibri"/>
          <w:color w:val="000000" w:themeColor="text1"/>
          <w:sz w:val="24"/>
          <w:szCs w:val="18"/>
        </w:rPr>
        <w:t>risponderà a tutte le attività che normalmente richiedono le capacità proprie de</w:t>
      </w:r>
      <w:r w:rsidR="009A2353">
        <w:rPr>
          <w:rFonts w:ascii="Calibri" w:eastAsia="Calibri" w:hAnsi="Calibri" w:cs="Calibri"/>
          <w:color w:val="000000" w:themeColor="text1"/>
          <w:sz w:val="24"/>
          <w:szCs w:val="18"/>
        </w:rPr>
        <w:t>ll’ingegnere gestionale nell’ambito dell’</w:t>
      </w:r>
      <w:r w:rsidRPr="003843B3">
        <w:rPr>
          <w:rFonts w:ascii="Calibri" w:eastAsia="Calibri" w:hAnsi="Calibri" w:cs="Calibri"/>
          <w:color w:val="000000" w:themeColor="text1"/>
          <w:sz w:val="24"/>
          <w:szCs w:val="18"/>
        </w:rPr>
        <w:t>analisi degli investimenti</w:t>
      </w:r>
      <w:r w:rsidR="009A2353">
        <w:rPr>
          <w:rFonts w:ascii="Calibri" w:eastAsia="Calibri" w:hAnsi="Calibri" w:cs="Calibri"/>
          <w:color w:val="000000" w:themeColor="text1"/>
          <w:sz w:val="24"/>
          <w:szCs w:val="18"/>
        </w:rPr>
        <w:t>: capacità di</w:t>
      </w:r>
      <w:r w:rsidRPr="003843B3">
        <w:rPr>
          <w:rFonts w:ascii="Calibri" w:eastAsia="Calibri" w:hAnsi="Calibri" w:cs="Calibri"/>
          <w:color w:val="000000" w:themeColor="text1"/>
          <w:sz w:val="24"/>
          <w:szCs w:val="18"/>
        </w:rPr>
        <w:t xml:space="preserve"> individuare, valutare e gestire i principali rischi finanziari</w:t>
      </w:r>
      <w:r w:rsidR="00B73E10">
        <w:rPr>
          <w:rFonts w:ascii="Calibri" w:eastAsia="Calibri" w:hAnsi="Calibri" w:cs="Calibri"/>
          <w:color w:val="000000" w:themeColor="text1"/>
          <w:sz w:val="24"/>
          <w:szCs w:val="18"/>
        </w:rPr>
        <w:t>;</w:t>
      </w:r>
      <w:r w:rsidR="009A2353">
        <w:rPr>
          <w:rFonts w:ascii="Calibri" w:eastAsia="Calibri" w:hAnsi="Calibri" w:cs="Calibri"/>
          <w:color w:val="000000" w:themeColor="text1"/>
          <w:sz w:val="24"/>
          <w:szCs w:val="18"/>
        </w:rPr>
        <w:t xml:space="preserve"> capacità di </w:t>
      </w:r>
      <w:r w:rsidRPr="003843B3">
        <w:rPr>
          <w:rFonts w:ascii="Calibri" w:eastAsia="Calibri" w:hAnsi="Calibri" w:cs="Calibri"/>
          <w:color w:val="000000" w:themeColor="text1"/>
          <w:sz w:val="24"/>
          <w:szCs w:val="18"/>
        </w:rPr>
        <w:t>comprendere l'interazione tra l'andamento dei mercati finanziari, le opportunità di investimento e le scelte di struttura del capitale</w:t>
      </w:r>
      <w:r w:rsidR="00B73E10">
        <w:rPr>
          <w:rFonts w:ascii="Calibri" w:eastAsia="Calibri" w:hAnsi="Calibri" w:cs="Calibri"/>
          <w:color w:val="000000" w:themeColor="text1"/>
          <w:sz w:val="24"/>
          <w:szCs w:val="18"/>
        </w:rPr>
        <w:t>;</w:t>
      </w:r>
      <w:r w:rsidR="009A2353">
        <w:rPr>
          <w:rFonts w:ascii="Calibri" w:eastAsia="Calibri" w:hAnsi="Calibri" w:cs="Calibri"/>
          <w:color w:val="000000" w:themeColor="text1"/>
          <w:sz w:val="24"/>
          <w:szCs w:val="18"/>
        </w:rPr>
        <w:t xml:space="preserve"> capacità di analizzare l</w:t>
      </w:r>
      <w:r w:rsidRPr="003843B3">
        <w:rPr>
          <w:rFonts w:ascii="Calibri" w:eastAsia="Calibri" w:hAnsi="Calibri" w:cs="Calibri"/>
          <w:color w:val="000000" w:themeColor="text1"/>
          <w:sz w:val="24"/>
          <w:szCs w:val="18"/>
        </w:rPr>
        <w:t>e performance economico-finanziarie dell'investimento</w:t>
      </w:r>
      <w:r w:rsidR="009A2353">
        <w:rPr>
          <w:rFonts w:ascii="Calibri" w:eastAsia="Calibri" w:hAnsi="Calibri" w:cs="Calibri"/>
          <w:color w:val="000000" w:themeColor="text1"/>
          <w:sz w:val="24"/>
          <w:szCs w:val="18"/>
        </w:rPr>
        <w:t xml:space="preserve"> e capacità di </w:t>
      </w:r>
      <w:r w:rsidRPr="003843B3">
        <w:rPr>
          <w:rFonts w:ascii="Calibri" w:eastAsia="Calibri" w:hAnsi="Calibri" w:cs="Calibri"/>
          <w:color w:val="000000" w:themeColor="text1"/>
          <w:sz w:val="24"/>
          <w:szCs w:val="18"/>
        </w:rPr>
        <w:t>defini</w:t>
      </w:r>
      <w:r w:rsidR="009A2353">
        <w:rPr>
          <w:rFonts w:ascii="Calibri" w:eastAsia="Calibri" w:hAnsi="Calibri" w:cs="Calibri"/>
          <w:color w:val="000000" w:themeColor="text1"/>
          <w:sz w:val="24"/>
          <w:szCs w:val="18"/>
        </w:rPr>
        <w:t>re i</w:t>
      </w:r>
      <w:r w:rsidRPr="003843B3">
        <w:rPr>
          <w:rFonts w:ascii="Calibri" w:eastAsia="Calibri" w:hAnsi="Calibri" w:cs="Calibri"/>
          <w:color w:val="000000" w:themeColor="text1"/>
          <w:sz w:val="24"/>
          <w:szCs w:val="18"/>
        </w:rPr>
        <w:t>l portafoglio ottim</w:t>
      </w:r>
      <w:r w:rsidR="00566221">
        <w:rPr>
          <w:rFonts w:ascii="Calibri" w:eastAsia="Calibri" w:hAnsi="Calibri" w:cs="Calibri"/>
          <w:color w:val="000000" w:themeColor="text1"/>
          <w:sz w:val="24"/>
          <w:szCs w:val="18"/>
        </w:rPr>
        <w:t>o</w:t>
      </w:r>
      <w:r w:rsidR="00B73E10">
        <w:rPr>
          <w:rFonts w:ascii="Calibri" w:eastAsia="Calibri" w:hAnsi="Calibri" w:cs="Calibri"/>
          <w:color w:val="000000" w:themeColor="text1"/>
          <w:sz w:val="24"/>
          <w:szCs w:val="18"/>
        </w:rPr>
        <w:t>.</w:t>
      </w:r>
    </w:p>
    <w:p w14:paraId="13C04E7E" w14:textId="70EF2C99" w:rsidR="003843B3" w:rsidRPr="003843B3" w:rsidRDefault="003843B3" w:rsidP="008B4615">
      <w:pPr>
        <w:jc w:val="both"/>
        <w:rPr>
          <w:rFonts w:ascii="Calibri" w:eastAsia="Calibri" w:hAnsi="Calibri" w:cs="Calibri"/>
          <w:b/>
          <w:color w:val="000000" w:themeColor="text1"/>
          <w:sz w:val="24"/>
          <w:szCs w:val="18"/>
        </w:rPr>
      </w:pPr>
      <w:r w:rsidRPr="003843B3">
        <w:rPr>
          <w:rFonts w:ascii="Calibri" w:eastAsia="Calibri" w:hAnsi="Calibri" w:cs="Calibri"/>
          <w:b/>
          <w:color w:val="000000" w:themeColor="text1"/>
          <w:sz w:val="24"/>
          <w:szCs w:val="18"/>
        </w:rPr>
        <w:t>Descrizione dei data-set per la valutazione</w:t>
      </w:r>
    </w:p>
    <w:p w14:paraId="228EE24B" w14:textId="42E4DE64" w:rsidR="003843B3" w:rsidRPr="003843B3" w:rsidRDefault="003843B3" w:rsidP="008B4615">
      <w:pPr>
        <w:jc w:val="both"/>
        <w:rPr>
          <w:rFonts w:ascii="Calibri" w:eastAsia="Calibri" w:hAnsi="Calibri" w:cs="Calibri"/>
          <w:color w:val="000000" w:themeColor="text1"/>
          <w:sz w:val="24"/>
          <w:szCs w:val="18"/>
        </w:rPr>
      </w:pPr>
      <w:r w:rsidRPr="003843B3">
        <w:rPr>
          <w:rFonts w:ascii="Calibri" w:eastAsia="Calibri" w:hAnsi="Calibri" w:cs="Calibri"/>
          <w:color w:val="000000" w:themeColor="text1"/>
          <w:sz w:val="24"/>
          <w:szCs w:val="18"/>
        </w:rPr>
        <w:t xml:space="preserve">L’applicazione utilizzerà un data-set </w:t>
      </w:r>
      <w:r w:rsidR="00EF16AA">
        <w:rPr>
          <w:rFonts w:ascii="Calibri" w:eastAsia="Calibri" w:hAnsi="Calibri" w:cs="Calibri"/>
          <w:color w:val="000000" w:themeColor="text1"/>
          <w:sz w:val="24"/>
          <w:szCs w:val="18"/>
        </w:rPr>
        <w:t xml:space="preserve">contenente un sottoinsieme di titoli obbligazionari a tasso fisso del mercato obbligazionario </w:t>
      </w:r>
      <w:r w:rsidR="00D017DD">
        <w:rPr>
          <w:rFonts w:ascii="Calibri" w:eastAsia="Calibri" w:hAnsi="Calibri" w:cs="Calibri"/>
          <w:color w:val="000000" w:themeColor="text1"/>
          <w:sz w:val="24"/>
          <w:szCs w:val="18"/>
        </w:rPr>
        <w:t>mondiale</w:t>
      </w:r>
      <w:r w:rsidR="00EF16AA">
        <w:rPr>
          <w:rFonts w:ascii="Calibri" w:eastAsia="Calibri" w:hAnsi="Calibri" w:cs="Calibri"/>
          <w:color w:val="000000" w:themeColor="text1"/>
          <w:sz w:val="24"/>
          <w:szCs w:val="18"/>
        </w:rPr>
        <w:t xml:space="preserve">. In particolare il data-set </w:t>
      </w:r>
      <w:r w:rsidR="00E701A2">
        <w:rPr>
          <w:rFonts w:ascii="Calibri" w:eastAsia="Calibri" w:hAnsi="Calibri" w:cs="Calibri"/>
          <w:color w:val="000000" w:themeColor="text1"/>
          <w:sz w:val="24"/>
          <w:szCs w:val="18"/>
        </w:rPr>
        <w:t xml:space="preserve">farà riferimento a </w:t>
      </w:r>
      <w:r w:rsidRPr="003843B3">
        <w:rPr>
          <w:rFonts w:ascii="Calibri" w:eastAsia="Calibri" w:hAnsi="Calibri" w:cs="Calibri"/>
          <w:color w:val="000000" w:themeColor="text1"/>
          <w:sz w:val="24"/>
          <w:szCs w:val="18"/>
        </w:rPr>
        <w:t xml:space="preserve">titoli obbligazionari </w:t>
      </w:r>
      <w:r w:rsidR="00E701A2">
        <w:rPr>
          <w:rFonts w:ascii="Calibri" w:eastAsia="Calibri" w:hAnsi="Calibri" w:cs="Calibri"/>
          <w:color w:val="000000" w:themeColor="text1"/>
          <w:sz w:val="24"/>
          <w:szCs w:val="18"/>
        </w:rPr>
        <w:t>di tipologia</w:t>
      </w:r>
      <w:r w:rsidRPr="003843B3">
        <w:rPr>
          <w:rFonts w:ascii="Calibri" w:eastAsia="Calibri" w:hAnsi="Calibri" w:cs="Calibri"/>
          <w:color w:val="000000" w:themeColor="text1"/>
          <w:sz w:val="24"/>
          <w:szCs w:val="18"/>
        </w:rPr>
        <w:t xml:space="preserve"> Corporate</w:t>
      </w:r>
      <w:r w:rsidR="00397E1F">
        <w:rPr>
          <w:rFonts w:ascii="Calibri" w:eastAsia="Calibri" w:hAnsi="Calibri" w:cs="Calibri"/>
          <w:color w:val="000000" w:themeColor="text1"/>
          <w:sz w:val="24"/>
          <w:szCs w:val="18"/>
        </w:rPr>
        <w:t xml:space="preserve"> e</w:t>
      </w:r>
      <w:r w:rsidRPr="003843B3">
        <w:rPr>
          <w:rFonts w:ascii="Calibri" w:eastAsia="Calibri" w:hAnsi="Calibri" w:cs="Calibri"/>
          <w:color w:val="000000" w:themeColor="text1"/>
          <w:sz w:val="24"/>
          <w:szCs w:val="18"/>
        </w:rPr>
        <w:t xml:space="preserve"> </w:t>
      </w:r>
      <w:proofErr w:type="spellStart"/>
      <w:r w:rsidRPr="003843B3">
        <w:rPr>
          <w:rFonts w:ascii="Calibri" w:eastAsia="Calibri" w:hAnsi="Calibri" w:cs="Calibri"/>
          <w:color w:val="000000" w:themeColor="text1"/>
          <w:sz w:val="24"/>
          <w:szCs w:val="18"/>
        </w:rPr>
        <w:t>Governmen</w:t>
      </w:r>
      <w:r w:rsidR="00397E1F">
        <w:rPr>
          <w:rFonts w:ascii="Calibri" w:eastAsia="Calibri" w:hAnsi="Calibri" w:cs="Calibri"/>
          <w:color w:val="000000" w:themeColor="text1"/>
          <w:sz w:val="24"/>
          <w:szCs w:val="18"/>
        </w:rPr>
        <w:t>t</w:t>
      </w:r>
      <w:proofErr w:type="spellEnd"/>
      <w:r w:rsidRPr="003843B3">
        <w:rPr>
          <w:rFonts w:ascii="Calibri" w:eastAsia="Calibri" w:hAnsi="Calibri" w:cs="Calibri"/>
          <w:color w:val="000000" w:themeColor="text1"/>
          <w:sz w:val="24"/>
          <w:szCs w:val="18"/>
        </w:rPr>
        <w:t>.</w:t>
      </w:r>
      <w:r w:rsidR="00C36070">
        <w:rPr>
          <w:rFonts w:ascii="Calibri" w:eastAsia="Calibri" w:hAnsi="Calibri" w:cs="Calibri"/>
          <w:color w:val="000000" w:themeColor="text1"/>
          <w:sz w:val="24"/>
          <w:szCs w:val="18"/>
        </w:rPr>
        <w:t xml:space="preserve"> </w:t>
      </w:r>
      <w:r w:rsidRPr="003843B3">
        <w:rPr>
          <w:rFonts w:ascii="Calibri" w:eastAsia="Calibri" w:hAnsi="Calibri" w:cs="Calibri"/>
          <w:color w:val="000000" w:themeColor="text1"/>
          <w:sz w:val="24"/>
          <w:szCs w:val="18"/>
        </w:rPr>
        <w:t xml:space="preserve">Ogni obbligazione </w:t>
      </w:r>
      <w:r w:rsidR="004B224D">
        <w:rPr>
          <w:rFonts w:ascii="Calibri" w:eastAsia="Calibri" w:hAnsi="Calibri" w:cs="Calibri"/>
          <w:color w:val="000000" w:themeColor="text1"/>
          <w:sz w:val="24"/>
          <w:szCs w:val="18"/>
        </w:rPr>
        <w:t>sarà</w:t>
      </w:r>
      <w:r w:rsidRPr="003843B3">
        <w:rPr>
          <w:rFonts w:ascii="Calibri" w:eastAsia="Calibri" w:hAnsi="Calibri" w:cs="Calibri"/>
          <w:color w:val="000000" w:themeColor="text1"/>
          <w:sz w:val="24"/>
          <w:szCs w:val="18"/>
        </w:rPr>
        <w:t xml:space="preserve"> caratterizzata </w:t>
      </w:r>
      <w:r w:rsidR="00C16457">
        <w:rPr>
          <w:rFonts w:ascii="Calibri" w:eastAsia="Calibri" w:hAnsi="Calibri" w:cs="Calibri"/>
          <w:color w:val="000000" w:themeColor="text1"/>
          <w:sz w:val="24"/>
          <w:szCs w:val="18"/>
        </w:rPr>
        <w:t xml:space="preserve">principalmente </w:t>
      </w:r>
      <w:r w:rsidRPr="003843B3">
        <w:rPr>
          <w:rFonts w:ascii="Calibri" w:eastAsia="Calibri" w:hAnsi="Calibri" w:cs="Calibri"/>
          <w:color w:val="000000" w:themeColor="text1"/>
          <w:sz w:val="24"/>
          <w:szCs w:val="18"/>
        </w:rPr>
        <w:t>da un nome, un tasso d’interesse, una scadenza, un indice di rating assegnato da</w:t>
      </w:r>
      <w:r w:rsidR="00C16457">
        <w:rPr>
          <w:rFonts w:ascii="Calibri" w:eastAsia="Calibri" w:hAnsi="Calibri" w:cs="Calibri"/>
          <w:color w:val="000000" w:themeColor="text1"/>
          <w:sz w:val="24"/>
          <w:szCs w:val="18"/>
        </w:rPr>
        <w:t>ll’agenzia</w:t>
      </w:r>
      <w:r w:rsidRPr="003843B3">
        <w:rPr>
          <w:rFonts w:ascii="Calibri" w:eastAsia="Calibri" w:hAnsi="Calibri" w:cs="Calibri"/>
          <w:color w:val="000000" w:themeColor="text1"/>
          <w:sz w:val="24"/>
          <w:szCs w:val="18"/>
        </w:rPr>
        <w:t xml:space="preserve"> </w:t>
      </w:r>
      <w:r w:rsidR="00397E1F">
        <w:rPr>
          <w:rFonts w:ascii="Calibri" w:eastAsia="Calibri" w:hAnsi="Calibri" w:cs="Calibri"/>
          <w:color w:val="000000" w:themeColor="text1"/>
          <w:sz w:val="24"/>
          <w:szCs w:val="18"/>
        </w:rPr>
        <w:t xml:space="preserve">Standard &amp; </w:t>
      </w:r>
      <w:proofErr w:type="spellStart"/>
      <w:r w:rsidR="00397E1F">
        <w:rPr>
          <w:rFonts w:ascii="Calibri" w:eastAsia="Calibri" w:hAnsi="Calibri" w:cs="Calibri"/>
          <w:color w:val="000000" w:themeColor="text1"/>
          <w:sz w:val="24"/>
          <w:szCs w:val="18"/>
        </w:rPr>
        <w:t>Poor’s</w:t>
      </w:r>
      <w:proofErr w:type="spellEnd"/>
      <w:r w:rsidR="00E701A2">
        <w:rPr>
          <w:rFonts w:ascii="Calibri" w:eastAsia="Calibri" w:hAnsi="Calibri" w:cs="Calibri"/>
          <w:color w:val="000000" w:themeColor="text1"/>
          <w:sz w:val="24"/>
          <w:szCs w:val="18"/>
        </w:rPr>
        <w:t xml:space="preserve"> e </w:t>
      </w:r>
      <w:r w:rsidR="00E701A2" w:rsidRPr="003843B3">
        <w:rPr>
          <w:rFonts w:ascii="Calibri" w:eastAsia="Calibri" w:hAnsi="Calibri" w:cs="Calibri"/>
          <w:color w:val="000000" w:themeColor="text1"/>
          <w:sz w:val="24"/>
          <w:szCs w:val="18"/>
        </w:rPr>
        <w:t>un prezzo di mercato</w:t>
      </w:r>
      <w:r w:rsidRPr="003843B3">
        <w:rPr>
          <w:rFonts w:ascii="Calibri" w:eastAsia="Calibri" w:hAnsi="Calibri" w:cs="Calibri"/>
          <w:color w:val="000000" w:themeColor="text1"/>
          <w:sz w:val="24"/>
          <w:szCs w:val="18"/>
        </w:rPr>
        <w:t>.</w:t>
      </w:r>
      <w:r w:rsidR="00B73E10">
        <w:rPr>
          <w:rFonts w:ascii="Calibri" w:eastAsia="Calibri" w:hAnsi="Calibri" w:cs="Calibri"/>
          <w:color w:val="000000" w:themeColor="text1"/>
          <w:sz w:val="24"/>
          <w:szCs w:val="18"/>
        </w:rPr>
        <w:t xml:space="preserve"> Tutte le informazioni presenti nel database fa</w:t>
      </w:r>
      <w:r w:rsidR="004B224D">
        <w:rPr>
          <w:rFonts w:ascii="Calibri" w:eastAsia="Calibri" w:hAnsi="Calibri" w:cs="Calibri"/>
          <w:color w:val="000000" w:themeColor="text1"/>
          <w:sz w:val="24"/>
          <w:szCs w:val="18"/>
        </w:rPr>
        <w:t>ranno</w:t>
      </w:r>
      <w:r w:rsidR="00B73E10">
        <w:rPr>
          <w:rFonts w:ascii="Calibri" w:eastAsia="Calibri" w:hAnsi="Calibri" w:cs="Calibri"/>
          <w:color w:val="000000" w:themeColor="text1"/>
          <w:sz w:val="24"/>
          <w:szCs w:val="18"/>
        </w:rPr>
        <w:t xml:space="preserve"> riferimento a dati storici del mercato obbligazionario</w:t>
      </w:r>
      <w:r w:rsidR="00463F11">
        <w:rPr>
          <w:rFonts w:ascii="Calibri" w:eastAsia="Calibri" w:hAnsi="Calibri" w:cs="Calibri"/>
          <w:color w:val="000000" w:themeColor="text1"/>
          <w:sz w:val="24"/>
          <w:szCs w:val="18"/>
        </w:rPr>
        <w:t xml:space="preserve"> dell’anno corrente</w:t>
      </w:r>
      <w:r w:rsidR="00B73E10">
        <w:rPr>
          <w:rFonts w:ascii="Calibri" w:eastAsia="Calibri" w:hAnsi="Calibri" w:cs="Calibri"/>
          <w:color w:val="000000" w:themeColor="text1"/>
          <w:sz w:val="24"/>
          <w:szCs w:val="18"/>
        </w:rPr>
        <w:t>.</w:t>
      </w:r>
    </w:p>
    <w:p w14:paraId="7F298DBA" w14:textId="726F2785" w:rsidR="003843B3" w:rsidRPr="003843B3" w:rsidRDefault="003843B3" w:rsidP="008B4615">
      <w:pPr>
        <w:jc w:val="both"/>
        <w:rPr>
          <w:rFonts w:ascii="Calibri" w:eastAsia="Calibri" w:hAnsi="Calibri" w:cs="Calibri"/>
          <w:b/>
          <w:color w:val="000000" w:themeColor="text1"/>
          <w:sz w:val="24"/>
          <w:szCs w:val="18"/>
        </w:rPr>
      </w:pPr>
      <w:r w:rsidRPr="003843B3">
        <w:rPr>
          <w:rFonts w:ascii="Calibri" w:eastAsia="Calibri" w:hAnsi="Calibri" w:cs="Calibri"/>
          <w:b/>
          <w:color w:val="000000" w:themeColor="text1"/>
          <w:sz w:val="24"/>
          <w:szCs w:val="18"/>
        </w:rPr>
        <w:t>Descrizione preliminare degli algoritmi coinvolti</w:t>
      </w:r>
    </w:p>
    <w:p w14:paraId="55D902C7" w14:textId="169BD32F" w:rsidR="003843B3" w:rsidRPr="003843B3" w:rsidRDefault="003843B3" w:rsidP="008B4615">
      <w:pPr>
        <w:jc w:val="both"/>
        <w:rPr>
          <w:rFonts w:ascii="Calibri" w:eastAsia="Calibri" w:hAnsi="Calibri" w:cs="Calibri"/>
          <w:color w:val="000000" w:themeColor="text1"/>
          <w:sz w:val="24"/>
          <w:szCs w:val="18"/>
        </w:rPr>
      </w:pPr>
      <w:r w:rsidRPr="003843B3">
        <w:rPr>
          <w:rFonts w:ascii="Calibri" w:eastAsia="Calibri" w:hAnsi="Calibri" w:cs="Calibri"/>
          <w:color w:val="000000" w:themeColor="text1"/>
          <w:sz w:val="24"/>
          <w:szCs w:val="18"/>
        </w:rPr>
        <w:t xml:space="preserve">L’applicazione permetterà di simulare la creazione di un portafoglio finanziario sulla base dei dati forniti in input dall’utente (capitale iniziale, rendimento, </w:t>
      </w:r>
      <w:r w:rsidR="00C16457">
        <w:rPr>
          <w:rFonts w:ascii="Calibri" w:eastAsia="Calibri" w:hAnsi="Calibri" w:cs="Calibri"/>
          <w:color w:val="000000" w:themeColor="text1"/>
          <w:sz w:val="24"/>
          <w:szCs w:val="18"/>
        </w:rPr>
        <w:t>rating minimo</w:t>
      </w:r>
      <w:r w:rsidR="002048F8">
        <w:rPr>
          <w:rFonts w:ascii="Calibri" w:eastAsia="Calibri" w:hAnsi="Calibri" w:cs="Calibri"/>
          <w:color w:val="000000" w:themeColor="text1"/>
          <w:sz w:val="24"/>
          <w:szCs w:val="18"/>
        </w:rPr>
        <w:t xml:space="preserve"> e</w:t>
      </w:r>
      <w:r w:rsidRPr="003843B3">
        <w:rPr>
          <w:rFonts w:ascii="Calibri" w:eastAsia="Calibri" w:hAnsi="Calibri" w:cs="Calibri"/>
          <w:color w:val="000000" w:themeColor="text1"/>
          <w:sz w:val="24"/>
          <w:szCs w:val="18"/>
        </w:rPr>
        <w:t xml:space="preserve"> </w:t>
      </w:r>
      <w:r w:rsidR="00C16457">
        <w:rPr>
          <w:rFonts w:ascii="Calibri" w:eastAsia="Calibri" w:hAnsi="Calibri" w:cs="Calibri"/>
          <w:color w:val="000000" w:themeColor="text1"/>
          <w:sz w:val="24"/>
          <w:szCs w:val="18"/>
        </w:rPr>
        <w:t>durata</w:t>
      </w:r>
      <w:r w:rsidRPr="003843B3">
        <w:rPr>
          <w:rFonts w:ascii="Calibri" w:eastAsia="Calibri" w:hAnsi="Calibri" w:cs="Calibri"/>
          <w:color w:val="000000" w:themeColor="text1"/>
          <w:sz w:val="24"/>
          <w:szCs w:val="18"/>
        </w:rPr>
        <w:t xml:space="preserve">). Per la definizione </w:t>
      </w:r>
      <w:r w:rsidRPr="003843B3">
        <w:rPr>
          <w:rFonts w:ascii="Calibri" w:eastAsia="Calibri" w:hAnsi="Calibri" w:cs="Calibri"/>
          <w:color w:val="000000" w:themeColor="text1"/>
          <w:sz w:val="24"/>
          <w:szCs w:val="18"/>
        </w:rPr>
        <w:lastRenderedPageBreak/>
        <w:t>del portafoglio verrà implementato un algoritmo ricorsi</w:t>
      </w:r>
      <w:r w:rsidR="004B224D">
        <w:rPr>
          <w:rFonts w:ascii="Calibri" w:eastAsia="Calibri" w:hAnsi="Calibri" w:cs="Calibri"/>
          <w:color w:val="000000" w:themeColor="text1"/>
          <w:sz w:val="24"/>
          <w:szCs w:val="18"/>
        </w:rPr>
        <w:t>v</w:t>
      </w:r>
      <w:r w:rsidRPr="003843B3">
        <w:rPr>
          <w:rFonts w:ascii="Calibri" w:eastAsia="Calibri" w:hAnsi="Calibri" w:cs="Calibri"/>
          <w:color w:val="000000" w:themeColor="text1"/>
          <w:sz w:val="24"/>
          <w:szCs w:val="18"/>
        </w:rPr>
        <w:t>o che terrà conto dei vari vincoli alla base del problema. Dato l’elevato numero di titol</w:t>
      </w:r>
      <w:r w:rsidR="004B224D">
        <w:rPr>
          <w:rFonts w:ascii="Calibri" w:eastAsia="Calibri" w:hAnsi="Calibri" w:cs="Calibri"/>
          <w:color w:val="000000" w:themeColor="text1"/>
          <w:sz w:val="24"/>
          <w:szCs w:val="18"/>
        </w:rPr>
        <w:t>i</w:t>
      </w:r>
      <w:r w:rsidRPr="003843B3">
        <w:rPr>
          <w:rFonts w:ascii="Calibri" w:eastAsia="Calibri" w:hAnsi="Calibri" w:cs="Calibri"/>
          <w:color w:val="000000" w:themeColor="text1"/>
          <w:sz w:val="24"/>
          <w:szCs w:val="18"/>
        </w:rPr>
        <w:t xml:space="preserve"> finanziari presenti nel database, sarà necessario ottimizzare al meglio l’algoritmo in modo da ridurre le tempistiche di calcolo del piano d’investimento ottimale (ad esempio verrà fissata una percentuale minima di possesso per ogni titolo in portafoglio</w:t>
      </w:r>
      <w:r w:rsidR="00C36070">
        <w:rPr>
          <w:rFonts w:ascii="Calibri" w:eastAsia="Calibri" w:hAnsi="Calibri" w:cs="Calibri"/>
          <w:color w:val="000000" w:themeColor="text1"/>
          <w:sz w:val="24"/>
          <w:szCs w:val="18"/>
        </w:rPr>
        <w:t xml:space="preserve"> e verranno introdotte altre ipotesi semplificative</w:t>
      </w:r>
      <w:r w:rsidRPr="003843B3">
        <w:rPr>
          <w:rFonts w:ascii="Calibri" w:eastAsia="Calibri" w:hAnsi="Calibri" w:cs="Calibri"/>
          <w:color w:val="000000" w:themeColor="text1"/>
          <w:sz w:val="24"/>
          <w:szCs w:val="18"/>
        </w:rPr>
        <w:t>)</w:t>
      </w:r>
      <w:r w:rsidR="00C16457">
        <w:rPr>
          <w:rFonts w:ascii="Calibri" w:eastAsia="Calibri" w:hAnsi="Calibri" w:cs="Calibri"/>
          <w:color w:val="000000" w:themeColor="text1"/>
          <w:sz w:val="24"/>
          <w:szCs w:val="18"/>
        </w:rPr>
        <w:t>.</w:t>
      </w:r>
    </w:p>
    <w:p w14:paraId="0DC4896E" w14:textId="705DA4B8" w:rsidR="003843B3" w:rsidRPr="003843B3" w:rsidRDefault="003843B3" w:rsidP="008B4615">
      <w:pPr>
        <w:jc w:val="both"/>
        <w:rPr>
          <w:rFonts w:ascii="Calibri" w:eastAsia="Calibri" w:hAnsi="Calibri" w:cs="Calibri"/>
          <w:b/>
          <w:color w:val="000000" w:themeColor="text1"/>
          <w:sz w:val="24"/>
          <w:szCs w:val="18"/>
        </w:rPr>
      </w:pPr>
      <w:r w:rsidRPr="003843B3">
        <w:rPr>
          <w:rFonts w:ascii="Calibri" w:eastAsia="Calibri" w:hAnsi="Calibri" w:cs="Calibri"/>
          <w:b/>
          <w:color w:val="000000" w:themeColor="text1"/>
          <w:sz w:val="24"/>
          <w:szCs w:val="18"/>
        </w:rPr>
        <w:t>Descrizione preliminare delle funzionalità previste per l’applicazione software</w:t>
      </w:r>
    </w:p>
    <w:p w14:paraId="274915B8" w14:textId="62F44B87" w:rsidR="003843B3" w:rsidRPr="00C7047F" w:rsidRDefault="00463F11" w:rsidP="008B4615">
      <w:pPr>
        <w:jc w:val="both"/>
        <w:rPr>
          <w:rFonts w:ascii="Calibri" w:eastAsia="Calibri" w:hAnsi="Calibri" w:cs="Calibri"/>
          <w:color w:val="000000" w:themeColor="text1"/>
          <w:sz w:val="24"/>
          <w:szCs w:val="18"/>
        </w:rPr>
      </w:pPr>
      <w:r>
        <w:rPr>
          <w:rFonts w:ascii="Calibri" w:eastAsia="Calibri" w:hAnsi="Calibri" w:cs="Calibri"/>
          <w:color w:val="000000" w:themeColor="text1"/>
          <w:sz w:val="24"/>
          <w:szCs w:val="18"/>
        </w:rPr>
        <w:t xml:space="preserve">Tramite l’applicazione l’utente </w:t>
      </w:r>
      <w:r w:rsidR="003843B3" w:rsidRPr="003843B3">
        <w:rPr>
          <w:rFonts w:ascii="Calibri" w:eastAsia="Calibri" w:hAnsi="Calibri" w:cs="Calibri"/>
          <w:color w:val="000000" w:themeColor="text1"/>
          <w:sz w:val="24"/>
          <w:szCs w:val="18"/>
        </w:rPr>
        <w:t xml:space="preserve">potrà definire i parametri desiderati per la definizione del portafoglio finanziario. In particolare l’utente potrà </w:t>
      </w:r>
      <w:r w:rsidR="00C36070">
        <w:rPr>
          <w:rFonts w:ascii="Calibri" w:eastAsia="Calibri" w:hAnsi="Calibri" w:cs="Calibri"/>
          <w:color w:val="000000" w:themeColor="text1"/>
          <w:sz w:val="24"/>
          <w:szCs w:val="18"/>
        </w:rPr>
        <w:t>scegliere</w:t>
      </w:r>
      <w:r w:rsidR="003843B3" w:rsidRPr="003843B3">
        <w:rPr>
          <w:rFonts w:ascii="Calibri" w:eastAsia="Calibri" w:hAnsi="Calibri" w:cs="Calibri"/>
          <w:color w:val="000000" w:themeColor="text1"/>
          <w:sz w:val="24"/>
          <w:szCs w:val="18"/>
        </w:rPr>
        <w:t xml:space="preserve"> il capitale iniziale disponibile, il rendimento atteso dall’investimento, il livello di rischio assunto</w:t>
      </w:r>
      <w:r w:rsidR="00C16457">
        <w:rPr>
          <w:rFonts w:ascii="Calibri" w:eastAsia="Calibri" w:hAnsi="Calibri" w:cs="Calibri"/>
          <w:color w:val="000000" w:themeColor="text1"/>
          <w:sz w:val="24"/>
          <w:szCs w:val="18"/>
        </w:rPr>
        <w:t xml:space="preserve"> (rating minimo)</w:t>
      </w:r>
      <w:r w:rsidR="003843B3" w:rsidRPr="003843B3">
        <w:rPr>
          <w:rFonts w:ascii="Calibri" w:eastAsia="Calibri" w:hAnsi="Calibri" w:cs="Calibri"/>
          <w:color w:val="000000" w:themeColor="text1"/>
          <w:sz w:val="24"/>
          <w:szCs w:val="18"/>
        </w:rPr>
        <w:t xml:space="preserve">, l’arco temporale e l’obbiettivo dell’investimento (massimizzazione dei ricavi considerato il rischio fornito come livello </w:t>
      </w:r>
      <w:r w:rsidR="00C36070" w:rsidRPr="003843B3">
        <w:rPr>
          <w:rFonts w:ascii="Calibri" w:eastAsia="Calibri" w:hAnsi="Calibri" w:cs="Calibri"/>
          <w:color w:val="000000" w:themeColor="text1"/>
          <w:sz w:val="24"/>
          <w:szCs w:val="18"/>
        </w:rPr>
        <w:t xml:space="preserve">massimo </w:t>
      </w:r>
      <w:r w:rsidR="003843B3" w:rsidRPr="003843B3">
        <w:rPr>
          <w:rFonts w:ascii="Calibri" w:eastAsia="Calibri" w:hAnsi="Calibri" w:cs="Calibri"/>
          <w:color w:val="000000" w:themeColor="text1"/>
          <w:sz w:val="24"/>
          <w:szCs w:val="18"/>
        </w:rPr>
        <w:t xml:space="preserve">o minimizzazione del rischio complessivo considerato il rendimento </w:t>
      </w:r>
      <w:r w:rsidR="004B224D">
        <w:rPr>
          <w:rFonts w:ascii="Calibri" w:eastAsia="Calibri" w:hAnsi="Calibri" w:cs="Calibri"/>
          <w:color w:val="000000" w:themeColor="text1"/>
          <w:sz w:val="24"/>
          <w:szCs w:val="18"/>
        </w:rPr>
        <w:t xml:space="preserve">fornito </w:t>
      </w:r>
      <w:r w:rsidR="003843B3" w:rsidRPr="003843B3">
        <w:rPr>
          <w:rFonts w:ascii="Calibri" w:eastAsia="Calibri" w:hAnsi="Calibri" w:cs="Calibri"/>
          <w:color w:val="000000" w:themeColor="text1"/>
          <w:sz w:val="24"/>
          <w:szCs w:val="18"/>
        </w:rPr>
        <w:t>come valore minimo).</w:t>
      </w:r>
      <w:r w:rsidR="003843B3" w:rsidRPr="003843B3">
        <w:rPr>
          <w:rFonts w:ascii="Calibri" w:eastAsia="Calibri" w:hAnsi="Calibri" w:cs="Calibri"/>
          <w:color w:val="000000" w:themeColor="text1"/>
          <w:sz w:val="24"/>
          <w:szCs w:val="18"/>
        </w:rPr>
        <w:br/>
        <w:t>L’applicazione elaborerà i dati forniti in input dall’utente per restituire l’allocazione ottimale finanziaria. L’utente potrà così ottenere informazioni su</w:t>
      </w:r>
      <w:r w:rsidR="00C16457">
        <w:rPr>
          <w:rFonts w:ascii="Calibri" w:eastAsia="Calibri" w:hAnsi="Calibri" w:cs="Calibri"/>
          <w:color w:val="000000" w:themeColor="text1"/>
          <w:sz w:val="24"/>
          <w:szCs w:val="18"/>
        </w:rPr>
        <w:t xml:space="preserve">lla distribuzione </w:t>
      </w:r>
      <w:r w:rsidR="00C36070">
        <w:rPr>
          <w:rFonts w:ascii="Calibri" w:eastAsia="Calibri" w:hAnsi="Calibri" w:cs="Calibri"/>
          <w:color w:val="000000" w:themeColor="text1"/>
          <w:sz w:val="24"/>
          <w:szCs w:val="18"/>
        </w:rPr>
        <w:t xml:space="preserve">nel tempo e sulla diversificazione </w:t>
      </w:r>
      <w:r w:rsidR="00C16457">
        <w:rPr>
          <w:rFonts w:ascii="Calibri" w:eastAsia="Calibri" w:hAnsi="Calibri" w:cs="Calibri"/>
          <w:color w:val="000000" w:themeColor="text1"/>
          <w:sz w:val="24"/>
          <w:szCs w:val="18"/>
        </w:rPr>
        <w:t>degli investimenti</w:t>
      </w:r>
      <w:r w:rsidR="003843B3" w:rsidRPr="003843B3">
        <w:rPr>
          <w:rFonts w:ascii="Calibri" w:eastAsia="Calibri" w:hAnsi="Calibri" w:cs="Calibri"/>
          <w:color w:val="000000" w:themeColor="text1"/>
          <w:sz w:val="24"/>
          <w:szCs w:val="18"/>
        </w:rPr>
        <w:t xml:space="preserve"> </w:t>
      </w:r>
      <w:r w:rsidR="00C36070">
        <w:rPr>
          <w:rFonts w:ascii="Calibri" w:eastAsia="Calibri" w:hAnsi="Calibri" w:cs="Calibri"/>
          <w:color w:val="000000" w:themeColor="text1"/>
          <w:sz w:val="24"/>
          <w:szCs w:val="18"/>
        </w:rPr>
        <w:t>del</w:t>
      </w:r>
      <w:r w:rsidR="003843B3" w:rsidRPr="003843B3">
        <w:rPr>
          <w:rFonts w:ascii="Calibri" w:eastAsia="Calibri" w:hAnsi="Calibri" w:cs="Calibri"/>
          <w:color w:val="000000" w:themeColor="text1"/>
          <w:sz w:val="24"/>
          <w:szCs w:val="18"/>
        </w:rPr>
        <w:t xml:space="preserve"> portafoglio</w:t>
      </w:r>
      <w:r w:rsidR="00C36070">
        <w:rPr>
          <w:rFonts w:ascii="Calibri" w:eastAsia="Calibri" w:hAnsi="Calibri" w:cs="Calibri"/>
          <w:color w:val="000000" w:themeColor="text1"/>
          <w:sz w:val="24"/>
          <w:szCs w:val="18"/>
        </w:rPr>
        <w:t xml:space="preserve"> finanziario, </w:t>
      </w:r>
      <w:r w:rsidR="00757E34">
        <w:rPr>
          <w:rFonts w:ascii="Calibri" w:eastAsia="Calibri" w:hAnsi="Calibri" w:cs="Calibri"/>
          <w:color w:val="000000" w:themeColor="text1"/>
          <w:sz w:val="24"/>
          <w:szCs w:val="18"/>
        </w:rPr>
        <w:t xml:space="preserve">informazioni </w:t>
      </w:r>
      <w:r w:rsidR="00C36070">
        <w:rPr>
          <w:rFonts w:ascii="Calibri" w:eastAsia="Calibri" w:hAnsi="Calibri" w:cs="Calibri"/>
          <w:color w:val="000000" w:themeColor="text1"/>
          <w:sz w:val="24"/>
          <w:szCs w:val="18"/>
        </w:rPr>
        <w:t xml:space="preserve">che vengono illustrate anche </w:t>
      </w:r>
      <w:r w:rsidR="004A7EAC">
        <w:rPr>
          <w:rFonts w:ascii="Calibri" w:eastAsia="Calibri" w:hAnsi="Calibri" w:cs="Calibri"/>
          <w:color w:val="000000" w:themeColor="text1"/>
          <w:sz w:val="24"/>
          <w:szCs w:val="18"/>
        </w:rPr>
        <w:t>tramite grafici</w:t>
      </w:r>
      <w:r w:rsidR="003843B3" w:rsidRPr="003843B3">
        <w:rPr>
          <w:rFonts w:ascii="Calibri" w:eastAsia="Calibri" w:hAnsi="Calibri" w:cs="Calibri"/>
          <w:color w:val="000000" w:themeColor="text1"/>
          <w:sz w:val="24"/>
          <w:szCs w:val="18"/>
        </w:rPr>
        <w:t xml:space="preserve"> (</w:t>
      </w:r>
      <w:r w:rsidR="004A7EAC">
        <w:rPr>
          <w:rFonts w:ascii="Calibri" w:eastAsia="Calibri" w:hAnsi="Calibri" w:cs="Calibri"/>
          <w:color w:val="000000" w:themeColor="text1"/>
          <w:sz w:val="24"/>
          <w:szCs w:val="18"/>
        </w:rPr>
        <w:t xml:space="preserve">un </w:t>
      </w:r>
      <w:r w:rsidR="00C36070">
        <w:rPr>
          <w:rFonts w:ascii="Calibri" w:eastAsia="Calibri" w:hAnsi="Calibri" w:cs="Calibri"/>
          <w:color w:val="000000" w:themeColor="text1"/>
          <w:sz w:val="24"/>
          <w:szCs w:val="18"/>
        </w:rPr>
        <w:t xml:space="preserve">grafico relativo alla </w:t>
      </w:r>
      <w:r w:rsidR="003843B3" w:rsidRPr="003843B3">
        <w:rPr>
          <w:rFonts w:ascii="Calibri" w:eastAsia="Calibri" w:hAnsi="Calibri" w:cs="Calibri"/>
          <w:color w:val="000000" w:themeColor="text1"/>
          <w:sz w:val="24"/>
          <w:szCs w:val="18"/>
        </w:rPr>
        <w:t>diversificazione del rischio e</w:t>
      </w:r>
      <w:r w:rsidR="004A7EAC">
        <w:rPr>
          <w:rFonts w:ascii="Calibri" w:eastAsia="Calibri" w:hAnsi="Calibri" w:cs="Calibri"/>
          <w:color w:val="000000" w:themeColor="text1"/>
          <w:sz w:val="24"/>
          <w:szCs w:val="18"/>
        </w:rPr>
        <w:t>d un</w:t>
      </w:r>
      <w:r w:rsidR="003843B3" w:rsidRPr="003843B3">
        <w:rPr>
          <w:rFonts w:ascii="Calibri" w:eastAsia="Calibri" w:hAnsi="Calibri" w:cs="Calibri"/>
          <w:color w:val="000000" w:themeColor="text1"/>
          <w:sz w:val="24"/>
          <w:szCs w:val="18"/>
        </w:rPr>
        <w:t xml:space="preserve"> </w:t>
      </w:r>
      <w:r w:rsidR="00C36070">
        <w:rPr>
          <w:rFonts w:ascii="Calibri" w:eastAsia="Calibri" w:hAnsi="Calibri" w:cs="Calibri"/>
          <w:color w:val="000000" w:themeColor="text1"/>
          <w:sz w:val="24"/>
          <w:szCs w:val="18"/>
        </w:rPr>
        <w:t xml:space="preserve">grafico relativo alla diversificazione </w:t>
      </w:r>
      <w:r w:rsidR="003843B3" w:rsidRPr="003843B3">
        <w:rPr>
          <w:rFonts w:ascii="Calibri" w:eastAsia="Calibri" w:hAnsi="Calibri" w:cs="Calibri"/>
          <w:color w:val="000000" w:themeColor="text1"/>
          <w:sz w:val="24"/>
          <w:szCs w:val="18"/>
        </w:rPr>
        <w:t>dell’investimento).</w:t>
      </w:r>
    </w:p>
    <w:p w14:paraId="4B417349" w14:textId="5C3B7CA0" w:rsidR="003B2185" w:rsidRDefault="003B2185" w:rsidP="008B4615">
      <w:pPr>
        <w:jc w:val="both"/>
      </w:pPr>
      <w:r>
        <w:br w:type="page"/>
      </w:r>
    </w:p>
    <w:p w14:paraId="694E5A8A" w14:textId="30471494" w:rsidR="003B2185" w:rsidRDefault="004C0314" w:rsidP="008B4615">
      <w:pPr>
        <w:jc w:val="both"/>
        <w:rPr>
          <w:rFonts w:ascii="Calibri" w:eastAsia="Calibri" w:hAnsi="Calibri" w:cs="Calibri"/>
          <w:color w:val="2F5496"/>
          <w:sz w:val="36"/>
          <w:lang w:eastAsia="it-IT"/>
        </w:rPr>
      </w:pPr>
      <w:bookmarkStart w:id="2" w:name="_Toc503388806"/>
      <w:r w:rsidRPr="00252E44">
        <w:rPr>
          <w:rStyle w:val="Titolo1Carattere"/>
          <w:rFonts w:ascii="Calibri" w:hAnsi="Calibri" w:cs="Calibri"/>
        </w:rPr>
        <w:lastRenderedPageBreak/>
        <w:t>Descrizione dettagliata del problema</w:t>
      </w:r>
      <w:bookmarkEnd w:id="2"/>
      <w:r w:rsidRPr="003B2185">
        <w:rPr>
          <w:rFonts w:ascii="Calibri" w:eastAsia="Calibri" w:hAnsi="Calibri" w:cs="Calibri"/>
          <w:color w:val="2F5496"/>
          <w:sz w:val="36"/>
          <w:lang w:eastAsia="it-IT"/>
        </w:rPr>
        <w:t xml:space="preserve"> </w:t>
      </w:r>
    </w:p>
    <w:p w14:paraId="152EB7AF" w14:textId="27B6FEBB" w:rsidR="00D317F8" w:rsidRDefault="00703D1C" w:rsidP="008B4615">
      <w:pPr>
        <w:jc w:val="both"/>
        <w:rPr>
          <w:rFonts w:ascii="Calibri" w:eastAsia="Calibri" w:hAnsi="Calibri" w:cs="Calibri"/>
          <w:color w:val="000000" w:themeColor="text1"/>
          <w:sz w:val="24"/>
          <w:szCs w:val="18"/>
        </w:rPr>
      </w:pPr>
      <w:r>
        <w:rPr>
          <w:rFonts w:ascii="Calibri" w:eastAsia="Calibri" w:hAnsi="Calibri" w:cs="Calibri"/>
          <w:color w:val="000000" w:themeColor="text1"/>
          <w:sz w:val="24"/>
          <w:szCs w:val="18"/>
        </w:rPr>
        <w:t>L’applicazione affronta il problema relativo alla scelta d</w:t>
      </w:r>
      <w:r w:rsidR="00E06B44">
        <w:rPr>
          <w:rFonts w:ascii="Calibri" w:eastAsia="Calibri" w:hAnsi="Calibri" w:cs="Calibri"/>
          <w:color w:val="000000" w:themeColor="text1"/>
          <w:sz w:val="24"/>
          <w:szCs w:val="18"/>
        </w:rPr>
        <w:t>el</w:t>
      </w:r>
      <w:r>
        <w:rPr>
          <w:rFonts w:ascii="Calibri" w:eastAsia="Calibri" w:hAnsi="Calibri" w:cs="Calibri"/>
          <w:color w:val="000000" w:themeColor="text1"/>
          <w:sz w:val="24"/>
          <w:szCs w:val="18"/>
        </w:rPr>
        <w:t xml:space="preserve"> portafoglio finanziario ottimo</w:t>
      </w:r>
      <w:r w:rsidR="00E06B44">
        <w:rPr>
          <w:rFonts w:ascii="Calibri" w:eastAsia="Calibri" w:hAnsi="Calibri" w:cs="Calibri"/>
          <w:color w:val="000000" w:themeColor="text1"/>
          <w:sz w:val="24"/>
          <w:szCs w:val="18"/>
        </w:rPr>
        <w:t xml:space="preserve">, cioè </w:t>
      </w:r>
      <w:r w:rsidR="00491EA7">
        <w:rPr>
          <w:rFonts w:ascii="Calibri" w:eastAsia="Calibri" w:hAnsi="Calibri" w:cs="Calibri"/>
          <w:color w:val="000000" w:themeColor="text1"/>
          <w:sz w:val="24"/>
          <w:szCs w:val="18"/>
        </w:rPr>
        <w:t>l’insieme degli</w:t>
      </w:r>
      <w:r w:rsidR="00E06B44">
        <w:rPr>
          <w:rFonts w:ascii="Calibri" w:eastAsia="Calibri" w:hAnsi="Calibri" w:cs="Calibri"/>
          <w:color w:val="000000" w:themeColor="text1"/>
          <w:sz w:val="24"/>
          <w:szCs w:val="18"/>
        </w:rPr>
        <w:t xml:space="preserve"> investiment</w:t>
      </w:r>
      <w:r w:rsidR="00491EA7">
        <w:rPr>
          <w:rFonts w:ascii="Calibri" w:eastAsia="Calibri" w:hAnsi="Calibri" w:cs="Calibri"/>
          <w:color w:val="000000" w:themeColor="text1"/>
          <w:sz w:val="24"/>
          <w:szCs w:val="18"/>
        </w:rPr>
        <w:t>i in titoli che permette all’investitore</w:t>
      </w:r>
      <w:r w:rsidR="00E06B44">
        <w:rPr>
          <w:rFonts w:ascii="Calibri" w:eastAsia="Calibri" w:hAnsi="Calibri" w:cs="Calibri"/>
          <w:color w:val="000000" w:themeColor="text1"/>
          <w:sz w:val="24"/>
          <w:szCs w:val="18"/>
        </w:rPr>
        <w:t xml:space="preserve"> di </w:t>
      </w:r>
      <w:r>
        <w:rPr>
          <w:rFonts w:ascii="Calibri" w:eastAsia="Calibri" w:hAnsi="Calibri" w:cs="Calibri"/>
          <w:color w:val="000000" w:themeColor="text1"/>
          <w:sz w:val="24"/>
          <w:szCs w:val="18"/>
        </w:rPr>
        <w:t xml:space="preserve">ottenere </w:t>
      </w:r>
      <w:r w:rsidR="00491EA7">
        <w:rPr>
          <w:rFonts w:ascii="Calibri" w:eastAsia="Calibri" w:hAnsi="Calibri" w:cs="Calibri"/>
          <w:color w:val="000000" w:themeColor="text1"/>
          <w:sz w:val="24"/>
          <w:szCs w:val="18"/>
        </w:rPr>
        <w:t xml:space="preserve">il </w:t>
      </w:r>
      <w:r>
        <w:rPr>
          <w:rFonts w:ascii="Calibri" w:eastAsia="Calibri" w:hAnsi="Calibri" w:cs="Calibri"/>
          <w:color w:val="000000" w:themeColor="text1"/>
          <w:sz w:val="24"/>
          <w:szCs w:val="18"/>
        </w:rPr>
        <w:t>guadagno futuro</w:t>
      </w:r>
      <w:r w:rsidR="00491EA7">
        <w:rPr>
          <w:rFonts w:ascii="Calibri" w:eastAsia="Calibri" w:hAnsi="Calibri" w:cs="Calibri"/>
          <w:color w:val="000000" w:themeColor="text1"/>
          <w:sz w:val="24"/>
          <w:szCs w:val="18"/>
        </w:rPr>
        <w:t xml:space="preserve"> </w:t>
      </w:r>
      <w:r w:rsidR="00C677E2">
        <w:rPr>
          <w:rFonts w:ascii="Calibri" w:eastAsia="Calibri" w:hAnsi="Calibri" w:cs="Calibri"/>
          <w:color w:val="000000" w:themeColor="text1"/>
          <w:sz w:val="24"/>
          <w:szCs w:val="18"/>
        </w:rPr>
        <w:t>desiderato</w:t>
      </w:r>
      <w:r w:rsidR="00491EA7">
        <w:rPr>
          <w:rFonts w:ascii="Calibri" w:eastAsia="Calibri" w:hAnsi="Calibri" w:cs="Calibri"/>
          <w:color w:val="000000" w:themeColor="text1"/>
          <w:sz w:val="24"/>
          <w:szCs w:val="18"/>
        </w:rPr>
        <w:t xml:space="preserve"> a partire dalla ricchezza iniziale allocata per l’investimento.</w:t>
      </w:r>
      <w:r w:rsidR="003369EC">
        <w:rPr>
          <w:rFonts w:ascii="Calibri" w:eastAsia="Calibri" w:hAnsi="Calibri" w:cs="Calibri"/>
          <w:color w:val="000000" w:themeColor="text1"/>
          <w:sz w:val="24"/>
          <w:szCs w:val="18"/>
        </w:rPr>
        <w:t xml:space="preserve"> Infatti il termine </w:t>
      </w:r>
      <w:r w:rsidR="0049103F" w:rsidRPr="0001628A">
        <w:rPr>
          <w:rFonts w:ascii="Calibri" w:eastAsia="Calibri" w:hAnsi="Calibri" w:cs="Calibri"/>
          <w:color w:val="000000" w:themeColor="text1"/>
          <w:sz w:val="24"/>
          <w:szCs w:val="18"/>
        </w:rPr>
        <w:t xml:space="preserve">investimento </w:t>
      </w:r>
      <w:r w:rsidR="003369EC">
        <w:rPr>
          <w:rFonts w:ascii="Calibri" w:eastAsia="Calibri" w:hAnsi="Calibri" w:cs="Calibri"/>
          <w:color w:val="000000" w:themeColor="text1"/>
          <w:sz w:val="24"/>
          <w:szCs w:val="18"/>
        </w:rPr>
        <w:t xml:space="preserve">identifica </w:t>
      </w:r>
      <w:r w:rsidR="0049103F" w:rsidRPr="0001628A">
        <w:rPr>
          <w:rFonts w:ascii="Calibri" w:eastAsia="Calibri" w:hAnsi="Calibri" w:cs="Calibri"/>
          <w:color w:val="000000" w:themeColor="text1"/>
          <w:sz w:val="24"/>
          <w:szCs w:val="18"/>
        </w:rPr>
        <w:t xml:space="preserve">l’attività finanziaria di un soggetto </w:t>
      </w:r>
      <w:r w:rsidR="003369EC">
        <w:rPr>
          <w:rFonts w:ascii="Calibri" w:eastAsia="Calibri" w:hAnsi="Calibri" w:cs="Calibri"/>
          <w:color w:val="000000" w:themeColor="text1"/>
          <w:sz w:val="24"/>
          <w:szCs w:val="18"/>
        </w:rPr>
        <w:t xml:space="preserve">finalizzata </w:t>
      </w:r>
      <w:r w:rsidR="001C180A">
        <w:rPr>
          <w:rFonts w:ascii="Calibri" w:eastAsia="Calibri" w:hAnsi="Calibri" w:cs="Calibri"/>
          <w:color w:val="000000" w:themeColor="text1"/>
          <w:sz w:val="24"/>
          <w:szCs w:val="18"/>
        </w:rPr>
        <w:t>all</w:t>
      </w:r>
      <w:r w:rsidR="003369EC">
        <w:rPr>
          <w:rFonts w:ascii="Calibri" w:eastAsia="Calibri" w:hAnsi="Calibri" w:cs="Calibri"/>
          <w:color w:val="000000" w:themeColor="text1"/>
          <w:sz w:val="24"/>
          <w:szCs w:val="18"/>
        </w:rPr>
        <w:t>’</w:t>
      </w:r>
      <w:r w:rsidR="0049103F" w:rsidRPr="0001628A">
        <w:rPr>
          <w:rFonts w:ascii="Calibri" w:eastAsia="Calibri" w:hAnsi="Calibri" w:cs="Calibri"/>
          <w:color w:val="000000" w:themeColor="text1"/>
          <w:sz w:val="24"/>
          <w:szCs w:val="18"/>
        </w:rPr>
        <w:t>acquisizione o creazione di nuove risors</w:t>
      </w:r>
      <w:r w:rsidR="003369EC">
        <w:rPr>
          <w:rFonts w:ascii="Calibri" w:eastAsia="Calibri" w:hAnsi="Calibri" w:cs="Calibri"/>
          <w:color w:val="000000" w:themeColor="text1"/>
          <w:sz w:val="24"/>
          <w:szCs w:val="18"/>
        </w:rPr>
        <w:t>e</w:t>
      </w:r>
      <w:r w:rsidR="0049103F" w:rsidRPr="0001628A">
        <w:rPr>
          <w:rFonts w:ascii="Calibri" w:eastAsia="Calibri" w:hAnsi="Calibri" w:cs="Calibri"/>
          <w:color w:val="000000" w:themeColor="text1"/>
          <w:sz w:val="24"/>
          <w:szCs w:val="18"/>
        </w:rPr>
        <w:t>.</w:t>
      </w:r>
      <w:r w:rsidR="003369EC">
        <w:rPr>
          <w:rFonts w:ascii="Calibri" w:eastAsia="Calibri" w:hAnsi="Calibri" w:cs="Calibri"/>
          <w:color w:val="000000" w:themeColor="text1"/>
          <w:sz w:val="24"/>
          <w:szCs w:val="18"/>
        </w:rPr>
        <w:t xml:space="preserve"> </w:t>
      </w:r>
      <w:r w:rsidR="00714E40" w:rsidRPr="003843B3">
        <w:rPr>
          <w:rFonts w:ascii="Calibri" w:eastAsia="Calibri" w:hAnsi="Calibri" w:cs="Calibri"/>
          <w:color w:val="000000" w:themeColor="text1"/>
          <w:sz w:val="24"/>
          <w:szCs w:val="18"/>
        </w:rPr>
        <w:t xml:space="preserve">La definizione degli investimenti può riguardare sia un soggetto imprenditoriale nell’ambito della sua attività di impresa relativamente alla componente di liquidità, sia in senso </w:t>
      </w:r>
      <w:r w:rsidR="004A7EAC">
        <w:rPr>
          <w:rFonts w:ascii="Calibri" w:eastAsia="Calibri" w:hAnsi="Calibri" w:cs="Calibri"/>
          <w:color w:val="000000" w:themeColor="text1"/>
          <w:sz w:val="24"/>
          <w:szCs w:val="18"/>
        </w:rPr>
        <w:t>più ampio</w:t>
      </w:r>
      <w:r w:rsidR="00714E40" w:rsidRPr="003843B3">
        <w:rPr>
          <w:rFonts w:ascii="Calibri" w:eastAsia="Calibri" w:hAnsi="Calibri" w:cs="Calibri"/>
          <w:color w:val="000000" w:themeColor="text1"/>
          <w:sz w:val="24"/>
          <w:szCs w:val="18"/>
        </w:rPr>
        <w:t xml:space="preserve"> un privato cittadino nel</w:t>
      </w:r>
      <w:r w:rsidR="004A7EAC">
        <w:rPr>
          <w:rFonts w:ascii="Calibri" w:eastAsia="Calibri" w:hAnsi="Calibri" w:cs="Calibri"/>
          <w:color w:val="000000" w:themeColor="text1"/>
          <w:sz w:val="24"/>
          <w:szCs w:val="18"/>
        </w:rPr>
        <w:t xml:space="preserve"> miglioramento</w:t>
      </w:r>
      <w:r w:rsidR="00714E40" w:rsidRPr="003843B3">
        <w:rPr>
          <w:rFonts w:ascii="Calibri" w:eastAsia="Calibri" w:hAnsi="Calibri" w:cs="Calibri"/>
          <w:color w:val="000000" w:themeColor="text1"/>
          <w:sz w:val="24"/>
          <w:szCs w:val="18"/>
        </w:rPr>
        <w:t xml:space="preserve"> della sua qualità di vita.</w:t>
      </w:r>
      <w:r w:rsidR="003369EC">
        <w:rPr>
          <w:rFonts w:ascii="Calibri" w:eastAsia="Calibri" w:hAnsi="Calibri" w:cs="Calibri"/>
          <w:color w:val="000000" w:themeColor="text1"/>
          <w:sz w:val="24"/>
          <w:szCs w:val="18"/>
        </w:rPr>
        <w:tab/>
      </w:r>
      <w:r w:rsidR="003369EC">
        <w:rPr>
          <w:rFonts w:ascii="Calibri" w:eastAsia="Calibri" w:hAnsi="Calibri" w:cs="Calibri"/>
          <w:color w:val="000000" w:themeColor="text1"/>
          <w:sz w:val="24"/>
          <w:szCs w:val="18"/>
        </w:rPr>
        <w:br/>
      </w:r>
      <w:r w:rsidR="0049103F" w:rsidRPr="0001628A">
        <w:rPr>
          <w:rFonts w:ascii="Calibri" w:eastAsia="Calibri" w:hAnsi="Calibri" w:cs="Calibri"/>
          <w:color w:val="000000" w:themeColor="text1"/>
          <w:sz w:val="24"/>
          <w:szCs w:val="18"/>
        </w:rPr>
        <w:t>Un investimento è caratterizzato da</w:t>
      </w:r>
      <w:r w:rsidR="00EF7824">
        <w:rPr>
          <w:rFonts w:ascii="Calibri" w:eastAsia="Calibri" w:hAnsi="Calibri" w:cs="Calibri"/>
          <w:color w:val="000000" w:themeColor="text1"/>
          <w:sz w:val="24"/>
          <w:szCs w:val="18"/>
        </w:rPr>
        <w:t>l</w:t>
      </w:r>
      <w:r w:rsidR="0049103F" w:rsidRPr="0001628A">
        <w:rPr>
          <w:rFonts w:ascii="Calibri" w:eastAsia="Calibri" w:hAnsi="Calibri" w:cs="Calibri"/>
          <w:color w:val="000000" w:themeColor="text1"/>
          <w:sz w:val="24"/>
          <w:szCs w:val="18"/>
        </w:rPr>
        <w:t xml:space="preserve"> capitale iniziale </w:t>
      </w:r>
      <w:r w:rsidR="00B02ECA" w:rsidRPr="0001628A">
        <w:rPr>
          <w:rFonts w:ascii="Calibri" w:eastAsia="Calibri" w:hAnsi="Calibri" w:cs="Calibri"/>
          <w:color w:val="000000" w:themeColor="text1"/>
          <w:sz w:val="24"/>
          <w:szCs w:val="18"/>
        </w:rPr>
        <w:t>(budget)</w:t>
      </w:r>
      <w:r w:rsidR="008B7CA9" w:rsidRPr="0001628A">
        <w:rPr>
          <w:rFonts w:ascii="Calibri" w:eastAsia="Calibri" w:hAnsi="Calibri" w:cs="Calibri"/>
          <w:color w:val="000000" w:themeColor="text1"/>
          <w:sz w:val="24"/>
          <w:szCs w:val="18"/>
        </w:rPr>
        <w:t>, dal rendimento</w:t>
      </w:r>
      <w:r w:rsidR="001C180A">
        <w:rPr>
          <w:rFonts w:ascii="Calibri" w:eastAsia="Calibri" w:hAnsi="Calibri" w:cs="Calibri"/>
          <w:color w:val="000000" w:themeColor="text1"/>
          <w:sz w:val="24"/>
          <w:szCs w:val="18"/>
        </w:rPr>
        <w:t>, dalla durata e</w:t>
      </w:r>
      <w:r w:rsidR="008B7CA9" w:rsidRPr="0001628A">
        <w:rPr>
          <w:rFonts w:ascii="Calibri" w:eastAsia="Calibri" w:hAnsi="Calibri" w:cs="Calibri"/>
          <w:color w:val="000000" w:themeColor="text1"/>
          <w:sz w:val="24"/>
          <w:szCs w:val="18"/>
        </w:rPr>
        <w:t xml:space="preserve"> dal rischio </w:t>
      </w:r>
      <w:r w:rsidR="001C180A">
        <w:rPr>
          <w:rFonts w:ascii="Calibri" w:eastAsia="Calibri" w:hAnsi="Calibri" w:cs="Calibri"/>
          <w:color w:val="000000" w:themeColor="text1"/>
          <w:sz w:val="24"/>
          <w:szCs w:val="18"/>
        </w:rPr>
        <w:t>relativo</w:t>
      </w:r>
      <w:r w:rsidR="008B7CA9" w:rsidRPr="0001628A">
        <w:rPr>
          <w:rFonts w:ascii="Calibri" w:eastAsia="Calibri" w:hAnsi="Calibri" w:cs="Calibri"/>
          <w:color w:val="000000" w:themeColor="text1"/>
          <w:sz w:val="24"/>
          <w:szCs w:val="18"/>
        </w:rPr>
        <w:t xml:space="preserve"> al mancato raggiungimento degli obbiettivi finanziari </w:t>
      </w:r>
      <w:r w:rsidR="00EF7824">
        <w:rPr>
          <w:rFonts w:ascii="Calibri" w:eastAsia="Calibri" w:hAnsi="Calibri" w:cs="Calibri"/>
          <w:color w:val="000000" w:themeColor="text1"/>
          <w:sz w:val="24"/>
          <w:szCs w:val="18"/>
        </w:rPr>
        <w:t>prestabiliti</w:t>
      </w:r>
      <w:r w:rsidR="008B7CA9" w:rsidRPr="0001628A">
        <w:rPr>
          <w:rFonts w:ascii="Calibri" w:eastAsia="Calibri" w:hAnsi="Calibri" w:cs="Calibri"/>
          <w:color w:val="000000" w:themeColor="text1"/>
          <w:sz w:val="24"/>
          <w:szCs w:val="18"/>
        </w:rPr>
        <w:t>.</w:t>
      </w:r>
      <w:r w:rsidR="001C180A">
        <w:rPr>
          <w:rFonts w:ascii="Calibri" w:eastAsia="Calibri" w:hAnsi="Calibri" w:cs="Calibri"/>
          <w:color w:val="000000" w:themeColor="text1"/>
          <w:sz w:val="24"/>
          <w:szCs w:val="18"/>
        </w:rPr>
        <w:t xml:space="preserve"> </w:t>
      </w:r>
      <w:r w:rsidR="004A7EAC">
        <w:rPr>
          <w:rFonts w:ascii="Calibri" w:eastAsia="Calibri" w:hAnsi="Calibri" w:cs="Calibri"/>
          <w:color w:val="000000" w:themeColor="text1"/>
          <w:sz w:val="24"/>
          <w:szCs w:val="18"/>
        </w:rPr>
        <w:t>O</w:t>
      </w:r>
      <w:r w:rsidR="00491EA7">
        <w:rPr>
          <w:rFonts w:ascii="Calibri" w:eastAsia="Calibri" w:hAnsi="Calibri" w:cs="Calibri"/>
          <w:color w:val="000000" w:themeColor="text1"/>
          <w:sz w:val="24"/>
          <w:szCs w:val="18"/>
        </w:rPr>
        <w:t xml:space="preserve">gni investimento </w:t>
      </w:r>
      <w:r w:rsidR="004B344C">
        <w:rPr>
          <w:rFonts w:ascii="Calibri" w:eastAsia="Calibri" w:hAnsi="Calibri" w:cs="Calibri"/>
          <w:color w:val="000000" w:themeColor="text1"/>
          <w:sz w:val="24"/>
          <w:szCs w:val="18"/>
        </w:rPr>
        <w:t>comporta un</w:t>
      </w:r>
      <w:r w:rsidR="0094038B" w:rsidRPr="0001628A">
        <w:rPr>
          <w:rFonts w:ascii="Calibri" w:eastAsia="Calibri" w:hAnsi="Calibri" w:cs="Calibri"/>
          <w:color w:val="000000" w:themeColor="text1"/>
          <w:sz w:val="24"/>
          <w:szCs w:val="18"/>
        </w:rPr>
        <w:t>’assunzione di rischio da parte del</w:t>
      </w:r>
      <w:r w:rsidR="00491EA7">
        <w:rPr>
          <w:rFonts w:ascii="Calibri" w:eastAsia="Calibri" w:hAnsi="Calibri" w:cs="Calibri"/>
          <w:color w:val="000000" w:themeColor="text1"/>
          <w:sz w:val="24"/>
          <w:szCs w:val="18"/>
        </w:rPr>
        <w:t>l'</w:t>
      </w:r>
      <w:r w:rsidR="0094038B" w:rsidRPr="0001628A">
        <w:rPr>
          <w:rFonts w:ascii="Calibri" w:eastAsia="Calibri" w:hAnsi="Calibri" w:cs="Calibri"/>
          <w:color w:val="000000" w:themeColor="text1"/>
          <w:sz w:val="24"/>
          <w:szCs w:val="18"/>
        </w:rPr>
        <w:t>investitore.</w:t>
      </w:r>
      <w:r w:rsidR="001F4A72">
        <w:rPr>
          <w:rFonts w:ascii="Calibri" w:eastAsia="Calibri" w:hAnsi="Calibri" w:cs="Calibri"/>
          <w:color w:val="000000" w:themeColor="text1"/>
          <w:sz w:val="24"/>
          <w:szCs w:val="18"/>
        </w:rPr>
        <w:t xml:space="preserve"> </w:t>
      </w:r>
      <w:r w:rsidR="00714E40">
        <w:rPr>
          <w:rFonts w:ascii="Calibri" w:eastAsia="Calibri" w:hAnsi="Calibri" w:cs="Calibri"/>
          <w:color w:val="000000" w:themeColor="text1"/>
          <w:sz w:val="24"/>
          <w:szCs w:val="18"/>
        </w:rPr>
        <w:t>Questo</w:t>
      </w:r>
      <w:r w:rsidR="001F4A72">
        <w:rPr>
          <w:rFonts w:ascii="Calibri" w:eastAsia="Calibri" w:hAnsi="Calibri" w:cs="Calibri"/>
          <w:color w:val="000000" w:themeColor="text1"/>
          <w:sz w:val="24"/>
          <w:szCs w:val="18"/>
        </w:rPr>
        <w:t xml:space="preserve"> rischio rappresenta il grado di incertezza che il mercato </w:t>
      </w:r>
      <w:r w:rsidR="00EF7824">
        <w:rPr>
          <w:rFonts w:ascii="Calibri" w:eastAsia="Calibri" w:hAnsi="Calibri" w:cs="Calibri"/>
          <w:color w:val="000000" w:themeColor="text1"/>
          <w:sz w:val="24"/>
          <w:szCs w:val="18"/>
        </w:rPr>
        <w:t>attribuisce all’</w:t>
      </w:r>
      <w:r w:rsidR="001F4A72">
        <w:rPr>
          <w:rFonts w:ascii="Calibri" w:eastAsia="Calibri" w:hAnsi="Calibri" w:cs="Calibri"/>
          <w:color w:val="000000" w:themeColor="text1"/>
          <w:sz w:val="24"/>
          <w:szCs w:val="18"/>
        </w:rPr>
        <w:t>effettiva realizzazione dei rendimenti attesi.</w:t>
      </w:r>
      <w:r w:rsidR="00B02ECA" w:rsidRPr="0001628A">
        <w:rPr>
          <w:rFonts w:ascii="Calibri" w:eastAsia="Calibri" w:hAnsi="Calibri" w:cs="Calibri"/>
          <w:color w:val="000000" w:themeColor="text1"/>
          <w:sz w:val="24"/>
          <w:szCs w:val="18"/>
        </w:rPr>
        <w:t xml:space="preserve"> </w:t>
      </w:r>
      <w:r w:rsidR="004B344C">
        <w:rPr>
          <w:rFonts w:ascii="Calibri" w:eastAsia="Calibri" w:hAnsi="Calibri" w:cs="Calibri"/>
          <w:color w:val="000000" w:themeColor="text1"/>
          <w:sz w:val="24"/>
          <w:szCs w:val="18"/>
        </w:rPr>
        <w:t>In genere l’investitore, d</w:t>
      </w:r>
      <w:r w:rsidR="001C180A">
        <w:rPr>
          <w:rFonts w:ascii="Calibri" w:eastAsia="Calibri" w:hAnsi="Calibri" w:cs="Calibri"/>
          <w:color w:val="000000" w:themeColor="text1"/>
          <w:sz w:val="24"/>
          <w:szCs w:val="18"/>
        </w:rPr>
        <w:t>i fronte alla</w:t>
      </w:r>
      <w:r w:rsidR="001C180A" w:rsidRPr="0001628A">
        <w:rPr>
          <w:rFonts w:ascii="Calibri" w:eastAsia="Calibri" w:hAnsi="Calibri" w:cs="Calibri"/>
          <w:color w:val="000000" w:themeColor="text1"/>
          <w:sz w:val="24"/>
          <w:szCs w:val="18"/>
        </w:rPr>
        <w:t xml:space="preserve"> presenza d</w:t>
      </w:r>
      <w:r w:rsidR="001C180A">
        <w:rPr>
          <w:rFonts w:ascii="Calibri" w:eastAsia="Calibri" w:hAnsi="Calibri" w:cs="Calibri"/>
          <w:color w:val="000000" w:themeColor="text1"/>
          <w:sz w:val="24"/>
          <w:szCs w:val="18"/>
        </w:rPr>
        <w:t xml:space="preserve">i un possibile </w:t>
      </w:r>
      <w:r w:rsidR="001C180A" w:rsidRPr="0001628A">
        <w:rPr>
          <w:rFonts w:ascii="Calibri" w:eastAsia="Calibri" w:hAnsi="Calibri" w:cs="Calibri"/>
          <w:color w:val="000000" w:themeColor="text1"/>
          <w:sz w:val="24"/>
          <w:szCs w:val="18"/>
        </w:rPr>
        <w:t>rischio</w:t>
      </w:r>
      <w:r w:rsidR="001C180A">
        <w:rPr>
          <w:rFonts w:ascii="Calibri" w:eastAsia="Calibri" w:hAnsi="Calibri" w:cs="Calibri"/>
          <w:color w:val="000000" w:themeColor="text1"/>
          <w:sz w:val="24"/>
          <w:szCs w:val="18"/>
        </w:rPr>
        <w:t xml:space="preserve">, </w:t>
      </w:r>
      <w:r w:rsidR="00B979F4">
        <w:rPr>
          <w:rFonts w:ascii="Calibri" w:eastAsia="Calibri" w:hAnsi="Calibri" w:cs="Calibri"/>
          <w:color w:val="000000" w:themeColor="text1"/>
          <w:sz w:val="24"/>
          <w:szCs w:val="18"/>
        </w:rPr>
        <w:t>tend</w:t>
      </w:r>
      <w:r w:rsidR="004B344C">
        <w:rPr>
          <w:rFonts w:ascii="Calibri" w:eastAsia="Calibri" w:hAnsi="Calibri" w:cs="Calibri"/>
          <w:color w:val="000000" w:themeColor="text1"/>
          <w:sz w:val="24"/>
          <w:szCs w:val="18"/>
        </w:rPr>
        <w:t>e</w:t>
      </w:r>
      <w:r w:rsidR="00B979F4">
        <w:rPr>
          <w:rFonts w:ascii="Calibri" w:eastAsia="Calibri" w:hAnsi="Calibri" w:cs="Calibri"/>
          <w:color w:val="000000" w:themeColor="text1"/>
          <w:sz w:val="24"/>
          <w:szCs w:val="18"/>
        </w:rPr>
        <w:t xml:space="preserve"> </w:t>
      </w:r>
      <w:r w:rsidR="0094038B" w:rsidRPr="0001628A">
        <w:rPr>
          <w:rFonts w:ascii="Calibri" w:eastAsia="Calibri" w:hAnsi="Calibri" w:cs="Calibri"/>
          <w:color w:val="000000" w:themeColor="text1"/>
          <w:sz w:val="24"/>
          <w:szCs w:val="18"/>
        </w:rPr>
        <w:t xml:space="preserve">a diversificare i propri investimenti </w:t>
      </w:r>
      <w:r w:rsidR="001C180A">
        <w:rPr>
          <w:rFonts w:ascii="Calibri" w:eastAsia="Calibri" w:hAnsi="Calibri" w:cs="Calibri"/>
          <w:color w:val="000000" w:themeColor="text1"/>
          <w:sz w:val="24"/>
          <w:szCs w:val="18"/>
        </w:rPr>
        <w:t>per</w:t>
      </w:r>
      <w:r w:rsidR="0094038B" w:rsidRPr="0001628A">
        <w:rPr>
          <w:rFonts w:ascii="Calibri" w:eastAsia="Calibri" w:hAnsi="Calibri" w:cs="Calibri"/>
          <w:color w:val="000000" w:themeColor="text1"/>
          <w:sz w:val="24"/>
          <w:szCs w:val="18"/>
        </w:rPr>
        <w:t xml:space="preserve"> ridurre </w:t>
      </w:r>
      <w:r w:rsidR="001C180A">
        <w:rPr>
          <w:rFonts w:ascii="Calibri" w:eastAsia="Calibri" w:hAnsi="Calibri" w:cs="Calibri"/>
          <w:color w:val="000000" w:themeColor="text1"/>
          <w:sz w:val="24"/>
          <w:szCs w:val="18"/>
        </w:rPr>
        <w:t>tale</w:t>
      </w:r>
      <w:r w:rsidR="0094038B" w:rsidRPr="0001628A">
        <w:rPr>
          <w:rFonts w:ascii="Calibri" w:eastAsia="Calibri" w:hAnsi="Calibri" w:cs="Calibri"/>
          <w:color w:val="000000" w:themeColor="text1"/>
          <w:sz w:val="24"/>
          <w:szCs w:val="18"/>
        </w:rPr>
        <w:t xml:space="preserve"> rischio a parità di rendimento atteso.</w:t>
      </w:r>
      <w:r w:rsidR="00B02ECA" w:rsidRPr="0001628A">
        <w:rPr>
          <w:rFonts w:ascii="Calibri" w:eastAsia="Calibri" w:hAnsi="Calibri" w:cs="Calibri"/>
          <w:color w:val="000000" w:themeColor="text1"/>
          <w:sz w:val="24"/>
          <w:szCs w:val="18"/>
        </w:rPr>
        <w:t xml:space="preserve"> </w:t>
      </w:r>
      <w:r w:rsidR="0094038B" w:rsidRPr="0001628A">
        <w:rPr>
          <w:rFonts w:ascii="Calibri" w:eastAsia="Calibri" w:hAnsi="Calibri" w:cs="Calibri"/>
          <w:color w:val="000000" w:themeColor="text1"/>
          <w:sz w:val="24"/>
          <w:szCs w:val="18"/>
        </w:rPr>
        <w:t xml:space="preserve">La diversificazione del rischio e dell’investimento </w:t>
      </w:r>
      <w:r w:rsidR="004A7EAC">
        <w:rPr>
          <w:rFonts w:ascii="Calibri" w:eastAsia="Calibri" w:hAnsi="Calibri" w:cs="Calibri"/>
          <w:color w:val="000000" w:themeColor="text1"/>
          <w:sz w:val="24"/>
          <w:szCs w:val="18"/>
        </w:rPr>
        <w:t>si concretizza</w:t>
      </w:r>
      <w:r w:rsidR="004B344C">
        <w:rPr>
          <w:rFonts w:ascii="Calibri" w:eastAsia="Calibri" w:hAnsi="Calibri" w:cs="Calibri"/>
          <w:color w:val="000000" w:themeColor="text1"/>
          <w:sz w:val="24"/>
          <w:szCs w:val="18"/>
        </w:rPr>
        <w:t xml:space="preserve"> nella s</w:t>
      </w:r>
      <w:r w:rsidR="00B979F4">
        <w:rPr>
          <w:rFonts w:ascii="Calibri" w:eastAsia="Calibri" w:hAnsi="Calibri" w:cs="Calibri"/>
          <w:color w:val="000000" w:themeColor="text1"/>
          <w:sz w:val="24"/>
          <w:szCs w:val="18"/>
        </w:rPr>
        <w:t>ce</w:t>
      </w:r>
      <w:r w:rsidR="001C180A">
        <w:rPr>
          <w:rFonts w:ascii="Calibri" w:eastAsia="Calibri" w:hAnsi="Calibri" w:cs="Calibri"/>
          <w:color w:val="000000" w:themeColor="text1"/>
          <w:sz w:val="24"/>
          <w:szCs w:val="18"/>
        </w:rPr>
        <w:t xml:space="preserve">lta di titoli differenti per </w:t>
      </w:r>
      <w:r w:rsidR="0094038B" w:rsidRPr="0001628A">
        <w:rPr>
          <w:rFonts w:ascii="Calibri" w:eastAsia="Calibri" w:hAnsi="Calibri" w:cs="Calibri"/>
          <w:color w:val="000000" w:themeColor="text1"/>
          <w:sz w:val="24"/>
          <w:szCs w:val="18"/>
        </w:rPr>
        <w:t xml:space="preserve">società e settore di </w:t>
      </w:r>
      <w:r w:rsidR="00B979F4">
        <w:rPr>
          <w:rFonts w:ascii="Calibri" w:eastAsia="Calibri" w:hAnsi="Calibri" w:cs="Calibri"/>
          <w:color w:val="000000" w:themeColor="text1"/>
          <w:sz w:val="24"/>
          <w:szCs w:val="18"/>
        </w:rPr>
        <w:t>riferimento</w:t>
      </w:r>
      <w:r w:rsidR="0094038B" w:rsidRPr="0001628A">
        <w:rPr>
          <w:rFonts w:ascii="Calibri" w:eastAsia="Calibri" w:hAnsi="Calibri" w:cs="Calibri"/>
          <w:color w:val="000000" w:themeColor="text1"/>
          <w:sz w:val="24"/>
          <w:szCs w:val="18"/>
        </w:rPr>
        <w:t xml:space="preserve">, </w:t>
      </w:r>
      <w:r w:rsidR="001C180A">
        <w:rPr>
          <w:rFonts w:ascii="Calibri" w:eastAsia="Calibri" w:hAnsi="Calibri" w:cs="Calibri"/>
          <w:color w:val="000000" w:themeColor="text1"/>
          <w:sz w:val="24"/>
          <w:szCs w:val="18"/>
        </w:rPr>
        <w:t xml:space="preserve">per </w:t>
      </w:r>
      <w:r w:rsidR="0094038B" w:rsidRPr="0001628A">
        <w:rPr>
          <w:rFonts w:ascii="Calibri" w:eastAsia="Calibri" w:hAnsi="Calibri" w:cs="Calibri"/>
          <w:color w:val="000000" w:themeColor="text1"/>
          <w:sz w:val="24"/>
          <w:szCs w:val="18"/>
        </w:rPr>
        <w:t>mercato di appartenenza</w:t>
      </w:r>
      <w:r w:rsidR="004B344C">
        <w:rPr>
          <w:rFonts w:ascii="Calibri" w:eastAsia="Calibri" w:hAnsi="Calibri" w:cs="Calibri"/>
          <w:color w:val="000000" w:themeColor="text1"/>
          <w:sz w:val="24"/>
          <w:szCs w:val="18"/>
        </w:rPr>
        <w:t>, per t</w:t>
      </w:r>
      <w:r w:rsidR="004B344C" w:rsidRPr="0001628A">
        <w:rPr>
          <w:rFonts w:ascii="Calibri" w:eastAsia="Calibri" w:hAnsi="Calibri" w:cs="Calibri"/>
          <w:color w:val="000000" w:themeColor="text1"/>
          <w:sz w:val="24"/>
          <w:szCs w:val="18"/>
        </w:rPr>
        <w:t>ipologi</w:t>
      </w:r>
      <w:r w:rsidR="004B344C">
        <w:rPr>
          <w:rFonts w:ascii="Calibri" w:eastAsia="Calibri" w:hAnsi="Calibri" w:cs="Calibri"/>
          <w:color w:val="000000" w:themeColor="text1"/>
          <w:sz w:val="24"/>
          <w:szCs w:val="18"/>
        </w:rPr>
        <w:t>a</w:t>
      </w:r>
      <w:r w:rsidR="0094038B" w:rsidRPr="0001628A">
        <w:rPr>
          <w:rFonts w:ascii="Calibri" w:eastAsia="Calibri" w:hAnsi="Calibri" w:cs="Calibri"/>
          <w:color w:val="000000" w:themeColor="text1"/>
          <w:sz w:val="24"/>
          <w:szCs w:val="18"/>
        </w:rPr>
        <w:t xml:space="preserve"> e </w:t>
      </w:r>
      <w:r w:rsidR="001C180A">
        <w:rPr>
          <w:rFonts w:ascii="Calibri" w:eastAsia="Calibri" w:hAnsi="Calibri" w:cs="Calibri"/>
          <w:color w:val="000000" w:themeColor="text1"/>
          <w:sz w:val="24"/>
          <w:szCs w:val="18"/>
        </w:rPr>
        <w:t xml:space="preserve">per </w:t>
      </w:r>
      <w:r w:rsidR="0094038B" w:rsidRPr="0001628A">
        <w:rPr>
          <w:rFonts w:ascii="Calibri" w:eastAsia="Calibri" w:hAnsi="Calibri" w:cs="Calibri"/>
          <w:color w:val="000000" w:themeColor="text1"/>
          <w:sz w:val="24"/>
          <w:szCs w:val="18"/>
        </w:rPr>
        <w:t>durata</w:t>
      </w:r>
      <w:r w:rsidR="00D52450" w:rsidRPr="0001628A">
        <w:rPr>
          <w:rFonts w:ascii="Calibri" w:eastAsia="Calibri" w:hAnsi="Calibri" w:cs="Calibri"/>
          <w:color w:val="000000" w:themeColor="text1"/>
          <w:sz w:val="24"/>
          <w:szCs w:val="18"/>
        </w:rPr>
        <w:t>.</w:t>
      </w:r>
      <w:r w:rsidR="004B344C">
        <w:rPr>
          <w:rFonts w:ascii="Calibri" w:eastAsia="Calibri" w:hAnsi="Calibri" w:cs="Calibri"/>
          <w:color w:val="000000" w:themeColor="text1"/>
          <w:sz w:val="24"/>
          <w:szCs w:val="18"/>
        </w:rPr>
        <w:tab/>
      </w:r>
      <w:r w:rsidR="004B344C">
        <w:rPr>
          <w:rFonts w:ascii="Calibri" w:eastAsia="Calibri" w:hAnsi="Calibri" w:cs="Calibri"/>
          <w:color w:val="000000" w:themeColor="text1"/>
          <w:sz w:val="24"/>
          <w:szCs w:val="18"/>
        </w:rPr>
        <w:br/>
      </w:r>
      <w:r w:rsidR="008671F7">
        <w:rPr>
          <w:rFonts w:ascii="Calibri" w:eastAsia="Calibri" w:hAnsi="Calibri" w:cs="Calibri"/>
          <w:color w:val="000000" w:themeColor="text1"/>
          <w:sz w:val="24"/>
          <w:szCs w:val="18"/>
        </w:rPr>
        <w:t>L’insieme delle attività finanziarie possedute da un soggetto a seguito di un investimento costituisce un portafoglio finanziario.</w:t>
      </w:r>
      <w:r w:rsidR="008671F7" w:rsidRPr="0001628A">
        <w:rPr>
          <w:rFonts w:ascii="Calibri" w:eastAsia="Calibri" w:hAnsi="Calibri" w:cs="Calibri"/>
          <w:color w:val="000000" w:themeColor="text1"/>
          <w:sz w:val="24"/>
          <w:szCs w:val="18"/>
        </w:rPr>
        <w:t xml:space="preserve"> </w:t>
      </w:r>
      <w:r w:rsidR="00D52450" w:rsidRPr="0001628A">
        <w:rPr>
          <w:rFonts w:ascii="Calibri" w:eastAsia="Calibri" w:hAnsi="Calibri" w:cs="Calibri"/>
          <w:color w:val="000000" w:themeColor="text1"/>
          <w:sz w:val="24"/>
          <w:szCs w:val="18"/>
        </w:rPr>
        <w:t>L’</w:t>
      </w:r>
      <w:r w:rsidR="00B979F4">
        <w:rPr>
          <w:rFonts w:ascii="Calibri" w:eastAsia="Calibri" w:hAnsi="Calibri" w:cs="Calibri"/>
          <w:color w:val="000000" w:themeColor="text1"/>
          <w:sz w:val="24"/>
          <w:szCs w:val="18"/>
        </w:rPr>
        <w:t xml:space="preserve">attività di </w:t>
      </w:r>
      <w:r w:rsidR="00D52450" w:rsidRPr="0001628A">
        <w:rPr>
          <w:rFonts w:ascii="Calibri" w:eastAsia="Calibri" w:hAnsi="Calibri" w:cs="Calibri"/>
          <w:color w:val="000000" w:themeColor="text1"/>
          <w:sz w:val="24"/>
          <w:szCs w:val="18"/>
        </w:rPr>
        <w:t xml:space="preserve">investimento in un portafoglio di titoli </w:t>
      </w:r>
      <w:r w:rsidR="00DD15F6">
        <w:rPr>
          <w:rFonts w:ascii="Calibri" w:eastAsia="Calibri" w:hAnsi="Calibri" w:cs="Calibri"/>
          <w:color w:val="000000" w:themeColor="text1"/>
          <w:sz w:val="24"/>
          <w:szCs w:val="18"/>
        </w:rPr>
        <w:t>è</w:t>
      </w:r>
      <w:r w:rsidR="00D52450" w:rsidRPr="0001628A">
        <w:rPr>
          <w:rFonts w:ascii="Calibri" w:eastAsia="Calibri" w:hAnsi="Calibri" w:cs="Calibri"/>
          <w:color w:val="000000" w:themeColor="text1"/>
          <w:sz w:val="24"/>
          <w:szCs w:val="18"/>
        </w:rPr>
        <w:t xml:space="preserve"> meno rischios</w:t>
      </w:r>
      <w:r w:rsidR="00B979F4">
        <w:rPr>
          <w:rFonts w:ascii="Calibri" w:eastAsia="Calibri" w:hAnsi="Calibri" w:cs="Calibri"/>
          <w:color w:val="000000" w:themeColor="text1"/>
          <w:sz w:val="24"/>
          <w:szCs w:val="18"/>
        </w:rPr>
        <w:t>a</w:t>
      </w:r>
      <w:r w:rsidR="00D52450" w:rsidRPr="0001628A">
        <w:rPr>
          <w:rFonts w:ascii="Calibri" w:eastAsia="Calibri" w:hAnsi="Calibri" w:cs="Calibri"/>
          <w:color w:val="000000" w:themeColor="text1"/>
          <w:sz w:val="24"/>
          <w:szCs w:val="18"/>
        </w:rPr>
        <w:t xml:space="preserve"> rispetto all’allocazione d</w:t>
      </w:r>
      <w:r w:rsidR="00B979F4">
        <w:rPr>
          <w:rFonts w:ascii="Calibri" w:eastAsia="Calibri" w:hAnsi="Calibri" w:cs="Calibri"/>
          <w:color w:val="000000" w:themeColor="text1"/>
          <w:sz w:val="24"/>
          <w:szCs w:val="18"/>
        </w:rPr>
        <w:t>el</w:t>
      </w:r>
      <w:r w:rsidR="0032594C">
        <w:rPr>
          <w:rFonts w:ascii="Calibri" w:eastAsia="Calibri" w:hAnsi="Calibri" w:cs="Calibri"/>
          <w:color w:val="000000" w:themeColor="text1"/>
          <w:sz w:val="24"/>
          <w:szCs w:val="18"/>
        </w:rPr>
        <w:t>l’intero</w:t>
      </w:r>
      <w:r w:rsidR="00D52450" w:rsidRPr="0001628A">
        <w:rPr>
          <w:rFonts w:ascii="Calibri" w:eastAsia="Calibri" w:hAnsi="Calibri" w:cs="Calibri"/>
          <w:color w:val="000000" w:themeColor="text1"/>
          <w:sz w:val="24"/>
          <w:szCs w:val="18"/>
        </w:rPr>
        <w:t xml:space="preserve"> capitale su un’unica tipologia di titol</w:t>
      </w:r>
      <w:r w:rsidR="00DD15F6">
        <w:rPr>
          <w:rFonts w:ascii="Calibri" w:eastAsia="Calibri" w:hAnsi="Calibri" w:cs="Calibri"/>
          <w:color w:val="000000" w:themeColor="text1"/>
          <w:sz w:val="24"/>
          <w:szCs w:val="18"/>
        </w:rPr>
        <w:t>o</w:t>
      </w:r>
      <w:r w:rsidR="00D52450" w:rsidRPr="0001628A">
        <w:rPr>
          <w:rFonts w:ascii="Calibri" w:eastAsia="Calibri" w:hAnsi="Calibri" w:cs="Calibri"/>
          <w:color w:val="000000" w:themeColor="text1"/>
          <w:sz w:val="24"/>
          <w:szCs w:val="18"/>
        </w:rPr>
        <w:t>.</w:t>
      </w:r>
      <w:r w:rsidR="00B02ECA" w:rsidRPr="0001628A">
        <w:rPr>
          <w:rFonts w:ascii="Calibri" w:eastAsia="Calibri" w:hAnsi="Calibri" w:cs="Calibri"/>
          <w:color w:val="000000" w:themeColor="text1"/>
          <w:sz w:val="24"/>
          <w:szCs w:val="18"/>
        </w:rPr>
        <w:t xml:space="preserve"> </w:t>
      </w:r>
      <w:r w:rsidR="008671F7">
        <w:rPr>
          <w:rFonts w:ascii="Calibri" w:eastAsia="Calibri" w:hAnsi="Calibri" w:cs="Calibri"/>
          <w:color w:val="000000" w:themeColor="text1"/>
          <w:sz w:val="24"/>
          <w:szCs w:val="18"/>
        </w:rPr>
        <w:t>Infatti t</w:t>
      </w:r>
      <w:r w:rsidR="00DD15F6">
        <w:rPr>
          <w:rFonts w:ascii="Calibri" w:eastAsia="Calibri" w:hAnsi="Calibri" w:cs="Calibri"/>
          <w:color w:val="000000" w:themeColor="text1"/>
          <w:sz w:val="24"/>
          <w:szCs w:val="18"/>
        </w:rPr>
        <w:t xml:space="preserve">ramite l’operazione di </w:t>
      </w:r>
      <w:r w:rsidR="00D52450" w:rsidRPr="0001628A">
        <w:rPr>
          <w:rFonts w:ascii="Calibri" w:eastAsia="Calibri" w:hAnsi="Calibri" w:cs="Calibri"/>
          <w:color w:val="000000" w:themeColor="text1"/>
          <w:sz w:val="24"/>
          <w:szCs w:val="18"/>
        </w:rPr>
        <w:t>diversificazione de</w:t>
      </w:r>
      <w:r w:rsidR="00B979F4">
        <w:rPr>
          <w:rFonts w:ascii="Calibri" w:eastAsia="Calibri" w:hAnsi="Calibri" w:cs="Calibri"/>
          <w:color w:val="000000" w:themeColor="text1"/>
          <w:sz w:val="24"/>
          <w:szCs w:val="18"/>
        </w:rPr>
        <w:t>gli</w:t>
      </w:r>
      <w:r w:rsidR="00D52450" w:rsidRPr="0001628A">
        <w:rPr>
          <w:rFonts w:ascii="Calibri" w:eastAsia="Calibri" w:hAnsi="Calibri" w:cs="Calibri"/>
          <w:color w:val="000000" w:themeColor="text1"/>
          <w:sz w:val="24"/>
          <w:szCs w:val="18"/>
        </w:rPr>
        <w:t xml:space="preserve"> investimenti </w:t>
      </w:r>
      <w:r w:rsidR="008671F7">
        <w:rPr>
          <w:rFonts w:ascii="Calibri" w:eastAsia="Calibri" w:hAnsi="Calibri" w:cs="Calibri"/>
          <w:color w:val="000000" w:themeColor="text1"/>
          <w:sz w:val="24"/>
          <w:szCs w:val="18"/>
        </w:rPr>
        <w:t>si</w:t>
      </w:r>
      <w:r w:rsidR="00DD15F6">
        <w:rPr>
          <w:rFonts w:ascii="Calibri" w:eastAsia="Calibri" w:hAnsi="Calibri" w:cs="Calibri"/>
          <w:color w:val="000000" w:themeColor="text1"/>
          <w:sz w:val="24"/>
          <w:szCs w:val="18"/>
        </w:rPr>
        <w:t xml:space="preserve"> cerca di</w:t>
      </w:r>
      <w:r w:rsidR="00D52450" w:rsidRPr="0001628A">
        <w:rPr>
          <w:rFonts w:ascii="Calibri" w:eastAsia="Calibri" w:hAnsi="Calibri" w:cs="Calibri"/>
          <w:color w:val="000000" w:themeColor="text1"/>
          <w:sz w:val="24"/>
          <w:szCs w:val="18"/>
        </w:rPr>
        <w:t xml:space="preserve"> ridurre il più possibile il rischio di perdite </w:t>
      </w:r>
      <w:r w:rsidR="00B979F4">
        <w:rPr>
          <w:rFonts w:ascii="Calibri" w:eastAsia="Calibri" w:hAnsi="Calibri" w:cs="Calibri"/>
          <w:color w:val="000000" w:themeColor="text1"/>
          <w:sz w:val="24"/>
          <w:szCs w:val="18"/>
        </w:rPr>
        <w:t xml:space="preserve">future </w:t>
      </w:r>
      <w:r w:rsidR="008671F7">
        <w:rPr>
          <w:rFonts w:ascii="Calibri" w:eastAsia="Calibri" w:hAnsi="Calibri" w:cs="Calibri"/>
          <w:color w:val="000000" w:themeColor="text1"/>
          <w:sz w:val="24"/>
          <w:szCs w:val="18"/>
        </w:rPr>
        <w:t>dovuto</w:t>
      </w:r>
      <w:r w:rsidR="00D52450" w:rsidRPr="0001628A">
        <w:rPr>
          <w:rFonts w:ascii="Calibri" w:eastAsia="Calibri" w:hAnsi="Calibri" w:cs="Calibri"/>
          <w:color w:val="000000" w:themeColor="text1"/>
          <w:sz w:val="24"/>
          <w:szCs w:val="18"/>
        </w:rPr>
        <w:t xml:space="preserve"> </w:t>
      </w:r>
      <w:r w:rsidR="008671F7">
        <w:rPr>
          <w:rFonts w:ascii="Calibri" w:eastAsia="Calibri" w:hAnsi="Calibri" w:cs="Calibri"/>
          <w:color w:val="000000" w:themeColor="text1"/>
          <w:sz w:val="24"/>
          <w:szCs w:val="18"/>
        </w:rPr>
        <w:t>a</w:t>
      </w:r>
      <w:r w:rsidR="00D52450" w:rsidRPr="0001628A">
        <w:rPr>
          <w:rFonts w:ascii="Calibri" w:eastAsia="Calibri" w:hAnsi="Calibri" w:cs="Calibri"/>
          <w:color w:val="000000" w:themeColor="text1"/>
          <w:sz w:val="24"/>
          <w:szCs w:val="18"/>
        </w:rPr>
        <w:t>ll</w:t>
      </w:r>
      <w:r w:rsidR="00B979F4">
        <w:rPr>
          <w:rFonts w:ascii="Calibri" w:eastAsia="Calibri" w:hAnsi="Calibri" w:cs="Calibri"/>
          <w:color w:val="000000" w:themeColor="text1"/>
          <w:sz w:val="24"/>
          <w:szCs w:val="18"/>
        </w:rPr>
        <w:t xml:space="preserve">’andamento negativo </w:t>
      </w:r>
      <w:r w:rsidR="00D52450" w:rsidRPr="0001628A">
        <w:rPr>
          <w:rFonts w:ascii="Calibri" w:eastAsia="Calibri" w:hAnsi="Calibri" w:cs="Calibri"/>
          <w:color w:val="000000" w:themeColor="text1"/>
          <w:sz w:val="24"/>
          <w:szCs w:val="18"/>
        </w:rPr>
        <w:t>di un singolo titolo (</w:t>
      </w:r>
      <w:r w:rsidR="00D52450" w:rsidRPr="00DD15F6">
        <w:rPr>
          <w:rFonts w:ascii="Calibri" w:eastAsia="Calibri" w:hAnsi="Calibri" w:cs="Calibri"/>
          <w:i/>
          <w:color w:val="000000" w:themeColor="text1"/>
          <w:sz w:val="24"/>
          <w:szCs w:val="18"/>
        </w:rPr>
        <w:t>principio di diversificazione del portafoglio</w:t>
      </w:r>
      <w:r w:rsidR="00D52450" w:rsidRPr="0001628A">
        <w:rPr>
          <w:rFonts w:ascii="Calibri" w:eastAsia="Calibri" w:hAnsi="Calibri" w:cs="Calibri"/>
          <w:color w:val="000000" w:themeColor="text1"/>
          <w:sz w:val="24"/>
          <w:szCs w:val="18"/>
        </w:rPr>
        <w:t>).</w:t>
      </w:r>
      <w:r w:rsidR="00B02ECA" w:rsidRPr="0001628A">
        <w:rPr>
          <w:rFonts w:ascii="Calibri" w:eastAsia="Calibri" w:hAnsi="Calibri" w:cs="Calibri"/>
          <w:color w:val="000000" w:themeColor="text1"/>
          <w:sz w:val="24"/>
          <w:szCs w:val="18"/>
        </w:rPr>
        <w:br/>
      </w:r>
      <w:r w:rsidR="00D52450" w:rsidRPr="0001628A">
        <w:rPr>
          <w:rFonts w:ascii="Calibri" w:eastAsia="Calibri" w:hAnsi="Calibri" w:cs="Calibri"/>
          <w:color w:val="000000" w:themeColor="text1"/>
          <w:sz w:val="24"/>
          <w:szCs w:val="18"/>
        </w:rPr>
        <w:t>L’ottimizzazione d</w:t>
      </w:r>
      <w:r w:rsidR="00B979F4">
        <w:rPr>
          <w:rFonts w:ascii="Calibri" w:eastAsia="Calibri" w:hAnsi="Calibri" w:cs="Calibri"/>
          <w:color w:val="000000" w:themeColor="text1"/>
          <w:sz w:val="24"/>
          <w:szCs w:val="18"/>
        </w:rPr>
        <w:t>el</w:t>
      </w:r>
      <w:r w:rsidR="00D52450" w:rsidRPr="0001628A">
        <w:rPr>
          <w:rFonts w:ascii="Calibri" w:eastAsia="Calibri" w:hAnsi="Calibri" w:cs="Calibri"/>
          <w:color w:val="000000" w:themeColor="text1"/>
          <w:sz w:val="24"/>
          <w:szCs w:val="18"/>
        </w:rPr>
        <w:t xml:space="preserve"> portafoglio finanziario consiste nel trovare la migliore strategia d’investimento che permett</w:t>
      </w:r>
      <w:r w:rsidR="00B979F4">
        <w:rPr>
          <w:rFonts w:ascii="Calibri" w:eastAsia="Calibri" w:hAnsi="Calibri" w:cs="Calibri"/>
          <w:color w:val="000000" w:themeColor="text1"/>
          <w:sz w:val="24"/>
          <w:szCs w:val="18"/>
        </w:rPr>
        <w:t>e</w:t>
      </w:r>
      <w:r w:rsidR="00D52450" w:rsidRPr="0001628A">
        <w:rPr>
          <w:rFonts w:ascii="Calibri" w:eastAsia="Calibri" w:hAnsi="Calibri" w:cs="Calibri"/>
          <w:color w:val="000000" w:themeColor="text1"/>
          <w:sz w:val="24"/>
          <w:szCs w:val="18"/>
        </w:rPr>
        <w:t xml:space="preserve"> di massimizzare il guadagno ed allo stesso tempo minimizzare il rischio</w:t>
      </w:r>
      <w:r w:rsidR="0032594C">
        <w:rPr>
          <w:rFonts w:ascii="Calibri" w:eastAsia="Calibri" w:hAnsi="Calibri" w:cs="Calibri"/>
          <w:color w:val="000000" w:themeColor="text1"/>
          <w:sz w:val="24"/>
          <w:szCs w:val="18"/>
        </w:rPr>
        <w:t xml:space="preserve">: </w:t>
      </w:r>
      <w:r w:rsidR="00DD15F6">
        <w:rPr>
          <w:rFonts w:ascii="Calibri" w:eastAsia="Calibri" w:hAnsi="Calibri" w:cs="Calibri"/>
          <w:color w:val="000000" w:themeColor="text1"/>
          <w:sz w:val="24"/>
          <w:szCs w:val="18"/>
        </w:rPr>
        <w:t>u</w:t>
      </w:r>
      <w:r w:rsidR="00D52450" w:rsidRPr="0001628A">
        <w:rPr>
          <w:rFonts w:ascii="Calibri" w:eastAsia="Calibri" w:hAnsi="Calibri" w:cs="Calibri"/>
          <w:color w:val="000000" w:themeColor="text1"/>
          <w:sz w:val="24"/>
          <w:szCs w:val="18"/>
        </w:rPr>
        <w:t xml:space="preserve">n portafoglio “ottimizzato” </w:t>
      </w:r>
      <w:r w:rsidR="00DD15F6">
        <w:rPr>
          <w:rFonts w:ascii="Calibri" w:eastAsia="Calibri" w:hAnsi="Calibri" w:cs="Calibri"/>
          <w:color w:val="000000" w:themeColor="text1"/>
          <w:sz w:val="24"/>
          <w:szCs w:val="18"/>
        </w:rPr>
        <w:t>permette di</w:t>
      </w:r>
      <w:r w:rsidR="004B2930" w:rsidRPr="0001628A">
        <w:rPr>
          <w:rFonts w:ascii="Calibri" w:eastAsia="Calibri" w:hAnsi="Calibri" w:cs="Calibri"/>
          <w:color w:val="000000" w:themeColor="text1"/>
          <w:sz w:val="24"/>
          <w:szCs w:val="18"/>
        </w:rPr>
        <w:t xml:space="preserve"> ottenere un rendimento </w:t>
      </w:r>
      <w:r w:rsidR="00DD15F6" w:rsidRPr="0001628A">
        <w:rPr>
          <w:rFonts w:ascii="Calibri" w:eastAsia="Calibri" w:hAnsi="Calibri" w:cs="Calibri"/>
          <w:color w:val="000000" w:themeColor="text1"/>
          <w:sz w:val="24"/>
          <w:szCs w:val="18"/>
        </w:rPr>
        <w:t xml:space="preserve">maggiore a parità di rischio </w:t>
      </w:r>
      <w:r w:rsidR="004B2930" w:rsidRPr="0001628A">
        <w:rPr>
          <w:rFonts w:ascii="Calibri" w:eastAsia="Calibri" w:hAnsi="Calibri" w:cs="Calibri"/>
          <w:color w:val="000000" w:themeColor="text1"/>
          <w:sz w:val="24"/>
          <w:szCs w:val="18"/>
        </w:rPr>
        <w:t xml:space="preserve">oppure </w:t>
      </w:r>
      <w:r w:rsidR="00DD15F6">
        <w:rPr>
          <w:rFonts w:ascii="Calibri" w:eastAsia="Calibri" w:hAnsi="Calibri" w:cs="Calibri"/>
          <w:color w:val="000000" w:themeColor="text1"/>
          <w:sz w:val="24"/>
          <w:szCs w:val="18"/>
        </w:rPr>
        <w:t xml:space="preserve">un </w:t>
      </w:r>
      <w:r w:rsidR="004B2930" w:rsidRPr="0001628A">
        <w:rPr>
          <w:rFonts w:ascii="Calibri" w:eastAsia="Calibri" w:hAnsi="Calibri" w:cs="Calibri"/>
          <w:color w:val="000000" w:themeColor="text1"/>
          <w:sz w:val="24"/>
          <w:szCs w:val="18"/>
        </w:rPr>
        <w:t>rischio minore</w:t>
      </w:r>
      <w:r w:rsidR="00DD15F6">
        <w:rPr>
          <w:rFonts w:ascii="Calibri" w:eastAsia="Calibri" w:hAnsi="Calibri" w:cs="Calibri"/>
          <w:color w:val="000000" w:themeColor="text1"/>
          <w:sz w:val="24"/>
          <w:szCs w:val="18"/>
        </w:rPr>
        <w:t xml:space="preserve"> </w:t>
      </w:r>
      <w:r w:rsidR="00DD15F6" w:rsidRPr="0001628A">
        <w:rPr>
          <w:rFonts w:ascii="Calibri" w:eastAsia="Calibri" w:hAnsi="Calibri" w:cs="Calibri"/>
          <w:color w:val="000000" w:themeColor="text1"/>
          <w:sz w:val="24"/>
          <w:szCs w:val="18"/>
        </w:rPr>
        <w:t>a parità di rendimento</w:t>
      </w:r>
      <w:r w:rsidR="004B2930" w:rsidRPr="0001628A">
        <w:rPr>
          <w:rFonts w:ascii="Calibri" w:eastAsia="Calibri" w:hAnsi="Calibri" w:cs="Calibri"/>
          <w:color w:val="000000" w:themeColor="text1"/>
          <w:sz w:val="24"/>
          <w:szCs w:val="18"/>
        </w:rPr>
        <w:t xml:space="preserve">. </w:t>
      </w:r>
      <w:r w:rsidR="00DD15F6">
        <w:rPr>
          <w:rFonts w:ascii="Calibri" w:eastAsia="Calibri" w:hAnsi="Calibri" w:cs="Calibri"/>
          <w:color w:val="000000" w:themeColor="text1"/>
          <w:sz w:val="24"/>
          <w:szCs w:val="18"/>
        </w:rPr>
        <w:t>Quindi i</w:t>
      </w:r>
      <w:r w:rsidR="00B02ECA" w:rsidRPr="0001628A">
        <w:rPr>
          <w:rFonts w:ascii="Calibri" w:eastAsia="Calibri" w:hAnsi="Calibri" w:cs="Calibri"/>
          <w:color w:val="000000" w:themeColor="text1"/>
          <w:sz w:val="24"/>
          <w:szCs w:val="18"/>
        </w:rPr>
        <w:t xml:space="preserve">l problema </w:t>
      </w:r>
      <w:r w:rsidR="00B979F4">
        <w:rPr>
          <w:rFonts w:ascii="Calibri" w:eastAsia="Calibri" w:hAnsi="Calibri" w:cs="Calibri"/>
          <w:color w:val="000000" w:themeColor="text1"/>
          <w:sz w:val="24"/>
          <w:szCs w:val="18"/>
        </w:rPr>
        <w:t xml:space="preserve">di ottimizzazione </w:t>
      </w:r>
      <w:r w:rsidR="00B02ECA" w:rsidRPr="0001628A">
        <w:rPr>
          <w:rFonts w:ascii="Calibri" w:eastAsia="Calibri" w:hAnsi="Calibri" w:cs="Calibri"/>
          <w:color w:val="000000" w:themeColor="text1"/>
          <w:sz w:val="24"/>
          <w:szCs w:val="18"/>
        </w:rPr>
        <w:t>del portafoglio consiste nel decidere in quali titoli e con quali quote investire i capitali disponibili in modo da massimizzare il ricavo atteso entro una determinata soglia di rischio oppure minimizzare il rischio entro una determinata soglia di rendimento minima</w:t>
      </w:r>
      <w:r w:rsidR="00AD1C50" w:rsidRPr="0001628A">
        <w:rPr>
          <w:rFonts w:ascii="Calibri" w:eastAsia="Calibri" w:hAnsi="Calibri" w:cs="Calibri"/>
          <w:color w:val="000000" w:themeColor="text1"/>
          <w:sz w:val="24"/>
          <w:szCs w:val="18"/>
        </w:rPr>
        <w:t>.</w:t>
      </w:r>
      <w:r w:rsidR="008671F7">
        <w:rPr>
          <w:rFonts w:ascii="Calibri" w:eastAsia="Calibri" w:hAnsi="Calibri" w:cs="Calibri"/>
          <w:color w:val="000000" w:themeColor="text1"/>
          <w:sz w:val="24"/>
          <w:szCs w:val="18"/>
        </w:rPr>
        <w:tab/>
      </w:r>
      <w:r w:rsidR="008671F7">
        <w:rPr>
          <w:rFonts w:ascii="Calibri" w:eastAsia="Calibri" w:hAnsi="Calibri" w:cs="Calibri"/>
          <w:color w:val="000000" w:themeColor="text1"/>
          <w:sz w:val="24"/>
          <w:szCs w:val="18"/>
        </w:rPr>
        <w:br/>
      </w:r>
      <w:r w:rsidR="0052119A" w:rsidRPr="0001628A">
        <w:rPr>
          <w:rFonts w:ascii="Calibri" w:eastAsia="Calibri" w:hAnsi="Calibri" w:cs="Calibri"/>
          <w:color w:val="000000" w:themeColor="text1"/>
          <w:sz w:val="24"/>
          <w:szCs w:val="18"/>
        </w:rPr>
        <w:t>La teoria moderna</w:t>
      </w:r>
      <w:r w:rsidR="0052119A">
        <w:rPr>
          <w:rFonts w:ascii="Calibri" w:eastAsia="Calibri" w:hAnsi="Calibri" w:cs="Calibri"/>
          <w:color w:val="000000" w:themeColor="text1"/>
          <w:sz w:val="24"/>
          <w:szCs w:val="18"/>
        </w:rPr>
        <w:t xml:space="preserve"> di allocazione delle risorse finanziarie</w:t>
      </w:r>
      <w:r w:rsidR="0052119A" w:rsidRPr="0001628A">
        <w:rPr>
          <w:rFonts w:ascii="Calibri" w:eastAsia="Calibri" w:hAnsi="Calibri" w:cs="Calibri"/>
          <w:color w:val="000000" w:themeColor="text1"/>
          <w:sz w:val="24"/>
          <w:szCs w:val="18"/>
        </w:rPr>
        <w:t xml:space="preserve"> è stata introdotta dall’economista statunitense Harry Markowitz </w:t>
      </w:r>
      <w:r w:rsidR="0052119A">
        <w:rPr>
          <w:rFonts w:ascii="Calibri" w:eastAsia="Calibri" w:hAnsi="Calibri" w:cs="Calibri"/>
          <w:color w:val="000000" w:themeColor="text1"/>
          <w:sz w:val="24"/>
          <w:szCs w:val="18"/>
        </w:rPr>
        <w:t>nel</w:t>
      </w:r>
      <w:r w:rsidR="0052119A" w:rsidRPr="0001628A">
        <w:rPr>
          <w:rFonts w:ascii="Calibri" w:eastAsia="Calibri" w:hAnsi="Calibri" w:cs="Calibri"/>
          <w:color w:val="000000" w:themeColor="text1"/>
          <w:sz w:val="24"/>
          <w:szCs w:val="18"/>
        </w:rPr>
        <w:t>l’articolo “</w:t>
      </w:r>
      <w:r w:rsidR="0052119A" w:rsidRPr="005E2CF0">
        <w:rPr>
          <w:rFonts w:ascii="Calibri" w:eastAsia="Calibri" w:hAnsi="Calibri" w:cs="Calibri"/>
          <w:i/>
          <w:color w:val="000000" w:themeColor="text1"/>
          <w:sz w:val="24"/>
          <w:szCs w:val="18"/>
        </w:rPr>
        <w:t xml:space="preserve">Portfolio </w:t>
      </w:r>
      <w:proofErr w:type="spellStart"/>
      <w:r w:rsidR="0052119A" w:rsidRPr="005E2CF0">
        <w:rPr>
          <w:rFonts w:ascii="Calibri" w:eastAsia="Calibri" w:hAnsi="Calibri" w:cs="Calibri"/>
          <w:i/>
          <w:color w:val="000000" w:themeColor="text1"/>
          <w:sz w:val="24"/>
          <w:szCs w:val="18"/>
        </w:rPr>
        <w:t>Selection</w:t>
      </w:r>
      <w:proofErr w:type="spellEnd"/>
      <w:r w:rsidR="0052119A" w:rsidRPr="0001628A">
        <w:rPr>
          <w:rFonts w:ascii="Calibri" w:eastAsia="Calibri" w:hAnsi="Calibri" w:cs="Calibri"/>
          <w:color w:val="000000" w:themeColor="text1"/>
          <w:sz w:val="24"/>
          <w:szCs w:val="18"/>
        </w:rPr>
        <w:t xml:space="preserve">” pubblicato sul </w:t>
      </w:r>
      <w:r w:rsidR="0052119A" w:rsidRPr="009404D5">
        <w:rPr>
          <w:rFonts w:ascii="Calibri" w:eastAsia="Calibri" w:hAnsi="Calibri" w:cs="Calibri"/>
          <w:i/>
          <w:color w:val="000000" w:themeColor="text1"/>
          <w:sz w:val="24"/>
          <w:szCs w:val="18"/>
        </w:rPr>
        <w:t>Journal of Finance</w:t>
      </w:r>
      <w:r w:rsidR="0052119A" w:rsidRPr="0001628A">
        <w:rPr>
          <w:rFonts w:ascii="Calibri" w:eastAsia="Calibri" w:hAnsi="Calibri" w:cs="Calibri"/>
          <w:color w:val="000000" w:themeColor="text1"/>
          <w:sz w:val="24"/>
          <w:szCs w:val="18"/>
        </w:rPr>
        <w:t xml:space="preserve"> nel</w:t>
      </w:r>
      <w:r w:rsidR="0052119A">
        <w:rPr>
          <w:rFonts w:ascii="Calibri" w:eastAsia="Calibri" w:hAnsi="Calibri" w:cs="Calibri"/>
          <w:color w:val="000000" w:themeColor="text1"/>
          <w:sz w:val="24"/>
          <w:szCs w:val="18"/>
        </w:rPr>
        <w:t>l’anno</w:t>
      </w:r>
      <w:r w:rsidR="0052119A" w:rsidRPr="0001628A">
        <w:rPr>
          <w:rFonts w:ascii="Calibri" w:eastAsia="Calibri" w:hAnsi="Calibri" w:cs="Calibri"/>
          <w:color w:val="000000" w:themeColor="text1"/>
          <w:sz w:val="24"/>
          <w:szCs w:val="18"/>
        </w:rPr>
        <w:t xml:space="preserve"> 1952. Markowitz ha condiviso il premio Nobel per l’economia con </w:t>
      </w:r>
      <w:proofErr w:type="spellStart"/>
      <w:r w:rsidR="0052119A" w:rsidRPr="0001628A">
        <w:rPr>
          <w:rFonts w:ascii="Calibri" w:eastAsia="Calibri" w:hAnsi="Calibri" w:cs="Calibri"/>
          <w:color w:val="000000" w:themeColor="text1"/>
          <w:sz w:val="24"/>
          <w:szCs w:val="18"/>
        </w:rPr>
        <w:t>Merton</w:t>
      </w:r>
      <w:proofErr w:type="spellEnd"/>
      <w:r w:rsidR="0052119A" w:rsidRPr="0001628A">
        <w:rPr>
          <w:rFonts w:ascii="Calibri" w:eastAsia="Calibri" w:hAnsi="Calibri" w:cs="Calibri"/>
          <w:color w:val="000000" w:themeColor="text1"/>
          <w:sz w:val="24"/>
          <w:szCs w:val="18"/>
        </w:rPr>
        <w:t xml:space="preserve"> Miller e William </w:t>
      </w:r>
      <w:proofErr w:type="spellStart"/>
      <w:r w:rsidR="0052119A" w:rsidRPr="0001628A">
        <w:rPr>
          <w:rFonts w:ascii="Calibri" w:eastAsia="Calibri" w:hAnsi="Calibri" w:cs="Calibri"/>
          <w:color w:val="000000" w:themeColor="text1"/>
          <w:sz w:val="24"/>
          <w:szCs w:val="18"/>
        </w:rPr>
        <w:t>Sharpe</w:t>
      </w:r>
      <w:proofErr w:type="spellEnd"/>
      <w:r w:rsidR="0052119A" w:rsidRPr="0001628A">
        <w:rPr>
          <w:rFonts w:ascii="Calibri" w:eastAsia="Calibri" w:hAnsi="Calibri" w:cs="Calibri"/>
          <w:color w:val="000000" w:themeColor="text1"/>
          <w:sz w:val="24"/>
          <w:szCs w:val="18"/>
        </w:rPr>
        <w:t xml:space="preserve"> “</w:t>
      </w:r>
      <w:r w:rsidR="0052119A" w:rsidRPr="00B979F4">
        <w:rPr>
          <w:rFonts w:ascii="Calibri" w:eastAsia="Calibri" w:hAnsi="Calibri" w:cs="Calibri"/>
          <w:i/>
          <w:color w:val="000000" w:themeColor="text1"/>
          <w:sz w:val="24"/>
          <w:szCs w:val="18"/>
        </w:rPr>
        <w:t>per i contributi pionieristici nell’ambito dell’economia finanziaria</w:t>
      </w:r>
      <w:r w:rsidR="0052119A" w:rsidRPr="0001628A">
        <w:rPr>
          <w:rFonts w:ascii="Calibri" w:eastAsia="Calibri" w:hAnsi="Calibri" w:cs="Calibri"/>
          <w:color w:val="000000" w:themeColor="text1"/>
          <w:sz w:val="24"/>
          <w:szCs w:val="18"/>
        </w:rPr>
        <w:t>”</w:t>
      </w:r>
      <w:r w:rsidR="00E04985">
        <w:rPr>
          <w:rFonts w:ascii="Calibri" w:eastAsia="Calibri" w:hAnsi="Calibri" w:cs="Calibri"/>
          <w:color w:val="000000" w:themeColor="text1"/>
          <w:sz w:val="24"/>
          <w:szCs w:val="18"/>
        </w:rPr>
        <w:t>.</w:t>
      </w:r>
      <w:r w:rsidR="00E04985">
        <w:rPr>
          <w:rFonts w:ascii="Calibri" w:eastAsia="Calibri" w:hAnsi="Calibri" w:cs="Calibri"/>
          <w:color w:val="000000" w:themeColor="text1"/>
          <w:sz w:val="24"/>
          <w:szCs w:val="18"/>
        </w:rPr>
        <w:tab/>
      </w:r>
      <w:r w:rsidR="00E04985">
        <w:rPr>
          <w:rFonts w:ascii="Calibri" w:eastAsia="Calibri" w:hAnsi="Calibri" w:cs="Calibri"/>
          <w:color w:val="000000" w:themeColor="text1"/>
          <w:sz w:val="24"/>
          <w:szCs w:val="18"/>
        </w:rPr>
        <w:br/>
      </w:r>
      <w:r w:rsidR="0052119A">
        <w:rPr>
          <w:rFonts w:ascii="Calibri" w:eastAsia="Calibri" w:hAnsi="Calibri" w:cs="Calibri"/>
          <w:color w:val="000000" w:themeColor="text1"/>
          <w:sz w:val="24"/>
          <w:szCs w:val="18"/>
        </w:rPr>
        <w:t>Markowitz</w:t>
      </w:r>
      <w:r w:rsidR="00714E40">
        <w:rPr>
          <w:rFonts w:ascii="Calibri" w:eastAsia="Calibri" w:hAnsi="Calibri" w:cs="Calibri"/>
          <w:color w:val="000000" w:themeColor="text1"/>
          <w:sz w:val="24"/>
          <w:szCs w:val="18"/>
        </w:rPr>
        <w:t xml:space="preserve"> sostiene che</w:t>
      </w:r>
      <w:r w:rsidR="0032594C">
        <w:rPr>
          <w:rFonts w:ascii="Calibri" w:eastAsia="Calibri" w:hAnsi="Calibri" w:cs="Calibri"/>
          <w:color w:val="000000" w:themeColor="text1"/>
          <w:sz w:val="24"/>
          <w:szCs w:val="18"/>
        </w:rPr>
        <w:t>,</w:t>
      </w:r>
      <w:r w:rsidR="00714E40">
        <w:rPr>
          <w:rFonts w:ascii="Calibri" w:eastAsia="Calibri" w:hAnsi="Calibri" w:cs="Calibri"/>
          <w:color w:val="000000" w:themeColor="text1"/>
          <w:sz w:val="24"/>
          <w:szCs w:val="18"/>
        </w:rPr>
        <w:t xml:space="preserve"> </w:t>
      </w:r>
      <w:r w:rsidR="0052119A">
        <w:rPr>
          <w:rFonts w:ascii="Calibri" w:eastAsia="Calibri" w:hAnsi="Calibri" w:cs="Calibri"/>
          <w:color w:val="000000" w:themeColor="text1"/>
          <w:sz w:val="24"/>
          <w:szCs w:val="18"/>
        </w:rPr>
        <w:t>per</w:t>
      </w:r>
      <w:r w:rsidR="00714E40">
        <w:rPr>
          <w:rFonts w:ascii="Calibri" w:eastAsia="Calibri" w:hAnsi="Calibri" w:cs="Calibri"/>
          <w:color w:val="000000" w:themeColor="text1"/>
          <w:sz w:val="24"/>
          <w:szCs w:val="18"/>
        </w:rPr>
        <w:t xml:space="preserve"> </w:t>
      </w:r>
      <w:r w:rsidR="0052119A">
        <w:rPr>
          <w:rFonts w:ascii="Calibri" w:eastAsia="Calibri" w:hAnsi="Calibri" w:cs="Calibri"/>
          <w:color w:val="000000" w:themeColor="text1"/>
          <w:sz w:val="24"/>
          <w:szCs w:val="18"/>
        </w:rPr>
        <w:t xml:space="preserve">ottimizzare </w:t>
      </w:r>
      <w:r w:rsidR="00D84E3B">
        <w:rPr>
          <w:rFonts w:ascii="Calibri" w:eastAsia="Calibri" w:hAnsi="Calibri" w:cs="Calibri"/>
          <w:color w:val="000000" w:themeColor="text1"/>
          <w:sz w:val="24"/>
          <w:szCs w:val="18"/>
        </w:rPr>
        <w:t xml:space="preserve">il rendimento </w:t>
      </w:r>
      <w:r w:rsidR="0052119A">
        <w:rPr>
          <w:rFonts w:ascii="Calibri" w:eastAsia="Calibri" w:hAnsi="Calibri" w:cs="Calibri"/>
          <w:color w:val="000000" w:themeColor="text1"/>
          <w:sz w:val="24"/>
          <w:szCs w:val="18"/>
        </w:rPr>
        <w:t>degli investimenti</w:t>
      </w:r>
      <w:r w:rsidR="0032594C">
        <w:rPr>
          <w:rFonts w:ascii="Calibri" w:eastAsia="Calibri" w:hAnsi="Calibri" w:cs="Calibri"/>
          <w:color w:val="000000" w:themeColor="text1"/>
          <w:sz w:val="24"/>
          <w:szCs w:val="18"/>
        </w:rPr>
        <w:t>,</w:t>
      </w:r>
      <w:r w:rsidR="0052119A">
        <w:rPr>
          <w:rFonts w:ascii="Calibri" w:eastAsia="Calibri" w:hAnsi="Calibri" w:cs="Calibri"/>
          <w:color w:val="000000" w:themeColor="text1"/>
          <w:sz w:val="24"/>
          <w:szCs w:val="18"/>
        </w:rPr>
        <w:t xml:space="preserve"> </w:t>
      </w:r>
      <w:r w:rsidR="00714E40">
        <w:rPr>
          <w:rFonts w:ascii="Calibri" w:eastAsia="Calibri" w:hAnsi="Calibri" w:cs="Calibri"/>
          <w:color w:val="000000" w:themeColor="text1"/>
          <w:sz w:val="24"/>
          <w:szCs w:val="18"/>
        </w:rPr>
        <w:t xml:space="preserve">è necessario </w:t>
      </w:r>
      <w:r w:rsidR="009404D5">
        <w:rPr>
          <w:rFonts w:ascii="Calibri" w:eastAsia="Calibri" w:hAnsi="Calibri" w:cs="Calibri"/>
          <w:color w:val="000000" w:themeColor="text1"/>
          <w:sz w:val="24"/>
          <w:szCs w:val="18"/>
        </w:rPr>
        <w:t>realizzare</w:t>
      </w:r>
      <w:r w:rsidR="0052119A">
        <w:rPr>
          <w:rFonts w:ascii="Calibri" w:eastAsia="Calibri" w:hAnsi="Calibri" w:cs="Calibri"/>
          <w:color w:val="000000" w:themeColor="text1"/>
          <w:sz w:val="24"/>
          <w:szCs w:val="18"/>
        </w:rPr>
        <w:t xml:space="preserve"> un portafoglio diversificato. </w:t>
      </w:r>
      <w:r w:rsidR="00E04985">
        <w:rPr>
          <w:rFonts w:ascii="Calibri" w:eastAsia="Calibri" w:hAnsi="Calibri" w:cs="Calibri"/>
          <w:color w:val="000000" w:themeColor="text1"/>
          <w:sz w:val="24"/>
          <w:szCs w:val="18"/>
        </w:rPr>
        <w:t xml:space="preserve">Il principio di diversificazione del portafoglio permette di eliminare la componente di rischio specifico legata alla singola impresa, mantenendo la componente di rischio sistematico legata all’economia nel suo complesso. </w:t>
      </w:r>
      <w:r w:rsidR="0052119A">
        <w:rPr>
          <w:rFonts w:ascii="Calibri" w:eastAsia="Calibri" w:hAnsi="Calibri" w:cs="Calibri"/>
          <w:color w:val="000000" w:themeColor="text1"/>
          <w:sz w:val="24"/>
          <w:szCs w:val="18"/>
        </w:rPr>
        <w:t xml:space="preserve">La teoria del portafoglio, basandosi sull’approccio media-varianza, mostra come combinare </w:t>
      </w:r>
      <w:r w:rsidR="007139E4">
        <w:rPr>
          <w:rFonts w:ascii="Calibri" w:eastAsia="Calibri" w:hAnsi="Calibri" w:cs="Calibri"/>
          <w:color w:val="000000" w:themeColor="text1"/>
          <w:sz w:val="24"/>
          <w:szCs w:val="18"/>
        </w:rPr>
        <w:t xml:space="preserve">tra loro </w:t>
      </w:r>
      <w:r w:rsidR="0052119A">
        <w:rPr>
          <w:rFonts w:ascii="Calibri" w:eastAsia="Calibri" w:hAnsi="Calibri" w:cs="Calibri"/>
          <w:color w:val="000000" w:themeColor="text1"/>
          <w:sz w:val="24"/>
          <w:szCs w:val="18"/>
        </w:rPr>
        <w:t xml:space="preserve">i diversi strumenti finanziari in un </w:t>
      </w:r>
      <w:r w:rsidR="007139E4">
        <w:rPr>
          <w:rFonts w:ascii="Calibri" w:eastAsia="Calibri" w:hAnsi="Calibri" w:cs="Calibri"/>
          <w:color w:val="000000" w:themeColor="text1"/>
          <w:sz w:val="24"/>
          <w:szCs w:val="18"/>
        </w:rPr>
        <w:t>unico</w:t>
      </w:r>
      <w:r w:rsidR="0052119A">
        <w:rPr>
          <w:rFonts w:ascii="Calibri" w:eastAsia="Calibri" w:hAnsi="Calibri" w:cs="Calibri"/>
          <w:color w:val="000000" w:themeColor="text1"/>
          <w:sz w:val="24"/>
          <w:szCs w:val="18"/>
        </w:rPr>
        <w:t xml:space="preserve"> portafoglio per ottenere il rendimento massimo per un dato livello di rischio.</w:t>
      </w:r>
      <w:r w:rsidR="00714E40">
        <w:rPr>
          <w:rFonts w:ascii="Calibri" w:eastAsia="Calibri" w:hAnsi="Calibri" w:cs="Calibri"/>
          <w:color w:val="000000" w:themeColor="text1"/>
          <w:sz w:val="24"/>
          <w:szCs w:val="18"/>
        </w:rPr>
        <w:t xml:space="preserve"> </w:t>
      </w:r>
      <w:r w:rsidR="00D84E3B">
        <w:rPr>
          <w:rFonts w:ascii="Calibri" w:eastAsia="Calibri" w:hAnsi="Calibri" w:cs="Calibri"/>
          <w:color w:val="000000" w:themeColor="text1"/>
          <w:sz w:val="24"/>
          <w:szCs w:val="18"/>
        </w:rPr>
        <w:t>P</w:t>
      </w:r>
      <w:r w:rsidR="0052119A">
        <w:rPr>
          <w:rFonts w:ascii="Calibri" w:eastAsia="Calibri" w:hAnsi="Calibri" w:cs="Calibri"/>
          <w:color w:val="000000" w:themeColor="text1"/>
          <w:sz w:val="24"/>
          <w:szCs w:val="18"/>
        </w:rPr>
        <w:t xml:space="preserve">er poter costruire un portafoglio efficiente è necessario individuare una combinazione di titoli tale da minimizzare il rischio e massimizzare il rendimento complessivo, compensando </w:t>
      </w:r>
      <w:r w:rsidR="007139E4">
        <w:rPr>
          <w:rFonts w:ascii="Calibri" w:eastAsia="Calibri" w:hAnsi="Calibri" w:cs="Calibri"/>
          <w:color w:val="000000" w:themeColor="text1"/>
          <w:sz w:val="24"/>
          <w:szCs w:val="18"/>
        </w:rPr>
        <w:t xml:space="preserve">i diversi </w:t>
      </w:r>
      <w:r w:rsidR="0052119A">
        <w:rPr>
          <w:rFonts w:ascii="Calibri" w:eastAsia="Calibri" w:hAnsi="Calibri" w:cs="Calibri"/>
          <w:color w:val="000000" w:themeColor="text1"/>
          <w:sz w:val="24"/>
          <w:szCs w:val="18"/>
        </w:rPr>
        <w:t>andamenti dei</w:t>
      </w:r>
      <w:r w:rsidR="009404D5">
        <w:rPr>
          <w:rFonts w:ascii="Calibri" w:eastAsia="Calibri" w:hAnsi="Calibri" w:cs="Calibri"/>
          <w:color w:val="000000" w:themeColor="text1"/>
          <w:sz w:val="24"/>
          <w:szCs w:val="18"/>
        </w:rPr>
        <w:t xml:space="preserve"> singoli</w:t>
      </w:r>
      <w:r w:rsidR="0052119A">
        <w:rPr>
          <w:rFonts w:ascii="Calibri" w:eastAsia="Calibri" w:hAnsi="Calibri" w:cs="Calibri"/>
          <w:color w:val="000000" w:themeColor="text1"/>
          <w:sz w:val="24"/>
          <w:szCs w:val="18"/>
        </w:rPr>
        <w:t xml:space="preserve"> titoli.</w:t>
      </w:r>
      <w:r w:rsidR="00E04985">
        <w:rPr>
          <w:rFonts w:ascii="Calibri" w:eastAsia="Calibri" w:hAnsi="Calibri" w:cs="Calibri"/>
          <w:color w:val="000000" w:themeColor="text1"/>
          <w:sz w:val="24"/>
          <w:szCs w:val="18"/>
        </w:rPr>
        <w:tab/>
      </w:r>
      <w:r w:rsidR="0052119A">
        <w:rPr>
          <w:rFonts w:ascii="Calibri" w:eastAsia="Calibri" w:hAnsi="Calibri" w:cs="Calibri"/>
          <w:color w:val="000000" w:themeColor="text1"/>
          <w:sz w:val="24"/>
          <w:szCs w:val="18"/>
        </w:rPr>
        <w:br/>
      </w:r>
      <w:r w:rsidR="00714E40">
        <w:rPr>
          <w:rFonts w:ascii="Calibri" w:eastAsia="Calibri" w:hAnsi="Calibri" w:cs="Calibri"/>
          <w:color w:val="000000" w:themeColor="text1"/>
          <w:sz w:val="24"/>
          <w:szCs w:val="18"/>
        </w:rPr>
        <w:t xml:space="preserve">La teoria di </w:t>
      </w:r>
      <w:r w:rsidR="0052119A">
        <w:rPr>
          <w:rFonts w:ascii="Calibri" w:eastAsia="Calibri" w:hAnsi="Calibri" w:cs="Calibri"/>
          <w:color w:val="000000" w:themeColor="text1"/>
          <w:sz w:val="24"/>
          <w:szCs w:val="18"/>
        </w:rPr>
        <w:t xml:space="preserve">Markowitz </w:t>
      </w:r>
      <w:r w:rsidR="00714E40">
        <w:rPr>
          <w:rFonts w:ascii="Calibri" w:eastAsia="Calibri" w:hAnsi="Calibri" w:cs="Calibri"/>
          <w:color w:val="000000" w:themeColor="text1"/>
          <w:sz w:val="24"/>
          <w:szCs w:val="18"/>
        </w:rPr>
        <w:t>si basa sull</w:t>
      </w:r>
      <w:r w:rsidR="00CB0B9A">
        <w:rPr>
          <w:rFonts w:ascii="Calibri" w:eastAsia="Calibri" w:hAnsi="Calibri" w:cs="Calibri"/>
          <w:color w:val="000000" w:themeColor="text1"/>
          <w:sz w:val="24"/>
          <w:szCs w:val="18"/>
        </w:rPr>
        <w:t>’</w:t>
      </w:r>
      <w:r w:rsidR="00714E40">
        <w:rPr>
          <w:rFonts w:ascii="Calibri" w:eastAsia="Calibri" w:hAnsi="Calibri" w:cs="Calibri"/>
          <w:color w:val="000000" w:themeColor="text1"/>
          <w:sz w:val="24"/>
          <w:szCs w:val="18"/>
        </w:rPr>
        <w:t xml:space="preserve">ipotesi che </w:t>
      </w:r>
      <w:r w:rsidR="0052119A">
        <w:rPr>
          <w:rFonts w:ascii="Calibri" w:eastAsia="Calibri" w:hAnsi="Calibri" w:cs="Calibri"/>
          <w:color w:val="000000" w:themeColor="text1"/>
          <w:sz w:val="24"/>
          <w:szCs w:val="18"/>
        </w:rPr>
        <w:t xml:space="preserve">gli investitori vogliono massimizzare la </w:t>
      </w:r>
      <w:r w:rsidR="00590A29">
        <w:rPr>
          <w:rFonts w:ascii="Calibri" w:eastAsia="Calibri" w:hAnsi="Calibri" w:cs="Calibri"/>
          <w:color w:val="000000" w:themeColor="text1"/>
          <w:sz w:val="24"/>
          <w:szCs w:val="18"/>
        </w:rPr>
        <w:t xml:space="preserve">propria </w:t>
      </w:r>
      <w:r w:rsidR="0052119A">
        <w:rPr>
          <w:rFonts w:ascii="Calibri" w:eastAsia="Calibri" w:hAnsi="Calibri" w:cs="Calibri"/>
          <w:color w:val="000000" w:themeColor="text1"/>
          <w:sz w:val="24"/>
          <w:szCs w:val="18"/>
        </w:rPr>
        <w:t xml:space="preserve">ricchezza finale e sono avversi al rischio. Inoltre </w:t>
      </w:r>
      <w:r w:rsidR="00E04985">
        <w:rPr>
          <w:rFonts w:ascii="Calibri" w:eastAsia="Calibri" w:hAnsi="Calibri" w:cs="Calibri"/>
          <w:color w:val="000000" w:themeColor="text1"/>
          <w:sz w:val="24"/>
          <w:szCs w:val="18"/>
        </w:rPr>
        <w:t>gli unici parametri c</w:t>
      </w:r>
      <w:r w:rsidR="0052119A">
        <w:rPr>
          <w:rFonts w:ascii="Calibri" w:eastAsia="Calibri" w:hAnsi="Calibri" w:cs="Calibri"/>
          <w:color w:val="000000" w:themeColor="text1"/>
          <w:sz w:val="24"/>
          <w:szCs w:val="18"/>
        </w:rPr>
        <w:t xml:space="preserve">he possono </w:t>
      </w:r>
      <w:r w:rsidR="00590A29">
        <w:rPr>
          <w:rFonts w:ascii="Calibri" w:eastAsia="Calibri" w:hAnsi="Calibri" w:cs="Calibri"/>
          <w:color w:val="000000" w:themeColor="text1"/>
          <w:sz w:val="24"/>
          <w:szCs w:val="18"/>
        </w:rPr>
        <w:t>indirizzare l’investitore nel</w:t>
      </w:r>
      <w:r w:rsidR="0052119A">
        <w:rPr>
          <w:rFonts w:ascii="Calibri" w:eastAsia="Calibri" w:hAnsi="Calibri" w:cs="Calibri"/>
          <w:color w:val="000000" w:themeColor="text1"/>
          <w:sz w:val="24"/>
          <w:szCs w:val="18"/>
        </w:rPr>
        <w:t>la scelta dei titoli da inserire in portafoglio</w:t>
      </w:r>
      <w:r w:rsidR="00E04985">
        <w:rPr>
          <w:rFonts w:ascii="Calibri" w:eastAsia="Calibri" w:hAnsi="Calibri" w:cs="Calibri"/>
          <w:color w:val="000000" w:themeColor="text1"/>
          <w:sz w:val="24"/>
          <w:szCs w:val="18"/>
        </w:rPr>
        <w:t xml:space="preserve"> sono il valore atteso e la deviazione </w:t>
      </w:r>
      <w:r w:rsidR="00E04985">
        <w:rPr>
          <w:rFonts w:ascii="Calibri" w:eastAsia="Calibri" w:hAnsi="Calibri" w:cs="Calibri"/>
          <w:color w:val="000000" w:themeColor="text1"/>
          <w:sz w:val="24"/>
          <w:szCs w:val="18"/>
        </w:rPr>
        <w:lastRenderedPageBreak/>
        <w:t>standard</w:t>
      </w:r>
      <w:r w:rsidR="0052119A">
        <w:rPr>
          <w:rFonts w:ascii="Calibri" w:eastAsia="Calibri" w:hAnsi="Calibri" w:cs="Calibri"/>
          <w:color w:val="000000" w:themeColor="text1"/>
          <w:sz w:val="24"/>
          <w:szCs w:val="18"/>
        </w:rPr>
        <w:t>.</w:t>
      </w:r>
      <w:r w:rsidR="0052119A">
        <w:rPr>
          <w:rFonts w:ascii="Calibri" w:eastAsia="Calibri" w:hAnsi="Calibri" w:cs="Calibri"/>
          <w:color w:val="000000" w:themeColor="text1"/>
          <w:sz w:val="24"/>
          <w:szCs w:val="18"/>
        </w:rPr>
        <w:br/>
      </w:r>
      <w:r w:rsidR="00CB0B9A">
        <w:rPr>
          <w:rFonts w:ascii="Calibri" w:eastAsia="Calibri" w:hAnsi="Calibri" w:cs="Calibri"/>
          <w:color w:val="000000" w:themeColor="text1"/>
          <w:sz w:val="24"/>
          <w:szCs w:val="18"/>
        </w:rPr>
        <w:t xml:space="preserve">Il </w:t>
      </w:r>
      <w:r w:rsidR="0052119A">
        <w:rPr>
          <w:rFonts w:ascii="Calibri" w:eastAsia="Calibri" w:hAnsi="Calibri" w:cs="Calibri"/>
          <w:color w:val="000000" w:themeColor="text1"/>
          <w:sz w:val="24"/>
          <w:szCs w:val="18"/>
        </w:rPr>
        <w:t xml:space="preserve">rendimento </w:t>
      </w:r>
      <m:oMath>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r</m:t>
            </m:r>
          </m:e>
          <m:sub>
            <m:r>
              <w:rPr>
                <w:rFonts w:ascii="Cambria Math" w:eastAsia="Calibri" w:hAnsi="Cambria Math" w:cs="Calibri"/>
                <w:color w:val="000000" w:themeColor="text1"/>
                <w:sz w:val="24"/>
                <w:szCs w:val="18"/>
              </w:rPr>
              <m:t>t</m:t>
            </m:r>
          </m:sub>
        </m:sSub>
      </m:oMath>
      <w:r w:rsidR="0052119A">
        <w:rPr>
          <w:rFonts w:ascii="Calibri" w:eastAsia="Calibri" w:hAnsi="Calibri" w:cs="Calibri"/>
          <w:color w:val="000000" w:themeColor="text1"/>
          <w:sz w:val="24"/>
          <w:szCs w:val="18"/>
        </w:rPr>
        <w:t xml:space="preserve"> </w:t>
      </w:r>
      <w:r w:rsidR="00CB0B9A">
        <w:rPr>
          <w:rFonts w:ascii="Calibri" w:eastAsia="Calibri" w:hAnsi="Calibri" w:cs="Calibri"/>
          <w:color w:val="000000" w:themeColor="text1"/>
          <w:sz w:val="24"/>
          <w:szCs w:val="18"/>
        </w:rPr>
        <w:t xml:space="preserve">di un titolo </w:t>
      </w:r>
      <w:r w:rsidR="00590A29">
        <w:rPr>
          <w:rFonts w:ascii="Calibri" w:eastAsia="Calibri" w:hAnsi="Calibri" w:cs="Calibri"/>
          <w:color w:val="000000" w:themeColor="text1"/>
          <w:sz w:val="24"/>
          <w:szCs w:val="18"/>
        </w:rPr>
        <w:t xml:space="preserve">è </w:t>
      </w:r>
      <w:r w:rsidR="0052119A">
        <w:rPr>
          <w:rFonts w:ascii="Calibri" w:eastAsia="Calibri" w:hAnsi="Calibri" w:cs="Calibri"/>
          <w:color w:val="000000" w:themeColor="text1"/>
          <w:sz w:val="24"/>
          <w:szCs w:val="18"/>
        </w:rPr>
        <w:t xml:space="preserve">una variabile casuale caratterizzata dal valore medio </w:t>
      </w:r>
      <m:oMath>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µ</m:t>
            </m:r>
          </m:e>
          <m:sub>
            <m:r>
              <w:rPr>
                <w:rFonts w:ascii="Cambria Math" w:eastAsia="Calibri" w:hAnsi="Cambria Math" w:cs="Calibri"/>
                <w:color w:val="000000" w:themeColor="text1"/>
                <w:sz w:val="24"/>
                <w:szCs w:val="18"/>
              </w:rPr>
              <m:t>r</m:t>
            </m:r>
          </m:sub>
        </m:sSub>
      </m:oMath>
      <w:r w:rsidR="00DF0353">
        <w:rPr>
          <w:rFonts w:ascii="Calibri" w:eastAsia="Calibri" w:hAnsi="Calibri" w:cs="Calibri"/>
          <w:color w:val="000000" w:themeColor="text1"/>
          <w:sz w:val="24"/>
          <w:szCs w:val="18"/>
        </w:rPr>
        <w:t>, che misura il rendimento atteso, e da</w:t>
      </w:r>
      <w:r w:rsidR="00590A29">
        <w:rPr>
          <w:rFonts w:ascii="Calibri" w:eastAsia="Calibri" w:hAnsi="Calibri" w:cs="Calibri"/>
          <w:color w:val="000000" w:themeColor="text1"/>
          <w:sz w:val="24"/>
          <w:szCs w:val="18"/>
        </w:rPr>
        <w:t>lla</w:t>
      </w:r>
      <w:r w:rsidR="00DF0353">
        <w:rPr>
          <w:rFonts w:ascii="Calibri" w:eastAsia="Calibri" w:hAnsi="Calibri" w:cs="Calibri"/>
          <w:color w:val="000000" w:themeColor="text1"/>
          <w:sz w:val="24"/>
          <w:szCs w:val="18"/>
        </w:rPr>
        <w:t xml:space="preserve"> varianza </w:t>
      </w:r>
      <m:oMath>
        <m:sSubSup>
          <m:sSubSupPr>
            <m:ctrlPr>
              <w:rPr>
                <w:rFonts w:ascii="Cambria Math" w:eastAsia="Calibri" w:hAnsi="Cambria Math" w:cs="Calibri"/>
                <w:i/>
                <w:color w:val="000000" w:themeColor="text1"/>
                <w:sz w:val="24"/>
                <w:szCs w:val="18"/>
              </w:rPr>
            </m:ctrlPr>
          </m:sSubSupPr>
          <m:e>
            <m:r>
              <w:rPr>
                <w:rFonts w:ascii="Cambria Math" w:eastAsia="Calibri" w:hAnsi="Cambria Math" w:cs="Calibri"/>
                <w:color w:val="000000" w:themeColor="text1"/>
                <w:sz w:val="24"/>
                <w:szCs w:val="18"/>
              </w:rPr>
              <m:t>σ</m:t>
            </m:r>
          </m:e>
          <m:sub>
            <m:r>
              <w:rPr>
                <w:rFonts w:ascii="Cambria Math" w:eastAsia="Calibri" w:hAnsi="Cambria Math" w:cs="Calibri"/>
                <w:color w:val="000000" w:themeColor="text1"/>
                <w:sz w:val="24"/>
                <w:szCs w:val="18"/>
              </w:rPr>
              <m:t>r</m:t>
            </m:r>
          </m:sub>
          <m:sup>
            <m:r>
              <w:rPr>
                <w:rFonts w:ascii="Cambria Math" w:eastAsia="Calibri" w:hAnsi="Cambria Math" w:cs="Calibri"/>
                <w:color w:val="000000" w:themeColor="text1"/>
                <w:sz w:val="24"/>
                <w:szCs w:val="18"/>
              </w:rPr>
              <m:t>2</m:t>
            </m:r>
          </m:sup>
        </m:sSubSup>
      </m:oMath>
      <w:r w:rsidR="00DF0353">
        <w:rPr>
          <w:rFonts w:ascii="Calibri" w:eastAsia="Calibri" w:hAnsi="Calibri" w:cs="Calibri"/>
          <w:color w:val="000000" w:themeColor="text1"/>
          <w:sz w:val="24"/>
          <w:szCs w:val="18"/>
        </w:rPr>
        <w:t>, che misura l’incertezza relativa al conseguimento del valore atteso.</w:t>
      </w:r>
      <w:r w:rsidR="00E04985">
        <w:rPr>
          <w:rFonts w:ascii="Calibri" w:eastAsia="Calibri" w:hAnsi="Calibri" w:cs="Calibri"/>
          <w:color w:val="000000" w:themeColor="text1"/>
          <w:sz w:val="24"/>
          <w:szCs w:val="18"/>
        </w:rPr>
        <w:t xml:space="preserve"> </w:t>
      </w:r>
      <w:r w:rsidR="00DF0353">
        <w:rPr>
          <w:rFonts w:ascii="Calibri" w:eastAsia="Calibri" w:hAnsi="Calibri" w:cs="Calibri"/>
          <w:color w:val="000000" w:themeColor="text1"/>
          <w:sz w:val="24"/>
          <w:szCs w:val="18"/>
        </w:rPr>
        <w:t xml:space="preserve">Nel caso in cui si abbia a disposizione un campione di </w:t>
      </w:r>
      <m:oMath>
        <m:r>
          <w:rPr>
            <w:rFonts w:ascii="Cambria Math" w:eastAsia="Calibri" w:hAnsi="Cambria Math" w:cs="Calibri"/>
            <w:color w:val="000000" w:themeColor="text1"/>
            <w:sz w:val="24"/>
            <w:szCs w:val="18"/>
          </w:rPr>
          <m:t>T</m:t>
        </m:r>
      </m:oMath>
      <w:r w:rsidR="00DF0353">
        <w:rPr>
          <w:rFonts w:ascii="Calibri" w:eastAsia="Calibri" w:hAnsi="Calibri" w:cs="Calibri"/>
          <w:color w:val="000000" w:themeColor="text1"/>
          <w:sz w:val="24"/>
          <w:szCs w:val="18"/>
        </w:rPr>
        <w:t xml:space="preserve"> osservazioni sotto forma di serie storica dei rendimenti, è possibile calcolare il rendimento atteso </w:t>
      </w:r>
      <m:oMath>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µ</m:t>
            </m:r>
          </m:e>
          <m:sub>
            <m:r>
              <w:rPr>
                <w:rFonts w:ascii="Cambria Math" w:eastAsia="Calibri" w:hAnsi="Cambria Math" w:cs="Calibri"/>
                <w:color w:val="000000" w:themeColor="text1"/>
                <w:sz w:val="24"/>
                <w:szCs w:val="18"/>
              </w:rPr>
              <m:t>r</m:t>
            </m:r>
          </m:sub>
        </m:sSub>
      </m:oMath>
      <w:r w:rsidR="00DF0353">
        <w:rPr>
          <w:rFonts w:ascii="Calibri" w:eastAsia="Calibri" w:hAnsi="Calibri" w:cs="Calibri"/>
          <w:color w:val="000000" w:themeColor="text1"/>
          <w:sz w:val="24"/>
          <w:szCs w:val="18"/>
        </w:rPr>
        <w:t xml:space="preserve"> come</w:t>
      </w:r>
      <w:r w:rsidR="00FC779F">
        <w:rPr>
          <w:rFonts w:ascii="Calibri" w:eastAsia="Calibri" w:hAnsi="Calibri" w:cs="Calibri"/>
          <w:color w:val="000000" w:themeColor="text1"/>
          <w:sz w:val="24"/>
          <w:szCs w:val="18"/>
        </w:rPr>
        <w:tab/>
      </w:r>
      <w:r w:rsidR="00DF0353">
        <w:rPr>
          <w:rFonts w:ascii="Calibri" w:eastAsia="Calibri" w:hAnsi="Calibri" w:cs="Calibri"/>
          <w:color w:val="000000" w:themeColor="text1"/>
          <w:sz w:val="24"/>
          <w:szCs w:val="18"/>
        </w:rPr>
        <w:br/>
      </w:r>
      <m:oMathPara>
        <m:oMath>
          <m:acc>
            <m:accPr>
              <m:chr m:val="̅"/>
              <m:ctrlPr>
                <w:rPr>
                  <w:rFonts w:ascii="Cambria Math" w:eastAsia="Calibri" w:hAnsi="Cambria Math" w:cs="Calibri"/>
                  <w:i/>
                  <w:color w:val="000000" w:themeColor="text1"/>
                  <w:sz w:val="24"/>
                  <w:szCs w:val="18"/>
                </w:rPr>
              </m:ctrlPr>
            </m:accPr>
            <m:e>
              <m:r>
                <w:rPr>
                  <w:rFonts w:ascii="Cambria Math" w:eastAsia="Calibri" w:hAnsi="Cambria Math" w:cs="Calibri"/>
                  <w:color w:val="000000" w:themeColor="text1"/>
                  <w:sz w:val="24"/>
                  <w:szCs w:val="18"/>
                </w:rPr>
                <m:t>r</m:t>
              </m:r>
            </m:e>
          </m:acc>
          <m:r>
            <w:rPr>
              <w:rFonts w:ascii="Cambria Math" w:eastAsia="Calibri" w:hAnsi="Cambria Math" w:cs="Calibri"/>
              <w:color w:val="000000" w:themeColor="text1"/>
              <w:sz w:val="24"/>
              <w:szCs w:val="18"/>
            </w:rPr>
            <m:t>=</m:t>
          </m:r>
          <m:f>
            <m:fPr>
              <m:ctrlPr>
                <w:rPr>
                  <w:rFonts w:ascii="Cambria Math" w:eastAsia="Calibri" w:hAnsi="Cambria Math" w:cs="Calibri"/>
                  <w:i/>
                  <w:color w:val="000000" w:themeColor="text1"/>
                  <w:sz w:val="24"/>
                  <w:szCs w:val="18"/>
                </w:rPr>
              </m:ctrlPr>
            </m:fPr>
            <m:num>
              <m:r>
                <w:rPr>
                  <w:rFonts w:ascii="Cambria Math" w:eastAsia="Calibri" w:hAnsi="Cambria Math" w:cs="Calibri"/>
                  <w:color w:val="000000" w:themeColor="text1"/>
                  <w:sz w:val="24"/>
                  <w:szCs w:val="18"/>
                </w:rPr>
                <m:t>1</m:t>
              </m:r>
            </m:num>
            <m:den>
              <m:r>
                <w:rPr>
                  <w:rFonts w:ascii="Cambria Math" w:eastAsia="Calibri" w:hAnsi="Cambria Math" w:cs="Calibri"/>
                  <w:color w:val="000000" w:themeColor="text1"/>
                  <w:sz w:val="24"/>
                  <w:szCs w:val="18"/>
                </w:rPr>
                <m:t>T</m:t>
              </m:r>
            </m:den>
          </m:f>
          <m:nary>
            <m:naryPr>
              <m:chr m:val="∑"/>
              <m:limLoc m:val="undOvr"/>
              <m:ctrlPr>
                <w:rPr>
                  <w:rFonts w:ascii="Cambria Math" w:eastAsia="Calibri" w:hAnsi="Cambria Math" w:cs="Calibri"/>
                  <w:i/>
                  <w:color w:val="000000" w:themeColor="text1"/>
                  <w:sz w:val="24"/>
                  <w:szCs w:val="18"/>
                </w:rPr>
              </m:ctrlPr>
            </m:naryPr>
            <m:sub>
              <m:r>
                <w:rPr>
                  <w:rFonts w:ascii="Cambria Math" w:eastAsia="Calibri" w:hAnsi="Cambria Math" w:cs="Calibri"/>
                  <w:color w:val="000000" w:themeColor="text1"/>
                  <w:sz w:val="24"/>
                  <w:szCs w:val="18"/>
                </w:rPr>
                <m:t>t=1</m:t>
              </m:r>
            </m:sub>
            <m:sup>
              <m:r>
                <w:rPr>
                  <w:rFonts w:ascii="Cambria Math" w:eastAsia="Calibri" w:hAnsi="Cambria Math" w:cs="Calibri"/>
                  <w:color w:val="000000" w:themeColor="text1"/>
                  <w:sz w:val="24"/>
                  <w:szCs w:val="18"/>
                </w:rPr>
                <m:t>T</m:t>
              </m:r>
            </m:sup>
            <m:e>
              <m:r>
                <m:rPr>
                  <m:sty m:val="p"/>
                </m:rPr>
                <w:rPr>
                  <w:rFonts w:ascii="Cambria Math" w:eastAsia="Calibri" w:hAnsi="Cambria Math" w:cs="Calibri"/>
                  <w:color w:val="000000" w:themeColor="text1"/>
                  <w:sz w:val="24"/>
                  <w:szCs w:val="18"/>
                </w:rPr>
                <m:t xml:space="preserve"> </m:t>
              </m:r>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r</m:t>
                  </m:r>
                </m:e>
                <m:sub>
                  <m:r>
                    <w:rPr>
                      <w:rFonts w:ascii="Cambria Math" w:eastAsia="Calibri" w:hAnsi="Cambria Math" w:cs="Calibri"/>
                      <w:color w:val="000000" w:themeColor="text1"/>
                      <w:sz w:val="24"/>
                      <w:szCs w:val="18"/>
                    </w:rPr>
                    <m:t>t</m:t>
                  </m:r>
                </m:sub>
              </m:sSub>
            </m:e>
          </m:nary>
          <m:r>
            <m:rPr>
              <m:sty m:val="p"/>
            </m:rPr>
            <w:rPr>
              <w:rFonts w:ascii="Calibri" w:eastAsia="Calibri" w:hAnsi="Calibri" w:cs="Calibri"/>
              <w:color w:val="000000" w:themeColor="text1"/>
              <w:sz w:val="24"/>
              <w:szCs w:val="18"/>
            </w:rPr>
            <w:br/>
          </m:r>
        </m:oMath>
      </m:oMathPara>
      <w:r w:rsidR="00CB0B9A">
        <w:rPr>
          <w:rFonts w:ascii="Calibri" w:eastAsia="Calibri" w:hAnsi="Calibri" w:cs="Calibri"/>
          <w:color w:val="000000" w:themeColor="text1"/>
          <w:sz w:val="24"/>
          <w:szCs w:val="18"/>
        </w:rPr>
        <w:t>e la varianza</w:t>
      </w:r>
      <w:r w:rsidR="00FC779F">
        <w:rPr>
          <w:rFonts w:ascii="Calibri" w:eastAsia="Calibri" w:hAnsi="Calibri" w:cs="Calibri"/>
          <w:color w:val="000000" w:themeColor="text1"/>
          <w:sz w:val="24"/>
          <w:szCs w:val="18"/>
        </w:rPr>
        <w:t xml:space="preserve"> </w:t>
      </w:r>
      <m:oMath>
        <m:sSubSup>
          <m:sSubSupPr>
            <m:ctrlPr>
              <w:rPr>
                <w:rFonts w:ascii="Cambria Math" w:eastAsia="Calibri" w:hAnsi="Cambria Math" w:cs="Calibri"/>
                <w:i/>
                <w:color w:val="000000" w:themeColor="text1"/>
                <w:sz w:val="24"/>
                <w:szCs w:val="18"/>
              </w:rPr>
            </m:ctrlPr>
          </m:sSubSupPr>
          <m:e>
            <m:r>
              <w:rPr>
                <w:rFonts w:ascii="Cambria Math" w:eastAsia="Calibri" w:hAnsi="Cambria Math" w:cs="Calibri"/>
                <w:color w:val="000000" w:themeColor="text1"/>
                <w:sz w:val="24"/>
                <w:szCs w:val="18"/>
              </w:rPr>
              <m:t>σ</m:t>
            </m:r>
          </m:e>
          <m:sub>
            <m:r>
              <w:rPr>
                <w:rFonts w:ascii="Cambria Math" w:eastAsia="Calibri" w:hAnsi="Cambria Math" w:cs="Calibri"/>
                <w:color w:val="000000" w:themeColor="text1"/>
                <w:sz w:val="24"/>
                <w:szCs w:val="18"/>
              </w:rPr>
              <m:t>r</m:t>
            </m:r>
          </m:sub>
          <m:sup>
            <m:r>
              <w:rPr>
                <w:rFonts w:ascii="Cambria Math" w:eastAsia="Calibri" w:hAnsi="Cambria Math" w:cs="Calibri"/>
                <w:color w:val="000000" w:themeColor="text1"/>
                <w:sz w:val="24"/>
                <w:szCs w:val="18"/>
              </w:rPr>
              <m:t>2</m:t>
            </m:r>
          </m:sup>
        </m:sSubSup>
      </m:oMath>
      <w:r w:rsidR="00CB0B9A">
        <w:rPr>
          <w:rFonts w:ascii="Calibri" w:eastAsia="Calibri" w:hAnsi="Calibri" w:cs="Calibri"/>
          <w:color w:val="000000" w:themeColor="text1"/>
          <w:sz w:val="24"/>
          <w:szCs w:val="18"/>
        </w:rPr>
        <w:t xml:space="preserve"> dei rendimenti come</w:t>
      </w:r>
      <w:r w:rsidR="00E04985">
        <w:rPr>
          <w:rFonts w:ascii="Calibri" w:eastAsia="Calibri" w:hAnsi="Calibri" w:cs="Calibri"/>
          <w:color w:val="000000" w:themeColor="text1"/>
          <w:sz w:val="24"/>
          <w:szCs w:val="18"/>
        </w:rPr>
        <w:tab/>
      </w:r>
      <w:r w:rsidR="00CB0B9A">
        <w:rPr>
          <w:rFonts w:ascii="Calibri" w:eastAsia="Calibri" w:hAnsi="Calibri" w:cs="Calibri"/>
          <w:color w:val="000000" w:themeColor="text1"/>
          <w:sz w:val="24"/>
          <w:szCs w:val="18"/>
        </w:rPr>
        <w:br/>
      </w:r>
      <m:oMathPara>
        <m:oMath>
          <m:sSubSup>
            <m:sSubSupPr>
              <m:ctrlPr>
                <w:rPr>
                  <w:rFonts w:ascii="Cambria Math" w:eastAsia="Calibri" w:hAnsi="Cambria Math" w:cs="Calibri"/>
                  <w:i/>
                  <w:color w:val="000000" w:themeColor="text1"/>
                  <w:sz w:val="24"/>
                  <w:szCs w:val="18"/>
                </w:rPr>
              </m:ctrlPr>
            </m:sSubSupPr>
            <m:e>
              <m:r>
                <w:rPr>
                  <w:rFonts w:ascii="Cambria Math" w:eastAsia="Calibri" w:hAnsi="Cambria Math" w:cs="Calibri"/>
                  <w:color w:val="000000" w:themeColor="text1"/>
                  <w:sz w:val="24"/>
                  <w:szCs w:val="18"/>
                </w:rPr>
                <m:t>s</m:t>
              </m:r>
            </m:e>
            <m:sub>
              <m:r>
                <w:rPr>
                  <w:rFonts w:ascii="Cambria Math" w:eastAsia="Calibri" w:hAnsi="Cambria Math" w:cs="Calibri"/>
                  <w:color w:val="000000" w:themeColor="text1"/>
                  <w:sz w:val="24"/>
                  <w:szCs w:val="18"/>
                </w:rPr>
                <m:t>r</m:t>
              </m:r>
            </m:sub>
            <m:sup>
              <m:r>
                <w:rPr>
                  <w:rFonts w:ascii="Cambria Math" w:eastAsia="Calibri" w:hAnsi="Cambria Math" w:cs="Calibri"/>
                  <w:color w:val="000000" w:themeColor="text1"/>
                  <w:sz w:val="24"/>
                  <w:szCs w:val="18"/>
                </w:rPr>
                <m:t>2</m:t>
              </m:r>
            </m:sup>
          </m:sSubSup>
          <m:r>
            <w:rPr>
              <w:rFonts w:ascii="Cambria Math" w:eastAsia="Calibri" w:hAnsi="Cambria Math" w:cs="Calibri"/>
              <w:color w:val="000000" w:themeColor="text1"/>
              <w:sz w:val="24"/>
              <w:szCs w:val="18"/>
            </w:rPr>
            <m:t>=</m:t>
          </m:r>
          <m:f>
            <m:fPr>
              <m:ctrlPr>
                <w:rPr>
                  <w:rFonts w:ascii="Cambria Math" w:eastAsia="Calibri" w:hAnsi="Cambria Math" w:cs="Calibri"/>
                  <w:i/>
                  <w:color w:val="000000" w:themeColor="text1"/>
                  <w:sz w:val="24"/>
                  <w:szCs w:val="18"/>
                </w:rPr>
              </m:ctrlPr>
            </m:fPr>
            <m:num>
              <m:r>
                <w:rPr>
                  <w:rFonts w:ascii="Cambria Math" w:eastAsia="Calibri" w:hAnsi="Cambria Math" w:cs="Calibri"/>
                  <w:color w:val="000000" w:themeColor="text1"/>
                  <w:sz w:val="24"/>
                  <w:szCs w:val="18"/>
                </w:rPr>
                <m:t>1</m:t>
              </m:r>
            </m:num>
            <m:den>
              <m:r>
                <w:rPr>
                  <w:rFonts w:ascii="Cambria Math" w:eastAsia="Calibri" w:hAnsi="Cambria Math" w:cs="Calibri"/>
                  <w:color w:val="000000" w:themeColor="text1"/>
                  <w:sz w:val="24"/>
                  <w:szCs w:val="18"/>
                </w:rPr>
                <m:t>T-1</m:t>
              </m:r>
            </m:den>
          </m:f>
          <m:nary>
            <m:naryPr>
              <m:chr m:val="∑"/>
              <m:limLoc m:val="undOvr"/>
              <m:ctrlPr>
                <w:rPr>
                  <w:rFonts w:ascii="Cambria Math" w:eastAsia="Calibri" w:hAnsi="Cambria Math" w:cs="Calibri"/>
                  <w:i/>
                  <w:color w:val="000000" w:themeColor="text1"/>
                  <w:sz w:val="24"/>
                  <w:szCs w:val="18"/>
                </w:rPr>
              </m:ctrlPr>
            </m:naryPr>
            <m:sub>
              <m:r>
                <w:rPr>
                  <w:rFonts w:ascii="Cambria Math" w:eastAsia="Calibri" w:hAnsi="Cambria Math" w:cs="Calibri"/>
                  <w:color w:val="000000" w:themeColor="text1"/>
                  <w:sz w:val="24"/>
                  <w:szCs w:val="18"/>
                </w:rPr>
                <m:t>t=1</m:t>
              </m:r>
            </m:sub>
            <m:sup>
              <m:r>
                <w:rPr>
                  <w:rFonts w:ascii="Cambria Math" w:eastAsia="Calibri" w:hAnsi="Cambria Math" w:cs="Calibri"/>
                  <w:color w:val="000000" w:themeColor="text1"/>
                  <w:sz w:val="24"/>
                  <w:szCs w:val="18"/>
                </w:rPr>
                <m:t>T</m:t>
              </m:r>
            </m:sup>
            <m:e>
              <m:sSup>
                <m:sSupPr>
                  <m:ctrlPr>
                    <w:rPr>
                      <w:rFonts w:ascii="Cambria Math" w:eastAsia="Calibri" w:hAnsi="Cambria Math" w:cs="Calibri"/>
                      <w:i/>
                      <w:color w:val="000000" w:themeColor="text1"/>
                      <w:sz w:val="24"/>
                      <w:szCs w:val="18"/>
                    </w:rPr>
                  </m:ctrlPr>
                </m:sSupPr>
                <m:e>
                  <m:r>
                    <w:rPr>
                      <w:rFonts w:ascii="Cambria Math" w:eastAsia="Calibri" w:hAnsi="Cambria Math" w:cs="Calibri"/>
                      <w:color w:val="000000" w:themeColor="text1"/>
                      <w:sz w:val="24"/>
                      <w:szCs w:val="18"/>
                    </w:rPr>
                    <m:t>(</m:t>
                  </m:r>
                  <m:r>
                    <m:rPr>
                      <m:sty m:val="p"/>
                    </m:rPr>
                    <w:rPr>
                      <w:rFonts w:ascii="Cambria Math" w:eastAsia="Calibri" w:hAnsi="Cambria Math" w:cs="Calibri"/>
                      <w:color w:val="000000" w:themeColor="text1"/>
                      <w:sz w:val="24"/>
                      <w:szCs w:val="18"/>
                    </w:rPr>
                    <m:t xml:space="preserve"> </m:t>
                  </m:r>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r</m:t>
                      </m:r>
                    </m:e>
                    <m:sub>
                      <m:r>
                        <w:rPr>
                          <w:rFonts w:ascii="Cambria Math" w:eastAsia="Calibri" w:hAnsi="Cambria Math" w:cs="Calibri"/>
                          <w:color w:val="000000" w:themeColor="text1"/>
                          <w:sz w:val="24"/>
                          <w:szCs w:val="18"/>
                        </w:rPr>
                        <m:t>t</m:t>
                      </m:r>
                    </m:sub>
                  </m:sSub>
                  <m:r>
                    <w:rPr>
                      <w:rFonts w:ascii="Cambria Math" w:eastAsia="Calibri" w:hAnsi="Cambria Math" w:cs="Calibri"/>
                      <w:color w:val="000000" w:themeColor="text1"/>
                      <w:sz w:val="24"/>
                      <w:szCs w:val="18"/>
                    </w:rPr>
                    <m:t>-</m:t>
                  </m:r>
                  <m:acc>
                    <m:accPr>
                      <m:chr m:val="̅"/>
                      <m:ctrlPr>
                        <w:rPr>
                          <w:rFonts w:ascii="Cambria Math" w:eastAsia="Calibri" w:hAnsi="Cambria Math" w:cs="Calibri"/>
                          <w:i/>
                          <w:color w:val="000000" w:themeColor="text1"/>
                          <w:sz w:val="24"/>
                          <w:szCs w:val="18"/>
                        </w:rPr>
                      </m:ctrlPr>
                    </m:accPr>
                    <m:e>
                      <m:r>
                        <w:rPr>
                          <w:rFonts w:ascii="Cambria Math" w:eastAsia="Calibri" w:hAnsi="Cambria Math" w:cs="Calibri"/>
                          <w:color w:val="000000" w:themeColor="text1"/>
                          <w:sz w:val="24"/>
                          <w:szCs w:val="18"/>
                        </w:rPr>
                        <m:t>r</m:t>
                      </m:r>
                    </m:e>
                  </m:acc>
                  <m:r>
                    <w:rPr>
                      <w:rFonts w:ascii="Cambria Math" w:eastAsia="Calibri" w:hAnsi="Cambria Math" w:cs="Calibri"/>
                      <w:color w:val="000000" w:themeColor="text1"/>
                      <w:sz w:val="24"/>
                      <w:szCs w:val="18"/>
                    </w:rPr>
                    <m:t>)</m:t>
                  </m:r>
                </m:e>
                <m:sup>
                  <m:r>
                    <w:rPr>
                      <w:rFonts w:ascii="Cambria Math" w:eastAsia="Calibri" w:hAnsi="Cambria Math" w:cs="Calibri"/>
                      <w:color w:val="000000" w:themeColor="text1"/>
                      <w:sz w:val="24"/>
                      <w:szCs w:val="18"/>
                    </w:rPr>
                    <m:t>2</m:t>
                  </m:r>
                </m:sup>
              </m:sSup>
            </m:e>
          </m:nary>
          <m:r>
            <m:rPr>
              <m:sty m:val="p"/>
            </m:rPr>
            <w:rPr>
              <w:rFonts w:ascii="Cambria Math" w:eastAsia="Calibri" w:hAnsi="Cambria Math" w:cs="Calibri"/>
              <w:color w:val="000000" w:themeColor="text1"/>
              <w:sz w:val="24"/>
              <w:szCs w:val="18"/>
            </w:rPr>
            <w:br/>
          </m:r>
        </m:oMath>
      </m:oMathPara>
      <w:r w:rsidR="00CB0B9A">
        <w:rPr>
          <w:rFonts w:ascii="Calibri" w:eastAsia="Calibri" w:hAnsi="Calibri" w:cs="Calibri"/>
          <w:color w:val="000000" w:themeColor="text1"/>
          <w:sz w:val="24"/>
          <w:szCs w:val="18"/>
        </w:rPr>
        <w:t xml:space="preserve">La varianza rappresenta il rischio dell’attività finanziaria, cioè </w:t>
      </w:r>
      <w:r w:rsidR="006D1071">
        <w:rPr>
          <w:rFonts w:ascii="Calibri" w:eastAsia="Calibri" w:hAnsi="Calibri" w:cs="Calibri"/>
          <w:color w:val="000000" w:themeColor="text1"/>
          <w:sz w:val="24"/>
          <w:szCs w:val="18"/>
        </w:rPr>
        <w:t>la dispersione rispetto al valore atteso (</w:t>
      </w:r>
      <w:r w:rsidR="00DF0353">
        <w:rPr>
          <w:rFonts w:ascii="Calibri" w:eastAsia="Calibri" w:hAnsi="Calibri" w:cs="Calibri"/>
          <w:color w:val="000000" w:themeColor="text1"/>
          <w:sz w:val="24"/>
          <w:szCs w:val="18"/>
        </w:rPr>
        <w:t>un’attività finanziaria è tanto più rischiosa quanto più elevata è la probabilità che i rendimenti futuri si disperdano rispetto al valore medio stimato</w:t>
      </w:r>
      <w:r w:rsidR="006D1071">
        <w:rPr>
          <w:rFonts w:ascii="Calibri" w:eastAsia="Calibri" w:hAnsi="Calibri" w:cs="Calibri"/>
          <w:color w:val="000000" w:themeColor="text1"/>
          <w:sz w:val="24"/>
          <w:szCs w:val="18"/>
        </w:rPr>
        <w:t>)</w:t>
      </w:r>
      <w:r w:rsidR="00DF0353">
        <w:rPr>
          <w:rFonts w:ascii="Calibri" w:eastAsia="Calibri" w:hAnsi="Calibri" w:cs="Calibri"/>
          <w:color w:val="000000" w:themeColor="text1"/>
          <w:sz w:val="24"/>
          <w:szCs w:val="18"/>
        </w:rPr>
        <w:t>.</w:t>
      </w:r>
      <w:r w:rsidR="006D1071">
        <w:rPr>
          <w:rFonts w:ascii="Calibri" w:eastAsia="Calibri" w:hAnsi="Calibri" w:cs="Calibri"/>
          <w:color w:val="000000" w:themeColor="text1"/>
          <w:sz w:val="24"/>
          <w:szCs w:val="18"/>
        </w:rPr>
        <w:t xml:space="preserve"> </w:t>
      </w:r>
      <w:r w:rsidR="00186F77">
        <w:rPr>
          <w:rFonts w:ascii="Calibri" w:eastAsia="Calibri" w:hAnsi="Calibri" w:cs="Calibri"/>
          <w:color w:val="000000" w:themeColor="text1"/>
          <w:sz w:val="24"/>
          <w:szCs w:val="18"/>
        </w:rPr>
        <w:t xml:space="preserve">Nel modello di Markowitz la distribuzione delle probabilità </w:t>
      </w:r>
      <w:r w:rsidR="00FC779F">
        <w:rPr>
          <w:rFonts w:ascii="Calibri" w:eastAsia="Calibri" w:hAnsi="Calibri" w:cs="Calibri"/>
          <w:color w:val="000000" w:themeColor="text1"/>
          <w:sz w:val="24"/>
          <w:szCs w:val="18"/>
        </w:rPr>
        <w:t>relative alla</w:t>
      </w:r>
      <w:r w:rsidR="00186F77">
        <w:rPr>
          <w:rFonts w:ascii="Calibri" w:eastAsia="Calibri" w:hAnsi="Calibri" w:cs="Calibri"/>
          <w:color w:val="000000" w:themeColor="text1"/>
          <w:sz w:val="24"/>
          <w:szCs w:val="18"/>
        </w:rPr>
        <w:t xml:space="preserve"> </w:t>
      </w:r>
      <w:r w:rsidR="00DF4C79">
        <w:rPr>
          <w:rFonts w:ascii="Calibri" w:eastAsia="Calibri" w:hAnsi="Calibri" w:cs="Calibri"/>
          <w:color w:val="000000" w:themeColor="text1"/>
          <w:sz w:val="24"/>
          <w:szCs w:val="18"/>
        </w:rPr>
        <w:t>defini</w:t>
      </w:r>
      <w:r w:rsidR="00186F77">
        <w:rPr>
          <w:rFonts w:ascii="Calibri" w:eastAsia="Calibri" w:hAnsi="Calibri" w:cs="Calibri"/>
          <w:color w:val="000000" w:themeColor="text1"/>
          <w:sz w:val="24"/>
          <w:szCs w:val="18"/>
        </w:rPr>
        <w:t>zione dei rendimenti è di tipo gaussiano</w:t>
      </w:r>
      <w:r w:rsidR="0032594C">
        <w:rPr>
          <w:rFonts w:ascii="Calibri" w:eastAsia="Calibri" w:hAnsi="Calibri" w:cs="Calibri"/>
          <w:color w:val="000000" w:themeColor="text1"/>
          <w:sz w:val="24"/>
          <w:szCs w:val="18"/>
        </w:rPr>
        <w:t>; i</w:t>
      </w:r>
      <w:r w:rsidR="00FC779F">
        <w:rPr>
          <w:rFonts w:ascii="Calibri" w:eastAsia="Calibri" w:hAnsi="Calibri" w:cs="Calibri"/>
          <w:color w:val="000000" w:themeColor="text1"/>
          <w:sz w:val="24"/>
          <w:szCs w:val="18"/>
        </w:rPr>
        <w:t xml:space="preserve">n particolare </w:t>
      </w:r>
      <w:r w:rsidR="00186F77">
        <w:rPr>
          <w:rFonts w:ascii="Calibri" w:eastAsia="Calibri" w:hAnsi="Calibri" w:cs="Calibri"/>
          <w:color w:val="000000" w:themeColor="text1"/>
          <w:sz w:val="24"/>
          <w:szCs w:val="18"/>
        </w:rPr>
        <w:t xml:space="preserve">una </w:t>
      </w:r>
      <w:r w:rsidR="0032594C">
        <w:rPr>
          <w:rFonts w:ascii="Calibri" w:eastAsia="Calibri" w:hAnsi="Calibri" w:cs="Calibri"/>
          <w:color w:val="000000" w:themeColor="text1"/>
          <w:sz w:val="24"/>
          <w:szCs w:val="18"/>
        </w:rPr>
        <w:t xml:space="preserve">tale </w:t>
      </w:r>
      <w:r w:rsidR="00186F77">
        <w:rPr>
          <w:rFonts w:ascii="Calibri" w:eastAsia="Calibri" w:hAnsi="Calibri" w:cs="Calibri"/>
          <w:color w:val="000000" w:themeColor="text1"/>
          <w:sz w:val="24"/>
          <w:szCs w:val="18"/>
        </w:rPr>
        <w:t>variabile</w:t>
      </w:r>
      <w:r w:rsidR="0032594C">
        <w:rPr>
          <w:rFonts w:ascii="Calibri" w:eastAsia="Calibri" w:hAnsi="Calibri" w:cs="Calibri"/>
          <w:color w:val="000000" w:themeColor="text1"/>
          <w:sz w:val="24"/>
          <w:szCs w:val="18"/>
        </w:rPr>
        <w:t xml:space="preserve">, </w:t>
      </w:r>
      <w:r w:rsidR="00186F77">
        <w:rPr>
          <w:rFonts w:ascii="Calibri" w:eastAsia="Calibri" w:hAnsi="Calibri" w:cs="Calibri"/>
          <w:color w:val="000000" w:themeColor="text1"/>
          <w:sz w:val="24"/>
          <w:szCs w:val="18"/>
        </w:rPr>
        <w:t>distribuita normalmente</w:t>
      </w:r>
      <w:r w:rsidR="0032594C">
        <w:rPr>
          <w:rFonts w:ascii="Calibri" w:eastAsia="Calibri" w:hAnsi="Calibri" w:cs="Calibri"/>
          <w:color w:val="000000" w:themeColor="text1"/>
          <w:sz w:val="24"/>
          <w:szCs w:val="18"/>
        </w:rPr>
        <w:t>,</w:t>
      </w:r>
      <w:r w:rsidR="00186F77">
        <w:rPr>
          <w:rFonts w:ascii="Calibri" w:eastAsia="Calibri" w:hAnsi="Calibri" w:cs="Calibri"/>
          <w:color w:val="000000" w:themeColor="text1"/>
          <w:sz w:val="24"/>
          <w:szCs w:val="18"/>
        </w:rPr>
        <w:t xml:space="preserve"> è descritta in modo completo tramite la </w:t>
      </w:r>
      <w:r w:rsidR="0032594C">
        <w:rPr>
          <w:rFonts w:ascii="Calibri" w:eastAsia="Calibri" w:hAnsi="Calibri" w:cs="Calibri"/>
          <w:color w:val="000000" w:themeColor="text1"/>
          <w:sz w:val="24"/>
          <w:szCs w:val="18"/>
        </w:rPr>
        <w:t xml:space="preserve">sua </w:t>
      </w:r>
      <w:r w:rsidR="00186F77">
        <w:rPr>
          <w:rFonts w:ascii="Calibri" w:eastAsia="Calibri" w:hAnsi="Calibri" w:cs="Calibri"/>
          <w:color w:val="000000" w:themeColor="text1"/>
          <w:sz w:val="24"/>
          <w:szCs w:val="18"/>
        </w:rPr>
        <w:t>media e la</w:t>
      </w:r>
      <w:r w:rsidR="0032594C">
        <w:rPr>
          <w:rFonts w:ascii="Calibri" w:eastAsia="Calibri" w:hAnsi="Calibri" w:cs="Calibri"/>
          <w:color w:val="000000" w:themeColor="text1"/>
          <w:sz w:val="24"/>
          <w:szCs w:val="18"/>
        </w:rPr>
        <w:t xml:space="preserve"> sua</w:t>
      </w:r>
      <w:r w:rsidR="00186F77">
        <w:rPr>
          <w:rFonts w:ascii="Calibri" w:eastAsia="Calibri" w:hAnsi="Calibri" w:cs="Calibri"/>
          <w:color w:val="000000" w:themeColor="text1"/>
          <w:sz w:val="24"/>
          <w:szCs w:val="18"/>
        </w:rPr>
        <w:t xml:space="preserve"> varianza.</w:t>
      </w:r>
      <w:r w:rsidR="00FC779F">
        <w:rPr>
          <w:rFonts w:ascii="Calibri" w:eastAsia="Calibri" w:hAnsi="Calibri" w:cs="Calibri"/>
          <w:color w:val="000000" w:themeColor="text1"/>
          <w:sz w:val="24"/>
          <w:szCs w:val="18"/>
        </w:rPr>
        <w:tab/>
      </w:r>
      <w:r w:rsidR="00DF0353">
        <w:rPr>
          <w:rFonts w:ascii="Calibri" w:eastAsia="Calibri" w:hAnsi="Calibri" w:cs="Calibri"/>
          <w:color w:val="000000" w:themeColor="text1"/>
          <w:sz w:val="24"/>
          <w:szCs w:val="18"/>
        </w:rPr>
        <w:br/>
      </w:r>
      <w:r w:rsidR="00186F77">
        <w:rPr>
          <w:rFonts w:ascii="Calibri" w:eastAsia="Calibri" w:hAnsi="Calibri" w:cs="Calibri"/>
          <w:color w:val="000000" w:themeColor="text1"/>
          <w:sz w:val="24"/>
          <w:szCs w:val="18"/>
        </w:rPr>
        <w:t>Il calcolo del rischio</w:t>
      </w:r>
      <w:r w:rsidR="006D1071">
        <w:rPr>
          <w:rFonts w:ascii="Calibri" w:eastAsia="Calibri" w:hAnsi="Calibri" w:cs="Calibri"/>
          <w:color w:val="000000" w:themeColor="text1"/>
          <w:sz w:val="24"/>
          <w:szCs w:val="18"/>
        </w:rPr>
        <w:t xml:space="preserve"> (rappresentato dalla varianza)</w:t>
      </w:r>
      <w:r w:rsidR="00186F77">
        <w:rPr>
          <w:rFonts w:ascii="Calibri" w:eastAsia="Calibri" w:hAnsi="Calibri" w:cs="Calibri"/>
          <w:color w:val="000000" w:themeColor="text1"/>
          <w:sz w:val="24"/>
          <w:szCs w:val="18"/>
        </w:rPr>
        <w:t xml:space="preserve"> e del rendimento</w:t>
      </w:r>
      <w:r w:rsidR="006D1071">
        <w:rPr>
          <w:rFonts w:ascii="Calibri" w:eastAsia="Calibri" w:hAnsi="Calibri" w:cs="Calibri"/>
          <w:color w:val="000000" w:themeColor="text1"/>
          <w:sz w:val="24"/>
          <w:szCs w:val="18"/>
        </w:rPr>
        <w:t xml:space="preserve"> (rappresentato dalla media) </w:t>
      </w:r>
      <w:r w:rsidR="00186F77">
        <w:rPr>
          <w:rFonts w:ascii="Calibri" w:eastAsia="Calibri" w:hAnsi="Calibri" w:cs="Calibri"/>
          <w:color w:val="000000" w:themeColor="text1"/>
          <w:sz w:val="24"/>
          <w:szCs w:val="18"/>
        </w:rPr>
        <w:t xml:space="preserve">di un portafoglio finanziario costituito da </w:t>
      </w:r>
      <m:oMath>
        <m:r>
          <w:rPr>
            <w:rFonts w:ascii="Cambria Math" w:eastAsia="Calibri" w:hAnsi="Cambria Math" w:cs="Calibri"/>
            <w:color w:val="000000" w:themeColor="text1"/>
            <w:sz w:val="24"/>
            <w:szCs w:val="18"/>
          </w:rPr>
          <m:t>N</m:t>
        </m:r>
      </m:oMath>
      <w:r w:rsidR="00186F77">
        <w:rPr>
          <w:rFonts w:ascii="Calibri" w:eastAsia="Calibri" w:hAnsi="Calibri" w:cs="Calibri"/>
          <w:color w:val="000000" w:themeColor="text1"/>
          <w:sz w:val="24"/>
          <w:szCs w:val="18"/>
        </w:rPr>
        <w:t xml:space="preserve"> titoli si basa sull</w:t>
      </w:r>
      <w:r w:rsidR="006D1071">
        <w:rPr>
          <w:rFonts w:ascii="Calibri" w:eastAsia="Calibri" w:hAnsi="Calibri" w:cs="Calibri"/>
          <w:color w:val="000000" w:themeColor="text1"/>
          <w:sz w:val="24"/>
          <w:szCs w:val="18"/>
        </w:rPr>
        <w:t xml:space="preserve">e seguenti </w:t>
      </w:r>
      <w:r w:rsidR="00FC779F">
        <w:rPr>
          <w:rFonts w:ascii="Calibri" w:eastAsia="Calibri" w:hAnsi="Calibri" w:cs="Calibri"/>
          <w:color w:val="000000" w:themeColor="text1"/>
          <w:sz w:val="24"/>
          <w:szCs w:val="18"/>
        </w:rPr>
        <w:t>formule</w:t>
      </w:r>
      <w:r w:rsidR="00DA2DED">
        <w:rPr>
          <w:rFonts w:ascii="Calibri" w:eastAsia="Calibri" w:hAnsi="Calibri" w:cs="Calibri"/>
          <w:color w:val="000000" w:themeColor="text1"/>
          <w:sz w:val="24"/>
          <w:szCs w:val="18"/>
        </w:rPr>
        <w:tab/>
      </w:r>
      <w:r w:rsidR="00DE2C36">
        <w:rPr>
          <w:rFonts w:ascii="Calibri" w:eastAsia="Calibri" w:hAnsi="Calibri" w:cs="Calibri"/>
          <w:color w:val="000000" w:themeColor="text1"/>
          <w:sz w:val="24"/>
          <w:szCs w:val="18"/>
        </w:rPr>
        <w:br/>
      </w:r>
      <m:oMathPara>
        <m:oMath>
          <m:r>
            <w:rPr>
              <w:rFonts w:ascii="Cambria Math" w:eastAsia="Calibri" w:hAnsi="Cambria Math" w:cs="Calibri"/>
              <w:color w:val="000000" w:themeColor="text1"/>
              <w:sz w:val="24"/>
              <w:szCs w:val="18"/>
            </w:rPr>
            <m:t>E</m:t>
          </m:r>
          <m:d>
            <m:dPr>
              <m:ctrlPr>
                <w:rPr>
                  <w:rFonts w:ascii="Cambria Math" w:eastAsia="Calibri" w:hAnsi="Cambria Math" w:cs="Calibri"/>
                  <w:i/>
                  <w:color w:val="000000" w:themeColor="text1"/>
                  <w:sz w:val="24"/>
                  <w:szCs w:val="18"/>
                </w:rPr>
              </m:ctrlPr>
            </m:dPr>
            <m:e>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r</m:t>
                  </m:r>
                </m:e>
                <m:sub>
                  <m:r>
                    <w:rPr>
                      <w:rFonts w:ascii="Cambria Math" w:eastAsia="Calibri" w:hAnsi="Cambria Math" w:cs="Calibri"/>
                      <w:color w:val="000000" w:themeColor="text1"/>
                      <w:sz w:val="24"/>
                      <w:szCs w:val="18"/>
                    </w:rPr>
                    <m:t>p</m:t>
                  </m:r>
                </m:sub>
              </m:sSub>
            </m:e>
          </m:d>
          <m:r>
            <w:rPr>
              <w:rFonts w:ascii="Cambria Math" w:eastAsia="Calibri" w:hAnsi="Cambria Math" w:cs="Calibri"/>
              <w:color w:val="000000" w:themeColor="text1"/>
              <w:sz w:val="24"/>
              <w:szCs w:val="18"/>
            </w:rPr>
            <m:t>=</m:t>
          </m:r>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µ</m:t>
              </m:r>
            </m:e>
            <m:sub>
              <m:r>
                <w:rPr>
                  <w:rFonts w:ascii="Cambria Math" w:eastAsia="Calibri" w:hAnsi="Cambria Math" w:cs="Calibri"/>
                  <w:color w:val="000000" w:themeColor="text1"/>
                  <w:sz w:val="24"/>
                  <w:szCs w:val="18"/>
                </w:rPr>
                <m:t>p</m:t>
              </m:r>
            </m:sub>
          </m:sSub>
          <m:r>
            <w:rPr>
              <w:rFonts w:ascii="Cambria Math" w:eastAsia="Calibri" w:hAnsi="Cambria Math" w:cs="Calibri"/>
              <w:color w:val="000000" w:themeColor="text1"/>
              <w:sz w:val="24"/>
              <w:szCs w:val="18"/>
            </w:rPr>
            <m:t>=</m:t>
          </m:r>
          <m:nary>
            <m:naryPr>
              <m:chr m:val="∑"/>
              <m:limLoc m:val="undOvr"/>
              <m:ctrlPr>
                <w:rPr>
                  <w:rFonts w:ascii="Cambria Math" w:eastAsia="Calibri" w:hAnsi="Cambria Math" w:cs="Calibri"/>
                  <w:i/>
                  <w:color w:val="000000" w:themeColor="text1"/>
                  <w:sz w:val="24"/>
                  <w:szCs w:val="18"/>
                </w:rPr>
              </m:ctrlPr>
            </m:naryPr>
            <m:sub>
              <m:r>
                <w:rPr>
                  <w:rFonts w:ascii="Cambria Math" w:eastAsia="Calibri" w:hAnsi="Cambria Math" w:cs="Calibri"/>
                  <w:color w:val="000000" w:themeColor="text1"/>
                  <w:sz w:val="24"/>
                  <w:szCs w:val="18"/>
                </w:rPr>
                <m:t>i=1</m:t>
              </m:r>
            </m:sub>
            <m:sup>
              <m:r>
                <w:rPr>
                  <w:rFonts w:ascii="Cambria Math" w:eastAsia="Calibri" w:hAnsi="Cambria Math" w:cs="Calibri"/>
                  <w:color w:val="000000" w:themeColor="text1"/>
                  <w:sz w:val="24"/>
                  <w:szCs w:val="18"/>
                </w:rPr>
                <m:t>N</m:t>
              </m:r>
            </m:sup>
            <m:e>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µ</m:t>
                  </m:r>
                </m:e>
                <m:sub>
                  <m:r>
                    <w:rPr>
                      <w:rFonts w:ascii="Cambria Math" w:eastAsia="Calibri" w:hAnsi="Cambria Math" w:cs="Calibri"/>
                      <w:color w:val="000000" w:themeColor="text1"/>
                      <w:sz w:val="24"/>
                      <w:szCs w:val="18"/>
                    </w:rPr>
                    <m:t>i</m:t>
                  </m:r>
                </m:sub>
              </m:sSub>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ω</m:t>
                  </m:r>
                </m:e>
                <m:sub>
                  <m:r>
                    <w:rPr>
                      <w:rFonts w:ascii="Cambria Math" w:eastAsia="Calibri" w:hAnsi="Cambria Math" w:cs="Calibri"/>
                      <w:color w:val="000000" w:themeColor="text1"/>
                      <w:sz w:val="24"/>
                      <w:szCs w:val="18"/>
                    </w:rPr>
                    <m:t>i</m:t>
                  </m:r>
                </m:sub>
              </m:sSub>
            </m:e>
          </m:nary>
          <m:r>
            <m:rPr>
              <m:sty m:val="p"/>
            </m:rPr>
            <w:rPr>
              <w:rFonts w:ascii="Calibri" w:eastAsia="Calibri" w:hAnsi="Calibri" w:cs="Calibri"/>
              <w:color w:val="000000" w:themeColor="text1"/>
              <w:sz w:val="24"/>
              <w:szCs w:val="18"/>
            </w:rPr>
            <w:br/>
          </m:r>
        </m:oMath>
        <m:oMath>
          <m:r>
            <w:rPr>
              <w:rFonts w:ascii="Cambria Math" w:eastAsia="Calibri" w:hAnsi="Cambria Math" w:cs="Calibri"/>
              <w:color w:val="000000" w:themeColor="text1"/>
              <w:sz w:val="24"/>
              <w:szCs w:val="18"/>
            </w:rPr>
            <m:t>VAR</m:t>
          </m:r>
          <m:d>
            <m:dPr>
              <m:ctrlPr>
                <w:rPr>
                  <w:rFonts w:ascii="Cambria Math" w:eastAsia="Calibri" w:hAnsi="Cambria Math" w:cs="Calibri"/>
                  <w:i/>
                  <w:color w:val="000000" w:themeColor="text1"/>
                  <w:sz w:val="24"/>
                  <w:szCs w:val="18"/>
                </w:rPr>
              </m:ctrlPr>
            </m:dPr>
            <m:e>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r</m:t>
                  </m:r>
                </m:e>
                <m:sub>
                  <m:r>
                    <w:rPr>
                      <w:rFonts w:ascii="Cambria Math" w:eastAsia="Calibri" w:hAnsi="Cambria Math" w:cs="Calibri"/>
                      <w:color w:val="000000" w:themeColor="text1"/>
                      <w:sz w:val="24"/>
                      <w:szCs w:val="18"/>
                    </w:rPr>
                    <m:t>p</m:t>
                  </m:r>
                </m:sub>
              </m:sSub>
            </m:e>
          </m:d>
          <m:r>
            <w:rPr>
              <w:rFonts w:ascii="Cambria Math" w:eastAsia="Calibri" w:hAnsi="Cambria Math" w:cs="Calibri"/>
              <w:color w:val="000000" w:themeColor="text1"/>
              <w:sz w:val="24"/>
              <w:szCs w:val="18"/>
            </w:rPr>
            <m:t>=</m:t>
          </m:r>
          <m:sSubSup>
            <m:sSubSupPr>
              <m:ctrlPr>
                <w:rPr>
                  <w:rFonts w:ascii="Cambria Math" w:eastAsia="Calibri" w:hAnsi="Cambria Math" w:cs="Calibri"/>
                  <w:i/>
                  <w:color w:val="000000" w:themeColor="text1"/>
                  <w:sz w:val="24"/>
                  <w:szCs w:val="18"/>
                </w:rPr>
              </m:ctrlPr>
            </m:sSubSupPr>
            <m:e>
              <m:r>
                <w:rPr>
                  <w:rFonts w:ascii="Cambria Math" w:eastAsia="Calibri" w:hAnsi="Cambria Math" w:cs="Calibri"/>
                  <w:color w:val="000000" w:themeColor="text1"/>
                  <w:sz w:val="24"/>
                  <w:szCs w:val="18"/>
                </w:rPr>
                <m:t>σ</m:t>
              </m:r>
            </m:e>
            <m:sub>
              <m:r>
                <w:rPr>
                  <w:rFonts w:ascii="Cambria Math" w:eastAsia="Calibri" w:hAnsi="Cambria Math" w:cs="Calibri"/>
                  <w:color w:val="000000" w:themeColor="text1"/>
                  <w:sz w:val="24"/>
                  <w:szCs w:val="18"/>
                </w:rPr>
                <m:t>p</m:t>
              </m:r>
            </m:sub>
            <m:sup>
              <m:r>
                <w:rPr>
                  <w:rFonts w:ascii="Cambria Math" w:eastAsia="Calibri" w:hAnsi="Cambria Math" w:cs="Calibri"/>
                  <w:color w:val="000000" w:themeColor="text1"/>
                  <w:sz w:val="24"/>
                  <w:szCs w:val="18"/>
                </w:rPr>
                <m:t>2</m:t>
              </m:r>
            </m:sup>
          </m:sSubSup>
          <m:r>
            <w:rPr>
              <w:rFonts w:ascii="Cambria Math" w:eastAsia="Calibri" w:hAnsi="Cambria Math" w:cs="Calibri"/>
              <w:color w:val="000000" w:themeColor="text1"/>
              <w:sz w:val="24"/>
              <w:szCs w:val="18"/>
            </w:rPr>
            <m:t>=</m:t>
          </m:r>
          <m:nary>
            <m:naryPr>
              <m:chr m:val="∑"/>
              <m:limLoc m:val="undOvr"/>
              <m:ctrlPr>
                <w:rPr>
                  <w:rFonts w:ascii="Cambria Math" w:eastAsia="Calibri" w:hAnsi="Cambria Math" w:cs="Calibri"/>
                  <w:i/>
                  <w:color w:val="000000" w:themeColor="text1"/>
                  <w:sz w:val="24"/>
                  <w:szCs w:val="18"/>
                </w:rPr>
              </m:ctrlPr>
            </m:naryPr>
            <m:sub>
              <m:r>
                <w:rPr>
                  <w:rFonts w:ascii="Cambria Math" w:eastAsia="Calibri" w:hAnsi="Cambria Math" w:cs="Calibri"/>
                  <w:color w:val="000000" w:themeColor="text1"/>
                  <w:sz w:val="24"/>
                  <w:szCs w:val="18"/>
                </w:rPr>
                <m:t>i=1</m:t>
              </m:r>
            </m:sub>
            <m:sup>
              <m:r>
                <w:rPr>
                  <w:rFonts w:ascii="Cambria Math" w:eastAsia="Calibri" w:hAnsi="Cambria Math" w:cs="Calibri"/>
                  <w:color w:val="000000" w:themeColor="text1"/>
                  <w:sz w:val="24"/>
                  <w:szCs w:val="18"/>
                </w:rPr>
                <m:t>N</m:t>
              </m:r>
            </m:sup>
            <m:e>
              <m:sSubSup>
                <m:sSubSupPr>
                  <m:ctrlPr>
                    <w:rPr>
                      <w:rFonts w:ascii="Cambria Math" w:eastAsia="Calibri" w:hAnsi="Cambria Math" w:cs="Calibri"/>
                      <w:i/>
                      <w:color w:val="000000" w:themeColor="text1"/>
                      <w:sz w:val="24"/>
                      <w:szCs w:val="18"/>
                    </w:rPr>
                  </m:ctrlPr>
                </m:sSubSupPr>
                <m:e>
                  <m:r>
                    <w:rPr>
                      <w:rFonts w:ascii="Cambria Math" w:eastAsia="Calibri" w:hAnsi="Cambria Math" w:cs="Calibri"/>
                      <w:color w:val="000000" w:themeColor="text1"/>
                      <w:sz w:val="24"/>
                      <w:szCs w:val="18"/>
                    </w:rPr>
                    <m:t>ω</m:t>
                  </m:r>
                </m:e>
                <m:sub>
                  <m:r>
                    <w:rPr>
                      <w:rFonts w:ascii="Cambria Math" w:eastAsia="Calibri" w:hAnsi="Cambria Math" w:cs="Calibri"/>
                      <w:color w:val="000000" w:themeColor="text1"/>
                      <w:sz w:val="24"/>
                      <w:szCs w:val="18"/>
                    </w:rPr>
                    <m:t>i</m:t>
                  </m:r>
                </m:sub>
                <m:sup>
                  <m:r>
                    <w:rPr>
                      <w:rFonts w:ascii="Cambria Math" w:eastAsia="Calibri" w:hAnsi="Cambria Math" w:cs="Calibri"/>
                      <w:color w:val="000000" w:themeColor="text1"/>
                      <w:sz w:val="24"/>
                      <w:szCs w:val="18"/>
                    </w:rPr>
                    <m:t>2</m:t>
                  </m:r>
                </m:sup>
              </m:sSubSup>
            </m:e>
          </m:nary>
          <m:sSubSup>
            <m:sSubSupPr>
              <m:ctrlPr>
                <w:rPr>
                  <w:rFonts w:ascii="Cambria Math" w:eastAsia="Calibri" w:hAnsi="Cambria Math" w:cs="Calibri"/>
                  <w:i/>
                  <w:color w:val="000000" w:themeColor="text1"/>
                  <w:sz w:val="24"/>
                  <w:szCs w:val="18"/>
                </w:rPr>
              </m:ctrlPr>
            </m:sSubSupPr>
            <m:e>
              <m:r>
                <w:rPr>
                  <w:rFonts w:ascii="Cambria Math" w:eastAsia="Calibri" w:hAnsi="Cambria Math" w:cs="Calibri"/>
                  <w:color w:val="000000" w:themeColor="text1"/>
                  <w:sz w:val="24"/>
                  <w:szCs w:val="18"/>
                </w:rPr>
                <m:t>σ</m:t>
              </m:r>
            </m:e>
            <m:sub>
              <m:r>
                <w:rPr>
                  <w:rFonts w:ascii="Cambria Math" w:eastAsia="Calibri" w:hAnsi="Cambria Math" w:cs="Calibri"/>
                  <w:color w:val="000000" w:themeColor="text1"/>
                  <w:sz w:val="24"/>
                  <w:szCs w:val="18"/>
                </w:rPr>
                <m:t>i</m:t>
              </m:r>
            </m:sub>
            <m:sup>
              <m:r>
                <w:rPr>
                  <w:rFonts w:ascii="Cambria Math" w:eastAsia="Calibri" w:hAnsi="Cambria Math" w:cs="Calibri"/>
                  <w:color w:val="000000" w:themeColor="text1"/>
                  <w:sz w:val="24"/>
                  <w:szCs w:val="18"/>
                </w:rPr>
                <m:t>2</m:t>
              </m:r>
            </m:sup>
          </m:sSubSup>
          <m:r>
            <w:rPr>
              <w:rFonts w:ascii="Cambria Math" w:eastAsia="Calibri" w:hAnsi="Cambria Math" w:cs="Calibri"/>
              <w:color w:val="000000" w:themeColor="text1"/>
              <w:sz w:val="24"/>
              <w:szCs w:val="18"/>
            </w:rPr>
            <m:t>+</m:t>
          </m:r>
          <m:nary>
            <m:naryPr>
              <m:chr m:val="∑"/>
              <m:limLoc m:val="undOvr"/>
              <m:ctrlPr>
                <w:rPr>
                  <w:rFonts w:ascii="Cambria Math" w:eastAsia="Calibri" w:hAnsi="Cambria Math" w:cs="Calibri"/>
                  <w:i/>
                  <w:color w:val="000000" w:themeColor="text1"/>
                  <w:sz w:val="24"/>
                  <w:szCs w:val="18"/>
                </w:rPr>
              </m:ctrlPr>
            </m:naryPr>
            <m:sub>
              <m:r>
                <w:rPr>
                  <w:rFonts w:ascii="Cambria Math" w:eastAsia="Calibri" w:hAnsi="Cambria Math" w:cs="Calibri"/>
                  <w:color w:val="000000" w:themeColor="text1"/>
                  <w:sz w:val="24"/>
                  <w:szCs w:val="18"/>
                </w:rPr>
                <m:t>i=1</m:t>
              </m:r>
            </m:sub>
            <m:sup>
              <m:r>
                <w:rPr>
                  <w:rFonts w:ascii="Cambria Math" w:eastAsia="Calibri" w:hAnsi="Cambria Math" w:cs="Calibri"/>
                  <w:color w:val="000000" w:themeColor="text1"/>
                  <w:sz w:val="24"/>
                  <w:szCs w:val="18"/>
                </w:rPr>
                <m:t>N-1</m:t>
              </m:r>
            </m:sup>
            <m:e>
              <m:nary>
                <m:naryPr>
                  <m:chr m:val="∑"/>
                  <m:limLoc m:val="undOvr"/>
                  <m:ctrlPr>
                    <w:rPr>
                      <w:rFonts w:ascii="Cambria Math" w:eastAsia="Calibri" w:hAnsi="Cambria Math" w:cs="Calibri"/>
                      <w:i/>
                      <w:color w:val="000000" w:themeColor="text1"/>
                      <w:sz w:val="24"/>
                      <w:szCs w:val="18"/>
                    </w:rPr>
                  </m:ctrlPr>
                </m:naryPr>
                <m:sub>
                  <m:r>
                    <w:rPr>
                      <w:rFonts w:ascii="Cambria Math" w:eastAsia="Calibri" w:hAnsi="Cambria Math" w:cs="Calibri"/>
                      <w:color w:val="000000" w:themeColor="text1"/>
                      <w:sz w:val="24"/>
                      <w:szCs w:val="18"/>
                    </w:rPr>
                    <m:t>j=i+1</m:t>
                  </m:r>
                </m:sub>
                <m:sup>
                  <m:r>
                    <w:rPr>
                      <w:rFonts w:ascii="Cambria Math" w:eastAsia="Calibri" w:hAnsi="Cambria Math" w:cs="Calibri"/>
                      <w:color w:val="000000" w:themeColor="text1"/>
                      <w:sz w:val="24"/>
                      <w:szCs w:val="18"/>
                    </w:rPr>
                    <m:t>N</m:t>
                  </m:r>
                </m:sup>
                <m:e>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ω</m:t>
                      </m:r>
                    </m:e>
                    <m:sub>
                      <m:r>
                        <w:rPr>
                          <w:rFonts w:ascii="Cambria Math" w:eastAsia="Calibri" w:hAnsi="Cambria Math" w:cs="Calibri"/>
                          <w:color w:val="000000" w:themeColor="text1"/>
                          <w:sz w:val="24"/>
                          <w:szCs w:val="18"/>
                        </w:rPr>
                        <m:t>i</m:t>
                      </m:r>
                    </m:sub>
                  </m:sSub>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ω</m:t>
                      </m:r>
                    </m:e>
                    <m:sub>
                      <m:r>
                        <w:rPr>
                          <w:rFonts w:ascii="Cambria Math" w:eastAsia="Calibri" w:hAnsi="Cambria Math" w:cs="Calibri"/>
                          <w:color w:val="000000" w:themeColor="text1"/>
                          <w:sz w:val="24"/>
                          <w:szCs w:val="18"/>
                        </w:rPr>
                        <m:t>j</m:t>
                      </m:r>
                    </m:sub>
                  </m:sSub>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σ</m:t>
                      </m:r>
                    </m:e>
                    <m:sub>
                      <m:r>
                        <w:rPr>
                          <w:rFonts w:ascii="Cambria Math" w:eastAsia="Calibri" w:hAnsi="Cambria Math" w:cs="Calibri"/>
                          <w:color w:val="000000" w:themeColor="text1"/>
                          <w:sz w:val="24"/>
                          <w:szCs w:val="18"/>
                        </w:rPr>
                        <m:t>i</m:t>
                      </m:r>
                    </m:sub>
                  </m:sSub>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σ</m:t>
                      </m:r>
                    </m:e>
                    <m:sub>
                      <m:r>
                        <w:rPr>
                          <w:rFonts w:ascii="Cambria Math" w:eastAsia="Calibri" w:hAnsi="Cambria Math" w:cs="Calibri"/>
                          <w:color w:val="000000" w:themeColor="text1"/>
                          <w:sz w:val="24"/>
                          <w:szCs w:val="18"/>
                        </w:rPr>
                        <m:t>j</m:t>
                      </m:r>
                    </m:sub>
                  </m:sSub>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ρ</m:t>
                      </m:r>
                    </m:e>
                    <m:sub>
                      <m:r>
                        <w:rPr>
                          <w:rFonts w:ascii="Cambria Math" w:eastAsia="Calibri" w:hAnsi="Cambria Math" w:cs="Calibri"/>
                          <w:color w:val="000000" w:themeColor="text1"/>
                          <w:sz w:val="24"/>
                          <w:szCs w:val="18"/>
                        </w:rPr>
                        <m:t>ij</m:t>
                      </m:r>
                    </m:sub>
                  </m:sSub>
                </m:e>
              </m:nary>
            </m:e>
          </m:nary>
          <m:r>
            <m:rPr>
              <m:sty m:val="p"/>
            </m:rPr>
            <w:rPr>
              <w:rFonts w:ascii="Calibri" w:eastAsia="Calibri" w:hAnsi="Calibri" w:cs="Calibri"/>
              <w:color w:val="000000" w:themeColor="text1"/>
              <w:sz w:val="24"/>
              <w:szCs w:val="18"/>
            </w:rPr>
            <w:br/>
          </m:r>
        </m:oMath>
      </m:oMathPara>
      <w:r w:rsidR="004335F6">
        <w:rPr>
          <w:rFonts w:ascii="Calibri" w:eastAsia="Calibri" w:hAnsi="Calibri" w:cs="Calibri"/>
          <w:color w:val="000000" w:themeColor="text1"/>
          <w:sz w:val="24"/>
          <w:szCs w:val="18"/>
        </w:rPr>
        <w:t xml:space="preserve">dove </w:t>
      </w:r>
      <m:oMath>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ω</m:t>
            </m:r>
          </m:e>
          <m:sub>
            <m:r>
              <w:rPr>
                <w:rFonts w:ascii="Cambria Math" w:eastAsia="Calibri" w:hAnsi="Cambria Math" w:cs="Calibri"/>
                <w:color w:val="000000" w:themeColor="text1"/>
                <w:sz w:val="24"/>
                <w:szCs w:val="18"/>
              </w:rPr>
              <m:t>i</m:t>
            </m:r>
          </m:sub>
        </m:sSub>
      </m:oMath>
      <w:r w:rsidR="004335F6">
        <w:rPr>
          <w:rFonts w:ascii="Calibri" w:eastAsia="Calibri" w:hAnsi="Calibri" w:cs="Calibri"/>
          <w:color w:val="000000" w:themeColor="text1"/>
          <w:sz w:val="24"/>
          <w:szCs w:val="18"/>
        </w:rPr>
        <w:t xml:space="preserve"> è la quantità di ricchezza investita nell’i-esimo titolo e </w:t>
      </w:r>
      <m:oMath>
        <m:sSub>
          <m:sSubPr>
            <m:ctrlPr>
              <w:rPr>
                <w:rFonts w:ascii="Cambria Math" w:eastAsia="Calibri" w:hAnsi="Cambria Math" w:cs="Calibri"/>
                <w:i/>
                <w:color w:val="000000" w:themeColor="text1"/>
                <w:sz w:val="24"/>
                <w:szCs w:val="18"/>
              </w:rPr>
            </m:ctrlPr>
          </m:sSubPr>
          <m:e>
            <m:r>
              <w:rPr>
                <w:rFonts w:ascii="Cambria Math" w:eastAsia="Calibri" w:hAnsi="Cambria Math" w:cs="Calibri"/>
                <w:color w:val="000000" w:themeColor="text1"/>
                <w:sz w:val="24"/>
                <w:szCs w:val="18"/>
              </w:rPr>
              <m:t>ρ</m:t>
            </m:r>
          </m:e>
          <m:sub>
            <m:r>
              <w:rPr>
                <w:rFonts w:ascii="Cambria Math" w:eastAsia="Calibri" w:hAnsi="Cambria Math" w:cs="Calibri"/>
                <w:color w:val="000000" w:themeColor="text1"/>
                <w:sz w:val="24"/>
                <w:szCs w:val="18"/>
              </w:rPr>
              <m:t>ij</m:t>
            </m:r>
          </m:sub>
        </m:sSub>
      </m:oMath>
      <w:r w:rsidR="004335F6">
        <w:rPr>
          <w:rFonts w:ascii="Calibri" w:eastAsia="Calibri" w:hAnsi="Calibri" w:cs="Calibri"/>
          <w:color w:val="000000" w:themeColor="text1"/>
          <w:sz w:val="24"/>
          <w:szCs w:val="18"/>
        </w:rPr>
        <w:t xml:space="preserve"> è il coefficiente di correlazion</w:t>
      </w:r>
      <w:r w:rsidR="00D02A6B">
        <w:rPr>
          <w:rFonts w:ascii="Calibri" w:eastAsia="Calibri" w:hAnsi="Calibri" w:cs="Calibri"/>
          <w:color w:val="000000" w:themeColor="text1"/>
          <w:sz w:val="24"/>
          <w:szCs w:val="18"/>
        </w:rPr>
        <w:t>e</w:t>
      </w:r>
      <w:r w:rsidR="004335F6">
        <w:rPr>
          <w:rFonts w:ascii="Calibri" w:eastAsia="Calibri" w:hAnsi="Calibri" w:cs="Calibri"/>
          <w:color w:val="000000" w:themeColor="text1"/>
          <w:sz w:val="24"/>
          <w:szCs w:val="18"/>
        </w:rPr>
        <w:t xml:space="preserve"> tra il titolo </w:t>
      </w:r>
      <m:oMath>
        <m:r>
          <w:rPr>
            <w:rFonts w:ascii="Cambria Math" w:eastAsia="Calibri" w:hAnsi="Cambria Math" w:cs="Calibri"/>
            <w:color w:val="000000" w:themeColor="text1"/>
            <w:sz w:val="24"/>
            <w:szCs w:val="18"/>
          </w:rPr>
          <m:t>i</m:t>
        </m:r>
      </m:oMath>
      <w:r w:rsidR="004335F6">
        <w:rPr>
          <w:rFonts w:ascii="Calibri" w:eastAsia="Calibri" w:hAnsi="Calibri" w:cs="Calibri"/>
          <w:color w:val="000000" w:themeColor="text1"/>
          <w:sz w:val="24"/>
          <w:szCs w:val="18"/>
        </w:rPr>
        <w:t xml:space="preserve">-esimo e il titolo </w:t>
      </w:r>
      <m:oMath>
        <m:r>
          <w:rPr>
            <w:rFonts w:ascii="Cambria Math" w:eastAsia="Calibri" w:hAnsi="Cambria Math" w:cs="Calibri"/>
            <w:color w:val="000000" w:themeColor="text1"/>
            <w:sz w:val="24"/>
            <w:szCs w:val="18"/>
          </w:rPr>
          <m:t>j</m:t>
        </m:r>
      </m:oMath>
      <w:r w:rsidR="004335F6">
        <w:rPr>
          <w:rFonts w:ascii="Calibri" w:eastAsia="Calibri" w:hAnsi="Calibri" w:cs="Calibri"/>
          <w:color w:val="000000" w:themeColor="text1"/>
          <w:sz w:val="24"/>
          <w:szCs w:val="18"/>
        </w:rPr>
        <w:t>-esimo.</w:t>
      </w:r>
      <w:r w:rsidR="00DA2DED">
        <w:rPr>
          <w:rFonts w:ascii="Calibri" w:eastAsia="Calibri" w:hAnsi="Calibri" w:cs="Calibri"/>
          <w:color w:val="000000" w:themeColor="text1"/>
          <w:sz w:val="24"/>
          <w:szCs w:val="18"/>
        </w:rPr>
        <w:tab/>
      </w:r>
      <w:r w:rsidR="004335F6">
        <w:rPr>
          <w:rFonts w:ascii="Calibri" w:eastAsia="Calibri" w:hAnsi="Calibri" w:cs="Calibri"/>
          <w:color w:val="000000" w:themeColor="text1"/>
          <w:sz w:val="24"/>
          <w:szCs w:val="18"/>
        </w:rPr>
        <w:br/>
        <w:t xml:space="preserve">Il problema dell’investitore consiste nel decidere </w:t>
      </w:r>
      <w:r w:rsidR="00D02A6B">
        <w:rPr>
          <w:rFonts w:ascii="Calibri" w:eastAsia="Calibri" w:hAnsi="Calibri" w:cs="Calibri"/>
          <w:color w:val="000000" w:themeColor="text1"/>
          <w:sz w:val="24"/>
          <w:szCs w:val="18"/>
        </w:rPr>
        <w:t xml:space="preserve">come allocare la propria ricchezza </w:t>
      </w:r>
      <w:r w:rsidR="00DF4C79">
        <w:rPr>
          <w:rFonts w:ascii="Calibri" w:eastAsia="Calibri" w:hAnsi="Calibri" w:cs="Calibri"/>
          <w:color w:val="000000" w:themeColor="text1"/>
          <w:sz w:val="24"/>
          <w:szCs w:val="18"/>
        </w:rPr>
        <w:t xml:space="preserve">lungo un determinato orizzonte temporale per </w:t>
      </w:r>
      <w:r w:rsidR="00D02A6B">
        <w:rPr>
          <w:rFonts w:ascii="Calibri" w:eastAsia="Calibri" w:hAnsi="Calibri" w:cs="Calibri"/>
          <w:color w:val="000000" w:themeColor="text1"/>
          <w:sz w:val="24"/>
          <w:szCs w:val="18"/>
        </w:rPr>
        <w:t xml:space="preserve">massimizzare la ricchezza futura </w:t>
      </w:r>
      <w:r w:rsidR="00DF4C79">
        <w:rPr>
          <w:rFonts w:ascii="Calibri" w:eastAsia="Calibri" w:hAnsi="Calibri" w:cs="Calibri"/>
          <w:color w:val="000000" w:themeColor="text1"/>
          <w:sz w:val="24"/>
          <w:szCs w:val="18"/>
        </w:rPr>
        <w:t>minimizzando il</w:t>
      </w:r>
      <w:r w:rsidR="00D02A6B">
        <w:rPr>
          <w:rFonts w:ascii="Calibri" w:eastAsia="Calibri" w:hAnsi="Calibri" w:cs="Calibri"/>
          <w:color w:val="000000" w:themeColor="text1"/>
          <w:sz w:val="24"/>
          <w:szCs w:val="18"/>
        </w:rPr>
        <w:t xml:space="preserve"> rischio, caratteristica</w:t>
      </w:r>
      <w:r w:rsidR="00FC779F">
        <w:rPr>
          <w:rFonts w:ascii="Calibri" w:eastAsia="Calibri" w:hAnsi="Calibri" w:cs="Calibri"/>
          <w:color w:val="000000" w:themeColor="text1"/>
          <w:sz w:val="24"/>
          <w:szCs w:val="18"/>
        </w:rPr>
        <w:t xml:space="preserve"> che viene</w:t>
      </w:r>
      <w:r w:rsidR="00D02A6B">
        <w:rPr>
          <w:rFonts w:ascii="Calibri" w:eastAsia="Calibri" w:hAnsi="Calibri" w:cs="Calibri"/>
          <w:color w:val="000000" w:themeColor="text1"/>
          <w:sz w:val="24"/>
          <w:szCs w:val="18"/>
        </w:rPr>
        <w:t xml:space="preserve"> riassunta </w:t>
      </w:r>
      <w:r w:rsidR="00DF4C79">
        <w:rPr>
          <w:rFonts w:ascii="Calibri" w:eastAsia="Calibri" w:hAnsi="Calibri" w:cs="Calibri"/>
          <w:color w:val="000000" w:themeColor="text1"/>
          <w:sz w:val="24"/>
          <w:szCs w:val="18"/>
        </w:rPr>
        <w:t xml:space="preserve">tramite </w:t>
      </w:r>
      <w:r w:rsidR="00D02A6B">
        <w:rPr>
          <w:rFonts w:ascii="Calibri" w:eastAsia="Calibri" w:hAnsi="Calibri" w:cs="Calibri"/>
          <w:color w:val="000000" w:themeColor="text1"/>
          <w:sz w:val="24"/>
          <w:szCs w:val="18"/>
        </w:rPr>
        <w:t xml:space="preserve">la funzione di utilità attesa. </w:t>
      </w:r>
      <w:r w:rsidR="006748A4">
        <w:rPr>
          <w:rFonts w:ascii="Calibri" w:eastAsia="Calibri" w:hAnsi="Calibri" w:cs="Calibri"/>
          <w:color w:val="000000" w:themeColor="text1"/>
          <w:sz w:val="24"/>
          <w:szCs w:val="18"/>
        </w:rPr>
        <w:t>L</w:t>
      </w:r>
      <w:r w:rsidR="00DF4C79">
        <w:rPr>
          <w:rFonts w:ascii="Calibri" w:eastAsia="Calibri" w:hAnsi="Calibri" w:cs="Calibri"/>
          <w:color w:val="000000" w:themeColor="text1"/>
          <w:sz w:val="24"/>
          <w:szCs w:val="18"/>
        </w:rPr>
        <w:t>a funzione di utilità attesa viene quindi massimizzata nel rispetto dei vincoli definiti per il problema (ad esempio vincolo di budget, vincolo di rischio</w:t>
      </w:r>
      <w:r w:rsidR="006748A4">
        <w:rPr>
          <w:rFonts w:ascii="Calibri" w:eastAsia="Calibri" w:hAnsi="Calibri" w:cs="Calibri"/>
          <w:color w:val="000000" w:themeColor="text1"/>
          <w:sz w:val="24"/>
          <w:szCs w:val="18"/>
        </w:rPr>
        <w:t xml:space="preserve"> minimo</w:t>
      </w:r>
      <w:r w:rsidR="00DF4C79">
        <w:rPr>
          <w:rFonts w:ascii="Calibri" w:eastAsia="Calibri" w:hAnsi="Calibri" w:cs="Calibri"/>
          <w:color w:val="000000" w:themeColor="text1"/>
          <w:sz w:val="24"/>
          <w:szCs w:val="18"/>
        </w:rPr>
        <w:t xml:space="preserve">, vincolo di rendimento atteso). </w:t>
      </w:r>
      <w:r w:rsidR="00D02A6B">
        <w:rPr>
          <w:rFonts w:ascii="Calibri" w:eastAsia="Calibri" w:hAnsi="Calibri" w:cs="Calibri"/>
          <w:color w:val="000000" w:themeColor="text1"/>
          <w:sz w:val="24"/>
          <w:szCs w:val="18"/>
        </w:rPr>
        <w:t>La soluzione ottenuta dal</w:t>
      </w:r>
      <w:r w:rsidR="00DF4C79">
        <w:rPr>
          <w:rFonts w:ascii="Calibri" w:eastAsia="Calibri" w:hAnsi="Calibri" w:cs="Calibri"/>
          <w:color w:val="000000" w:themeColor="text1"/>
          <w:sz w:val="24"/>
          <w:szCs w:val="18"/>
        </w:rPr>
        <w:t xml:space="preserve"> problema di </w:t>
      </w:r>
      <w:r w:rsidR="00D02A6B">
        <w:rPr>
          <w:rFonts w:ascii="Calibri" w:eastAsia="Calibri" w:hAnsi="Calibri" w:cs="Calibri"/>
          <w:color w:val="000000" w:themeColor="text1"/>
          <w:sz w:val="24"/>
          <w:szCs w:val="18"/>
        </w:rPr>
        <w:t>ottimizzazione</w:t>
      </w:r>
      <w:r w:rsidR="00DF4C79">
        <w:rPr>
          <w:rFonts w:ascii="Calibri" w:eastAsia="Calibri" w:hAnsi="Calibri" w:cs="Calibri"/>
          <w:color w:val="000000" w:themeColor="text1"/>
          <w:sz w:val="24"/>
          <w:szCs w:val="18"/>
        </w:rPr>
        <w:t xml:space="preserve"> (un problema di ottimizzazione si basa sulla ricerca della soluzione migliore tra tutte le possibili soluzioni) permette di</w:t>
      </w:r>
      <w:r w:rsidR="00D02A6B">
        <w:rPr>
          <w:rFonts w:ascii="Calibri" w:eastAsia="Calibri" w:hAnsi="Calibri" w:cs="Calibri"/>
          <w:color w:val="000000" w:themeColor="text1"/>
          <w:sz w:val="24"/>
          <w:szCs w:val="18"/>
        </w:rPr>
        <w:t xml:space="preserve"> massimizzazione </w:t>
      </w:r>
      <w:r w:rsidR="00DF4C79">
        <w:rPr>
          <w:rFonts w:ascii="Calibri" w:eastAsia="Calibri" w:hAnsi="Calibri" w:cs="Calibri"/>
          <w:color w:val="000000" w:themeColor="text1"/>
          <w:sz w:val="24"/>
          <w:szCs w:val="18"/>
        </w:rPr>
        <w:t>i</w:t>
      </w:r>
      <w:r w:rsidR="00D02A6B">
        <w:rPr>
          <w:rFonts w:ascii="Calibri" w:eastAsia="Calibri" w:hAnsi="Calibri" w:cs="Calibri"/>
          <w:color w:val="000000" w:themeColor="text1"/>
          <w:sz w:val="24"/>
          <w:szCs w:val="18"/>
        </w:rPr>
        <w:t>l rendimento atteso fissato il livello di rischio oppure minimizza</w:t>
      </w:r>
      <w:r w:rsidR="00DF4C79">
        <w:rPr>
          <w:rFonts w:ascii="Calibri" w:eastAsia="Calibri" w:hAnsi="Calibri" w:cs="Calibri"/>
          <w:color w:val="000000" w:themeColor="text1"/>
          <w:sz w:val="24"/>
          <w:szCs w:val="18"/>
        </w:rPr>
        <w:t>r</w:t>
      </w:r>
      <w:r w:rsidR="00D02A6B">
        <w:rPr>
          <w:rFonts w:ascii="Calibri" w:eastAsia="Calibri" w:hAnsi="Calibri" w:cs="Calibri"/>
          <w:color w:val="000000" w:themeColor="text1"/>
          <w:sz w:val="24"/>
          <w:szCs w:val="18"/>
        </w:rPr>
        <w:t xml:space="preserve">e </w:t>
      </w:r>
      <w:r w:rsidR="00DF4C79">
        <w:rPr>
          <w:rFonts w:ascii="Calibri" w:eastAsia="Calibri" w:hAnsi="Calibri" w:cs="Calibri"/>
          <w:color w:val="000000" w:themeColor="text1"/>
          <w:sz w:val="24"/>
          <w:szCs w:val="18"/>
        </w:rPr>
        <w:t>i</w:t>
      </w:r>
      <w:r w:rsidR="00D02A6B">
        <w:rPr>
          <w:rFonts w:ascii="Calibri" w:eastAsia="Calibri" w:hAnsi="Calibri" w:cs="Calibri"/>
          <w:color w:val="000000" w:themeColor="text1"/>
          <w:sz w:val="24"/>
          <w:szCs w:val="18"/>
        </w:rPr>
        <w:t>l rischio per un dato livello di rendimento atteso.</w:t>
      </w:r>
      <w:r w:rsidR="00DA2DED">
        <w:rPr>
          <w:rFonts w:ascii="Calibri" w:eastAsia="Calibri" w:hAnsi="Calibri" w:cs="Calibri"/>
          <w:color w:val="000000" w:themeColor="text1"/>
          <w:sz w:val="24"/>
          <w:szCs w:val="18"/>
        </w:rPr>
        <w:tab/>
      </w:r>
      <w:r w:rsidR="00DA2DED">
        <w:rPr>
          <w:rFonts w:ascii="Calibri" w:eastAsia="Calibri" w:hAnsi="Calibri" w:cs="Calibri"/>
          <w:color w:val="000000" w:themeColor="text1"/>
          <w:sz w:val="24"/>
          <w:szCs w:val="18"/>
        </w:rPr>
        <w:br/>
      </w:r>
      <w:r w:rsidR="00010E9C">
        <w:rPr>
          <w:rFonts w:ascii="Calibri" w:eastAsia="Calibri" w:hAnsi="Calibri" w:cs="Calibri"/>
          <w:color w:val="000000" w:themeColor="text1"/>
          <w:sz w:val="24"/>
          <w:szCs w:val="18"/>
        </w:rPr>
        <w:t>L’applicazione realizzata gestisce il sotto problema di definizione di un portafoglio ottimo di titoli obbligazionari a tasso fisso.</w:t>
      </w:r>
      <w:r w:rsidR="003441B5">
        <w:rPr>
          <w:rFonts w:ascii="Calibri" w:eastAsia="Calibri" w:hAnsi="Calibri" w:cs="Calibri"/>
          <w:color w:val="000000" w:themeColor="text1"/>
          <w:sz w:val="24"/>
          <w:szCs w:val="18"/>
        </w:rPr>
        <w:tab/>
      </w:r>
      <w:r w:rsidR="00010E9C">
        <w:rPr>
          <w:rFonts w:ascii="Calibri" w:eastAsia="Calibri" w:hAnsi="Calibri" w:cs="Calibri"/>
          <w:color w:val="000000" w:themeColor="text1"/>
          <w:sz w:val="24"/>
          <w:szCs w:val="18"/>
        </w:rPr>
        <w:br/>
        <w:t>Un’</w:t>
      </w:r>
      <w:r w:rsidR="00010E9C" w:rsidRPr="0001628A">
        <w:rPr>
          <w:rFonts w:ascii="Calibri" w:eastAsia="Calibri" w:hAnsi="Calibri" w:cs="Calibri"/>
          <w:color w:val="000000" w:themeColor="text1"/>
          <w:sz w:val="24"/>
          <w:szCs w:val="18"/>
        </w:rPr>
        <w:t>obbligazione (</w:t>
      </w:r>
      <w:r w:rsidR="00376581">
        <w:rPr>
          <w:rFonts w:ascii="Calibri" w:eastAsia="Calibri" w:hAnsi="Calibri" w:cs="Calibri"/>
          <w:color w:val="000000" w:themeColor="text1"/>
          <w:sz w:val="24"/>
          <w:szCs w:val="18"/>
        </w:rPr>
        <w:t xml:space="preserve">in inglese </w:t>
      </w:r>
      <w:r w:rsidR="00010E9C" w:rsidRPr="00701014">
        <w:rPr>
          <w:rFonts w:ascii="Calibri" w:eastAsia="Calibri" w:hAnsi="Calibri" w:cs="Calibri"/>
          <w:i/>
          <w:color w:val="000000" w:themeColor="text1"/>
          <w:sz w:val="24"/>
          <w:szCs w:val="18"/>
        </w:rPr>
        <w:t>bond</w:t>
      </w:r>
      <w:r w:rsidR="00010E9C" w:rsidRPr="0001628A">
        <w:rPr>
          <w:rFonts w:ascii="Calibri" w:eastAsia="Calibri" w:hAnsi="Calibri" w:cs="Calibri"/>
          <w:color w:val="000000" w:themeColor="text1"/>
          <w:sz w:val="24"/>
          <w:szCs w:val="18"/>
        </w:rPr>
        <w:t xml:space="preserve">) è un titolo di debito emesso da società o enti pubblici che attribuisce al suo possessore il diritto al rimborso </w:t>
      </w:r>
      <w:r w:rsidR="00010E9C">
        <w:rPr>
          <w:rFonts w:ascii="Calibri" w:eastAsia="Calibri" w:hAnsi="Calibri" w:cs="Calibri"/>
          <w:color w:val="000000" w:themeColor="text1"/>
          <w:sz w:val="24"/>
          <w:szCs w:val="18"/>
        </w:rPr>
        <w:t xml:space="preserve">a scadenza </w:t>
      </w:r>
      <w:r w:rsidR="00010E9C" w:rsidRPr="0001628A">
        <w:rPr>
          <w:rFonts w:ascii="Calibri" w:eastAsia="Calibri" w:hAnsi="Calibri" w:cs="Calibri"/>
          <w:color w:val="000000" w:themeColor="text1"/>
          <w:sz w:val="24"/>
          <w:szCs w:val="18"/>
        </w:rPr>
        <w:t xml:space="preserve">del capitale prestato all’emittente più un interesse su tale somma. </w:t>
      </w:r>
      <w:r w:rsidR="00010E9C">
        <w:rPr>
          <w:rFonts w:ascii="Calibri" w:eastAsia="Calibri" w:hAnsi="Calibri" w:cs="Calibri"/>
          <w:color w:val="000000" w:themeColor="text1"/>
          <w:sz w:val="24"/>
          <w:szCs w:val="18"/>
        </w:rPr>
        <w:t xml:space="preserve">Essa </w:t>
      </w:r>
      <w:r w:rsidR="00010E9C" w:rsidRPr="0001628A">
        <w:rPr>
          <w:rFonts w:ascii="Calibri" w:eastAsia="Calibri" w:hAnsi="Calibri" w:cs="Calibri"/>
          <w:color w:val="000000" w:themeColor="text1"/>
          <w:sz w:val="24"/>
          <w:szCs w:val="18"/>
        </w:rPr>
        <w:t>rappresenta una forma di investimento</w:t>
      </w:r>
      <w:r w:rsidR="00010E9C">
        <w:rPr>
          <w:rFonts w:ascii="Calibri" w:eastAsia="Calibri" w:hAnsi="Calibri" w:cs="Calibri"/>
          <w:color w:val="000000" w:themeColor="text1"/>
          <w:sz w:val="24"/>
          <w:szCs w:val="18"/>
        </w:rPr>
        <w:t xml:space="preserve"> per il detentore ed uno strumento di </w:t>
      </w:r>
      <w:r w:rsidR="00010E9C" w:rsidRPr="0001628A">
        <w:rPr>
          <w:rFonts w:ascii="Calibri" w:eastAsia="Calibri" w:hAnsi="Calibri" w:cs="Calibri"/>
          <w:color w:val="000000" w:themeColor="text1"/>
          <w:sz w:val="24"/>
          <w:szCs w:val="18"/>
        </w:rPr>
        <w:t>reperi</w:t>
      </w:r>
      <w:r w:rsidR="00010E9C">
        <w:rPr>
          <w:rFonts w:ascii="Calibri" w:eastAsia="Calibri" w:hAnsi="Calibri" w:cs="Calibri"/>
          <w:color w:val="000000" w:themeColor="text1"/>
          <w:sz w:val="24"/>
          <w:szCs w:val="18"/>
        </w:rPr>
        <w:t>m</w:t>
      </w:r>
      <w:r w:rsidR="00010E9C" w:rsidRPr="0001628A">
        <w:rPr>
          <w:rFonts w:ascii="Calibri" w:eastAsia="Calibri" w:hAnsi="Calibri" w:cs="Calibri"/>
          <w:color w:val="000000" w:themeColor="text1"/>
          <w:sz w:val="24"/>
          <w:szCs w:val="18"/>
        </w:rPr>
        <w:t>e</w:t>
      </w:r>
      <w:r w:rsidR="00010E9C">
        <w:rPr>
          <w:rFonts w:ascii="Calibri" w:eastAsia="Calibri" w:hAnsi="Calibri" w:cs="Calibri"/>
          <w:color w:val="000000" w:themeColor="text1"/>
          <w:sz w:val="24"/>
          <w:szCs w:val="18"/>
        </w:rPr>
        <w:t>nto di</w:t>
      </w:r>
      <w:r w:rsidR="00010E9C" w:rsidRPr="0001628A">
        <w:rPr>
          <w:rFonts w:ascii="Calibri" w:eastAsia="Calibri" w:hAnsi="Calibri" w:cs="Calibri"/>
          <w:color w:val="000000" w:themeColor="text1"/>
          <w:sz w:val="24"/>
          <w:szCs w:val="18"/>
        </w:rPr>
        <w:t xml:space="preserve"> liquidità </w:t>
      </w:r>
      <w:r w:rsidR="00010E9C">
        <w:rPr>
          <w:rFonts w:ascii="Calibri" w:eastAsia="Calibri" w:hAnsi="Calibri" w:cs="Calibri"/>
          <w:color w:val="000000" w:themeColor="text1"/>
          <w:sz w:val="24"/>
          <w:szCs w:val="18"/>
        </w:rPr>
        <w:t xml:space="preserve">per </w:t>
      </w:r>
      <w:r w:rsidR="00010E9C" w:rsidRPr="0001628A">
        <w:rPr>
          <w:rFonts w:ascii="Calibri" w:eastAsia="Calibri" w:hAnsi="Calibri" w:cs="Calibri"/>
          <w:color w:val="000000" w:themeColor="text1"/>
          <w:sz w:val="24"/>
          <w:szCs w:val="18"/>
        </w:rPr>
        <w:t>l’emittente.</w:t>
      </w:r>
      <w:r w:rsidR="00DA2DED">
        <w:rPr>
          <w:rFonts w:ascii="Calibri" w:eastAsia="Calibri" w:hAnsi="Calibri" w:cs="Calibri"/>
          <w:color w:val="000000" w:themeColor="text1"/>
          <w:sz w:val="24"/>
          <w:szCs w:val="18"/>
        </w:rPr>
        <w:t xml:space="preserve"> </w:t>
      </w:r>
      <w:r w:rsidR="005E08FD" w:rsidRPr="0001628A">
        <w:rPr>
          <w:rFonts w:ascii="Calibri" w:eastAsia="Calibri" w:hAnsi="Calibri" w:cs="Calibri"/>
          <w:color w:val="000000" w:themeColor="text1"/>
          <w:sz w:val="24"/>
          <w:szCs w:val="18"/>
        </w:rPr>
        <w:t xml:space="preserve">L’obbligazione è considerata una forma di investimento a rischio finanziario </w:t>
      </w:r>
      <w:r w:rsidR="005E08FD">
        <w:rPr>
          <w:rFonts w:ascii="Calibri" w:eastAsia="Calibri" w:hAnsi="Calibri" w:cs="Calibri"/>
          <w:color w:val="000000" w:themeColor="text1"/>
          <w:sz w:val="24"/>
          <w:szCs w:val="18"/>
        </w:rPr>
        <w:t>minore</w:t>
      </w:r>
      <w:r w:rsidR="005E08FD" w:rsidRPr="0001628A">
        <w:rPr>
          <w:rFonts w:ascii="Calibri" w:eastAsia="Calibri" w:hAnsi="Calibri" w:cs="Calibri"/>
          <w:color w:val="000000" w:themeColor="text1"/>
          <w:sz w:val="24"/>
          <w:szCs w:val="18"/>
        </w:rPr>
        <w:t xml:space="preserve"> rispetto all’azione, in quanto non soggetta a quotazione sul mercato azionario e con tasso d’interesse </w:t>
      </w:r>
      <w:r w:rsidR="005E08FD">
        <w:rPr>
          <w:rFonts w:ascii="Calibri" w:eastAsia="Calibri" w:hAnsi="Calibri" w:cs="Calibri"/>
          <w:color w:val="000000" w:themeColor="text1"/>
          <w:sz w:val="24"/>
          <w:szCs w:val="18"/>
        </w:rPr>
        <w:t>generalmente</w:t>
      </w:r>
      <w:r w:rsidR="005E08FD" w:rsidRPr="0001628A">
        <w:rPr>
          <w:rFonts w:ascii="Calibri" w:eastAsia="Calibri" w:hAnsi="Calibri" w:cs="Calibri"/>
          <w:color w:val="000000" w:themeColor="text1"/>
          <w:sz w:val="24"/>
          <w:szCs w:val="18"/>
        </w:rPr>
        <w:t xml:space="preserve"> fisso</w:t>
      </w:r>
      <w:r w:rsidR="00DA2DED">
        <w:rPr>
          <w:rFonts w:ascii="Calibri" w:eastAsia="Calibri" w:hAnsi="Calibri" w:cs="Calibri"/>
          <w:color w:val="000000" w:themeColor="text1"/>
          <w:sz w:val="24"/>
          <w:szCs w:val="18"/>
        </w:rPr>
        <w:t xml:space="preserve"> a seguito </w:t>
      </w:r>
      <w:r w:rsidR="00376581">
        <w:rPr>
          <w:rFonts w:ascii="Calibri" w:eastAsia="Calibri" w:hAnsi="Calibri" w:cs="Calibri"/>
          <w:color w:val="000000" w:themeColor="text1"/>
          <w:sz w:val="24"/>
          <w:szCs w:val="18"/>
        </w:rPr>
        <w:t xml:space="preserve">della stipulazione </w:t>
      </w:r>
      <w:r w:rsidR="00DA2DED">
        <w:rPr>
          <w:rFonts w:ascii="Calibri" w:eastAsia="Calibri" w:hAnsi="Calibri" w:cs="Calibri"/>
          <w:color w:val="000000" w:themeColor="text1"/>
          <w:sz w:val="24"/>
          <w:szCs w:val="18"/>
        </w:rPr>
        <w:t>del contratto d</w:t>
      </w:r>
      <w:r w:rsidR="00376581">
        <w:rPr>
          <w:rFonts w:ascii="Calibri" w:eastAsia="Calibri" w:hAnsi="Calibri" w:cs="Calibri"/>
          <w:color w:val="000000" w:themeColor="text1"/>
          <w:sz w:val="24"/>
          <w:szCs w:val="18"/>
        </w:rPr>
        <w:t>i</w:t>
      </w:r>
      <w:r w:rsidR="00DA2DED">
        <w:rPr>
          <w:rFonts w:ascii="Calibri" w:eastAsia="Calibri" w:hAnsi="Calibri" w:cs="Calibri"/>
          <w:color w:val="000000" w:themeColor="text1"/>
          <w:sz w:val="24"/>
          <w:szCs w:val="18"/>
        </w:rPr>
        <w:t xml:space="preserve"> vendita</w:t>
      </w:r>
      <w:r w:rsidR="005E08FD" w:rsidRPr="0001628A">
        <w:rPr>
          <w:rFonts w:ascii="Calibri" w:eastAsia="Calibri" w:hAnsi="Calibri" w:cs="Calibri"/>
          <w:color w:val="000000" w:themeColor="text1"/>
          <w:sz w:val="24"/>
          <w:szCs w:val="18"/>
        </w:rPr>
        <w:t>.</w:t>
      </w:r>
      <w:r w:rsidR="005E08FD">
        <w:rPr>
          <w:rFonts w:ascii="Calibri" w:eastAsia="Calibri" w:hAnsi="Calibri" w:cs="Calibri"/>
          <w:color w:val="000000" w:themeColor="text1"/>
          <w:sz w:val="24"/>
          <w:szCs w:val="18"/>
        </w:rPr>
        <w:t xml:space="preserve"> I</w:t>
      </w:r>
      <w:r w:rsidR="005E08FD" w:rsidRPr="0001628A">
        <w:rPr>
          <w:rFonts w:ascii="Calibri" w:eastAsia="Calibri" w:hAnsi="Calibri" w:cs="Calibri"/>
          <w:color w:val="000000" w:themeColor="text1"/>
          <w:sz w:val="24"/>
          <w:szCs w:val="18"/>
        </w:rPr>
        <w:t xml:space="preserve">l rimborso del capitale al possessore del titolo da parte dell’emittente avviene alla scadenza in un’unica soluzione, mentre gli interessi sono liquidati periodicamente. L’interesse </w:t>
      </w:r>
      <w:r w:rsidR="005E08FD" w:rsidRPr="0001628A">
        <w:rPr>
          <w:rFonts w:ascii="Calibri" w:eastAsia="Calibri" w:hAnsi="Calibri" w:cs="Calibri"/>
          <w:color w:val="000000" w:themeColor="text1"/>
          <w:sz w:val="24"/>
          <w:szCs w:val="18"/>
        </w:rPr>
        <w:lastRenderedPageBreak/>
        <w:t xml:space="preserve">corrisposto periodicamente è detto </w:t>
      </w:r>
      <w:r w:rsidR="005E08FD" w:rsidRPr="00565E2A">
        <w:rPr>
          <w:rFonts w:ascii="Calibri" w:eastAsia="Calibri" w:hAnsi="Calibri" w:cs="Calibri"/>
          <w:i/>
          <w:color w:val="000000" w:themeColor="text1"/>
          <w:sz w:val="24"/>
          <w:szCs w:val="18"/>
        </w:rPr>
        <w:t>cedola</w:t>
      </w:r>
      <w:r w:rsidR="005E08FD" w:rsidRPr="0001628A">
        <w:rPr>
          <w:rFonts w:ascii="Calibri" w:eastAsia="Calibri" w:hAnsi="Calibri" w:cs="Calibri"/>
          <w:color w:val="000000" w:themeColor="text1"/>
          <w:sz w:val="24"/>
          <w:szCs w:val="18"/>
        </w:rPr>
        <w:t xml:space="preserve"> perché in passato per riscuoterlo si doveva staccare il tagliando numerato </w:t>
      </w:r>
      <w:r w:rsidR="00376581">
        <w:rPr>
          <w:rFonts w:ascii="Calibri" w:eastAsia="Calibri" w:hAnsi="Calibri" w:cs="Calibri"/>
          <w:color w:val="000000" w:themeColor="text1"/>
          <w:sz w:val="24"/>
          <w:szCs w:val="18"/>
        </w:rPr>
        <w:t>d</w:t>
      </w:r>
      <w:r w:rsidR="005E08FD" w:rsidRPr="0001628A">
        <w:rPr>
          <w:rFonts w:ascii="Calibri" w:eastAsia="Calibri" w:hAnsi="Calibri" w:cs="Calibri"/>
          <w:color w:val="000000" w:themeColor="text1"/>
          <w:sz w:val="24"/>
          <w:szCs w:val="18"/>
        </w:rPr>
        <w:t xml:space="preserve">al certificato </w:t>
      </w:r>
      <w:r w:rsidR="00376581">
        <w:rPr>
          <w:rFonts w:ascii="Calibri" w:eastAsia="Calibri" w:hAnsi="Calibri" w:cs="Calibri"/>
          <w:color w:val="000000" w:themeColor="text1"/>
          <w:sz w:val="24"/>
          <w:szCs w:val="18"/>
        </w:rPr>
        <w:t>del</w:t>
      </w:r>
      <w:r w:rsidR="005E08FD" w:rsidRPr="0001628A">
        <w:rPr>
          <w:rFonts w:ascii="Calibri" w:eastAsia="Calibri" w:hAnsi="Calibri" w:cs="Calibri"/>
          <w:color w:val="000000" w:themeColor="text1"/>
          <w:sz w:val="24"/>
          <w:szCs w:val="18"/>
        </w:rPr>
        <w:t>l’obbligazione.</w:t>
      </w:r>
      <w:r w:rsidR="00DA2DED">
        <w:rPr>
          <w:rFonts w:ascii="Calibri" w:eastAsia="Calibri" w:hAnsi="Calibri" w:cs="Calibri"/>
          <w:color w:val="000000" w:themeColor="text1"/>
          <w:sz w:val="24"/>
          <w:szCs w:val="18"/>
        </w:rPr>
        <w:tab/>
      </w:r>
      <w:r w:rsidR="005E08FD">
        <w:rPr>
          <w:rFonts w:ascii="Calibri" w:eastAsia="Calibri" w:hAnsi="Calibri" w:cs="Calibri"/>
          <w:color w:val="000000" w:themeColor="text1"/>
          <w:sz w:val="24"/>
          <w:szCs w:val="18"/>
        </w:rPr>
        <w:br/>
      </w:r>
      <w:r w:rsidR="005E08FD" w:rsidRPr="0001628A">
        <w:rPr>
          <w:rFonts w:ascii="Calibri" w:eastAsia="Calibri" w:hAnsi="Calibri" w:cs="Calibri"/>
          <w:color w:val="000000" w:themeColor="text1"/>
          <w:sz w:val="24"/>
          <w:szCs w:val="18"/>
        </w:rPr>
        <w:t>Il prezzo di un'obbligazione è determinato dal tasso d'interesse di mercato, dalla cedola, dalla scadenza dell'obbligazione e dalla rischiosità.</w:t>
      </w:r>
      <w:r w:rsidR="005E08FD">
        <w:rPr>
          <w:rFonts w:ascii="Calibri" w:eastAsia="Calibri" w:hAnsi="Calibri" w:cs="Calibri"/>
          <w:color w:val="000000" w:themeColor="text1"/>
          <w:sz w:val="24"/>
          <w:szCs w:val="18"/>
        </w:rPr>
        <w:t xml:space="preserve"> Esso</w:t>
      </w:r>
      <w:r w:rsidR="005E08FD" w:rsidRPr="0001628A">
        <w:rPr>
          <w:rFonts w:ascii="Calibri" w:eastAsia="Calibri" w:hAnsi="Calibri" w:cs="Calibri"/>
          <w:color w:val="000000" w:themeColor="text1"/>
          <w:sz w:val="24"/>
          <w:szCs w:val="18"/>
        </w:rPr>
        <w:t xml:space="preserve"> deve considera</w:t>
      </w:r>
      <w:r w:rsidR="005E08FD">
        <w:rPr>
          <w:rFonts w:ascii="Calibri" w:eastAsia="Calibri" w:hAnsi="Calibri" w:cs="Calibri"/>
          <w:color w:val="000000" w:themeColor="text1"/>
          <w:sz w:val="24"/>
          <w:szCs w:val="18"/>
        </w:rPr>
        <w:t>r</w:t>
      </w:r>
      <w:r w:rsidR="005E08FD" w:rsidRPr="0001628A">
        <w:rPr>
          <w:rFonts w:ascii="Calibri" w:eastAsia="Calibri" w:hAnsi="Calibri" w:cs="Calibri"/>
          <w:color w:val="000000" w:themeColor="text1"/>
          <w:sz w:val="24"/>
          <w:szCs w:val="18"/>
        </w:rPr>
        <w:t>e il rischio di insolvenza dell’emittente, il rischio di tasso d’interesse, il rischio di valuta e il rischio di liquidità.</w:t>
      </w:r>
      <w:r w:rsidR="005E08FD">
        <w:rPr>
          <w:rFonts w:ascii="Calibri" w:eastAsia="Calibri" w:hAnsi="Calibri" w:cs="Calibri"/>
          <w:color w:val="000000" w:themeColor="text1"/>
          <w:sz w:val="24"/>
          <w:szCs w:val="18"/>
        </w:rPr>
        <w:t xml:space="preserve"> </w:t>
      </w:r>
      <w:r w:rsidR="005E08FD" w:rsidRPr="0001628A">
        <w:rPr>
          <w:rFonts w:ascii="Calibri" w:eastAsia="Calibri" w:hAnsi="Calibri" w:cs="Calibri"/>
          <w:color w:val="000000" w:themeColor="text1"/>
          <w:sz w:val="24"/>
          <w:szCs w:val="18"/>
        </w:rPr>
        <w:t>Dopo l'emissione</w:t>
      </w:r>
      <w:r w:rsidR="005E08FD">
        <w:rPr>
          <w:rFonts w:ascii="Calibri" w:eastAsia="Calibri" w:hAnsi="Calibri" w:cs="Calibri"/>
          <w:color w:val="000000" w:themeColor="text1"/>
          <w:sz w:val="24"/>
          <w:szCs w:val="18"/>
        </w:rPr>
        <w:t>,</w:t>
      </w:r>
      <w:r w:rsidR="005E08FD" w:rsidRPr="0001628A">
        <w:rPr>
          <w:rFonts w:ascii="Calibri" w:eastAsia="Calibri" w:hAnsi="Calibri" w:cs="Calibri"/>
          <w:color w:val="000000" w:themeColor="text1"/>
          <w:sz w:val="24"/>
          <w:szCs w:val="18"/>
        </w:rPr>
        <w:t xml:space="preserve"> </w:t>
      </w:r>
      <w:r w:rsidR="005E08FD">
        <w:rPr>
          <w:rFonts w:ascii="Calibri" w:eastAsia="Calibri" w:hAnsi="Calibri" w:cs="Calibri"/>
          <w:color w:val="000000" w:themeColor="text1"/>
          <w:sz w:val="24"/>
          <w:szCs w:val="18"/>
        </w:rPr>
        <w:t>i</w:t>
      </w:r>
      <w:r w:rsidR="005E08FD" w:rsidRPr="0001628A">
        <w:rPr>
          <w:rFonts w:ascii="Calibri" w:eastAsia="Calibri" w:hAnsi="Calibri" w:cs="Calibri"/>
          <w:color w:val="000000" w:themeColor="text1"/>
          <w:sz w:val="24"/>
          <w:szCs w:val="18"/>
        </w:rPr>
        <w:t>l prezzo di un</w:t>
      </w:r>
      <w:r w:rsidR="005E08FD">
        <w:rPr>
          <w:rFonts w:ascii="Calibri" w:eastAsia="Calibri" w:hAnsi="Calibri" w:cs="Calibri"/>
          <w:color w:val="000000" w:themeColor="text1"/>
          <w:sz w:val="24"/>
          <w:szCs w:val="18"/>
        </w:rPr>
        <w:t>’</w:t>
      </w:r>
      <w:r w:rsidR="005E08FD" w:rsidRPr="0001628A">
        <w:rPr>
          <w:rFonts w:ascii="Calibri" w:eastAsia="Calibri" w:hAnsi="Calibri" w:cs="Calibri"/>
          <w:color w:val="000000" w:themeColor="text1"/>
          <w:sz w:val="24"/>
          <w:szCs w:val="18"/>
        </w:rPr>
        <w:t>obbligazione può variare solo in seguito a una variazione dei tassi di interesse o della rischiosità dell'emittente, di conseguenza le obbligazioni hanno un valore stabile nel tempo e sono tendenzialmente poco sensibili a</w:t>
      </w:r>
      <w:r w:rsidR="005E08FD">
        <w:rPr>
          <w:rFonts w:ascii="Calibri" w:eastAsia="Calibri" w:hAnsi="Calibri" w:cs="Calibri"/>
          <w:color w:val="000000" w:themeColor="text1"/>
          <w:sz w:val="24"/>
          <w:szCs w:val="18"/>
        </w:rPr>
        <w:t xml:space="preserve">lle </w:t>
      </w:r>
      <w:r w:rsidR="006748A4">
        <w:rPr>
          <w:rFonts w:ascii="Calibri" w:eastAsia="Calibri" w:hAnsi="Calibri" w:cs="Calibri"/>
          <w:color w:val="000000" w:themeColor="text1"/>
          <w:sz w:val="24"/>
          <w:szCs w:val="18"/>
        </w:rPr>
        <w:t>oscillazioni</w:t>
      </w:r>
      <w:r w:rsidR="005E08FD">
        <w:rPr>
          <w:rFonts w:ascii="Calibri" w:eastAsia="Calibri" w:hAnsi="Calibri" w:cs="Calibri"/>
          <w:color w:val="000000" w:themeColor="text1"/>
          <w:sz w:val="24"/>
          <w:szCs w:val="18"/>
        </w:rPr>
        <w:t xml:space="preserve"> </w:t>
      </w:r>
      <w:r w:rsidR="005E08FD" w:rsidRPr="0001628A">
        <w:rPr>
          <w:rFonts w:ascii="Calibri" w:eastAsia="Calibri" w:hAnsi="Calibri" w:cs="Calibri"/>
          <w:color w:val="000000" w:themeColor="text1"/>
          <w:sz w:val="24"/>
          <w:szCs w:val="18"/>
        </w:rPr>
        <w:t>del mercato.</w:t>
      </w:r>
      <w:r w:rsidR="00DA2DED">
        <w:rPr>
          <w:rFonts w:ascii="Calibri" w:eastAsia="Calibri" w:hAnsi="Calibri" w:cs="Calibri"/>
          <w:color w:val="000000" w:themeColor="text1"/>
          <w:sz w:val="24"/>
          <w:szCs w:val="18"/>
        </w:rPr>
        <w:tab/>
      </w:r>
      <w:r w:rsidR="005E08FD">
        <w:rPr>
          <w:rFonts w:ascii="Calibri" w:eastAsia="Calibri" w:hAnsi="Calibri" w:cs="Calibri"/>
          <w:color w:val="000000" w:themeColor="text1"/>
          <w:sz w:val="24"/>
          <w:szCs w:val="18"/>
        </w:rPr>
        <w:br/>
      </w:r>
      <w:r w:rsidR="005E08FD" w:rsidRPr="0001628A">
        <w:rPr>
          <w:rFonts w:ascii="Calibri" w:eastAsia="Calibri" w:hAnsi="Calibri" w:cs="Calibri"/>
          <w:color w:val="000000" w:themeColor="text1"/>
          <w:sz w:val="24"/>
          <w:szCs w:val="18"/>
        </w:rPr>
        <w:t xml:space="preserve">La qualità dell’emittente di un’obbligazione viene espressa </w:t>
      </w:r>
      <w:r w:rsidR="00376581">
        <w:rPr>
          <w:rFonts w:ascii="Calibri" w:eastAsia="Calibri" w:hAnsi="Calibri" w:cs="Calibri"/>
          <w:color w:val="000000" w:themeColor="text1"/>
          <w:sz w:val="24"/>
          <w:szCs w:val="18"/>
        </w:rPr>
        <w:t>tramite</w:t>
      </w:r>
      <w:r w:rsidR="005E08FD" w:rsidRPr="0001628A">
        <w:rPr>
          <w:rFonts w:ascii="Calibri" w:eastAsia="Calibri" w:hAnsi="Calibri" w:cs="Calibri"/>
          <w:color w:val="000000" w:themeColor="text1"/>
          <w:sz w:val="24"/>
          <w:szCs w:val="18"/>
        </w:rPr>
        <w:t xml:space="preserve"> la misura rating</w:t>
      </w:r>
      <w:r w:rsidR="005E08FD">
        <w:rPr>
          <w:rFonts w:ascii="Calibri" w:eastAsia="Calibri" w:hAnsi="Calibri" w:cs="Calibri"/>
          <w:color w:val="000000" w:themeColor="text1"/>
          <w:sz w:val="24"/>
          <w:szCs w:val="18"/>
        </w:rPr>
        <w:t xml:space="preserve"> definita sulla base di</w:t>
      </w:r>
      <w:r w:rsidR="005E08FD" w:rsidRPr="0001628A">
        <w:rPr>
          <w:rFonts w:ascii="Calibri" w:eastAsia="Calibri" w:hAnsi="Calibri" w:cs="Calibri"/>
          <w:color w:val="000000" w:themeColor="text1"/>
          <w:sz w:val="24"/>
          <w:szCs w:val="18"/>
        </w:rPr>
        <w:t xml:space="preserve"> determinat</w:t>
      </w:r>
      <w:r w:rsidR="006748A4">
        <w:rPr>
          <w:rFonts w:ascii="Calibri" w:eastAsia="Calibri" w:hAnsi="Calibri" w:cs="Calibri"/>
          <w:color w:val="000000" w:themeColor="text1"/>
          <w:sz w:val="24"/>
          <w:szCs w:val="18"/>
        </w:rPr>
        <w:t xml:space="preserve">e caratteristiche e </w:t>
      </w:r>
      <w:r w:rsidR="005E08FD" w:rsidRPr="0001628A">
        <w:rPr>
          <w:rFonts w:ascii="Calibri" w:eastAsia="Calibri" w:hAnsi="Calibri" w:cs="Calibri"/>
          <w:color w:val="000000" w:themeColor="text1"/>
          <w:sz w:val="24"/>
          <w:szCs w:val="18"/>
        </w:rPr>
        <w:t xml:space="preserve">criteri. </w:t>
      </w:r>
      <w:r w:rsidR="005E08FD">
        <w:rPr>
          <w:rFonts w:ascii="Calibri" w:eastAsia="Calibri" w:hAnsi="Calibri" w:cs="Calibri"/>
          <w:color w:val="000000" w:themeColor="text1"/>
          <w:sz w:val="24"/>
          <w:szCs w:val="18"/>
        </w:rPr>
        <w:t>D</w:t>
      </w:r>
      <w:r w:rsidR="005E08FD" w:rsidRPr="0001628A">
        <w:rPr>
          <w:rFonts w:ascii="Calibri" w:eastAsia="Calibri" w:hAnsi="Calibri" w:cs="Calibri"/>
          <w:color w:val="000000" w:themeColor="text1"/>
          <w:sz w:val="24"/>
          <w:szCs w:val="18"/>
        </w:rPr>
        <w:t xml:space="preserve">iverse agenzie di rating </w:t>
      </w:r>
      <w:r w:rsidR="005E08FD">
        <w:rPr>
          <w:rFonts w:ascii="Calibri" w:eastAsia="Calibri" w:hAnsi="Calibri" w:cs="Calibri"/>
          <w:color w:val="000000" w:themeColor="text1"/>
          <w:sz w:val="24"/>
          <w:szCs w:val="18"/>
        </w:rPr>
        <w:t>(</w:t>
      </w:r>
      <w:r w:rsidR="005E08FD" w:rsidRPr="0001628A">
        <w:rPr>
          <w:rFonts w:ascii="Calibri" w:eastAsia="Calibri" w:hAnsi="Calibri" w:cs="Calibri"/>
          <w:color w:val="000000" w:themeColor="text1"/>
          <w:sz w:val="24"/>
          <w:szCs w:val="18"/>
        </w:rPr>
        <w:t xml:space="preserve">ad esempio Standard &amp; </w:t>
      </w:r>
      <w:proofErr w:type="spellStart"/>
      <w:r w:rsidR="005E08FD" w:rsidRPr="0001628A">
        <w:rPr>
          <w:rFonts w:ascii="Calibri" w:eastAsia="Calibri" w:hAnsi="Calibri" w:cs="Calibri"/>
          <w:color w:val="000000" w:themeColor="text1"/>
          <w:sz w:val="24"/>
          <w:szCs w:val="18"/>
        </w:rPr>
        <w:t>Poor’s</w:t>
      </w:r>
      <w:proofErr w:type="spellEnd"/>
      <w:r w:rsidR="005E08FD" w:rsidRPr="0001628A">
        <w:rPr>
          <w:rFonts w:ascii="Calibri" w:eastAsia="Calibri" w:hAnsi="Calibri" w:cs="Calibri"/>
          <w:color w:val="000000" w:themeColor="text1"/>
          <w:sz w:val="24"/>
          <w:szCs w:val="18"/>
        </w:rPr>
        <w:t xml:space="preserve">, </w:t>
      </w:r>
      <w:proofErr w:type="spellStart"/>
      <w:r w:rsidR="005E08FD" w:rsidRPr="0001628A">
        <w:rPr>
          <w:rFonts w:ascii="Calibri" w:eastAsia="Calibri" w:hAnsi="Calibri" w:cs="Calibri"/>
          <w:color w:val="000000" w:themeColor="text1"/>
          <w:sz w:val="24"/>
          <w:szCs w:val="18"/>
        </w:rPr>
        <w:t>Moody’s</w:t>
      </w:r>
      <w:proofErr w:type="spellEnd"/>
      <w:r w:rsidR="005E08FD" w:rsidRPr="0001628A">
        <w:rPr>
          <w:rFonts w:ascii="Calibri" w:eastAsia="Calibri" w:hAnsi="Calibri" w:cs="Calibri"/>
          <w:color w:val="000000" w:themeColor="text1"/>
          <w:sz w:val="24"/>
          <w:szCs w:val="18"/>
        </w:rPr>
        <w:t xml:space="preserve"> e </w:t>
      </w:r>
      <w:proofErr w:type="spellStart"/>
      <w:r w:rsidR="005E08FD" w:rsidRPr="0001628A">
        <w:rPr>
          <w:rFonts w:ascii="Calibri" w:eastAsia="Calibri" w:hAnsi="Calibri" w:cs="Calibri"/>
          <w:color w:val="000000" w:themeColor="text1"/>
          <w:sz w:val="24"/>
          <w:szCs w:val="18"/>
        </w:rPr>
        <w:t>Fitch</w:t>
      </w:r>
      <w:proofErr w:type="spellEnd"/>
      <w:r w:rsidR="005E08FD">
        <w:rPr>
          <w:rFonts w:ascii="Calibri" w:eastAsia="Calibri" w:hAnsi="Calibri" w:cs="Calibri"/>
          <w:color w:val="000000" w:themeColor="text1"/>
          <w:sz w:val="24"/>
          <w:szCs w:val="18"/>
        </w:rPr>
        <w:t xml:space="preserve">) </w:t>
      </w:r>
      <w:r w:rsidR="005E08FD" w:rsidRPr="0001628A">
        <w:rPr>
          <w:rFonts w:ascii="Calibri" w:eastAsia="Calibri" w:hAnsi="Calibri" w:cs="Calibri"/>
          <w:color w:val="000000" w:themeColor="text1"/>
          <w:sz w:val="24"/>
          <w:szCs w:val="18"/>
        </w:rPr>
        <w:t>eseguono un co</w:t>
      </w:r>
      <w:r w:rsidR="005E08FD">
        <w:rPr>
          <w:rFonts w:ascii="Calibri" w:eastAsia="Calibri" w:hAnsi="Calibri" w:cs="Calibri"/>
          <w:color w:val="000000" w:themeColor="text1"/>
          <w:sz w:val="24"/>
          <w:szCs w:val="18"/>
        </w:rPr>
        <w:t>ntinuo</w:t>
      </w:r>
      <w:r w:rsidR="005E08FD" w:rsidRPr="0001628A">
        <w:rPr>
          <w:rFonts w:ascii="Calibri" w:eastAsia="Calibri" w:hAnsi="Calibri" w:cs="Calibri"/>
          <w:color w:val="000000" w:themeColor="text1"/>
          <w:sz w:val="24"/>
          <w:szCs w:val="18"/>
        </w:rPr>
        <w:t xml:space="preserve"> monitoraggio delle società emittenti proponendo differenti notazioni sulla qualità dei debitori.</w:t>
      </w:r>
      <w:r w:rsidR="005E08FD">
        <w:rPr>
          <w:rFonts w:ascii="Calibri" w:eastAsia="Calibri" w:hAnsi="Calibri" w:cs="Calibri"/>
          <w:color w:val="000000" w:themeColor="text1"/>
          <w:sz w:val="24"/>
          <w:szCs w:val="18"/>
        </w:rPr>
        <w:t xml:space="preserve"> </w:t>
      </w:r>
      <w:r w:rsidR="005E08FD" w:rsidRPr="0001628A">
        <w:rPr>
          <w:rFonts w:ascii="Calibri" w:eastAsia="Calibri" w:hAnsi="Calibri" w:cs="Calibri"/>
          <w:color w:val="000000" w:themeColor="text1"/>
          <w:sz w:val="24"/>
          <w:szCs w:val="18"/>
        </w:rPr>
        <w:t xml:space="preserve">Il rating è un punteggio ponderato che gli istituti attribuiscono ai differenti emittenti. Maggiore è il rischio </w:t>
      </w:r>
      <w:r w:rsidR="00376581">
        <w:rPr>
          <w:rFonts w:ascii="Calibri" w:eastAsia="Calibri" w:hAnsi="Calibri" w:cs="Calibri"/>
          <w:color w:val="000000" w:themeColor="text1"/>
          <w:sz w:val="24"/>
          <w:szCs w:val="18"/>
        </w:rPr>
        <w:t xml:space="preserve">rappresentato dalle </w:t>
      </w:r>
      <w:r w:rsidR="005E08FD" w:rsidRPr="0001628A">
        <w:rPr>
          <w:rFonts w:ascii="Calibri" w:eastAsia="Calibri" w:hAnsi="Calibri" w:cs="Calibri"/>
          <w:color w:val="000000" w:themeColor="text1"/>
          <w:sz w:val="24"/>
          <w:szCs w:val="18"/>
        </w:rPr>
        <w:t>obbligazioni di una d</w:t>
      </w:r>
      <w:r w:rsidR="00376581">
        <w:rPr>
          <w:rFonts w:ascii="Calibri" w:eastAsia="Calibri" w:hAnsi="Calibri" w:cs="Calibri"/>
          <w:color w:val="000000" w:themeColor="text1"/>
          <w:sz w:val="24"/>
          <w:szCs w:val="18"/>
        </w:rPr>
        <w:t>eterminata</w:t>
      </w:r>
      <w:r w:rsidR="005E08FD" w:rsidRPr="0001628A">
        <w:rPr>
          <w:rFonts w:ascii="Calibri" w:eastAsia="Calibri" w:hAnsi="Calibri" w:cs="Calibri"/>
          <w:color w:val="000000" w:themeColor="text1"/>
          <w:sz w:val="24"/>
          <w:szCs w:val="18"/>
        </w:rPr>
        <w:t xml:space="preserve"> società, minore sarà il voto e più alta la remunerazione spettante all’investitore.</w:t>
      </w:r>
      <w:r w:rsidR="005E08FD">
        <w:rPr>
          <w:rFonts w:ascii="Calibri" w:eastAsia="Calibri" w:hAnsi="Calibri" w:cs="Calibri"/>
          <w:color w:val="000000" w:themeColor="text1"/>
          <w:sz w:val="24"/>
          <w:szCs w:val="18"/>
        </w:rPr>
        <w:t xml:space="preserve"> </w:t>
      </w:r>
      <w:r w:rsidR="005E08FD" w:rsidRPr="0001628A">
        <w:rPr>
          <w:rFonts w:ascii="Calibri" w:eastAsia="Calibri" w:hAnsi="Calibri" w:cs="Calibri"/>
          <w:color w:val="000000" w:themeColor="text1"/>
          <w:sz w:val="24"/>
          <w:szCs w:val="18"/>
        </w:rPr>
        <w:t>Il rating è un metodo utilizzato per valutare sia i titoli obbligazionari, sia le imprese in base al loro rischio finanziario.</w:t>
      </w:r>
      <w:r w:rsidR="00DA2DED">
        <w:rPr>
          <w:rFonts w:ascii="Calibri" w:eastAsia="Calibri" w:hAnsi="Calibri" w:cs="Calibri"/>
          <w:color w:val="000000" w:themeColor="text1"/>
          <w:sz w:val="24"/>
          <w:szCs w:val="18"/>
        </w:rPr>
        <w:tab/>
      </w:r>
      <w:r w:rsidR="005E08FD" w:rsidRPr="0001628A">
        <w:rPr>
          <w:rFonts w:ascii="Calibri" w:eastAsia="Calibri" w:hAnsi="Calibri" w:cs="Calibri"/>
          <w:color w:val="000000" w:themeColor="text1"/>
          <w:sz w:val="24"/>
          <w:szCs w:val="18"/>
        </w:rPr>
        <w:br/>
      </w:r>
      <w:r w:rsidR="009B030E">
        <w:rPr>
          <w:rFonts w:ascii="Calibri" w:eastAsia="Calibri" w:hAnsi="Calibri" w:cs="Calibri"/>
          <w:color w:val="000000" w:themeColor="text1"/>
          <w:sz w:val="24"/>
          <w:szCs w:val="18"/>
        </w:rPr>
        <w:t xml:space="preserve">Standard &amp; </w:t>
      </w:r>
      <w:proofErr w:type="spellStart"/>
      <w:r w:rsidR="009B030E">
        <w:rPr>
          <w:rFonts w:ascii="Calibri" w:eastAsia="Calibri" w:hAnsi="Calibri" w:cs="Calibri"/>
          <w:color w:val="000000" w:themeColor="text1"/>
          <w:sz w:val="24"/>
          <w:szCs w:val="18"/>
        </w:rPr>
        <w:t>Poor’s</w:t>
      </w:r>
      <w:proofErr w:type="spellEnd"/>
      <w:r w:rsidR="006748A4">
        <w:rPr>
          <w:rFonts w:ascii="Calibri" w:eastAsia="Calibri" w:hAnsi="Calibri" w:cs="Calibri"/>
          <w:color w:val="000000" w:themeColor="text1"/>
          <w:sz w:val="24"/>
          <w:szCs w:val="18"/>
        </w:rPr>
        <w:t>, in particolare,</w:t>
      </w:r>
      <w:r w:rsidR="009B030E">
        <w:rPr>
          <w:rFonts w:ascii="Calibri" w:eastAsia="Calibri" w:hAnsi="Calibri" w:cs="Calibri"/>
          <w:color w:val="000000" w:themeColor="text1"/>
          <w:sz w:val="24"/>
          <w:szCs w:val="18"/>
        </w:rPr>
        <w:t xml:space="preserve"> </w:t>
      </w:r>
      <w:r w:rsidR="005E08FD" w:rsidRPr="0001628A">
        <w:rPr>
          <w:rFonts w:ascii="Calibri" w:eastAsia="Calibri" w:hAnsi="Calibri" w:cs="Calibri"/>
          <w:color w:val="000000" w:themeColor="text1"/>
          <w:sz w:val="24"/>
          <w:szCs w:val="18"/>
        </w:rPr>
        <w:t xml:space="preserve">è una società privata </w:t>
      </w:r>
      <w:r w:rsidR="009B030E">
        <w:rPr>
          <w:rFonts w:ascii="Calibri" w:eastAsia="Calibri" w:hAnsi="Calibri" w:cs="Calibri"/>
          <w:color w:val="000000" w:themeColor="text1"/>
          <w:sz w:val="24"/>
          <w:szCs w:val="18"/>
        </w:rPr>
        <w:t>con base negli Stati Uniti che realizza</w:t>
      </w:r>
      <w:r w:rsidR="005E08FD" w:rsidRPr="0001628A">
        <w:rPr>
          <w:rFonts w:ascii="Calibri" w:eastAsia="Calibri" w:hAnsi="Calibri" w:cs="Calibri"/>
          <w:color w:val="000000" w:themeColor="text1"/>
          <w:sz w:val="24"/>
          <w:szCs w:val="18"/>
        </w:rPr>
        <w:t xml:space="preserve"> ricerche finanziarie e analisi su</w:t>
      </w:r>
      <w:r w:rsidR="009B030E">
        <w:rPr>
          <w:rFonts w:ascii="Calibri" w:eastAsia="Calibri" w:hAnsi="Calibri" w:cs="Calibri"/>
          <w:color w:val="000000" w:themeColor="text1"/>
          <w:sz w:val="24"/>
          <w:szCs w:val="18"/>
        </w:rPr>
        <w:t xml:space="preserve"> titoli azionari ed obbligazionari</w:t>
      </w:r>
      <w:r w:rsidR="005E08FD" w:rsidRPr="0001628A">
        <w:rPr>
          <w:rFonts w:ascii="Calibri" w:eastAsia="Calibri" w:hAnsi="Calibri" w:cs="Calibri"/>
          <w:color w:val="000000" w:themeColor="text1"/>
          <w:sz w:val="24"/>
          <w:szCs w:val="18"/>
        </w:rPr>
        <w:t xml:space="preserve">. Il rating </w:t>
      </w:r>
      <w:r w:rsidR="009B030E">
        <w:rPr>
          <w:rFonts w:ascii="Calibri" w:eastAsia="Calibri" w:hAnsi="Calibri" w:cs="Calibri"/>
          <w:color w:val="000000" w:themeColor="text1"/>
          <w:sz w:val="24"/>
          <w:szCs w:val="18"/>
        </w:rPr>
        <w:t xml:space="preserve">Standard &amp; </w:t>
      </w:r>
      <w:proofErr w:type="spellStart"/>
      <w:r w:rsidR="009B030E">
        <w:rPr>
          <w:rFonts w:ascii="Calibri" w:eastAsia="Calibri" w:hAnsi="Calibri" w:cs="Calibri"/>
          <w:color w:val="000000" w:themeColor="text1"/>
          <w:sz w:val="24"/>
          <w:szCs w:val="18"/>
        </w:rPr>
        <w:t>Poor’s</w:t>
      </w:r>
      <w:proofErr w:type="spellEnd"/>
      <w:r w:rsidR="009B030E">
        <w:rPr>
          <w:rFonts w:ascii="Calibri" w:eastAsia="Calibri" w:hAnsi="Calibri" w:cs="Calibri"/>
          <w:color w:val="000000" w:themeColor="text1"/>
          <w:sz w:val="24"/>
          <w:szCs w:val="18"/>
        </w:rPr>
        <w:t xml:space="preserve"> </w:t>
      </w:r>
      <w:r w:rsidR="005E08FD" w:rsidRPr="0001628A">
        <w:rPr>
          <w:rFonts w:ascii="Calibri" w:eastAsia="Calibri" w:hAnsi="Calibri" w:cs="Calibri"/>
          <w:color w:val="000000" w:themeColor="text1"/>
          <w:sz w:val="24"/>
          <w:szCs w:val="18"/>
        </w:rPr>
        <w:t>misura la capacità di restituire i crediti ricevuti in base a una scala</w:t>
      </w:r>
      <w:r w:rsidR="005E08FD">
        <w:rPr>
          <w:rFonts w:ascii="Calibri" w:eastAsia="Calibri" w:hAnsi="Calibri" w:cs="Calibri"/>
          <w:color w:val="000000" w:themeColor="text1"/>
          <w:sz w:val="24"/>
          <w:szCs w:val="18"/>
        </w:rPr>
        <w:t xml:space="preserve"> </w:t>
      </w:r>
      <w:r w:rsidR="005E08FD" w:rsidRPr="0001628A">
        <w:rPr>
          <w:rFonts w:ascii="Calibri" w:eastAsia="Calibri" w:hAnsi="Calibri" w:cs="Calibri"/>
          <w:color w:val="000000" w:themeColor="text1"/>
          <w:sz w:val="24"/>
          <w:szCs w:val="18"/>
        </w:rPr>
        <w:t xml:space="preserve">standardizzata </w:t>
      </w:r>
      <w:r w:rsidR="00036FBA">
        <w:rPr>
          <w:rFonts w:ascii="Calibri" w:eastAsia="Calibri" w:hAnsi="Calibri" w:cs="Calibri"/>
          <w:color w:val="000000" w:themeColor="text1"/>
          <w:sz w:val="24"/>
          <w:szCs w:val="18"/>
        </w:rPr>
        <w:t xml:space="preserve">per la valutazione </w:t>
      </w:r>
      <w:r w:rsidR="005E08FD" w:rsidRPr="0001628A">
        <w:rPr>
          <w:rFonts w:ascii="Calibri" w:eastAsia="Calibri" w:hAnsi="Calibri" w:cs="Calibri"/>
          <w:color w:val="000000" w:themeColor="text1"/>
          <w:sz w:val="24"/>
          <w:szCs w:val="18"/>
        </w:rPr>
        <w:t>a lungo termine.</w:t>
      </w:r>
      <w:r w:rsidR="006748A4">
        <w:rPr>
          <w:noProof/>
        </w:rPr>
        <w:drawing>
          <wp:anchor distT="0" distB="0" distL="114300" distR="114300" simplePos="0" relativeHeight="251671552" behindDoc="0" locked="0" layoutInCell="1" allowOverlap="1" wp14:anchorId="26228E6E" wp14:editId="1F39A5D8">
            <wp:simplePos x="0" y="0"/>
            <wp:positionH relativeFrom="margin">
              <wp:posOffset>346</wp:posOffset>
            </wp:positionH>
            <wp:positionV relativeFrom="page">
              <wp:posOffset>5036127</wp:posOffset>
            </wp:positionV>
            <wp:extent cx="6103620" cy="398462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6182" t="11902" r="2165" b="881"/>
                    <a:stretch/>
                  </pic:blipFill>
                  <pic:spPr bwMode="auto">
                    <a:xfrm>
                      <a:off x="0" y="0"/>
                      <a:ext cx="6103620" cy="3984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D65BA7" w14:textId="3FE4123C" w:rsidR="00D317F8" w:rsidRDefault="00D317F8" w:rsidP="008B4615">
      <w:pPr>
        <w:jc w:val="both"/>
        <w:rPr>
          <w:rFonts w:ascii="Calibri" w:eastAsia="Calibri" w:hAnsi="Calibri" w:cs="Calibri"/>
          <w:color w:val="000000" w:themeColor="text1"/>
          <w:sz w:val="24"/>
          <w:szCs w:val="18"/>
        </w:rPr>
      </w:pPr>
    </w:p>
    <w:p w14:paraId="140C95AF" w14:textId="6BC5656B" w:rsidR="0043426D" w:rsidRDefault="00D317F8" w:rsidP="008B4615">
      <w:pPr>
        <w:jc w:val="both"/>
        <w:rPr>
          <w:rFonts w:ascii="Calibri" w:eastAsia="Calibri" w:hAnsi="Calibri" w:cs="Calibri"/>
          <w:color w:val="000000" w:themeColor="text1"/>
          <w:sz w:val="24"/>
          <w:szCs w:val="18"/>
        </w:rPr>
      </w:pPr>
      <w:r>
        <w:rPr>
          <w:rFonts w:ascii="Calibri" w:eastAsia="Calibri" w:hAnsi="Calibri" w:cs="Calibri"/>
          <w:color w:val="000000" w:themeColor="text1"/>
          <w:sz w:val="24"/>
          <w:szCs w:val="18"/>
        </w:rPr>
        <w:br/>
        <w:t xml:space="preserve">(fonte </w:t>
      </w:r>
      <w:hyperlink r:id="rId8" w:history="1">
        <w:r w:rsidRPr="00772B2C">
          <w:rPr>
            <w:rStyle w:val="Collegamentoipertestuale"/>
            <w:rFonts w:ascii="Calibri" w:eastAsia="Calibri" w:hAnsi="Calibri" w:cs="Calibri"/>
            <w:sz w:val="24"/>
            <w:szCs w:val="18"/>
          </w:rPr>
          <w:t>https://it.wikipedia.org/wiki/Standard_%26_Poor%27s</w:t>
        </w:r>
      </w:hyperlink>
      <w:r>
        <w:rPr>
          <w:rFonts w:ascii="Calibri" w:eastAsia="Calibri" w:hAnsi="Calibri" w:cs="Calibri"/>
          <w:color w:val="000000" w:themeColor="text1"/>
          <w:sz w:val="24"/>
          <w:szCs w:val="18"/>
        </w:rPr>
        <w:t>)</w:t>
      </w:r>
      <w:r>
        <w:rPr>
          <w:rFonts w:ascii="Calibri" w:eastAsia="Calibri" w:hAnsi="Calibri" w:cs="Calibri"/>
          <w:color w:val="000000" w:themeColor="text1"/>
          <w:sz w:val="24"/>
          <w:szCs w:val="18"/>
        </w:rPr>
        <w:tab/>
      </w:r>
      <w:r w:rsidR="005E08FD">
        <w:rPr>
          <w:rFonts w:ascii="Calibri" w:eastAsia="Calibri" w:hAnsi="Calibri" w:cs="Calibri"/>
          <w:color w:val="000000" w:themeColor="text1"/>
          <w:sz w:val="24"/>
          <w:szCs w:val="18"/>
        </w:rPr>
        <w:br/>
      </w:r>
    </w:p>
    <w:p w14:paraId="3DFADA3B" w14:textId="7A354D20" w:rsidR="007C250F" w:rsidRPr="006D1071" w:rsidRDefault="008270B7" w:rsidP="008B4615">
      <w:pPr>
        <w:jc w:val="both"/>
        <w:rPr>
          <w:rFonts w:ascii="Calibri" w:eastAsia="Calibri" w:hAnsi="Calibri" w:cs="Calibri"/>
          <w:color w:val="000000" w:themeColor="text1"/>
          <w:sz w:val="24"/>
          <w:szCs w:val="18"/>
        </w:rPr>
      </w:pPr>
      <w:r>
        <w:rPr>
          <w:rFonts w:ascii="Calibri" w:eastAsia="Calibri" w:hAnsi="Calibri" w:cs="Calibri"/>
          <w:color w:val="000000" w:themeColor="text1"/>
          <w:sz w:val="24"/>
          <w:szCs w:val="18"/>
        </w:rPr>
        <w:lastRenderedPageBreak/>
        <w:t xml:space="preserve">Il </w:t>
      </w:r>
      <w:r w:rsidR="00802AA2" w:rsidRPr="0001628A">
        <w:rPr>
          <w:rFonts w:ascii="Calibri" w:eastAsia="Calibri" w:hAnsi="Calibri" w:cs="Calibri"/>
          <w:color w:val="000000" w:themeColor="text1"/>
          <w:sz w:val="24"/>
          <w:szCs w:val="18"/>
        </w:rPr>
        <w:t>rendimento di un'obbligazione è direttamente proporzionale alla rischiosità dell'emittente. Un'emittente con rating basso dovrà pagare cedole maggiori per trovare investitori disposti a finanziarla rispetto a un'emittente con rating più alto.</w:t>
      </w:r>
      <w:r w:rsidR="00D317F8">
        <w:rPr>
          <w:rFonts w:ascii="Calibri" w:eastAsia="Calibri" w:hAnsi="Calibri" w:cs="Calibri"/>
          <w:color w:val="000000" w:themeColor="text1"/>
          <w:sz w:val="24"/>
          <w:szCs w:val="18"/>
        </w:rPr>
        <w:tab/>
      </w:r>
      <w:r w:rsidR="00D317F8">
        <w:rPr>
          <w:rFonts w:ascii="Calibri" w:eastAsia="Calibri" w:hAnsi="Calibri" w:cs="Calibri"/>
          <w:color w:val="000000" w:themeColor="text1"/>
          <w:sz w:val="24"/>
          <w:szCs w:val="18"/>
        </w:rPr>
        <w:br/>
      </w:r>
      <w:r w:rsidR="008D62FC">
        <w:rPr>
          <w:rFonts w:ascii="Calibri" w:eastAsia="Calibri" w:hAnsi="Calibri" w:cs="Calibri"/>
          <w:color w:val="000000" w:themeColor="text1"/>
          <w:sz w:val="24"/>
          <w:szCs w:val="18"/>
        </w:rPr>
        <w:t>L’applicazione presenta alcune criticità</w:t>
      </w:r>
      <w:r>
        <w:rPr>
          <w:rFonts w:ascii="Calibri" w:eastAsia="Calibri" w:hAnsi="Calibri" w:cs="Calibri"/>
          <w:color w:val="000000" w:themeColor="text1"/>
          <w:sz w:val="24"/>
          <w:szCs w:val="18"/>
        </w:rPr>
        <w:t xml:space="preserve"> dovute all’esigenza di </w:t>
      </w:r>
      <w:r w:rsidR="00391812">
        <w:rPr>
          <w:rFonts w:ascii="Calibri" w:eastAsia="Calibri" w:hAnsi="Calibri" w:cs="Calibri"/>
          <w:color w:val="000000" w:themeColor="text1"/>
          <w:sz w:val="24"/>
          <w:szCs w:val="18"/>
        </w:rPr>
        <w:t>semplificazion</w:t>
      </w:r>
      <w:r w:rsidR="006F2454">
        <w:rPr>
          <w:rFonts w:ascii="Calibri" w:eastAsia="Calibri" w:hAnsi="Calibri" w:cs="Calibri"/>
          <w:color w:val="000000" w:themeColor="text1"/>
          <w:sz w:val="24"/>
          <w:szCs w:val="18"/>
        </w:rPr>
        <w:t>e</w:t>
      </w:r>
      <w:r w:rsidR="00391812">
        <w:rPr>
          <w:rFonts w:ascii="Calibri" w:eastAsia="Calibri" w:hAnsi="Calibri" w:cs="Calibri"/>
          <w:color w:val="000000" w:themeColor="text1"/>
          <w:sz w:val="24"/>
          <w:szCs w:val="18"/>
        </w:rPr>
        <w:t xml:space="preserve"> </w:t>
      </w:r>
      <w:r w:rsidR="006F2454">
        <w:rPr>
          <w:rFonts w:ascii="Calibri" w:eastAsia="Calibri" w:hAnsi="Calibri" w:cs="Calibri"/>
          <w:color w:val="000000" w:themeColor="text1"/>
          <w:sz w:val="24"/>
          <w:szCs w:val="18"/>
        </w:rPr>
        <w:t>del problema di ottimizzazione del portafoglio finanziario. Questo ha determinato l’allontanamento dal</w:t>
      </w:r>
      <w:r w:rsidR="0081119E">
        <w:rPr>
          <w:rFonts w:ascii="Calibri" w:eastAsia="Calibri" w:hAnsi="Calibri" w:cs="Calibri"/>
          <w:color w:val="000000" w:themeColor="text1"/>
          <w:sz w:val="24"/>
          <w:szCs w:val="18"/>
        </w:rPr>
        <w:t>l</w:t>
      </w:r>
      <w:r w:rsidR="006F2454">
        <w:rPr>
          <w:rFonts w:ascii="Calibri" w:eastAsia="Calibri" w:hAnsi="Calibri" w:cs="Calibri"/>
          <w:color w:val="000000" w:themeColor="text1"/>
          <w:sz w:val="24"/>
          <w:szCs w:val="18"/>
        </w:rPr>
        <w:t>o scenario reale</w:t>
      </w:r>
      <w:r>
        <w:rPr>
          <w:rFonts w:ascii="Calibri" w:eastAsia="Calibri" w:hAnsi="Calibri" w:cs="Calibri"/>
          <w:color w:val="000000" w:themeColor="text1"/>
          <w:sz w:val="24"/>
          <w:szCs w:val="18"/>
        </w:rPr>
        <w:t xml:space="preserve"> del problema analizzato</w:t>
      </w:r>
      <w:r w:rsidR="006F2454">
        <w:rPr>
          <w:rFonts w:ascii="Calibri" w:eastAsia="Calibri" w:hAnsi="Calibri" w:cs="Calibri"/>
          <w:color w:val="000000" w:themeColor="text1"/>
          <w:sz w:val="24"/>
          <w:szCs w:val="18"/>
        </w:rPr>
        <w:t xml:space="preserve">, ma è </w:t>
      </w:r>
      <w:r>
        <w:rPr>
          <w:rFonts w:ascii="Calibri" w:eastAsia="Calibri" w:hAnsi="Calibri" w:cs="Calibri"/>
          <w:color w:val="000000" w:themeColor="text1"/>
          <w:sz w:val="24"/>
          <w:szCs w:val="18"/>
        </w:rPr>
        <w:t xml:space="preserve">stato necessario </w:t>
      </w:r>
      <w:r w:rsidR="006F2454">
        <w:rPr>
          <w:rFonts w:ascii="Calibri" w:eastAsia="Calibri" w:hAnsi="Calibri" w:cs="Calibri"/>
          <w:color w:val="000000" w:themeColor="text1"/>
          <w:sz w:val="24"/>
          <w:szCs w:val="18"/>
        </w:rPr>
        <w:t>per far fronte alla</w:t>
      </w:r>
      <w:r w:rsidR="008D62FC">
        <w:rPr>
          <w:rFonts w:ascii="Calibri" w:eastAsia="Calibri" w:hAnsi="Calibri" w:cs="Calibri"/>
          <w:color w:val="000000" w:themeColor="text1"/>
          <w:sz w:val="24"/>
          <w:szCs w:val="18"/>
        </w:rPr>
        <w:t xml:space="preserve"> difficoltà </w:t>
      </w:r>
      <w:r>
        <w:rPr>
          <w:rFonts w:ascii="Calibri" w:eastAsia="Calibri" w:hAnsi="Calibri" w:cs="Calibri"/>
          <w:color w:val="000000" w:themeColor="text1"/>
          <w:sz w:val="24"/>
          <w:szCs w:val="18"/>
        </w:rPr>
        <w:t>di</w:t>
      </w:r>
      <w:r w:rsidR="008D62FC">
        <w:rPr>
          <w:rFonts w:ascii="Calibri" w:eastAsia="Calibri" w:hAnsi="Calibri" w:cs="Calibri"/>
          <w:color w:val="000000" w:themeColor="text1"/>
          <w:sz w:val="24"/>
          <w:szCs w:val="18"/>
        </w:rPr>
        <w:t xml:space="preserve"> reperimento d</w:t>
      </w:r>
      <w:r>
        <w:rPr>
          <w:rFonts w:ascii="Calibri" w:eastAsia="Calibri" w:hAnsi="Calibri" w:cs="Calibri"/>
          <w:color w:val="000000" w:themeColor="text1"/>
          <w:sz w:val="24"/>
          <w:szCs w:val="18"/>
        </w:rPr>
        <w:t>elle</w:t>
      </w:r>
      <w:r w:rsidR="006F2454">
        <w:rPr>
          <w:rFonts w:ascii="Calibri" w:eastAsia="Calibri" w:hAnsi="Calibri" w:cs="Calibri"/>
          <w:color w:val="000000" w:themeColor="text1"/>
          <w:sz w:val="24"/>
          <w:szCs w:val="18"/>
        </w:rPr>
        <w:t xml:space="preserve"> informazioni</w:t>
      </w:r>
      <w:r w:rsidR="00FF7391">
        <w:rPr>
          <w:rFonts w:ascii="Calibri" w:eastAsia="Calibri" w:hAnsi="Calibri" w:cs="Calibri"/>
          <w:color w:val="000000" w:themeColor="text1"/>
          <w:sz w:val="24"/>
          <w:szCs w:val="18"/>
        </w:rPr>
        <w:t xml:space="preserve"> complete</w:t>
      </w:r>
      <w:r w:rsidR="006F2454">
        <w:rPr>
          <w:rFonts w:ascii="Calibri" w:eastAsia="Calibri" w:hAnsi="Calibri" w:cs="Calibri"/>
          <w:color w:val="000000" w:themeColor="text1"/>
          <w:sz w:val="24"/>
          <w:szCs w:val="18"/>
        </w:rPr>
        <w:t xml:space="preserve"> </w:t>
      </w:r>
      <w:r>
        <w:rPr>
          <w:rFonts w:ascii="Calibri" w:eastAsia="Calibri" w:hAnsi="Calibri" w:cs="Calibri"/>
          <w:color w:val="000000" w:themeColor="text1"/>
          <w:sz w:val="24"/>
          <w:szCs w:val="18"/>
        </w:rPr>
        <w:t>su</w:t>
      </w:r>
      <w:r w:rsidR="006F2454">
        <w:rPr>
          <w:rFonts w:ascii="Calibri" w:eastAsia="Calibri" w:hAnsi="Calibri" w:cs="Calibri"/>
          <w:color w:val="000000" w:themeColor="text1"/>
          <w:sz w:val="24"/>
          <w:szCs w:val="18"/>
        </w:rPr>
        <w:t>i</w:t>
      </w:r>
      <w:r w:rsidR="008D62FC">
        <w:rPr>
          <w:rFonts w:ascii="Calibri" w:eastAsia="Calibri" w:hAnsi="Calibri" w:cs="Calibri"/>
          <w:color w:val="000000" w:themeColor="text1"/>
          <w:sz w:val="24"/>
          <w:szCs w:val="18"/>
        </w:rPr>
        <w:t xml:space="preserve"> titoli obbligazionari e </w:t>
      </w:r>
      <w:r w:rsidR="006F2454">
        <w:rPr>
          <w:rFonts w:ascii="Calibri" w:eastAsia="Calibri" w:hAnsi="Calibri" w:cs="Calibri"/>
          <w:color w:val="000000" w:themeColor="text1"/>
          <w:sz w:val="24"/>
          <w:szCs w:val="18"/>
        </w:rPr>
        <w:t xml:space="preserve">al peggioramento delle performance dell’algoritmo </w:t>
      </w:r>
      <w:r w:rsidR="008D62FC">
        <w:rPr>
          <w:rFonts w:ascii="Calibri" w:eastAsia="Calibri" w:hAnsi="Calibri" w:cs="Calibri"/>
          <w:color w:val="000000" w:themeColor="text1"/>
          <w:sz w:val="24"/>
          <w:szCs w:val="18"/>
        </w:rPr>
        <w:t>ricorsivo</w:t>
      </w:r>
      <w:r>
        <w:rPr>
          <w:rFonts w:ascii="Calibri" w:eastAsia="Calibri" w:hAnsi="Calibri" w:cs="Calibri"/>
          <w:color w:val="000000" w:themeColor="text1"/>
          <w:sz w:val="24"/>
          <w:szCs w:val="18"/>
        </w:rPr>
        <w:t>, c</w:t>
      </w:r>
      <w:r w:rsidR="00D317F8">
        <w:rPr>
          <w:rFonts w:ascii="Calibri" w:eastAsia="Calibri" w:hAnsi="Calibri" w:cs="Calibri"/>
          <w:color w:val="000000" w:themeColor="text1"/>
          <w:sz w:val="24"/>
          <w:szCs w:val="18"/>
        </w:rPr>
        <w:t xml:space="preserve">on </w:t>
      </w:r>
      <w:r>
        <w:rPr>
          <w:rFonts w:ascii="Calibri" w:eastAsia="Calibri" w:hAnsi="Calibri" w:cs="Calibri"/>
          <w:color w:val="000000" w:themeColor="text1"/>
          <w:sz w:val="24"/>
          <w:szCs w:val="18"/>
        </w:rPr>
        <w:t xml:space="preserve">il </w:t>
      </w:r>
      <w:r w:rsidR="00D317F8">
        <w:rPr>
          <w:rFonts w:ascii="Calibri" w:eastAsia="Calibri" w:hAnsi="Calibri" w:cs="Calibri"/>
          <w:color w:val="000000" w:themeColor="text1"/>
          <w:sz w:val="24"/>
          <w:szCs w:val="18"/>
        </w:rPr>
        <w:t xml:space="preserve">conseguente </w:t>
      </w:r>
      <w:r w:rsidR="006F2454">
        <w:rPr>
          <w:rFonts w:ascii="Calibri" w:eastAsia="Calibri" w:hAnsi="Calibri" w:cs="Calibri"/>
          <w:color w:val="000000" w:themeColor="text1"/>
          <w:sz w:val="24"/>
          <w:szCs w:val="18"/>
        </w:rPr>
        <w:t>aumento dei tempi di elaborazione</w:t>
      </w:r>
      <w:r>
        <w:rPr>
          <w:rFonts w:ascii="Calibri" w:eastAsia="Calibri" w:hAnsi="Calibri" w:cs="Calibri"/>
          <w:color w:val="000000" w:themeColor="text1"/>
          <w:sz w:val="24"/>
          <w:szCs w:val="18"/>
        </w:rPr>
        <w:t>,</w:t>
      </w:r>
      <w:r w:rsidR="00D317F8">
        <w:rPr>
          <w:rFonts w:ascii="Calibri" w:eastAsia="Calibri" w:hAnsi="Calibri" w:cs="Calibri"/>
          <w:color w:val="000000" w:themeColor="text1"/>
          <w:sz w:val="24"/>
          <w:szCs w:val="18"/>
        </w:rPr>
        <w:t xml:space="preserve"> </w:t>
      </w:r>
      <w:r w:rsidR="00FF7391">
        <w:rPr>
          <w:rFonts w:ascii="Calibri" w:eastAsia="Calibri" w:hAnsi="Calibri" w:cs="Calibri"/>
          <w:color w:val="000000" w:themeColor="text1"/>
          <w:sz w:val="24"/>
          <w:szCs w:val="18"/>
        </w:rPr>
        <w:t xml:space="preserve">dovuto principalmente alle considerevoli </w:t>
      </w:r>
      <w:r>
        <w:rPr>
          <w:rFonts w:ascii="Calibri" w:eastAsia="Calibri" w:hAnsi="Calibri" w:cs="Calibri"/>
          <w:color w:val="000000" w:themeColor="text1"/>
          <w:sz w:val="24"/>
          <w:szCs w:val="18"/>
        </w:rPr>
        <w:t xml:space="preserve">dimensioni </w:t>
      </w:r>
      <w:r w:rsidR="00FF7391">
        <w:rPr>
          <w:rFonts w:ascii="Calibri" w:eastAsia="Calibri" w:hAnsi="Calibri" w:cs="Calibri"/>
          <w:color w:val="000000" w:themeColor="text1"/>
          <w:sz w:val="24"/>
          <w:szCs w:val="18"/>
        </w:rPr>
        <w:t>del database</w:t>
      </w:r>
      <w:r w:rsidR="008D62FC">
        <w:rPr>
          <w:rFonts w:ascii="Calibri" w:eastAsia="Calibri" w:hAnsi="Calibri" w:cs="Calibri"/>
          <w:color w:val="000000" w:themeColor="text1"/>
          <w:sz w:val="24"/>
          <w:szCs w:val="18"/>
        </w:rPr>
        <w:t>.</w:t>
      </w:r>
      <w:r w:rsidR="00FF7391">
        <w:rPr>
          <w:rFonts w:ascii="Calibri" w:eastAsia="Calibri" w:hAnsi="Calibri" w:cs="Calibri"/>
          <w:color w:val="000000" w:themeColor="text1"/>
          <w:sz w:val="24"/>
          <w:szCs w:val="18"/>
        </w:rPr>
        <w:tab/>
      </w:r>
      <w:r w:rsidR="008D62FC">
        <w:rPr>
          <w:rFonts w:ascii="Calibri" w:eastAsia="Calibri" w:hAnsi="Calibri" w:cs="Calibri"/>
          <w:color w:val="000000" w:themeColor="text1"/>
          <w:sz w:val="24"/>
          <w:szCs w:val="18"/>
        </w:rPr>
        <w:br/>
      </w:r>
      <w:r w:rsidR="00371DAD">
        <w:rPr>
          <w:rFonts w:ascii="Calibri" w:eastAsia="Calibri" w:hAnsi="Calibri" w:cs="Calibri"/>
          <w:color w:val="000000" w:themeColor="text1"/>
          <w:sz w:val="24"/>
          <w:szCs w:val="18"/>
        </w:rPr>
        <w:t xml:space="preserve">La difficoltà nel reperimento delle informazioni </w:t>
      </w:r>
      <w:r w:rsidR="0081119E">
        <w:rPr>
          <w:rFonts w:ascii="Calibri" w:eastAsia="Calibri" w:hAnsi="Calibri" w:cs="Calibri"/>
          <w:color w:val="000000" w:themeColor="text1"/>
          <w:sz w:val="24"/>
          <w:szCs w:val="18"/>
        </w:rPr>
        <w:t>dei</w:t>
      </w:r>
      <w:r w:rsidR="00371DAD">
        <w:rPr>
          <w:rFonts w:ascii="Calibri" w:eastAsia="Calibri" w:hAnsi="Calibri" w:cs="Calibri"/>
          <w:color w:val="000000" w:themeColor="text1"/>
          <w:sz w:val="24"/>
          <w:szCs w:val="18"/>
        </w:rPr>
        <w:t xml:space="preserve"> titoli obbligazionari </w:t>
      </w:r>
      <w:r w:rsidR="008D62FC">
        <w:rPr>
          <w:rFonts w:ascii="Calibri" w:eastAsia="Calibri" w:hAnsi="Calibri" w:cs="Calibri"/>
          <w:color w:val="000000" w:themeColor="text1"/>
          <w:sz w:val="24"/>
          <w:szCs w:val="18"/>
        </w:rPr>
        <w:t xml:space="preserve">ha comportato </w:t>
      </w:r>
      <w:r w:rsidR="0081119E">
        <w:rPr>
          <w:rFonts w:ascii="Calibri" w:eastAsia="Calibri" w:hAnsi="Calibri" w:cs="Calibri"/>
          <w:color w:val="000000" w:themeColor="text1"/>
          <w:sz w:val="24"/>
          <w:szCs w:val="18"/>
        </w:rPr>
        <w:t>l</w:t>
      </w:r>
      <w:r>
        <w:rPr>
          <w:rFonts w:ascii="Calibri" w:eastAsia="Calibri" w:hAnsi="Calibri" w:cs="Calibri"/>
          <w:color w:val="000000" w:themeColor="text1"/>
          <w:sz w:val="24"/>
          <w:szCs w:val="18"/>
        </w:rPr>
        <w:t>a semplificazione del</w:t>
      </w:r>
      <w:r w:rsidR="0081119E">
        <w:rPr>
          <w:rFonts w:ascii="Calibri" w:eastAsia="Calibri" w:hAnsi="Calibri" w:cs="Calibri"/>
          <w:color w:val="000000" w:themeColor="text1"/>
          <w:sz w:val="24"/>
          <w:szCs w:val="18"/>
        </w:rPr>
        <w:t xml:space="preserve"> metodo per il calcolo del rischio e del rendimento di portafoglio</w:t>
      </w:r>
      <w:r w:rsidR="005811F0">
        <w:rPr>
          <w:rFonts w:ascii="Calibri" w:eastAsia="Calibri" w:hAnsi="Calibri" w:cs="Calibri"/>
          <w:color w:val="000000" w:themeColor="text1"/>
          <w:sz w:val="24"/>
          <w:szCs w:val="18"/>
        </w:rPr>
        <w:t xml:space="preserve">. </w:t>
      </w:r>
      <w:r w:rsidR="00662162">
        <w:rPr>
          <w:rFonts w:ascii="Calibri" w:eastAsia="Calibri" w:hAnsi="Calibri" w:cs="Calibri"/>
          <w:color w:val="000000" w:themeColor="text1"/>
          <w:sz w:val="24"/>
          <w:szCs w:val="18"/>
        </w:rPr>
        <w:t>Infatti il</w:t>
      </w:r>
      <w:r w:rsidR="005811F0">
        <w:rPr>
          <w:rFonts w:ascii="Calibri" w:eastAsia="Calibri" w:hAnsi="Calibri" w:cs="Calibri"/>
          <w:color w:val="000000" w:themeColor="text1"/>
          <w:sz w:val="24"/>
          <w:szCs w:val="18"/>
        </w:rPr>
        <w:t xml:space="preserve"> calcolo</w:t>
      </w:r>
      <w:r w:rsidR="0081119E">
        <w:rPr>
          <w:rFonts w:ascii="Calibri" w:eastAsia="Calibri" w:hAnsi="Calibri" w:cs="Calibri"/>
          <w:color w:val="000000" w:themeColor="text1"/>
          <w:sz w:val="24"/>
          <w:szCs w:val="18"/>
        </w:rPr>
        <w:t xml:space="preserve"> non </w:t>
      </w:r>
      <w:r w:rsidR="00662162">
        <w:rPr>
          <w:rFonts w:ascii="Calibri" w:eastAsia="Calibri" w:hAnsi="Calibri" w:cs="Calibri"/>
          <w:color w:val="000000" w:themeColor="text1"/>
          <w:sz w:val="24"/>
          <w:szCs w:val="18"/>
        </w:rPr>
        <w:t>è</w:t>
      </w:r>
      <w:r w:rsidR="0081119E">
        <w:rPr>
          <w:rFonts w:ascii="Calibri" w:eastAsia="Calibri" w:hAnsi="Calibri" w:cs="Calibri"/>
          <w:color w:val="000000" w:themeColor="text1"/>
          <w:sz w:val="24"/>
          <w:szCs w:val="18"/>
        </w:rPr>
        <w:t xml:space="preserve"> </w:t>
      </w:r>
      <w:r w:rsidR="00641AB9">
        <w:rPr>
          <w:rFonts w:ascii="Calibri" w:eastAsia="Calibri" w:hAnsi="Calibri" w:cs="Calibri"/>
          <w:color w:val="000000" w:themeColor="text1"/>
          <w:sz w:val="24"/>
          <w:szCs w:val="18"/>
        </w:rPr>
        <w:t>gestit</w:t>
      </w:r>
      <w:r w:rsidR="005811F0">
        <w:rPr>
          <w:rFonts w:ascii="Calibri" w:eastAsia="Calibri" w:hAnsi="Calibri" w:cs="Calibri"/>
          <w:color w:val="000000" w:themeColor="text1"/>
          <w:sz w:val="24"/>
          <w:szCs w:val="18"/>
        </w:rPr>
        <w:t>o</w:t>
      </w:r>
      <w:r w:rsidR="00641AB9">
        <w:rPr>
          <w:rFonts w:ascii="Calibri" w:eastAsia="Calibri" w:hAnsi="Calibri" w:cs="Calibri"/>
          <w:color w:val="000000" w:themeColor="text1"/>
          <w:sz w:val="24"/>
          <w:szCs w:val="18"/>
        </w:rPr>
        <w:t xml:space="preserve"> </w:t>
      </w:r>
      <w:r w:rsidR="00662162">
        <w:rPr>
          <w:rFonts w:ascii="Calibri" w:eastAsia="Calibri" w:hAnsi="Calibri" w:cs="Calibri"/>
          <w:color w:val="000000" w:themeColor="text1"/>
          <w:sz w:val="24"/>
          <w:szCs w:val="18"/>
        </w:rPr>
        <w:t xml:space="preserve">in modo perfettamente coerente </w:t>
      </w:r>
      <w:r w:rsidR="00D317F8">
        <w:rPr>
          <w:rFonts w:ascii="Calibri" w:eastAsia="Calibri" w:hAnsi="Calibri" w:cs="Calibri"/>
          <w:color w:val="000000" w:themeColor="text1"/>
          <w:sz w:val="24"/>
          <w:szCs w:val="18"/>
        </w:rPr>
        <w:t>a</w:t>
      </w:r>
      <w:r w:rsidR="005811F0">
        <w:rPr>
          <w:rFonts w:ascii="Calibri" w:eastAsia="Calibri" w:hAnsi="Calibri" w:cs="Calibri"/>
          <w:color w:val="000000" w:themeColor="text1"/>
          <w:sz w:val="24"/>
          <w:szCs w:val="18"/>
        </w:rPr>
        <w:t xml:space="preserve">lla </w:t>
      </w:r>
      <w:r w:rsidR="0081119E">
        <w:rPr>
          <w:rFonts w:ascii="Calibri" w:eastAsia="Calibri" w:hAnsi="Calibri" w:cs="Calibri"/>
          <w:color w:val="000000" w:themeColor="text1"/>
          <w:sz w:val="24"/>
          <w:szCs w:val="18"/>
        </w:rPr>
        <w:t xml:space="preserve">teoria di Markowitz, </w:t>
      </w:r>
      <w:r w:rsidR="005811F0">
        <w:rPr>
          <w:rFonts w:ascii="Calibri" w:eastAsia="Calibri" w:hAnsi="Calibri" w:cs="Calibri"/>
          <w:color w:val="000000" w:themeColor="text1"/>
          <w:sz w:val="24"/>
          <w:szCs w:val="18"/>
        </w:rPr>
        <w:t xml:space="preserve">in quanto non si ha </w:t>
      </w:r>
      <w:r w:rsidR="005E08FD">
        <w:rPr>
          <w:rFonts w:ascii="Calibri" w:eastAsia="Calibri" w:hAnsi="Calibri" w:cs="Calibri"/>
          <w:color w:val="000000" w:themeColor="text1"/>
          <w:sz w:val="24"/>
          <w:szCs w:val="18"/>
        </w:rPr>
        <w:t>a disposizione una serie storica di dati su cui poter calcolare la media e la varianza dei titoli obbligazionari.</w:t>
      </w:r>
      <w:r w:rsidR="00FF7391">
        <w:rPr>
          <w:rFonts w:ascii="Calibri" w:eastAsia="Calibri" w:hAnsi="Calibri" w:cs="Calibri"/>
          <w:color w:val="000000" w:themeColor="text1"/>
          <w:sz w:val="24"/>
          <w:szCs w:val="18"/>
        </w:rPr>
        <w:br/>
      </w:r>
      <w:r w:rsidR="005811F0">
        <w:rPr>
          <w:rFonts w:ascii="Calibri" w:eastAsia="Calibri" w:hAnsi="Calibri" w:cs="Calibri"/>
          <w:color w:val="000000" w:themeColor="text1"/>
          <w:sz w:val="24"/>
          <w:szCs w:val="18"/>
        </w:rPr>
        <w:t>L</w:t>
      </w:r>
      <w:r w:rsidR="00662162">
        <w:rPr>
          <w:rFonts w:ascii="Calibri" w:eastAsia="Calibri" w:hAnsi="Calibri" w:cs="Calibri"/>
          <w:color w:val="000000" w:themeColor="text1"/>
          <w:sz w:val="24"/>
          <w:szCs w:val="18"/>
        </w:rPr>
        <w:t xml:space="preserve">’esigenza di ridurre i tempi di esecuzione </w:t>
      </w:r>
      <w:r w:rsidR="005811F0">
        <w:rPr>
          <w:rFonts w:ascii="Calibri" w:eastAsia="Calibri" w:hAnsi="Calibri" w:cs="Calibri"/>
          <w:color w:val="000000" w:themeColor="text1"/>
          <w:sz w:val="24"/>
          <w:szCs w:val="18"/>
        </w:rPr>
        <w:t xml:space="preserve">dell’algoritmo ricorsivo ha </w:t>
      </w:r>
      <w:r w:rsidR="00662162">
        <w:rPr>
          <w:rFonts w:ascii="Calibri" w:eastAsia="Calibri" w:hAnsi="Calibri" w:cs="Calibri"/>
          <w:color w:val="000000" w:themeColor="text1"/>
          <w:sz w:val="24"/>
          <w:szCs w:val="18"/>
        </w:rPr>
        <w:t>richiest</w:t>
      </w:r>
      <w:r w:rsidR="005811F0">
        <w:rPr>
          <w:rFonts w:ascii="Calibri" w:eastAsia="Calibri" w:hAnsi="Calibri" w:cs="Calibri"/>
          <w:color w:val="000000" w:themeColor="text1"/>
          <w:sz w:val="24"/>
          <w:szCs w:val="18"/>
        </w:rPr>
        <w:t xml:space="preserve">o invece l’introduzione di </w:t>
      </w:r>
      <w:r w:rsidR="00662162">
        <w:rPr>
          <w:rFonts w:ascii="Calibri" w:eastAsia="Calibri" w:hAnsi="Calibri" w:cs="Calibri"/>
          <w:color w:val="000000" w:themeColor="text1"/>
          <w:sz w:val="24"/>
          <w:szCs w:val="18"/>
        </w:rPr>
        <w:t>alcuni</w:t>
      </w:r>
      <w:r w:rsidR="005811F0">
        <w:rPr>
          <w:rFonts w:ascii="Calibri" w:eastAsia="Calibri" w:hAnsi="Calibri" w:cs="Calibri"/>
          <w:color w:val="000000" w:themeColor="text1"/>
          <w:sz w:val="24"/>
          <w:szCs w:val="18"/>
        </w:rPr>
        <w:t xml:space="preserve"> vincoli </w:t>
      </w:r>
      <w:r w:rsidR="00662162">
        <w:rPr>
          <w:rFonts w:ascii="Calibri" w:eastAsia="Calibri" w:hAnsi="Calibri" w:cs="Calibri"/>
          <w:color w:val="000000" w:themeColor="text1"/>
          <w:sz w:val="24"/>
          <w:szCs w:val="18"/>
        </w:rPr>
        <w:t>aggiuntivi a</w:t>
      </w:r>
      <w:r w:rsidR="005811F0">
        <w:rPr>
          <w:rFonts w:ascii="Calibri" w:eastAsia="Calibri" w:hAnsi="Calibri" w:cs="Calibri"/>
          <w:color w:val="000000" w:themeColor="text1"/>
          <w:sz w:val="24"/>
          <w:szCs w:val="18"/>
        </w:rPr>
        <w:t>l problema di ottimizzazione</w:t>
      </w:r>
      <w:r w:rsidR="00FF7391">
        <w:rPr>
          <w:rFonts w:ascii="Calibri" w:eastAsia="Calibri" w:hAnsi="Calibri" w:cs="Calibri"/>
          <w:color w:val="000000" w:themeColor="text1"/>
          <w:sz w:val="24"/>
          <w:szCs w:val="18"/>
        </w:rPr>
        <w:t xml:space="preserve"> (</w:t>
      </w:r>
      <w:proofErr w:type="spellStart"/>
      <w:r w:rsidR="00D317F8">
        <w:rPr>
          <w:rFonts w:ascii="Calibri" w:eastAsia="Calibri" w:hAnsi="Calibri" w:cs="Calibri"/>
          <w:color w:val="000000" w:themeColor="text1"/>
          <w:sz w:val="24"/>
          <w:szCs w:val="18"/>
        </w:rPr>
        <w:t>cfr</w:t>
      </w:r>
      <w:proofErr w:type="spellEnd"/>
      <w:r w:rsidR="00D317F8">
        <w:rPr>
          <w:rFonts w:ascii="Calibri" w:eastAsia="Calibri" w:hAnsi="Calibri" w:cs="Calibri"/>
          <w:color w:val="000000" w:themeColor="text1"/>
          <w:sz w:val="24"/>
          <w:szCs w:val="18"/>
        </w:rPr>
        <w:t xml:space="preserve"> “</w:t>
      </w:r>
      <w:r w:rsidR="00D317F8" w:rsidRPr="00D317F8">
        <w:rPr>
          <w:rFonts w:ascii="Calibri" w:eastAsia="Calibri" w:hAnsi="Calibri" w:cs="Calibri"/>
          <w:i/>
          <w:color w:val="000000" w:themeColor="text1"/>
          <w:sz w:val="24"/>
          <w:szCs w:val="18"/>
        </w:rPr>
        <w:t>Descrizione ad alto livello delle strutture dati e degli algoritmi utilizzati</w:t>
      </w:r>
      <w:r w:rsidR="00D317F8">
        <w:rPr>
          <w:rFonts w:ascii="Calibri" w:eastAsia="Calibri" w:hAnsi="Calibri" w:cs="Calibri"/>
          <w:color w:val="000000" w:themeColor="text1"/>
          <w:sz w:val="24"/>
          <w:szCs w:val="18"/>
        </w:rPr>
        <w:t>”</w:t>
      </w:r>
      <w:r w:rsidR="00FF7391">
        <w:rPr>
          <w:rFonts w:ascii="Calibri" w:eastAsia="Calibri" w:hAnsi="Calibri" w:cs="Calibri"/>
          <w:color w:val="000000" w:themeColor="text1"/>
          <w:sz w:val="24"/>
          <w:szCs w:val="18"/>
        </w:rPr>
        <w:t>)</w:t>
      </w:r>
      <w:r w:rsidR="005811F0">
        <w:rPr>
          <w:rFonts w:ascii="Calibri" w:eastAsia="Calibri" w:hAnsi="Calibri" w:cs="Calibri"/>
          <w:color w:val="000000" w:themeColor="text1"/>
          <w:sz w:val="24"/>
          <w:szCs w:val="18"/>
        </w:rPr>
        <w:t>.</w:t>
      </w:r>
      <w:r w:rsidR="005811F0">
        <w:rPr>
          <w:rFonts w:ascii="Calibri" w:eastAsia="Calibri" w:hAnsi="Calibri" w:cs="Calibri"/>
          <w:color w:val="000000" w:themeColor="text1"/>
          <w:sz w:val="24"/>
          <w:szCs w:val="18"/>
        </w:rPr>
        <w:tab/>
      </w:r>
      <w:r w:rsidR="005811F0">
        <w:rPr>
          <w:rFonts w:ascii="Calibri" w:eastAsia="Calibri" w:hAnsi="Calibri" w:cs="Calibri"/>
          <w:color w:val="000000" w:themeColor="text1"/>
          <w:sz w:val="24"/>
          <w:szCs w:val="18"/>
        </w:rPr>
        <w:br/>
      </w:r>
      <w:r w:rsidR="00641AB9">
        <w:rPr>
          <w:rFonts w:ascii="Calibri" w:eastAsia="Calibri" w:hAnsi="Calibri" w:cs="Calibri"/>
          <w:color w:val="000000" w:themeColor="text1"/>
          <w:sz w:val="24"/>
          <w:szCs w:val="18"/>
        </w:rPr>
        <w:t>Gli input dell’applicazione sono rappresentati dai parametri definiti dall’utente a livello di interfaccia grafica: il capitale iniziale (budget), il rating minimo, il rendimento richiesto e la durata.</w:t>
      </w:r>
      <w:r w:rsidR="005E08FD">
        <w:rPr>
          <w:rFonts w:ascii="Calibri" w:eastAsia="Calibri" w:hAnsi="Calibri" w:cs="Calibri"/>
          <w:color w:val="000000" w:themeColor="text1"/>
          <w:sz w:val="24"/>
          <w:szCs w:val="18"/>
        </w:rPr>
        <w:br/>
      </w:r>
      <w:r w:rsidR="00802AA2">
        <w:rPr>
          <w:rFonts w:ascii="Calibri" w:eastAsia="Calibri" w:hAnsi="Calibri" w:cs="Calibri"/>
          <w:color w:val="000000" w:themeColor="text1"/>
          <w:sz w:val="24"/>
          <w:szCs w:val="18"/>
        </w:rPr>
        <w:t>L’</w:t>
      </w:r>
      <w:r w:rsidR="00641AB9">
        <w:rPr>
          <w:rFonts w:ascii="Calibri" w:eastAsia="Calibri" w:hAnsi="Calibri" w:cs="Calibri"/>
          <w:color w:val="000000" w:themeColor="text1"/>
          <w:sz w:val="24"/>
          <w:szCs w:val="18"/>
        </w:rPr>
        <w:t xml:space="preserve">output </w:t>
      </w:r>
      <w:r w:rsidR="00802AA2">
        <w:rPr>
          <w:rFonts w:ascii="Calibri" w:eastAsia="Calibri" w:hAnsi="Calibri" w:cs="Calibri"/>
          <w:color w:val="000000" w:themeColor="text1"/>
          <w:sz w:val="24"/>
          <w:szCs w:val="18"/>
        </w:rPr>
        <w:t>è</w:t>
      </w:r>
      <w:r w:rsidR="00641AB9">
        <w:rPr>
          <w:rFonts w:ascii="Calibri" w:eastAsia="Calibri" w:hAnsi="Calibri" w:cs="Calibri"/>
          <w:color w:val="000000" w:themeColor="text1"/>
          <w:sz w:val="24"/>
          <w:szCs w:val="18"/>
        </w:rPr>
        <w:t xml:space="preserve"> rappresentat</w:t>
      </w:r>
      <w:r w:rsidR="00802AA2">
        <w:rPr>
          <w:rFonts w:ascii="Calibri" w:eastAsia="Calibri" w:hAnsi="Calibri" w:cs="Calibri"/>
          <w:color w:val="000000" w:themeColor="text1"/>
          <w:sz w:val="24"/>
          <w:szCs w:val="18"/>
        </w:rPr>
        <w:t>o</w:t>
      </w:r>
      <w:r w:rsidR="00641AB9">
        <w:rPr>
          <w:rFonts w:ascii="Calibri" w:eastAsia="Calibri" w:hAnsi="Calibri" w:cs="Calibri"/>
          <w:color w:val="000000" w:themeColor="text1"/>
          <w:sz w:val="24"/>
          <w:szCs w:val="18"/>
        </w:rPr>
        <w:t xml:space="preserve"> dall</w:t>
      </w:r>
      <w:r w:rsidR="00802AA2">
        <w:rPr>
          <w:rFonts w:ascii="Calibri" w:eastAsia="Calibri" w:hAnsi="Calibri" w:cs="Calibri"/>
          <w:color w:val="000000" w:themeColor="text1"/>
          <w:sz w:val="24"/>
          <w:szCs w:val="18"/>
        </w:rPr>
        <w:t>a definizione dell</w:t>
      </w:r>
      <w:r w:rsidR="00641AB9">
        <w:rPr>
          <w:rFonts w:ascii="Calibri" w:eastAsia="Calibri" w:hAnsi="Calibri" w:cs="Calibri"/>
          <w:color w:val="000000" w:themeColor="text1"/>
          <w:sz w:val="24"/>
          <w:szCs w:val="18"/>
        </w:rPr>
        <w:t>’allocazione ottima del</w:t>
      </w:r>
      <w:r w:rsidR="00802AA2">
        <w:rPr>
          <w:rFonts w:ascii="Calibri" w:eastAsia="Calibri" w:hAnsi="Calibri" w:cs="Calibri"/>
          <w:color w:val="000000" w:themeColor="text1"/>
          <w:sz w:val="24"/>
          <w:szCs w:val="18"/>
        </w:rPr>
        <w:t xml:space="preserve"> capitale</w:t>
      </w:r>
      <w:r w:rsidR="00641AB9">
        <w:rPr>
          <w:rFonts w:ascii="Calibri" w:eastAsia="Calibri" w:hAnsi="Calibri" w:cs="Calibri"/>
          <w:color w:val="000000" w:themeColor="text1"/>
          <w:sz w:val="24"/>
          <w:szCs w:val="18"/>
        </w:rPr>
        <w:t xml:space="preserve"> </w:t>
      </w:r>
      <w:r w:rsidR="00802AA2">
        <w:rPr>
          <w:rFonts w:ascii="Calibri" w:eastAsia="Calibri" w:hAnsi="Calibri" w:cs="Calibri"/>
          <w:color w:val="000000" w:themeColor="text1"/>
          <w:sz w:val="24"/>
          <w:szCs w:val="18"/>
        </w:rPr>
        <w:t>nei</w:t>
      </w:r>
      <w:r w:rsidR="00641AB9">
        <w:rPr>
          <w:rFonts w:ascii="Calibri" w:eastAsia="Calibri" w:hAnsi="Calibri" w:cs="Calibri"/>
          <w:color w:val="000000" w:themeColor="text1"/>
          <w:sz w:val="24"/>
          <w:szCs w:val="18"/>
        </w:rPr>
        <w:t xml:space="preserve"> vari titoli obbligazionari lungo l’</w:t>
      </w:r>
      <w:r w:rsidR="00802AA2">
        <w:rPr>
          <w:rFonts w:ascii="Calibri" w:eastAsia="Calibri" w:hAnsi="Calibri" w:cs="Calibri"/>
          <w:color w:val="000000" w:themeColor="text1"/>
          <w:sz w:val="24"/>
          <w:szCs w:val="18"/>
        </w:rPr>
        <w:t xml:space="preserve">orizzonte </w:t>
      </w:r>
      <w:r w:rsidR="00641AB9">
        <w:rPr>
          <w:rFonts w:ascii="Calibri" w:eastAsia="Calibri" w:hAnsi="Calibri" w:cs="Calibri"/>
          <w:color w:val="000000" w:themeColor="text1"/>
          <w:sz w:val="24"/>
          <w:szCs w:val="18"/>
        </w:rPr>
        <w:t>temporale considerato</w:t>
      </w:r>
      <w:r w:rsidR="00802AA2">
        <w:rPr>
          <w:rFonts w:ascii="Calibri" w:eastAsia="Calibri" w:hAnsi="Calibri" w:cs="Calibri"/>
          <w:color w:val="000000" w:themeColor="text1"/>
          <w:sz w:val="24"/>
          <w:szCs w:val="18"/>
        </w:rPr>
        <w:t xml:space="preserve"> e dal calcolo del rendimento complessivo ottenuto a fine periodo.</w:t>
      </w:r>
      <w:r w:rsidR="00641AB9">
        <w:rPr>
          <w:rFonts w:ascii="Calibri" w:eastAsia="Calibri" w:hAnsi="Calibri" w:cs="Calibri"/>
          <w:color w:val="000000" w:themeColor="text1"/>
          <w:sz w:val="24"/>
          <w:szCs w:val="18"/>
        </w:rPr>
        <w:t xml:space="preserve"> </w:t>
      </w:r>
      <w:r w:rsidR="00802AA2">
        <w:rPr>
          <w:rFonts w:ascii="Calibri" w:eastAsia="Calibri" w:hAnsi="Calibri" w:cs="Calibri"/>
          <w:color w:val="000000" w:themeColor="text1"/>
          <w:sz w:val="24"/>
          <w:szCs w:val="18"/>
        </w:rPr>
        <w:t xml:space="preserve">In particolare </w:t>
      </w:r>
      <w:r w:rsidR="00C67CC4">
        <w:rPr>
          <w:rFonts w:ascii="Calibri" w:eastAsia="Calibri" w:hAnsi="Calibri" w:cs="Calibri"/>
          <w:color w:val="000000" w:themeColor="text1"/>
          <w:sz w:val="24"/>
          <w:szCs w:val="18"/>
        </w:rPr>
        <w:t>l’applicazione permette di</w:t>
      </w:r>
      <w:r w:rsidR="00802AA2">
        <w:rPr>
          <w:rFonts w:ascii="Calibri" w:eastAsia="Calibri" w:hAnsi="Calibri" w:cs="Calibri"/>
          <w:color w:val="000000" w:themeColor="text1"/>
          <w:sz w:val="24"/>
          <w:szCs w:val="18"/>
        </w:rPr>
        <w:t xml:space="preserve"> </w:t>
      </w:r>
      <w:r w:rsidR="001065B6">
        <w:rPr>
          <w:rFonts w:ascii="Calibri" w:eastAsia="Calibri" w:hAnsi="Calibri" w:cs="Calibri"/>
          <w:color w:val="000000" w:themeColor="text1"/>
          <w:sz w:val="24"/>
          <w:szCs w:val="18"/>
        </w:rPr>
        <w:t>visualizzare</w:t>
      </w:r>
      <w:r w:rsidR="00802AA2">
        <w:rPr>
          <w:rFonts w:ascii="Calibri" w:eastAsia="Calibri" w:hAnsi="Calibri" w:cs="Calibri"/>
          <w:color w:val="000000" w:themeColor="text1"/>
          <w:sz w:val="24"/>
          <w:szCs w:val="18"/>
        </w:rPr>
        <w:t xml:space="preserve"> la composizione del portafoglio a differenti date dell’orizzonte temporale.</w:t>
      </w:r>
    </w:p>
    <w:p w14:paraId="0C323A2F" w14:textId="16FD1C6F" w:rsidR="003B2185" w:rsidRPr="00252E44" w:rsidRDefault="003B2185" w:rsidP="008B4615">
      <w:pPr>
        <w:jc w:val="both"/>
        <w:rPr>
          <w:rFonts w:ascii="Calibri" w:eastAsia="Calibri" w:hAnsi="Calibri" w:cs="Calibri"/>
          <w:i/>
          <w:color w:val="2F5496"/>
          <w:sz w:val="24"/>
          <w:szCs w:val="24"/>
          <w:lang w:eastAsia="it-IT"/>
        </w:rPr>
      </w:pPr>
      <w:r w:rsidRPr="00252E44">
        <w:rPr>
          <w:rFonts w:ascii="Calibri" w:eastAsia="Calibri" w:hAnsi="Calibri" w:cs="Calibri"/>
          <w:i/>
          <w:color w:val="2F5496"/>
          <w:sz w:val="24"/>
          <w:szCs w:val="24"/>
          <w:lang w:eastAsia="it-IT"/>
        </w:rPr>
        <w:br w:type="page"/>
      </w:r>
    </w:p>
    <w:p w14:paraId="081429B1" w14:textId="2FD468D5" w:rsidR="003B2185" w:rsidRDefault="004C0314" w:rsidP="008B4615">
      <w:pPr>
        <w:jc w:val="both"/>
        <w:rPr>
          <w:rFonts w:ascii="Calibri" w:eastAsia="Calibri" w:hAnsi="Calibri" w:cs="Calibri"/>
          <w:color w:val="2F5496"/>
          <w:sz w:val="36"/>
          <w:lang w:eastAsia="it-IT"/>
        </w:rPr>
      </w:pPr>
      <w:bookmarkStart w:id="3" w:name="_Toc503388807"/>
      <w:r w:rsidRPr="00252E44">
        <w:rPr>
          <w:rStyle w:val="Titolo1Carattere"/>
          <w:rFonts w:ascii="Calibri" w:hAnsi="Calibri" w:cs="Calibri"/>
        </w:rPr>
        <w:lastRenderedPageBreak/>
        <w:t>Descrizione del data-set u</w:t>
      </w:r>
      <w:r w:rsidR="00070791" w:rsidRPr="00252E44">
        <w:rPr>
          <w:rStyle w:val="Titolo1Carattere"/>
          <w:rFonts w:ascii="Calibri" w:hAnsi="Calibri" w:cs="Calibri"/>
        </w:rPr>
        <w:t>t</w:t>
      </w:r>
      <w:r w:rsidRPr="00252E44">
        <w:rPr>
          <w:rStyle w:val="Titolo1Carattere"/>
          <w:rFonts w:ascii="Calibri" w:hAnsi="Calibri" w:cs="Calibri"/>
        </w:rPr>
        <w:t>ilizzato per l’analisi</w:t>
      </w:r>
      <w:bookmarkEnd w:id="3"/>
    </w:p>
    <w:p w14:paraId="6C601069" w14:textId="4BF914C4" w:rsidR="003B2185" w:rsidRDefault="001F5279" w:rsidP="008B4615">
      <w:pPr>
        <w:jc w:val="both"/>
        <w:rPr>
          <w:rFonts w:ascii="Calibri" w:eastAsia="Calibri" w:hAnsi="Calibri" w:cs="Calibri"/>
          <w:color w:val="2F5496"/>
          <w:sz w:val="36"/>
          <w:lang w:eastAsia="it-IT"/>
        </w:rPr>
      </w:pPr>
      <w:r>
        <w:rPr>
          <w:rFonts w:ascii="Calibri" w:eastAsia="Calibri" w:hAnsi="Calibri" w:cs="Calibri"/>
          <w:noProof/>
          <w:color w:val="000000" w:themeColor="text1"/>
          <w:sz w:val="24"/>
          <w:szCs w:val="18"/>
        </w:rPr>
        <w:drawing>
          <wp:anchor distT="0" distB="0" distL="114300" distR="114300" simplePos="0" relativeHeight="251672576" behindDoc="0" locked="0" layoutInCell="1" allowOverlap="1" wp14:anchorId="5F8A8507" wp14:editId="147D4B11">
            <wp:simplePos x="0" y="0"/>
            <wp:positionH relativeFrom="margin">
              <wp:posOffset>942340</wp:posOffset>
            </wp:positionH>
            <wp:positionV relativeFrom="page">
              <wp:posOffset>2133600</wp:posOffset>
            </wp:positionV>
            <wp:extent cx="3754120" cy="2218055"/>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DB.png"/>
                    <pic:cNvPicPr/>
                  </pic:nvPicPr>
                  <pic:blipFill>
                    <a:blip r:embed="rId9">
                      <a:extLst>
                        <a:ext uri="{28A0092B-C50C-407E-A947-70E740481C1C}">
                          <a14:useLocalDpi xmlns:a14="http://schemas.microsoft.com/office/drawing/2010/main" val="0"/>
                        </a:ext>
                      </a:extLst>
                    </a:blip>
                    <a:stretch>
                      <a:fillRect/>
                    </a:stretch>
                  </pic:blipFill>
                  <pic:spPr>
                    <a:xfrm>
                      <a:off x="0" y="0"/>
                      <a:ext cx="3754120" cy="2218055"/>
                    </a:xfrm>
                    <a:prstGeom prst="rect">
                      <a:avLst/>
                    </a:prstGeom>
                  </pic:spPr>
                </pic:pic>
              </a:graphicData>
            </a:graphic>
            <wp14:sizeRelH relativeFrom="margin">
              <wp14:pctWidth>0</wp14:pctWidth>
            </wp14:sizeRelH>
            <wp14:sizeRelV relativeFrom="margin">
              <wp14:pctHeight>0</wp14:pctHeight>
            </wp14:sizeRelV>
          </wp:anchor>
        </w:drawing>
      </w:r>
      <w:r w:rsidR="00227F81" w:rsidRPr="0001628A">
        <w:rPr>
          <w:rFonts w:ascii="Calibri" w:eastAsia="Calibri" w:hAnsi="Calibri" w:cs="Calibri"/>
          <w:color w:val="000000" w:themeColor="text1"/>
          <w:sz w:val="24"/>
          <w:szCs w:val="18"/>
        </w:rPr>
        <w:t>Il data-set utilizzato per l’analisi del problema e per testare il funzionamento del software sviluppato contiene le principali informazioni relative a</w:t>
      </w:r>
      <w:r w:rsidR="00A01568">
        <w:rPr>
          <w:rFonts w:ascii="Calibri" w:eastAsia="Calibri" w:hAnsi="Calibri" w:cs="Calibri"/>
          <w:color w:val="000000" w:themeColor="text1"/>
          <w:sz w:val="24"/>
          <w:szCs w:val="18"/>
        </w:rPr>
        <w:t xml:space="preserve">i titoli </w:t>
      </w:r>
      <w:r w:rsidR="00227F81" w:rsidRPr="0001628A">
        <w:rPr>
          <w:rFonts w:ascii="Calibri" w:eastAsia="Calibri" w:hAnsi="Calibri" w:cs="Calibri"/>
          <w:color w:val="000000" w:themeColor="text1"/>
          <w:sz w:val="24"/>
          <w:szCs w:val="18"/>
        </w:rPr>
        <w:t xml:space="preserve">a tasso fisso del mercato obbligazionario e il metodo di classificazioni di rating definito dalla società </w:t>
      </w:r>
      <w:r w:rsidR="0043426D">
        <w:rPr>
          <w:rFonts w:ascii="Calibri" w:eastAsia="Calibri" w:hAnsi="Calibri" w:cs="Calibri"/>
          <w:color w:val="000000" w:themeColor="text1"/>
          <w:sz w:val="24"/>
          <w:szCs w:val="18"/>
        </w:rPr>
        <w:t xml:space="preserve">Standard &amp; </w:t>
      </w:r>
      <w:proofErr w:type="spellStart"/>
      <w:r w:rsidR="0043426D">
        <w:rPr>
          <w:rFonts w:ascii="Calibri" w:eastAsia="Calibri" w:hAnsi="Calibri" w:cs="Calibri"/>
          <w:color w:val="000000" w:themeColor="text1"/>
          <w:sz w:val="24"/>
          <w:szCs w:val="18"/>
        </w:rPr>
        <w:t>Poor</w:t>
      </w:r>
      <w:r w:rsidR="00227F81" w:rsidRPr="0001628A">
        <w:rPr>
          <w:rFonts w:ascii="Calibri" w:eastAsia="Calibri" w:hAnsi="Calibri" w:cs="Calibri"/>
          <w:color w:val="000000" w:themeColor="text1"/>
          <w:sz w:val="24"/>
          <w:szCs w:val="18"/>
        </w:rPr>
        <w:t>’s</w:t>
      </w:r>
      <w:proofErr w:type="spellEnd"/>
      <w:r w:rsidR="00227F81" w:rsidRPr="0001628A">
        <w:rPr>
          <w:rFonts w:ascii="Calibri" w:eastAsia="Calibri" w:hAnsi="Calibri" w:cs="Calibri"/>
          <w:color w:val="000000" w:themeColor="text1"/>
          <w:sz w:val="24"/>
          <w:szCs w:val="18"/>
        </w:rPr>
        <w:t xml:space="preserve">. </w:t>
      </w:r>
      <w:r w:rsidR="00AA7F50">
        <w:rPr>
          <w:rFonts w:ascii="Calibri" w:eastAsia="Calibri" w:hAnsi="Calibri" w:cs="Calibri"/>
          <w:color w:val="000000" w:themeColor="text1"/>
          <w:sz w:val="24"/>
          <w:szCs w:val="18"/>
        </w:rPr>
        <w:t>Esso</w:t>
      </w:r>
      <w:r w:rsidR="003B2701">
        <w:rPr>
          <w:rFonts w:ascii="Calibri" w:eastAsia="Calibri" w:hAnsi="Calibri" w:cs="Calibri"/>
          <w:color w:val="000000" w:themeColor="text1"/>
          <w:sz w:val="24"/>
          <w:szCs w:val="18"/>
        </w:rPr>
        <w:t xml:space="preserve"> </w:t>
      </w:r>
      <w:r w:rsidR="00AA7F50">
        <w:rPr>
          <w:rFonts w:ascii="Calibri" w:eastAsia="Calibri" w:hAnsi="Calibri" w:cs="Calibri"/>
          <w:color w:val="000000" w:themeColor="text1"/>
          <w:sz w:val="24"/>
          <w:szCs w:val="18"/>
        </w:rPr>
        <w:t xml:space="preserve">è </w:t>
      </w:r>
      <w:r w:rsidR="00227F81" w:rsidRPr="0001628A">
        <w:rPr>
          <w:rFonts w:ascii="Calibri" w:eastAsia="Calibri" w:hAnsi="Calibri" w:cs="Calibri"/>
          <w:color w:val="000000" w:themeColor="text1"/>
          <w:sz w:val="24"/>
          <w:szCs w:val="18"/>
        </w:rPr>
        <w:t>strutturato secondo il seguente diagramma ER.</w:t>
      </w:r>
      <w:r w:rsidR="00FF7391">
        <w:rPr>
          <w:rFonts w:ascii="Calibri" w:eastAsia="Calibri" w:hAnsi="Calibri" w:cs="Calibri"/>
          <w:color w:val="000000" w:themeColor="text1"/>
          <w:sz w:val="24"/>
          <w:szCs w:val="18"/>
        </w:rPr>
        <w:tab/>
      </w:r>
      <w:r w:rsidR="00E949B3" w:rsidRPr="0001628A">
        <w:rPr>
          <w:rFonts w:ascii="Calibri" w:eastAsia="Calibri" w:hAnsi="Calibri" w:cs="Calibri"/>
          <w:color w:val="000000" w:themeColor="text1"/>
          <w:sz w:val="24"/>
          <w:szCs w:val="18"/>
        </w:rPr>
        <w:br/>
      </w:r>
      <w:r w:rsidR="00227F81" w:rsidRPr="0001628A">
        <w:rPr>
          <w:rFonts w:ascii="Calibri" w:eastAsia="Calibri" w:hAnsi="Calibri" w:cs="Calibri"/>
          <w:color w:val="000000" w:themeColor="text1"/>
          <w:sz w:val="24"/>
          <w:szCs w:val="18"/>
        </w:rPr>
        <w:t>Il</w:t>
      </w:r>
      <w:r w:rsidR="00962D60" w:rsidRPr="0001628A">
        <w:rPr>
          <w:rFonts w:ascii="Calibri" w:eastAsia="Calibri" w:hAnsi="Calibri" w:cs="Calibri"/>
          <w:color w:val="000000" w:themeColor="text1"/>
          <w:sz w:val="24"/>
          <w:szCs w:val="18"/>
        </w:rPr>
        <w:t xml:space="preserve"> </w:t>
      </w:r>
      <w:r w:rsidR="00B62D3D" w:rsidRPr="0001628A">
        <w:rPr>
          <w:rFonts w:ascii="Calibri" w:eastAsia="Calibri" w:hAnsi="Calibri" w:cs="Calibri"/>
          <w:color w:val="000000" w:themeColor="text1"/>
          <w:sz w:val="24"/>
          <w:szCs w:val="18"/>
        </w:rPr>
        <w:t>data</w:t>
      </w:r>
      <w:r w:rsidR="00E30EC8" w:rsidRPr="0001628A">
        <w:rPr>
          <w:rFonts w:ascii="Calibri" w:eastAsia="Calibri" w:hAnsi="Calibri" w:cs="Calibri"/>
          <w:color w:val="000000" w:themeColor="text1"/>
          <w:sz w:val="24"/>
          <w:szCs w:val="18"/>
        </w:rPr>
        <w:t>base</w:t>
      </w:r>
      <w:r w:rsidR="00962D60" w:rsidRPr="0001628A">
        <w:rPr>
          <w:rFonts w:ascii="Calibri" w:eastAsia="Calibri" w:hAnsi="Calibri" w:cs="Calibri"/>
          <w:color w:val="000000" w:themeColor="text1"/>
          <w:sz w:val="24"/>
          <w:szCs w:val="18"/>
        </w:rPr>
        <w:t xml:space="preserve"> </w:t>
      </w:r>
      <w:proofErr w:type="spellStart"/>
      <w:r w:rsidR="00962D60" w:rsidRPr="002F1C83">
        <w:rPr>
          <w:rFonts w:ascii="Calibri" w:eastAsia="Calibri" w:hAnsi="Calibri" w:cs="Calibri"/>
          <w:i/>
          <w:color w:val="000000" w:themeColor="text1"/>
          <w:sz w:val="24"/>
          <w:szCs w:val="18"/>
        </w:rPr>
        <w:t>investments</w:t>
      </w:r>
      <w:proofErr w:type="spellEnd"/>
      <w:r w:rsidR="00962D60" w:rsidRPr="0001628A">
        <w:rPr>
          <w:rFonts w:ascii="Calibri" w:eastAsia="Calibri" w:hAnsi="Calibri" w:cs="Calibri"/>
          <w:color w:val="000000" w:themeColor="text1"/>
          <w:sz w:val="24"/>
          <w:szCs w:val="18"/>
        </w:rPr>
        <w:t xml:space="preserve"> cont</w:t>
      </w:r>
      <w:r w:rsidR="00227F81" w:rsidRPr="0001628A">
        <w:rPr>
          <w:rFonts w:ascii="Calibri" w:eastAsia="Calibri" w:hAnsi="Calibri" w:cs="Calibri"/>
          <w:color w:val="000000" w:themeColor="text1"/>
          <w:sz w:val="24"/>
          <w:szCs w:val="18"/>
        </w:rPr>
        <w:t xml:space="preserve">iene </w:t>
      </w:r>
      <w:r w:rsidR="00962D60" w:rsidRPr="0001628A">
        <w:rPr>
          <w:rFonts w:ascii="Calibri" w:eastAsia="Calibri" w:hAnsi="Calibri" w:cs="Calibri"/>
          <w:color w:val="000000" w:themeColor="text1"/>
          <w:sz w:val="24"/>
          <w:szCs w:val="18"/>
        </w:rPr>
        <w:t>due tabelle</w:t>
      </w:r>
      <w:r w:rsidR="00227F81" w:rsidRPr="0001628A">
        <w:rPr>
          <w:rFonts w:ascii="Calibri" w:eastAsia="Calibri" w:hAnsi="Calibri" w:cs="Calibri"/>
          <w:color w:val="000000" w:themeColor="text1"/>
          <w:sz w:val="24"/>
          <w:szCs w:val="18"/>
        </w:rPr>
        <w:t xml:space="preserve">: </w:t>
      </w:r>
      <w:r w:rsidR="00962D60" w:rsidRPr="00DE59FD">
        <w:rPr>
          <w:rFonts w:ascii="Calibri" w:eastAsia="Calibri" w:hAnsi="Calibri" w:cs="Calibri"/>
          <w:i/>
          <w:color w:val="000000" w:themeColor="text1"/>
          <w:sz w:val="24"/>
          <w:szCs w:val="18"/>
        </w:rPr>
        <w:t>bond</w:t>
      </w:r>
      <w:r w:rsidR="00227F81" w:rsidRPr="0001628A">
        <w:rPr>
          <w:rFonts w:ascii="Calibri" w:eastAsia="Calibri" w:hAnsi="Calibri" w:cs="Calibri"/>
          <w:color w:val="000000" w:themeColor="text1"/>
          <w:sz w:val="24"/>
          <w:szCs w:val="18"/>
        </w:rPr>
        <w:t xml:space="preserve">, </w:t>
      </w:r>
      <w:r w:rsidR="00383CB6">
        <w:rPr>
          <w:rFonts w:ascii="Calibri" w:eastAsia="Calibri" w:hAnsi="Calibri" w:cs="Calibri"/>
          <w:color w:val="000000" w:themeColor="text1"/>
          <w:sz w:val="24"/>
          <w:szCs w:val="18"/>
        </w:rPr>
        <w:t>in cui sono presenti</w:t>
      </w:r>
      <w:r w:rsidR="00227F81" w:rsidRPr="0001628A">
        <w:rPr>
          <w:rFonts w:ascii="Calibri" w:eastAsia="Calibri" w:hAnsi="Calibri" w:cs="Calibri"/>
          <w:color w:val="000000" w:themeColor="text1"/>
          <w:sz w:val="24"/>
          <w:szCs w:val="18"/>
        </w:rPr>
        <w:t xml:space="preserve"> le informazioni relative all</w:t>
      </w:r>
      <w:r w:rsidR="00A01568">
        <w:rPr>
          <w:rFonts w:ascii="Calibri" w:eastAsia="Calibri" w:hAnsi="Calibri" w:cs="Calibri"/>
          <w:color w:val="000000" w:themeColor="text1"/>
          <w:sz w:val="24"/>
          <w:szCs w:val="18"/>
        </w:rPr>
        <w:t>e</w:t>
      </w:r>
      <w:r w:rsidR="00227F81" w:rsidRPr="0001628A">
        <w:rPr>
          <w:rFonts w:ascii="Calibri" w:eastAsia="Calibri" w:hAnsi="Calibri" w:cs="Calibri"/>
          <w:color w:val="000000" w:themeColor="text1"/>
          <w:sz w:val="24"/>
          <w:szCs w:val="18"/>
        </w:rPr>
        <w:t xml:space="preserve"> singol</w:t>
      </w:r>
      <w:r w:rsidR="00A01568">
        <w:rPr>
          <w:rFonts w:ascii="Calibri" w:eastAsia="Calibri" w:hAnsi="Calibri" w:cs="Calibri"/>
          <w:color w:val="000000" w:themeColor="text1"/>
          <w:sz w:val="24"/>
          <w:szCs w:val="18"/>
        </w:rPr>
        <w:t>e</w:t>
      </w:r>
      <w:r w:rsidR="00227F81" w:rsidRPr="0001628A">
        <w:rPr>
          <w:rFonts w:ascii="Calibri" w:eastAsia="Calibri" w:hAnsi="Calibri" w:cs="Calibri"/>
          <w:color w:val="000000" w:themeColor="text1"/>
          <w:sz w:val="24"/>
          <w:szCs w:val="18"/>
        </w:rPr>
        <w:t xml:space="preserve"> obbligazion</w:t>
      </w:r>
      <w:r w:rsidR="00A01568">
        <w:rPr>
          <w:rFonts w:ascii="Calibri" w:eastAsia="Calibri" w:hAnsi="Calibri" w:cs="Calibri"/>
          <w:color w:val="000000" w:themeColor="text1"/>
          <w:sz w:val="24"/>
          <w:szCs w:val="18"/>
        </w:rPr>
        <w:t>i</w:t>
      </w:r>
      <w:r w:rsidR="00227F81" w:rsidRPr="0001628A">
        <w:rPr>
          <w:rFonts w:ascii="Calibri" w:eastAsia="Calibri" w:hAnsi="Calibri" w:cs="Calibri"/>
          <w:color w:val="000000" w:themeColor="text1"/>
          <w:sz w:val="24"/>
          <w:szCs w:val="18"/>
        </w:rPr>
        <w:t xml:space="preserve">, </w:t>
      </w:r>
      <w:r w:rsidR="00962D60" w:rsidRPr="0001628A">
        <w:rPr>
          <w:rFonts w:ascii="Calibri" w:eastAsia="Calibri" w:hAnsi="Calibri" w:cs="Calibri"/>
          <w:color w:val="000000" w:themeColor="text1"/>
          <w:sz w:val="24"/>
          <w:szCs w:val="18"/>
        </w:rPr>
        <w:t xml:space="preserve">e </w:t>
      </w:r>
      <w:proofErr w:type="spellStart"/>
      <w:r w:rsidRPr="00DE59FD">
        <w:rPr>
          <w:rFonts w:ascii="Calibri" w:eastAsia="Calibri" w:hAnsi="Calibri" w:cs="Calibri"/>
          <w:i/>
          <w:color w:val="000000" w:themeColor="text1"/>
          <w:sz w:val="24"/>
          <w:szCs w:val="18"/>
        </w:rPr>
        <w:t>sp</w:t>
      </w:r>
      <w:r w:rsidR="00962D60" w:rsidRPr="00DE59FD">
        <w:rPr>
          <w:rFonts w:ascii="Calibri" w:eastAsia="Calibri" w:hAnsi="Calibri" w:cs="Calibri"/>
          <w:i/>
          <w:color w:val="000000" w:themeColor="text1"/>
          <w:sz w:val="24"/>
          <w:szCs w:val="18"/>
        </w:rPr>
        <w:t>_rating</w:t>
      </w:r>
      <w:proofErr w:type="spellEnd"/>
      <w:r w:rsidR="00227F81" w:rsidRPr="0001628A">
        <w:rPr>
          <w:rFonts w:ascii="Calibri" w:eastAsia="Calibri" w:hAnsi="Calibri" w:cs="Calibri"/>
          <w:color w:val="000000" w:themeColor="text1"/>
          <w:sz w:val="24"/>
          <w:szCs w:val="18"/>
        </w:rPr>
        <w:t xml:space="preserve">, </w:t>
      </w:r>
      <w:r w:rsidR="00383CB6">
        <w:rPr>
          <w:rFonts w:ascii="Calibri" w:eastAsia="Calibri" w:hAnsi="Calibri" w:cs="Calibri"/>
          <w:color w:val="000000" w:themeColor="text1"/>
          <w:sz w:val="24"/>
          <w:szCs w:val="18"/>
        </w:rPr>
        <w:t xml:space="preserve">in cui è presente </w:t>
      </w:r>
      <w:r w:rsidR="00227F81" w:rsidRPr="0001628A">
        <w:rPr>
          <w:rFonts w:ascii="Calibri" w:eastAsia="Calibri" w:hAnsi="Calibri" w:cs="Calibri"/>
          <w:color w:val="000000" w:themeColor="text1"/>
          <w:sz w:val="24"/>
          <w:szCs w:val="18"/>
        </w:rPr>
        <w:t xml:space="preserve">la scala </w:t>
      </w:r>
      <w:r w:rsidR="00383CB6">
        <w:rPr>
          <w:rFonts w:ascii="Calibri" w:eastAsia="Calibri" w:hAnsi="Calibri" w:cs="Calibri"/>
          <w:color w:val="000000" w:themeColor="text1"/>
          <w:sz w:val="24"/>
          <w:szCs w:val="18"/>
        </w:rPr>
        <w:t xml:space="preserve">di valutazione </w:t>
      </w:r>
      <w:r w:rsidR="00227F81" w:rsidRPr="0001628A">
        <w:rPr>
          <w:rFonts w:ascii="Calibri" w:eastAsia="Calibri" w:hAnsi="Calibri" w:cs="Calibri"/>
          <w:color w:val="000000" w:themeColor="text1"/>
          <w:sz w:val="24"/>
          <w:szCs w:val="18"/>
        </w:rPr>
        <w:t>dell’indice rating</w:t>
      </w:r>
      <w:r w:rsidR="00962D60" w:rsidRPr="0001628A">
        <w:rPr>
          <w:rFonts w:ascii="Calibri" w:eastAsia="Calibri" w:hAnsi="Calibri" w:cs="Calibri"/>
          <w:color w:val="000000" w:themeColor="text1"/>
          <w:sz w:val="24"/>
          <w:szCs w:val="18"/>
        </w:rPr>
        <w:t>.</w:t>
      </w:r>
      <w:r w:rsidR="00962D60" w:rsidRPr="0001628A">
        <w:rPr>
          <w:rFonts w:ascii="Calibri" w:eastAsia="Calibri" w:hAnsi="Calibri" w:cs="Calibri"/>
          <w:color w:val="000000" w:themeColor="text1"/>
          <w:sz w:val="24"/>
          <w:szCs w:val="18"/>
        </w:rPr>
        <w:br/>
        <w:t xml:space="preserve">La tabella </w:t>
      </w:r>
      <w:proofErr w:type="spellStart"/>
      <w:r w:rsidRPr="00DE59FD">
        <w:rPr>
          <w:rFonts w:ascii="Calibri" w:eastAsia="Calibri" w:hAnsi="Calibri" w:cs="Calibri"/>
          <w:i/>
          <w:color w:val="000000" w:themeColor="text1"/>
          <w:sz w:val="24"/>
          <w:szCs w:val="18"/>
        </w:rPr>
        <w:t>sp</w:t>
      </w:r>
      <w:r w:rsidR="00962D60" w:rsidRPr="00DE59FD">
        <w:rPr>
          <w:rFonts w:ascii="Calibri" w:eastAsia="Calibri" w:hAnsi="Calibri" w:cs="Calibri"/>
          <w:i/>
          <w:color w:val="000000" w:themeColor="text1"/>
          <w:sz w:val="24"/>
          <w:szCs w:val="18"/>
        </w:rPr>
        <w:t>_rating</w:t>
      </w:r>
      <w:proofErr w:type="spellEnd"/>
      <w:r w:rsidR="00962D60" w:rsidRPr="0001628A">
        <w:rPr>
          <w:rFonts w:ascii="Calibri" w:eastAsia="Calibri" w:hAnsi="Calibri" w:cs="Calibri"/>
          <w:color w:val="000000" w:themeColor="text1"/>
          <w:sz w:val="24"/>
          <w:szCs w:val="18"/>
        </w:rPr>
        <w:t xml:space="preserve"> contiene il rating definito dall’a</w:t>
      </w:r>
      <w:r w:rsidR="00383CB6">
        <w:rPr>
          <w:rFonts w:ascii="Calibri" w:eastAsia="Calibri" w:hAnsi="Calibri" w:cs="Calibri"/>
          <w:color w:val="000000" w:themeColor="text1"/>
          <w:sz w:val="24"/>
          <w:szCs w:val="18"/>
        </w:rPr>
        <w:t>genzia</w:t>
      </w:r>
      <w:r w:rsidR="000D1A82" w:rsidRPr="0001628A">
        <w:rPr>
          <w:rFonts w:ascii="Calibri" w:eastAsia="Calibri" w:hAnsi="Calibri" w:cs="Calibri"/>
          <w:color w:val="000000" w:themeColor="text1"/>
          <w:sz w:val="24"/>
          <w:szCs w:val="18"/>
        </w:rPr>
        <w:t xml:space="preserve"> </w:t>
      </w:r>
      <w:r>
        <w:rPr>
          <w:rFonts w:ascii="Calibri" w:eastAsia="Calibri" w:hAnsi="Calibri" w:cs="Calibri"/>
          <w:color w:val="000000" w:themeColor="text1"/>
          <w:sz w:val="24"/>
          <w:szCs w:val="18"/>
        </w:rPr>
        <w:t xml:space="preserve">Standard &amp; </w:t>
      </w:r>
      <w:proofErr w:type="spellStart"/>
      <w:r>
        <w:rPr>
          <w:rFonts w:ascii="Calibri" w:eastAsia="Calibri" w:hAnsi="Calibri" w:cs="Calibri"/>
          <w:color w:val="000000" w:themeColor="text1"/>
          <w:sz w:val="24"/>
          <w:szCs w:val="18"/>
        </w:rPr>
        <w:t>Poor’s</w:t>
      </w:r>
      <w:proofErr w:type="spellEnd"/>
      <w:r w:rsidR="000D1A82" w:rsidRPr="0001628A">
        <w:rPr>
          <w:rFonts w:ascii="Calibri" w:eastAsia="Calibri" w:hAnsi="Calibri" w:cs="Calibri"/>
          <w:color w:val="000000" w:themeColor="text1"/>
          <w:sz w:val="24"/>
          <w:szCs w:val="18"/>
        </w:rPr>
        <w:t xml:space="preserve">, cioè </w:t>
      </w:r>
      <w:r w:rsidR="00E30EC8" w:rsidRPr="0001628A">
        <w:rPr>
          <w:rFonts w:ascii="Calibri" w:eastAsia="Calibri" w:hAnsi="Calibri" w:cs="Calibri"/>
          <w:color w:val="000000" w:themeColor="text1"/>
          <w:sz w:val="24"/>
          <w:szCs w:val="18"/>
        </w:rPr>
        <w:t xml:space="preserve">l’indice </w:t>
      </w:r>
      <w:r w:rsidR="00383CB6">
        <w:rPr>
          <w:rFonts w:ascii="Calibri" w:eastAsia="Calibri" w:hAnsi="Calibri" w:cs="Calibri"/>
          <w:color w:val="000000" w:themeColor="text1"/>
          <w:sz w:val="24"/>
          <w:szCs w:val="18"/>
        </w:rPr>
        <w:t>utilizzato</w:t>
      </w:r>
      <w:r w:rsidR="00E30EC8" w:rsidRPr="0001628A">
        <w:rPr>
          <w:rFonts w:ascii="Calibri" w:eastAsia="Calibri" w:hAnsi="Calibri" w:cs="Calibri"/>
          <w:color w:val="000000" w:themeColor="text1"/>
          <w:sz w:val="24"/>
          <w:szCs w:val="18"/>
        </w:rPr>
        <w:t xml:space="preserve"> </w:t>
      </w:r>
      <w:r w:rsidR="00383CB6">
        <w:rPr>
          <w:rFonts w:ascii="Calibri" w:eastAsia="Calibri" w:hAnsi="Calibri" w:cs="Calibri"/>
          <w:color w:val="000000" w:themeColor="text1"/>
          <w:sz w:val="24"/>
          <w:szCs w:val="18"/>
        </w:rPr>
        <w:t>come</w:t>
      </w:r>
      <w:r w:rsidR="000D1A82" w:rsidRPr="0001628A">
        <w:rPr>
          <w:rFonts w:ascii="Calibri" w:eastAsia="Calibri" w:hAnsi="Calibri" w:cs="Calibri"/>
          <w:color w:val="000000" w:themeColor="text1"/>
          <w:sz w:val="24"/>
          <w:szCs w:val="18"/>
        </w:rPr>
        <w:t xml:space="preserve"> metodo di classificazione per valutare i titoli obbligazionari e le imprese </w:t>
      </w:r>
      <w:r w:rsidR="00B62D3D" w:rsidRPr="0001628A">
        <w:rPr>
          <w:rFonts w:ascii="Calibri" w:eastAsia="Calibri" w:hAnsi="Calibri" w:cs="Calibri"/>
          <w:color w:val="000000" w:themeColor="text1"/>
          <w:sz w:val="24"/>
          <w:szCs w:val="18"/>
        </w:rPr>
        <w:t>in base a</w:t>
      </w:r>
      <w:r w:rsidR="000D1A82" w:rsidRPr="0001628A">
        <w:rPr>
          <w:rFonts w:ascii="Calibri" w:eastAsia="Calibri" w:hAnsi="Calibri" w:cs="Calibri"/>
          <w:color w:val="000000" w:themeColor="text1"/>
          <w:sz w:val="24"/>
          <w:szCs w:val="18"/>
        </w:rPr>
        <w:t>l relativo rischio finanziario.</w:t>
      </w:r>
      <w:r w:rsidR="00962D60" w:rsidRPr="0001628A">
        <w:rPr>
          <w:rFonts w:ascii="Calibri" w:eastAsia="Calibri" w:hAnsi="Calibri" w:cs="Calibri"/>
          <w:color w:val="000000" w:themeColor="text1"/>
          <w:sz w:val="24"/>
          <w:szCs w:val="18"/>
        </w:rPr>
        <w:t xml:space="preserve"> </w:t>
      </w:r>
      <w:r w:rsidR="000D1A82" w:rsidRPr="0001628A">
        <w:rPr>
          <w:rFonts w:ascii="Calibri" w:eastAsia="Calibri" w:hAnsi="Calibri" w:cs="Calibri"/>
          <w:color w:val="000000" w:themeColor="text1"/>
          <w:sz w:val="24"/>
          <w:szCs w:val="18"/>
        </w:rPr>
        <w:t xml:space="preserve">La tabella è costituita dalla colonna </w:t>
      </w:r>
      <w:r w:rsidR="000D1A82" w:rsidRPr="00383CB6">
        <w:rPr>
          <w:rFonts w:ascii="Calibri" w:eastAsia="Calibri" w:hAnsi="Calibri" w:cs="Calibri"/>
          <w:i/>
          <w:color w:val="000000" w:themeColor="text1"/>
          <w:sz w:val="24"/>
          <w:szCs w:val="18"/>
        </w:rPr>
        <w:t>rating</w:t>
      </w:r>
      <w:r w:rsidR="000D1A82" w:rsidRPr="0001628A">
        <w:rPr>
          <w:rFonts w:ascii="Calibri" w:eastAsia="Calibri" w:hAnsi="Calibri" w:cs="Calibri"/>
          <w:color w:val="000000" w:themeColor="text1"/>
          <w:sz w:val="24"/>
          <w:szCs w:val="18"/>
        </w:rPr>
        <w:t xml:space="preserve">, che riporta la scala </w:t>
      </w:r>
      <w:r w:rsidR="00E30EC8" w:rsidRPr="0001628A">
        <w:rPr>
          <w:rFonts w:ascii="Calibri" w:eastAsia="Calibri" w:hAnsi="Calibri" w:cs="Calibri"/>
          <w:color w:val="000000" w:themeColor="text1"/>
          <w:sz w:val="24"/>
          <w:szCs w:val="18"/>
        </w:rPr>
        <w:t>d</w:t>
      </w:r>
      <w:r w:rsidR="00383CB6">
        <w:rPr>
          <w:rFonts w:ascii="Calibri" w:eastAsia="Calibri" w:hAnsi="Calibri" w:cs="Calibri"/>
          <w:color w:val="000000" w:themeColor="text1"/>
          <w:sz w:val="24"/>
          <w:szCs w:val="18"/>
        </w:rPr>
        <w:t>ell’agenzia</w:t>
      </w:r>
      <w:r w:rsidR="00E30EC8" w:rsidRPr="0001628A">
        <w:rPr>
          <w:rFonts w:ascii="Calibri" w:eastAsia="Calibri" w:hAnsi="Calibri" w:cs="Calibri"/>
          <w:color w:val="000000" w:themeColor="text1"/>
          <w:sz w:val="24"/>
          <w:szCs w:val="18"/>
        </w:rPr>
        <w:t xml:space="preserve"> </w:t>
      </w:r>
      <w:r>
        <w:rPr>
          <w:rFonts w:ascii="Calibri" w:eastAsia="Calibri" w:hAnsi="Calibri" w:cs="Calibri"/>
          <w:color w:val="000000" w:themeColor="text1"/>
          <w:sz w:val="24"/>
          <w:szCs w:val="18"/>
        </w:rPr>
        <w:t xml:space="preserve">Standard &amp; </w:t>
      </w:r>
      <w:proofErr w:type="spellStart"/>
      <w:r>
        <w:rPr>
          <w:rFonts w:ascii="Calibri" w:eastAsia="Calibri" w:hAnsi="Calibri" w:cs="Calibri"/>
          <w:color w:val="000000" w:themeColor="text1"/>
          <w:sz w:val="24"/>
          <w:szCs w:val="18"/>
        </w:rPr>
        <w:t>Poor’s</w:t>
      </w:r>
      <w:proofErr w:type="spellEnd"/>
      <w:r w:rsidRPr="0001628A">
        <w:rPr>
          <w:rFonts w:ascii="Calibri" w:eastAsia="Calibri" w:hAnsi="Calibri" w:cs="Calibri"/>
          <w:color w:val="000000" w:themeColor="text1"/>
          <w:sz w:val="24"/>
          <w:szCs w:val="18"/>
        </w:rPr>
        <w:t xml:space="preserve"> </w:t>
      </w:r>
      <w:r w:rsidR="000D1A82" w:rsidRPr="0001628A">
        <w:rPr>
          <w:rFonts w:ascii="Calibri" w:eastAsia="Calibri" w:hAnsi="Calibri" w:cs="Calibri"/>
          <w:color w:val="000000" w:themeColor="text1"/>
          <w:sz w:val="24"/>
          <w:szCs w:val="18"/>
        </w:rPr>
        <w:t xml:space="preserve">con i relativi valori di rating, e dalla colonna </w:t>
      </w:r>
      <w:proofErr w:type="spellStart"/>
      <w:r w:rsidR="000D1A82" w:rsidRPr="00383CB6">
        <w:rPr>
          <w:rFonts w:ascii="Calibri" w:eastAsia="Calibri" w:hAnsi="Calibri" w:cs="Calibri"/>
          <w:i/>
          <w:color w:val="000000" w:themeColor="text1"/>
          <w:sz w:val="24"/>
          <w:szCs w:val="18"/>
        </w:rPr>
        <w:t>value</w:t>
      </w:r>
      <w:proofErr w:type="spellEnd"/>
      <w:r w:rsidR="000D1A82" w:rsidRPr="0001628A">
        <w:rPr>
          <w:rFonts w:ascii="Calibri" w:eastAsia="Calibri" w:hAnsi="Calibri" w:cs="Calibri"/>
          <w:color w:val="000000" w:themeColor="text1"/>
          <w:sz w:val="24"/>
          <w:szCs w:val="18"/>
        </w:rPr>
        <w:t>, che associa ad ogni rating un valore numerico. Alla scala di rating è stata associata una scala di valori numeri</w:t>
      </w:r>
      <w:r w:rsidR="00383CB6">
        <w:rPr>
          <w:rFonts w:ascii="Calibri" w:eastAsia="Calibri" w:hAnsi="Calibri" w:cs="Calibri"/>
          <w:color w:val="000000" w:themeColor="text1"/>
          <w:sz w:val="24"/>
          <w:szCs w:val="18"/>
        </w:rPr>
        <w:t>ci</w:t>
      </w:r>
      <w:r w:rsidR="000D1A82" w:rsidRPr="0001628A">
        <w:rPr>
          <w:rFonts w:ascii="Calibri" w:eastAsia="Calibri" w:hAnsi="Calibri" w:cs="Calibri"/>
          <w:color w:val="000000" w:themeColor="text1"/>
          <w:sz w:val="24"/>
          <w:szCs w:val="18"/>
        </w:rPr>
        <w:t xml:space="preserve"> (scala numerica da 0 a 2</w:t>
      </w:r>
      <w:r w:rsidR="00D2726F">
        <w:rPr>
          <w:rFonts w:ascii="Calibri" w:eastAsia="Calibri" w:hAnsi="Calibri" w:cs="Calibri"/>
          <w:color w:val="000000" w:themeColor="text1"/>
          <w:sz w:val="24"/>
          <w:szCs w:val="18"/>
        </w:rPr>
        <w:t>4</w:t>
      </w:r>
      <w:r w:rsidR="000D1A82" w:rsidRPr="0001628A">
        <w:rPr>
          <w:rFonts w:ascii="Calibri" w:eastAsia="Calibri" w:hAnsi="Calibri" w:cs="Calibri"/>
          <w:color w:val="000000" w:themeColor="text1"/>
          <w:sz w:val="24"/>
          <w:szCs w:val="18"/>
        </w:rPr>
        <w:t xml:space="preserve"> crescente al crescere del rating, </w:t>
      </w:r>
      <w:r w:rsidR="00383CB6">
        <w:rPr>
          <w:rFonts w:ascii="Calibri" w:eastAsia="Calibri" w:hAnsi="Calibri" w:cs="Calibri"/>
          <w:color w:val="000000" w:themeColor="text1"/>
          <w:sz w:val="24"/>
          <w:szCs w:val="18"/>
        </w:rPr>
        <w:t xml:space="preserve">dove </w:t>
      </w:r>
      <w:r w:rsidR="000D1A82" w:rsidRPr="0001628A">
        <w:rPr>
          <w:rFonts w:ascii="Calibri" w:eastAsia="Calibri" w:hAnsi="Calibri" w:cs="Calibri"/>
          <w:color w:val="000000" w:themeColor="text1"/>
          <w:sz w:val="24"/>
          <w:szCs w:val="18"/>
        </w:rPr>
        <w:t>il rating ma</w:t>
      </w:r>
      <w:r w:rsidR="00383CB6">
        <w:rPr>
          <w:rFonts w:ascii="Calibri" w:eastAsia="Calibri" w:hAnsi="Calibri" w:cs="Calibri"/>
          <w:color w:val="000000" w:themeColor="text1"/>
          <w:sz w:val="24"/>
          <w:szCs w:val="18"/>
        </w:rPr>
        <w:t>ssimo</w:t>
      </w:r>
      <w:r w:rsidR="000D1A82" w:rsidRPr="0001628A">
        <w:rPr>
          <w:rFonts w:ascii="Calibri" w:eastAsia="Calibri" w:hAnsi="Calibri" w:cs="Calibri"/>
          <w:color w:val="000000" w:themeColor="text1"/>
          <w:sz w:val="24"/>
          <w:szCs w:val="18"/>
        </w:rPr>
        <w:t xml:space="preserve"> A</w:t>
      </w:r>
      <w:r w:rsidR="00D2726F">
        <w:rPr>
          <w:rFonts w:ascii="Calibri" w:eastAsia="Calibri" w:hAnsi="Calibri" w:cs="Calibri"/>
          <w:color w:val="000000" w:themeColor="text1"/>
          <w:sz w:val="24"/>
          <w:szCs w:val="18"/>
        </w:rPr>
        <w:t>AA</w:t>
      </w:r>
      <w:r w:rsidR="000D1A82" w:rsidRPr="0001628A">
        <w:rPr>
          <w:rFonts w:ascii="Calibri" w:eastAsia="Calibri" w:hAnsi="Calibri" w:cs="Calibri"/>
          <w:color w:val="000000" w:themeColor="text1"/>
          <w:sz w:val="24"/>
          <w:szCs w:val="18"/>
        </w:rPr>
        <w:t xml:space="preserve"> corrisponde al valore numerico 2</w:t>
      </w:r>
      <w:r w:rsidR="00D2726F">
        <w:rPr>
          <w:rFonts w:ascii="Calibri" w:eastAsia="Calibri" w:hAnsi="Calibri" w:cs="Calibri"/>
          <w:color w:val="000000" w:themeColor="text1"/>
          <w:sz w:val="24"/>
          <w:szCs w:val="18"/>
        </w:rPr>
        <w:t>4</w:t>
      </w:r>
      <w:r w:rsidR="000D1A82" w:rsidRPr="0001628A">
        <w:rPr>
          <w:rFonts w:ascii="Calibri" w:eastAsia="Calibri" w:hAnsi="Calibri" w:cs="Calibri"/>
          <w:color w:val="000000" w:themeColor="text1"/>
          <w:sz w:val="24"/>
          <w:szCs w:val="18"/>
        </w:rPr>
        <w:t>) per permetter</w:t>
      </w:r>
      <w:r w:rsidR="00227F81" w:rsidRPr="0001628A">
        <w:rPr>
          <w:rFonts w:ascii="Calibri" w:eastAsia="Calibri" w:hAnsi="Calibri" w:cs="Calibri"/>
          <w:color w:val="000000" w:themeColor="text1"/>
          <w:sz w:val="24"/>
          <w:szCs w:val="18"/>
        </w:rPr>
        <w:t>e</w:t>
      </w:r>
      <w:r w:rsidR="000D1A82" w:rsidRPr="0001628A">
        <w:rPr>
          <w:rFonts w:ascii="Calibri" w:eastAsia="Calibri" w:hAnsi="Calibri" w:cs="Calibri"/>
          <w:color w:val="000000" w:themeColor="text1"/>
          <w:sz w:val="24"/>
          <w:szCs w:val="18"/>
        </w:rPr>
        <w:t xml:space="preserve"> un utilizzo più semplice dell’attributo all’interno dell’applicazione.</w:t>
      </w:r>
      <w:r w:rsidR="006465C8">
        <w:rPr>
          <w:rFonts w:ascii="Calibri" w:eastAsia="Calibri" w:hAnsi="Calibri" w:cs="Calibri"/>
          <w:color w:val="000000" w:themeColor="text1"/>
          <w:sz w:val="24"/>
          <w:szCs w:val="18"/>
        </w:rPr>
        <w:tab/>
      </w:r>
      <w:r w:rsidR="000D1A82" w:rsidRPr="0001628A">
        <w:rPr>
          <w:rFonts w:ascii="Calibri" w:eastAsia="Calibri" w:hAnsi="Calibri" w:cs="Calibri"/>
          <w:color w:val="000000" w:themeColor="text1"/>
          <w:sz w:val="24"/>
          <w:szCs w:val="18"/>
        </w:rPr>
        <w:br/>
        <w:t xml:space="preserve">La tabella </w:t>
      </w:r>
      <w:r w:rsidR="000D1A82" w:rsidRPr="00DE59FD">
        <w:rPr>
          <w:rFonts w:ascii="Calibri" w:eastAsia="Calibri" w:hAnsi="Calibri" w:cs="Calibri"/>
          <w:i/>
          <w:color w:val="000000" w:themeColor="text1"/>
          <w:sz w:val="24"/>
          <w:szCs w:val="18"/>
        </w:rPr>
        <w:t>bond</w:t>
      </w:r>
      <w:r w:rsidR="000D1A82" w:rsidRPr="0001628A">
        <w:rPr>
          <w:rFonts w:ascii="Calibri" w:eastAsia="Calibri" w:hAnsi="Calibri" w:cs="Calibri"/>
          <w:color w:val="000000" w:themeColor="text1"/>
          <w:sz w:val="24"/>
          <w:szCs w:val="18"/>
        </w:rPr>
        <w:t xml:space="preserve"> è costituita da</w:t>
      </w:r>
      <w:r w:rsidR="00265437">
        <w:rPr>
          <w:rFonts w:ascii="Calibri" w:eastAsia="Calibri" w:hAnsi="Calibri" w:cs="Calibri"/>
          <w:color w:val="000000" w:themeColor="text1"/>
          <w:sz w:val="24"/>
          <w:szCs w:val="18"/>
        </w:rPr>
        <w:t>lle colonne</w:t>
      </w:r>
      <w:r w:rsidR="000D1A82" w:rsidRPr="0001628A">
        <w:rPr>
          <w:rFonts w:ascii="Calibri" w:eastAsia="Calibri" w:hAnsi="Calibri" w:cs="Calibri"/>
          <w:color w:val="000000" w:themeColor="text1"/>
          <w:sz w:val="24"/>
          <w:szCs w:val="18"/>
        </w:rPr>
        <w:t xml:space="preserve"> </w:t>
      </w:r>
      <w:proofErr w:type="spellStart"/>
      <w:r w:rsidR="00227F81" w:rsidRPr="00383CB6">
        <w:rPr>
          <w:rFonts w:ascii="Calibri" w:eastAsia="Calibri" w:hAnsi="Calibri" w:cs="Calibri"/>
          <w:i/>
          <w:color w:val="000000" w:themeColor="text1"/>
          <w:sz w:val="24"/>
          <w:szCs w:val="18"/>
        </w:rPr>
        <w:t>issuer_name</w:t>
      </w:r>
      <w:proofErr w:type="spellEnd"/>
      <w:r w:rsidR="008A2F00" w:rsidRPr="0001628A">
        <w:rPr>
          <w:rFonts w:ascii="Calibri" w:eastAsia="Calibri" w:hAnsi="Calibri" w:cs="Calibri"/>
          <w:color w:val="000000" w:themeColor="text1"/>
          <w:sz w:val="24"/>
          <w:szCs w:val="18"/>
        </w:rPr>
        <w:t xml:space="preserve"> (nome del titolo obbligazionario)</w:t>
      </w:r>
      <w:r w:rsidR="00227F81" w:rsidRPr="0001628A">
        <w:rPr>
          <w:rFonts w:ascii="Calibri" w:eastAsia="Calibri" w:hAnsi="Calibri" w:cs="Calibri"/>
          <w:color w:val="000000" w:themeColor="text1"/>
          <w:sz w:val="24"/>
          <w:szCs w:val="18"/>
        </w:rPr>
        <w:t xml:space="preserve">, </w:t>
      </w:r>
      <w:r w:rsidR="00227F81" w:rsidRPr="00265437">
        <w:rPr>
          <w:rFonts w:ascii="Calibri" w:eastAsia="Calibri" w:hAnsi="Calibri" w:cs="Calibri"/>
          <w:i/>
          <w:color w:val="000000" w:themeColor="text1"/>
          <w:sz w:val="24"/>
          <w:szCs w:val="18"/>
        </w:rPr>
        <w:t>symbol</w:t>
      </w:r>
      <w:r w:rsidR="008A2F00" w:rsidRPr="0001628A">
        <w:rPr>
          <w:rFonts w:ascii="Calibri" w:eastAsia="Calibri" w:hAnsi="Calibri" w:cs="Calibri"/>
          <w:color w:val="000000" w:themeColor="text1"/>
          <w:sz w:val="24"/>
          <w:szCs w:val="18"/>
        </w:rPr>
        <w:t xml:space="preserve"> (codice univoco del titolo obbligazionario)</w:t>
      </w:r>
      <w:r w:rsidR="00227F81" w:rsidRPr="0001628A">
        <w:rPr>
          <w:rFonts w:ascii="Calibri" w:eastAsia="Calibri" w:hAnsi="Calibri" w:cs="Calibri"/>
          <w:color w:val="000000" w:themeColor="text1"/>
          <w:sz w:val="24"/>
          <w:szCs w:val="18"/>
        </w:rPr>
        <w:t xml:space="preserve">, </w:t>
      </w:r>
      <w:proofErr w:type="spellStart"/>
      <w:r w:rsidR="00227F81" w:rsidRPr="00265437">
        <w:rPr>
          <w:rFonts w:ascii="Calibri" w:eastAsia="Calibri" w:hAnsi="Calibri" w:cs="Calibri"/>
          <w:i/>
          <w:color w:val="000000" w:themeColor="text1"/>
          <w:sz w:val="24"/>
          <w:szCs w:val="18"/>
        </w:rPr>
        <w:t>callable</w:t>
      </w:r>
      <w:proofErr w:type="spellEnd"/>
      <w:r w:rsidR="008A2F00" w:rsidRPr="0001628A">
        <w:rPr>
          <w:rFonts w:ascii="Calibri" w:eastAsia="Calibri" w:hAnsi="Calibri" w:cs="Calibri"/>
          <w:color w:val="000000" w:themeColor="text1"/>
          <w:sz w:val="24"/>
          <w:szCs w:val="18"/>
        </w:rPr>
        <w:t xml:space="preserve"> (indicazione relativa all’esigibilità anticipata o meno del titolo)</w:t>
      </w:r>
      <w:r w:rsidR="00227F81" w:rsidRPr="0001628A">
        <w:rPr>
          <w:rFonts w:ascii="Calibri" w:eastAsia="Calibri" w:hAnsi="Calibri" w:cs="Calibri"/>
          <w:color w:val="000000" w:themeColor="text1"/>
          <w:sz w:val="24"/>
          <w:szCs w:val="18"/>
        </w:rPr>
        <w:t xml:space="preserve">, </w:t>
      </w:r>
      <w:proofErr w:type="spellStart"/>
      <w:r w:rsidR="00227F81" w:rsidRPr="00265437">
        <w:rPr>
          <w:rFonts w:ascii="Calibri" w:eastAsia="Calibri" w:hAnsi="Calibri" w:cs="Calibri"/>
          <w:i/>
          <w:color w:val="000000" w:themeColor="text1"/>
          <w:sz w:val="24"/>
          <w:szCs w:val="18"/>
        </w:rPr>
        <w:t>sub_product_type</w:t>
      </w:r>
      <w:proofErr w:type="spellEnd"/>
      <w:r w:rsidR="008A2F00" w:rsidRPr="0001628A">
        <w:rPr>
          <w:rFonts w:ascii="Calibri" w:eastAsia="Calibri" w:hAnsi="Calibri" w:cs="Calibri"/>
          <w:color w:val="000000" w:themeColor="text1"/>
          <w:sz w:val="24"/>
          <w:szCs w:val="18"/>
        </w:rPr>
        <w:t xml:space="preserve"> (tipologia di titolo obbligazionario)</w:t>
      </w:r>
      <w:r w:rsidR="00227F81" w:rsidRPr="0001628A">
        <w:rPr>
          <w:rFonts w:ascii="Calibri" w:eastAsia="Calibri" w:hAnsi="Calibri" w:cs="Calibri"/>
          <w:color w:val="000000" w:themeColor="text1"/>
          <w:sz w:val="24"/>
          <w:szCs w:val="18"/>
        </w:rPr>
        <w:t xml:space="preserve">, </w:t>
      </w:r>
      <w:r w:rsidR="00227F81" w:rsidRPr="00265437">
        <w:rPr>
          <w:rFonts w:ascii="Calibri" w:eastAsia="Calibri" w:hAnsi="Calibri" w:cs="Calibri"/>
          <w:i/>
          <w:color w:val="000000" w:themeColor="text1"/>
          <w:sz w:val="24"/>
          <w:szCs w:val="18"/>
        </w:rPr>
        <w:t>coupon</w:t>
      </w:r>
      <w:r w:rsidR="008A2F00" w:rsidRPr="0001628A">
        <w:rPr>
          <w:rFonts w:ascii="Calibri" w:eastAsia="Calibri" w:hAnsi="Calibri" w:cs="Calibri"/>
          <w:color w:val="000000" w:themeColor="text1"/>
          <w:sz w:val="24"/>
          <w:szCs w:val="18"/>
        </w:rPr>
        <w:t xml:space="preserve"> (tasso di rendimento attuale), </w:t>
      </w:r>
      <w:proofErr w:type="spellStart"/>
      <w:r w:rsidR="008A2F00" w:rsidRPr="00265437">
        <w:rPr>
          <w:rFonts w:ascii="Calibri" w:eastAsia="Calibri" w:hAnsi="Calibri" w:cs="Calibri"/>
          <w:i/>
          <w:color w:val="000000" w:themeColor="text1"/>
          <w:sz w:val="24"/>
          <w:szCs w:val="18"/>
        </w:rPr>
        <w:t>maturity</w:t>
      </w:r>
      <w:proofErr w:type="spellEnd"/>
      <w:r w:rsidR="008A2F00" w:rsidRPr="0001628A">
        <w:rPr>
          <w:rFonts w:ascii="Calibri" w:eastAsia="Calibri" w:hAnsi="Calibri" w:cs="Calibri"/>
          <w:color w:val="000000" w:themeColor="text1"/>
          <w:sz w:val="24"/>
          <w:szCs w:val="18"/>
        </w:rPr>
        <w:t xml:space="preserve"> (scadenza), </w:t>
      </w:r>
      <w:proofErr w:type="spellStart"/>
      <w:r w:rsidR="00D2726F">
        <w:rPr>
          <w:rFonts w:ascii="Calibri" w:eastAsia="Calibri" w:hAnsi="Calibri" w:cs="Calibri"/>
          <w:i/>
          <w:color w:val="000000" w:themeColor="text1"/>
          <w:sz w:val="24"/>
          <w:szCs w:val="18"/>
        </w:rPr>
        <w:t>sp</w:t>
      </w:r>
      <w:r w:rsidR="008A2F00" w:rsidRPr="00265437">
        <w:rPr>
          <w:rFonts w:ascii="Calibri" w:eastAsia="Calibri" w:hAnsi="Calibri" w:cs="Calibri"/>
          <w:i/>
          <w:color w:val="000000" w:themeColor="text1"/>
          <w:sz w:val="24"/>
          <w:szCs w:val="18"/>
        </w:rPr>
        <w:t>_rating</w:t>
      </w:r>
      <w:proofErr w:type="spellEnd"/>
      <w:r w:rsidR="008A2F00" w:rsidRPr="0001628A">
        <w:rPr>
          <w:rFonts w:ascii="Calibri" w:eastAsia="Calibri" w:hAnsi="Calibri" w:cs="Calibri"/>
          <w:color w:val="000000" w:themeColor="text1"/>
          <w:sz w:val="24"/>
          <w:szCs w:val="18"/>
        </w:rPr>
        <w:t xml:space="preserve"> (rating </w:t>
      </w:r>
      <w:r w:rsidR="00D2726F">
        <w:rPr>
          <w:rFonts w:ascii="Calibri" w:eastAsia="Calibri" w:hAnsi="Calibri" w:cs="Calibri"/>
          <w:color w:val="000000" w:themeColor="text1"/>
          <w:sz w:val="24"/>
          <w:szCs w:val="18"/>
        </w:rPr>
        <w:t xml:space="preserve">Standard &amp; </w:t>
      </w:r>
      <w:proofErr w:type="spellStart"/>
      <w:r w:rsidR="00D2726F">
        <w:rPr>
          <w:rFonts w:ascii="Calibri" w:eastAsia="Calibri" w:hAnsi="Calibri" w:cs="Calibri"/>
          <w:color w:val="000000" w:themeColor="text1"/>
          <w:sz w:val="24"/>
          <w:szCs w:val="18"/>
        </w:rPr>
        <w:t>Poor’s</w:t>
      </w:r>
      <w:proofErr w:type="spellEnd"/>
      <w:r w:rsidR="008A2F00" w:rsidRPr="0001628A">
        <w:rPr>
          <w:rFonts w:ascii="Calibri" w:eastAsia="Calibri" w:hAnsi="Calibri" w:cs="Calibri"/>
          <w:color w:val="000000" w:themeColor="text1"/>
          <w:sz w:val="24"/>
          <w:szCs w:val="18"/>
        </w:rPr>
        <w:t xml:space="preserve">), </w:t>
      </w:r>
      <w:proofErr w:type="spellStart"/>
      <w:r w:rsidR="008A2F00" w:rsidRPr="00265437">
        <w:rPr>
          <w:rFonts w:ascii="Calibri" w:eastAsia="Calibri" w:hAnsi="Calibri" w:cs="Calibri"/>
          <w:i/>
          <w:color w:val="000000" w:themeColor="text1"/>
          <w:sz w:val="24"/>
          <w:szCs w:val="18"/>
        </w:rPr>
        <w:t>price</w:t>
      </w:r>
      <w:proofErr w:type="spellEnd"/>
      <w:r w:rsidR="008A2F00" w:rsidRPr="0001628A">
        <w:rPr>
          <w:rFonts w:ascii="Calibri" w:eastAsia="Calibri" w:hAnsi="Calibri" w:cs="Calibri"/>
          <w:color w:val="000000" w:themeColor="text1"/>
          <w:sz w:val="24"/>
          <w:szCs w:val="18"/>
        </w:rPr>
        <w:t xml:space="preserve"> (prezzo di acquisto) e </w:t>
      </w:r>
      <w:proofErr w:type="spellStart"/>
      <w:r w:rsidR="008A2F00" w:rsidRPr="00265437">
        <w:rPr>
          <w:rFonts w:ascii="Calibri" w:eastAsia="Calibri" w:hAnsi="Calibri" w:cs="Calibri"/>
          <w:i/>
          <w:color w:val="000000" w:themeColor="text1"/>
          <w:sz w:val="24"/>
          <w:szCs w:val="18"/>
        </w:rPr>
        <w:t>yield</w:t>
      </w:r>
      <w:proofErr w:type="spellEnd"/>
      <w:r w:rsidR="008A2F00" w:rsidRPr="0001628A">
        <w:rPr>
          <w:rFonts w:ascii="Calibri" w:eastAsia="Calibri" w:hAnsi="Calibri" w:cs="Calibri"/>
          <w:color w:val="000000" w:themeColor="text1"/>
          <w:sz w:val="24"/>
          <w:szCs w:val="18"/>
        </w:rPr>
        <w:t xml:space="preserve"> (tasso di rendimento stimato alla scadenza</w:t>
      </w:r>
      <w:r w:rsidR="00265437">
        <w:rPr>
          <w:rFonts w:ascii="Calibri" w:eastAsia="Calibri" w:hAnsi="Calibri" w:cs="Calibri"/>
          <w:color w:val="000000" w:themeColor="text1"/>
          <w:sz w:val="24"/>
          <w:szCs w:val="18"/>
        </w:rPr>
        <w:t xml:space="preserve"> del titolo obbligazionario</w:t>
      </w:r>
      <w:r w:rsidR="008A2F00" w:rsidRPr="0001628A">
        <w:rPr>
          <w:rFonts w:ascii="Calibri" w:eastAsia="Calibri" w:hAnsi="Calibri" w:cs="Calibri"/>
          <w:color w:val="000000" w:themeColor="text1"/>
          <w:sz w:val="24"/>
          <w:szCs w:val="18"/>
        </w:rPr>
        <w:t>).</w:t>
      </w:r>
      <w:r w:rsidR="00AF7FE3">
        <w:rPr>
          <w:rFonts w:ascii="Calibri" w:eastAsia="Calibri" w:hAnsi="Calibri" w:cs="Calibri"/>
          <w:color w:val="000000" w:themeColor="text1"/>
          <w:sz w:val="24"/>
          <w:szCs w:val="18"/>
        </w:rPr>
        <w:tab/>
      </w:r>
      <w:r w:rsidR="00260C70">
        <w:rPr>
          <w:rFonts w:ascii="Calibri" w:eastAsia="Calibri" w:hAnsi="Calibri" w:cs="Calibri"/>
          <w:color w:val="000000" w:themeColor="text1"/>
          <w:sz w:val="24"/>
          <w:szCs w:val="18"/>
        </w:rPr>
        <w:br/>
      </w:r>
      <w:r w:rsidR="00AF7FE3" w:rsidRPr="0001628A">
        <w:rPr>
          <w:rFonts w:ascii="Calibri" w:eastAsia="Calibri" w:hAnsi="Calibri" w:cs="Calibri"/>
          <w:color w:val="000000" w:themeColor="text1"/>
          <w:sz w:val="24"/>
          <w:szCs w:val="18"/>
        </w:rPr>
        <w:t xml:space="preserve">L’attributo </w:t>
      </w:r>
      <w:proofErr w:type="spellStart"/>
      <w:r w:rsidR="00AF7FE3" w:rsidRPr="00265437">
        <w:rPr>
          <w:rFonts w:ascii="Calibri" w:eastAsia="Calibri" w:hAnsi="Calibri" w:cs="Calibri"/>
          <w:i/>
          <w:color w:val="000000" w:themeColor="text1"/>
          <w:sz w:val="24"/>
          <w:szCs w:val="18"/>
        </w:rPr>
        <w:t>yield</w:t>
      </w:r>
      <w:proofErr w:type="spellEnd"/>
      <w:r w:rsidR="00AF7FE3" w:rsidRPr="0001628A">
        <w:rPr>
          <w:rFonts w:ascii="Calibri" w:eastAsia="Calibri" w:hAnsi="Calibri" w:cs="Calibri"/>
          <w:color w:val="000000" w:themeColor="text1"/>
          <w:sz w:val="24"/>
          <w:szCs w:val="18"/>
        </w:rPr>
        <w:t xml:space="preserve"> (</w:t>
      </w:r>
      <w:proofErr w:type="spellStart"/>
      <w:r w:rsidR="00AF7FE3" w:rsidRPr="0001628A">
        <w:rPr>
          <w:rFonts w:ascii="Calibri" w:eastAsia="Calibri" w:hAnsi="Calibri" w:cs="Calibri"/>
          <w:color w:val="000000" w:themeColor="text1"/>
          <w:sz w:val="24"/>
          <w:szCs w:val="18"/>
        </w:rPr>
        <w:t>yield</w:t>
      </w:r>
      <w:proofErr w:type="spellEnd"/>
      <w:r w:rsidR="00AF7FE3" w:rsidRPr="0001628A">
        <w:rPr>
          <w:rFonts w:ascii="Calibri" w:eastAsia="Calibri" w:hAnsi="Calibri" w:cs="Calibri"/>
          <w:color w:val="000000" w:themeColor="text1"/>
          <w:sz w:val="24"/>
          <w:szCs w:val="18"/>
        </w:rPr>
        <w:t xml:space="preserve"> to </w:t>
      </w:r>
      <w:proofErr w:type="spellStart"/>
      <w:r w:rsidR="00AF7FE3" w:rsidRPr="0001628A">
        <w:rPr>
          <w:rFonts w:ascii="Calibri" w:eastAsia="Calibri" w:hAnsi="Calibri" w:cs="Calibri"/>
          <w:color w:val="000000" w:themeColor="text1"/>
          <w:sz w:val="24"/>
          <w:szCs w:val="18"/>
        </w:rPr>
        <w:t>maturity</w:t>
      </w:r>
      <w:proofErr w:type="spellEnd"/>
      <w:r w:rsidR="00AF7FE3" w:rsidRPr="0001628A">
        <w:rPr>
          <w:rFonts w:ascii="Calibri" w:eastAsia="Calibri" w:hAnsi="Calibri" w:cs="Calibri"/>
          <w:color w:val="000000" w:themeColor="text1"/>
          <w:sz w:val="24"/>
          <w:szCs w:val="18"/>
        </w:rPr>
        <w:t xml:space="preserve"> YTM) rappresenta il tasso implicito di rendimento del titolo obbligazionario nel caso in cui si mantenga il titolo sino alla scadenza e vengano pagate le relative cedole rispettando tempi e modalità di pagamento. Invece l’attributo </w:t>
      </w:r>
      <w:r w:rsidR="00AF7FE3" w:rsidRPr="00260C70">
        <w:rPr>
          <w:rFonts w:ascii="Calibri" w:eastAsia="Calibri" w:hAnsi="Calibri" w:cs="Calibri"/>
          <w:i/>
          <w:color w:val="000000" w:themeColor="text1"/>
          <w:sz w:val="24"/>
          <w:szCs w:val="18"/>
        </w:rPr>
        <w:t>coupon</w:t>
      </w:r>
      <w:r w:rsidR="00AF7FE3" w:rsidRPr="0001628A">
        <w:rPr>
          <w:rFonts w:ascii="Calibri" w:eastAsia="Calibri" w:hAnsi="Calibri" w:cs="Calibri"/>
          <w:color w:val="000000" w:themeColor="text1"/>
          <w:sz w:val="24"/>
          <w:szCs w:val="18"/>
        </w:rPr>
        <w:t xml:space="preserve"> rappresenta la cedola del titolo obbligazionario, cioè l’interesse pagato dall’obbligazione secondo le modalità prefissate.</w:t>
      </w:r>
      <w:r w:rsidR="00AF7FE3" w:rsidRPr="0001628A">
        <w:rPr>
          <w:rFonts w:ascii="Calibri" w:eastAsia="Calibri" w:hAnsi="Calibri" w:cs="Calibri"/>
          <w:color w:val="000000" w:themeColor="text1"/>
          <w:sz w:val="24"/>
          <w:szCs w:val="18"/>
        </w:rPr>
        <w:br/>
      </w:r>
      <w:r w:rsidR="00B62D3D" w:rsidRPr="0001628A">
        <w:rPr>
          <w:rFonts w:ascii="Calibri" w:eastAsia="Calibri" w:hAnsi="Calibri" w:cs="Calibri"/>
          <w:color w:val="000000" w:themeColor="text1"/>
          <w:sz w:val="24"/>
          <w:szCs w:val="18"/>
        </w:rPr>
        <w:t xml:space="preserve">Il data-set comprende un sottoinsieme di titoli a tasso fisso del mercato </w:t>
      </w:r>
      <w:r w:rsidR="00D2726F">
        <w:rPr>
          <w:rFonts w:ascii="Calibri" w:eastAsia="Calibri" w:hAnsi="Calibri" w:cs="Calibri"/>
          <w:color w:val="000000" w:themeColor="text1"/>
          <w:sz w:val="24"/>
          <w:szCs w:val="18"/>
        </w:rPr>
        <w:t>obbligazionario mondiale</w:t>
      </w:r>
      <w:r w:rsidR="00B62D3D" w:rsidRPr="0001628A">
        <w:rPr>
          <w:rFonts w:ascii="Calibri" w:eastAsia="Calibri" w:hAnsi="Calibri" w:cs="Calibri"/>
          <w:color w:val="000000" w:themeColor="text1"/>
          <w:sz w:val="24"/>
          <w:szCs w:val="18"/>
        </w:rPr>
        <w:t>: obbligazioni Corporate</w:t>
      </w:r>
      <w:r w:rsidR="00D2726F">
        <w:rPr>
          <w:rFonts w:ascii="Calibri" w:eastAsia="Calibri" w:hAnsi="Calibri" w:cs="Calibri"/>
          <w:color w:val="000000" w:themeColor="text1"/>
          <w:sz w:val="24"/>
          <w:szCs w:val="18"/>
        </w:rPr>
        <w:t xml:space="preserve"> e </w:t>
      </w:r>
      <w:r w:rsidR="00B62D3D" w:rsidRPr="0001628A">
        <w:rPr>
          <w:rFonts w:ascii="Calibri" w:eastAsia="Calibri" w:hAnsi="Calibri" w:cs="Calibri"/>
          <w:color w:val="000000" w:themeColor="text1"/>
          <w:sz w:val="24"/>
          <w:szCs w:val="18"/>
        </w:rPr>
        <w:t xml:space="preserve">obbligazioni </w:t>
      </w:r>
      <w:proofErr w:type="spellStart"/>
      <w:r w:rsidR="00B62D3D" w:rsidRPr="0001628A">
        <w:rPr>
          <w:rFonts w:ascii="Calibri" w:eastAsia="Calibri" w:hAnsi="Calibri" w:cs="Calibri"/>
          <w:color w:val="000000" w:themeColor="text1"/>
          <w:sz w:val="24"/>
          <w:szCs w:val="18"/>
        </w:rPr>
        <w:t>Government</w:t>
      </w:r>
      <w:proofErr w:type="spellEnd"/>
      <w:r w:rsidR="00B62D3D" w:rsidRPr="0001628A">
        <w:rPr>
          <w:rFonts w:ascii="Calibri" w:eastAsia="Calibri" w:hAnsi="Calibri" w:cs="Calibri"/>
          <w:color w:val="000000" w:themeColor="text1"/>
          <w:sz w:val="24"/>
          <w:szCs w:val="18"/>
        </w:rPr>
        <w:t xml:space="preserve"> (classificazione </w:t>
      </w:r>
      <w:r w:rsidR="00241EF2" w:rsidRPr="0001628A">
        <w:rPr>
          <w:rFonts w:ascii="Calibri" w:eastAsia="Calibri" w:hAnsi="Calibri" w:cs="Calibri"/>
          <w:color w:val="000000" w:themeColor="text1"/>
          <w:sz w:val="24"/>
          <w:szCs w:val="18"/>
        </w:rPr>
        <w:t>definita dall’</w:t>
      </w:r>
      <w:r w:rsidR="00B62D3D" w:rsidRPr="0001628A">
        <w:rPr>
          <w:rFonts w:ascii="Calibri" w:eastAsia="Calibri" w:hAnsi="Calibri" w:cs="Calibri"/>
          <w:color w:val="000000" w:themeColor="text1"/>
          <w:sz w:val="24"/>
          <w:szCs w:val="18"/>
        </w:rPr>
        <w:t xml:space="preserve">attributo </w:t>
      </w:r>
      <w:proofErr w:type="spellStart"/>
      <w:r w:rsidR="00B62D3D" w:rsidRPr="00265437">
        <w:rPr>
          <w:rFonts w:ascii="Calibri" w:eastAsia="Calibri" w:hAnsi="Calibri" w:cs="Calibri"/>
          <w:i/>
          <w:color w:val="000000" w:themeColor="text1"/>
          <w:sz w:val="24"/>
          <w:szCs w:val="18"/>
        </w:rPr>
        <w:t>sub_product_type</w:t>
      </w:r>
      <w:proofErr w:type="spellEnd"/>
      <w:r w:rsidR="00B62D3D" w:rsidRPr="0001628A">
        <w:rPr>
          <w:rFonts w:ascii="Calibri" w:eastAsia="Calibri" w:hAnsi="Calibri" w:cs="Calibri"/>
          <w:color w:val="000000" w:themeColor="text1"/>
          <w:sz w:val="24"/>
          <w:szCs w:val="18"/>
        </w:rPr>
        <w:t xml:space="preserve">). </w:t>
      </w:r>
      <w:r w:rsidR="00AF7FE3">
        <w:rPr>
          <w:rFonts w:ascii="Calibri" w:eastAsia="Calibri" w:hAnsi="Calibri" w:cs="Calibri"/>
          <w:color w:val="000000" w:themeColor="text1"/>
          <w:sz w:val="24"/>
          <w:szCs w:val="18"/>
        </w:rPr>
        <w:t xml:space="preserve">Esso contiene </w:t>
      </w:r>
      <w:r w:rsidR="00265437">
        <w:rPr>
          <w:rFonts w:ascii="Calibri" w:eastAsia="Calibri" w:hAnsi="Calibri" w:cs="Calibri"/>
          <w:color w:val="000000" w:themeColor="text1"/>
          <w:sz w:val="24"/>
          <w:szCs w:val="18"/>
        </w:rPr>
        <w:t xml:space="preserve">esclusivamente titoli obbligazionari senza opzione </w:t>
      </w:r>
      <w:proofErr w:type="spellStart"/>
      <w:r w:rsidR="00265437">
        <w:rPr>
          <w:rFonts w:ascii="Calibri" w:eastAsia="Calibri" w:hAnsi="Calibri" w:cs="Calibri"/>
          <w:color w:val="000000" w:themeColor="text1"/>
          <w:sz w:val="24"/>
          <w:szCs w:val="18"/>
        </w:rPr>
        <w:t>callable</w:t>
      </w:r>
      <w:proofErr w:type="spellEnd"/>
      <w:r w:rsidR="00260C70">
        <w:rPr>
          <w:rFonts w:ascii="Calibri" w:eastAsia="Calibri" w:hAnsi="Calibri" w:cs="Calibri"/>
          <w:color w:val="000000" w:themeColor="text1"/>
          <w:sz w:val="24"/>
          <w:szCs w:val="18"/>
        </w:rPr>
        <w:t>,</w:t>
      </w:r>
      <w:r w:rsidR="00265437">
        <w:rPr>
          <w:rFonts w:ascii="Calibri" w:eastAsia="Calibri" w:hAnsi="Calibri" w:cs="Calibri"/>
          <w:color w:val="000000" w:themeColor="text1"/>
          <w:sz w:val="24"/>
          <w:szCs w:val="18"/>
        </w:rPr>
        <w:t xml:space="preserve"> cioè senza clausola di rimborso anticipato da parte dell’emittente del titolo.</w:t>
      </w:r>
      <w:r w:rsidR="00AF7FE3" w:rsidRPr="00AF7FE3">
        <w:rPr>
          <w:rFonts w:ascii="Calibri" w:eastAsia="Calibri" w:hAnsi="Calibri" w:cs="Calibri"/>
          <w:color w:val="000000" w:themeColor="text1"/>
          <w:sz w:val="24"/>
          <w:szCs w:val="18"/>
        </w:rPr>
        <w:t xml:space="preserve"> </w:t>
      </w:r>
      <w:r w:rsidR="00260C70">
        <w:rPr>
          <w:rFonts w:ascii="Calibri" w:eastAsia="Calibri" w:hAnsi="Calibri" w:cs="Calibri"/>
          <w:color w:val="000000" w:themeColor="text1"/>
          <w:sz w:val="24"/>
          <w:szCs w:val="18"/>
        </w:rPr>
        <w:t xml:space="preserve">In questo modo tutte le obbligazioni vengono sempre rimborsate alla scadenza e ciò permette di </w:t>
      </w:r>
      <w:r w:rsidR="00265437">
        <w:rPr>
          <w:rFonts w:ascii="Calibri" w:eastAsia="Calibri" w:hAnsi="Calibri" w:cs="Calibri"/>
          <w:color w:val="000000" w:themeColor="text1"/>
          <w:sz w:val="24"/>
          <w:szCs w:val="18"/>
        </w:rPr>
        <w:t>semplifica</w:t>
      </w:r>
      <w:r w:rsidR="00260C70">
        <w:rPr>
          <w:rFonts w:ascii="Calibri" w:eastAsia="Calibri" w:hAnsi="Calibri" w:cs="Calibri"/>
          <w:color w:val="000000" w:themeColor="text1"/>
          <w:sz w:val="24"/>
          <w:szCs w:val="18"/>
        </w:rPr>
        <w:t>r</w:t>
      </w:r>
      <w:r w:rsidR="00265437">
        <w:rPr>
          <w:rFonts w:ascii="Calibri" w:eastAsia="Calibri" w:hAnsi="Calibri" w:cs="Calibri"/>
          <w:color w:val="000000" w:themeColor="text1"/>
          <w:sz w:val="24"/>
          <w:szCs w:val="18"/>
        </w:rPr>
        <w:t xml:space="preserve">e </w:t>
      </w:r>
      <w:r w:rsidR="00260C70">
        <w:rPr>
          <w:rFonts w:ascii="Calibri" w:eastAsia="Calibri" w:hAnsi="Calibri" w:cs="Calibri"/>
          <w:color w:val="000000" w:themeColor="text1"/>
          <w:sz w:val="24"/>
          <w:szCs w:val="18"/>
        </w:rPr>
        <w:t xml:space="preserve">il calcolo del portafoglio finanziario ottimo (la trattazione di obbligazioni </w:t>
      </w:r>
      <w:proofErr w:type="spellStart"/>
      <w:r w:rsidR="00260C70">
        <w:rPr>
          <w:rFonts w:ascii="Calibri" w:eastAsia="Calibri" w:hAnsi="Calibri" w:cs="Calibri"/>
          <w:color w:val="000000" w:themeColor="text1"/>
          <w:sz w:val="24"/>
          <w:szCs w:val="18"/>
        </w:rPr>
        <w:t>callable</w:t>
      </w:r>
      <w:proofErr w:type="spellEnd"/>
      <w:r w:rsidR="00260C70">
        <w:rPr>
          <w:rFonts w:ascii="Calibri" w:eastAsia="Calibri" w:hAnsi="Calibri" w:cs="Calibri"/>
          <w:color w:val="000000" w:themeColor="text1"/>
          <w:sz w:val="24"/>
          <w:szCs w:val="18"/>
        </w:rPr>
        <w:t xml:space="preserve"> </w:t>
      </w:r>
      <w:r w:rsidR="00AF7FE3">
        <w:rPr>
          <w:rFonts w:ascii="Calibri" w:eastAsia="Calibri" w:hAnsi="Calibri" w:cs="Calibri"/>
          <w:color w:val="000000" w:themeColor="text1"/>
          <w:sz w:val="24"/>
          <w:szCs w:val="18"/>
        </w:rPr>
        <w:t>avrebbe introdotto</w:t>
      </w:r>
      <w:r w:rsidR="00260C70">
        <w:rPr>
          <w:rFonts w:ascii="Calibri" w:eastAsia="Calibri" w:hAnsi="Calibri" w:cs="Calibri"/>
          <w:color w:val="000000" w:themeColor="text1"/>
          <w:sz w:val="24"/>
          <w:szCs w:val="18"/>
        </w:rPr>
        <w:t xml:space="preserve"> maggiore complessità a livello algoritm</w:t>
      </w:r>
      <w:r w:rsidR="00662162">
        <w:rPr>
          <w:rFonts w:ascii="Calibri" w:eastAsia="Calibri" w:hAnsi="Calibri" w:cs="Calibri"/>
          <w:color w:val="000000" w:themeColor="text1"/>
          <w:sz w:val="24"/>
          <w:szCs w:val="18"/>
        </w:rPr>
        <w:t>ic</w:t>
      </w:r>
      <w:r w:rsidR="00260C70">
        <w:rPr>
          <w:rFonts w:ascii="Calibri" w:eastAsia="Calibri" w:hAnsi="Calibri" w:cs="Calibri"/>
          <w:color w:val="000000" w:themeColor="text1"/>
          <w:sz w:val="24"/>
          <w:szCs w:val="18"/>
        </w:rPr>
        <w:t>o).</w:t>
      </w:r>
      <w:r w:rsidR="00AF7FE3">
        <w:rPr>
          <w:rFonts w:ascii="Calibri" w:eastAsia="Calibri" w:hAnsi="Calibri" w:cs="Calibri"/>
          <w:color w:val="000000" w:themeColor="text1"/>
          <w:sz w:val="24"/>
          <w:szCs w:val="18"/>
        </w:rPr>
        <w:t xml:space="preserve"> Inoltre sono stati esclusi</w:t>
      </w:r>
      <w:r w:rsidR="006465C8">
        <w:rPr>
          <w:rFonts w:ascii="Calibri" w:eastAsia="Calibri" w:hAnsi="Calibri" w:cs="Calibri"/>
          <w:color w:val="000000" w:themeColor="text1"/>
          <w:sz w:val="24"/>
          <w:szCs w:val="18"/>
        </w:rPr>
        <w:t xml:space="preserve"> dal data-set</w:t>
      </w:r>
      <w:r w:rsidR="00AF7FE3">
        <w:rPr>
          <w:rFonts w:ascii="Calibri" w:eastAsia="Calibri" w:hAnsi="Calibri" w:cs="Calibri"/>
          <w:color w:val="000000" w:themeColor="text1"/>
          <w:sz w:val="24"/>
          <w:szCs w:val="18"/>
        </w:rPr>
        <w:t xml:space="preserve"> i titoli obbligazionari senza cedola (zero coupon bond ZCB).</w:t>
      </w:r>
      <w:r w:rsidR="00AF7FE3">
        <w:rPr>
          <w:rFonts w:ascii="Calibri" w:eastAsia="Calibri" w:hAnsi="Calibri" w:cs="Calibri"/>
          <w:color w:val="000000" w:themeColor="text1"/>
          <w:sz w:val="24"/>
          <w:szCs w:val="18"/>
        </w:rPr>
        <w:tab/>
      </w:r>
      <w:r w:rsidR="00260C70">
        <w:rPr>
          <w:rFonts w:ascii="Calibri" w:eastAsia="Calibri" w:hAnsi="Calibri" w:cs="Calibri"/>
          <w:color w:val="000000" w:themeColor="text1"/>
          <w:sz w:val="24"/>
          <w:szCs w:val="18"/>
        </w:rPr>
        <w:br/>
      </w:r>
      <w:r w:rsidR="003B2185">
        <w:rPr>
          <w:rFonts w:ascii="Calibri" w:eastAsia="Calibri" w:hAnsi="Calibri" w:cs="Calibri"/>
          <w:color w:val="2F5496"/>
          <w:sz w:val="36"/>
          <w:lang w:eastAsia="it-IT"/>
        </w:rPr>
        <w:br w:type="page"/>
      </w:r>
    </w:p>
    <w:p w14:paraId="6B1BED25" w14:textId="78966276" w:rsidR="004C0314" w:rsidRDefault="004C0314" w:rsidP="008B4615">
      <w:pPr>
        <w:jc w:val="both"/>
        <w:rPr>
          <w:rStyle w:val="Titolo1Carattere"/>
          <w:rFonts w:ascii="Calibri" w:hAnsi="Calibri" w:cs="Calibri"/>
        </w:rPr>
      </w:pPr>
      <w:bookmarkStart w:id="4" w:name="_Toc503388808"/>
      <w:r w:rsidRPr="00252E44">
        <w:rPr>
          <w:rStyle w:val="Titolo1Carattere"/>
          <w:rFonts w:ascii="Calibri" w:hAnsi="Calibri" w:cs="Calibri"/>
        </w:rPr>
        <w:lastRenderedPageBreak/>
        <w:t>Descrizione ad alto livello delle strutture dati e degli algoritmi utilizzati</w:t>
      </w:r>
      <w:bookmarkEnd w:id="4"/>
    </w:p>
    <w:p w14:paraId="34D3DA2C" w14:textId="77777777" w:rsidR="00DF3632" w:rsidRDefault="001B0206" w:rsidP="008B45FD">
      <w:pPr>
        <w:jc w:val="both"/>
        <w:rPr>
          <w:rFonts w:ascii="Calibri" w:eastAsia="Calibri" w:hAnsi="Calibri" w:cs="Calibri"/>
          <w:sz w:val="24"/>
          <w:szCs w:val="18"/>
        </w:rPr>
      </w:pPr>
      <w:r>
        <w:rPr>
          <w:noProof/>
        </w:rPr>
        <w:drawing>
          <wp:anchor distT="0" distB="0" distL="114300" distR="114300" simplePos="0" relativeHeight="251674624" behindDoc="0" locked="0" layoutInCell="1" allowOverlap="1" wp14:anchorId="38D50C96" wp14:editId="6A9F995D">
            <wp:simplePos x="0" y="0"/>
            <wp:positionH relativeFrom="margin">
              <wp:align>center</wp:align>
            </wp:positionH>
            <wp:positionV relativeFrom="margin">
              <wp:posOffset>3782464</wp:posOffset>
            </wp:positionV>
            <wp:extent cx="7191375" cy="755015"/>
            <wp:effectExtent l="0" t="0" r="9525" b="698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735" t="27547" r="13464" b="56424"/>
                    <a:stretch/>
                  </pic:blipFill>
                  <pic:spPr bwMode="auto">
                    <a:xfrm>
                      <a:off x="0" y="0"/>
                      <a:ext cx="7191375" cy="75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1C83">
        <w:rPr>
          <w:rFonts w:ascii="Calibri" w:eastAsia="Calibri" w:hAnsi="Calibri" w:cs="Calibri"/>
          <w:sz w:val="24"/>
          <w:szCs w:val="18"/>
        </w:rPr>
        <w:t xml:space="preserve">Le principali strutture dati e </w:t>
      </w:r>
      <w:r w:rsidR="00662162">
        <w:rPr>
          <w:rFonts w:ascii="Calibri" w:eastAsia="Calibri" w:hAnsi="Calibri" w:cs="Calibri"/>
          <w:sz w:val="24"/>
          <w:szCs w:val="18"/>
        </w:rPr>
        <w:t>l’</w:t>
      </w:r>
      <w:r w:rsidR="002F1C83">
        <w:rPr>
          <w:rFonts w:ascii="Calibri" w:eastAsia="Calibri" w:hAnsi="Calibri" w:cs="Calibri"/>
          <w:sz w:val="24"/>
          <w:szCs w:val="18"/>
        </w:rPr>
        <w:t>algoritm</w:t>
      </w:r>
      <w:r w:rsidR="00662162">
        <w:rPr>
          <w:rFonts w:ascii="Calibri" w:eastAsia="Calibri" w:hAnsi="Calibri" w:cs="Calibri"/>
          <w:sz w:val="24"/>
          <w:szCs w:val="18"/>
        </w:rPr>
        <w:t>o ricorsivo</w:t>
      </w:r>
      <w:r w:rsidR="002F1C83">
        <w:rPr>
          <w:rFonts w:ascii="Calibri" w:eastAsia="Calibri" w:hAnsi="Calibri" w:cs="Calibri"/>
          <w:sz w:val="24"/>
          <w:szCs w:val="18"/>
        </w:rPr>
        <w:t xml:space="preserve"> si trovano nella classe </w:t>
      </w:r>
      <w:r w:rsidR="002F1C83" w:rsidRPr="00DE59FD">
        <w:rPr>
          <w:rFonts w:ascii="Calibri" w:eastAsia="Calibri" w:hAnsi="Calibri" w:cs="Calibri"/>
          <w:i/>
          <w:sz w:val="24"/>
          <w:szCs w:val="18"/>
        </w:rPr>
        <w:t>Model</w:t>
      </w:r>
      <w:r w:rsidR="002F1C83">
        <w:rPr>
          <w:rFonts w:ascii="Calibri" w:eastAsia="Calibri" w:hAnsi="Calibri" w:cs="Calibri"/>
          <w:sz w:val="24"/>
          <w:szCs w:val="18"/>
        </w:rPr>
        <w:t xml:space="preserve"> del package </w:t>
      </w:r>
      <w:proofErr w:type="spellStart"/>
      <w:proofErr w:type="gramStart"/>
      <w:r w:rsidR="002F1C83" w:rsidRPr="002F1C83">
        <w:rPr>
          <w:rFonts w:ascii="Calibri" w:eastAsia="Calibri" w:hAnsi="Calibri" w:cs="Calibri"/>
          <w:i/>
          <w:sz w:val="24"/>
          <w:szCs w:val="18"/>
        </w:rPr>
        <w:t>it.polito.tdp.financialportfolio</w:t>
      </w:r>
      <w:proofErr w:type="gramEnd"/>
      <w:r w:rsidR="002F1C83" w:rsidRPr="002F1C83">
        <w:rPr>
          <w:rFonts w:ascii="Calibri" w:eastAsia="Calibri" w:hAnsi="Calibri" w:cs="Calibri"/>
          <w:i/>
          <w:sz w:val="24"/>
          <w:szCs w:val="18"/>
        </w:rPr>
        <w:t>.model</w:t>
      </w:r>
      <w:proofErr w:type="spellEnd"/>
      <w:r w:rsidR="002F1C83" w:rsidRPr="002F1C83">
        <w:rPr>
          <w:rFonts w:ascii="Calibri" w:eastAsia="Calibri" w:hAnsi="Calibri" w:cs="Calibri"/>
          <w:sz w:val="24"/>
          <w:szCs w:val="18"/>
        </w:rPr>
        <w:t xml:space="preserve"> </w:t>
      </w:r>
      <w:r w:rsidR="002F1C83">
        <w:rPr>
          <w:rFonts w:ascii="Calibri" w:eastAsia="Calibri" w:hAnsi="Calibri" w:cs="Calibri"/>
          <w:sz w:val="24"/>
          <w:szCs w:val="18"/>
        </w:rPr>
        <w:t>del progetto</w:t>
      </w:r>
      <w:r w:rsidR="002F1C83" w:rsidRPr="002F1C83">
        <w:rPr>
          <w:rFonts w:ascii="Calibri" w:eastAsia="Calibri" w:hAnsi="Calibri" w:cs="Calibri"/>
          <w:sz w:val="24"/>
          <w:szCs w:val="18"/>
        </w:rPr>
        <w:t>.</w:t>
      </w:r>
      <w:r w:rsidR="002F1C83">
        <w:rPr>
          <w:rFonts w:ascii="Calibri" w:eastAsia="Calibri" w:hAnsi="Calibri" w:cs="Calibri"/>
          <w:sz w:val="24"/>
          <w:szCs w:val="18"/>
        </w:rPr>
        <w:t xml:space="preserve"> Il package </w:t>
      </w:r>
      <w:proofErr w:type="spellStart"/>
      <w:proofErr w:type="gramStart"/>
      <w:r w:rsidR="002F1C83" w:rsidRPr="002F1C83">
        <w:rPr>
          <w:rFonts w:ascii="Calibri" w:eastAsia="Calibri" w:hAnsi="Calibri" w:cs="Calibri"/>
          <w:i/>
          <w:sz w:val="24"/>
          <w:szCs w:val="18"/>
        </w:rPr>
        <w:t>it.polito.tdp.financialportfolio</w:t>
      </w:r>
      <w:proofErr w:type="gramEnd"/>
      <w:r w:rsidR="002F1C83" w:rsidRPr="002F1C83">
        <w:rPr>
          <w:rFonts w:ascii="Calibri" w:eastAsia="Calibri" w:hAnsi="Calibri" w:cs="Calibri"/>
          <w:i/>
          <w:sz w:val="24"/>
          <w:szCs w:val="18"/>
        </w:rPr>
        <w:t>.db</w:t>
      </w:r>
      <w:proofErr w:type="spellEnd"/>
      <w:r w:rsidR="002F1C83" w:rsidRPr="002F1C83">
        <w:rPr>
          <w:rFonts w:ascii="Calibri" w:eastAsia="Calibri" w:hAnsi="Calibri" w:cs="Calibri"/>
          <w:sz w:val="24"/>
          <w:szCs w:val="18"/>
        </w:rPr>
        <w:t xml:space="preserve"> </w:t>
      </w:r>
      <w:r w:rsidR="002F1C83">
        <w:rPr>
          <w:rFonts w:ascii="Calibri" w:eastAsia="Calibri" w:hAnsi="Calibri" w:cs="Calibri"/>
          <w:sz w:val="24"/>
          <w:szCs w:val="18"/>
        </w:rPr>
        <w:t xml:space="preserve">è utilizzato per la connessione al database (classe </w:t>
      </w:r>
      <w:proofErr w:type="spellStart"/>
      <w:r w:rsidR="002F1C83" w:rsidRPr="00DE59FD">
        <w:rPr>
          <w:rFonts w:ascii="Calibri" w:eastAsia="Calibri" w:hAnsi="Calibri" w:cs="Calibri"/>
          <w:i/>
          <w:sz w:val="24"/>
          <w:szCs w:val="18"/>
        </w:rPr>
        <w:t>DBConnect</w:t>
      </w:r>
      <w:proofErr w:type="spellEnd"/>
      <w:r w:rsidR="002F1C83">
        <w:rPr>
          <w:rFonts w:ascii="Calibri" w:eastAsia="Calibri" w:hAnsi="Calibri" w:cs="Calibri"/>
          <w:sz w:val="24"/>
          <w:szCs w:val="18"/>
        </w:rPr>
        <w:t>) e per il caricamento</w:t>
      </w:r>
      <w:r w:rsidR="00662162">
        <w:rPr>
          <w:rFonts w:ascii="Calibri" w:eastAsia="Calibri" w:hAnsi="Calibri" w:cs="Calibri"/>
          <w:sz w:val="24"/>
          <w:szCs w:val="18"/>
        </w:rPr>
        <w:t xml:space="preserve"> </w:t>
      </w:r>
      <w:r w:rsidR="002F1C83">
        <w:rPr>
          <w:rFonts w:ascii="Calibri" w:eastAsia="Calibri" w:hAnsi="Calibri" w:cs="Calibri"/>
          <w:sz w:val="24"/>
          <w:szCs w:val="18"/>
        </w:rPr>
        <w:t xml:space="preserve">tramite </w:t>
      </w:r>
      <w:proofErr w:type="spellStart"/>
      <w:r w:rsidR="002F1C83">
        <w:rPr>
          <w:rFonts w:ascii="Calibri" w:eastAsia="Calibri" w:hAnsi="Calibri" w:cs="Calibri"/>
          <w:sz w:val="24"/>
          <w:szCs w:val="18"/>
        </w:rPr>
        <w:t>query</w:t>
      </w:r>
      <w:proofErr w:type="spellEnd"/>
      <w:r w:rsidR="002F1C83">
        <w:rPr>
          <w:rFonts w:ascii="Calibri" w:eastAsia="Calibri" w:hAnsi="Calibri" w:cs="Calibri"/>
          <w:sz w:val="24"/>
          <w:szCs w:val="18"/>
        </w:rPr>
        <w:t xml:space="preserve"> SQL dei dati presenti nel database (classe </w:t>
      </w:r>
      <w:proofErr w:type="spellStart"/>
      <w:r w:rsidR="002F1C83" w:rsidRPr="00DE59FD">
        <w:rPr>
          <w:rFonts w:ascii="Calibri" w:eastAsia="Calibri" w:hAnsi="Calibri" w:cs="Calibri"/>
          <w:i/>
          <w:sz w:val="24"/>
          <w:szCs w:val="18"/>
        </w:rPr>
        <w:t>FinancialPortfolioDAO</w:t>
      </w:r>
      <w:proofErr w:type="spellEnd"/>
      <w:r w:rsidR="002F1C83">
        <w:rPr>
          <w:rFonts w:ascii="Calibri" w:eastAsia="Calibri" w:hAnsi="Calibri" w:cs="Calibri"/>
          <w:sz w:val="24"/>
          <w:szCs w:val="18"/>
        </w:rPr>
        <w:t xml:space="preserve">). Infine il package </w:t>
      </w:r>
      <w:proofErr w:type="spellStart"/>
      <w:proofErr w:type="gramStart"/>
      <w:r w:rsidR="002F1C83" w:rsidRPr="002F1C83">
        <w:rPr>
          <w:rFonts w:ascii="Calibri" w:eastAsia="Calibri" w:hAnsi="Calibri" w:cs="Calibri"/>
          <w:i/>
          <w:sz w:val="24"/>
          <w:szCs w:val="18"/>
        </w:rPr>
        <w:t>it.polito.tdp.financialportfolio</w:t>
      </w:r>
      <w:proofErr w:type="spellEnd"/>
      <w:proofErr w:type="gramEnd"/>
      <w:r w:rsidR="002F1C83" w:rsidRPr="002F1C83">
        <w:rPr>
          <w:rFonts w:ascii="Calibri" w:eastAsia="Calibri" w:hAnsi="Calibri" w:cs="Calibri"/>
          <w:sz w:val="24"/>
          <w:szCs w:val="18"/>
        </w:rPr>
        <w:t xml:space="preserve"> </w:t>
      </w:r>
      <w:r w:rsidR="002F1C83">
        <w:rPr>
          <w:rFonts w:ascii="Calibri" w:eastAsia="Calibri" w:hAnsi="Calibri" w:cs="Calibri"/>
          <w:sz w:val="24"/>
          <w:szCs w:val="18"/>
        </w:rPr>
        <w:t xml:space="preserve">contiene </w:t>
      </w:r>
      <w:r w:rsidR="00DE59FD">
        <w:rPr>
          <w:rFonts w:ascii="Calibri" w:eastAsia="Calibri" w:hAnsi="Calibri" w:cs="Calibri"/>
          <w:sz w:val="24"/>
          <w:szCs w:val="18"/>
        </w:rPr>
        <w:t>la classe</w:t>
      </w:r>
      <w:r w:rsidR="002F1C83">
        <w:rPr>
          <w:rFonts w:ascii="Calibri" w:eastAsia="Calibri" w:hAnsi="Calibri" w:cs="Calibri"/>
          <w:sz w:val="24"/>
          <w:szCs w:val="18"/>
        </w:rPr>
        <w:t xml:space="preserve"> </w:t>
      </w:r>
      <w:proofErr w:type="spellStart"/>
      <w:r w:rsidR="002F1C83" w:rsidRPr="00DE59FD">
        <w:rPr>
          <w:rFonts w:ascii="Calibri" w:eastAsia="Calibri" w:hAnsi="Calibri" w:cs="Calibri"/>
          <w:i/>
          <w:sz w:val="24"/>
          <w:szCs w:val="18"/>
        </w:rPr>
        <w:t>Main</w:t>
      </w:r>
      <w:proofErr w:type="spellEnd"/>
      <w:r w:rsidR="00DE59FD" w:rsidRPr="00DE59FD">
        <w:rPr>
          <w:rFonts w:ascii="Calibri" w:eastAsia="Calibri" w:hAnsi="Calibri" w:cs="Calibri"/>
          <w:sz w:val="24"/>
          <w:szCs w:val="18"/>
        </w:rPr>
        <w:t xml:space="preserve"> </w:t>
      </w:r>
      <w:r w:rsidR="00DE59FD">
        <w:rPr>
          <w:rFonts w:ascii="Calibri" w:eastAsia="Calibri" w:hAnsi="Calibri" w:cs="Calibri"/>
          <w:sz w:val="24"/>
          <w:szCs w:val="18"/>
        </w:rPr>
        <w:t>per l’avvio dell’applicazione</w:t>
      </w:r>
      <w:r w:rsidR="002F1C83">
        <w:rPr>
          <w:rFonts w:ascii="Calibri" w:eastAsia="Calibri" w:hAnsi="Calibri" w:cs="Calibri"/>
          <w:sz w:val="24"/>
          <w:szCs w:val="18"/>
        </w:rPr>
        <w:t xml:space="preserve">, </w:t>
      </w:r>
      <w:r w:rsidR="00DE59FD">
        <w:rPr>
          <w:rFonts w:ascii="Calibri" w:eastAsia="Calibri" w:hAnsi="Calibri" w:cs="Calibri"/>
          <w:sz w:val="24"/>
          <w:szCs w:val="18"/>
        </w:rPr>
        <w:t xml:space="preserve">la definizione dell’interfaccia grafica (file </w:t>
      </w:r>
      <w:proofErr w:type="spellStart"/>
      <w:r w:rsidR="002F1C83" w:rsidRPr="00DE59FD">
        <w:rPr>
          <w:rFonts w:ascii="Calibri" w:eastAsia="Calibri" w:hAnsi="Calibri" w:cs="Calibri"/>
          <w:i/>
          <w:sz w:val="24"/>
          <w:szCs w:val="18"/>
        </w:rPr>
        <w:t>FinancialPortfolio.fxml</w:t>
      </w:r>
      <w:proofErr w:type="spellEnd"/>
      <w:r w:rsidR="00DE59FD" w:rsidRPr="00DE59FD">
        <w:rPr>
          <w:rFonts w:ascii="Calibri" w:eastAsia="Calibri" w:hAnsi="Calibri" w:cs="Calibri"/>
          <w:sz w:val="24"/>
          <w:szCs w:val="18"/>
        </w:rPr>
        <w:t>)</w:t>
      </w:r>
      <w:r w:rsidR="00DE59FD">
        <w:rPr>
          <w:rFonts w:ascii="Calibri" w:eastAsia="Calibri" w:hAnsi="Calibri" w:cs="Calibri"/>
          <w:sz w:val="24"/>
          <w:szCs w:val="18"/>
        </w:rPr>
        <w:t xml:space="preserve"> e i metodi di interazione dell’utente con l’interfaccia grafica (classe </w:t>
      </w:r>
      <w:proofErr w:type="spellStart"/>
      <w:r w:rsidR="00DE59FD" w:rsidRPr="00DE59FD">
        <w:rPr>
          <w:rFonts w:ascii="Calibri" w:eastAsia="Calibri" w:hAnsi="Calibri" w:cs="Calibri"/>
          <w:i/>
          <w:sz w:val="24"/>
          <w:szCs w:val="18"/>
        </w:rPr>
        <w:t>FinancialPortfolioController</w:t>
      </w:r>
      <w:proofErr w:type="spellEnd"/>
      <w:r w:rsidR="00DE59FD">
        <w:rPr>
          <w:rFonts w:ascii="Calibri" w:eastAsia="Calibri" w:hAnsi="Calibri" w:cs="Calibri"/>
          <w:sz w:val="24"/>
          <w:szCs w:val="18"/>
        </w:rPr>
        <w:t>). Di seguito viene riportata la descrizione ad alto livello delle principali strutture dati e degli algoritmi utilizzati.</w:t>
      </w:r>
      <w:r w:rsidR="00DE59FD">
        <w:rPr>
          <w:rFonts w:ascii="Calibri" w:eastAsia="Calibri" w:hAnsi="Calibri" w:cs="Calibri"/>
          <w:sz w:val="24"/>
          <w:szCs w:val="18"/>
        </w:rPr>
        <w:tab/>
      </w:r>
      <w:r w:rsidR="00DE59FD">
        <w:rPr>
          <w:rFonts w:ascii="Calibri" w:eastAsia="Calibri" w:hAnsi="Calibri" w:cs="Calibri"/>
          <w:sz w:val="24"/>
          <w:szCs w:val="18"/>
        </w:rPr>
        <w:br/>
      </w:r>
      <w:r w:rsidR="00DE2FCC" w:rsidRPr="005E0E1A">
        <w:rPr>
          <w:rFonts w:ascii="Calibri" w:eastAsia="Calibri" w:hAnsi="Calibri" w:cs="Calibri"/>
          <w:sz w:val="24"/>
          <w:szCs w:val="18"/>
        </w:rPr>
        <w:t xml:space="preserve">Tutte le informazioni relative alle obbligazioni a tasso fisso vengono importate all’interno dell’applicazione tramite metodi DAO. </w:t>
      </w:r>
      <w:r w:rsidR="007A55C0">
        <w:rPr>
          <w:rFonts w:ascii="Calibri" w:eastAsia="Calibri" w:hAnsi="Calibri" w:cs="Calibri"/>
          <w:sz w:val="24"/>
          <w:szCs w:val="18"/>
        </w:rPr>
        <w:t xml:space="preserve">All’interno della classe </w:t>
      </w:r>
      <w:proofErr w:type="spellStart"/>
      <w:r w:rsidR="007A55C0" w:rsidRPr="007A55C0">
        <w:rPr>
          <w:rFonts w:ascii="Calibri" w:eastAsia="Calibri" w:hAnsi="Calibri" w:cs="Calibri"/>
          <w:i/>
          <w:sz w:val="24"/>
          <w:szCs w:val="18"/>
        </w:rPr>
        <w:t>FinancialPortfolioDAO</w:t>
      </w:r>
      <w:proofErr w:type="spellEnd"/>
      <w:r w:rsidR="007A55C0">
        <w:rPr>
          <w:rFonts w:ascii="Calibri" w:eastAsia="Calibri" w:hAnsi="Calibri" w:cs="Calibri"/>
          <w:sz w:val="24"/>
          <w:szCs w:val="18"/>
        </w:rPr>
        <w:t xml:space="preserve"> sono presenti i</w:t>
      </w:r>
      <w:r>
        <w:rPr>
          <w:rFonts w:ascii="Calibri" w:eastAsia="Calibri" w:hAnsi="Calibri" w:cs="Calibri"/>
          <w:sz w:val="24"/>
          <w:szCs w:val="18"/>
        </w:rPr>
        <w:t>l</w:t>
      </w:r>
      <w:r w:rsidR="007A55C0">
        <w:rPr>
          <w:rFonts w:ascii="Calibri" w:eastAsia="Calibri" w:hAnsi="Calibri" w:cs="Calibri"/>
          <w:sz w:val="24"/>
          <w:szCs w:val="18"/>
        </w:rPr>
        <w:t xml:space="preserve"> metod</w:t>
      </w:r>
      <w:r>
        <w:rPr>
          <w:rFonts w:ascii="Calibri" w:eastAsia="Calibri" w:hAnsi="Calibri" w:cs="Calibri"/>
          <w:sz w:val="24"/>
          <w:szCs w:val="18"/>
        </w:rPr>
        <w:t>o</w:t>
      </w:r>
      <w:r w:rsidR="007A55C0">
        <w:rPr>
          <w:rFonts w:ascii="Calibri" w:eastAsia="Calibri" w:hAnsi="Calibri" w:cs="Calibri"/>
          <w:sz w:val="24"/>
          <w:szCs w:val="18"/>
        </w:rPr>
        <w:t xml:space="preserve"> </w:t>
      </w:r>
      <w:proofErr w:type="spellStart"/>
      <w:proofErr w:type="gramStart"/>
      <w:r w:rsidR="007A55C0" w:rsidRPr="007A55C0">
        <w:rPr>
          <w:rFonts w:ascii="Calibri" w:eastAsia="Calibri" w:hAnsi="Calibri" w:cs="Calibri"/>
          <w:i/>
          <w:sz w:val="24"/>
          <w:szCs w:val="18"/>
        </w:rPr>
        <w:t>listRatings</w:t>
      </w:r>
      <w:proofErr w:type="spellEnd"/>
      <w:r w:rsidR="007A55C0" w:rsidRPr="007A55C0">
        <w:rPr>
          <w:rFonts w:ascii="Calibri" w:eastAsia="Calibri" w:hAnsi="Calibri" w:cs="Calibri"/>
          <w:i/>
          <w:sz w:val="24"/>
          <w:szCs w:val="18"/>
        </w:rPr>
        <w:t>(</w:t>
      </w:r>
      <w:proofErr w:type="gramEnd"/>
      <w:r w:rsidR="007A55C0" w:rsidRPr="007A55C0">
        <w:rPr>
          <w:rFonts w:ascii="Calibri" w:eastAsia="Calibri" w:hAnsi="Calibri" w:cs="Calibri"/>
          <w:i/>
          <w:sz w:val="24"/>
          <w:szCs w:val="18"/>
        </w:rPr>
        <w:t>)</w:t>
      </w:r>
      <w:r w:rsidRPr="001B0206">
        <w:rPr>
          <w:rFonts w:ascii="Calibri" w:eastAsia="Calibri" w:hAnsi="Calibri" w:cs="Calibri"/>
          <w:sz w:val="24"/>
          <w:szCs w:val="18"/>
        </w:rPr>
        <w:t xml:space="preserve"> per </w:t>
      </w:r>
      <w:r>
        <w:rPr>
          <w:rFonts w:ascii="Calibri" w:eastAsia="Calibri" w:hAnsi="Calibri" w:cs="Calibri"/>
          <w:sz w:val="24"/>
          <w:szCs w:val="18"/>
        </w:rPr>
        <w:t>ottenere</w:t>
      </w:r>
      <w:r w:rsidR="007A55C0">
        <w:rPr>
          <w:rFonts w:ascii="Calibri" w:eastAsia="Calibri" w:hAnsi="Calibri" w:cs="Calibri"/>
          <w:sz w:val="24"/>
          <w:szCs w:val="18"/>
        </w:rPr>
        <w:t xml:space="preserve"> una lista dei valori di rating definiti da Standard &amp; </w:t>
      </w:r>
      <w:proofErr w:type="spellStart"/>
      <w:r w:rsidR="007A55C0">
        <w:rPr>
          <w:rFonts w:ascii="Calibri" w:eastAsia="Calibri" w:hAnsi="Calibri" w:cs="Calibri"/>
          <w:sz w:val="24"/>
          <w:szCs w:val="18"/>
        </w:rPr>
        <w:t>Poor’s</w:t>
      </w:r>
      <w:proofErr w:type="spellEnd"/>
      <w:r>
        <w:rPr>
          <w:rFonts w:ascii="Calibri" w:eastAsia="Calibri" w:hAnsi="Calibri" w:cs="Calibri"/>
          <w:sz w:val="24"/>
          <w:szCs w:val="18"/>
        </w:rPr>
        <w:t xml:space="preserve">, il metodo </w:t>
      </w:r>
      <w:proofErr w:type="spellStart"/>
      <w:r w:rsidRPr="001B0206">
        <w:rPr>
          <w:rFonts w:ascii="Calibri" w:eastAsia="Calibri" w:hAnsi="Calibri" w:cs="Calibri"/>
          <w:i/>
          <w:sz w:val="24"/>
          <w:szCs w:val="18"/>
        </w:rPr>
        <w:t>getRatingOfValue</w:t>
      </w:r>
      <w:proofErr w:type="spellEnd"/>
      <w:r w:rsidRPr="001B0206">
        <w:rPr>
          <w:rFonts w:ascii="Calibri" w:eastAsia="Calibri" w:hAnsi="Calibri" w:cs="Calibri"/>
          <w:i/>
          <w:sz w:val="24"/>
          <w:szCs w:val="18"/>
        </w:rPr>
        <w:t>()</w:t>
      </w:r>
      <w:r w:rsidRPr="001B0206">
        <w:rPr>
          <w:rFonts w:ascii="Calibri" w:eastAsia="Calibri" w:hAnsi="Calibri" w:cs="Calibri"/>
          <w:sz w:val="24"/>
          <w:szCs w:val="18"/>
        </w:rPr>
        <w:t xml:space="preserve"> </w:t>
      </w:r>
      <w:r>
        <w:rPr>
          <w:rFonts w:ascii="Calibri" w:eastAsia="Calibri" w:hAnsi="Calibri" w:cs="Calibri"/>
          <w:sz w:val="24"/>
          <w:szCs w:val="18"/>
        </w:rPr>
        <w:t xml:space="preserve">per ottenere il rating Standard &amp; </w:t>
      </w:r>
      <w:proofErr w:type="spellStart"/>
      <w:r>
        <w:rPr>
          <w:rFonts w:ascii="Calibri" w:eastAsia="Calibri" w:hAnsi="Calibri" w:cs="Calibri"/>
          <w:sz w:val="24"/>
          <w:szCs w:val="18"/>
        </w:rPr>
        <w:t>Poor’s</w:t>
      </w:r>
      <w:proofErr w:type="spellEnd"/>
      <w:r>
        <w:rPr>
          <w:rFonts w:ascii="Calibri" w:eastAsia="Calibri" w:hAnsi="Calibri" w:cs="Calibri"/>
          <w:sz w:val="24"/>
          <w:szCs w:val="18"/>
        </w:rPr>
        <w:t xml:space="preserve"> corrispondente ad un determinato valore numerico e il metodo </w:t>
      </w:r>
      <w:proofErr w:type="spellStart"/>
      <w:r w:rsidRPr="001B0206">
        <w:rPr>
          <w:rFonts w:ascii="Calibri" w:eastAsia="Calibri" w:hAnsi="Calibri" w:cs="Calibri"/>
          <w:i/>
          <w:sz w:val="24"/>
          <w:szCs w:val="18"/>
        </w:rPr>
        <w:t>getValueRating</w:t>
      </w:r>
      <w:proofErr w:type="spellEnd"/>
      <w:r w:rsidRPr="001B0206">
        <w:rPr>
          <w:rFonts w:ascii="Calibri" w:eastAsia="Calibri" w:hAnsi="Calibri" w:cs="Calibri"/>
          <w:i/>
          <w:sz w:val="24"/>
          <w:szCs w:val="18"/>
        </w:rPr>
        <w:t>()</w:t>
      </w:r>
      <w:r w:rsidRPr="001B0206">
        <w:rPr>
          <w:rFonts w:ascii="Calibri" w:eastAsia="Calibri" w:hAnsi="Calibri" w:cs="Calibri"/>
          <w:sz w:val="24"/>
          <w:szCs w:val="18"/>
        </w:rPr>
        <w:t xml:space="preserve"> </w:t>
      </w:r>
      <w:r>
        <w:rPr>
          <w:rFonts w:ascii="Calibri" w:eastAsia="Calibri" w:hAnsi="Calibri" w:cs="Calibri"/>
          <w:sz w:val="24"/>
          <w:szCs w:val="18"/>
        </w:rPr>
        <w:t xml:space="preserve">per ottenere il valore numerico corrispondente ad un determinato rating Standard &amp; </w:t>
      </w:r>
      <w:proofErr w:type="spellStart"/>
      <w:r>
        <w:rPr>
          <w:rFonts w:ascii="Calibri" w:eastAsia="Calibri" w:hAnsi="Calibri" w:cs="Calibri"/>
          <w:sz w:val="24"/>
          <w:szCs w:val="18"/>
        </w:rPr>
        <w:t>Poor’s</w:t>
      </w:r>
      <w:proofErr w:type="spellEnd"/>
      <w:r>
        <w:rPr>
          <w:rFonts w:ascii="Calibri" w:eastAsia="Calibri" w:hAnsi="Calibri" w:cs="Calibri"/>
          <w:sz w:val="24"/>
          <w:szCs w:val="18"/>
        </w:rPr>
        <w:t xml:space="preserve">. Infine il metodo </w:t>
      </w:r>
      <w:proofErr w:type="spellStart"/>
      <w:proofErr w:type="gramStart"/>
      <w:r w:rsidRPr="001B0206">
        <w:rPr>
          <w:rFonts w:ascii="Calibri" w:eastAsia="Calibri" w:hAnsi="Calibri" w:cs="Calibri"/>
          <w:i/>
          <w:sz w:val="24"/>
          <w:szCs w:val="18"/>
        </w:rPr>
        <w:t>listBonds</w:t>
      </w:r>
      <w:proofErr w:type="spellEnd"/>
      <w:r w:rsidRPr="001B0206">
        <w:rPr>
          <w:rFonts w:ascii="Calibri" w:eastAsia="Calibri" w:hAnsi="Calibri" w:cs="Calibri"/>
          <w:i/>
          <w:sz w:val="24"/>
          <w:szCs w:val="18"/>
        </w:rPr>
        <w:t>(</w:t>
      </w:r>
      <w:proofErr w:type="gramEnd"/>
      <w:r w:rsidRPr="001B0206">
        <w:rPr>
          <w:rFonts w:ascii="Calibri" w:eastAsia="Calibri" w:hAnsi="Calibri" w:cs="Calibri"/>
          <w:i/>
          <w:sz w:val="24"/>
          <w:szCs w:val="18"/>
        </w:rPr>
        <w:t xml:space="preserve">) </w:t>
      </w:r>
      <w:r w:rsidR="00B362D0">
        <w:rPr>
          <w:rFonts w:ascii="Calibri" w:eastAsia="Calibri" w:hAnsi="Calibri" w:cs="Calibri"/>
          <w:sz w:val="24"/>
          <w:szCs w:val="18"/>
        </w:rPr>
        <w:t>restituisce</w:t>
      </w:r>
      <w:r w:rsidRPr="001B0206">
        <w:rPr>
          <w:rFonts w:ascii="Calibri" w:eastAsia="Calibri" w:hAnsi="Calibri" w:cs="Calibri"/>
          <w:sz w:val="24"/>
          <w:szCs w:val="18"/>
        </w:rPr>
        <w:t xml:space="preserve"> </w:t>
      </w:r>
      <w:r>
        <w:rPr>
          <w:rFonts w:ascii="Calibri" w:eastAsia="Calibri" w:hAnsi="Calibri" w:cs="Calibri"/>
          <w:sz w:val="24"/>
          <w:szCs w:val="18"/>
        </w:rPr>
        <w:t xml:space="preserve">una lista di titoli obbligazionari </w:t>
      </w:r>
      <w:r w:rsidR="007F189B">
        <w:rPr>
          <w:rFonts w:ascii="Calibri" w:eastAsia="Calibri" w:hAnsi="Calibri" w:cs="Calibri"/>
          <w:sz w:val="24"/>
          <w:szCs w:val="18"/>
        </w:rPr>
        <w:t xml:space="preserve">con rating maggiore o uguale </w:t>
      </w:r>
      <w:r w:rsidR="009C2F47">
        <w:rPr>
          <w:rFonts w:ascii="Calibri" w:eastAsia="Calibri" w:hAnsi="Calibri" w:cs="Calibri"/>
          <w:sz w:val="24"/>
          <w:szCs w:val="18"/>
        </w:rPr>
        <w:t xml:space="preserve">del primo </w:t>
      </w:r>
      <w:r w:rsidR="007F189B">
        <w:rPr>
          <w:rFonts w:ascii="Calibri" w:eastAsia="Calibri" w:hAnsi="Calibri" w:cs="Calibri"/>
          <w:sz w:val="24"/>
          <w:szCs w:val="18"/>
        </w:rPr>
        <w:t>parametro e con scadenza compresa tra le due date passate come parametr</w:t>
      </w:r>
      <w:r w:rsidR="00491BD0">
        <w:rPr>
          <w:rFonts w:ascii="Calibri" w:eastAsia="Calibri" w:hAnsi="Calibri" w:cs="Calibri"/>
          <w:sz w:val="24"/>
          <w:szCs w:val="18"/>
        </w:rPr>
        <w:t>i</w:t>
      </w:r>
      <w:r w:rsidR="007F189B">
        <w:rPr>
          <w:rFonts w:ascii="Calibri" w:eastAsia="Calibri" w:hAnsi="Calibri" w:cs="Calibri"/>
          <w:sz w:val="24"/>
          <w:szCs w:val="18"/>
        </w:rPr>
        <w:t>.</w:t>
      </w:r>
      <w:r>
        <w:rPr>
          <w:rFonts w:ascii="Calibri" w:eastAsia="Calibri" w:hAnsi="Calibri" w:cs="Calibri"/>
          <w:sz w:val="24"/>
          <w:szCs w:val="18"/>
        </w:rPr>
        <w:tab/>
      </w:r>
      <w:r w:rsidR="007F189B">
        <w:rPr>
          <w:rFonts w:ascii="Calibri" w:eastAsia="Calibri" w:hAnsi="Calibri" w:cs="Calibri"/>
          <w:sz w:val="24"/>
          <w:szCs w:val="18"/>
        </w:rPr>
        <w:br/>
      </w:r>
      <w:r w:rsidR="007F189B">
        <w:rPr>
          <w:rFonts w:ascii="Calibri" w:eastAsia="Calibri" w:hAnsi="Calibri" w:cs="Calibri"/>
          <w:sz w:val="24"/>
          <w:szCs w:val="18"/>
        </w:rPr>
        <w:br/>
      </w:r>
      <w:r>
        <w:rPr>
          <w:rFonts w:ascii="Calibri" w:eastAsia="Calibri" w:hAnsi="Calibri" w:cs="Calibri"/>
          <w:sz w:val="24"/>
          <w:szCs w:val="18"/>
        </w:rPr>
        <w:br/>
      </w:r>
      <w:r w:rsidR="007F189B">
        <w:rPr>
          <w:rFonts w:ascii="Calibri" w:eastAsia="Calibri" w:hAnsi="Calibri" w:cs="Calibri"/>
          <w:sz w:val="24"/>
          <w:szCs w:val="18"/>
        </w:rPr>
        <w:t xml:space="preserve">Al fine di ottimizzare l’algoritmo ricorsivo riducendone i tempi di </w:t>
      </w:r>
      <w:r w:rsidR="004C4003">
        <w:rPr>
          <w:rFonts w:ascii="Calibri" w:eastAsia="Calibri" w:hAnsi="Calibri" w:cs="Calibri"/>
          <w:sz w:val="24"/>
          <w:szCs w:val="18"/>
        </w:rPr>
        <w:t>esecuzione</w:t>
      </w:r>
      <w:r w:rsidR="007F189B">
        <w:rPr>
          <w:rFonts w:ascii="Calibri" w:eastAsia="Calibri" w:hAnsi="Calibri" w:cs="Calibri"/>
          <w:sz w:val="24"/>
          <w:szCs w:val="18"/>
        </w:rPr>
        <w:t xml:space="preserve">, la </w:t>
      </w:r>
      <w:proofErr w:type="spellStart"/>
      <w:r w:rsidR="007F189B">
        <w:rPr>
          <w:rFonts w:ascii="Calibri" w:eastAsia="Calibri" w:hAnsi="Calibri" w:cs="Calibri"/>
          <w:sz w:val="24"/>
          <w:szCs w:val="18"/>
        </w:rPr>
        <w:t>query</w:t>
      </w:r>
      <w:proofErr w:type="spellEnd"/>
      <w:r w:rsidR="007F189B">
        <w:rPr>
          <w:rFonts w:ascii="Calibri" w:eastAsia="Calibri" w:hAnsi="Calibri" w:cs="Calibri"/>
          <w:sz w:val="24"/>
          <w:szCs w:val="18"/>
        </w:rPr>
        <w:t xml:space="preserve"> SQL seleziona soltanto un numero limitato di titoli obbligazionari </w:t>
      </w:r>
      <w:r w:rsidR="00B362D0">
        <w:rPr>
          <w:rFonts w:ascii="Calibri" w:eastAsia="Calibri" w:hAnsi="Calibri" w:cs="Calibri"/>
          <w:sz w:val="24"/>
          <w:szCs w:val="18"/>
        </w:rPr>
        <w:t xml:space="preserve">(clausola LIMIT) </w:t>
      </w:r>
      <w:r w:rsidR="007F189B">
        <w:rPr>
          <w:rFonts w:ascii="Calibri" w:eastAsia="Calibri" w:hAnsi="Calibri" w:cs="Calibri"/>
          <w:sz w:val="24"/>
          <w:szCs w:val="18"/>
        </w:rPr>
        <w:t>tra quelli migliori</w:t>
      </w:r>
      <w:r w:rsidR="00B362D0">
        <w:rPr>
          <w:rFonts w:ascii="Calibri" w:eastAsia="Calibri" w:hAnsi="Calibri" w:cs="Calibri"/>
          <w:sz w:val="24"/>
          <w:szCs w:val="18"/>
        </w:rPr>
        <w:t xml:space="preserve">, cioè </w:t>
      </w:r>
      <w:r w:rsidR="001F7C8D">
        <w:rPr>
          <w:rFonts w:ascii="Calibri" w:eastAsia="Calibri" w:hAnsi="Calibri" w:cs="Calibri"/>
          <w:sz w:val="24"/>
          <w:szCs w:val="18"/>
        </w:rPr>
        <w:t xml:space="preserve">quelli </w:t>
      </w:r>
      <w:r w:rsidR="00B362D0">
        <w:rPr>
          <w:rFonts w:ascii="Calibri" w:eastAsia="Calibri" w:hAnsi="Calibri" w:cs="Calibri"/>
          <w:sz w:val="24"/>
          <w:szCs w:val="18"/>
        </w:rPr>
        <w:t>con rendimento massimo</w:t>
      </w:r>
      <w:r w:rsidR="007F189B">
        <w:rPr>
          <w:rFonts w:ascii="Calibri" w:eastAsia="Calibri" w:hAnsi="Calibri" w:cs="Calibri"/>
          <w:sz w:val="24"/>
          <w:szCs w:val="18"/>
        </w:rPr>
        <w:t xml:space="preserve"> (</w:t>
      </w:r>
      <w:r w:rsidR="004C4003">
        <w:rPr>
          <w:rFonts w:ascii="Calibri" w:eastAsia="Calibri" w:hAnsi="Calibri" w:cs="Calibri"/>
          <w:sz w:val="24"/>
          <w:szCs w:val="18"/>
        </w:rPr>
        <w:t xml:space="preserve">clausola di </w:t>
      </w:r>
      <w:r w:rsidR="007F189B">
        <w:rPr>
          <w:rFonts w:ascii="Calibri" w:eastAsia="Calibri" w:hAnsi="Calibri" w:cs="Calibri"/>
          <w:sz w:val="24"/>
          <w:szCs w:val="18"/>
        </w:rPr>
        <w:t>ordinamento decrescente</w:t>
      </w:r>
      <w:r w:rsidR="00B362D0">
        <w:rPr>
          <w:rFonts w:ascii="Calibri" w:eastAsia="Calibri" w:hAnsi="Calibri" w:cs="Calibri"/>
          <w:sz w:val="24"/>
          <w:szCs w:val="18"/>
        </w:rPr>
        <w:t xml:space="preserve"> </w:t>
      </w:r>
      <w:r w:rsidR="007F189B">
        <w:rPr>
          <w:rFonts w:ascii="Calibri" w:eastAsia="Calibri" w:hAnsi="Calibri" w:cs="Calibri"/>
          <w:sz w:val="24"/>
          <w:szCs w:val="18"/>
        </w:rPr>
        <w:t xml:space="preserve">in base all’attributo </w:t>
      </w:r>
      <w:proofErr w:type="spellStart"/>
      <w:r w:rsidR="007F189B" w:rsidRPr="007F189B">
        <w:rPr>
          <w:rFonts w:ascii="Calibri" w:eastAsia="Calibri" w:hAnsi="Calibri" w:cs="Calibri"/>
          <w:i/>
          <w:sz w:val="24"/>
          <w:szCs w:val="18"/>
        </w:rPr>
        <w:t>yield</w:t>
      </w:r>
      <w:proofErr w:type="spellEnd"/>
      <w:r w:rsidR="007F189B">
        <w:rPr>
          <w:rFonts w:ascii="Calibri" w:eastAsia="Calibri" w:hAnsi="Calibri" w:cs="Calibri"/>
          <w:sz w:val="24"/>
          <w:szCs w:val="18"/>
        </w:rPr>
        <w:t>).</w:t>
      </w:r>
      <w:r w:rsidR="006A7F22">
        <w:rPr>
          <w:rFonts w:ascii="Calibri" w:eastAsia="Calibri" w:hAnsi="Calibri" w:cs="Calibri"/>
          <w:sz w:val="24"/>
          <w:szCs w:val="18"/>
        </w:rPr>
        <w:t xml:space="preserve"> È possibile variare il parametro della clausola LIMIT a piacere, ovviamente all’aumentare del numero di titoli selezionati aumenterà il tempo di </w:t>
      </w:r>
      <w:r w:rsidR="004C4003">
        <w:rPr>
          <w:rFonts w:ascii="Calibri" w:eastAsia="Calibri" w:hAnsi="Calibri" w:cs="Calibri"/>
          <w:sz w:val="24"/>
          <w:szCs w:val="18"/>
        </w:rPr>
        <w:t>esecuzione</w:t>
      </w:r>
      <w:r w:rsidR="006A7F22">
        <w:rPr>
          <w:rFonts w:ascii="Calibri" w:eastAsia="Calibri" w:hAnsi="Calibri" w:cs="Calibri"/>
          <w:sz w:val="24"/>
          <w:szCs w:val="18"/>
        </w:rPr>
        <w:t xml:space="preserve"> dell’algoritmo ricorsivo con conseguente peggioramento delle performance.</w:t>
      </w:r>
      <w:r w:rsidR="001F7C8D">
        <w:rPr>
          <w:rFonts w:ascii="Calibri" w:eastAsia="Calibri" w:hAnsi="Calibri" w:cs="Calibri"/>
          <w:sz w:val="24"/>
          <w:szCs w:val="18"/>
        </w:rPr>
        <w:t xml:space="preserve"> L’introduzione di questa semplificazione è stata necessaria a causa delle considerevoli dimensioni del database utilizzato.</w:t>
      </w:r>
      <w:r w:rsidR="006A7F22">
        <w:rPr>
          <w:rFonts w:ascii="Calibri" w:eastAsia="Calibri" w:hAnsi="Calibri" w:cs="Calibri"/>
          <w:sz w:val="24"/>
          <w:szCs w:val="18"/>
        </w:rPr>
        <w:tab/>
      </w:r>
      <w:r>
        <w:rPr>
          <w:rFonts w:ascii="Calibri" w:eastAsia="Calibri" w:hAnsi="Calibri" w:cs="Calibri"/>
          <w:sz w:val="24"/>
          <w:szCs w:val="18"/>
        </w:rPr>
        <w:br/>
      </w:r>
      <w:r w:rsidR="00F614AE" w:rsidRPr="005E0E1A">
        <w:rPr>
          <w:rFonts w:ascii="Calibri" w:eastAsia="Calibri" w:hAnsi="Calibri" w:cs="Calibri"/>
          <w:sz w:val="24"/>
          <w:szCs w:val="18"/>
        </w:rPr>
        <w:t xml:space="preserve">I dati che vengono </w:t>
      </w:r>
      <w:r w:rsidR="004C4003">
        <w:rPr>
          <w:rFonts w:ascii="Calibri" w:eastAsia="Calibri" w:hAnsi="Calibri" w:cs="Calibri"/>
          <w:sz w:val="24"/>
          <w:szCs w:val="18"/>
        </w:rPr>
        <w:t>estratti</w:t>
      </w:r>
      <w:r w:rsidR="00F614AE" w:rsidRPr="005E0E1A">
        <w:rPr>
          <w:rFonts w:ascii="Calibri" w:eastAsia="Calibri" w:hAnsi="Calibri" w:cs="Calibri"/>
          <w:sz w:val="24"/>
          <w:szCs w:val="18"/>
        </w:rPr>
        <w:t xml:space="preserve"> dal database sono memorizzati </w:t>
      </w:r>
      <w:r w:rsidR="00385635">
        <w:rPr>
          <w:rFonts w:ascii="Calibri" w:eastAsia="Calibri" w:hAnsi="Calibri" w:cs="Calibri"/>
          <w:sz w:val="24"/>
          <w:szCs w:val="18"/>
        </w:rPr>
        <w:t>tramite la</w:t>
      </w:r>
      <w:r w:rsidR="00F614AE" w:rsidRPr="005E0E1A">
        <w:rPr>
          <w:rFonts w:ascii="Calibri" w:eastAsia="Calibri" w:hAnsi="Calibri" w:cs="Calibri"/>
          <w:sz w:val="24"/>
          <w:szCs w:val="18"/>
        </w:rPr>
        <w:t xml:space="preserve"> classe </w:t>
      </w:r>
      <w:r w:rsidR="00F614AE" w:rsidRPr="00DE59FD">
        <w:rPr>
          <w:rFonts w:ascii="Calibri" w:eastAsia="Calibri" w:hAnsi="Calibri" w:cs="Calibri"/>
          <w:i/>
          <w:sz w:val="24"/>
          <w:szCs w:val="18"/>
        </w:rPr>
        <w:t>Bond</w:t>
      </w:r>
      <w:r w:rsidR="00F614AE" w:rsidRPr="005E0E1A">
        <w:rPr>
          <w:rFonts w:ascii="Calibri" w:eastAsia="Calibri" w:hAnsi="Calibri" w:cs="Calibri"/>
          <w:sz w:val="24"/>
          <w:szCs w:val="18"/>
        </w:rPr>
        <w:t>, che identifica il singolo titolo obbligazionario.</w:t>
      </w:r>
      <w:r w:rsidR="001F7C8D">
        <w:rPr>
          <w:rFonts w:ascii="Calibri" w:eastAsia="Calibri" w:hAnsi="Calibri" w:cs="Calibri"/>
          <w:sz w:val="24"/>
          <w:szCs w:val="18"/>
        </w:rPr>
        <w:t xml:space="preserve"> La classe </w:t>
      </w:r>
      <w:r w:rsidR="001F7C8D" w:rsidRPr="001F7C8D">
        <w:rPr>
          <w:rFonts w:ascii="Calibri" w:eastAsia="Calibri" w:hAnsi="Calibri" w:cs="Calibri"/>
          <w:i/>
          <w:sz w:val="24"/>
          <w:szCs w:val="18"/>
        </w:rPr>
        <w:t>Investment</w:t>
      </w:r>
      <w:r w:rsidR="001F7C8D" w:rsidRPr="001F7C8D">
        <w:rPr>
          <w:rFonts w:ascii="Calibri" w:eastAsia="Calibri" w:hAnsi="Calibri" w:cs="Calibri"/>
          <w:sz w:val="24"/>
          <w:szCs w:val="18"/>
        </w:rPr>
        <w:t xml:space="preserve"> </w:t>
      </w:r>
      <w:r w:rsidR="001F7C8D">
        <w:rPr>
          <w:rFonts w:ascii="Calibri" w:eastAsia="Calibri" w:hAnsi="Calibri" w:cs="Calibri"/>
          <w:sz w:val="24"/>
          <w:szCs w:val="18"/>
        </w:rPr>
        <w:t xml:space="preserve">rappresenta l’investimento di una somma di denaro in un titolo obbligazionario ad una determinata data. </w:t>
      </w:r>
      <w:r w:rsidR="008B45FD">
        <w:rPr>
          <w:rFonts w:ascii="Calibri" w:eastAsia="Calibri" w:hAnsi="Calibri" w:cs="Calibri"/>
          <w:sz w:val="24"/>
          <w:szCs w:val="18"/>
        </w:rPr>
        <w:t>In particolare l</w:t>
      </w:r>
      <w:r w:rsidR="008B45FD" w:rsidRPr="005E0E1A">
        <w:rPr>
          <w:rFonts w:ascii="Calibri" w:eastAsia="Calibri" w:hAnsi="Calibri" w:cs="Calibri"/>
          <w:sz w:val="24"/>
          <w:szCs w:val="18"/>
        </w:rPr>
        <w:t xml:space="preserve">’attributo </w:t>
      </w:r>
      <w:r w:rsidR="008B45FD" w:rsidRPr="005E0E1A">
        <w:rPr>
          <w:rFonts w:ascii="Calibri" w:eastAsia="Calibri" w:hAnsi="Calibri" w:cs="Calibri"/>
          <w:i/>
          <w:sz w:val="24"/>
          <w:szCs w:val="18"/>
        </w:rPr>
        <w:t>date</w:t>
      </w:r>
      <w:r w:rsidR="008B45FD" w:rsidRPr="005E0E1A">
        <w:rPr>
          <w:rFonts w:ascii="Calibri" w:eastAsia="Calibri" w:hAnsi="Calibri" w:cs="Calibri"/>
          <w:sz w:val="24"/>
          <w:szCs w:val="18"/>
        </w:rPr>
        <w:t xml:space="preserve"> </w:t>
      </w:r>
      <w:r w:rsidR="008B45FD">
        <w:rPr>
          <w:rFonts w:ascii="Calibri" w:eastAsia="Calibri" w:hAnsi="Calibri" w:cs="Calibri"/>
          <w:sz w:val="24"/>
          <w:szCs w:val="18"/>
        </w:rPr>
        <w:t xml:space="preserve">della classe </w:t>
      </w:r>
      <w:r w:rsidR="008B45FD" w:rsidRPr="008B45FD">
        <w:rPr>
          <w:rFonts w:ascii="Calibri" w:eastAsia="Calibri" w:hAnsi="Calibri" w:cs="Calibri"/>
          <w:i/>
          <w:sz w:val="24"/>
          <w:szCs w:val="18"/>
        </w:rPr>
        <w:t>Investment</w:t>
      </w:r>
      <w:r w:rsidR="008B45FD">
        <w:rPr>
          <w:rFonts w:ascii="Calibri" w:eastAsia="Calibri" w:hAnsi="Calibri" w:cs="Calibri"/>
          <w:sz w:val="24"/>
          <w:szCs w:val="18"/>
        </w:rPr>
        <w:t xml:space="preserve"> rappresenta la </w:t>
      </w:r>
      <w:r w:rsidR="008B45FD" w:rsidRPr="005E0E1A">
        <w:rPr>
          <w:rFonts w:ascii="Calibri" w:eastAsia="Calibri" w:hAnsi="Calibri" w:cs="Calibri"/>
          <w:sz w:val="24"/>
          <w:szCs w:val="18"/>
        </w:rPr>
        <w:t xml:space="preserve">data </w:t>
      </w:r>
      <w:r w:rsidR="008B45FD">
        <w:rPr>
          <w:rFonts w:ascii="Calibri" w:eastAsia="Calibri" w:hAnsi="Calibri" w:cs="Calibri"/>
          <w:sz w:val="24"/>
          <w:szCs w:val="18"/>
        </w:rPr>
        <w:t xml:space="preserve">in cui avviene </w:t>
      </w:r>
      <w:r w:rsidR="008B45FD" w:rsidRPr="005E0E1A">
        <w:rPr>
          <w:rFonts w:ascii="Calibri" w:eastAsia="Calibri" w:hAnsi="Calibri" w:cs="Calibri"/>
          <w:sz w:val="24"/>
          <w:szCs w:val="18"/>
        </w:rPr>
        <w:t>l’investimento</w:t>
      </w:r>
      <w:r w:rsidR="008B45FD">
        <w:rPr>
          <w:rFonts w:ascii="Calibri" w:eastAsia="Calibri" w:hAnsi="Calibri" w:cs="Calibri"/>
          <w:sz w:val="24"/>
          <w:szCs w:val="18"/>
        </w:rPr>
        <w:t xml:space="preserve"> e </w:t>
      </w:r>
      <w:r w:rsidR="008B45FD" w:rsidRPr="005E0E1A">
        <w:rPr>
          <w:rFonts w:ascii="Calibri" w:eastAsia="Calibri" w:hAnsi="Calibri" w:cs="Calibri"/>
          <w:sz w:val="24"/>
          <w:szCs w:val="18"/>
        </w:rPr>
        <w:t>permette di gestire</w:t>
      </w:r>
      <w:r w:rsidR="00F60459">
        <w:rPr>
          <w:rFonts w:ascii="Calibri" w:eastAsia="Calibri" w:hAnsi="Calibri" w:cs="Calibri"/>
          <w:sz w:val="24"/>
          <w:szCs w:val="18"/>
        </w:rPr>
        <w:t>, a livello di algoritmo,</w:t>
      </w:r>
      <w:r w:rsidR="008B45FD" w:rsidRPr="005E0E1A">
        <w:rPr>
          <w:rFonts w:ascii="Calibri" w:eastAsia="Calibri" w:hAnsi="Calibri" w:cs="Calibri"/>
          <w:sz w:val="24"/>
          <w:szCs w:val="18"/>
        </w:rPr>
        <w:t xml:space="preserve"> il calcolo degli interessi maturati </w:t>
      </w:r>
      <w:r w:rsidR="00F60459">
        <w:rPr>
          <w:rFonts w:ascii="Calibri" w:eastAsia="Calibri" w:hAnsi="Calibri" w:cs="Calibri"/>
          <w:sz w:val="24"/>
          <w:szCs w:val="18"/>
        </w:rPr>
        <w:t xml:space="preserve">periodicamente </w:t>
      </w:r>
      <w:r w:rsidR="008B45FD" w:rsidRPr="005E0E1A">
        <w:rPr>
          <w:rFonts w:ascii="Calibri" w:eastAsia="Calibri" w:hAnsi="Calibri" w:cs="Calibri"/>
          <w:sz w:val="24"/>
          <w:szCs w:val="18"/>
        </w:rPr>
        <w:t xml:space="preserve">e il reinvestimento </w:t>
      </w:r>
      <w:r w:rsidR="00F60459">
        <w:rPr>
          <w:rFonts w:ascii="Calibri" w:eastAsia="Calibri" w:hAnsi="Calibri" w:cs="Calibri"/>
          <w:sz w:val="24"/>
          <w:szCs w:val="18"/>
        </w:rPr>
        <w:t xml:space="preserve">di questa nuova liquidità </w:t>
      </w:r>
      <w:r w:rsidR="008B45FD" w:rsidRPr="005E0E1A">
        <w:rPr>
          <w:rFonts w:ascii="Calibri" w:eastAsia="Calibri" w:hAnsi="Calibri" w:cs="Calibri"/>
          <w:sz w:val="24"/>
          <w:szCs w:val="18"/>
        </w:rPr>
        <w:t>nel corso del tempo fino al</w:t>
      </w:r>
      <w:r w:rsidR="00835CCD">
        <w:rPr>
          <w:rFonts w:ascii="Calibri" w:eastAsia="Calibri" w:hAnsi="Calibri" w:cs="Calibri"/>
          <w:sz w:val="24"/>
          <w:szCs w:val="18"/>
        </w:rPr>
        <w:t xml:space="preserve"> termine del</w:t>
      </w:r>
      <w:r w:rsidR="008B45FD" w:rsidRPr="005E0E1A">
        <w:rPr>
          <w:rFonts w:ascii="Calibri" w:eastAsia="Calibri" w:hAnsi="Calibri" w:cs="Calibri"/>
          <w:sz w:val="24"/>
          <w:szCs w:val="18"/>
        </w:rPr>
        <w:t>la durata del portafoglio finanziario.</w:t>
      </w:r>
      <w:r w:rsidR="008B45FD">
        <w:rPr>
          <w:rFonts w:ascii="Calibri" w:eastAsia="Calibri" w:hAnsi="Calibri" w:cs="Calibri"/>
          <w:sz w:val="24"/>
          <w:szCs w:val="18"/>
        </w:rPr>
        <w:t xml:space="preserve"> </w:t>
      </w:r>
      <w:r w:rsidR="00F614AE" w:rsidRPr="005E0E1A">
        <w:rPr>
          <w:rFonts w:ascii="Calibri" w:eastAsia="Calibri" w:hAnsi="Calibri" w:cs="Calibri"/>
          <w:sz w:val="24"/>
          <w:szCs w:val="18"/>
        </w:rPr>
        <w:t xml:space="preserve">La classe </w:t>
      </w:r>
      <w:r w:rsidR="00F614AE" w:rsidRPr="00DE59FD">
        <w:rPr>
          <w:rFonts w:ascii="Calibri" w:eastAsia="Calibri" w:hAnsi="Calibri" w:cs="Calibri"/>
          <w:i/>
          <w:sz w:val="24"/>
          <w:szCs w:val="18"/>
        </w:rPr>
        <w:t>Portfolio</w:t>
      </w:r>
      <w:r w:rsidR="00F614AE" w:rsidRPr="005E0E1A">
        <w:rPr>
          <w:rFonts w:ascii="Calibri" w:eastAsia="Calibri" w:hAnsi="Calibri" w:cs="Calibri"/>
          <w:sz w:val="24"/>
          <w:szCs w:val="18"/>
        </w:rPr>
        <w:t xml:space="preserve"> identifica un portafoglio finanziario e</w:t>
      </w:r>
      <w:r w:rsidR="00AA50B8" w:rsidRPr="005E0E1A">
        <w:rPr>
          <w:rFonts w:ascii="Calibri" w:eastAsia="Calibri" w:hAnsi="Calibri" w:cs="Calibri"/>
          <w:sz w:val="24"/>
          <w:szCs w:val="18"/>
        </w:rPr>
        <w:t xml:space="preserve"> contiene </w:t>
      </w:r>
      <w:r w:rsidR="00F614AE" w:rsidRPr="005E0E1A">
        <w:rPr>
          <w:rFonts w:ascii="Calibri" w:eastAsia="Calibri" w:hAnsi="Calibri" w:cs="Calibri"/>
          <w:sz w:val="24"/>
          <w:szCs w:val="18"/>
        </w:rPr>
        <w:t xml:space="preserve">una lista di investimenti (classe </w:t>
      </w:r>
      <w:r w:rsidR="00F614AE" w:rsidRPr="0030565A">
        <w:rPr>
          <w:rFonts w:ascii="Calibri" w:eastAsia="Calibri" w:hAnsi="Calibri" w:cs="Calibri"/>
          <w:i/>
          <w:sz w:val="24"/>
          <w:szCs w:val="18"/>
        </w:rPr>
        <w:t>Investment</w:t>
      </w:r>
      <w:r w:rsidR="00F614AE" w:rsidRPr="005E0E1A">
        <w:rPr>
          <w:rFonts w:ascii="Calibri" w:eastAsia="Calibri" w:hAnsi="Calibri" w:cs="Calibri"/>
          <w:sz w:val="24"/>
          <w:szCs w:val="18"/>
        </w:rPr>
        <w:t>)</w:t>
      </w:r>
      <w:r w:rsidR="00AA50B8" w:rsidRPr="005E0E1A">
        <w:rPr>
          <w:rFonts w:ascii="Calibri" w:eastAsia="Calibri" w:hAnsi="Calibri" w:cs="Calibri"/>
          <w:sz w:val="24"/>
          <w:szCs w:val="18"/>
        </w:rPr>
        <w:t xml:space="preserve">, che rappresenta la struttura dati utilizzata </w:t>
      </w:r>
      <w:r w:rsidR="00835CCD">
        <w:rPr>
          <w:rFonts w:ascii="Calibri" w:eastAsia="Calibri" w:hAnsi="Calibri" w:cs="Calibri"/>
          <w:sz w:val="24"/>
          <w:szCs w:val="18"/>
        </w:rPr>
        <w:t>ne</w:t>
      </w:r>
      <w:r w:rsidR="00AA50B8" w:rsidRPr="005E0E1A">
        <w:rPr>
          <w:rFonts w:ascii="Calibri" w:eastAsia="Calibri" w:hAnsi="Calibri" w:cs="Calibri"/>
          <w:sz w:val="24"/>
          <w:szCs w:val="18"/>
        </w:rPr>
        <w:t>ll’algoritmo per la memorizzazione del portafoglio ottimo.</w:t>
      </w:r>
      <w:r w:rsidR="00835CCD">
        <w:rPr>
          <w:rFonts w:ascii="Calibri" w:eastAsia="Calibri" w:hAnsi="Calibri" w:cs="Calibri"/>
          <w:sz w:val="24"/>
          <w:szCs w:val="18"/>
        </w:rPr>
        <w:t xml:space="preserve"> </w:t>
      </w:r>
      <w:r w:rsidR="00845FFF" w:rsidRPr="005E0E1A">
        <w:rPr>
          <w:rFonts w:ascii="Calibri" w:eastAsia="Calibri" w:hAnsi="Calibri" w:cs="Calibri"/>
          <w:sz w:val="24"/>
          <w:szCs w:val="18"/>
        </w:rPr>
        <w:t xml:space="preserve">La gestione degli investimenti all’interno del portafoglio avviene tramite l’utilizzo della struttura dati </w:t>
      </w:r>
      <w:proofErr w:type="spellStart"/>
      <w:r w:rsidR="00845FFF" w:rsidRPr="005E0E1A">
        <w:rPr>
          <w:rFonts w:ascii="Calibri" w:eastAsia="Calibri" w:hAnsi="Calibri" w:cs="Calibri"/>
          <w:sz w:val="24"/>
          <w:szCs w:val="18"/>
        </w:rPr>
        <w:t>Arraylist</w:t>
      </w:r>
      <w:proofErr w:type="spellEnd"/>
      <w:r w:rsidR="00845FFF" w:rsidRPr="005E0E1A">
        <w:rPr>
          <w:rFonts w:ascii="Calibri" w:eastAsia="Calibri" w:hAnsi="Calibri" w:cs="Calibri"/>
          <w:sz w:val="24"/>
          <w:szCs w:val="18"/>
        </w:rPr>
        <w:t>, che permette di avere una bassa complessità computazionale e di ricercare facilmente, iterando su di ess</w:t>
      </w:r>
      <w:r w:rsidR="00E3139E" w:rsidRPr="005E0E1A">
        <w:rPr>
          <w:rFonts w:ascii="Calibri" w:eastAsia="Calibri" w:hAnsi="Calibri" w:cs="Calibri"/>
          <w:sz w:val="24"/>
          <w:szCs w:val="18"/>
        </w:rPr>
        <w:t>a</w:t>
      </w:r>
      <w:r w:rsidR="00845FFF" w:rsidRPr="005E0E1A">
        <w:rPr>
          <w:rFonts w:ascii="Calibri" w:eastAsia="Calibri" w:hAnsi="Calibri" w:cs="Calibri"/>
          <w:sz w:val="24"/>
          <w:szCs w:val="18"/>
        </w:rPr>
        <w:t xml:space="preserve">, uno specifico elemento. </w:t>
      </w:r>
      <w:r w:rsidR="001F7C8D">
        <w:rPr>
          <w:rFonts w:ascii="Calibri" w:eastAsia="Calibri" w:hAnsi="Calibri" w:cs="Calibri"/>
          <w:sz w:val="24"/>
          <w:szCs w:val="18"/>
        </w:rPr>
        <w:t xml:space="preserve">All’interno della classe </w:t>
      </w:r>
      <w:r w:rsidR="001F7C8D" w:rsidRPr="001F7C8D">
        <w:rPr>
          <w:rFonts w:ascii="Calibri" w:eastAsia="Calibri" w:hAnsi="Calibri" w:cs="Calibri"/>
          <w:i/>
          <w:sz w:val="24"/>
          <w:szCs w:val="18"/>
        </w:rPr>
        <w:t>Portfolio</w:t>
      </w:r>
      <w:r w:rsidR="001F7C8D">
        <w:rPr>
          <w:rFonts w:ascii="Calibri" w:eastAsia="Calibri" w:hAnsi="Calibri" w:cs="Calibri"/>
          <w:sz w:val="24"/>
          <w:szCs w:val="18"/>
        </w:rPr>
        <w:t xml:space="preserve"> sono presenti il metodo </w:t>
      </w:r>
      <w:proofErr w:type="spellStart"/>
      <w:proofErr w:type="gramStart"/>
      <w:r w:rsidR="001F7C8D" w:rsidRPr="001F7C8D">
        <w:rPr>
          <w:rFonts w:ascii="Calibri" w:eastAsia="Calibri" w:hAnsi="Calibri" w:cs="Calibri"/>
          <w:i/>
          <w:sz w:val="24"/>
          <w:szCs w:val="18"/>
        </w:rPr>
        <w:t>getTotAmountBond</w:t>
      </w:r>
      <w:proofErr w:type="spellEnd"/>
      <w:r w:rsidR="001F7C8D" w:rsidRPr="001F7C8D">
        <w:rPr>
          <w:rFonts w:ascii="Calibri" w:eastAsia="Calibri" w:hAnsi="Calibri" w:cs="Calibri"/>
          <w:i/>
          <w:sz w:val="24"/>
          <w:szCs w:val="18"/>
        </w:rPr>
        <w:t>(</w:t>
      </w:r>
      <w:proofErr w:type="gramEnd"/>
      <w:r w:rsidR="001F7C8D" w:rsidRPr="001F7C8D">
        <w:rPr>
          <w:rFonts w:ascii="Calibri" w:eastAsia="Calibri" w:hAnsi="Calibri" w:cs="Calibri"/>
          <w:i/>
          <w:sz w:val="24"/>
          <w:szCs w:val="18"/>
        </w:rPr>
        <w:t xml:space="preserve">) </w:t>
      </w:r>
      <w:r w:rsidR="001F7C8D">
        <w:rPr>
          <w:rFonts w:ascii="Calibri" w:eastAsia="Calibri" w:hAnsi="Calibri" w:cs="Calibri"/>
          <w:sz w:val="24"/>
          <w:szCs w:val="18"/>
        </w:rPr>
        <w:t xml:space="preserve">che restituisce </w:t>
      </w:r>
      <w:r w:rsidR="00E5272C">
        <w:rPr>
          <w:rFonts w:ascii="Calibri" w:eastAsia="Calibri" w:hAnsi="Calibri" w:cs="Calibri"/>
          <w:sz w:val="24"/>
          <w:szCs w:val="18"/>
        </w:rPr>
        <w:t xml:space="preserve">il capitale </w:t>
      </w:r>
      <w:r w:rsidR="001F7C8D">
        <w:rPr>
          <w:rFonts w:ascii="Calibri" w:eastAsia="Calibri" w:hAnsi="Calibri" w:cs="Calibri"/>
          <w:sz w:val="24"/>
          <w:szCs w:val="18"/>
        </w:rPr>
        <w:t>investit</w:t>
      </w:r>
      <w:r w:rsidR="00E5272C">
        <w:rPr>
          <w:rFonts w:ascii="Calibri" w:eastAsia="Calibri" w:hAnsi="Calibri" w:cs="Calibri"/>
          <w:sz w:val="24"/>
          <w:szCs w:val="18"/>
        </w:rPr>
        <w:t>o</w:t>
      </w:r>
      <w:r w:rsidR="001F7C8D">
        <w:rPr>
          <w:rFonts w:ascii="Calibri" w:eastAsia="Calibri" w:hAnsi="Calibri" w:cs="Calibri"/>
          <w:sz w:val="24"/>
          <w:szCs w:val="18"/>
        </w:rPr>
        <w:t xml:space="preserve"> in un titolo</w:t>
      </w:r>
      <w:r w:rsidR="00D62CBB">
        <w:rPr>
          <w:rFonts w:ascii="Calibri" w:eastAsia="Calibri" w:hAnsi="Calibri" w:cs="Calibri"/>
          <w:sz w:val="24"/>
          <w:szCs w:val="18"/>
        </w:rPr>
        <w:t xml:space="preserve"> ad una </w:t>
      </w:r>
      <w:r w:rsidR="00E5272C">
        <w:rPr>
          <w:rFonts w:ascii="Calibri" w:eastAsia="Calibri" w:hAnsi="Calibri" w:cs="Calibri"/>
          <w:sz w:val="24"/>
          <w:szCs w:val="18"/>
        </w:rPr>
        <w:t>determinata</w:t>
      </w:r>
      <w:r w:rsidR="00D62CBB">
        <w:rPr>
          <w:rFonts w:ascii="Calibri" w:eastAsia="Calibri" w:hAnsi="Calibri" w:cs="Calibri"/>
          <w:sz w:val="24"/>
          <w:szCs w:val="18"/>
        </w:rPr>
        <w:t xml:space="preserve"> data, il metodo </w:t>
      </w:r>
      <w:proofErr w:type="spellStart"/>
      <w:r w:rsidR="00D62CBB" w:rsidRPr="00D62CBB">
        <w:rPr>
          <w:rFonts w:ascii="Calibri" w:eastAsia="Calibri" w:hAnsi="Calibri" w:cs="Calibri"/>
          <w:i/>
          <w:sz w:val="24"/>
          <w:szCs w:val="18"/>
        </w:rPr>
        <w:t>getTotAmountInvested</w:t>
      </w:r>
      <w:proofErr w:type="spellEnd"/>
      <w:r w:rsidR="00D62CBB" w:rsidRPr="00D62CBB">
        <w:rPr>
          <w:rFonts w:ascii="Calibri" w:eastAsia="Calibri" w:hAnsi="Calibri" w:cs="Calibri"/>
          <w:i/>
          <w:sz w:val="24"/>
          <w:szCs w:val="18"/>
        </w:rPr>
        <w:t xml:space="preserve">() </w:t>
      </w:r>
      <w:r w:rsidR="00D62CBB">
        <w:rPr>
          <w:rFonts w:ascii="Calibri" w:eastAsia="Calibri" w:hAnsi="Calibri" w:cs="Calibri"/>
          <w:sz w:val="24"/>
          <w:szCs w:val="18"/>
        </w:rPr>
        <w:t xml:space="preserve">che fornisce </w:t>
      </w:r>
      <w:r w:rsidR="00E5272C">
        <w:rPr>
          <w:rFonts w:ascii="Calibri" w:eastAsia="Calibri" w:hAnsi="Calibri" w:cs="Calibri"/>
          <w:sz w:val="24"/>
          <w:szCs w:val="18"/>
        </w:rPr>
        <w:t xml:space="preserve">il capitale complessivo </w:t>
      </w:r>
      <w:r w:rsidR="00D62CBB">
        <w:rPr>
          <w:rFonts w:ascii="Calibri" w:eastAsia="Calibri" w:hAnsi="Calibri" w:cs="Calibri"/>
          <w:sz w:val="24"/>
          <w:szCs w:val="18"/>
        </w:rPr>
        <w:t>investit</w:t>
      </w:r>
      <w:r w:rsidR="00E5272C">
        <w:rPr>
          <w:rFonts w:ascii="Calibri" w:eastAsia="Calibri" w:hAnsi="Calibri" w:cs="Calibri"/>
          <w:sz w:val="24"/>
          <w:szCs w:val="18"/>
        </w:rPr>
        <w:t>o</w:t>
      </w:r>
      <w:r w:rsidR="00D62CBB">
        <w:rPr>
          <w:rFonts w:ascii="Calibri" w:eastAsia="Calibri" w:hAnsi="Calibri" w:cs="Calibri"/>
          <w:sz w:val="24"/>
          <w:szCs w:val="18"/>
        </w:rPr>
        <w:t xml:space="preserve"> ad una determinata data, il metodo </w:t>
      </w:r>
      <w:proofErr w:type="spellStart"/>
      <w:r w:rsidR="00D62CBB" w:rsidRPr="00D62CBB">
        <w:rPr>
          <w:rFonts w:ascii="Calibri" w:eastAsia="Calibri" w:hAnsi="Calibri" w:cs="Calibri"/>
          <w:i/>
          <w:sz w:val="24"/>
          <w:szCs w:val="18"/>
        </w:rPr>
        <w:t>getTotEarning</w:t>
      </w:r>
      <w:proofErr w:type="spellEnd"/>
      <w:r w:rsidR="00D62CBB" w:rsidRPr="00D62CBB">
        <w:rPr>
          <w:rFonts w:ascii="Calibri" w:eastAsia="Calibri" w:hAnsi="Calibri" w:cs="Calibri"/>
          <w:i/>
          <w:sz w:val="24"/>
          <w:szCs w:val="18"/>
        </w:rPr>
        <w:t>()</w:t>
      </w:r>
      <w:r w:rsidR="00D62CBB" w:rsidRPr="00D62CBB">
        <w:rPr>
          <w:rFonts w:ascii="Calibri" w:eastAsia="Calibri" w:hAnsi="Calibri" w:cs="Calibri"/>
          <w:sz w:val="24"/>
          <w:szCs w:val="18"/>
        </w:rPr>
        <w:t xml:space="preserve"> che ca</w:t>
      </w:r>
      <w:r w:rsidR="00D62CBB">
        <w:rPr>
          <w:rFonts w:ascii="Calibri" w:eastAsia="Calibri" w:hAnsi="Calibri" w:cs="Calibri"/>
          <w:sz w:val="24"/>
          <w:szCs w:val="18"/>
        </w:rPr>
        <w:t xml:space="preserve">lcola il rendimento complessivo del </w:t>
      </w:r>
      <w:r w:rsidR="00D62CBB">
        <w:rPr>
          <w:rFonts w:ascii="Calibri" w:eastAsia="Calibri" w:hAnsi="Calibri" w:cs="Calibri"/>
          <w:sz w:val="24"/>
          <w:szCs w:val="18"/>
        </w:rPr>
        <w:lastRenderedPageBreak/>
        <w:t xml:space="preserve">portafoglio e il metodo </w:t>
      </w:r>
      <w:proofErr w:type="spellStart"/>
      <w:r w:rsidR="00D62CBB" w:rsidRPr="00D62CBB">
        <w:rPr>
          <w:rFonts w:ascii="Calibri" w:eastAsia="Calibri" w:hAnsi="Calibri" w:cs="Calibri"/>
          <w:i/>
          <w:sz w:val="24"/>
          <w:szCs w:val="18"/>
        </w:rPr>
        <w:t>getTotRisk</w:t>
      </w:r>
      <w:proofErr w:type="spellEnd"/>
      <w:r w:rsidR="00D62CBB" w:rsidRPr="00D62CBB">
        <w:rPr>
          <w:rFonts w:ascii="Calibri" w:eastAsia="Calibri" w:hAnsi="Calibri" w:cs="Calibri"/>
          <w:i/>
          <w:sz w:val="24"/>
          <w:szCs w:val="18"/>
        </w:rPr>
        <w:t xml:space="preserve">() </w:t>
      </w:r>
      <w:r w:rsidR="00D62CBB">
        <w:rPr>
          <w:rFonts w:ascii="Calibri" w:eastAsia="Calibri" w:hAnsi="Calibri" w:cs="Calibri"/>
          <w:sz w:val="24"/>
          <w:szCs w:val="18"/>
        </w:rPr>
        <w:t>che calcola</w:t>
      </w:r>
      <w:r w:rsidR="00D1503A">
        <w:rPr>
          <w:rFonts w:ascii="Calibri" w:eastAsia="Calibri" w:hAnsi="Calibri" w:cs="Calibri"/>
          <w:sz w:val="24"/>
          <w:szCs w:val="18"/>
        </w:rPr>
        <w:t xml:space="preserve"> il </w:t>
      </w:r>
      <w:r w:rsidR="00D62CBB">
        <w:rPr>
          <w:rFonts w:ascii="Calibri" w:eastAsia="Calibri" w:hAnsi="Calibri" w:cs="Calibri"/>
          <w:sz w:val="24"/>
          <w:szCs w:val="18"/>
        </w:rPr>
        <w:t>rischio complessivo del portafoglio</w:t>
      </w:r>
      <w:r w:rsidR="00D1503A">
        <w:rPr>
          <w:rFonts w:ascii="Calibri" w:eastAsia="Calibri" w:hAnsi="Calibri" w:cs="Calibri"/>
          <w:sz w:val="24"/>
          <w:szCs w:val="18"/>
        </w:rPr>
        <w:t xml:space="preserve"> in base a</w:t>
      </w:r>
      <w:r w:rsidR="00E5272C">
        <w:rPr>
          <w:rFonts w:ascii="Calibri" w:eastAsia="Calibri" w:hAnsi="Calibri" w:cs="Calibri"/>
          <w:sz w:val="24"/>
          <w:szCs w:val="18"/>
        </w:rPr>
        <w:t>l</w:t>
      </w:r>
      <w:r w:rsidR="00D1503A">
        <w:rPr>
          <w:rFonts w:ascii="Calibri" w:eastAsia="Calibri" w:hAnsi="Calibri" w:cs="Calibri"/>
          <w:sz w:val="24"/>
          <w:szCs w:val="18"/>
        </w:rPr>
        <w:t xml:space="preserve"> valor</w:t>
      </w:r>
      <w:r w:rsidR="00E5272C">
        <w:rPr>
          <w:rFonts w:ascii="Calibri" w:eastAsia="Calibri" w:hAnsi="Calibri" w:cs="Calibri"/>
          <w:sz w:val="24"/>
          <w:szCs w:val="18"/>
        </w:rPr>
        <w:t>e</w:t>
      </w:r>
      <w:r w:rsidR="00D1503A">
        <w:rPr>
          <w:rFonts w:ascii="Calibri" w:eastAsia="Calibri" w:hAnsi="Calibri" w:cs="Calibri"/>
          <w:sz w:val="24"/>
          <w:szCs w:val="18"/>
        </w:rPr>
        <w:t xml:space="preserve"> numeric</w:t>
      </w:r>
      <w:r w:rsidR="00E5272C">
        <w:rPr>
          <w:rFonts w:ascii="Calibri" w:eastAsia="Calibri" w:hAnsi="Calibri" w:cs="Calibri"/>
          <w:sz w:val="24"/>
          <w:szCs w:val="18"/>
        </w:rPr>
        <w:t>o</w:t>
      </w:r>
      <w:r w:rsidR="00D1503A">
        <w:rPr>
          <w:rFonts w:ascii="Calibri" w:eastAsia="Calibri" w:hAnsi="Calibri" w:cs="Calibri"/>
          <w:sz w:val="24"/>
          <w:szCs w:val="18"/>
        </w:rPr>
        <w:t xml:space="preserve"> di rating </w:t>
      </w:r>
      <w:r w:rsidR="00E5272C">
        <w:rPr>
          <w:rFonts w:ascii="Calibri" w:eastAsia="Calibri" w:hAnsi="Calibri" w:cs="Calibri"/>
          <w:sz w:val="24"/>
          <w:szCs w:val="18"/>
        </w:rPr>
        <w:t>dell</w:t>
      </w:r>
      <w:r w:rsidR="00D1503A">
        <w:rPr>
          <w:rFonts w:ascii="Calibri" w:eastAsia="Calibri" w:hAnsi="Calibri" w:cs="Calibri"/>
          <w:sz w:val="24"/>
          <w:szCs w:val="18"/>
        </w:rPr>
        <w:t xml:space="preserve">e obbligazioni. Di seguito è riportato il codice </w:t>
      </w:r>
      <w:r w:rsidR="007B6CB3">
        <w:rPr>
          <w:rFonts w:ascii="Calibri" w:eastAsia="Calibri" w:hAnsi="Calibri" w:cs="Calibri"/>
          <w:sz w:val="24"/>
          <w:szCs w:val="18"/>
        </w:rPr>
        <w:t xml:space="preserve">di questi due ultimi metodi </w:t>
      </w:r>
      <w:r w:rsidR="00D1503A">
        <w:rPr>
          <w:rFonts w:ascii="Calibri" w:eastAsia="Calibri" w:hAnsi="Calibri" w:cs="Calibri"/>
          <w:sz w:val="24"/>
          <w:szCs w:val="18"/>
        </w:rPr>
        <w:t xml:space="preserve">che </w:t>
      </w:r>
      <w:r w:rsidR="00A213F6">
        <w:rPr>
          <w:rFonts w:ascii="Calibri" w:eastAsia="Calibri" w:hAnsi="Calibri" w:cs="Calibri"/>
          <w:sz w:val="24"/>
          <w:szCs w:val="18"/>
        </w:rPr>
        <w:t>utilizz</w:t>
      </w:r>
      <w:r w:rsidR="00D1503A" w:rsidRPr="005E0E1A">
        <w:rPr>
          <w:rFonts w:ascii="Calibri" w:eastAsia="Calibri" w:hAnsi="Calibri" w:cs="Calibri"/>
          <w:sz w:val="24"/>
          <w:szCs w:val="18"/>
        </w:rPr>
        <w:t>a</w:t>
      </w:r>
      <w:r w:rsidR="00D1503A">
        <w:rPr>
          <w:rFonts w:ascii="Calibri" w:eastAsia="Calibri" w:hAnsi="Calibri" w:cs="Calibri"/>
          <w:sz w:val="24"/>
          <w:szCs w:val="18"/>
        </w:rPr>
        <w:t>no</w:t>
      </w:r>
      <w:r w:rsidR="00D1503A" w:rsidRPr="005E0E1A">
        <w:rPr>
          <w:rFonts w:ascii="Calibri" w:eastAsia="Calibri" w:hAnsi="Calibri" w:cs="Calibri"/>
          <w:sz w:val="24"/>
          <w:szCs w:val="18"/>
        </w:rPr>
        <w:t xml:space="preserve"> formul</w:t>
      </w:r>
      <w:r w:rsidR="00D1503A">
        <w:rPr>
          <w:rFonts w:ascii="Calibri" w:eastAsia="Calibri" w:hAnsi="Calibri" w:cs="Calibri"/>
          <w:sz w:val="24"/>
          <w:szCs w:val="18"/>
        </w:rPr>
        <w:t>e</w:t>
      </w:r>
      <w:r w:rsidR="00D1503A" w:rsidRPr="005E0E1A">
        <w:rPr>
          <w:rFonts w:ascii="Calibri" w:eastAsia="Calibri" w:hAnsi="Calibri" w:cs="Calibri"/>
          <w:sz w:val="24"/>
          <w:szCs w:val="18"/>
        </w:rPr>
        <w:t xml:space="preserve"> semplificat</w:t>
      </w:r>
      <w:r w:rsidR="00D1503A">
        <w:rPr>
          <w:rFonts w:ascii="Calibri" w:eastAsia="Calibri" w:hAnsi="Calibri" w:cs="Calibri"/>
          <w:sz w:val="24"/>
          <w:szCs w:val="18"/>
        </w:rPr>
        <w:t>e</w:t>
      </w:r>
      <w:r w:rsidR="00D1503A" w:rsidRPr="005E0E1A">
        <w:rPr>
          <w:rFonts w:ascii="Calibri" w:eastAsia="Calibri" w:hAnsi="Calibri" w:cs="Calibri"/>
          <w:sz w:val="24"/>
          <w:szCs w:val="18"/>
        </w:rPr>
        <w:t xml:space="preserve">, in quanto non si hanno a disposizione dati storici </w:t>
      </w:r>
      <w:r w:rsidR="00A213F6">
        <w:rPr>
          <w:rFonts w:ascii="Calibri" w:eastAsia="Calibri" w:hAnsi="Calibri" w:cs="Calibri"/>
          <w:sz w:val="24"/>
          <w:szCs w:val="18"/>
        </w:rPr>
        <w:t>con</w:t>
      </w:r>
      <w:r w:rsidR="00D1503A" w:rsidRPr="005E0E1A">
        <w:rPr>
          <w:rFonts w:ascii="Calibri" w:eastAsia="Calibri" w:hAnsi="Calibri" w:cs="Calibri"/>
          <w:sz w:val="24"/>
          <w:szCs w:val="18"/>
        </w:rPr>
        <w:t xml:space="preserve"> cui poter calcolare la media e la varianza dei titoli obbligazionari.</w:t>
      </w:r>
      <w:r w:rsidR="00D1503A">
        <w:rPr>
          <w:rFonts w:ascii="Calibri" w:eastAsia="Calibri" w:hAnsi="Calibri" w:cs="Calibri"/>
          <w:sz w:val="24"/>
          <w:szCs w:val="18"/>
        </w:rPr>
        <w:tab/>
      </w:r>
      <w:r w:rsidR="00D1503A">
        <w:rPr>
          <w:rFonts w:ascii="Calibri" w:eastAsia="Calibri" w:hAnsi="Calibri" w:cs="Calibri"/>
          <w:sz w:val="24"/>
          <w:szCs w:val="18"/>
        </w:rPr>
        <w:br/>
      </w:r>
      <w:r w:rsidR="00DF3632">
        <w:rPr>
          <w:noProof/>
        </w:rPr>
        <w:drawing>
          <wp:anchor distT="0" distB="0" distL="114300" distR="114300" simplePos="0" relativeHeight="251675648" behindDoc="0" locked="0" layoutInCell="1" allowOverlap="1" wp14:anchorId="525F9D8F" wp14:editId="092D5A91">
            <wp:simplePos x="0" y="0"/>
            <wp:positionH relativeFrom="margin">
              <wp:align>center</wp:align>
            </wp:positionH>
            <wp:positionV relativeFrom="page">
              <wp:posOffset>1960187</wp:posOffset>
            </wp:positionV>
            <wp:extent cx="7328535" cy="743585"/>
            <wp:effectExtent l="0" t="0" r="5715"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479" t="34187" r="9981" b="49875"/>
                    <a:stretch/>
                  </pic:blipFill>
                  <pic:spPr bwMode="auto">
                    <a:xfrm>
                      <a:off x="0" y="0"/>
                      <a:ext cx="7328535" cy="743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03A">
        <w:rPr>
          <w:rFonts w:ascii="Calibri" w:eastAsia="Calibri" w:hAnsi="Calibri" w:cs="Calibri"/>
          <w:sz w:val="24"/>
          <w:szCs w:val="18"/>
        </w:rPr>
        <w:br/>
      </w:r>
      <w:r w:rsidR="00DF3632">
        <w:rPr>
          <w:noProof/>
        </w:rPr>
        <w:drawing>
          <wp:anchor distT="0" distB="0" distL="114300" distR="114300" simplePos="0" relativeHeight="251691008" behindDoc="0" locked="0" layoutInCell="1" allowOverlap="1" wp14:anchorId="6C1AD555" wp14:editId="3C3B9902">
            <wp:simplePos x="0" y="0"/>
            <wp:positionH relativeFrom="margin">
              <wp:posOffset>-567979</wp:posOffset>
            </wp:positionH>
            <wp:positionV relativeFrom="page">
              <wp:posOffset>2943630</wp:posOffset>
            </wp:positionV>
            <wp:extent cx="5507990" cy="76835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4008" t="41568" r="15222" b="42601"/>
                    <a:stretch/>
                  </pic:blipFill>
                  <pic:spPr bwMode="auto">
                    <a:xfrm>
                      <a:off x="0" y="0"/>
                      <a:ext cx="5507990" cy="76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2CBB">
        <w:rPr>
          <w:rFonts w:ascii="Calibri" w:eastAsia="Calibri" w:hAnsi="Calibri" w:cs="Calibri"/>
          <w:sz w:val="24"/>
          <w:szCs w:val="18"/>
        </w:rPr>
        <w:br/>
      </w:r>
      <w:r w:rsidR="00D62CBB">
        <w:rPr>
          <w:rFonts w:ascii="Calibri" w:eastAsia="Calibri" w:hAnsi="Calibri" w:cs="Calibri"/>
          <w:sz w:val="24"/>
          <w:szCs w:val="18"/>
        </w:rPr>
        <w:br/>
        <w:t xml:space="preserve">Nella classe </w:t>
      </w:r>
      <w:r w:rsidR="00D62CBB" w:rsidRPr="00D62CBB">
        <w:rPr>
          <w:rFonts w:ascii="Calibri" w:eastAsia="Calibri" w:hAnsi="Calibri" w:cs="Calibri"/>
          <w:i/>
          <w:sz w:val="24"/>
          <w:szCs w:val="18"/>
        </w:rPr>
        <w:t xml:space="preserve">Model </w:t>
      </w:r>
      <w:r w:rsidR="00FB1B1D">
        <w:rPr>
          <w:rFonts w:ascii="Calibri" w:eastAsia="Calibri" w:hAnsi="Calibri" w:cs="Calibri"/>
          <w:sz w:val="24"/>
          <w:szCs w:val="18"/>
        </w:rPr>
        <w:t xml:space="preserve">è presente l’algoritmo ricorsivo utilizzato per la risoluzione del problema di ottimizzazione del portafoglio finanziario. </w:t>
      </w:r>
      <w:r w:rsidR="00935A2B">
        <w:rPr>
          <w:rFonts w:ascii="Calibri" w:eastAsia="Calibri" w:hAnsi="Calibri" w:cs="Calibri"/>
          <w:sz w:val="24"/>
          <w:szCs w:val="18"/>
        </w:rPr>
        <w:t>L</w:t>
      </w:r>
      <w:r w:rsidR="003D1D35" w:rsidRPr="005E0E1A">
        <w:rPr>
          <w:rFonts w:ascii="Calibri" w:eastAsia="Calibri" w:hAnsi="Calibri" w:cs="Calibri"/>
          <w:sz w:val="24"/>
          <w:szCs w:val="18"/>
        </w:rPr>
        <w:t xml:space="preserve">a complessità dell’algoritmo </w:t>
      </w:r>
      <w:r w:rsidR="00935A2B">
        <w:rPr>
          <w:rFonts w:ascii="Calibri" w:eastAsia="Calibri" w:hAnsi="Calibri" w:cs="Calibri"/>
          <w:sz w:val="24"/>
          <w:szCs w:val="18"/>
        </w:rPr>
        <w:t xml:space="preserve">è stata ridotta </w:t>
      </w:r>
      <w:r w:rsidR="00B45F26">
        <w:rPr>
          <w:rFonts w:ascii="Calibri" w:eastAsia="Calibri" w:hAnsi="Calibri" w:cs="Calibri"/>
          <w:sz w:val="24"/>
          <w:szCs w:val="18"/>
        </w:rPr>
        <w:t>con</w:t>
      </w:r>
      <w:r w:rsidR="00E3139E" w:rsidRPr="005E0E1A">
        <w:rPr>
          <w:rFonts w:ascii="Calibri" w:eastAsia="Calibri" w:hAnsi="Calibri" w:cs="Calibri"/>
          <w:sz w:val="24"/>
          <w:szCs w:val="18"/>
        </w:rPr>
        <w:t xml:space="preserve"> alcune </w:t>
      </w:r>
      <w:r w:rsidR="00A77F6F" w:rsidRPr="005E0E1A">
        <w:rPr>
          <w:rFonts w:ascii="Calibri" w:eastAsia="Calibri" w:hAnsi="Calibri" w:cs="Calibri"/>
          <w:sz w:val="24"/>
          <w:szCs w:val="18"/>
        </w:rPr>
        <w:t>ipotesi semplificative e</w:t>
      </w:r>
      <w:r w:rsidR="00B45F26">
        <w:rPr>
          <w:rFonts w:ascii="Calibri" w:eastAsia="Calibri" w:hAnsi="Calibri" w:cs="Calibri"/>
          <w:sz w:val="24"/>
          <w:szCs w:val="18"/>
        </w:rPr>
        <w:t xml:space="preserve">d introducendo </w:t>
      </w:r>
      <w:r w:rsidR="00A77F6F" w:rsidRPr="005E0E1A">
        <w:rPr>
          <w:rFonts w:ascii="Calibri" w:eastAsia="Calibri" w:hAnsi="Calibri" w:cs="Calibri"/>
          <w:sz w:val="24"/>
          <w:szCs w:val="18"/>
        </w:rPr>
        <w:t xml:space="preserve">alcuni vincoli </w:t>
      </w:r>
      <w:r w:rsidR="00FB1B1D">
        <w:rPr>
          <w:rFonts w:ascii="Calibri" w:eastAsia="Calibri" w:hAnsi="Calibri" w:cs="Calibri"/>
          <w:sz w:val="24"/>
          <w:szCs w:val="18"/>
        </w:rPr>
        <w:t xml:space="preserve">aggiuntivi </w:t>
      </w:r>
      <w:r w:rsidR="00A77F6F" w:rsidRPr="005E0E1A">
        <w:rPr>
          <w:rFonts w:ascii="Calibri" w:eastAsia="Calibri" w:hAnsi="Calibri" w:cs="Calibri"/>
          <w:sz w:val="24"/>
          <w:szCs w:val="18"/>
        </w:rPr>
        <w:t>al problema.</w:t>
      </w:r>
      <w:r w:rsidR="00FB1B1D">
        <w:rPr>
          <w:rFonts w:ascii="Calibri" w:eastAsia="Calibri" w:hAnsi="Calibri" w:cs="Calibri"/>
          <w:sz w:val="24"/>
          <w:szCs w:val="18"/>
        </w:rPr>
        <w:t xml:space="preserve"> </w:t>
      </w:r>
      <w:r w:rsidR="00A77F6F" w:rsidRPr="005E0E1A">
        <w:rPr>
          <w:rFonts w:ascii="Calibri" w:eastAsia="Calibri" w:hAnsi="Calibri" w:cs="Calibri"/>
          <w:sz w:val="24"/>
          <w:szCs w:val="18"/>
        </w:rPr>
        <w:t xml:space="preserve">Innanzitutto </w:t>
      </w:r>
      <w:r w:rsidR="00AA50B8" w:rsidRPr="005E0E1A">
        <w:rPr>
          <w:rFonts w:ascii="Calibri" w:eastAsia="Calibri" w:hAnsi="Calibri" w:cs="Calibri"/>
          <w:sz w:val="24"/>
          <w:szCs w:val="18"/>
        </w:rPr>
        <w:t xml:space="preserve">l’algoritmo considera soltanto titoli obbligazionari a tasso fisso e senza opzione </w:t>
      </w:r>
      <w:proofErr w:type="spellStart"/>
      <w:r w:rsidR="00AA50B8" w:rsidRPr="005E0E1A">
        <w:rPr>
          <w:rFonts w:ascii="Calibri" w:eastAsia="Calibri" w:hAnsi="Calibri" w:cs="Calibri"/>
          <w:sz w:val="24"/>
          <w:szCs w:val="18"/>
        </w:rPr>
        <w:t>callable</w:t>
      </w:r>
      <w:proofErr w:type="spellEnd"/>
      <w:r w:rsidR="00AA50B8" w:rsidRPr="005E0E1A">
        <w:rPr>
          <w:rFonts w:ascii="Calibri" w:eastAsia="Calibri" w:hAnsi="Calibri" w:cs="Calibri"/>
          <w:sz w:val="24"/>
          <w:szCs w:val="18"/>
        </w:rPr>
        <w:t>.</w:t>
      </w:r>
      <w:r w:rsidR="00FB1B1D" w:rsidRPr="005E0E1A">
        <w:rPr>
          <w:rFonts w:ascii="Calibri" w:eastAsia="Calibri" w:hAnsi="Calibri" w:cs="Calibri"/>
          <w:sz w:val="24"/>
          <w:szCs w:val="18"/>
        </w:rPr>
        <w:t xml:space="preserve"> </w:t>
      </w:r>
      <w:r w:rsidR="00B45F26">
        <w:rPr>
          <w:rFonts w:ascii="Calibri" w:eastAsia="Calibri" w:hAnsi="Calibri" w:cs="Calibri"/>
          <w:sz w:val="24"/>
          <w:szCs w:val="18"/>
        </w:rPr>
        <w:t>Inoltre n</w:t>
      </w:r>
      <w:r w:rsidR="00FF6F61" w:rsidRPr="005E0E1A">
        <w:rPr>
          <w:rFonts w:ascii="Calibri" w:eastAsia="Calibri" w:hAnsi="Calibri" w:cs="Calibri"/>
          <w:sz w:val="24"/>
          <w:szCs w:val="18"/>
        </w:rPr>
        <w:t xml:space="preserve">ell’algoritmo </w:t>
      </w:r>
      <w:r w:rsidR="00D1503A">
        <w:rPr>
          <w:rFonts w:ascii="Calibri" w:eastAsia="Calibri" w:hAnsi="Calibri" w:cs="Calibri"/>
          <w:sz w:val="24"/>
          <w:szCs w:val="18"/>
        </w:rPr>
        <w:t>vengono definite</w:t>
      </w:r>
      <w:r w:rsidR="00FF6F61" w:rsidRPr="005E0E1A">
        <w:rPr>
          <w:rFonts w:ascii="Calibri" w:eastAsia="Calibri" w:hAnsi="Calibri" w:cs="Calibri"/>
          <w:sz w:val="24"/>
          <w:szCs w:val="18"/>
        </w:rPr>
        <w:t xml:space="preserve"> una </w:t>
      </w:r>
      <w:r w:rsidR="00F04FFB" w:rsidRPr="005E0E1A">
        <w:rPr>
          <w:rFonts w:ascii="Calibri" w:eastAsia="Calibri" w:hAnsi="Calibri" w:cs="Calibri"/>
          <w:sz w:val="24"/>
          <w:szCs w:val="18"/>
        </w:rPr>
        <w:t xml:space="preserve">percentuale minima </w:t>
      </w:r>
      <w:r w:rsidR="00FF6F61" w:rsidRPr="005E0E1A">
        <w:rPr>
          <w:rFonts w:ascii="Calibri" w:eastAsia="Calibri" w:hAnsi="Calibri" w:cs="Calibri"/>
          <w:i/>
          <w:sz w:val="24"/>
          <w:szCs w:val="18"/>
        </w:rPr>
        <w:t>MIN_SINGLE_INVESTMENT</w:t>
      </w:r>
      <w:r w:rsidR="00FF6F61" w:rsidRPr="005E0E1A">
        <w:rPr>
          <w:rFonts w:ascii="Calibri" w:eastAsia="Calibri" w:hAnsi="Calibri" w:cs="Calibri"/>
          <w:sz w:val="24"/>
          <w:szCs w:val="18"/>
        </w:rPr>
        <w:t xml:space="preserve"> </w:t>
      </w:r>
      <w:r w:rsidR="00D1503A">
        <w:rPr>
          <w:rFonts w:ascii="Calibri" w:eastAsia="Calibri" w:hAnsi="Calibri" w:cs="Calibri"/>
          <w:sz w:val="24"/>
          <w:szCs w:val="18"/>
        </w:rPr>
        <w:t xml:space="preserve">e una percentuale massima </w:t>
      </w:r>
      <w:r w:rsidR="00D1503A" w:rsidRPr="005E0E1A">
        <w:rPr>
          <w:rFonts w:ascii="Calibri" w:eastAsia="Calibri" w:hAnsi="Calibri" w:cs="Calibri"/>
          <w:i/>
          <w:sz w:val="24"/>
          <w:szCs w:val="18"/>
        </w:rPr>
        <w:t>MAX_SINGLE_INVESTMENT</w:t>
      </w:r>
      <w:r w:rsidR="00F04FFB" w:rsidRPr="005E0E1A">
        <w:rPr>
          <w:rFonts w:ascii="Calibri" w:eastAsia="Calibri" w:hAnsi="Calibri" w:cs="Calibri"/>
          <w:sz w:val="24"/>
          <w:szCs w:val="18"/>
        </w:rPr>
        <w:t xml:space="preserve"> </w:t>
      </w:r>
      <w:r w:rsidR="00D1503A">
        <w:rPr>
          <w:rFonts w:ascii="Calibri" w:eastAsia="Calibri" w:hAnsi="Calibri" w:cs="Calibri"/>
          <w:sz w:val="24"/>
          <w:szCs w:val="18"/>
        </w:rPr>
        <w:t xml:space="preserve">di possesso </w:t>
      </w:r>
      <w:r w:rsidR="00F04FFB" w:rsidRPr="005E0E1A">
        <w:rPr>
          <w:rFonts w:ascii="Calibri" w:eastAsia="Calibri" w:hAnsi="Calibri" w:cs="Calibri"/>
          <w:sz w:val="24"/>
          <w:szCs w:val="18"/>
        </w:rPr>
        <w:t>per ogni titolo in portafoglio</w:t>
      </w:r>
      <w:r w:rsidR="00FF6F61" w:rsidRPr="005E0E1A">
        <w:rPr>
          <w:rFonts w:ascii="Calibri" w:eastAsia="Calibri" w:hAnsi="Calibri" w:cs="Calibri"/>
          <w:sz w:val="24"/>
          <w:szCs w:val="18"/>
        </w:rPr>
        <w:t>, che permett</w:t>
      </w:r>
      <w:r w:rsidR="00D1503A">
        <w:rPr>
          <w:rFonts w:ascii="Calibri" w:eastAsia="Calibri" w:hAnsi="Calibri" w:cs="Calibri"/>
          <w:sz w:val="24"/>
          <w:szCs w:val="18"/>
        </w:rPr>
        <w:t>ono</w:t>
      </w:r>
      <w:r w:rsidR="00FF6F61" w:rsidRPr="005E0E1A">
        <w:rPr>
          <w:rFonts w:ascii="Calibri" w:eastAsia="Calibri" w:hAnsi="Calibri" w:cs="Calibri"/>
          <w:sz w:val="24"/>
          <w:szCs w:val="18"/>
        </w:rPr>
        <w:t xml:space="preserve"> di</w:t>
      </w:r>
      <w:r w:rsidR="00A77F6F" w:rsidRPr="005E0E1A">
        <w:rPr>
          <w:rFonts w:ascii="Calibri" w:eastAsia="Calibri" w:hAnsi="Calibri" w:cs="Calibri"/>
          <w:sz w:val="24"/>
          <w:szCs w:val="18"/>
        </w:rPr>
        <w:t xml:space="preserve"> ridurre il numero di iterazioni della ricorsione</w:t>
      </w:r>
      <w:r w:rsidR="003D1D35" w:rsidRPr="005E0E1A">
        <w:rPr>
          <w:rFonts w:ascii="Calibri" w:eastAsia="Calibri" w:hAnsi="Calibri" w:cs="Calibri"/>
          <w:sz w:val="24"/>
          <w:szCs w:val="18"/>
        </w:rPr>
        <w:t xml:space="preserve">. </w:t>
      </w:r>
      <w:r w:rsidR="00D1503A">
        <w:rPr>
          <w:rFonts w:ascii="Calibri" w:eastAsia="Calibri" w:hAnsi="Calibri" w:cs="Calibri"/>
          <w:sz w:val="24"/>
          <w:szCs w:val="18"/>
        </w:rPr>
        <w:t xml:space="preserve">Queste percentuali sono definite nella classe </w:t>
      </w:r>
      <w:r w:rsidR="00D1503A" w:rsidRPr="00D1503A">
        <w:rPr>
          <w:rFonts w:ascii="Calibri" w:eastAsia="Calibri" w:hAnsi="Calibri" w:cs="Calibri"/>
          <w:i/>
          <w:sz w:val="24"/>
          <w:szCs w:val="18"/>
        </w:rPr>
        <w:t>Model</w:t>
      </w:r>
      <w:r w:rsidR="00D1503A">
        <w:rPr>
          <w:rFonts w:ascii="Calibri" w:eastAsia="Calibri" w:hAnsi="Calibri" w:cs="Calibri"/>
          <w:i/>
          <w:sz w:val="24"/>
          <w:szCs w:val="18"/>
        </w:rPr>
        <w:t xml:space="preserve"> </w:t>
      </w:r>
      <w:r w:rsidR="00D1503A" w:rsidRPr="00D1503A">
        <w:rPr>
          <w:rFonts w:ascii="Calibri" w:eastAsia="Calibri" w:hAnsi="Calibri" w:cs="Calibri"/>
          <w:sz w:val="24"/>
          <w:szCs w:val="18"/>
        </w:rPr>
        <w:t xml:space="preserve">come costanti </w:t>
      </w:r>
      <w:r w:rsidR="00D1503A">
        <w:rPr>
          <w:rFonts w:ascii="Calibri" w:eastAsia="Calibri" w:hAnsi="Calibri" w:cs="Calibri"/>
          <w:sz w:val="24"/>
          <w:szCs w:val="18"/>
        </w:rPr>
        <w:t xml:space="preserve">e il loro </w:t>
      </w:r>
      <w:r w:rsidR="00D1503A" w:rsidRPr="00D1503A">
        <w:rPr>
          <w:rFonts w:ascii="Calibri" w:eastAsia="Calibri" w:hAnsi="Calibri" w:cs="Calibri"/>
          <w:sz w:val="24"/>
          <w:szCs w:val="18"/>
        </w:rPr>
        <w:t>valore può essere facilmente cambiato a piacere.</w:t>
      </w:r>
      <w:r w:rsidR="00D1503A">
        <w:rPr>
          <w:rFonts w:ascii="Calibri" w:eastAsia="Calibri" w:hAnsi="Calibri" w:cs="Calibri"/>
          <w:i/>
          <w:sz w:val="24"/>
          <w:szCs w:val="18"/>
        </w:rPr>
        <w:tab/>
      </w:r>
      <w:r w:rsidR="00D1503A">
        <w:rPr>
          <w:rFonts w:ascii="Calibri" w:eastAsia="Calibri" w:hAnsi="Calibri" w:cs="Calibri"/>
          <w:i/>
          <w:sz w:val="24"/>
          <w:szCs w:val="18"/>
        </w:rPr>
        <w:br/>
      </w:r>
      <w:r w:rsidR="003D1D35" w:rsidRPr="005E0E1A">
        <w:rPr>
          <w:rFonts w:ascii="Calibri" w:eastAsia="Calibri" w:hAnsi="Calibri" w:cs="Calibri"/>
          <w:sz w:val="24"/>
          <w:szCs w:val="18"/>
        </w:rPr>
        <w:t xml:space="preserve">L’algoritmo ricorsivo è fatto partire tramite il metodo </w:t>
      </w:r>
      <w:proofErr w:type="spellStart"/>
      <w:proofErr w:type="gramStart"/>
      <w:r w:rsidR="003D1D35" w:rsidRPr="005E0E1A">
        <w:rPr>
          <w:rFonts w:ascii="Calibri" w:eastAsia="Calibri" w:hAnsi="Calibri" w:cs="Calibri"/>
          <w:i/>
          <w:sz w:val="24"/>
          <w:szCs w:val="18"/>
        </w:rPr>
        <w:t>searchPortfolioPlus</w:t>
      </w:r>
      <w:proofErr w:type="spellEnd"/>
      <w:r w:rsidR="003D1D35" w:rsidRPr="005E0E1A">
        <w:rPr>
          <w:rFonts w:ascii="Calibri" w:eastAsia="Calibri" w:hAnsi="Calibri" w:cs="Calibri"/>
          <w:i/>
          <w:sz w:val="24"/>
          <w:szCs w:val="18"/>
        </w:rPr>
        <w:t>(</w:t>
      </w:r>
      <w:proofErr w:type="gramEnd"/>
      <w:r w:rsidR="003D1D35" w:rsidRPr="005E0E1A">
        <w:rPr>
          <w:rFonts w:ascii="Calibri" w:eastAsia="Calibri" w:hAnsi="Calibri" w:cs="Calibri"/>
          <w:i/>
          <w:sz w:val="24"/>
          <w:szCs w:val="18"/>
        </w:rPr>
        <w:t>)</w:t>
      </w:r>
      <w:r w:rsidR="00670EA2" w:rsidRPr="00670EA2">
        <w:rPr>
          <w:rFonts w:ascii="Calibri" w:eastAsia="Calibri" w:hAnsi="Calibri" w:cs="Calibri"/>
          <w:sz w:val="24"/>
          <w:szCs w:val="18"/>
        </w:rPr>
        <w:t>,</w:t>
      </w:r>
      <w:r w:rsidR="003D1D35" w:rsidRPr="005E0E1A">
        <w:rPr>
          <w:rFonts w:ascii="Calibri" w:eastAsia="Calibri" w:hAnsi="Calibri" w:cs="Calibri"/>
          <w:sz w:val="24"/>
          <w:szCs w:val="18"/>
        </w:rPr>
        <w:t xml:space="preserve"> che </w:t>
      </w:r>
      <w:r w:rsidR="000F71B1" w:rsidRPr="005E0E1A">
        <w:rPr>
          <w:rFonts w:ascii="Calibri" w:eastAsia="Calibri" w:hAnsi="Calibri" w:cs="Calibri"/>
          <w:sz w:val="24"/>
          <w:szCs w:val="18"/>
        </w:rPr>
        <w:t>ri</w:t>
      </w:r>
      <w:r w:rsidR="003D1D35" w:rsidRPr="005E0E1A">
        <w:rPr>
          <w:rFonts w:ascii="Calibri" w:eastAsia="Calibri" w:hAnsi="Calibri" w:cs="Calibri"/>
          <w:sz w:val="24"/>
          <w:szCs w:val="18"/>
        </w:rPr>
        <w:t xml:space="preserve">chiama il metodo </w:t>
      </w:r>
      <w:proofErr w:type="spellStart"/>
      <w:r w:rsidR="000F71B1" w:rsidRPr="005E0E1A">
        <w:rPr>
          <w:rFonts w:ascii="Calibri" w:eastAsia="Calibri" w:hAnsi="Calibri" w:cs="Calibri"/>
          <w:i/>
          <w:sz w:val="24"/>
          <w:szCs w:val="18"/>
        </w:rPr>
        <w:t>searchPortfolio</w:t>
      </w:r>
      <w:proofErr w:type="spellEnd"/>
      <w:r w:rsidR="000F71B1" w:rsidRPr="005E0E1A">
        <w:rPr>
          <w:rFonts w:ascii="Calibri" w:eastAsia="Calibri" w:hAnsi="Calibri" w:cs="Calibri"/>
          <w:i/>
          <w:sz w:val="24"/>
          <w:szCs w:val="18"/>
        </w:rPr>
        <w:t>()</w:t>
      </w:r>
      <w:r w:rsidR="000F71B1" w:rsidRPr="005E0E1A">
        <w:rPr>
          <w:rFonts w:ascii="Calibri" w:eastAsia="Calibri" w:hAnsi="Calibri" w:cs="Calibri"/>
          <w:sz w:val="24"/>
          <w:szCs w:val="18"/>
        </w:rPr>
        <w:t xml:space="preserve"> per </w:t>
      </w:r>
      <w:r w:rsidR="0069577C" w:rsidRPr="005E0E1A">
        <w:rPr>
          <w:rFonts w:ascii="Calibri" w:eastAsia="Calibri" w:hAnsi="Calibri" w:cs="Calibri"/>
          <w:sz w:val="24"/>
          <w:szCs w:val="18"/>
        </w:rPr>
        <w:t>allocare</w:t>
      </w:r>
      <w:r w:rsidR="000F71B1" w:rsidRPr="005E0E1A">
        <w:rPr>
          <w:rFonts w:ascii="Calibri" w:eastAsia="Calibri" w:hAnsi="Calibri" w:cs="Calibri"/>
          <w:sz w:val="24"/>
          <w:szCs w:val="18"/>
        </w:rPr>
        <w:t xml:space="preserve"> la liquidità disponibile ad una certa data</w:t>
      </w:r>
      <w:r w:rsidR="00B45F26">
        <w:rPr>
          <w:rFonts w:ascii="Calibri" w:eastAsia="Calibri" w:hAnsi="Calibri" w:cs="Calibri"/>
          <w:sz w:val="24"/>
          <w:szCs w:val="18"/>
        </w:rPr>
        <w:t xml:space="preserve">, </w:t>
      </w:r>
      <w:r w:rsidR="0069577C" w:rsidRPr="005E0E1A">
        <w:rPr>
          <w:rFonts w:ascii="Calibri" w:eastAsia="Calibri" w:hAnsi="Calibri" w:cs="Calibri"/>
          <w:sz w:val="24"/>
          <w:szCs w:val="18"/>
        </w:rPr>
        <w:t>passata come parametro di input al metodo</w:t>
      </w:r>
      <w:r w:rsidR="00B45F26">
        <w:rPr>
          <w:rFonts w:ascii="Calibri" w:eastAsia="Calibri" w:hAnsi="Calibri" w:cs="Calibri"/>
          <w:sz w:val="24"/>
          <w:szCs w:val="18"/>
        </w:rPr>
        <w:t xml:space="preserve">, </w:t>
      </w:r>
      <w:r w:rsidR="0069577C" w:rsidRPr="005E0E1A">
        <w:rPr>
          <w:rFonts w:ascii="Calibri" w:eastAsia="Calibri" w:hAnsi="Calibri" w:cs="Calibri"/>
          <w:sz w:val="24"/>
          <w:szCs w:val="18"/>
        </w:rPr>
        <w:t>in base ai vincoli del problema</w:t>
      </w:r>
      <w:r w:rsidR="000F71B1" w:rsidRPr="005E0E1A">
        <w:rPr>
          <w:rFonts w:ascii="Calibri" w:eastAsia="Calibri" w:hAnsi="Calibri" w:cs="Calibri"/>
          <w:sz w:val="24"/>
          <w:szCs w:val="18"/>
        </w:rPr>
        <w:t>. Infatti i</w:t>
      </w:r>
      <w:r w:rsidR="003D1D35" w:rsidRPr="005E0E1A">
        <w:rPr>
          <w:rFonts w:ascii="Calibri" w:eastAsia="Calibri" w:hAnsi="Calibri" w:cs="Calibri"/>
          <w:sz w:val="24"/>
          <w:szCs w:val="18"/>
        </w:rPr>
        <w:t xml:space="preserve">l metodo </w:t>
      </w:r>
      <w:proofErr w:type="spellStart"/>
      <w:proofErr w:type="gramStart"/>
      <w:r w:rsidR="003D1D35" w:rsidRPr="005E0E1A">
        <w:rPr>
          <w:rFonts w:ascii="Calibri" w:eastAsia="Calibri" w:hAnsi="Calibri" w:cs="Calibri"/>
          <w:i/>
          <w:sz w:val="24"/>
          <w:szCs w:val="18"/>
        </w:rPr>
        <w:t>searchPortfolio</w:t>
      </w:r>
      <w:proofErr w:type="spellEnd"/>
      <w:r w:rsidR="003D1D35" w:rsidRPr="005E0E1A">
        <w:rPr>
          <w:rFonts w:ascii="Calibri" w:eastAsia="Calibri" w:hAnsi="Calibri" w:cs="Calibri"/>
          <w:i/>
          <w:sz w:val="24"/>
          <w:szCs w:val="18"/>
        </w:rPr>
        <w:t>(</w:t>
      </w:r>
      <w:proofErr w:type="gramEnd"/>
      <w:r w:rsidR="003D1D35" w:rsidRPr="005E0E1A">
        <w:rPr>
          <w:rFonts w:ascii="Calibri" w:eastAsia="Calibri" w:hAnsi="Calibri" w:cs="Calibri"/>
          <w:i/>
          <w:sz w:val="24"/>
          <w:szCs w:val="18"/>
        </w:rPr>
        <w:t>)</w:t>
      </w:r>
      <w:r w:rsidR="003D1D35" w:rsidRPr="005E0E1A">
        <w:rPr>
          <w:rFonts w:ascii="Calibri" w:eastAsia="Calibri" w:hAnsi="Calibri" w:cs="Calibri"/>
          <w:sz w:val="24"/>
          <w:szCs w:val="18"/>
        </w:rPr>
        <w:t xml:space="preserve"> ritorna il valore della liquidità non investita, cioè la liquidità disponibile alla data specificata in input</w:t>
      </w:r>
      <w:r w:rsidR="00670EA2">
        <w:rPr>
          <w:rFonts w:ascii="Calibri" w:eastAsia="Calibri" w:hAnsi="Calibri" w:cs="Calibri"/>
          <w:sz w:val="24"/>
          <w:szCs w:val="18"/>
        </w:rPr>
        <w:t xml:space="preserve"> al metodo</w:t>
      </w:r>
      <w:r w:rsidR="003D1D35" w:rsidRPr="005E0E1A">
        <w:rPr>
          <w:rFonts w:ascii="Calibri" w:eastAsia="Calibri" w:hAnsi="Calibri" w:cs="Calibri"/>
          <w:sz w:val="24"/>
          <w:szCs w:val="18"/>
        </w:rPr>
        <w:t>.</w:t>
      </w:r>
      <w:r w:rsidR="008B45FD">
        <w:rPr>
          <w:rFonts w:ascii="Calibri" w:eastAsia="Calibri" w:hAnsi="Calibri" w:cs="Calibri"/>
          <w:sz w:val="24"/>
          <w:szCs w:val="18"/>
        </w:rPr>
        <w:br/>
      </w:r>
      <w:r w:rsidR="00DF3632">
        <w:rPr>
          <w:noProof/>
        </w:rPr>
        <w:drawing>
          <wp:anchor distT="0" distB="0" distL="114300" distR="114300" simplePos="0" relativeHeight="251677696" behindDoc="0" locked="0" layoutInCell="1" allowOverlap="1" wp14:anchorId="2FCB5303" wp14:editId="145A23F6">
            <wp:simplePos x="0" y="0"/>
            <wp:positionH relativeFrom="margin">
              <wp:posOffset>-483235</wp:posOffset>
            </wp:positionH>
            <wp:positionV relativeFrom="page">
              <wp:posOffset>6559550</wp:posOffset>
            </wp:positionV>
            <wp:extent cx="7059295" cy="3075305"/>
            <wp:effectExtent l="0" t="0" r="8255"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360" t="12550" r="23707" b="29816"/>
                    <a:stretch/>
                  </pic:blipFill>
                  <pic:spPr bwMode="auto">
                    <a:xfrm>
                      <a:off x="0" y="0"/>
                      <a:ext cx="7059295" cy="3075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45FD">
        <w:rPr>
          <w:rFonts w:ascii="Calibri" w:eastAsia="Calibri" w:hAnsi="Calibri" w:cs="Calibri"/>
          <w:sz w:val="24"/>
          <w:szCs w:val="18"/>
        </w:rPr>
        <w:br/>
      </w:r>
      <w:r w:rsidR="008B45FD">
        <w:rPr>
          <w:rFonts w:ascii="Calibri" w:eastAsia="Calibri" w:hAnsi="Calibri" w:cs="Calibri"/>
          <w:sz w:val="24"/>
          <w:szCs w:val="18"/>
        </w:rPr>
        <w:br/>
      </w:r>
      <w:r w:rsidR="003D1D35" w:rsidRPr="005E0E1A">
        <w:rPr>
          <w:rFonts w:ascii="Calibri" w:eastAsia="Calibri" w:hAnsi="Calibri" w:cs="Calibri"/>
          <w:sz w:val="24"/>
          <w:szCs w:val="18"/>
        </w:rPr>
        <w:lastRenderedPageBreak/>
        <w:t xml:space="preserve">Nel metodo </w:t>
      </w:r>
      <w:proofErr w:type="spellStart"/>
      <w:r w:rsidR="003D1D35" w:rsidRPr="005E0E1A">
        <w:rPr>
          <w:rFonts w:ascii="Calibri" w:eastAsia="Calibri" w:hAnsi="Calibri" w:cs="Calibri"/>
          <w:i/>
          <w:sz w:val="24"/>
          <w:szCs w:val="18"/>
        </w:rPr>
        <w:t>searchPortfolioPlus</w:t>
      </w:r>
      <w:proofErr w:type="spellEnd"/>
      <w:r w:rsidR="003D1D35" w:rsidRPr="005E0E1A">
        <w:rPr>
          <w:rFonts w:ascii="Calibri" w:eastAsia="Calibri" w:hAnsi="Calibri" w:cs="Calibri"/>
          <w:i/>
          <w:sz w:val="24"/>
          <w:szCs w:val="18"/>
        </w:rPr>
        <w:t>()</w:t>
      </w:r>
      <w:r w:rsidR="003D1D35" w:rsidRPr="005E0E1A">
        <w:rPr>
          <w:rFonts w:ascii="Calibri" w:eastAsia="Calibri" w:hAnsi="Calibri" w:cs="Calibri"/>
          <w:sz w:val="24"/>
          <w:szCs w:val="18"/>
        </w:rPr>
        <w:t xml:space="preserve"> si </w:t>
      </w:r>
      <w:r w:rsidR="00A40D9B" w:rsidRPr="005E0E1A">
        <w:rPr>
          <w:rFonts w:ascii="Calibri" w:eastAsia="Calibri" w:hAnsi="Calibri" w:cs="Calibri"/>
          <w:sz w:val="24"/>
          <w:szCs w:val="18"/>
        </w:rPr>
        <w:t xml:space="preserve">effettua un ciclo che ogni </w:t>
      </w:r>
      <w:r w:rsidR="008B45FD">
        <w:rPr>
          <w:rFonts w:ascii="Calibri" w:eastAsia="Calibri" w:hAnsi="Calibri" w:cs="Calibri"/>
          <w:sz w:val="24"/>
          <w:szCs w:val="18"/>
        </w:rPr>
        <w:t>semestre</w:t>
      </w:r>
      <w:r w:rsidR="00A40D9B" w:rsidRPr="005E0E1A">
        <w:rPr>
          <w:rFonts w:ascii="Calibri" w:eastAsia="Calibri" w:hAnsi="Calibri" w:cs="Calibri"/>
          <w:sz w:val="24"/>
          <w:szCs w:val="18"/>
        </w:rPr>
        <w:t xml:space="preserve"> (per semplificazione si utilizza come base temporale un </w:t>
      </w:r>
      <w:r w:rsidR="008B45FD">
        <w:rPr>
          <w:rFonts w:ascii="Calibri" w:eastAsia="Calibri" w:hAnsi="Calibri" w:cs="Calibri"/>
          <w:sz w:val="24"/>
          <w:szCs w:val="18"/>
        </w:rPr>
        <w:t>semestre</w:t>
      </w:r>
      <w:r w:rsidR="00A40D9B" w:rsidRPr="005E0E1A">
        <w:rPr>
          <w:rFonts w:ascii="Calibri" w:eastAsia="Calibri" w:hAnsi="Calibri" w:cs="Calibri"/>
          <w:sz w:val="24"/>
          <w:szCs w:val="18"/>
        </w:rPr>
        <w:t xml:space="preserve">) </w:t>
      </w:r>
      <w:r w:rsidR="0069577C" w:rsidRPr="005E0E1A">
        <w:rPr>
          <w:rFonts w:ascii="Calibri" w:eastAsia="Calibri" w:hAnsi="Calibri" w:cs="Calibri"/>
          <w:sz w:val="24"/>
          <w:szCs w:val="18"/>
        </w:rPr>
        <w:t xml:space="preserve">cerca di allocare la nuova </w:t>
      </w:r>
      <w:r w:rsidR="00A40D9B" w:rsidRPr="005E0E1A">
        <w:rPr>
          <w:rFonts w:ascii="Calibri" w:eastAsia="Calibri" w:hAnsi="Calibri" w:cs="Calibri"/>
          <w:sz w:val="24"/>
          <w:szCs w:val="18"/>
        </w:rPr>
        <w:t xml:space="preserve">liquidità disponibile </w:t>
      </w:r>
      <w:r w:rsidR="0069577C" w:rsidRPr="005E0E1A">
        <w:rPr>
          <w:rFonts w:ascii="Calibri" w:eastAsia="Calibri" w:hAnsi="Calibri" w:cs="Calibri"/>
          <w:sz w:val="24"/>
          <w:szCs w:val="18"/>
        </w:rPr>
        <w:t xml:space="preserve">al momento attuale in titoli, che vengono </w:t>
      </w:r>
      <w:r w:rsidR="00963A13" w:rsidRPr="005E0E1A">
        <w:rPr>
          <w:rFonts w:ascii="Calibri" w:eastAsia="Calibri" w:hAnsi="Calibri" w:cs="Calibri"/>
          <w:sz w:val="24"/>
          <w:szCs w:val="18"/>
        </w:rPr>
        <w:t xml:space="preserve">così </w:t>
      </w:r>
      <w:r w:rsidR="0069577C" w:rsidRPr="005E0E1A">
        <w:rPr>
          <w:rFonts w:ascii="Calibri" w:eastAsia="Calibri" w:hAnsi="Calibri" w:cs="Calibri"/>
          <w:sz w:val="24"/>
          <w:szCs w:val="18"/>
        </w:rPr>
        <w:t>sommati al portafoglio ottimo</w:t>
      </w:r>
      <w:r w:rsidR="00A40D9B" w:rsidRPr="005E0E1A">
        <w:rPr>
          <w:rFonts w:ascii="Calibri" w:eastAsia="Calibri" w:hAnsi="Calibri" w:cs="Calibri"/>
          <w:sz w:val="24"/>
          <w:szCs w:val="18"/>
        </w:rPr>
        <w:t xml:space="preserve">. Questa nuova liquidità disponibile (rappresentata dalla variabile temporanea </w:t>
      </w:r>
      <w:proofErr w:type="spellStart"/>
      <w:r w:rsidR="003D1D35" w:rsidRPr="005E0E1A">
        <w:rPr>
          <w:rFonts w:ascii="Calibri" w:eastAsia="Calibri" w:hAnsi="Calibri" w:cs="Calibri"/>
          <w:i/>
          <w:sz w:val="24"/>
          <w:szCs w:val="18"/>
        </w:rPr>
        <w:t>amount</w:t>
      </w:r>
      <w:proofErr w:type="spellEnd"/>
      <w:r w:rsidR="003D1D35" w:rsidRPr="005E0E1A">
        <w:rPr>
          <w:rFonts w:ascii="Calibri" w:eastAsia="Calibri" w:hAnsi="Calibri" w:cs="Calibri"/>
          <w:sz w:val="24"/>
          <w:szCs w:val="18"/>
        </w:rPr>
        <w:t xml:space="preserve"> </w:t>
      </w:r>
      <w:r w:rsidR="00A40D9B" w:rsidRPr="005E0E1A">
        <w:rPr>
          <w:rFonts w:ascii="Calibri" w:eastAsia="Calibri" w:hAnsi="Calibri" w:cs="Calibri"/>
          <w:sz w:val="24"/>
          <w:szCs w:val="18"/>
        </w:rPr>
        <w:t>nel codice) è costituita dalla</w:t>
      </w:r>
      <w:r w:rsidR="000F71B1" w:rsidRPr="005E0E1A">
        <w:rPr>
          <w:rFonts w:ascii="Calibri" w:eastAsia="Calibri" w:hAnsi="Calibri" w:cs="Calibri"/>
          <w:sz w:val="24"/>
          <w:szCs w:val="18"/>
        </w:rPr>
        <w:t xml:space="preserve"> liquidità ritornata</w:t>
      </w:r>
      <w:r w:rsidR="0069577C" w:rsidRPr="005E0E1A">
        <w:rPr>
          <w:rFonts w:ascii="Calibri" w:eastAsia="Calibri" w:hAnsi="Calibri" w:cs="Calibri"/>
          <w:sz w:val="24"/>
          <w:szCs w:val="18"/>
        </w:rPr>
        <w:t xml:space="preserve"> precedentemente</w:t>
      </w:r>
      <w:r w:rsidR="000F71B1" w:rsidRPr="005E0E1A">
        <w:rPr>
          <w:rFonts w:ascii="Calibri" w:eastAsia="Calibri" w:hAnsi="Calibri" w:cs="Calibri"/>
          <w:sz w:val="24"/>
          <w:szCs w:val="18"/>
        </w:rPr>
        <w:t xml:space="preserve"> dal</w:t>
      </w:r>
      <w:r w:rsidR="00830482">
        <w:rPr>
          <w:rFonts w:ascii="Calibri" w:eastAsia="Calibri" w:hAnsi="Calibri" w:cs="Calibri"/>
          <w:sz w:val="24"/>
          <w:szCs w:val="18"/>
        </w:rPr>
        <w:t xml:space="preserve"> metodo </w:t>
      </w:r>
      <w:proofErr w:type="spellStart"/>
      <w:proofErr w:type="gramStart"/>
      <w:r w:rsidR="000F71B1" w:rsidRPr="005E0E1A">
        <w:rPr>
          <w:rFonts w:ascii="Calibri" w:eastAsia="Calibri" w:hAnsi="Calibri" w:cs="Calibri"/>
          <w:i/>
          <w:sz w:val="24"/>
          <w:szCs w:val="18"/>
        </w:rPr>
        <w:t>searchPortfolio</w:t>
      </w:r>
      <w:proofErr w:type="spellEnd"/>
      <w:r w:rsidR="000F71B1" w:rsidRPr="005E0E1A">
        <w:rPr>
          <w:rFonts w:ascii="Calibri" w:eastAsia="Calibri" w:hAnsi="Calibri" w:cs="Calibri"/>
          <w:i/>
          <w:sz w:val="24"/>
          <w:szCs w:val="18"/>
        </w:rPr>
        <w:t>(</w:t>
      </w:r>
      <w:proofErr w:type="gramEnd"/>
      <w:r w:rsidR="000F71B1" w:rsidRPr="005E0E1A">
        <w:rPr>
          <w:rFonts w:ascii="Calibri" w:eastAsia="Calibri" w:hAnsi="Calibri" w:cs="Calibri"/>
          <w:i/>
          <w:sz w:val="24"/>
          <w:szCs w:val="18"/>
        </w:rPr>
        <w:t>)</w:t>
      </w:r>
      <w:r w:rsidR="00A40D9B" w:rsidRPr="005E0E1A">
        <w:rPr>
          <w:rFonts w:ascii="Calibri" w:eastAsia="Calibri" w:hAnsi="Calibri" w:cs="Calibri"/>
          <w:sz w:val="24"/>
          <w:szCs w:val="18"/>
        </w:rPr>
        <w:t>, dagli</w:t>
      </w:r>
      <w:r w:rsidR="000F71B1" w:rsidRPr="005E0E1A">
        <w:rPr>
          <w:rFonts w:ascii="Calibri" w:eastAsia="Calibri" w:hAnsi="Calibri" w:cs="Calibri"/>
          <w:sz w:val="24"/>
          <w:szCs w:val="18"/>
        </w:rPr>
        <w:t xml:space="preserve"> interessi maturati nel </w:t>
      </w:r>
      <w:r w:rsidR="00830482">
        <w:rPr>
          <w:rFonts w:ascii="Calibri" w:eastAsia="Calibri" w:hAnsi="Calibri" w:cs="Calibri"/>
          <w:sz w:val="24"/>
          <w:szCs w:val="18"/>
        </w:rPr>
        <w:t>se</w:t>
      </w:r>
      <w:r w:rsidR="000F71B1" w:rsidRPr="005E0E1A">
        <w:rPr>
          <w:rFonts w:ascii="Calibri" w:eastAsia="Calibri" w:hAnsi="Calibri" w:cs="Calibri"/>
          <w:sz w:val="24"/>
          <w:szCs w:val="18"/>
        </w:rPr>
        <w:t>mes</w:t>
      </w:r>
      <w:r w:rsidR="00830482">
        <w:rPr>
          <w:rFonts w:ascii="Calibri" w:eastAsia="Calibri" w:hAnsi="Calibri" w:cs="Calibri"/>
          <w:sz w:val="24"/>
          <w:szCs w:val="18"/>
        </w:rPr>
        <w:t>tr</w:t>
      </w:r>
      <w:r w:rsidR="000F71B1" w:rsidRPr="005E0E1A">
        <w:rPr>
          <w:rFonts w:ascii="Calibri" w:eastAsia="Calibri" w:hAnsi="Calibri" w:cs="Calibri"/>
          <w:sz w:val="24"/>
          <w:szCs w:val="18"/>
        </w:rPr>
        <w:t xml:space="preserve">e dei titoli </w:t>
      </w:r>
      <w:r w:rsidR="00A40D9B" w:rsidRPr="005E0E1A">
        <w:rPr>
          <w:rFonts w:ascii="Calibri" w:eastAsia="Calibri" w:hAnsi="Calibri" w:cs="Calibri"/>
          <w:sz w:val="24"/>
          <w:szCs w:val="18"/>
        </w:rPr>
        <w:t xml:space="preserve">presenti </w:t>
      </w:r>
      <w:r w:rsidR="000F71B1" w:rsidRPr="005E0E1A">
        <w:rPr>
          <w:rFonts w:ascii="Calibri" w:eastAsia="Calibri" w:hAnsi="Calibri" w:cs="Calibri"/>
          <w:sz w:val="24"/>
          <w:szCs w:val="18"/>
        </w:rPr>
        <w:t>in port</w:t>
      </w:r>
      <w:r w:rsidR="0069577C" w:rsidRPr="005E0E1A">
        <w:rPr>
          <w:rFonts w:ascii="Calibri" w:eastAsia="Calibri" w:hAnsi="Calibri" w:cs="Calibri"/>
          <w:sz w:val="24"/>
          <w:szCs w:val="18"/>
        </w:rPr>
        <w:t xml:space="preserve">afoglio </w:t>
      </w:r>
      <w:r w:rsidR="00A40D9B" w:rsidRPr="005E0E1A">
        <w:rPr>
          <w:rFonts w:ascii="Calibri" w:eastAsia="Calibri" w:hAnsi="Calibri" w:cs="Calibri"/>
          <w:sz w:val="24"/>
          <w:szCs w:val="18"/>
        </w:rPr>
        <w:t xml:space="preserve">e dal rimborso degli </w:t>
      </w:r>
      <w:r w:rsidR="000F71B1" w:rsidRPr="005E0E1A">
        <w:rPr>
          <w:rFonts w:ascii="Calibri" w:eastAsia="Calibri" w:hAnsi="Calibri" w:cs="Calibri"/>
          <w:sz w:val="24"/>
          <w:szCs w:val="18"/>
        </w:rPr>
        <w:t>eventual</w:t>
      </w:r>
      <w:r w:rsidR="00A40D9B" w:rsidRPr="005E0E1A">
        <w:rPr>
          <w:rFonts w:ascii="Calibri" w:eastAsia="Calibri" w:hAnsi="Calibri" w:cs="Calibri"/>
          <w:sz w:val="24"/>
          <w:szCs w:val="18"/>
        </w:rPr>
        <w:t>i</w:t>
      </w:r>
      <w:r w:rsidR="000F71B1" w:rsidRPr="005E0E1A">
        <w:rPr>
          <w:rFonts w:ascii="Calibri" w:eastAsia="Calibri" w:hAnsi="Calibri" w:cs="Calibri"/>
          <w:sz w:val="24"/>
          <w:szCs w:val="18"/>
        </w:rPr>
        <w:t xml:space="preserve"> titol</w:t>
      </w:r>
      <w:r w:rsidR="00A40D9B" w:rsidRPr="005E0E1A">
        <w:rPr>
          <w:rFonts w:ascii="Calibri" w:eastAsia="Calibri" w:hAnsi="Calibri" w:cs="Calibri"/>
          <w:sz w:val="24"/>
          <w:szCs w:val="18"/>
        </w:rPr>
        <w:t>i</w:t>
      </w:r>
      <w:r w:rsidR="000F71B1" w:rsidRPr="005E0E1A">
        <w:rPr>
          <w:rFonts w:ascii="Calibri" w:eastAsia="Calibri" w:hAnsi="Calibri" w:cs="Calibri"/>
          <w:sz w:val="24"/>
          <w:szCs w:val="18"/>
        </w:rPr>
        <w:t xml:space="preserve"> scadut</w:t>
      </w:r>
      <w:r w:rsidR="00A40D9B" w:rsidRPr="005E0E1A">
        <w:rPr>
          <w:rFonts w:ascii="Calibri" w:eastAsia="Calibri" w:hAnsi="Calibri" w:cs="Calibri"/>
          <w:sz w:val="24"/>
          <w:szCs w:val="18"/>
        </w:rPr>
        <w:t>i</w:t>
      </w:r>
      <w:r w:rsidR="000F71B1" w:rsidRPr="005E0E1A">
        <w:rPr>
          <w:rFonts w:ascii="Calibri" w:eastAsia="Calibri" w:hAnsi="Calibri" w:cs="Calibri"/>
          <w:sz w:val="24"/>
          <w:szCs w:val="18"/>
        </w:rPr>
        <w:t xml:space="preserve"> nel corso del </w:t>
      </w:r>
      <w:r w:rsidR="00830482">
        <w:rPr>
          <w:rFonts w:ascii="Calibri" w:eastAsia="Calibri" w:hAnsi="Calibri" w:cs="Calibri"/>
          <w:sz w:val="24"/>
          <w:szCs w:val="18"/>
        </w:rPr>
        <w:t>se</w:t>
      </w:r>
      <w:r w:rsidR="000F71B1" w:rsidRPr="005E0E1A">
        <w:rPr>
          <w:rFonts w:ascii="Calibri" w:eastAsia="Calibri" w:hAnsi="Calibri" w:cs="Calibri"/>
          <w:sz w:val="24"/>
          <w:szCs w:val="18"/>
        </w:rPr>
        <w:t>mes</w:t>
      </w:r>
      <w:r w:rsidR="00830482">
        <w:rPr>
          <w:rFonts w:ascii="Calibri" w:eastAsia="Calibri" w:hAnsi="Calibri" w:cs="Calibri"/>
          <w:sz w:val="24"/>
          <w:szCs w:val="18"/>
        </w:rPr>
        <w:t>tr</w:t>
      </w:r>
      <w:r w:rsidR="000F71B1" w:rsidRPr="005E0E1A">
        <w:rPr>
          <w:rFonts w:ascii="Calibri" w:eastAsia="Calibri" w:hAnsi="Calibri" w:cs="Calibri"/>
          <w:sz w:val="24"/>
          <w:szCs w:val="18"/>
        </w:rPr>
        <w:t>e</w:t>
      </w:r>
      <w:r w:rsidR="0069577C" w:rsidRPr="005E0E1A">
        <w:rPr>
          <w:rFonts w:ascii="Calibri" w:eastAsia="Calibri" w:hAnsi="Calibri" w:cs="Calibri"/>
          <w:sz w:val="24"/>
          <w:szCs w:val="18"/>
        </w:rPr>
        <w:t>.</w:t>
      </w:r>
      <w:r w:rsidR="00B5508F" w:rsidRPr="005E0E1A">
        <w:rPr>
          <w:rFonts w:ascii="Calibri" w:eastAsia="Calibri" w:hAnsi="Calibri" w:cs="Calibri"/>
          <w:sz w:val="24"/>
          <w:szCs w:val="18"/>
        </w:rPr>
        <w:br/>
      </w:r>
      <w:r w:rsidR="00DF3632">
        <w:rPr>
          <w:noProof/>
        </w:rPr>
        <w:drawing>
          <wp:anchor distT="0" distB="0" distL="114300" distR="114300" simplePos="0" relativeHeight="251679744" behindDoc="0" locked="0" layoutInCell="1" allowOverlap="1" wp14:anchorId="1BEBBF4C" wp14:editId="00C97FEC">
            <wp:simplePos x="0" y="0"/>
            <wp:positionH relativeFrom="margin">
              <wp:posOffset>-553951</wp:posOffset>
            </wp:positionH>
            <wp:positionV relativeFrom="page">
              <wp:posOffset>6192751</wp:posOffset>
            </wp:positionV>
            <wp:extent cx="6447790" cy="55372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980" t="67544" r="19145" b="20280"/>
                    <a:stretch/>
                  </pic:blipFill>
                  <pic:spPr bwMode="auto">
                    <a:xfrm>
                      <a:off x="0" y="0"/>
                      <a:ext cx="6447790" cy="55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3632">
        <w:rPr>
          <w:noProof/>
        </w:rPr>
        <w:drawing>
          <wp:anchor distT="0" distB="0" distL="114300" distR="114300" simplePos="0" relativeHeight="251678720" behindDoc="0" locked="0" layoutInCell="1" allowOverlap="1" wp14:anchorId="4D14E8E5" wp14:editId="079AF3DC">
            <wp:simplePos x="0" y="0"/>
            <wp:positionH relativeFrom="margin">
              <wp:posOffset>-561340</wp:posOffset>
            </wp:positionH>
            <wp:positionV relativeFrom="page">
              <wp:posOffset>2313305</wp:posOffset>
            </wp:positionV>
            <wp:extent cx="7176135" cy="3851910"/>
            <wp:effectExtent l="0" t="0" r="571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856" t="11837" r="12720" b="5668"/>
                    <a:stretch/>
                  </pic:blipFill>
                  <pic:spPr bwMode="auto">
                    <a:xfrm>
                      <a:off x="0" y="0"/>
                      <a:ext cx="7176135" cy="3851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45FD">
        <w:rPr>
          <w:rFonts w:ascii="Calibri" w:eastAsia="Calibri" w:hAnsi="Calibri" w:cs="Calibri"/>
          <w:sz w:val="24"/>
          <w:szCs w:val="18"/>
        </w:rPr>
        <w:br/>
      </w:r>
      <w:r w:rsidR="008B45FD">
        <w:rPr>
          <w:rFonts w:ascii="Calibri" w:eastAsia="Calibri" w:hAnsi="Calibri" w:cs="Calibri"/>
          <w:sz w:val="24"/>
          <w:szCs w:val="18"/>
        </w:rPr>
        <w:br/>
      </w:r>
    </w:p>
    <w:p w14:paraId="5825F70B" w14:textId="77777777" w:rsidR="00DF3632" w:rsidRDefault="00DF3632" w:rsidP="008B45FD">
      <w:pPr>
        <w:jc w:val="both"/>
        <w:rPr>
          <w:rFonts w:ascii="Calibri" w:eastAsia="Calibri" w:hAnsi="Calibri" w:cs="Calibri"/>
          <w:sz w:val="24"/>
          <w:szCs w:val="18"/>
        </w:rPr>
      </w:pPr>
    </w:p>
    <w:p w14:paraId="200FABE7" w14:textId="77777777" w:rsidR="00DF3632" w:rsidRDefault="00DF3632" w:rsidP="008B45FD">
      <w:pPr>
        <w:jc w:val="both"/>
        <w:rPr>
          <w:rFonts w:ascii="Calibri" w:eastAsia="Calibri" w:hAnsi="Calibri" w:cs="Calibri"/>
          <w:sz w:val="24"/>
          <w:szCs w:val="18"/>
        </w:rPr>
      </w:pPr>
    </w:p>
    <w:p w14:paraId="56C722DE" w14:textId="77777777" w:rsidR="00DF3632" w:rsidRDefault="00DF3632" w:rsidP="008B45FD">
      <w:pPr>
        <w:jc w:val="both"/>
        <w:rPr>
          <w:rFonts w:ascii="Calibri" w:eastAsia="Calibri" w:hAnsi="Calibri" w:cs="Calibri"/>
          <w:sz w:val="24"/>
          <w:szCs w:val="18"/>
        </w:rPr>
      </w:pPr>
    </w:p>
    <w:p w14:paraId="58BC7A17" w14:textId="77777777" w:rsidR="00DF3632" w:rsidRDefault="00DF3632" w:rsidP="008B45FD">
      <w:pPr>
        <w:jc w:val="both"/>
        <w:rPr>
          <w:rFonts w:ascii="Calibri" w:eastAsia="Calibri" w:hAnsi="Calibri" w:cs="Calibri"/>
          <w:sz w:val="24"/>
          <w:szCs w:val="18"/>
        </w:rPr>
      </w:pPr>
    </w:p>
    <w:p w14:paraId="3283DF47" w14:textId="77777777" w:rsidR="00DF3632" w:rsidRDefault="00DF3632" w:rsidP="008B45FD">
      <w:pPr>
        <w:jc w:val="both"/>
        <w:rPr>
          <w:rFonts w:ascii="Calibri" w:eastAsia="Calibri" w:hAnsi="Calibri" w:cs="Calibri"/>
          <w:sz w:val="24"/>
          <w:szCs w:val="18"/>
        </w:rPr>
      </w:pPr>
    </w:p>
    <w:p w14:paraId="546E83C6" w14:textId="77777777" w:rsidR="00DF3632" w:rsidRDefault="00DF3632" w:rsidP="008B45FD">
      <w:pPr>
        <w:jc w:val="both"/>
        <w:rPr>
          <w:rFonts w:ascii="Calibri" w:eastAsia="Calibri" w:hAnsi="Calibri" w:cs="Calibri"/>
          <w:sz w:val="24"/>
          <w:szCs w:val="18"/>
        </w:rPr>
      </w:pPr>
    </w:p>
    <w:p w14:paraId="69C20D1F" w14:textId="77777777" w:rsidR="00DF3632" w:rsidRDefault="00DF3632" w:rsidP="008B45FD">
      <w:pPr>
        <w:jc w:val="both"/>
        <w:rPr>
          <w:rFonts w:ascii="Calibri" w:eastAsia="Calibri" w:hAnsi="Calibri" w:cs="Calibri"/>
          <w:sz w:val="24"/>
          <w:szCs w:val="18"/>
        </w:rPr>
      </w:pPr>
    </w:p>
    <w:p w14:paraId="0CCA4620" w14:textId="77777777" w:rsidR="00DF3632" w:rsidRDefault="00DF3632" w:rsidP="008B45FD">
      <w:pPr>
        <w:jc w:val="both"/>
        <w:rPr>
          <w:rFonts w:ascii="Calibri" w:eastAsia="Calibri" w:hAnsi="Calibri" w:cs="Calibri"/>
          <w:sz w:val="24"/>
          <w:szCs w:val="18"/>
        </w:rPr>
      </w:pPr>
    </w:p>
    <w:p w14:paraId="5E047658" w14:textId="12C56EF0" w:rsidR="00963A13" w:rsidRPr="00431886" w:rsidRDefault="00DF3632" w:rsidP="008B45FD">
      <w:pPr>
        <w:jc w:val="both"/>
        <w:rPr>
          <w:rFonts w:ascii="Calibri" w:eastAsia="Calibri" w:hAnsi="Calibri" w:cs="Calibri"/>
          <w:color w:val="000000" w:themeColor="text1"/>
          <w:sz w:val="24"/>
          <w:szCs w:val="18"/>
        </w:rPr>
      </w:pPr>
      <w:r>
        <w:rPr>
          <w:noProof/>
        </w:rPr>
        <w:lastRenderedPageBreak/>
        <w:drawing>
          <wp:anchor distT="0" distB="0" distL="114300" distR="114300" simplePos="0" relativeHeight="251680768" behindDoc="0" locked="0" layoutInCell="1" allowOverlap="1" wp14:anchorId="56E0D40E" wp14:editId="6E9445E2">
            <wp:simplePos x="0" y="0"/>
            <wp:positionH relativeFrom="page">
              <wp:posOffset>106680</wp:posOffset>
            </wp:positionH>
            <wp:positionV relativeFrom="page">
              <wp:posOffset>1494213</wp:posOffset>
            </wp:positionV>
            <wp:extent cx="7397750" cy="34925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607" t="16712" r="6246" b="4835"/>
                    <a:stretch/>
                  </pic:blipFill>
                  <pic:spPr bwMode="auto">
                    <a:xfrm>
                      <a:off x="0" y="0"/>
                      <a:ext cx="7397750" cy="349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577C" w:rsidRPr="005E0E1A">
        <w:rPr>
          <w:rFonts w:ascii="Calibri" w:eastAsia="Calibri" w:hAnsi="Calibri" w:cs="Calibri"/>
          <w:sz w:val="24"/>
          <w:szCs w:val="18"/>
        </w:rPr>
        <w:t xml:space="preserve">Il metodo </w:t>
      </w:r>
      <w:proofErr w:type="gramStart"/>
      <w:r w:rsidR="0069577C" w:rsidRPr="005E0E1A">
        <w:rPr>
          <w:rFonts w:ascii="Calibri" w:eastAsia="Calibri" w:hAnsi="Calibri" w:cs="Calibri"/>
          <w:i/>
          <w:sz w:val="24"/>
          <w:szCs w:val="18"/>
        </w:rPr>
        <w:t>recursive(</w:t>
      </w:r>
      <w:proofErr w:type="gramEnd"/>
      <w:r w:rsidR="0069577C" w:rsidRPr="005E0E1A">
        <w:rPr>
          <w:rFonts w:ascii="Calibri" w:eastAsia="Calibri" w:hAnsi="Calibri" w:cs="Calibri"/>
          <w:i/>
          <w:sz w:val="24"/>
          <w:szCs w:val="18"/>
        </w:rPr>
        <w:t>)</w:t>
      </w:r>
      <w:r w:rsidR="0069577C" w:rsidRPr="005E0E1A">
        <w:rPr>
          <w:rFonts w:ascii="Calibri" w:eastAsia="Calibri" w:hAnsi="Calibri" w:cs="Calibri"/>
          <w:sz w:val="24"/>
          <w:szCs w:val="18"/>
        </w:rPr>
        <w:t xml:space="preserve"> </w:t>
      </w:r>
      <w:r w:rsidR="00835AAA" w:rsidRPr="005E0E1A">
        <w:rPr>
          <w:rFonts w:ascii="Calibri" w:eastAsia="Calibri" w:hAnsi="Calibri" w:cs="Calibri"/>
          <w:sz w:val="24"/>
          <w:szCs w:val="18"/>
        </w:rPr>
        <w:t xml:space="preserve">contiene </w:t>
      </w:r>
      <w:r w:rsidR="0069577C" w:rsidRPr="005E0E1A">
        <w:rPr>
          <w:rFonts w:ascii="Calibri" w:eastAsia="Calibri" w:hAnsi="Calibri" w:cs="Calibri"/>
          <w:sz w:val="24"/>
          <w:szCs w:val="18"/>
        </w:rPr>
        <w:t>l’algoritmo ricorsivo per identificare l’allocazione ottima</w:t>
      </w:r>
      <w:r w:rsidR="00866456">
        <w:rPr>
          <w:rFonts w:ascii="Calibri" w:eastAsia="Calibri" w:hAnsi="Calibri" w:cs="Calibri"/>
          <w:sz w:val="24"/>
          <w:szCs w:val="18"/>
        </w:rPr>
        <w:t xml:space="preserve"> del capitale </w:t>
      </w:r>
      <w:r w:rsidR="0069577C" w:rsidRPr="005E0E1A">
        <w:rPr>
          <w:rFonts w:ascii="Calibri" w:eastAsia="Calibri" w:hAnsi="Calibri" w:cs="Calibri"/>
          <w:sz w:val="24"/>
          <w:szCs w:val="18"/>
        </w:rPr>
        <w:t>nel rispetto de</w:t>
      </w:r>
      <w:r w:rsidR="00866456">
        <w:rPr>
          <w:rFonts w:ascii="Calibri" w:eastAsia="Calibri" w:hAnsi="Calibri" w:cs="Calibri"/>
          <w:sz w:val="24"/>
          <w:szCs w:val="18"/>
        </w:rPr>
        <w:t xml:space="preserve">i vincoli </w:t>
      </w:r>
      <w:r w:rsidR="0069577C" w:rsidRPr="005E0E1A">
        <w:rPr>
          <w:rFonts w:ascii="Calibri" w:eastAsia="Calibri" w:hAnsi="Calibri" w:cs="Calibri"/>
          <w:sz w:val="24"/>
          <w:szCs w:val="18"/>
        </w:rPr>
        <w:t>del problema.</w:t>
      </w:r>
      <w:r w:rsidR="00EB2855">
        <w:rPr>
          <w:rFonts w:ascii="Calibri" w:eastAsia="Calibri" w:hAnsi="Calibri" w:cs="Calibri"/>
          <w:sz w:val="24"/>
          <w:szCs w:val="18"/>
        </w:rPr>
        <w:tab/>
      </w:r>
      <w:r w:rsidR="00EB2855">
        <w:rPr>
          <w:rFonts w:ascii="Calibri" w:eastAsia="Calibri" w:hAnsi="Calibri" w:cs="Calibri"/>
          <w:sz w:val="24"/>
          <w:szCs w:val="18"/>
        </w:rPr>
        <w:br/>
      </w:r>
      <w:r w:rsidR="00866456">
        <w:rPr>
          <w:rFonts w:ascii="Calibri" w:eastAsia="Calibri" w:hAnsi="Calibri" w:cs="Calibri"/>
          <w:sz w:val="24"/>
          <w:szCs w:val="18"/>
        </w:rPr>
        <w:br/>
      </w:r>
      <w:r w:rsidR="00EB2855">
        <w:rPr>
          <w:rFonts w:ascii="Calibri" w:eastAsia="Calibri" w:hAnsi="Calibri" w:cs="Calibri"/>
          <w:sz w:val="24"/>
          <w:szCs w:val="18"/>
        </w:rPr>
        <w:br/>
      </w:r>
      <w:r w:rsidR="009C7C5A">
        <w:rPr>
          <w:rFonts w:ascii="Calibri" w:eastAsia="Calibri" w:hAnsi="Calibri" w:cs="Calibri"/>
          <w:sz w:val="24"/>
          <w:szCs w:val="18"/>
        </w:rPr>
        <w:t>N</w:t>
      </w:r>
      <w:r w:rsidR="00A945EA">
        <w:rPr>
          <w:rFonts w:ascii="Calibri" w:eastAsia="Calibri" w:hAnsi="Calibri" w:cs="Calibri"/>
          <w:sz w:val="24"/>
          <w:szCs w:val="18"/>
        </w:rPr>
        <w:t xml:space="preserve">ella classe </w:t>
      </w:r>
      <w:r w:rsidR="00A945EA" w:rsidRPr="00A945EA">
        <w:rPr>
          <w:rFonts w:ascii="Calibri" w:eastAsia="Calibri" w:hAnsi="Calibri" w:cs="Calibri"/>
          <w:i/>
          <w:sz w:val="24"/>
          <w:szCs w:val="18"/>
        </w:rPr>
        <w:t>Model</w:t>
      </w:r>
      <w:r w:rsidR="00A945EA" w:rsidRPr="00A945EA">
        <w:rPr>
          <w:rFonts w:ascii="Calibri" w:eastAsia="Calibri" w:hAnsi="Calibri" w:cs="Calibri"/>
          <w:sz w:val="24"/>
          <w:szCs w:val="18"/>
        </w:rPr>
        <w:t xml:space="preserve"> </w:t>
      </w:r>
      <w:r w:rsidR="00A945EA">
        <w:rPr>
          <w:rFonts w:ascii="Calibri" w:eastAsia="Calibri" w:hAnsi="Calibri" w:cs="Calibri"/>
          <w:sz w:val="24"/>
          <w:szCs w:val="18"/>
        </w:rPr>
        <w:t>sono</w:t>
      </w:r>
      <w:r w:rsidR="009C7C5A">
        <w:rPr>
          <w:rFonts w:ascii="Calibri" w:eastAsia="Calibri" w:hAnsi="Calibri" w:cs="Calibri"/>
          <w:sz w:val="24"/>
          <w:szCs w:val="18"/>
        </w:rPr>
        <w:t xml:space="preserve"> anche</w:t>
      </w:r>
      <w:r w:rsidR="00A945EA">
        <w:rPr>
          <w:rFonts w:ascii="Calibri" w:eastAsia="Calibri" w:hAnsi="Calibri" w:cs="Calibri"/>
          <w:sz w:val="24"/>
          <w:szCs w:val="18"/>
        </w:rPr>
        <w:t xml:space="preserve"> presenti il metodo </w:t>
      </w:r>
      <w:proofErr w:type="spellStart"/>
      <w:r w:rsidR="00A945EA" w:rsidRPr="00A945EA">
        <w:rPr>
          <w:rFonts w:ascii="Calibri" w:eastAsia="Calibri" w:hAnsi="Calibri" w:cs="Calibri"/>
          <w:i/>
          <w:color w:val="000000" w:themeColor="text1"/>
          <w:sz w:val="24"/>
          <w:szCs w:val="18"/>
        </w:rPr>
        <w:t>getRatings</w:t>
      </w:r>
      <w:proofErr w:type="spellEnd"/>
      <w:r w:rsidR="00A945EA" w:rsidRPr="00A945EA">
        <w:rPr>
          <w:rFonts w:ascii="Calibri" w:eastAsia="Calibri" w:hAnsi="Calibri" w:cs="Calibri"/>
          <w:i/>
          <w:color w:val="000000" w:themeColor="text1"/>
          <w:sz w:val="24"/>
          <w:szCs w:val="18"/>
        </w:rPr>
        <w:t>()</w:t>
      </w:r>
      <w:r w:rsidR="00A945EA" w:rsidRPr="00A945EA">
        <w:rPr>
          <w:rFonts w:ascii="Calibri" w:eastAsia="Calibri" w:hAnsi="Calibri" w:cs="Calibri"/>
          <w:color w:val="000000" w:themeColor="text1"/>
          <w:sz w:val="24"/>
          <w:szCs w:val="18"/>
        </w:rPr>
        <w:t xml:space="preserve"> </w:t>
      </w:r>
      <w:r w:rsidR="00A945EA">
        <w:rPr>
          <w:rFonts w:ascii="Calibri" w:eastAsia="Calibri" w:hAnsi="Calibri" w:cs="Calibri"/>
          <w:color w:val="000000" w:themeColor="text1"/>
          <w:sz w:val="24"/>
          <w:szCs w:val="18"/>
        </w:rPr>
        <w:t xml:space="preserve">utilizzato per popolare la Combo Box del rating minimo, il metodo </w:t>
      </w:r>
      <w:proofErr w:type="spellStart"/>
      <w:r w:rsidR="00A945EA" w:rsidRPr="00A945EA">
        <w:rPr>
          <w:rFonts w:ascii="Calibri" w:eastAsia="Calibri" w:hAnsi="Calibri" w:cs="Calibri"/>
          <w:i/>
          <w:color w:val="000000" w:themeColor="text1"/>
          <w:sz w:val="24"/>
          <w:szCs w:val="18"/>
        </w:rPr>
        <w:t>getDates</w:t>
      </w:r>
      <w:proofErr w:type="spellEnd"/>
      <w:r w:rsidR="00A945EA" w:rsidRPr="00A945EA">
        <w:rPr>
          <w:rFonts w:ascii="Calibri" w:eastAsia="Calibri" w:hAnsi="Calibri" w:cs="Calibri"/>
          <w:i/>
          <w:color w:val="000000" w:themeColor="text1"/>
          <w:sz w:val="24"/>
          <w:szCs w:val="18"/>
        </w:rPr>
        <w:t>()</w:t>
      </w:r>
      <w:r w:rsidR="00A945EA" w:rsidRPr="00A945EA">
        <w:rPr>
          <w:rFonts w:ascii="Calibri" w:eastAsia="Calibri" w:hAnsi="Calibri" w:cs="Calibri"/>
          <w:color w:val="000000" w:themeColor="text1"/>
          <w:sz w:val="24"/>
          <w:szCs w:val="18"/>
        </w:rPr>
        <w:t xml:space="preserve"> </w:t>
      </w:r>
      <w:r w:rsidR="00A945EA">
        <w:rPr>
          <w:rFonts w:ascii="Calibri" w:eastAsia="Calibri" w:hAnsi="Calibri" w:cs="Calibri"/>
          <w:color w:val="000000" w:themeColor="text1"/>
          <w:sz w:val="24"/>
          <w:szCs w:val="18"/>
        </w:rPr>
        <w:t>utilizzato per popolare la Combo Box de</w:t>
      </w:r>
      <w:r w:rsidR="00431886">
        <w:rPr>
          <w:rFonts w:ascii="Calibri" w:eastAsia="Calibri" w:hAnsi="Calibri" w:cs="Calibri"/>
          <w:color w:val="000000" w:themeColor="text1"/>
          <w:sz w:val="24"/>
          <w:szCs w:val="18"/>
        </w:rPr>
        <w:t xml:space="preserve">lle date di visualizzazione del portafoglio, il metodo </w:t>
      </w:r>
      <w:proofErr w:type="spellStart"/>
      <w:r w:rsidR="00431886" w:rsidRPr="00431886">
        <w:rPr>
          <w:rFonts w:ascii="Calibri" w:eastAsia="Calibri" w:hAnsi="Calibri" w:cs="Calibri"/>
          <w:i/>
          <w:color w:val="000000" w:themeColor="text1"/>
          <w:sz w:val="24"/>
          <w:szCs w:val="18"/>
        </w:rPr>
        <w:t>getPieChartType</w:t>
      </w:r>
      <w:proofErr w:type="spellEnd"/>
      <w:r w:rsidR="00431886" w:rsidRPr="00431886">
        <w:rPr>
          <w:rFonts w:ascii="Calibri" w:eastAsia="Calibri" w:hAnsi="Calibri" w:cs="Calibri"/>
          <w:i/>
          <w:color w:val="000000" w:themeColor="text1"/>
          <w:sz w:val="24"/>
          <w:szCs w:val="18"/>
        </w:rPr>
        <w:t>()</w:t>
      </w:r>
      <w:r w:rsidR="00431886" w:rsidRPr="00431886">
        <w:rPr>
          <w:rFonts w:ascii="Calibri" w:eastAsia="Calibri" w:hAnsi="Calibri" w:cs="Calibri"/>
          <w:color w:val="000000" w:themeColor="text1"/>
          <w:sz w:val="24"/>
          <w:szCs w:val="18"/>
        </w:rPr>
        <w:t xml:space="preserve"> </w:t>
      </w:r>
      <w:r w:rsidR="00431886">
        <w:rPr>
          <w:rFonts w:ascii="Calibri" w:eastAsia="Calibri" w:hAnsi="Calibri" w:cs="Calibri"/>
          <w:color w:val="000000" w:themeColor="text1"/>
          <w:sz w:val="24"/>
          <w:szCs w:val="18"/>
        </w:rPr>
        <w:t xml:space="preserve">che </w:t>
      </w:r>
      <w:r w:rsidR="00BE5C0D">
        <w:rPr>
          <w:rFonts w:ascii="Calibri" w:eastAsia="Calibri" w:hAnsi="Calibri" w:cs="Calibri"/>
          <w:color w:val="000000" w:themeColor="text1"/>
          <w:sz w:val="24"/>
          <w:szCs w:val="18"/>
        </w:rPr>
        <w:t>cre</w:t>
      </w:r>
      <w:r w:rsidR="00431886">
        <w:rPr>
          <w:rFonts w:ascii="Calibri" w:eastAsia="Calibri" w:hAnsi="Calibri" w:cs="Calibri"/>
          <w:color w:val="000000" w:themeColor="text1"/>
          <w:sz w:val="24"/>
          <w:szCs w:val="18"/>
        </w:rPr>
        <w:t xml:space="preserve">a il grafico relativo alla diversificazione del portafoglio per tipologia di titolo, il metodo </w:t>
      </w:r>
      <w:proofErr w:type="spellStart"/>
      <w:r w:rsidR="00431886" w:rsidRPr="00431886">
        <w:rPr>
          <w:rFonts w:ascii="Calibri" w:eastAsia="Calibri" w:hAnsi="Calibri" w:cs="Calibri"/>
          <w:i/>
          <w:color w:val="000000" w:themeColor="text1"/>
          <w:sz w:val="24"/>
          <w:szCs w:val="18"/>
        </w:rPr>
        <w:t>getPieChartRating</w:t>
      </w:r>
      <w:proofErr w:type="spellEnd"/>
      <w:r w:rsidR="00431886" w:rsidRPr="00431886">
        <w:rPr>
          <w:rFonts w:ascii="Calibri" w:eastAsia="Calibri" w:hAnsi="Calibri" w:cs="Calibri"/>
          <w:i/>
          <w:color w:val="000000" w:themeColor="text1"/>
          <w:sz w:val="24"/>
          <w:szCs w:val="18"/>
        </w:rPr>
        <w:t>()</w:t>
      </w:r>
      <w:r w:rsidR="00431886" w:rsidRPr="00431886">
        <w:rPr>
          <w:rFonts w:ascii="Calibri" w:eastAsia="Calibri" w:hAnsi="Calibri" w:cs="Calibri"/>
          <w:color w:val="000000" w:themeColor="text1"/>
          <w:sz w:val="24"/>
          <w:szCs w:val="18"/>
        </w:rPr>
        <w:t xml:space="preserve"> </w:t>
      </w:r>
      <w:r w:rsidR="00431886">
        <w:rPr>
          <w:rFonts w:ascii="Calibri" w:eastAsia="Calibri" w:hAnsi="Calibri" w:cs="Calibri"/>
          <w:color w:val="000000" w:themeColor="text1"/>
          <w:sz w:val="24"/>
          <w:szCs w:val="18"/>
        </w:rPr>
        <w:t xml:space="preserve">che </w:t>
      </w:r>
      <w:r w:rsidR="00BE5C0D">
        <w:rPr>
          <w:rFonts w:ascii="Calibri" w:eastAsia="Calibri" w:hAnsi="Calibri" w:cs="Calibri"/>
          <w:color w:val="000000" w:themeColor="text1"/>
          <w:sz w:val="24"/>
          <w:szCs w:val="18"/>
        </w:rPr>
        <w:t>cre</w:t>
      </w:r>
      <w:r w:rsidR="00431886">
        <w:rPr>
          <w:rFonts w:ascii="Calibri" w:eastAsia="Calibri" w:hAnsi="Calibri" w:cs="Calibri"/>
          <w:color w:val="000000" w:themeColor="text1"/>
          <w:sz w:val="24"/>
          <w:szCs w:val="18"/>
        </w:rPr>
        <w:t>a il grafico relativo alla diversificazione del portafoglio per rating ed alcuni metodi utilizzati per il caricamento dei dati d</w:t>
      </w:r>
      <w:r w:rsidR="00BE5C0D">
        <w:rPr>
          <w:rFonts w:ascii="Calibri" w:eastAsia="Calibri" w:hAnsi="Calibri" w:cs="Calibri"/>
          <w:color w:val="000000" w:themeColor="text1"/>
          <w:sz w:val="24"/>
          <w:szCs w:val="18"/>
        </w:rPr>
        <w:t>e</w:t>
      </w:r>
      <w:r w:rsidR="00431886">
        <w:rPr>
          <w:rFonts w:ascii="Calibri" w:eastAsia="Calibri" w:hAnsi="Calibri" w:cs="Calibri"/>
          <w:color w:val="000000" w:themeColor="text1"/>
          <w:sz w:val="24"/>
          <w:szCs w:val="18"/>
        </w:rPr>
        <w:t xml:space="preserve">l database. Infine il metodo </w:t>
      </w:r>
      <w:proofErr w:type="spellStart"/>
      <w:proofErr w:type="gramStart"/>
      <w:r w:rsidR="00431886" w:rsidRPr="00431886">
        <w:rPr>
          <w:rFonts w:ascii="Calibri" w:eastAsia="Calibri" w:hAnsi="Calibri" w:cs="Calibri"/>
          <w:i/>
          <w:color w:val="000000" w:themeColor="text1"/>
          <w:sz w:val="24"/>
          <w:szCs w:val="18"/>
        </w:rPr>
        <w:t>getPortfolioComposition</w:t>
      </w:r>
      <w:proofErr w:type="spellEnd"/>
      <w:r w:rsidR="00431886" w:rsidRPr="00431886">
        <w:rPr>
          <w:rFonts w:ascii="Calibri" w:eastAsia="Calibri" w:hAnsi="Calibri" w:cs="Calibri"/>
          <w:i/>
          <w:color w:val="000000" w:themeColor="text1"/>
          <w:sz w:val="24"/>
          <w:szCs w:val="18"/>
        </w:rPr>
        <w:t>(</w:t>
      </w:r>
      <w:proofErr w:type="gramEnd"/>
      <w:r w:rsidR="00431886" w:rsidRPr="00431886">
        <w:rPr>
          <w:rFonts w:ascii="Calibri" w:eastAsia="Calibri" w:hAnsi="Calibri" w:cs="Calibri"/>
          <w:i/>
          <w:color w:val="000000" w:themeColor="text1"/>
          <w:sz w:val="24"/>
          <w:szCs w:val="18"/>
        </w:rPr>
        <w:t>)</w:t>
      </w:r>
      <w:r w:rsidR="00431886">
        <w:rPr>
          <w:rFonts w:ascii="Calibri" w:eastAsia="Calibri" w:hAnsi="Calibri" w:cs="Calibri"/>
          <w:i/>
          <w:color w:val="000000" w:themeColor="text1"/>
          <w:sz w:val="24"/>
          <w:szCs w:val="18"/>
        </w:rPr>
        <w:t xml:space="preserve"> </w:t>
      </w:r>
      <w:r w:rsidR="00431886" w:rsidRPr="00431886">
        <w:rPr>
          <w:rFonts w:ascii="Calibri" w:eastAsia="Calibri" w:hAnsi="Calibri" w:cs="Calibri"/>
          <w:color w:val="000000" w:themeColor="text1"/>
          <w:sz w:val="24"/>
          <w:szCs w:val="18"/>
        </w:rPr>
        <w:t>restituisce</w:t>
      </w:r>
      <w:r w:rsidR="00431886">
        <w:rPr>
          <w:rFonts w:ascii="Calibri" w:eastAsia="Calibri" w:hAnsi="Calibri" w:cs="Calibri"/>
          <w:color w:val="000000" w:themeColor="text1"/>
          <w:sz w:val="24"/>
          <w:szCs w:val="18"/>
        </w:rPr>
        <w:t xml:space="preserve"> la composizione del portafoglio, cioè l’elenco degli investimenti </w:t>
      </w:r>
      <w:r w:rsidR="00BE5C0D">
        <w:rPr>
          <w:rFonts w:ascii="Calibri" w:eastAsia="Calibri" w:hAnsi="Calibri" w:cs="Calibri"/>
          <w:color w:val="000000" w:themeColor="text1"/>
          <w:sz w:val="24"/>
          <w:szCs w:val="18"/>
        </w:rPr>
        <w:t xml:space="preserve">presenti in portafoglio </w:t>
      </w:r>
      <w:r w:rsidR="00431886">
        <w:rPr>
          <w:rFonts w:ascii="Calibri" w:eastAsia="Calibri" w:hAnsi="Calibri" w:cs="Calibri"/>
          <w:color w:val="000000" w:themeColor="text1"/>
          <w:sz w:val="24"/>
          <w:szCs w:val="18"/>
        </w:rPr>
        <w:t>nella data selezionata.</w:t>
      </w:r>
      <w:r w:rsidR="009214A3">
        <w:rPr>
          <w:rFonts w:ascii="Calibri" w:eastAsia="Calibri" w:hAnsi="Calibri" w:cs="Calibri"/>
          <w:color w:val="000000" w:themeColor="text1"/>
          <w:sz w:val="24"/>
          <w:szCs w:val="18"/>
        </w:rPr>
        <w:tab/>
      </w:r>
      <w:r w:rsidR="009214A3">
        <w:rPr>
          <w:rFonts w:ascii="Calibri" w:eastAsia="Calibri" w:hAnsi="Calibri" w:cs="Calibri"/>
          <w:color w:val="000000" w:themeColor="text1"/>
          <w:sz w:val="24"/>
          <w:szCs w:val="18"/>
        </w:rPr>
        <w:br/>
        <w:t xml:space="preserve">Le classi </w:t>
      </w:r>
      <w:proofErr w:type="spellStart"/>
      <w:r w:rsidR="009214A3" w:rsidRPr="00AA6A85">
        <w:rPr>
          <w:rFonts w:ascii="Calibri" w:eastAsia="Calibri" w:hAnsi="Calibri" w:cs="Calibri"/>
          <w:i/>
          <w:color w:val="000000" w:themeColor="text1"/>
          <w:sz w:val="24"/>
          <w:szCs w:val="18"/>
        </w:rPr>
        <w:t>StatisticRating</w:t>
      </w:r>
      <w:proofErr w:type="spellEnd"/>
      <w:r w:rsidR="009214A3">
        <w:rPr>
          <w:rFonts w:ascii="Calibri" w:eastAsia="Calibri" w:hAnsi="Calibri" w:cs="Calibri"/>
          <w:color w:val="000000" w:themeColor="text1"/>
          <w:sz w:val="24"/>
          <w:szCs w:val="18"/>
        </w:rPr>
        <w:t xml:space="preserve"> e </w:t>
      </w:r>
      <w:proofErr w:type="spellStart"/>
      <w:r w:rsidR="009214A3" w:rsidRPr="00AA6A85">
        <w:rPr>
          <w:rFonts w:ascii="Calibri" w:eastAsia="Calibri" w:hAnsi="Calibri" w:cs="Calibri"/>
          <w:i/>
          <w:color w:val="000000" w:themeColor="text1"/>
          <w:sz w:val="24"/>
          <w:szCs w:val="18"/>
        </w:rPr>
        <w:t>StatisticType</w:t>
      </w:r>
      <w:proofErr w:type="spellEnd"/>
      <w:r w:rsidR="009214A3">
        <w:rPr>
          <w:rFonts w:ascii="Calibri" w:eastAsia="Calibri" w:hAnsi="Calibri" w:cs="Calibri"/>
          <w:color w:val="000000" w:themeColor="text1"/>
          <w:sz w:val="24"/>
          <w:szCs w:val="18"/>
        </w:rPr>
        <w:t xml:space="preserve"> vengono utilizzate per la realizzazione dei grafici Pie Chart relativi alla </w:t>
      </w:r>
      <w:r w:rsidR="009C7C5A">
        <w:rPr>
          <w:rFonts w:ascii="Calibri" w:eastAsia="Calibri" w:hAnsi="Calibri" w:cs="Calibri"/>
          <w:color w:val="000000" w:themeColor="text1"/>
          <w:sz w:val="24"/>
          <w:szCs w:val="18"/>
        </w:rPr>
        <w:t xml:space="preserve">rappresentazione grafica della </w:t>
      </w:r>
      <w:r w:rsidR="009214A3">
        <w:rPr>
          <w:rFonts w:ascii="Calibri" w:eastAsia="Calibri" w:hAnsi="Calibri" w:cs="Calibri"/>
          <w:color w:val="000000" w:themeColor="text1"/>
          <w:sz w:val="24"/>
          <w:szCs w:val="18"/>
        </w:rPr>
        <w:t xml:space="preserve">diversificazione del portafoglio finanziario. La </w:t>
      </w:r>
      <w:r w:rsidR="00AA6A85">
        <w:rPr>
          <w:rFonts w:ascii="Calibri" w:eastAsia="Calibri" w:hAnsi="Calibri" w:cs="Calibri"/>
          <w:color w:val="000000" w:themeColor="text1"/>
          <w:sz w:val="24"/>
          <w:szCs w:val="18"/>
        </w:rPr>
        <w:t xml:space="preserve">prima </w:t>
      </w:r>
      <w:r w:rsidR="009214A3">
        <w:rPr>
          <w:rFonts w:ascii="Calibri" w:eastAsia="Calibri" w:hAnsi="Calibri" w:cs="Calibri"/>
          <w:color w:val="000000" w:themeColor="text1"/>
          <w:sz w:val="24"/>
          <w:szCs w:val="18"/>
        </w:rPr>
        <w:t xml:space="preserve">classe </w:t>
      </w:r>
      <w:r w:rsidR="00AA6A85">
        <w:rPr>
          <w:rFonts w:ascii="Calibri" w:eastAsia="Calibri" w:hAnsi="Calibri" w:cs="Calibri"/>
          <w:color w:val="000000" w:themeColor="text1"/>
          <w:sz w:val="24"/>
          <w:szCs w:val="18"/>
        </w:rPr>
        <w:t xml:space="preserve">permette di raggruppare gli investimenti per rating (utilizzata nel metodo </w:t>
      </w:r>
      <w:proofErr w:type="spellStart"/>
      <w:proofErr w:type="gramStart"/>
      <w:r w:rsidR="00AA6A85" w:rsidRPr="00AA6A85">
        <w:rPr>
          <w:rFonts w:ascii="Calibri" w:eastAsia="Calibri" w:hAnsi="Calibri" w:cs="Calibri"/>
          <w:i/>
          <w:color w:val="000000" w:themeColor="text1"/>
          <w:sz w:val="24"/>
          <w:szCs w:val="18"/>
        </w:rPr>
        <w:t>getPieChartRating</w:t>
      </w:r>
      <w:proofErr w:type="spellEnd"/>
      <w:r w:rsidR="00AA6A85" w:rsidRPr="00AA6A85">
        <w:rPr>
          <w:rFonts w:ascii="Calibri" w:eastAsia="Calibri" w:hAnsi="Calibri" w:cs="Calibri"/>
          <w:i/>
          <w:color w:val="000000" w:themeColor="text1"/>
          <w:sz w:val="24"/>
          <w:szCs w:val="18"/>
        </w:rPr>
        <w:t>(</w:t>
      </w:r>
      <w:proofErr w:type="gramEnd"/>
      <w:r w:rsidR="00AA6A85" w:rsidRPr="00AA6A85">
        <w:rPr>
          <w:rFonts w:ascii="Calibri" w:eastAsia="Calibri" w:hAnsi="Calibri" w:cs="Calibri"/>
          <w:i/>
          <w:color w:val="000000" w:themeColor="text1"/>
          <w:sz w:val="24"/>
          <w:szCs w:val="18"/>
        </w:rPr>
        <w:t>)</w:t>
      </w:r>
      <w:r w:rsidR="00AA6A85" w:rsidRPr="00AA6A85">
        <w:rPr>
          <w:rFonts w:ascii="Calibri" w:eastAsia="Calibri" w:hAnsi="Calibri" w:cs="Calibri"/>
          <w:color w:val="000000" w:themeColor="text1"/>
          <w:sz w:val="24"/>
          <w:szCs w:val="18"/>
        </w:rPr>
        <w:t>)</w:t>
      </w:r>
      <w:r w:rsidR="00AA6A85">
        <w:rPr>
          <w:rFonts w:ascii="Calibri" w:eastAsia="Calibri" w:hAnsi="Calibri" w:cs="Calibri"/>
          <w:color w:val="000000" w:themeColor="text1"/>
          <w:sz w:val="24"/>
          <w:szCs w:val="18"/>
        </w:rPr>
        <w:t xml:space="preserve">, mentre la seconda classe permette di raggruppare gli investimenti per tipologia (utilizzata nel metodo </w:t>
      </w:r>
      <w:proofErr w:type="spellStart"/>
      <w:r w:rsidR="00AA6A85" w:rsidRPr="00AA6A85">
        <w:rPr>
          <w:rFonts w:ascii="Calibri" w:eastAsia="Calibri" w:hAnsi="Calibri" w:cs="Calibri"/>
          <w:i/>
          <w:color w:val="000000" w:themeColor="text1"/>
          <w:sz w:val="24"/>
          <w:szCs w:val="18"/>
        </w:rPr>
        <w:t>getPieChartType</w:t>
      </w:r>
      <w:proofErr w:type="spellEnd"/>
      <w:r w:rsidR="00AA6A85" w:rsidRPr="00AA6A85">
        <w:rPr>
          <w:rFonts w:ascii="Calibri" w:eastAsia="Calibri" w:hAnsi="Calibri" w:cs="Calibri"/>
          <w:i/>
          <w:color w:val="000000" w:themeColor="text1"/>
          <w:sz w:val="24"/>
          <w:szCs w:val="18"/>
        </w:rPr>
        <w:t>()</w:t>
      </w:r>
      <w:r w:rsidR="00AA6A85">
        <w:rPr>
          <w:rFonts w:ascii="Calibri" w:eastAsia="Calibri" w:hAnsi="Calibri" w:cs="Calibri"/>
          <w:color w:val="000000" w:themeColor="text1"/>
          <w:sz w:val="24"/>
          <w:szCs w:val="18"/>
        </w:rPr>
        <w:t>).</w:t>
      </w:r>
    </w:p>
    <w:p w14:paraId="725E9D5B" w14:textId="080EA735" w:rsidR="003B2185" w:rsidRDefault="003B2185" w:rsidP="008B4615">
      <w:pPr>
        <w:jc w:val="both"/>
        <w:rPr>
          <w:rFonts w:ascii="Calibri" w:eastAsia="Calibri" w:hAnsi="Calibri" w:cs="Calibri"/>
          <w:color w:val="2F5496"/>
          <w:sz w:val="36"/>
          <w:lang w:eastAsia="it-IT"/>
        </w:rPr>
      </w:pPr>
      <w:r>
        <w:rPr>
          <w:rFonts w:ascii="Calibri" w:eastAsia="Calibri" w:hAnsi="Calibri" w:cs="Calibri"/>
          <w:color w:val="2F5496"/>
          <w:sz w:val="36"/>
          <w:lang w:eastAsia="it-IT"/>
        </w:rPr>
        <w:br w:type="page"/>
      </w:r>
    </w:p>
    <w:p w14:paraId="74971D9D" w14:textId="4A9BAE3E" w:rsidR="003B2185" w:rsidRDefault="004C0314" w:rsidP="008B4615">
      <w:pPr>
        <w:jc w:val="both"/>
        <w:rPr>
          <w:rFonts w:ascii="Calibri" w:eastAsia="Calibri" w:hAnsi="Calibri" w:cs="Calibri"/>
          <w:color w:val="2F5496"/>
          <w:sz w:val="36"/>
          <w:lang w:eastAsia="it-IT"/>
        </w:rPr>
      </w:pPr>
      <w:bookmarkStart w:id="5" w:name="_Toc503388809"/>
      <w:r w:rsidRPr="00252E44">
        <w:rPr>
          <w:rStyle w:val="Titolo1Carattere"/>
          <w:rFonts w:ascii="Calibri" w:hAnsi="Calibri" w:cs="Calibri"/>
        </w:rPr>
        <w:lastRenderedPageBreak/>
        <w:t xml:space="preserve">Diagramma delle classi </w:t>
      </w:r>
      <w:r w:rsidR="003B2185" w:rsidRPr="00252E44">
        <w:rPr>
          <w:rStyle w:val="Titolo1Carattere"/>
          <w:rFonts w:ascii="Calibri" w:hAnsi="Calibri" w:cs="Calibri"/>
        </w:rPr>
        <w:t>delle parti principali dell’applicazione</w:t>
      </w:r>
      <w:bookmarkEnd w:id="5"/>
    </w:p>
    <w:p w14:paraId="22BFCBCB" w14:textId="6E007D3E" w:rsidR="003B2185" w:rsidRPr="00252E44" w:rsidRDefault="00CD5477" w:rsidP="008B4615">
      <w:pPr>
        <w:jc w:val="both"/>
        <w:rPr>
          <w:rFonts w:ascii="Calibri" w:eastAsia="Calibri" w:hAnsi="Calibri" w:cs="Calibri"/>
          <w:i/>
          <w:color w:val="2F5496"/>
          <w:sz w:val="24"/>
          <w:lang w:eastAsia="it-IT"/>
        </w:rPr>
      </w:pPr>
      <w:r w:rsidRPr="00CD5477">
        <w:rPr>
          <w:rFonts w:ascii="Calibri" w:eastAsia="Calibri" w:hAnsi="Calibri" w:cs="Calibri"/>
          <w:noProof/>
          <w:color w:val="000000" w:themeColor="text1"/>
          <w:sz w:val="24"/>
          <w:szCs w:val="18"/>
        </w:rPr>
        <w:drawing>
          <wp:anchor distT="0" distB="0" distL="114300" distR="114300" simplePos="0" relativeHeight="251685888" behindDoc="0" locked="0" layoutInCell="1" allowOverlap="1" wp14:anchorId="76338C0C" wp14:editId="2023E142">
            <wp:simplePos x="0" y="0"/>
            <wp:positionH relativeFrom="margin">
              <wp:align>center</wp:align>
            </wp:positionH>
            <wp:positionV relativeFrom="page">
              <wp:posOffset>2872740</wp:posOffset>
            </wp:positionV>
            <wp:extent cx="6120130" cy="5210810"/>
            <wp:effectExtent l="0" t="0" r="0" b="8890"/>
            <wp:wrapTopAndBottom/>
            <wp:docPr id="7" name="Immagine 7" descr="C:\Users\Chiara\git\PizzatoChiara\img\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ara\git\PizzatoChiara\img\ClassDiagr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5210810"/>
                    </a:xfrm>
                    <a:prstGeom prst="rect">
                      <a:avLst/>
                    </a:prstGeom>
                    <a:noFill/>
                    <a:ln>
                      <a:noFill/>
                    </a:ln>
                  </pic:spPr>
                </pic:pic>
              </a:graphicData>
            </a:graphic>
          </wp:anchor>
        </w:drawing>
      </w:r>
      <w:r w:rsidR="00140A77">
        <w:rPr>
          <w:rFonts w:ascii="Calibri" w:eastAsia="Calibri" w:hAnsi="Calibri" w:cs="Calibri"/>
          <w:color w:val="000000" w:themeColor="text1"/>
          <w:sz w:val="24"/>
          <w:szCs w:val="18"/>
        </w:rPr>
        <w:t>L’applicazione è strutturata in base al pattern architetturale MVC (Model-</w:t>
      </w:r>
      <w:proofErr w:type="spellStart"/>
      <w:r w:rsidR="00140A77">
        <w:rPr>
          <w:rFonts w:ascii="Calibri" w:eastAsia="Calibri" w:hAnsi="Calibri" w:cs="Calibri"/>
          <w:color w:val="000000" w:themeColor="text1"/>
          <w:sz w:val="24"/>
          <w:szCs w:val="18"/>
        </w:rPr>
        <w:t>View</w:t>
      </w:r>
      <w:proofErr w:type="spellEnd"/>
      <w:r w:rsidR="00140A77">
        <w:rPr>
          <w:rFonts w:ascii="Calibri" w:eastAsia="Calibri" w:hAnsi="Calibri" w:cs="Calibri"/>
          <w:color w:val="000000" w:themeColor="text1"/>
          <w:sz w:val="24"/>
          <w:szCs w:val="18"/>
        </w:rPr>
        <w:t>-Controller)</w:t>
      </w:r>
      <w:r w:rsidR="009C5530">
        <w:rPr>
          <w:rFonts w:ascii="Calibri" w:eastAsia="Calibri" w:hAnsi="Calibri" w:cs="Calibri"/>
          <w:color w:val="000000" w:themeColor="text1"/>
          <w:sz w:val="24"/>
          <w:szCs w:val="18"/>
        </w:rPr>
        <w:t xml:space="preserve">. </w:t>
      </w:r>
      <w:r w:rsidR="00F94C3A">
        <w:rPr>
          <w:rFonts w:ascii="Calibri" w:eastAsia="Calibri" w:hAnsi="Calibri" w:cs="Calibri"/>
          <w:color w:val="000000" w:themeColor="text1"/>
          <w:sz w:val="24"/>
          <w:szCs w:val="18"/>
        </w:rPr>
        <w:t>L</w:t>
      </w:r>
      <w:r w:rsidR="009C5530">
        <w:rPr>
          <w:rFonts w:ascii="Calibri" w:eastAsia="Calibri" w:hAnsi="Calibri" w:cs="Calibri"/>
          <w:color w:val="000000" w:themeColor="text1"/>
          <w:sz w:val="24"/>
          <w:szCs w:val="18"/>
        </w:rPr>
        <w:t xml:space="preserve">a classe </w:t>
      </w:r>
      <w:r w:rsidR="009C5530" w:rsidRPr="008F6147">
        <w:rPr>
          <w:rFonts w:ascii="Calibri" w:eastAsia="Calibri" w:hAnsi="Calibri" w:cs="Calibri"/>
          <w:i/>
          <w:color w:val="000000" w:themeColor="text1"/>
          <w:sz w:val="24"/>
          <w:szCs w:val="18"/>
        </w:rPr>
        <w:t>Model</w:t>
      </w:r>
      <w:r w:rsidR="009C5530">
        <w:rPr>
          <w:rFonts w:ascii="Calibri" w:eastAsia="Calibri" w:hAnsi="Calibri" w:cs="Calibri"/>
          <w:color w:val="000000" w:themeColor="text1"/>
          <w:sz w:val="24"/>
          <w:szCs w:val="18"/>
        </w:rPr>
        <w:t xml:space="preserve"> gesti</w:t>
      </w:r>
      <w:r w:rsidR="00F94C3A">
        <w:rPr>
          <w:rFonts w:ascii="Calibri" w:eastAsia="Calibri" w:hAnsi="Calibri" w:cs="Calibri"/>
          <w:color w:val="000000" w:themeColor="text1"/>
          <w:sz w:val="24"/>
          <w:szCs w:val="18"/>
        </w:rPr>
        <w:t>sc</w:t>
      </w:r>
      <w:r w:rsidR="009C5530">
        <w:rPr>
          <w:rFonts w:ascii="Calibri" w:eastAsia="Calibri" w:hAnsi="Calibri" w:cs="Calibri"/>
          <w:color w:val="000000" w:themeColor="text1"/>
          <w:sz w:val="24"/>
          <w:szCs w:val="18"/>
        </w:rPr>
        <w:t xml:space="preserve">e </w:t>
      </w:r>
      <w:r w:rsidR="00F94C3A">
        <w:rPr>
          <w:rFonts w:ascii="Calibri" w:eastAsia="Calibri" w:hAnsi="Calibri" w:cs="Calibri"/>
          <w:color w:val="000000" w:themeColor="text1"/>
          <w:sz w:val="24"/>
          <w:szCs w:val="18"/>
        </w:rPr>
        <w:t>i</w:t>
      </w:r>
      <w:r w:rsidR="009C5530">
        <w:rPr>
          <w:rFonts w:ascii="Calibri" w:eastAsia="Calibri" w:hAnsi="Calibri" w:cs="Calibri"/>
          <w:color w:val="000000" w:themeColor="text1"/>
          <w:sz w:val="24"/>
          <w:szCs w:val="18"/>
        </w:rPr>
        <w:t xml:space="preserve">l comportamento dell’applicazione, la classe </w:t>
      </w:r>
      <w:proofErr w:type="spellStart"/>
      <w:r w:rsidR="009C5530" w:rsidRPr="008F6147">
        <w:rPr>
          <w:rFonts w:ascii="Calibri" w:eastAsia="Calibri" w:hAnsi="Calibri" w:cs="Calibri"/>
          <w:i/>
          <w:color w:val="000000" w:themeColor="text1"/>
          <w:sz w:val="24"/>
          <w:szCs w:val="18"/>
        </w:rPr>
        <w:t>FinancialPortfolioController</w:t>
      </w:r>
      <w:proofErr w:type="spellEnd"/>
      <w:r w:rsidR="009C5530" w:rsidRPr="008F6147">
        <w:rPr>
          <w:rFonts w:ascii="Calibri" w:eastAsia="Calibri" w:hAnsi="Calibri" w:cs="Calibri"/>
          <w:i/>
          <w:color w:val="000000" w:themeColor="text1"/>
          <w:sz w:val="24"/>
          <w:szCs w:val="18"/>
        </w:rPr>
        <w:t xml:space="preserve"> </w:t>
      </w:r>
      <w:r w:rsidR="00F94C3A">
        <w:rPr>
          <w:rFonts w:ascii="Calibri" w:eastAsia="Calibri" w:hAnsi="Calibri" w:cs="Calibri"/>
          <w:color w:val="000000" w:themeColor="text1"/>
          <w:sz w:val="24"/>
          <w:szCs w:val="18"/>
        </w:rPr>
        <w:t>si occupa</w:t>
      </w:r>
      <w:r w:rsidR="009C5530">
        <w:rPr>
          <w:rFonts w:ascii="Calibri" w:eastAsia="Calibri" w:hAnsi="Calibri" w:cs="Calibri"/>
          <w:color w:val="000000" w:themeColor="text1"/>
          <w:sz w:val="24"/>
          <w:szCs w:val="18"/>
        </w:rPr>
        <w:t xml:space="preserve"> </w:t>
      </w:r>
      <w:r w:rsidR="00F94C3A">
        <w:rPr>
          <w:rFonts w:ascii="Calibri" w:eastAsia="Calibri" w:hAnsi="Calibri" w:cs="Calibri"/>
          <w:color w:val="000000" w:themeColor="text1"/>
          <w:sz w:val="24"/>
          <w:szCs w:val="18"/>
        </w:rPr>
        <w:t>del</w:t>
      </w:r>
      <w:r w:rsidR="009C5530">
        <w:rPr>
          <w:rFonts w:ascii="Calibri" w:eastAsia="Calibri" w:hAnsi="Calibri" w:cs="Calibri"/>
          <w:color w:val="000000" w:themeColor="text1"/>
          <w:sz w:val="24"/>
          <w:szCs w:val="18"/>
        </w:rPr>
        <w:t xml:space="preserve">l’interazione con l’utente (scambio di dati in input e in output) e la classe </w:t>
      </w:r>
      <w:proofErr w:type="spellStart"/>
      <w:r w:rsidR="009C5530" w:rsidRPr="008F6147">
        <w:rPr>
          <w:rFonts w:ascii="Calibri" w:eastAsia="Calibri" w:hAnsi="Calibri" w:cs="Calibri"/>
          <w:i/>
          <w:color w:val="000000" w:themeColor="text1"/>
          <w:sz w:val="24"/>
          <w:szCs w:val="18"/>
        </w:rPr>
        <w:t>FinancialPortfolioDAO</w:t>
      </w:r>
      <w:proofErr w:type="spellEnd"/>
      <w:r w:rsidR="009C5530">
        <w:rPr>
          <w:rFonts w:ascii="Calibri" w:eastAsia="Calibri" w:hAnsi="Calibri" w:cs="Calibri"/>
          <w:color w:val="000000" w:themeColor="text1"/>
          <w:sz w:val="24"/>
          <w:szCs w:val="18"/>
        </w:rPr>
        <w:t xml:space="preserve"> </w:t>
      </w:r>
      <w:r w:rsidR="00F94C3A">
        <w:rPr>
          <w:rFonts w:ascii="Calibri" w:eastAsia="Calibri" w:hAnsi="Calibri" w:cs="Calibri"/>
          <w:color w:val="000000" w:themeColor="text1"/>
          <w:sz w:val="24"/>
          <w:szCs w:val="18"/>
        </w:rPr>
        <w:t>controlla</w:t>
      </w:r>
      <w:r w:rsidR="009C5530">
        <w:rPr>
          <w:rFonts w:ascii="Calibri" w:eastAsia="Calibri" w:hAnsi="Calibri" w:cs="Calibri"/>
          <w:color w:val="000000" w:themeColor="text1"/>
          <w:sz w:val="24"/>
          <w:szCs w:val="18"/>
        </w:rPr>
        <w:t xml:space="preserve"> l’interazione con il database. </w:t>
      </w:r>
      <w:r w:rsidR="00F94C3A">
        <w:rPr>
          <w:rFonts w:ascii="Calibri" w:eastAsia="Calibri" w:hAnsi="Calibri" w:cs="Calibri"/>
          <w:color w:val="000000" w:themeColor="text1"/>
          <w:sz w:val="24"/>
          <w:szCs w:val="18"/>
        </w:rPr>
        <w:t>In particolare l</w:t>
      </w:r>
      <w:r w:rsidR="009C5530">
        <w:rPr>
          <w:rFonts w:ascii="Calibri" w:eastAsia="Calibri" w:hAnsi="Calibri" w:cs="Calibri"/>
          <w:color w:val="000000" w:themeColor="text1"/>
          <w:sz w:val="24"/>
          <w:szCs w:val="18"/>
        </w:rPr>
        <w:t xml:space="preserve">a classe Model è in grado di </w:t>
      </w:r>
      <w:r w:rsidR="000F4A73">
        <w:rPr>
          <w:rFonts w:ascii="Calibri" w:eastAsia="Calibri" w:hAnsi="Calibri" w:cs="Calibri"/>
          <w:color w:val="000000" w:themeColor="text1"/>
          <w:sz w:val="24"/>
          <w:szCs w:val="18"/>
        </w:rPr>
        <w:t>interfacciarsi con entrambe le altre due classi.</w:t>
      </w:r>
      <w:r w:rsidR="008F6147">
        <w:rPr>
          <w:rFonts w:ascii="Calibri" w:eastAsia="Calibri" w:hAnsi="Calibri" w:cs="Calibri"/>
          <w:color w:val="000000" w:themeColor="text1"/>
          <w:sz w:val="24"/>
          <w:szCs w:val="18"/>
        </w:rPr>
        <w:tab/>
      </w:r>
      <w:r w:rsidR="000F4A73">
        <w:rPr>
          <w:rFonts w:ascii="Calibri" w:eastAsia="Calibri" w:hAnsi="Calibri" w:cs="Calibri"/>
          <w:color w:val="000000" w:themeColor="text1"/>
          <w:sz w:val="24"/>
          <w:szCs w:val="18"/>
        </w:rPr>
        <w:br/>
      </w:r>
      <w:r w:rsidR="000F4A73">
        <w:rPr>
          <w:rFonts w:ascii="Calibri" w:eastAsia="Calibri" w:hAnsi="Calibri" w:cs="Calibri"/>
          <w:color w:val="000000" w:themeColor="text1"/>
          <w:sz w:val="24"/>
          <w:szCs w:val="18"/>
        </w:rPr>
        <w:br/>
      </w:r>
      <w:r w:rsidR="000F4A73">
        <w:rPr>
          <w:rFonts w:ascii="Calibri" w:eastAsia="Calibri" w:hAnsi="Calibri" w:cs="Calibri"/>
          <w:color w:val="000000" w:themeColor="text1"/>
          <w:sz w:val="24"/>
          <w:szCs w:val="18"/>
        </w:rPr>
        <w:br/>
      </w:r>
      <w:r w:rsidR="000F4A73">
        <w:rPr>
          <w:rFonts w:ascii="Calibri" w:eastAsia="Calibri" w:hAnsi="Calibri" w:cs="Calibri"/>
          <w:color w:val="000000" w:themeColor="text1"/>
          <w:sz w:val="24"/>
          <w:szCs w:val="18"/>
        </w:rPr>
        <w:br/>
      </w:r>
      <w:r w:rsidR="000F4A73">
        <w:rPr>
          <w:rFonts w:ascii="Calibri" w:eastAsia="Calibri" w:hAnsi="Calibri" w:cs="Calibri"/>
          <w:color w:val="000000" w:themeColor="text1"/>
          <w:sz w:val="24"/>
          <w:szCs w:val="18"/>
        </w:rPr>
        <w:br/>
      </w:r>
      <w:r w:rsidR="000F4A73">
        <w:rPr>
          <w:rFonts w:ascii="Calibri" w:eastAsia="Calibri" w:hAnsi="Calibri" w:cs="Calibri"/>
          <w:color w:val="000000" w:themeColor="text1"/>
          <w:sz w:val="24"/>
          <w:szCs w:val="18"/>
        </w:rPr>
        <w:br/>
      </w:r>
      <w:r w:rsidR="000F4A73">
        <w:rPr>
          <w:rFonts w:ascii="Calibri" w:eastAsia="Calibri" w:hAnsi="Calibri" w:cs="Calibri"/>
          <w:color w:val="000000" w:themeColor="text1"/>
          <w:sz w:val="24"/>
          <w:szCs w:val="18"/>
        </w:rPr>
        <w:br/>
      </w:r>
      <w:r w:rsidR="000F4A73">
        <w:rPr>
          <w:rFonts w:ascii="Calibri" w:eastAsia="Calibri" w:hAnsi="Calibri" w:cs="Calibri"/>
          <w:color w:val="000000" w:themeColor="text1"/>
          <w:sz w:val="24"/>
          <w:szCs w:val="18"/>
        </w:rPr>
        <w:br/>
      </w:r>
      <w:r w:rsidR="000F4A73">
        <w:rPr>
          <w:rFonts w:ascii="Calibri" w:eastAsia="Calibri" w:hAnsi="Calibri" w:cs="Calibri"/>
          <w:color w:val="000000" w:themeColor="text1"/>
          <w:sz w:val="24"/>
          <w:szCs w:val="18"/>
        </w:rPr>
        <w:br/>
      </w:r>
      <w:r w:rsidR="000F4A73">
        <w:rPr>
          <w:rFonts w:ascii="Calibri" w:eastAsia="Calibri" w:hAnsi="Calibri" w:cs="Calibri"/>
          <w:color w:val="000000" w:themeColor="text1"/>
          <w:sz w:val="24"/>
          <w:szCs w:val="18"/>
        </w:rPr>
        <w:br/>
      </w:r>
      <w:r w:rsidR="000F4A73">
        <w:rPr>
          <w:rFonts w:ascii="Calibri" w:eastAsia="Calibri" w:hAnsi="Calibri" w:cs="Calibri"/>
          <w:color w:val="000000" w:themeColor="text1"/>
          <w:sz w:val="24"/>
          <w:szCs w:val="18"/>
        </w:rPr>
        <w:br/>
      </w:r>
      <w:r w:rsidR="000F4A73">
        <w:rPr>
          <w:rFonts w:ascii="Calibri" w:eastAsia="Calibri" w:hAnsi="Calibri" w:cs="Calibri"/>
          <w:color w:val="000000" w:themeColor="text1"/>
          <w:sz w:val="24"/>
          <w:szCs w:val="18"/>
        </w:rPr>
        <w:br/>
      </w:r>
      <w:r w:rsidR="000F4A73">
        <w:rPr>
          <w:rFonts w:ascii="Calibri" w:eastAsia="Calibri" w:hAnsi="Calibri" w:cs="Calibri"/>
          <w:color w:val="000000" w:themeColor="text1"/>
          <w:sz w:val="24"/>
          <w:szCs w:val="18"/>
        </w:rPr>
        <w:br/>
      </w:r>
      <w:r w:rsidR="00F614AE" w:rsidRPr="0001628A">
        <w:rPr>
          <w:rFonts w:ascii="Calibri" w:eastAsia="Calibri" w:hAnsi="Calibri" w:cs="Calibri"/>
          <w:color w:val="000000" w:themeColor="text1"/>
          <w:sz w:val="24"/>
          <w:szCs w:val="18"/>
        </w:rPr>
        <w:lastRenderedPageBreak/>
        <w:t xml:space="preserve">All’interno della classe </w:t>
      </w:r>
      <w:r w:rsidR="00F614AE" w:rsidRPr="008F6147">
        <w:rPr>
          <w:rFonts w:ascii="Calibri" w:eastAsia="Calibri" w:hAnsi="Calibri" w:cs="Calibri"/>
          <w:i/>
          <w:color w:val="000000" w:themeColor="text1"/>
          <w:sz w:val="24"/>
          <w:szCs w:val="18"/>
        </w:rPr>
        <w:t>Bond</w:t>
      </w:r>
      <w:r w:rsidR="00F614AE" w:rsidRPr="0001628A">
        <w:rPr>
          <w:rFonts w:ascii="Calibri" w:eastAsia="Calibri" w:hAnsi="Calibri" w:cs="Calibri"/>
          <w:color w:val="000000" w:themeColor="text1"/>
          <w:sz w:val="24"/>
          <w:szCs w:val="18"/>
        </w:rPr>
        <w:t xml:space="preserve"> sono presenti le informazioni relative a </w:t>
      </w:r>
      <w:proofErr w:type="spellStart"/>
      <w:r w:rsidR="00F614AE" w:rsidRPr="00E3139E">
        <w:rPr>
          <w:rFonts w:ascii="Calibri" w:eastAsia="Calibri" w:hAnsi="Calibri" w:cs="Calibri"/>
          <w:i/>
          <w:color w:val="000000" w:themeColor="text1"/>
          <w:sz w:val="24"/>
          <w:szCs w:val="18"/>
        </w:rPr>
        <w:t>issuer_name</w:t>
      </w:r>
      <w:proofErr w:type="spellEnd"/>
      <w:r w:rsidR="00F614AE" w:rsidRPr="0001628A">
        <w:rPr>
          <w:rFonts w:ascii="Calibri" w:eastAsia="Calibri" w:hAnsi="Calibri" w:cs="Calibri"/>
          <w:color w:val="000000" w:themeColor="text1"/>
          <w:sz w:val="24"/>
          <w:szCs w:val="18"/>
        </w:rPr>
        <w:t xml:space="preserve">, </w:t>
      </w:r>
      <w:r w:rsidR="00F614AE" w:rsidRPr="00E3139E">
        <w:rPr>
          <w:rFonts w:ascii="Calibri" w:eastAsia="Calibri" w:hAnsi="Calibri" w:cs="Calibri"/>
          <w:i/>
          <w:color w:val="000000" w:themeColor="text1"/>
          <w:sz w:val="24"/>
          <w:szCs w:val="18"/>
        </w:rPr>
        <w:t>symbol</w:t>
      </w:r>
      <w:r w:rsidR="00F614AE" w:rsidRPr="0001628A">
        <w:rPr>
          <w:rFonts w:ascii="Calibri" w:eastAsia="Calibri" w:hAnsi="Calibri" w:cs="Calibri"/>
          <w:color w:val="000000" w:themeColor="text1"/>
          <w:sz w:val="24"/>
          <w:szCs w:val="18"/>
        </w:rPr>
        <w:t xml:space="preserve">, </w:t>
      </w:r>
      <w:proofErr w:type="spellStart"/>
      <w:r w:rsidR="00F614AE" w:rsidRPr="00E3139E">
        <w:rPr>
          <w:rFonts w:ascii="Calibri" w:eastAsia="Calibri" w:hAnsi="Calibri" w:cs="Calibri"/>
          <w:i/>
          <w:color w:val="000000" w:themeColor="text1"/>
          <w:sz w:val="24"/>
          <w:szCs w:val="18"/>
        </w:rPr>
        <w:t>callable</w:t>
      </w:r>
      <w:proofErr w:type="spellEnd"/>
      <w:r w:rsidR="00F614AE" w:rsidRPr="0001628A">
        <w:rPr>
          <w:rFonts w:ascii="Calibri" w:eastAsia="Calibri" w:hAnsi="Calibri" w:cs="Calibri"/>
          <w:color w:val="000000" w:themeColor="text1"/>
          <w:sz w:val="24"/>
          <w:szCs w:val="18"/>
        </w:rPr>
        <w:t xml:space="preserve">, </w:t>
      </w:r>
      <w:proofErr w:type="spellStart"/>
      <w:r w:rsidR="00F614AE" w:rsidRPr="00E3139E">
        <w:rPr>
          <w:rFonts w:ascii="Calibri" w:eastAsia="Calibri" w:hAnsi="Calibri" w:cs="Calibri"/>
          <w:i/>
          <w:color w:val="000000" w:themeColor="text1"/>
          <w:sz w:val="24"/>
          <w:szCs w:val="18"/>
        </w:rPr>
        <w:t>sub_product_type</w:t>
      </w:r>
      <w:proofErr w:type="spellEnd"/>
      <w:r w:rsidR="00F614AE" w:rsidRPr="0001628A">
        <w:rPr>
          <w:rFonts w:ascii="Calibri" w:eastAsia="Calibri" w:hAnsi="Calibri" w:cs="Calibri"/>
          <w:color w:val="000000" w:themeColor="text1"/>
          <w:sz w:val="24"/>
          <w:szCs w:val="18"/>
        </w:rPr>
        <w:t xml:space="preserve">, </w:t>
      </w:r>
      <w:r w:rsidR="00F614AE" w:rsidRPr="00E3139E">
        <w:rPr>
          <w:rFonts w:ascii="Calibri" w:eastAsia="Calibri" w:hAnsi="Calibri" w:cs="Calibri"/>
          <w:i/>
          <w:color w:val="000000" w:themeColor="text1"/>
          <w:sz w:val="24"/>
          <w:szCs w:val="18"/>
        </w:rPr>
        <w:t>coupon</w:t>
      </w:r>
      <w:r w:rsidR="00F614AE" w:rsidRPr="0001628A">
        <w:rPr>
          <w:rFonts w:ascii="Calibri" w:eastAsia="Calibri" w:hAnsi="Calibri" w:cs="Calibri"/>
          <w:color w:val="000000" w:themeColor="text1"/>
          <w:sz w:val="24"/>
          <w:szCs w:val="18"/>
        </w:rPr>
        <w:t xml:space="preserve">, </w:t>
      </w:r>
      <w:proofErr w:type="spellStart"/>
      <w:r w:rsidR="00F614AE" w:rsidRPr="00E3139E">
        <w:rPr>
          <w:rFonts w:ascii="Calibri" w:eastAsia="Calibri" w:hAnsi="Calibri" w:cs="Calibri"/>
          <w:i/>
          <w:color w:val="000000" w:themeColor="text1"/>
          <w:sz w:val="24"/>
          <w:szCs w:val="18"/>
        </w:rPr>
        <w:t>maturity</w:t>
      </w:r>
      <w:proofErr w:type="spellEnd"/>
      <w:r w:rsidR="00F614AE" w:rsidRPr="0001628A">
        <w:rPr>
          <w:rFonts w:ascii="Calibri" w:eastAsia="Calibri" w:hAnsi="Calibri" w:cs="Calibri"/>
          <w:color w:val="000000" w:themeColor="text1"/>
          <w:sz w:val="24"/>
          <w:szCs w:val="18"/>
        </w:rPr>
        <w:t xml:space="preserve">, </w:t>
      </w:r>
      <w:proofErr w:type="spellStart"/>
      <w:r w:rsidR="00F614AE" w:rsidRPr="00E3139E">
        <w:rPr>
          <w:rFonts w:ascii="Calibri" w:eastAsia="Calibri" w:hAnsi="Calibri" w:cs="Calibri"/>
          <w:i/>
          <w:color w:val="000000" w:themeColor="text1"/>
          <w:sz w:val="24"/>
          <w:szCs w:val="18"/>
        </w:rPr>
        <w:t>s</w:t>
      </w:r>
      <w:r w:rsidR="00DD1888">
        <w:rPr>
          <w:rFonts w:ascii="Calibri" w:eastAsia="Calibri" w:hAnsi="Calibri" w:cs="Calibri"/>
          <w:i/>
          <w:color w:val="000000" w:themeColor="text1"/>
          <w:sz w:val="24"/>
          <w:szCs w:val="18"/>
        </w:rPr>
        <w:t>p</w:t>
      </w:r>
      <w:r w:rsidR="00F614AE" w:rsidRPr="00E3139E">
        <w:rPr>
          <w:rFonts w:ascii="Calibri" w:eastAsia="Calibri" w:hAnsi="Calibri" w:cs="Calibri"/>
          <w:i/>
          <w:color w:val="000000" w:themeColor="text1"/>
          <w:sz w:val="24"/>
          <w:szCs w:val="18"/>
        </w:rPr>
        <w:t>_rating</w:t>
      </w:r>
      <w:proofErr w:type="spellEnd"/>
      <w:r w:rsidR="00F614AE" w:rsidRPr="0001628A">
        <w:rPr>
          <w:rFonts w:ascii="Calibri" w:eastAsia="Calibri" w:hAnsi="Calibri" w:cs="Calibri"/>
          <w:color w:val="000000" w:themeColor="text1"/>
          <w:sz w:val="24"/>
          <w:szCs w:val="18"/>
        </w:rPr>
        <w:t xml:space="preserve"> (viene memorizzato il valore numerico</w:t>
      </w:r>
      <w:r w:rsidR="00DD1888">
        <w:rPr>
          <w:rFonts w:ascii="Calibri" w:eastAsia="Calibri" w:hAnsi="Calibri" w:cs="Calibri"/>
          <w:color w:val="000000" w:themeColor="text1"/>
          <w:sz w:val="24"/>
          <w:szCs w:val="18"/>
        </w:rPr>
        <w:t xml:space="preserve"> associato al rating</w:t>
      </w:r>
      <w:r w:rsidR="00F614AE" w:rsidRPr="0001628A">
        <w:rPr>
          <w:rFonts w:ascii="Calibri" w:eastAsia="Calibri" w:hAnsi="Calibri" w:cs="Calibri"/>
          <w:color w:val="000000" w:themeColor="text1"/>
          <w:sz w:val="24"/>
          <w:szCs w:val="18"/>
        </w:rPr>
        <w:t xml:space="preserve">), </w:t>
      </w:r>
      <w:proofErr w:type="spellStart"/>
      <w:r w:rsidR="00F614AE" w:rsidRPr="00E3139E">
        <w:rPr>
          <w:rFonts w:ascii="Calibri" w:eastAsia="Calibri" w:hAnsi="Calibri" w:cs="Calibri"/>
          <w:i/>
          <w:color w:val="000000" w:themeColor="text1"/>
          <w:sz w:val="24"/>
          <w:szCs w:val="18"/>
        </w:rPr>
        <w:t>price</w:t>
      </w:r>
      <w:proofErr w:type="spellEnd"/>
      <w:r w:rsidR="00F614AE" w:rsidRPr="0001628A">
        <w:rPr>
          <w:rFonts w:ascii="Calibri" w:eastAsia="Calibri" w:hAnsi="Calibri" w:cs="Calibri"/>
          <w:color w:val="000000" w:themeColor="text1"/>
          <w:sz w:val="24"/>
          <w:szCs w:val="18"/>
        </w:rPr>
        <w:t xml:space="preserve"> e </w:t>
      </w:r>
      <w:proofErr w:type="spellStart"/>
      <w:r w:rsidR="00F614AE" w:rsidRPr="00E3139E">
        <w:rPr>
          <w:rFonts w:ascii="Calibri" w:eastAsia="Calibri" w:hAnsi="Calibri" w:cs="Calibri"/>
          <w:i/>
          <w:color w:val="000000" w:themeColor="text1"/>
          <w:sz w:val="24"/>
          <w:szCs w:val="18"/>
        </w:rPr>
        <w:t>yield</w:t>
      </w:r>
      <w:proofErr w:type="spellEnd"/>
      <w:r w:rsidR="00F614AE" w:rsidRPr="0001628A">
        <w:rPr>
          <w:rFonts w:ascii="Calibri" w:eastAsia="Calibri" w:hAnsi="Calibri" w:cs="Calibri"/>
          <w:color w:val="000000" w:themeColor="text1"/>
          <w:sz w:val="24"/>
          <w:szCs w:val="18"/>
        </w:rPr>
        <w:t>.</w:t>
      </w:r>
      <w:r w:rsidR="008F6147">
        <w:rPr>
          <w:rFonts w:ascii="Calibri" w:eastAsia="Calibri" w:hAnsi="Calibri" w:cs="Calibri"/>
          <w:color w:val="000000" w:themeColor="text1"/>
          <w:sz w:val="24"/>
          <w:szCs w:val="18"/>
        </w:rPr>
        <w:t xml:space="preserve"> </w:t>
      </w:r>
      <w:r w:rsidR="00F614AE" w:rsidRPr="0001628A">
        <w:rPr>
          <w:rFonts w:ascii="Calibri" w:eastAsia="Calibri" w:hAnsi="Calibri" w:cs="Calibri"/>
          <w:color w:val="000000" w:themeColor="text1"/>
          <w:sz w:val="24"/>
          <w:szCs w:val="18"/>
        </w:rPr>
        <w:t xml:space="preserve">La classe </w:t>
      </w:r>
      <w:r w:rsidR="00F614AE" w:rsidRPr="008F6147">
        <w:rPr>
          <w:rFonts w:ascii="Calibri" w:eastAsia="Calibri" w:hAnsi="Calibri" w:cs="Calibri"/>
          <w:i/>
          <w:color w:val="000000" w:themeColor="text1"/>
          <w:sz w:val="24"/>
          <w:szCs w:val="18"/>
        </w:rPr>
        <w:t>Investment</w:t>
      </w:r>
      <w:r w:rsidR="00F614AE" w:rsidRPr="0001628A">
        <w:rPr>
          <w:rFonts w:ascii="Calibri" w:eastAsia="Calibri" w:hAnsi="Calibri" w:cs="Calibri"/>
          <w:color w:val="000000" w:themeColor="text1"/>
          <w:sz w:val="24"/>
          <w:szCs w:val="18"/>
        </w:rPr>
        <w:t xml:space="preserve"> </w:t>
      </w:r>
      <w:r w:rsidR="008F6147">
        <w:rPr>
          <w:rFonts w:ascii="Calibri" w:eastAsia="Calibri" w:hAnsi="Calibri" w:cs="Calibri"/>
          <w:color w:val="000000" w:themeColor="text1"/>
          <w:sz w:val="24"/>
          <w:szCs w:val="18"/>
        </w:rPr>
        <w:t>contiene</w:t>
      </w:r>
      <w:r w:rsidR="00F614AE" w:rsidRPr="0001628A">
        <w:rPr>
          <w:rFonts w:ascii="Calibri" w:eastAsia="Calibri" w:hAnsi="Calibri" w:cs="Calibri"/>
          <w:color w:val="000000" w:themeColor="text1"/>
          <w:sz w:val="24"/>
          <w:szCs w:val="18"/>
        </w:rPr>
        <w:t xml:space="preserve"> le informazioni relative a </w:t>
      </w:r>
      <w:r w:rsidR="00F614AE" w:rsidRPr="00E3139E">
        <w:rPr>
          <w:rFonts w:ascii="Calibri" w:eastAsia="Calibri" w:hAnsi="Calibri" w:cs="Calibri"/>
          <w:i/>
          <w:color w:val="000000" w:themeColor="text1"/>
          <w:sz w:val="24"/>
          <w:szCs w:val="18"/>
        </w:rPr>
        <w:t>codice</w:t>
      </w:r>
      <w:r w:rsidR="00F614AE" w:rsidRPr="0001628A">
        <w:rPr>
          <w:rFonts w:ascii="Calibri" w:eastAsia="Calibri" w:hAnsi="Calibri" w:cs="Calibri"/>
          <w:color w:val="000000" w:themeColor="text1"/>
          <w:sz w:val="24"/>
          <w:szCs w:val="18"/>
        </w:rPr>
        <w:t xml:space="preserve"> (codice univo</w:t>
      </w:r>
      <w:r w:rsidR="00DD1888">
        <w:rPr>
          <w:rFonts w:ascii="Calibri" w:eastAsia="Calibri" w:hAnsi="Calibri" w:cs="Calibri"/>
          <w:color w:val="000000" w:themeColor="text1"/>
          <w:sz w:val="24"/>
          <w:szCs w:val="18"/>
        </w:rPr>
        <w:t>co</w:t>
      </w:r>
      <w:r w:rsidR="00F614AE" w:rsidRPr="0001628A">
        <w:rPr>
          <w:rFonts w:ascii="Calibri" w:eastAsia="Calibri" w:hAnsi="Calibri" w:cs="Calibri"/>
          <w:color w:val="000000" w:themeColor="text1"/>
          <w:sz w:val="24"/>
          <w:szCs w:val="18"/>
        </w:rPr>
        <w:t xml:space="preserve"> dell’investimento), </w:t>
      </w:r>
      <w:r w:rsidR="00F614AE" w:rsidRPr="00E3139E">
        <w:rPr>
          <w:rFonts w:ascii="Calibri" w:eastAsia="Calibri" w:hAnsi="Calibri" w:cs="Calibri"/>
          <w:i/>
          <w:color w:val="000000" w:themeColor="text1"/>
          <w:sz w:val="24"/>
          <w:szCs w:val="18"/>
        </w:rPr>
        <w:t>bond</w:t>
      </w:r>
      <w:r w:rsidR="00F614AE" w:rsidRPr="0001628A">
        <w:rPr>
          <w:rFonts w:ascii="Calibri" w:eastAsia="Calibri" w:hAnsi="Calibri" w:cs="Calibri"/>
          <w:color w:val="000000" w:themeColor="text1"/>
          <w:sz w:val="24"/>
          <w:szCs w:val="18"/>
        </w:rPr>
        <w:t xml:space="preserve"> (obbligazione), </w:t>
      </w:r>
      <w:proofErr w:type="spellStart"/>
      <w:r w:rsidR="00F614AE" w:rsidRPr="00E3139E">
        <w:rPr>
          <w:rFonts w:ascii="Calibri" w:eastAsia="Calibri" w:hAnsi="Calibri" w:cs="Calibri"/>
          <w:i/>
          <w:color w:val="000000" w:themeColor="text1"/>
          <w:sz w:val="24"/>
          <w:szCs w:val="18"/>
        </w:rPr>
        <w:t>amount</w:t>
      </w:r>
      <w:proofErr w:type="spellEnd"/>
      <w:r w:rsidR="00F614AE" w:rsidRPr="0001628A">
        <w:rPr>
          <w:rFonts w:ascii="Calibri" w:eastAsia="Calibri" w:hAnsi="Calibri" w:cs="Calibri"/>
          <w:color w:val="000000" w:themeColor="text1"/>
          <w:sz w:val="24"/>
          <w:szCs w:val="18"/>
        </w:rPr>
        <w:t xml:space="preserve"> (</w:t>
      </w:r>
      <w:r w:rsidR="00DD1888">
        <w:rPr>
          <w:rFonts w:ascii="Calibri" w:eastAsia="Calibri" w:hAnsi="Calibri" w:cs="Calibri"/>
          <w:color w:val="000000" w:themeColor="text1"/>
          <w:sz w:val="24"/>
          <w:szCs w:val="18"/>
        </w:rPr>
        <w:t>valore monetario</w:t>
      </w:r>
      <w:r w:rsidR="00F614AE" w:rsidRPr="0001628A">
        <w:rPr>
          <w:rFonts w:ascii="Calibri" w:eastAsia="Calibri" w:hAnsi="Calibri" w:cs="Calibri"/>
          <w:color w:val="000000" w:themeColor="text1"/>
          <w:sz w:val="24"/>
          <w:szCs w:val="18"/>
        </w:rPr>
        <w:t xml:space="preserve"> dell’investimento) e </w:t>
      </w:r>
      <w:r w:rsidR="00F614AE" w:rsidRPr="00E3139E">
        <w:rPr>
          <w:rFonts w:ascii="Calibri" w:eastAsia="Calibri" w:hAnsi="Calibri" w:cs="Calibri"/>
          <w:i/>
          <w:color w:val="000000" w:themeColor="text1"/>
          <w:sz w:val="24"/>
          <w:szCs w:val="18"/>
        </w:rPr>
        <w:t>date</w:t>
      </w:r>
      <w:r w:rsidR="00F614AE" w:rsidRPr="0001628A">
        <w:rPr>
          <w:rFonts w:ascii="Calibri" w:eastAsia="Calibri" w:hAnsi="Calibri" w:cs="Calibri"/>
          <w:color w:val="000000" w:themeColor="text1"/>
          <w:sz w:val="24"/>
          <w:szCs w:val="18"/>
        </w:rPr>
        <w:t xml:space="preserve"> (data dell’investimento).</w:t>
      </w:r>
      <w:r w:rsidR="008F6147">
        <w:rPr>
          <w:rFonts w:ascii="Calibri" w:eastAsia="Calibri" w:hAnsi="Calibri" w:cs="Calibri"/>
          <w:color w:val="000000" w:themeColor="text1"/>
          <w:sz w:val="24"/>
          <w:szCs w:val="18"/>
        </w:rPr>
        <w:t xml:space="preserve"> </w:t>
      </w:r>
      <w:r w:rsidR="00F614AE" w:rsidRPr="0001628A">
        <w:rPr>
          <w:rFonts w:ascii="Calibri" w:eastAsia="Calibri" w:hAnsi="Calibri" w:cs="Calibri"/>
          <w:color w:val="000000" w:themeColor="text1"/>
          <w:sz w:val="24"/>
          <w:szCs w:val="18"/>
        </w:rPr>
        <w:t xml:space="preserve">La classe </w:t>
      </w:r>
      <w:r w:rsidR="00F614AE" w:rsidRPr="008F6147">
        <w:rPr>
          <w:rFonts w:ascii="Calibri" w:eastAsia="Calibri" w:hAnsi="Calibri" w:cs="Calibri"/>
          <w:i/>
          <w:color w:val="000000" w:themeColor="text1"/>
          <w:sz w:val="24"/>
          <w:szCs w:val="18"/>
        </w:rPr>
        <w:t>Portfolio</w:t>
      </w:r>
      <w:r w:rsidR="00F614AE" w:rsidRPr="0001628A">
        <w:rPr>
          <w:rFonts w:ascii="Calibri" w:eastAsia="Calibri" w:hAnsi="Calibri" w:cs="Calibri"/>
          <w:color w:val="000000" w:themeColor="text1"/>
          <w:sz w:val="24"/>
          <w:szCs w:val="18"/>
        </w:rPr>
        <w:t xml:space="preserve"> identifica un portafoglio finanziario</w:t>
      </w:r>
      <w:r w:rsidR="00F614AE">
        <w:rPr>
          <w:rFonts w:ascii="Calibri" w:eastAsia="Calibri" w:hAnsi="Calibri" w:cs="Calibri"/>
          <w:color w:val="000000" w:themeColor="text1"/>
          <w:sz w:val="24"/>
          <w:szCs w:val="18"/>
        </w:rPr>
        <w:t xml:space="preserve"> e rappresenta la struttura dati utilizzata dall’algoritmo per la memorizzazione del portafoglio ottimo</w:t>
      </w:r>
      <w:r w:rsidR="00F614AE" w:rsidRPr="0001628A">
        <w:rPr>
          <w:rFonts w:ascii="Calibri" w:eastAsia="Calibri" w:hAnsi="Calibri" w:cs="Calibri"/>
          <w:color w:val="000000" w:themeColor="text1"/>
          <w:sz w:val="24"/>
          <w:szCs w:val="18"/>
        </w:rPr>
        <w:t xml:space="preserve">. All’interno della classe </w:t>
      </w:r>
      <w:r w:rsidR="00F614AE" w:rsidRPr="008F6147">
        <w:rPr>
          <w:rFonts w:ascii="Calibri" w:eastAsia="Calibri" w:hAnsi="Calibri" w:cs="Calibri"/>
          <w:i/>
          <w:color w:val="000000" w:themeColor="text1"/>
          <w:sz w:val="24"/>
          <w:szCs w:val="18"/>
        </w:rPr>
        <w:t>Portfolio</w:t>
      </w:r>
      <w:r w:rsidR="00F614AE" w:rsidRPr="0001628A">
        <w:rPr>
          <w:rFonts w:ascii="Calibri" w:eastAsia="Calibri" w:hAnsi="Calibri" w:cs="Calibri"/>
          <w:color w:val="000000" w:themeColor="text1"/>
          <w:sz w:val="24"/>
          <w:szCs w:val="18"/>
        </w:rPr>
        <w:t xml:space="preserve"> è presente una lista di investimenti (classe </w:t>
      </w:r>
      <w:r w:rsidR="00F614AE" w:rsidRPr="008F6147">
        <w:rPr>
          <w:rFonts w:ascii="Calibri" w:eastAsia="Calibri" w:hAnsi="Calibri" w:cs="Calibri"/>
          <w:i/>
          <w:color w:val="000000" w:themeColor="text1"/>
          <w:sz w:val="24"/>
          <w:szCs w:val="18"/>
        </w:rPr>
        <w:t>Investment</w:t>
      </w:r>
      <w:r w:rsidR="00F614AE" w:rsidRPr="0001628A">
        <w:rPr>
          <w:rFonts w:ascii="Calibri" w:eastAsia="Calibri" w:hAnsi="Calibri" w:cs="Calibri"/>
          <w:color w:val="000000" w:themeColor="text1"/>
          <w:sz w:val="24"/>
          <w:szCs w:val="18"/>
        </w:rPr>
        <w:t>).</w:t>
      </w:r>
      <w:r w:rsidR="008F6147">
        <w:rPr>
          <w:rFonts w:ascii="Calibri" w:eastAsia="Calibri" w:hAnsi="Calibri" w:cs="Calibri"/>
          <w:color w:val="000000" w:themeColor="text1"/>
          <w:sz w:val="24"/>
          <w:szCs w:val="18"/>
        </w:rPr>
        <w:tab/>
      </w:r>
      <w:r w:rsidR="000F4A73">
        <w:rPr>
          <w:rFonts w:ascii="Calibri" w:eastAsia="Calibri" w:hAnsi="Calibri" w:cs="Calibri"/>
          <w:color w:val="000000" w:themeColor="text1"/>
          <w:sz w:val="24"/>
          <w:szCs w:val="18"/>
        </w:rPr>
        <w:br/>
      </w:r>
      <w:r w:rsidR="00294010" w:rsidRPr="00294010">
        <w:rPr>
          <w:rFonts w:ascii="Calibri" w:eastAsia="Calibri" w:hAnsi="Calibri" w:cs="Calibri"/>
          <w:noProof/>
          <w:color w:val="000000" w:themeColor="text1"/>
          <w:sz w:val="24"/>
          <w:szCs w:val="18"/>
        </w:rPr>
        <w:drawing>
          <wp:anchor distT="0" distB="0" distL="114300" distR="114300" simplePos="0" relativeHeight="251686912" behindDoc="0" locked="0" layoutInCell="1" allowOverlap="1" wp14:anchorId="68957392" wp14:editId="477F6B2B">
            <wp:simplePos x="0" y="0"/>
            <wp:positionH relativeFrom="column">
              <wp:posOffset>-3810</wp:posOffset>
            </wp:positionH>
            <wp:positionV relativeFrom="page">
              <wp:posOffset>2552700</wp:posOffset>
            </wp:positionV>
            <wp:extent cx="5779135" cy="3886200"/>
            <wp:effectExtent l="0" t="0" r="0" b="0"/>
            <wp:wrapTopAndBottom/>
            <wp:docPr id="12" name="Immagine 12" descr="C:\Users\Chiara\git\PizzatoChiara\img\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ara\git\PizzatoChiara\img\ClassDiag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9135" cy="3886200"/>
                    </a:xfrm>
                    <a:prstGeom prst="rect">
                      <a:avLst/>
                    </a:prstGeom>
                    <a:noFill/>
                    <a:ln>
                      <a:noFill/>
                    </a:ln>
                  </pic:spPr>
                </pic:pic>
              </a:graphicData>
            </a:graphic>
          </wp:anchor>
        </w:drawing>
      </w:r>
      <w:r w:rsidR="000F4A73">
        <w:rPr>
          <w:rFonts w:ascii="Calibri" w:eastAsia="Calibri" w:hAnsi="Calibri" w:cs="Calibri"/>
          <w:color w:val="000000" w:themeColor="text1"/>
          <w:sz w:val="24"/>
          <w:szCs w:val="18"/>
        </w:rPr>
        <w:br/>
      </w:r>
      <w:r w:rsidR="000F4A73">
        <w:rPr>
          <w:rFonts w:ascii="Calibri" w:eastAsia="Calibri" w:hAnsi="Calibri" w:cs="Calibri"/>
          <w:color w:val="000000" w:themeColor="text1"/>
          <w:sz w:val="24"/>
          <w:szCs w:val="18"/>
        </w:rPr>
        <w:br/>
      </w:r>
      <w:r w:rsidR="00F614AE" w:rsidRPr="0001628A">
        <w:rPr>
          <w:rFonts w:ascii="Calibri" w:eastAsia="Calibri" w:hAnsi="Calibri" w:cs="Calibri"/>
          <w:color w:val="000000" w:themeColor="text1"/>
          <w:sz w:val="24"/>
          <w:szCs w:val="18"/>
        </w:rPr>
        <w:t xml:space="preserve">Le classi </w:t>
      </w:r>
      <w:proofErr w:type="spellStart"/>
      <w:r w:rsidR="00F614AE" w:rsidRPr="008F6147">
        <w:rPr>
          <w:rFonts w:ascii="Calibri" w:eastAsia="Calibri" w:hAnsi="Calibri" w:cs="Calibri"/>
          <w:i/>
          <w:color w:val="000000" w:themeColor="text1"/>
          <w:sz w:val="24"/>
          <w:szCs w:val="18"/>
        </w:rPr>
        <w:t>StatisticRating</w:t>
      </w:r>
      <w:proofErr w:type="spellEnd"/>
      <w:r w:rsidR="00F614AE" w:rsidRPr="0001628A">
        <w:rPr>
          <w:rFonts w:ascii="Calibri" w:eastAsia="Calibri" w:hAnsi="Calibri" w:cs="Calibri"/>
          <w:color w:val="000000" w:themeColor="text1"/>
          <w:sz w:val="24"/>
          <w:szCs w:val="18"/>
        </w:rPr>
        <w:t xml:space="preserve"> e </w:t>
      </w:r>
      <w:proofErr w:type="spellStart"/>
      <w:r w:rsidR="00F614AE" w:rsidRPr="008F6147">
        <w:rPr>
          <w:rFonts w:ascii="Calibri" w:eastAsia="Calibri" w:hAnsi="Calibri" w:cs="Calibri"/>
          <w:i/>
          <w:color w:val="000000" w:themeColor="text1"/>
          <w:sz w:val="24"/>
          <w:szCs w:val="18"/>
        </w:rPr>
        <w:t>StatisticType</w:t>
      </w:r>
      <w:proofErr w:type="spellEnd"/>
      <w:r w:rsidR="00F614AE" w:rsidRPr="0001628A">
        <w:rPr>
          <w:rFonts w:ascii="Calibri" w:eastAsia="Calibri" w:hAnsi="Calibri" w:cs="Calibri"/>
          <w:color w:val="000000" w:themeColor="text1"/>
          <w:sz w:val="24"/>
          <w:szCs w:val="18"/>
        </w:rPr>
        <w:t xml:space="preserve"> sono utilizzate per la creazione dei grafici Pie Chart per la visualizzazione della composizione del portafoglio finanziario. Il primo Pie Chart mostra la composizione del portafoglio ottimo in </w:t>
      </w:r>
      <w:r w:rsidR="00B67DB6">
        <w:rPr>
          <w:rFonts w:ascii="Calibri" w:eastAsia="Calibri" w:hAnsi="Calibri" w:cs="Calibri"/>
          <w:color w:val="000000" w:themeColor="text1"/>
          <w:sz w:val="24"/>
          <w:szCs w:val="18"/>
        </w:rPr>
        <w:t>bas</w:t>
      </w:r>
      <w:r w:rsidR="00F614AE" w:rsidRPr="0001628A">
        <w:rPr>
          <w:rFonts w:ascii="Calibri" w:eastAsia="Calibri" w:hAnsi="Calibri" w:cs="Calibri"/>
          <w:color w:val="000000" w:themeColor="text1"/>
          <w:sz w:val="24"/>
          <w:szCs w:val="18"/>
        </w:rPr>
        <w:t xml:space="preserve">e alla tipologia di obbligazioni (identificata dall’attributo </w:t>
      </w:r>
      <w:proofErr w:type="spellStart"/>
      <w:r w:rsidR="00F614AE" w:rsidRPr="0001628A">
        <w:rPr>
          <w:rFonts w:ascii="Calibri" w:eastAsia="Calibri" w:hAnsi="Calibri" w:cs="Calibri"/>
          <w:i/>
          <w:color w:val="000000" w:themeColor="text1"/>
          <w:sz w:val="24"/>
          <w:szCs w:val="18"/>
        </w:rPr>
        <w:t>sub_product_type</w:t>
      </w:r>
      <w:proofErr w:type="spellEnd"/>
      <w:r w:rsidR="00F614AE" w:rsidRPr="0001628A">
        <w:rPr>
          <w:rFonts w:ascii="Calibri" w:eastAsia="Calibri" w:hAnsi="Calibri" w:cs="Calibri"/>
          <w:color w:val="000000" w:themeColor="text1"/>
          <w:sz w:val="24"/>
          <w:szCs w:val="18"/>
        </w:rPr>
        <w:t xml:space="preserve">), mentre il secondo Pie Chart mostra la composizione del portafoglio ottimo in </w:t>
      </w:r>
      <w:r w:rsidR="00B67DB6">
        <w:rPr>
          <w:rFonts w:ascii="Calibri" w:eastAsia="Calibri" w:hAnsi="Calibri" w:cs="Calibri"/>
          <w:color w:val="000000" w:themeColor="text1"/>
          <w:sz w:val="24"/>
          <w:szCs w:val="18"/>
        </w:rPr>
        <w:t>bas</w:t>
      </w:r>
      <w:r w:rsidR="00F614AE" w:rsidRPr="0001628A">
        <w:rPr>
          <w:rFonts w:ascii="Calibri" w:eastAsia="Calibri" w:hAnsi="Calibri" w:cs="Calibri"/>
          <w:color w:val="000000" w:themeColor="text1"/>
          <w:sz w:val="24"/>
          <w:szCs w:val="18"/>
        </w:rPr>
        <w:t xml:space="preserve">e alla </w:t>
      </w:r>
      <w:r w:rsidR="00F614AE" w:rsidRPr="003843B3">
        <w:rPr>
          <w:rFonts w:ascii="Calibri" w:eastAsia="Calibri" w:hAnsi="Calibri" w:cs="Calibri"/>
          <w:color w:val="000000" w:themeColor="text1"/>
          <w:sz w:val="24"/>
          <w:szCs w:val="18"/>
        </w:rPr>
        <w:t xml:space="preserve">diversificazione del rischio </w:t>
      </w:r>
      <w:r w:rsidR="00F614AE">
        <w:rPr>
          <w:rFonts w:ascii="Calibri" w:eastAsia="Calibri" w:hAnsi="Calibri" w:cs="Calibri"/>
          <w:color w:val="000000" w:themeColor="text1"/>
          <w:sz w:val="24"/>
          <w:szCs w:val="18"/>
        </w:rPr>
        <w:t xml:space="preserve">(identificato dall’attributo </w:t>
      </w:r>
      <w:proofErr w:type="spellStart"/>
      <w:r w:rsidR="00F614AE" w:rsidRPr="0001628A">
        <w:rPr>
          <w:rFonts w:ascii="Calibri" w:eastAsia="Calibri" w:hAnsi="Calibri" w:cs="Calibri"/>
          <w:i/>
          <w:color w:val="000000" w:themeColor="text1"/>
          <w:sz w:val="24"/>
          <w:szCs w:val="18"/>
        </w:rPr>
        <w:t>s</w:t>
      </w:r>
      <w:r w:rsidR="00B67DB6">
        <w:rPr>
          <w:rFonts w:ascii="Calibri" w:eastAsia="Calibri" w:hAnsi="Calibri" w:cs="Calibri"/>
          <w:i/>
          <w:color w:val="000000" w:themeColor="text1"/>
          <w:sz w:val="24"/>
          <w:szCs w:val="18"/>
        </w:rPr>
        <w:t>p</w:t>
      </w:r>
      <w:r w:rsidR="00F614AE" w:rsidRPr="0001628A">
        <w:rPr>
          <w:rFonts w:ascii="Calibri" w:eastAsia="Calibri" w:hAnsi="Calibri" w:cs="Calibri"/>
          <w:i/>
          <w:color w:val="000000" w:themeColor="text1"/>
          <w:sz w:val="24"/>
          <w:szCs w:val="18"/>
        </w:rPr>
        <w:t>_rating</w:t>
      </w:r>
      <w:proofErr w:type="spellEnd"/>
      <w:r w:rsidR="00F614AE">
        <w:rPr>
          <w:rFonts w:ascii="Calibri" w:eastAsia="Calibri" w:hAnsi="Calibri" w:cs="Calibri"/>
          <w:color w:val="000000" w:themeColor="text1"/>
          <w:sz w:val="24"/>
          <w:szCs w:val="18"/>
        </w:rPr>
        <w:t>).</w:t>
      </w:r>
      <w:r w:rsidR="00B67DB6">
        <w:rPr>
          <w:rFonts w:ascii="Calibri" w:eastAsia="Calibri" w:hAnsi="Calibri" w:cs="Calibri"/>
          <w:color w:val="000000" w:themeColor="text1"/>
          <w:sz w:val="24"/>
          <w:szCs w:val="18"/>
        </w:rPr>
        <w:tab/>
      </w:r>
      <w:r w:rsidR="00294010">
        <w:rPr>
          <w:rFonts w:ascii="Calibri" w:eastAsia="Calibri" w:hAnsi="Calibri" w:cs="Calibri"/>
          <w:color w:val="000000" w:themeColor="text1"/>
          <w:sz w:val="24"/>
          <w:szCs w:val="18"/>
        </w:rPr>
        <w:br/>
      </w:r>
      <w:r w:rsidR="00294010" w:rsidRPr="00294010">
        <w:rPr>
          <w:rFonts w:ascii="Calibri" w:eastAsia="Calibri" w:hAnsi="Calibri" w:cs="Calibri"/>
          <w:noProof/>
          <w:color w:val="000000" w:themeColor="text1"/>
          <w:sz w:val="24"/>
          <w:szCs w:val="18"/>
        </w:rPr>
        <w:drawing>
          <wp:anchor distT="0" distB="0" distL="114300" distR="114300" simplePos="0" relativeHeight="251687936" behindDoc="0" locked="0" layoutInCell="1" allowOverlap="1" wp14:anchorId="1D982710" wp14:editId="096D5585">
            <wp:simplePos x="0" y="0"/>
            <wp:positionH relativeFrom="column">
              <wp:posOffset>1413510</wp:posOffset>
            </wp:positionH>
            <wp:positionV relativeFrom="page">
              <wp:posOffset>8046720</wp:posOffset>
            </wp:positionV>
            <wp:extent cx="3086100" cy="1454150"/>
            <wp:effectExtent l="0" t="0" r="0" b="0"/>
            <wp:wrapTopAndBottom/>
            <wp:docPr id="13" name="Immagine 13" descr="C:\Users\Chiara\git\PizzatoChiara\img\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iara\git\PizzatoChiara\img\ClassDiagra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010" w:rsidRPr="0029401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05389F">
        <w:rPr>
          <w:rFonts w:ascii="Calibri" w:eastAsia="Calibri" w:hAnsi="Calibri" w:cs="Calibri"/>
          <w:color w:val="000000" w:themeColor="text1"/>
          <w:sz w:val="24"/>
          <w:szCs w:val="18"/>
        </w:rPr>
        <w:br/>
      </w:r>
      <w:r w:rsidR="003B2185" w:rsidRPr="00252E44">
        <w:rPr>
          <w:rFonts w:ascii="Calibri" w:eastAsia="Calibri" w:hAnsi="Calibri" w:cs="Calibri"/>
          <w:i/>
          <w:color w:val="2F5496"/>
          <w:sz w:val="24"/>
          <w:lang w:eastAsia="it-IT"/>
        </w:rPr>
        <w:br w:type="page"/>
      </w:r>
    </w:p>
    <w:p w14:paraId="4E39778D" w14:textId="7179FD46" w:rsidR="003B2185" w:rsidRDefault="004C0314" w:rsidP="008B4615">
      <w:pPr>
        <w:jc w:val="both"/>
        <w:rPr>
          <w:rFonts w:ascii="Calibri" w:eastAsia="Calibri" w:hAnsi="Calibri" w:cs="Calibri"/>
          <w:color w:val="2F5496"/>
          <w:sz w:val="36"/>
          <w:lang w:eastAsia="it-IT"/>
        </w:rPr>
      </w:pPr>
      <w:bookmarkStart w:id="6" w:name="_Toc503388810"/>
      <w:r w:rsidRPr="00252E44">
        <w:rPr>
          <w:rStyle w:val="Titolo1Carattere"/>
          <w:rFonts w:ascii="Calibri" w:hAnsi="Calibri" w:cs="Calibri"/>
        </w:rPr>
        <w:lastRenderedPageBreak/>
        <w:t>Alcune videate dell’applicazione</w:t>
      </w:r>
      <w:bookmarkEnd w:id="6"/>
    </w:p>
    <w:p w14:paraId="176FE6EA" w14:textId="647F1B93" w:rsidR="003A47BB" w:rsidRDefault="00AA3009" w:rsidP="008B4615">
      <w:pPr>
        <w:jc w:val="both"/>
        <w:rPr>
          <w:rFonts w:ascii="Calibri" w:eastAsia="Calibri" w:hAnsi="Calibri" w:cs="Calibri"/>
          <w:color w:val="000000" w:themeColor="text1"/>
          <w:sz w:val="24"/>
          <w:szCs w:val="18"/>
        </w:rPr>
      </w:pPr>
      <w:r>
        <w:rPr>
          <w:noProof/>
        </w:rPr>
        <w:drawing>
          <wp:anchor distT="0" distB="0" distL="114300" distR="114300" simplePos="0" relativeHeight="251684864" behindDoc="0" locked="0" layoutInCell="1" allowOverlap="1" wp14:anchorId="2D969F2B" wp14:editId="496720B0">
            <wp:simplePos x="0" y="0"/>
            <wp:positionH relativeFrom="margin">
              <wp:align>center</wp:align>
            </wp:positionH>
            <wp:positionV relativeFrom="page">
              <wp:posOffset>1706880</wp:posOffset>
            </wp:positionV>
            <wp:extent cx="6120130" cy="4027805"/>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4027805"/>
                    </a:xfrm>
                    <a:prstGeom prst="rect">
                      <a:avLst/>
                    </a:prstGeom>
                  </pic:spPr>
                </pic:pic>
              </a:graphicData>
            </a:graphic>
          </wp:anchor>
        </w:drawing>
      </w:r>
      <w:r w:rsidR="00D70D09">
        <w:rPr>
          <w:rFonts w:ascii="Calibri" w:eastAsia="Calibri" w:hAnsi="Calibri" w:cs="Calibri"/>
          <w:color w:val="000000" w:themeColor="text1"/>
          <w:sz w:val="24"/>
          <w:szCs w:val="18"/>
        </w:rPr>
        <w:t>L’applicazione presenta la seguente interfaccia grafica iniziale.</w:t>
      </w:r>
      <w:r w:rsidR="00C3609A">
        <w:rPr>
          <w:rFonts w:ascii="Calibri" w:eastAsia="Calibri" w:hAnsi="Calibri" w:cs="Calibri"/>
          <w:color w:val="000000" w:themeColor="text1"/>
          <w:sz w:val="24"/>
          <w:szCs w:val="18"/>
        </w:rPr>
        <w:tab/>
      </w:r>
      <w:r w:rsidR="006F45FF">
        <w:rPr>
          <w:rFonts w:ascii="Calibri" w:eastAsia="Calibri" w:hAnsi="Calibri" w:cs="Calibri"/>
          <w:color w:val="000000" w:themeColor="text1"/>
          <w:sz w:val="24"/>
          <w:szCs w:val="18"/>
        </w:rPr>
        <w:br/>
      </w:r>
      <w:r w:rsidR="006F45FF">
        <w:rPr>
          <w:rFonts w:ascii="Calibri" w:eastAsia="Calibri" w:hAnsi="Calibri" w:cs="Calibri"/>
          <w:color w:val="000000" w:themeColor="text1"/>
          <w:sz w:val="24"/>
          <w:szCs w:val="18"/>
        </w:rPr>
        <w:br/>
      </w:r>
      <w:r w:rsidR="006F45FF">
        <w:rPr>
          <w:rFonts w:ascii="Calibri" w:eastAsia="Calibri" w:hAnsi="Calibri" w:cs="Calibri"/>
          <w:color w:val="000000" w:themeColor="text1"/>
          <w:sz w:val="24"/>
          <w:szCs w:val="18"/>
        </w:rPr>
        <w:br/>
      </w:r>
      <w:r w:rsidR="00D70D09">
        <w:rPr>
          <w:rFonts w:ascii="Calibri" w:eastAsia="Calibri" w:hAnsi="Calibri" w:cs="Calibri"/>
          <w:color w:val="000000" w:themeColor="text1"/>
          <w:sz w:val="24"/>
          <w:szCs w:val="18"/>
        </w:rPr>
        <w:t>Nella zona superiore</w:t>
      </w:r>
      <w:r w:rsidR="00C31666">
        <w:rPr>
          <w:rFonts w:ascii="Calibri" w:eastAsia="Calibri" w:hAnsi="Calibri" w:cs="Calibri"/>
          <w:color w:val="000000" w:themeColor="text1"/>
          <w:sz w:val="24"/>
          <w:szCs w:val="18"/>
        </w:rPr>
        <w:t xml:space="preserve"> dell’applicazione</w:t>
      </w:r>
      <w:r w:rsidR="00EE02F2">
        <w:rPr>
          <w:rFonts w:ascii="Calibri" w:eastAsia="Calibri" w:hAnsi="Calibri" w:cs="Calibri"/>
          <w:color w:val="000000" w:themeColor="text1"/>
          <w:sz w:val="24"/>
          <w:szCs w:val="18"/>
        </w:rPr>
        <w:t xml:space="preserve"> </w:t>
      </w:r>
      <w:r w:rsidR="00D70D09">
        <w:rPr>
          <w:rFonts w:ascii="Calibri" w:eastAsia="Calibri" w:hAnsi="Calibri" w:cs="Calibri"/>
          <w:color w:val="000000" w:themeColor="text1"/>
          <w:sz w:val="24"/>
          <w:szCs w:val="18"/>
        </w:rPr>
        <w:t xml:space="preserve">è possibile inserire o selezionare i dati </w:t>
      </w:r>
      <w:r w:rsidR="00EE02F2">
        <w:rPr>
          <w:rFonts w:ascii="Calibri" w:eastAsia="Calibri" w:hAnsi="Calibri" w:cs="Calibri"/>
          <w:color w:val="000000" w:themeColor="text1"/>
          <w:sz w:val="24"/>
          <w:szCs w:val="18"/>
        </w:rPr>
        <w:t>per i</w:t>
      </w:r>
      <w:r w:rsidR="00D70D09">
        <w:rPr>
          <w:rFonts w:ascii="Calibri" w:eastAsia="Calibri" w:hAnsi="Calibri" w:cs="Calibri"/>
          <w:color w:val="000000" w:themeColor="text1"/>
          <w:sz w:val="24"/>
          <w:szCs w:val="18"/>
        </w:rPr>
        <w:t xml:space="preserve">l calcolo del portafoglio finanziario ottimo. Una serie di </w:t>
      </w:r>
      <w:r w:rsidR="005A7005">
        <w:rPr>
          <w:rFonts w:ascii="Calibri" w:eastAsia="Calibri" w:hAnsi="Calibri" w:cs="Calibri"/>
          <w:color w:val="000000" w:themeColor="text1"/>
          <w:sz w:val="24"/>
          <w:szCs w:val="18"/>
        </w:rPr>
        <w:t>C</w:t>
      </w:r>
      <w:r w:rsidR="00D70D09">
        <w:rPr>
          <w:rFonts w:ascii="Calibri" w:eastAsia="Calibri" w:hAnsi="Calibri" w:cs="Calibri"/>
          <w:color w:val="000000" w:themeColor="text1"/>
          <w:sz w:val="24"/>
          <w:szCs w:val="18"/>
        </w:rPr>
        <w:t xml:space="preserve">ombo </w:t>
      </w:r>
      <w:r w:rsidR="005A7005">
        <w:rPr>
          <w:rFonts w:ascii="Calibri" w:eastAsia="Calibri" w:hAnsi="Calibri" w:cs="Calibri"/>
          <w:color w:val="000000" w:themeColor="text1"/>
          <w:sz w:val="24"/>
          <w:szCs w:val="18"/>
        </w:rPr>
        <w:t>B</w:t>
      </w:r>
      <w:r w:rsidR="00D70D09">
        <w:rPr>
          <w:rFonts w:ascii="Calibri" w:eastAsia="Calibri" w:hAnsi="Calibri" w:cs="Calibri"/>
          <w:color w:val="000000" w:themeColor="text1"/>
          <w:sz w:val="24"/>
          <w:szCs w:val="18"/>
        </w:rPr>
        <w:t xml:space="preserve">ox e </w:t>
      </w:r>
      <w:r w:rsidR="005A7005">
        <w:rPr>
          <w:rFonts w:ascii="Calibri" w:eastAsia="Calibri" w:hAnsi="Calibri" w:cs="Calibri"/>
          <w:color w:val="000000" w:themeColor="text1"/>
          <w:sz w:val="24"/>
          <w:szCs w:val="18"/>
        </w:rPr>
        <w:t>T</w:t>
      </w:r>
      <w:r w:rsidR="00D70D09">
        <w:rPr>
          <w:rFonts w:ascii="Calibri" w:eastAsia="Calibri" w:hAnsi="Calibri" w:cs="Calibri"/>
          <w:color w:val="000000" w:themeColor="text1"/>
          <w:sz w:val="24"/>
          <w:szCs w:val="18"/>
        </w:rPr>
        <w:t xml:space="preserve">ext </w:t>
      </w:r>
      <w:r w:rsidR="005A7005">
        <w:rPr>
          <w:rFonts w:ascii="Calibri" w:eastAsia="Calibri" w:hAnsi="Calibri" w:cs="Calibri"/>
          <w:color w:val="000000" w:themeColor="text1"/>
          <w:sz w:val="24"/>
          <w:szCs w:val="18"/>
        </w:rPr>
        <w:t>F</w:t>
      </w:r>
      <w:r w:rsidR="00D70D09">
        <w:rPr>
          <w:rFonts w:ascii="Calibri" w:eastAsia="Calibri" w:hAnsi="Calibri" w:cs="Calibri"/>
          <w:color w:val="000000" w:themeColor="text1"/>
          <w:sz w:val="24"/>
          <w:szCs w:val="18"/>
        </w:rPr>
        <w:t xml:space="preserve">ield permette all’utente di </w:t>
      </w:r>
      <w:r w:rsidR="005A7005">
        <w:rPr>
          <w:rFonts w:ascii="Calibri" w:eastAsia="Calibri" w:hAnsi="Calibri" w:cs="Calibri"/>
          <w:color w:val="000000" w:themeColor="text1"/>
          <w:sz w:val="24"/>
          <w:szCs w:val="18"/>
        </w:rPr>
        <w:t xml:space="preserve">definire i </w:t>
      </w:r>
      <w:r w:rsidR="008F3068">
        <w:rPr>
          <w:rFonts w:ascii="Calibri" w:eastAsia="Calibri" w:hAnsi="Calibri" w:cs="Calibri"/>
          <w:color w:val="000000" w:themeColor="text1"/>
          <w:sz w:val="24"/>
          <w:szCs w:val="18"/>
        </w:rPr>
        <w:t xml:space="preserve">vincoli del problema di ottimizzazione </w:t>
      </w:r>
      <w:r w:rsidR="005A7005">
        <w:rPr>
          <w:rFonts w:ascii="Calibri" w:eastAsia="Calibri" w:hAnsi="Calibri" w:cs="Calibri"/>
          <w:color w:val="000000" w:themeColor="text1"/>
          <w:sz w:val="24"/>
          <w:szCs w:val="18"/>
        </w:rPr>
        <w:t>del portafoglio: budget, rating minimo, rendimento, durata e obbiettivo.</w:t>
      </w:r>
      <w:r w:rsidR="00D70D09">
        <w:rPr>
          <w:rFonts w:ascii="Calibri" w:eastAsia="Calibri" w:hAnsi="Calibri" w:cs="Calibri"/>
          <w:color w:val="000000" w:themeColor="text1"/>
          <w:sz w:val="24"/>
          <w:szCs w:val="18"/>
        </w:rPr>
        <w:t xml:space="preserve"> Inoltre viene specificato il meccanismo di calcolo del portafoglio, cioè le ipotesi utilizzate nella simulazione</w:t>
      </w:r>
      <w:r w:rsidR="00F06155">
        <w:rPr>
          <w:rFonts w:ascii="Calibri" w:eastAsia="Calibri" w:hAnsi="Calibri" w:cs="Calibri"/>
          <w:color w:val="000000" w:themeColor="text1"/>
          <w:sz w:val="24"/>
          <w:szCs w:val="18"/>
        </w:rPr>
        <w:t xml:space="preserve">: </w:t>
      </w:r>
      <w:r w:rsidR="00D70D09">
        <w:rPr>
          <w:rFonts w:ascii="Calibri" w:eastAsia="Calibri" w:hAnsi="Calibri" w:cs="Calibri"/>
          <w:color w:val="000000" w:themeColor="text1"/>
          <w:sz w:val="24"/>
          <w:szCs w:val="18"/>
        </w:rPr>
        <w:t xml:space="preserve">pagamento cedolare </w:t>
      </w:r>
      <w:r w:rsidR="005B11E4">
        <w:rPr>
          <w:rFonts w:ascii="Calibri" w:eastAsia="Calibri" w:hAnsi="Calibri" w:cs="Calibri"/>
          <w:color w:val="000000" w:themeColor="text1"/>
          <w:sz w:val="24"/>
          <w:szCs w:val="18"/>
        </w:rPr>
        <w:t>semestrale</w:t>
      </w:r>
      <w:r w:rsidR="00D70D09">
        <w:rPr>
          <w:rFonts w:ascii="Calibri" w:eastAsia="Calibri" w:hAnsi="Calibri" w:cs="Calibri"/>
          <w:color w:val="000000" w:themeColor="text1"/>
          <w:sz w:val="24"/>
          <w:szCs w:val="18"/>
        </w:rPr>
        <w:t xml:space="preserve">, investimento </w:t>
      </w:r>
      <w:r w:rsidR="005B11E4">
        <w:rPr>
          <w:rFonts w:ascii="Calibri" w:eastAsia="Calibri" w:hAnsi="Calibri" w:cs="Calibri"/>
          <w:color w:val="000000" w:themeColor="text1"/>
          <w:sz w:val="24"/>
          <w:szCs w:val="18"/>
        </w:rPr>
        <w:t>semestrale</w:t>
      </w:r>
      <w:r w:rsidR="00D70D09">
        <w:rPr>
          <w:rFonts w:ascii="Calibri" w:eastAsia="Calibri" w:hAnsi="Calibri" w:cs="Calibri"/>
          <w:color w:val="000000" w:themeColor="text1"/>
          <w:sz w:val="24"/>
          <w:szCs w:val="18"/>
        </w:rPr>
        <w:t xml:space="preserve"> della liquidità residua e delle cedole maturate.</w:t>
      </w:r>
      <w:r w:rsidR="005B11E4">
        <w:rPr>
          <w:rFonts w:ascii="Calibri" w:eastAsia="Calibri" w:hAnsi="Calibri" w:cs="Calibri"/>
          <w:color w:val="000000" w:themeColor="text1"/>
          <w:sz w:val="24"/>
          <w:szCs w:val="18"/>
        </w:rPr>
        <w:tab/>
      </w:r>
      <w:r w:rsidR="005A7005">
        <w:rPr>
          <w:rFonts w:ascii="Calibri" w:eastAsia="Calibri" w:hAnsi="Calibri" w:cs="Calibri"/>
          <w:color w:val="000000" w:themeColor="text1"/>
          <w:sz w:val="24"/>
          <w:szCs w:val="18"/>
        </w:rPr>
        <w:br/>
        <w:t xml:space="preserve">Nel corpo centrale </w:t>
      </w:r>
      <w:r w:rsidR="00C31666">
        <w:rPr>
          <w:rFonts w:ascii="Calibri" w:eastAsia="Calibri" w:hAnsi="Calibri" w:cs="Calibri"/>
          <w:color w:val="000000" w:themeColor="text1"/>
          <w:sz w:val="24"/>
          <w:szCs w:val="18"/>
        </w:rPr>
        <w:t>sono</w:t>
      </w:r>
      <w:r w:rsidR="005A7005">
        <w:rPr>
          <w:rFonts w:ascii="Calibri" w:eastAsia="Calibri" w:hAnsi="Calibri" w:cs="Calibri"/>
          <w:color w:val="000000" w:themeColor="text1"/>
          <w:sz w:val="24"/>
          <w:szCs w:val="18"/>
        </w:rPr>
        <w:t xml:space="preserve"> present</w:t>
      </w:r>
      <w:r w:rsidR="00C31666">
        <w:rPr>
          <w:rFonts w:ascii="Calibri" w:eastAsia="Calibri" w:hAnsi="Calibri" w:cs="Calibri"/>
          <w:color w:val="000000" w:themeColor="text1"/>
          <w:sz w:val="24"/>
          <w:szCs w:val="18"/>
        </w:rPr>
        <w:t>i</w:t>
      </w:r>
      <w:r w:rsidR="005A7005">
        <w:rPr>
          <w:rFonts w:ascii="Calibri" w:eastAsia="Calibri" w:hAnsi="Calibri" w:cs="Calibri"/>
          <w:color w:val="000000" w:themeColor="text1"/>
          <w:sz w:val="24"/>
          <w:szCs w:val="18"/>
        </w:rPr>
        <w:t xml:space="preserve"> una Text Area ed un Button “</w:t>
      </w:r>
      <w:r w:rsidR="005A7005" w:rsidRPr="00E92833">
        <w:rPr>
          <w:rFonts w:ascii="Calibri" w:eastAsia="Calibri" w:hAnsi="Calibri" w:cs="Calibri"/>
          <w:i/>
          <w:color w:val="000000" w:themeColor="text1"/>
          <w:sz w:val="24"/>
          <w:szCs w:val="18"/>
        </w:rPr>
        <w:t>Calcola portafoglio</w:t>
      </w:r>
      <w:r w:rsidR="005A7005">
        <w:rPr>
          <w:rFonts w:ascii="Calibri" w:eastAsia="Calibri" w:hAnsi="Calibri" w:cs="Calibri"/>
          <w:color w:val="000000" w:themeColor="text1"/>
          <w:sz w:val="24"/>
          <w:szCs w:val="18"/>
        </w:rPr>
        <w:t>”, che permettono di eseguire il calcolo del portafoglio ottimo e mostrare il relativo risultato all’utente.</w:t>
      </w:r>
      <w:r w:rsidR="00E45E9C">
        <w:rPr>
          <w:rFonts w:ascii="Calibri" w:eastAsia="Calibri" w:hAnsi="Calibri" w:cs="Calibri"/>
          <w:color w:val="000000" w:themeColor="text1"/>
          <w:sz w:val="24"/>
          <w:szCs w:val="18"/>
        </w:rPr>
        <w:tab/>
      </w:r>
      <w:r w:rsidR="00E45E9C">
        <w:rPr>
          <w:rFonts w:ascii="Calibri" w:eastAsia="Calibri" w:hAnsi="Calibri" w:cs="Calibri"/>
          <w:color w:val="000000" w:themeColor="text1"/>
          <w:sz w:val="24"/>
          <w:szCs w:val="18"/>
        </w:rPr>
        <w:br/>
      </w:r>
    </w:p>
    <w:p w14:paraId="57B3DD41" w14:textId="77777777" w:rsidR="00E45E9C" w:rsidRDefault="00E45E9C" w:rsidP="008B4615">
      <w:pPr>
        <w:jc w:val="both"/>
        <w:rPr>
          <w:rFonts w:ascii="Calibri" w:eastAsia="Calibri" w:hAnsi="Calibri" w:cs="Calibri"/>
          <w:color w:val="000000" w:themeColor="text1"/>
          <w:sz w:val="24"/>
          <w:szCs w:val="18"/>
        </w:rPr>
      </w:pPr>
    </w:p>
    <w:p w14:paraId="58E773BD" w14:textId="77777777" w:rsidR="00E45E9C" w:rsidRDefault="00E45E9C" w:rsidP="008B4615">
      <w:pPr>
        <w:jc w:val="both"/>
        <w:rPr>
          <w:rFonts w:ascii="Calibri" w:eastAsia="Calibri" w:hAnsi="Calibri" w:cs="Calibri"/>
          <w:color w:val="000000" w:themeColor="text1"/>
          <w:sz w:val="24"/>
          <w:szCs w:val="18"/>
        </w:rPr>
      </w:pPr>
    </w:p>
    <w:p w14:paraId="123CF028" w14:textId="77777777" w:rsidR="00E45E9C" w:rsidRDefault="00E45E9C" w:rsidP="008B4615">
      <w:pPr>
        <w:jc w:val="both"/>
        <w:rPr>
          <w:rFonts w:ascii="Calibri" w:eastAsia="Calibri" w:hAnsi="Calibri" w:cs="Calibri"/>
          <w:color w:val="000000" w:themeColor="text1"/>
          <w:sz w:val="24"/>
          <w:szCs w:val="18"/>
        </w:rPr>
      </w:pPr>
    </w:p>
    <w:p w14:paraId="1588C132" w14:textId="77777777" w:rsidR="00E45E9C" w:rsidRDefault="00E45E9C" w:rsidP="008B4615">
      <w:pPr>
        <w:jc w:val="both"/>
        <w:rPr>
          <w:rFonts w:ascii="Calibri" w:eastAsia="Calibri" w:hAnsi="Calibri" w:cs="Calibri"/>
          <w:color w:val="000000" w:themeColor="text1"/>
          <w:sz w:val="24"/>
          <w:szCs w:val="18"/>
        </w:rPr>
      </w:pPr>
    </w:p>
    <w:p w14:paraId="504CE7DA" w14:textId="77777777" w:rsidR="00E45E9C" w:rsidRDefault="00E45E9C" w:rsidP="008B4615">
      <w:pPr>
        <w:jc w:val="both"/>
        <w:rPr>
          <w:rFonts w:ascii="Calibri" w:eastAsia="Calibri" w:hAnsi="Calibri" w:cs="Calibri"/>
          <w:color w:val="000000" w:themeColor="text1"/>
          <w:sz w:val="24"/>
          <w:szCs w:val="18"/>
        </w:rPr>
      </w:pPr>
    </w:p>
    <w:p w14:paraId="6789E337" w14:textId="0177F644" w:rsidR="00E45E9C" w:rsidRDefault="00E45E9C" w:rsidP="008B4615">
      <w:pPr>
        <w:jc w:val="both"/>
        <w:rPr>
          <w:rFonts w:ascii="Calibri" w:eastAsia="Calibri" w:hAnsi="Calibri" w:cs="Calibri"/>
          <w:color w:val="000000" w:themeColor="text1"/>
          <w:sz w:val="24"/>
          <w:szCs w:val="18"/>
        </w:rPr>
      </w:pPr>
    </w:p>
    <w:p w14:paraId="722F4A6B" w14:textId="1B46E229" w:rsidR="00F16CAD" w:rsidRDefault="00F16CAD" w:rsidP="008B4615">
      <w:pPr>
        <w:jc w:val="both"/>
        <w:rPr>
          <w:rFonts w:ascii="Calibri" w:eastAsia="Calibri" w:hAnsi="Calibri" w:cs="Calibri"/>
          <w:color w:val="000000" w:themeColor="text1"/>
          <w:sz w:val="24"/>
          <w:szCs w:val="18"/>
        </w:rPr>
      </w:pPr>
    </w:p>
    <w:p w14:paraId="4DB3060E" w14:textId="09CB9519" w:rsidR="003A47BB" w:rsidRDefault="00B66366" w:rsidP="008B4615">
      <w:pPr>
        <w:jc w:val="both"/>
        <w:rPr>
          <w:rFonts w:ascii="Calibri" w:eastAsia="Calibri" w:hAnsi="Calibri" w:cs="Calibri"/>
          <w:color w:val="000000" w:themeColor="text1"/>
          <w:sz w:val="24"/>
          <w:szCs w:val="18"/>
        </w:rPr>
      </w:pPr>
      <w:r>
        <w:rPr>
          <w:noProof/>
        </w:rPr>
        <w:lastRenderedPageBreak/>
        <w:drawing>
          <wp:anchor distT="0" distB="0" distL="114300" distR="114300" simplePos="0" relativeHeight="251688960" behindDoc="0" locked="0" layoutInCell="1" allowOverlap="1" wp14:anchorId="287078A3" wp14:editId="312AE40C">
            <wp:simplePos x="0" y="0"/>
            <wp:positionH relativeFrom="column">
              <wp:posOffset>346</wp:posOffset>
            </wp:positionH>
            <wp:positionV relativeFrom="page">
              <wp:posOffset>900545</wp:posOffset>
            </wp:positionV>
            <wp:extent cx="6120130" cy="402780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20130" cy="4027805"/>
                    </a:xfrm>
                    <a:prstGeom prst="rect">
                      <a:avLst/>
                    </a:prstGeom>
                  </pic:spPr>
                </pic:pic>
              </a:graphicData>
            </a:graphic>
          </wp:anchor>
        </w:drawing>
      </w:r>
      <w:r w:rsidR="00F16CAD">
        <w:rPr>
          <w:rFonts w:ascii="Calibri" w:eastAsia="Calibri" w:hAnsi="Calibri" w:cs="Calibri"/>
          <w:color w:val="000000" w:themeColor="text1"/>
          <w:sz w:val="24"/>
          <w:szCs w:val="18"/>
        </w:rPr>
        <w:br/>
      </w:r>
      <w:r w:rsidR="005A7005">
        <w:rPr>
          <w:rFonts w:ascii="Calibri" w:eastAsia="Calibri" w:hAnsi="Calibri" w:cs="Calibri"/>
          <w:color w:val="000000" w:themeColor="text1"/>
          <w:sz w:val="24"/>
          <w:szCs w:val="18"/>
        </w:rPr>
        <w:t>Nella Text Area, dopo aver definito tutti i parametri di input e aver cliccato sul pulsante “</w:t>
      </w:r>
      <w:r w:rsidR="005A7005" w:rsidRPr="00E92833">
        <w:rPr>
          <w:rFonts w:ascii="Calibri" w:eastAsia="Calibri" w:hAnsi="Calibri" w:cs="Calibri"/>
          <w:i/>
          <w:color w:val="000000" w:themeColor="text1"/>
          <w:sz w:val="24"/>
          <w:szCs w:val="18"/>
        </w:rPr>
        <w:t>Calcola portafoglio</w:t>
      </w:r>
      <w:r w:rsidR="005A7005">
        <w:rPr>
          <w:rFonts w:ascii="Calibri" w:eastAsia="Calibri" w:hAnsi="Calibri" w:cs="Calibri"/>
          <w:color w:val="000000" w:themeColor="text1"/>
          <w:sz w:val="24"/>
          <w:szCs w:val="18"/>
        </w:rPr>
        <w:t xml:space="preserve">”, compare l’indicazione relativa al valore della liquidità </w:t>
      </w:r>
      <w:r w:rsidR="00F16CAD">
        <w:rPr>
          <w:rFonts w:ascii="Calibri" w:eastAsia="Calibri" w:hAnsi="Calibri" w:cs="Calibri"/>
          <w:color w:val="000000" w:themeColor="text1"/>
          <w:sz w:val="24"/>
          <w:szCs w:val="18"/>
        </w:rPr>
        <w:t>ottenu</w:t>
      </w:r>
      <w:r w:rsidR="005A7005">
        <w:rPr>
          <w:rFonts w:ascii="Calibri" w:eastAsia="Calibri" w:hAnsi="Calibri" w:cs="Calibri"/>
          <w:color w:val="000000" w:themeColor="text1"/>
          <w:sz w:val="24"/>
          <w:szCs w:val="18"/>
        </w:rPr>
        <w:t xml:space="preserve">ta </w:t>
      </w:r>
      <w:r w:rsidR="00F16CAD">
        <w:rPr>
          <w:rFonts w:ascii="Calibri" w:eastAsia="Calibri" w:hAnsi="Calibri" w:cs="Calibri"/>
          <w:color w:val="000000" w:themeColor="text1"/>
          <w:sz w:val="24"/>
          <w:szCs w:val="18"/>
        </w:rPr>
        <w:t>al termine del periodo in base a</w:t>
      </w:r>
      <w:r w:rsidR="005A7005">
        <w:rPr>
          <w:rFonts w:ascii="Calibri" w:eastAsia="Calibri" w:hAnsi="Calibri" w:cs="Calibri"/>
          <w:color w:val="000000" w:themeColor="text1"/>
          <w:sz w:val="24"/>
          <w:szCs w:val="18"/>
        </w:rPr>
        <w:t xml:space="preserve">gli investimenti </w:t>
      </w:r>
      <w:r w:rsidR="00F16CAD">
        <w:rPr>
          <w:rFonts w:ascii="Calibri" w:eastAsia="Calibri" w:hAnsi="Calibri" w:cs="Calibri"/>
          <w:color w:val="000000" w:themeColor="text1"/>
          <w:sz w:val="24"/>
          <w:szCs w:val="18"/>
        </w:rPr>
        <w:t>presenti</w:t>
      </w:r>
      <w:r w:rsidR="005A7005">
        <w:rPr>
          <w:rFonts w:ascii="Calibri" w:eastAsia="Calibri" w:hAnsi="Calibri" w:cs="Calibri"/>
          <w:color w:val="000000" w:themeColor="text1"/>
          <w:sz w:val="24"/>
          <w:szCs w:val="18"/>
        </w:rPr>
        <w:t xml:space="preserve"> in portafoglio.</w:t>
      </w:r>
      <w:r w:rsidR="00E92833">
        <w:rPr>
          <w:rFonts w:ascii="Calibri" w:eastAsia="Calibri" w:hAnsi="Calibri" w:cs="Calibri"/>
          <w:color w:val="000000" w:themeColor="text1"/>
          <w:sz w:val="24"/>
          <w:szCs w:val="18"/>
        </w:rPr>
        <w:tab/>
      </w:r>
      <w:r w:rsidR="006F45FF">
        <w:rPr>
          <w:rFonts w:ascii="Calibri" w:eastAsia="Calibri" w:hAnsi="Calibri" w:cs="Calibri"/>
          <w:color w:val="000000" w:themeColor="text1"/>
          <w:sz w:val="24"/>
          <w:szCs w:val="18"/>
        </w:rPr>
        <w:br/>
      </w:r>
      <w:r w:rsidR="00C31666">
        <w:rPr>
          <w:rFonts w:ascii="Calibri" w:eastAsia="Calibri" w:hAnsi="Calibri" w:cs="Calibri"/>
          <w:color w:val="000000" w:themeColor="text1"/>
          <w:sz w:val="24"/>
          <w:szCs w:val="18"/>
        </w:rPr>
        <w:t xml:space="preserve">Nella zona inferiore dell’applicazione, dopo aver calcolato il portafoglio ottimo, è possibile visualizzare la composizione del portafoglio di titoli </w:t>
      </w:r>
      <w:r w:rsidR="00BD7ED0">
        <w:rPr>
          <w:rFonts w:ascii="Calibri" w:eastAsia="Calibri" w:hAnsi="Calibri" w:cs="Calibri"/>
          <w:color w:val="000000" w:themeColor="text1"/>
          <w:sz w:val="24"/>
          <w:szCs w:val="18"/>
        </w:rPr>
        <w:t>obbligazion</w:t>
      </w:r>
      <w:r w:rsidR="00C31666">
        <w:rPr>
          <w:rFonts w:ascii="Calibri" w:eastAsia="Calibri" w:hAnsi="Calibri" w:cs="Calibri"/>
          <w:color w:val="000000" w:themeColor="text1"/>
          <w:sz w:val="24"/>
          <w:szCs w:val="18"/>
        </w:rPr>
        <w:t>ari. Nella Combo Box è possibile selezionare la data a cui si vuole visualizzare la composizione del portafoglio. Di seguito sono presenti una Text Area ed un Button “</w:t>
      </w:r>
      <w:r w:rsidR="00C31666" w:rsidRPr="00E92833">
        <w:rPr>
          <w:rFonts w:ascii="Calibri" w:eastAsia="Calibri" w:hAnsi="Calibri" w:cs="Calibri"/>
          <w:i/>
          <w:color w:val="000000" w:themeColor="text1"/>
          <w:sz w:val="24"/>
          <w:szCs w:val="18"/>
        </w:rPr>
        <w:t>Visualizza portafoglio</w:t>
      </w:r>
      <w:r w:rsidR="00C31666">
        <w:rPr>
          <w:rFonts w:ascii="Calibri" w:eastAsia="Calibri" w:hAnsi="Calibri" w:cs="Calibri"/>
          <w:color w:val="000000" w:themeColor="text1"/>
          <w:sz w:val="24"/>
          <w:szCs w:val="18"/>
        </w:rPr>
        <w:t>”, che permettono all’utente di visualizzare i titoli presenti in portafoglio a</w:t>
      </w:r>
      <w:r w:rsidR="00E5451A">
        <w:rPr>
          <w:rFonts w:ascii="Calibri" w:eastAsia="Calibri" w:hAnsi="Calibri" w:cs="Calibri"/>
          <w:color w:val="000000" w:themeColor="text1"/>
          <w:sz w:val="24"/>
          <w:szCs w:val="18"/>
        </w:rPr>
        <w:t>lla data selezionata</w:t>
      </w:r>
      <w:r w:rsidR="00C31666">
        <w:rPr>
          <w:rFonts w:ascii="Calibri" w:eastAsia="Calibri" w:hAnsi="Calibri" w:cs="Calibri"/>
          <w:color w:val="000000" w:themeColor="text1"/>
          <w:sz w:val="24"/>
          <w:szCs w:val="18"/>
        </w:rPr>
        <w:t>.</w:t>
      </w:r>
    </w:p>
    <w:p w14:paraId="6BB58458" w14:textId="2DA31AE2" w:rsidR="00AA3009" w:rsidRDefault="00AA3009" w:rsidP="008B4615">
      <w:pPr>
        <w:jc w:val="both"/>
        <w:rPr>
          <w:rFonts w:ascii="Calibri" w:eastAsia="Calibri" w:hAnsi="Calibri" w:cs="Calibri"/>
          <w:color w:val="000000" w:themeColor="text1"/>
          <w:sz w:val="24"/>
          <w:szCs w:val="18"/>
        </w:rPr>
      </w:pPr>
    </w:p>
    <w:p w14:paraId="654B0DC4" w14:textId="0B5C04DA" w:rsidR="00AA3009" w:rsidRDefault="00AA3009" w:rsidP="008B4615">
      <w:pPr>
        <w:jc w:val="both"/>
        <w:rPr>
          <w:rFonts w:ascii="Calibri" w:eastAsia="Calibri" w:hAnsi="Calibri" w:cs="Calibri"/>
          <w:color w:val="000000" w:themeColor="text1"/>
          <w:sz w:val="24"/>
          <w:szCs w:val="18"/>
        </w:rPr>
      </w:pPr>
    </w:p>
    <w:p w14:paraId="6432E135" w14:textId="0EF68912" w:rsidR="00AA3009" w:rsidRDefault="00AA3009" w:rsidP="008B4615">
      <w:pPr>
        <w:jc w:val="both"/>
        <w:rPr>
          <w:rFonts w:ascii="Calibri" w:eastAsia="Calibri" w:hAnsi="Calibri" w:cs="Calibri"/>
          <w:color w:val="000000" w:themeColor="text1"/>
          <w:sz w:val="24"/>
          <w:szCs w:val="18"/>
        </w:rPr>
      </w:pPr>
    </w:p>
    <w:p w14:paraId="22F530B6" w14:textId="335A804C" w:rsidR="00AA3009" w:rsidRDefault="00AA3009" w:rsidP="008B4615">
      <w:pPr>
        <w:jc w:val="both"/>
        <w:rPr>
          <w:rFonts w:ascii="Calibri" w:eastAsia="Calibri" w:hAnsi="Calibri" w:cs="Calibri"/>
          <w:color w:val="000000" w:themeColor="text1"/>
          <w:sz w:val="24"/>
          <w:szCs w:val="18"/>
        </w:rPr>
      </w:pPr>
    </w:p>
    <w:p w14:paraId="31F8B6B5" w14:textId="2D860217" w:rsidR="00AA3009" w:rsidRDefault="00AA3009" w:rsidP="008B4615">
      <w:pPr>
        <w:jc w:val="both"/>
        <w:rPr>
          <w:rFonts w:ascii="Calibri" w:eastAsia="Calibri" w:hAnsi="Calibri" w:cs="Calibri"/>
          <w:color w:val="000000" w:themeColor="text1"/>
          <w:sz w:val="24"/>
          <w:szCs w:val="18"/>
        </w:rPr>
      </w:pPr>
    </w:p>
    <w:p w14:paraId="090AF903" w14:textId="49A2EC1D" w:rsidR="00AA3009" w:rsidRDefault="00AA3009" w:rsidP="008B4615">
      <w:pPr>
        <w:jc w:val="both"/>
        <w:rPr>
          <w:rFonts w:ascii="Calibri" w:eastAsia="Calibri" w:hAnsi="Calibri" w:cs="Calibri"/>
          <w:color w:val="000000" w:themeColor="text1"/>
          <w:sz w:val="24"/>
          <w:szCs w:val="18"/>
        </w:rPr>
      </w:pPr>
    </w:p>
    <w:p w14:paraId="0A48E3F6" w14:textId="295E1C86" w:rsidR="00E31039" w:rsidRDefault="00E31039" w:rsidP="008B4615">
      <w:pPr>
        <w:jc w:val="both"/>
        <w:rPr>
          <w:rFonts w:ascii="Calibri" w:eastAsia="Calibri" w:hAnsi="Calibri" w:cs="Calibri"/>
          <w:color w:val="000000" w:themeColor="text1"/>
          <w:sz w:val="24"/>
          <w:szCs w:val="18"/>
        </w:rPr>
      </w:pPr>
    </w:p>
    <w:p w14:paraId="1A791773" w14:textId="3285574B" w:rsidR="00E31039" w:rsidRDefault="00E31039" w:rsidP="008B4615">
      <w:pPr>
        <w:jc w:val="both"/>
        <w:rPr>
          <w:rFonts w:ascii="Calibri" w:eastAsia="Calibri" w:hAnsi="Calibri" w:cs="Calibri"/>
          <w:color w:val="000000" w:themeColor="text1"/>
          <w:sz w:val="24"/>
          <w:szCs w:val="18"/>
        </w:rPr>
      </w:pPr>
    </w:p>
    <w:p w14:paraId="40729AC8" w14:textId="07A8CFE3" w:rsidR="00E31039" w:rsidRDefault="00E31039" w:rsidP="008B4615">
      <w:pPr>
        <w:jc w:val="both"/>
        <w:rPr>
          <w:rFonts w:ascii="Calibri" w:eastAsia="Calibri" w:hAnsi="Calibri" w:cs="Calibri"/>
          <w:color w:val="000000" w:themeColor="text1"/>
          <w:sz w:val="24"/>
          <w:szCs w:val="18"/>
        </w:rPr>
      </w:pPr>
    </w:p>
    <w:p w14:paraId="723BFA26" w14:textId="01F876F9" w:rsidR="00E31039" w:rsidRDefault="00E31039" w:rsidP="008B4615">
      <w:pPr>
        <w:jc w:val="both"/>
        <w:rPr>
          <w:rFonts w:ascii="Calibri" w:eastAsia="Calibri" w:hAnsi="Calibri" w:cs="Calibri"/>
          <w:color w:val="000000" w:themeColor="text1"/>
          <w:sz w:val="24"/>
          <w:szCs w:val="18"/>
        </w:rPr>
      </w:pPr>
    </w:p>
    <w:p w14:paraId="3055049C" w14:textId="5A7FD6D2" w:rsidR="003A47BB" w:rsidRDefault="00B66366" w:rsidP="008B4615">
      <w:pPr>
        <w:jc w:val="both"/>
        <w:rPr>
          <w:rFonts w:ascii="Calibri" w:eastAsia="Calibri" w:hAnsi="Calibri" w:cs="Calibri"/>
          <w:color w:val="000000" w:themeColor="text1"/>
          <w:sz w:val="24"/>
          <w:szCs w:val="18"/>
        </w:rPr>
      </w:pPr>
      <w:r>
        <w:rPr>
          <w:noProof/>
        </w:rPr>
        <w:lastRenderedPageBreak/>
        <w:drawing>
          <wp:anchor distT="0" distB="0" distL="114300" distR="114300" simplePos="0" relativeHeight="251689984" behindDoc="0" locked="0" layoutInCell="1" allowOverlap="1" wp14:anchorId="680387DD" wp14:editId="55DEAC2B">
            <wp:simplePos x="0" y="0"/>
            <wp:positionH relativeFrom="column">
              <wp:posOffset>346</wp:posOffset>
            </wp:positionH>
            <wp:positionV relativeFrom="page">
              <wp:posOffset>900545</wp:posOffset>
            </wp:positionV>
            <wp:extent cx="6120130" cy="402780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4027805"/>
                    </a:xfrm>
                    <a:prstGeom prst="rect">
                      <a:avLst/>
                    </a:prstGeom>
                  </pic:spPr>
                </pic:pic>
              </a:graphicData>
            </a:graphic>
          </wp:anchor>
        </w:drawing>
      </w:r>
      <w:r w:rsidR="00E31039">
        <w:rPr>
          <w:rFonts w:ascii="Calibri" w:eastAsia="Calibri" w:hAnsi="Calibri" w:cs="Calibri"/>
          <w:color w:val="000000" w:themeColor="text1"/>
          <w:sz w:val="24"/>
          <w:szCs w:val="18"/>
        </w:rPr>
        <w:br/>
      </w:r>
      <w:r w:rsidR="00C31666">
        <w:rPr>
          <w:rFonts w:ascii="Calibri" w:eastAsia="Calibri" w:hAnsi="Calibri" w:cs="Calibri"/>
          <w:color w:val="000000" w:themeColor="text1"/>
          <w:sz w:val="24"/>
          <w:szCs w:val="18"/>
        </w:rPr>
        <w:t>Nella Text Area, dopo aver selezionato la data e aver cliccato sul pulsante “</w:t>
      </w:r>
      <w:r w:rsidR="00C31666" w:rsidRPr="00E92833">
        <w:rPr>
          <w:rFonts w:ascii="Calibri" w:eastAsia="Calibri" w:hAnsi="Calibri" w:cs="Calibri"/>
          <w:i/>
          <w:color w:val="000000" w:themeColor="text1"/>
          <w:sz w:val="24"/>
          <w:szCs w:val="18"/>
        </w:rPr>
        <w:t>Visualizza portafoglio</w:t>
      </w:r>
      <w:r w:rsidR="00C31666">
        <w:rPr>
          <w:rFonts w:ascii="Calibri" w:eastAsia="Calibri" w:hAnsi="Calibri" w:cs="Calibri"/>
          <w:color w:val="000000" w:themeColor="text1"/>
          <w:sz w:val="24"/>
          <w:szCs w:val="18"/>
        </w:rPr>
        <w:t xml:space="preserve">”, compare l’elenco dei titoli presenti in portafoglio </w:t>
      </w:r>
      <w:r w:rsidR="002E5A59">
        <w:rPr>
          <w:rFonts w:ascii="Calibri" w:eastAsia="Calibri" w:hAnsi="Calibri" w:cs="Calibri"/>
          <w:color w:val="000000" w:themeColor="text1"/>
          <w:sz w:val="24"/>
          <w:szCs w:val="18"/>
        </w:rPr>
        <w:t xml:space="preserve">con </w:t>
      </w:r>
      <w:r w:rsidR="00C31666">
        <w:rPr>
          <w:rFonts w:ascii="Calibri" w:eastAsia="Calibri" w:hAnsi="Calibri" w:cs="Calibri"/>
          <w:color w:val="000000" w:themeColor="text1"/>
          <w:sz w:val="24"/>
          <w:szCs w:val="18"/>
        </w:rPr>
        <w:t xml:space="preserve">le relative </w:t>
      </w:r>
      <w:r w:rsidR="002E5A59">
        <w:rPr>
          <w:rFonts w:ascii="Calibri" w:eastAsia="Calibri" w:hAnsi="Calibri" w:cs="Calibri"/>
          <w:color w:val="000000" w:themeColor="text1"/>
          <w:sz w:val="24"/>
          <w:szCs w:val="18"/>
        </w:rPr>
        <w:t>quote di capitale</w:t>
      </w:r>
      <w:r w:rsidR="00C31666">
        <w:rPr>
          <w:rFonts w:ascii="Calibri" w:eastAsia="Calibri" w:hAnsi="Calibri" w:cs="Calibri"/>
          <w:color w:val="000000" w:themeColor="text1"/>
          <w:sz w:val="24"/>
          <w:szCs w:val="18"/>
        </w:rPr>
        <w:t xml:space="preserve"> investite. Questo risultato </w:t>
      </w:r>
      <w:r w:rsidR="002E5A59">
        <w:rPr>
          <w:rFonts w:ascii="Calibri" w:eastAsia="Calibri" w:hAnsi="Calibri" w:cs="Calibri"/>
          <w:color w:val="000000" w:themeColor="text1"/>
          <w:sz w:val="24"/>
          <w:szCs w:val="18"/>
        </w:rPr>
        <w:t xml:space="preserve">ottenuto </w:t>
      </w:r>
      <w:r w:rsidR="00C31666">
        <w:rPr>
          <w:rFonts w:ascii="Calibri" w:eastAsia="Calibri" w:hAnsi="Calibri" w:cs="Calibri"/>
          <w:color w:val="000000" w:themeColor="text1"/>
          <w:sz w:val="24"/>
          <w:szCs w:val="18"/>
        </w:rPr>
        <w:t xml:space="preserve">rappresenta </w:t>
      </w:r>
      <w:r w:rsidR="006F45FF">
        <w:rPr>
          <w:rFonts w:ascii="Calibri" w:eastAsia="Calibri" w:hAnsi="Calibri" w:cs="Calibri"/>
          <w:color w:val="000000" w:themeColor="text1"/>
          <w:sz w:val="24"/>
          <w:szCs w:val="18"/>
        </w:rPr>
        <w:t>la composizione del</w:t>
      </w:r>
      <w:r w:rsidR="00C31666">
        <w:rPr>
          <w:rFonts w:ascii="Calibri" w:eastAsia="Calibri" w:hAnsi="Calibri" w:cs="Calibri"/>
          <w:color w:val="000000" w:themeColor="text1"/>
          <w:sz w:val="24"/>
          <w:szCs w:val="18"/>
        </w:rPr>
        <w:t xml:space="preserve"> portafoglio finanziario </w:t>
      </w:r>
      <w:r w:rsidR="002E5A59">
        <w:rPr>
          <w:rFonts w:ascii="Calibri" w:eastAsia="Calibri" w:hAnsi="Calibri" w:cs="Calibri"/>
          <w:color w:val="000000" w:themeColor="text1"/>
          <w:sz w:val="24"/>
          <w:szCs w:val="18"/>
        </w:rPr>
        <w:t>nel</w:t>
      </w:r>
      <w:r w:rsidR="00C31666">
        <w:rPr>
          <w:rFonts w:ascii="Calibri" w:eastAsia="Calibri" w:hAnsi="Calibri" w:cs="Calibri"/>
          <w:color w:val="000000" w:themeColor="text1"/>
          <w:sz w:val="24"/>
          <w:szCs w:val="18"/>
        </w:rPr>
        <w:t xml:space="preserve">la data selezionata dall’utente. </w:t>
      </w:r>
      <w:r w:rsidR="00420F27">
        <w:rPr>
          <w:rFonts w:ascii="Calibri" w:eastAsia="Calibri" w:hAnsi="Calibri" w:cs="Calibri"/>
          <w:color w:val="000000" w:themeColor="text1"/>
          <w:sz w:val="24"/>
          <w:szCs w:val="18"/>
        </w:rPr>
        <w:t xml:space="preserve">Nella zona inferiore dell’applicazione </w:t>
      </w:r>
      <w:r w:rsidR="00C31666">
        <w:rPr>
          <w:rFonts w:ascii="Calibri" w:eastAsia="Calibri" w:hAnsi="Calibri" w:cs="Calibri"/>
          <w:color w:val="000000" w:themeColor="text1"/>
          <w:sz w:val="24"/>
          <w:szCs w:val="18"/>
        </w:rPr>
        <w:t xml:space="preserve">compaiono </w:t>
      </w:r>
      <w:r w:rsidR="00420F27">
        <w:rPr>
          <w:rFonts w:ascii="Calibri" w:eastAsia="Calibri" w:hAnsi="Calibri" w:cs="Calibri"/>
          <w:color w:val="000000" w:themeColor="text1"/>
          <w:sz w:val="24"/>
          <w:szCs w:val="18"/>
        </w:rPr>
        <w:t xml:space="preserve">inoltre </w:t>
      </w:r>
      <w:r w:rsidR="00C31666">
        <w:rPr>
          <w:rFonts w:ascii="Calibri" w:eastAsia="Calibri" w:hAnsi="Calibri" w:cs="Calibri"/>
          <w:color w:val="000000" w:themeColor="text1"/>
          <w:sz w:val="24"/>
          <w:szCs w:val="18"/>
        </w:rPr>
        <w:t>due Pie Chart</w:t>
      </w:r>
      <w:r w:rsidR="00420F27">
        <w:rPr>
          <w:rFonts w:ascii="Calibri" w:eastAsia="Calibri" w:hAnsi="Calibri" w:cs="Calibri"/>
          <w:color w:val="000000" w:themeColor="text1"/>
          <w:sz w:val="24"/>
          <w:szCs w:val="18"/>
        </w:rPr>
        <w:t xml:space="preserve">, che mostrano la </w:t>
      </w:r>
      <w:r w:rsidR="002E5A59">
        <w:rPr>
          <w:rFonts w:ascii="Calibri" w:eastAsia="Calibri" w:hAnsi="Calibri" w:cs="Calibri"/>
          <w:color w:val="000000" w:themeColor="text1"/>
          <w:sz w:val="24"/>
          <w:szCs w:val="18"/>
        </w:rPr>
        <w:t>diversifica</w:t>
      </w:r>
      <w:r w:rsidR="00420F27">
        <w:rPr>
          <w:rFonts w:ascii="Calibri" w:eastAsia="Calibri" w:hAnsi="Calibri" w:cs="Calibri"/>
          <w:color w:val="000000" w:themeColor="text1"/>
          <w:sz w:val="24"/>
          <w:szCs w:val="18"/>
        </w:rPr>
        <w:t xml:space="preserve">zione del portafoglio alla data selezionata dall’utente in </w:t>
      </w:r>
      <w:r w:rsidR="002E5A59">
        <w:rPr>
          <w:rFonts w:ascii="Calibri" w:eastAsia="Calibri" w:hAnsi="Calibri" w:cs="Calibri"/>
          <w:color w:val="000000" w:themeColor="text1"/>
          <w:sz w:val="24"/>
          <w:szCs w:val="18"/>
        </w:rPr>
        <w:t>base</w:t>
      </w:r>
      <w:r w:rsidR="00420F27">
        <w:rPr>
          <w:rFonts w:ascii="Calibri" w:eastAsia="Calibri" w:hAnsi="Calibri" w:cs="Calibri"/>
          <w:color w:val="000000" w:themeColor="text1"/>
          <w:sz w:val="24"/>
          <w:szCs w:val="18"/>
        </w:rPr>
        <w:t xml:space="preserve"> al rating minimo e alla tipologia di titolo obbligazionario.</w:t>
      </w:r>
    </w:p>
    <w:p w14:paraId="13A09E13" w14:textId="38568B82" w:rsidR="003A47BB" w:rsidRDefault="003A47BB" w:rsidP="008B4615">
      <w:pPr>
        <w:jc w:val="both"/>
        <w:rPr>
          <w:rFonts w:ascii="Calibri" w:eastAsia="Calibri" w:hAnsi="Calibri" w:cs="Calibri"/>
          <w:color w:val="000000" w:themeColor="text1"/>
          <w:sz w:val="24"/>
          <w:szCs w:val="18"/>
        </w:rPr>
      </w:pPr>
      <w:r>
        <w:rPr>
          <w:rFonts w:ascii="Calibri" w:eastAsia="Calibri" w:hAnsi="Calibri" w:cs="Calibri"/>
          <w:color w:val="000000" w:themeColor="text1"/>
          <w:sz w:val="24"/>
          <w:szCs w:val="18"/>
        </w:rPr>
        <w:t>Di seguito è riportato il link al video dimostrativo del software:</w:t>
      </w:r>
      <w:r w:rsidR="00E92833">
        <w:rPr>
          <w:rFonts w:ascii="Calibri" w:eastAsia="Calibri" w:hAnsi="Calibri" w:cs="Calibri"/>
          <w:color w:val="000000" w:themeColor="text1"/>
          <w:sz w:val="24"/>
          <w:szCs w:val="18"/>
        </w:rPr>
        <w:tab/>
      </w:r>
      <w:r>
        <w:rPr>
          <w:rFonts w:ascii="Calibri" w:eastAsia="Calibri" w:hAnsi="Calibri" w:cs="Calibri"/>
          <w:color w:val="000000" w:themeColor="text1"/>
          <w:sz w:val="24"/>
          <w:szCs w:val="18"/>
        </w:rPr>
        <w:br/>
      </w:r>
      <w:hyperlink r:id="rId23" w:history="1">
        <w:r w:rsidR="00E5451A" w:rsidRPr="00460220">
          <w:rPr>
            <w:rStyle w:val="Collegamentoipertestuale"/>
            <w:rFonts w:ascii="Calibri" w:eastAsia="Calibri" w:hAnsi="Calibri" w:cs="Calibri"/>
            <w:sz w:val="24"/>
            <w:szCs w:val="18"/>
          </w:rPr>
          <w:t>https://youtu.be/3_0QfjALV9A</w:t>
        </w:r>
      </w:hyperlink>
    </w:p>
    <w:p w14:paraId="25043A12" w14:textId="545B6BB5" w:rsidR="003B2185" w:rsidRPr="00252E44" w:rsidRDefault="003B2185" w:rsidP="008B4615">
      <w:pPr>
        <w:jc w:val="both"/>
        <w:rPr>
          <w:rFonts w:ascii="Calibri" w:eastAsia="Calibri" w:hAnsi="Calibri" w:cs="Calibri"/>
          <w:i/>
          <w:sz w:val="24"/>
          <w:lang w:eastAsia="it-IT"/>
        </w:rPr>
      </w:pPr>
      <w:r w:rsidRPr="00252E44">
        <w:rPr>
          <w:rFonts w:ascii="Calibri" w:eastAsia="Calibri" w:hAnsi="Calibri" w:cs="Calibri"/>
          <w:i/>
          <w:sz w:val="24"/>
          <w:lang w:eastAsia="it-IT"/>
        </w:rPr>
        <w:br w:type="page"/>
      </w:r>
    </w:p>
    <w:p w14:paraId="1373337E" w14:textId="0ECC6BE3" w:rsidR="003B2185" w:rsidRDefault="004C0314" w:rsidP="008B4615">
      <w:pPr>
        <w:jc w:val="both"/>
        <w:rPr>
          <w:rFonts w:ascii="Calibri" w:eastAsia="Calibri" w:hAnsi="Calibri" w:cs="Calibri"/>
          <w:color w:val="2F5496"/>
          <w:sz w:val="36"/>
          <w:lang w:eastAsia="it-IT"/>
        </w:rPr>
      </w:pPr>
      <w:bookmarkStart w:id="7" w:name="_Toc503388811"/>
      <w:r w:rsidRPr="00252E44">
        <w:rPr>
          <w:rStyle w:val="Titolo1Carattere"/>
          <w:rFonts w:ascii="Calibri" w:hAnsi="Calibri" w:cs="Calibri"/>
        </w:rPr>
        <w:lastRenderedPageBreak/>
        <w:t xml:space="preserve">Tabelle con risultati sperimentali </w:t>
      </w:r>
      <w:r w:rsidR="003B2185" w:rsidRPr="00252E44">
        <w:rPr>
          <w:rStyle w:val="Titolo1Carattere"/>
          <w:rFonts w:ascii="Calibri" w:hAnsi="Calibri" w:cs="Calibri"/>
        </w:rPr>
        <w:t>ottenuti</w:t>
      </w:r>
      <w:bookmarkEnd w:id="7"/>
    </w:p>
    <w:p w14:paraId="4A7EFACB" w14:textId="3B48F2D3" w:rsidR="00BC6567" w:rsidRDefault="00BC6567" w:rsidP="008B4615">
      <w:pPr>
        <w:jc w:val="both"/>
        <w:rPr>
          <w:rFonts w:ascii="Calibri" w:eastAsia="Calibri" w:hAnsi="Calibri" w:cs="Calibri"/>
          <w:color w:val="000000" w:themeColor="text1"/>
          <w:sz w:val="24"/>
          <w:szCs w:val="18"/>
        </w:rPr>
      </w:pPr>
      <w:r>
        <w:rPr>
          <w:rFonts w:ascii="Calibri" w:eastAsia="Calibri" w:hAnsi="Calibri" w:cs="Calibri"/>
          <w:color w:val="000000" w:themeColor="text1"/>
          <w:sz w:val="24"/>
          <w:szCs w:val="18"/>
        </w:rPr>
        <w:t xml:space="preserve">Nelle tabelle seguenti sono riportati i tempi di </w:t>
      </w:r>
      <w:r w:rsidR="005026F8">
        <w:rPr>
          <w:rFonts w:ascii="Calibri" w:eastAsia="Calibri" w:hAnsi="Calibri" w:cs="Calibri"/>
          <w:color w:val="000000" w:themeColor="text1"/>
          <w:sz w:val="24"/>
          <w:szCs w:val="18"/>
        </w:rPr>
        <w:t>esecuzione</w:t>
      </w:r>
      <w:r>
        <w:rPr>
          <w:rFonts w:ascii="Calibri" w:eastAsia="Calibri" w:hAnsi="Calibri" w:cs="Calibri"/>
          <w:color w:val="000000" w:themeColor="text1"/>
          <w:sz w:val="24"/>
          <w:szCs w:val="18"/>
        </w:rPr>
        <w:t xml:space="preserve"> dell’algoritmo ricorsivo e il valore della liquidità ottenuta dal portafoglio finanziario al variare dei parametri di input </w:t>
      </w:r>
      <w:r w:rsidR="00D74D3A">
        <w:rPr>
          <w:rFonts w:ascii="Calibri" w:eastAsia="Calibri" w:hAnsi="Calibri" w:cs="Calibri"/>
          <w:color w:val="000000" w:themeColor="text1"/>
          <w:sz w:val="24"/>
          <w:szCs w:val="18"/>
        </w:rPr>
        <w:t>forniti a</w:t>
      </w:r>
      <w:r>
        <w:rPr>
          <w:rFonts w:ascii="Calibri" w:eastAsia="Calibri" w:hAnsi="Calibri" w:cs="Calibri"/>
          <w:color w:val="000000" w:themeColor="text1"/>
          <w:sz w:val="24"/>
          <w:szCs w:val="18"/>
        </w:rPr>
        <w:t>ll’applicazione.</w:t>
      </w:r>
    </w:p>
    <w:p w14:paraId="5149750B" w14:textId="5D6D3BE0" w:rsidR="00BC6567" w:rsidRDefault="00BC6567" w:rsidP="008B4615">
      <w:pPr>
        <w:jc w:val="both"/>
        <w:rPr>
          <w:rFonts w:ascii="Calibri" w:eastAsia="Calibri" w:hAnsi="Calibri" w:cs="Calibri"/>
          <w:color w:val="000000" w:themeColor="text1"/>
          <w:sz w:val="24"/>
          <w:szCs w:val="18"/>
        </w:rPr>
      </w:pPr>
      <w:r>
        <w:rPr>
          <w:rFonts w:ascii="Calibri" w:eastAsia="Calibri" w:hAnsi="Calibri" w:cs="Calibri"/>
          <w:color w:val="000000" w:themeColor="text1"/>
          <w:sz w:val="24"/>
          <w:szCs w:val="18"/>
        </w:rPr>
        <w:t>Variazione del budget mantenendo costanti gli altri parametri.</w:t>
      </w:r>
    </w:p>
    <w:tbl>
      <w:tblPr>
        <w:tblW w:w="5813" w:type="pct"/>
        <w:jc w:val="center"/>
        <w:tblLayout w:type="fixed"/>
        <w:tblCellMar>
          <w:left w:w="70" w:type="dxa"/>
          <w:right w:w="70" w:type="dxa"/>
        </w:tblCellMar>
        <w:tblLook w:val="04A0" w:firstRow="1" w:lastRow="0" w:firstColumn="1" w:lastColumn="0" w:noHBand="0" w:noVBand="1"/>
      </w:tblPr>
      <w:tblGrid>
        <w:gridCol w:w="1136"/>
        <w:gridCol w:w="1559"/>
        <w:gridCol w:w="1701"/>
        <w:gridCol w:w="1417"/>
        <w:gridCol w:w="1419"/>
        <w:gridCol w:w="2404"/>
        <w:gridCol w:w="1558"/>
      </w:tblGrid>
      <w:tr w:rsidR="008C5860" w:rsidRPr="00281437" w14:paraId="10F1FDEC" w14:textId="77777777" w:rsidTr="00281437">
        <w:trPr>
          <w:trHeight w:val="288"/>
          <w:jc w:val="center"/>
        </w:trPr>
        <w:tc>
          <w:tcPr>
            <w:tcW w:w="50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8E4AC" w14:textId="77777777" w:rsidR="008C5860" w:rsidRPr="00281437" w:rsidRDefault="008C5860" w:rsidP="008C5860">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Budget [€]</w:t>
            </w:r>
          </w:p>
        </w:tc>
        <w:tc>
          <w:tcPr>
            <w:tcW w:w="696" w:type="pct"/>
            <w:tcBorders>
              <w:top w:val="single" w:sz="4" w:space="0" w:color="auto"/>
              <w:left w:val="nil"/>
              <w:bottom w:val="single" w:sz="4" w:space="0" w:color="auto"/>
              <w:right w:val="single" w:sz="4" w:space="0" w:color="auto"/>
            </w:tcBorders>
            <w:shd w:val="clear" w:color="auto" w:fill="auto"/>
            <w:noWrap/>
            <w:vAlign w:val="center"/>
            <w:hideMark/>
          </w:tcPr>
          <w:p w14:paraId="080978E6" w14:textId="77777777" w:rsidR="008C5860" w:rsidRPr="00281437" w:rsidRDefault="008C5860" w:rsidP="008C5860">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Rating minimo</w:t>
            </w:r>
          </w:p>
        </w:tc>
        <w:tc>
          <w:tcPr>
            <w:tcW w:w="760" w:type="pct"/>
            <w:tcBorders>
              <w:top w:val="single" w:sz="4" w:space="0" w:color="auto"/>
              <w:left w:val="nil"/>
              <w:bottom w:val="single" w:sz="4" w:space="0" w:color="auto"/>
              <w:right w:val="single" w:sz="4" w:space="0" w:color="auto"/>
            </w:tcBorders>
            <w:shd w:val="clear" w:color="auto" w:fill="auto"/>
            <w:noWrap/>
            <w:vAlign w:val="center"/>
            <w:hideMark/>
          </w:tcPr>
          <w:p w14:paraId="6E6FBDEF" w14:textId="77777777" w:rsidR="008C5860" w:rsidRPr="00281437" w:rsidRDefault="008C5860" w:rsidP="008C5860">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Rendimento [%]</w:t>
            </w:r>
          </w:p>
        </w:tc>
        <w:tc>
          <w:tcPr>
            <w:tcW w:w="633" w:type="pct"/>
            <w:tcBorders>
              <w:top w:val="single" w:sz="4" w:space="0" w:color="auto"/>
              <w:left w:val="nil"/>
              <w:bottom w:val="single" w:sz="4" w:space="0" w:color="auto"/>
              <w:right w:val="single" w:sz="4" w:space="0" w:color="auto"/>
            </w:tcBorders>
            <w:shd w:val="clear" w:color="auto" w:fill="auto"/>
            <w:noWrap/>
            <w:vAlign w:val="center"/>
            <w:hideMark/>
          </w:tcPr>
          <w:p w14:paraId="4FD6645F" w14:textId="77777777" w:rsidR="008C5860" w:rsidRPr="00281437" w:rsidRDefault="008C5860" w:rsidP="008C5860">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Durata [anni]</w:t>
            </w:r>
          </w:p>
        </w:tc>
        <w:tc>
          <w:tcPr>
            <w:tcW w:w="634" w:type="pct"/>
            <w:tcBorders>
              <w:top w:val="single" w:sz="4" w:space="0" w:color="auto"/>
              <w:left w:val="nil"/>
              <w:bottom w:val="single" w:sz="4" w:space="0" w:color="auto"/>
              <w:right w:val="single" w:sz="4" w:space="0" w:color="auto"/>
            </w:tcBorders>
            <w:shd w:val="clear" w:color="auto" w:fill="auto"/>
            <w:noWrap/>
            <w:vAlign w:val="center"/>
            <w:hideMark/>
          </w:tcPr>
          <w:p w14:paraId="6ED575BD" w14:textId="77777777" w:rsidR="008C5860" w:rsidRPr="00281437" w:rsidRDefault="008C5860" w:rsidP="008C5860">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Obbiettivo</w:t>
            </w:r>
          </w:p>
        </w:tc>
        <w:tc>
          <w:tcPr>
            <w:tcW w:w="1074" w:type="pct"/>
            <w:tcBorders>
              <w:top w:val="single" w:sz="4" w:space="0" w:color="auto"/>
              <w:left w:val="nil"/>
              <w:bottom w:val="single" w:sz="4" w:space="0" w:color="auto"/>
              <w:right w:val="single" w:sz="4" w:space="0" w:color="auto"/>
            </w:tcBorders>
            <w:shd w:val="clear" w:color="auto" w:fill="auto"/>
            <w:noWrap/>
            <w:vAlign w:val="center"/>
            <w:hideMark/>
          </w:tcPr>
          <w:p w14:paraId="0E12BCB7" w14:textId="77777777" w:rsidR="008C5860" w:rsidRPr="00281437" w:rsidRDefault="008C5860" w:rsidP="008C5860">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Liquidità portafoglio [€]</w:t>
            </w:r>
          </w:p>
        </w:tc>
        <w:tc>
          <w:tcPr>
            <w:tcW w:w="697" w:type="pct"/>
            <w:tcBorders>
              <w:top w:val="single" w:sz="4" w:space="0" w:color="auto"/>
              <w:left w:val="nil"/>
              <w:bottom w:val="single" w:sz="4" w:space="0" w:color="auto"/>
              <w:right w:val="single" w:sz="4" w:space="0" w:color="auto"/>
            </w:tcBorders>
            <w:shd w:val="clear" w:color="auto" w:fill="auto"/>
            <w:noWrap/>
            <w:vAlign w:val="center"/>
            <w:hideMark/>
          </w:tcPr>
          <w:p w14:paraId="7FDE5F11" w14:textId="77777777" w:rsidR="008C5860" w:rsidRPr="00281437" w:rsidRDefault="008C5860" w:rsidP="008C5860">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Tempo di elaborazione dell'algoritmo [secondi]</w:t>
            </w:r>
          </w:p>
        </w:tc>
      </w:tr>
      <w:tr w:rsidR="008C5860" w:rsidRPr="008C5860" w14:paraId="548B7B61" w14:textId="77777777" w:rsidTr="00281437">
        <w:trPr>
          <w:trHeight w:val="288"/>
          <w:jc w:val="center"/>
        </w:trPr>
        <w:tc>
          <w:tcPr>
            <w:tcW w:w="507" w:type="pct"/>
            <w:tcBorders>
              <w:top w:val="nil"/>
              <w:left w:val="single" w:sz="4" w:space="0" w:color="auto"/>
              <w:bottom w:val="single" w:sz="4" w:space="0" w:color="auto"/>
              <w:right w:val="single" w:sz="4" w:space="0" w:color="auto"/>
            </w:tcBorders>
            <w:shd w:val="clear" w:color="auto" w:fill="auto"/>
            <w:noWrap/>
            <w:vAlign w:val="center"/>
            <w:hideMark/>
          </w:tcPr>
          <w:p w14:paraId="2EA70C32"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10000</w:t>
            </w:r>
          </w:p>
        </w:tc>
        <w:tc>
          <w:tcPr>
            <w:tcW w:w="696" w:type="pct"/>
            <w:tcBorders>
              <w:top w:val="nil"/>
              <w:left w:val="nil"/>
              <w:bottom w:val="single" w:sz="4" w:space="0" w:color="auto"/>
              <w:right w:val="single" w:sz="4" w:space="0" w:color="auto"/>
            </w:tcBorders>
            <w:shd w:val="clear" w:color="auto" w:fill="auto"/>
            <w:noWrap/>
            <w:vAlign w:val="center"/>
            <w:hideMark/>
          </w:tcPr>
          <w:p w14:paraId="598B9C40"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A</w:t>
            </w:r>
          </w:p>
        </w:tc>
        <w:tc>
          <w:tcPr>
            <w:tcW w:w="760" w:type="pct"/>
            <w:tcBorders>
              <w:top w:val="nil"/>
              <w:left w:val="nil"/>
              <w:bottom w:val="single" w:sz="4" w:space="0" w:color="auto"/>
              <w:right w:val="single" w:sz="4" w:space="0" w:color="auto"/>
            </w:tcBorders>
            <w:shd w:val="clear" w:color="auto" w:fill="auto"/>
            <w:noWrap/>
            <w:vAlign w:val="center"/>
            <w:hideMark/>
          </w:tcPr>
          <w:p w14:paraId="5BF62508"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2</w:t>
            </w:r>
          </w:p>
        </w:tc>
        <w:tc>
          <w:tcPr>
            <w:tcW w:w="633" w:type="pct"/>
            <w:tcBorders>
              <w:top w:val="nil"/>
              <w:left w:val="nil"/>
              <w:bottom w:val="single" w:sz="4" w:space="0" w:color="auto"/>
              <w:right w:val="single" w:sz="4" w:space="0" w:color="auto"/>
            </w:tcBorders>
            <w:shd w:val="clear" w:color="auto" w:fill="auto"/>
            <w:noWrap/>
            <w:vAlign w:val="center"/>
            <w:hideMark/>
          </w:tcPr>
          <w:p w14:paraId="0CF77F52"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10</w:t>
            </w:r>
          </w:p>
        </w:tc>
        <w:tc>
          <w:tcPr>
            <w:tcW w:w="634" w:type="pct"/>
            <w:tcBorders>
              <w:top w:val="nil"/>
              <w:left w:val="nil"/>
              <w:bottom w:val="single" w:sz="4" w:space="0" w:color="auto"/>
              <w:right w:val="single" w:sz="4" w:space="0" w:color="auto"/>
            </w:tcBorders>
            <w:shd w:val="clear" w:color="auto" w:fill="auto"/>
            <w:noWrap/>
            <w:vAlign w:val="center"/>
            <w:hideMark/>
          </w:tcPr>
          <w:p w14:paraId="0DDC3759"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massimizzare il ricavo</w:t>
            </w:r>
          </w:p>
        </w:tc>
        <w:tc>
          <w:tcPr>
            <w:tcW w:w="1074" w:type="pct"/>
            <w:tcBorders>
              <w:top w:val="nil"/>
              <w:left w:val="nil"/>
              <w:bottom w:val="single" w:sz="4" w:space="0" w:color="auto"/>
              <w:right w:val="single" w:sz="4" w:space="0" w:color="auto"/>
            </w:tcBorders>
            <w:shd w:val="clear" w:color="auto" w:fill="auto"/>
            <w:noWrap/>
            <w:vAlign w:val="center"/>
            <w:hideMark/>
          </w:tcPr>
          <w:p w14:paraId="5443FA8B"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16134</w:t>
            </w:r>
          </w:p>
        </w:tc>
        <w:tc>
          <w:tcPr>
            <w:tcW w:w="697" w:type="pct"/>
            <w:tcBorders>
              <w:top w:val="nil"/>
              <w:left w:val="nil"/>
              <w:bottom w:val="single" w:sz="4" w:space="0" w:color="auto"/>
              <w:right w:val="single" w:sz="4" w:space="0" w:color="auto"/>
            </w:tcBorders>
            <w:shd w:val="clear" w:color="auto" w:fill="auto"/>
            <w:noWrap/>
            <w:vAlign w:val="center"/>
            <w:hideMark/>
          </w:tcPr>
          <w:p w14:paraId="4EEF7C97"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4,620725483</w:t>
            </w:r>
          </w:p>
        </w:tc>
      </w:tr>
      <w:tr w:rsidR="008C5860" w:rsidRPr="008C5860" w14:paraId="56871EE5" w14:textId="77777777" w:rsidTr="00281437">
        <w:trPr>
          <w:trHeight w:val="288"/>
          <w:jc w:val="center"/>
        </w:trPr>
        <w:tc>
          <w:tcPr>
            <w:tcW w:w="507" w:type="pct"/>
            <w:tcBorders>
              <w:top w:val="nil"/>
              <w:left w:val="single" w:sz="4" w:space="0" w:color="auto"/>
              <w:bottom w:val="single" w:sz="4" w:space="0" w:color="auto"/>
              <w:right w:val="single" w:sz="4" w:space="0" w:color="auto"/>
            </w:tcBorders>
            <w:shd w:val="clear" w:color="auto" w:fill="auto"/>
            <w:noWrap/>
            <w:vAlign w:val="center"/>
            <w:hideMark/>
          </w:tcPr>
          <w:p w14:paraId="06091FDE"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20000</w:t>
            </w:r>
          </w:p>
        </w:tc>
        <w:tc>
          <w:tcPr>
            <w:tcW w:w="696" w:type="pct"/>
            <w:tcBorders>
              <w:top w:val="nil"/>
              <w:left w:val="nil"/>
              <w:bottom w:val="single" w:sz="4" w:space="0" w:color="auto"/>
              <w:right w:val="single" w:sz="4" w:space="0" w:color="auto"/>
            </w:tcBorders>
            <w:shd w:val="clear" w:color="auto" w:fill="auto"/>
            <w:noWrap/>
            <w:vAlign w:val="center"/>
            <w:hideMark/>
          </w:tcPr>
          <w:p w14:paraId="27184325"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A</w:t>
            </w:r>
          </w:p>
        </w:tc>
        <w:tc>
          <w:tcPr>
            <w:tcW w:w="760" w:type="pct"/>
            <w:tcBorders>
              <w:top w:val="nil"/>
              <w:left w:val="nil"/>
              <w:bottom w:val="single" w:sz="4" w:space="0" w:color="auto"/>
              <w:right w:val="single" w:sz="4" w:space="0" w:color="auto"/>
            </w:tcBorders>
            <w:shd w:val="clear" w:color="auto" w:fill="auto"/>
            <w:noWrap/>
            <w:vAlign w:val="center"/>
            <w:hideMark/>
          </w:tcPr>
          <w:p w14:paraId="68D49E75"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2</w:t>
            </w:r>
          </w:p>
        </w:tc>
        <w:tc>
          <w:tcPr>
            <w:tcW w:w="633" w:type="pct"/>
            <w:tcBorders>
              <w:top w:val="nil"/>
              <w:left w:val="nil"/>
              <w:bottom w:val="single" w:sz="4" w:space="0" w:color="auto"/>
              <w:right w:val="single" w:sz="4" w:space="0" w:color="auto"/>
            </w:tcBorders>
            <w:shd w:val="clear" w:color="auto" w:fill="auto"/>
            <w:noWrap/>
            <w:vAlign w:val="center"/>
            <w:hideMark/>
          </w:tcPr>
          <w:p w14:paraId="3FCFDB4D"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10</w:t>
            </w:r>
          </w:p>
        </w:tc>
        <w:tc>
          <w:tcPr>
            <w:tcW w:w="634" w:type="pct"/>
            <w:tcBorders>
              <w:top w:val="nil"/>
              <w:left w:val="nil"/>
              <w:bottom w:val="single" w:sz="4" w:space="0" w:color="auto"/>
              <w:right w:val="single" w:sz="4" w:space="0" w:color="auto"/>
            </w:tcBorders>
            <w:shd w:val="clear" w:color="auto" w:fill="auto"/>
            <w:noWrap/>
            <w:vAlign w:val="center"/>
            <w:hideMark/>
          </w:tcPr>
          <w:p w14:paraId="241CE8EC"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massimizzare il ricavo</w:t>
            </w:r>
          </w:p>
        </w:tc>
        <w:tc>
          <w:tcPr>
            <w:tcW w:w="1074" w:type="pct"/>
            <w:tcBorders>
              <w:top w:val="nil"/>
              <w:left w:val="nil"/>
              <w:bottom w:val="single" w:sz="4" w:space="0" w:color="auto"/>
              <w:right w:val="single" w:sz="4" w:space="0" w:color="auto"/>
            </w:tcBorders>
            <w:shd w:val="clear" w:color="auto" w:fill="auto"/>
            <w:noWrap/>
            <w:vAlign w:val="center"/>
            <w:hideMark/>
          </w:tcPr>
          <w:p w14:paraId="0420784F"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33276</w:t>
            </w:r>
          </w:p>
        </w:tc>
        <w:tc>
          <w:tcPr>
            <w:tcW w:w="697" w:type="pct"/>
            <w:tcBorders>
              <w:top w:val="nil"/>
              <w:left w:val="nil"/>
              <w:bottom w:val="single" w:sz="4" w:space="0" w:color="auto"/>
              <w:right w:val="single" w:sz="4" w:space="0" w:color="auto"/>
            </w:tcBorders>
            <w:shd w:val="clear" w:color="auto" w:fill="auto"/>
            <w:noWrap/>
            <w:vAlign w:val="center"/>
            <w:hideMark/>
          </w:tcPr>
          <w:p w14:paraId="6CB4289E"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0,399278064</w:t>
            </w:r>
          </w:p>
        </w:tc>
      </w:tr>
      <w:tr w:rsidR="008C5860" w:rsidRPr="008C5860" w14:paraId="60E36D88" w14:textId="77777777" w:rsidTr="00281437">
        <w:trPr>
          <w:trHeight w:val="288"/>
          <w:jc w:val="center"/>
        </w:trPr>
        <w:tc>
          <w:tcPr>
            <w:tcW w:w="507" w:type="pct"/>
            <w:tcBorders>
              <w:top w:val="nil"/>
              <w:left w:val="single" w:sz="4" w:space="0" w:color="auto"/>
              <w:bottom w:val="single" w:sz="4" w:space="0" w:color="auto"/>
              <w:right w:val="single" w:sz="4" w:space="0" w:color="auto"/>
            </w:tcBorders>
            <w:shd w:val="clear" w:color="auto" w:fill="auto"/>
            <w:noWrap/>
            <w:vAlign w:val="center"/>
            <w:hideMark/>
          </w:tcPr>
          <w:p w14:paraId="18B92DCE"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30000</w:t>
            </w:r>
          </w:p>
        </w:tc>
        <w:tc>
          <w:tcPr>
            <w:tcW w:w="696" w:type="pct"/>
            <w:tcBorders>
              <w:top w:val="nil"/>
              <w:left w:val="nil"/>
              <w:bottom w:val="single" w:sz="4" w:space="0" w:color="auto"/>
              <w:right w:val="single" w:sz="4" w:space="0" w:color="auto"/>
            </w:tcBorders>
            <w:shd w:val="clear" w:color="auto" w:fill="auto"/>
            <w:noWrap/>
            <w:vAlign w:val="center"/>
            <w:hideMark/>
          </w:tcPr>
          <w:p w14:paraId="131EFFEC"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A</w:t>
            </w:r>
          </w:p>
        </w:tc>
        <w:tc>
          <w:tcPr>
            <w:tcW w:w="760" w:type="pct"/>
            <w:tcBorders>
              <w:top w:val="nil"/>
              <w:left w:val="nil"/>
              <w:bottom w:val="single" w:sz="4" w:space="0" w:color="auto"/>
              <w:right w:val="single" w:sz="4" w:space="0" w:color="auto"/>
            </w:tcBorders>
            <w:shd w:val="clear" w:color="auto" w:fill="auto"/>
            <w:noWrap/>
            <w:vAlign w:val="center"/>
            <w:hideMark/>
          </w:tcPr>
          <w:p w14:paraId="274CAA2C"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2</w:t>
            </w:r>
          </w:p>
        </w:tc>
        <w:tc>
          <w:tcPr>
            <w:tcW w:w="633" w:type="pct"/>
            <w:tcBorders>
              <w:top w:val="nil"/>
              <w:left w:val="nil"/>
              <w:bottom w:val="single" w:sz="4" w:space="0" w:color="auto"/>
              <w:right w:val="single" w:sz="4" w:space="0" w:color="auto"/>
            </w:tcBorders>
            <w:shd w:val="clear" w:color="auto" w:fill="auto"/>
            <w:noWrap/>
            <w:vAlign w:val="center"/>
            <w:hideMark/>
          </w:tcPr>
          <w:p w14:paraId="43291E9E"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10</w:t>
            </w:r>
          </w:p>
        </w:tc>
        <w:tc>
          <w:tcPr>
            <w:tcW w:w="634" w:type="pct"/>
            <w:tcBorders>
              <w:top w:val="nil"/>
              <w:left w:val="nil"/>
              <w:bottom w:val="single" w:sz="4" w:space="0" w:color="auto"/>
              <w:right w:val="single" w:sz="4" w:space="0" w:color="auto"/>
            </w:tcBorders>
            <w:shd w:val="clear" w:color="auto" w:fill="auto"/>
            <w:noWrap/>
            <w:vAlign w:val="center"/>
            <w:hideMark/>
          </w:tcPr>
          <w:p w14:paraId="1B887BED"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massimizzare il ricavo</w:t>
            </w:r>
          </w:p>
        </w:tc>
        <w:tc>
          <w:tcPr>
            <w:tcW w:w="1074" w:type="pct"/>
            <w:tcBorders>
              <w:top w:val="nil"/>
              <w:left w:val="nil"/>
              <w:bottom w:val="single" w:sz="4" w:space="0" w:color="auto"/>
              <w:right w:val="single" w:sz="4" w:space="0" w:color="auto"/>
            </w:tcBorders>
            <w:shd w:val="clear" w:color="auto" w:fill="auto"/>
            <w:noWrap/>
            <w:vAlign w:val="center"/>
            <w:hideMark/>
          </w:tcPr>
          <w:p w14:paraId="5E06F57C"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52157</w:t>
            </w:r>
          </w:p>
        </w:tc>
        <w:tc>
          <w:tcPr>
            <w:tcW w:w="697" w:type="pct"/>
            <w:tcBorders>
              <w:top w:val="nil"/>
              <w:left w:val="nil"/>
              <w:bottom w:val="single" w:sz="4" w:space="0" w:color="auto"/>
              <w:right w:val="single" w:sz="4" w:space="0" w:color="auto"/>
            </w:tcBorders>
            <w:shd w:val="clear" w:color="auto" w:fill="auto"/>
            <w:noWrap/>
            <w:vAlign w:val="center"/>
            <w:hideMark/>
          </w:tcPr>
          <w:p w14:paraId="4C046D57"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0,597103962</w:t>
            </w:r>
          </w:p>
        </w:tc>
      </w:tr>
      <w:tr w:rsidR="008C5860" w:rsidRPr="008C5860" w14:paraId="6F879659" w14:textId="77777777" w:rsidTr="00281437">
        <w:trPr>
          <w:trHeight w:val="288"/>
          <w:jc w:val="center"/>
        </w:trPr>
        <w:tc>
          <w:tcPr>
            <w:tcW w:w="507" w:type="pct"/>
            <w:tcBorders>
              <w:top w:val="nil"/>
              <w:left w:val="single" w:sz="4" w:space="0" w:color="auto"/>
              <w:bottom w:val="single" w:sz="4" w:space="0" w:color="auto"/>
              <w:right w:val="single" w:sz="4" w:space="0" w:color="auto"/>
            </w:tcBorders>
            <w:shd w:val="clear" w:color="auto" w:fill="auto"/>
            <w:noWrap/>
            <w:vAlign w:val="center"/>
            <w:hideMark/>
          </w:tcPr>
          <w:p w14:paraId="0FEDECD3"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40000</w:t>
            </w:r>
          </w:p>
        </w:tc>
        <w:tc>
          <w:tcPr>
            <w:tcW w:w="696" w:type="pct"/>
            <w:tcBorders>
              <w:top w:val="nil"/>
              <w:left w:val="nil"/>
              <w:bottom w:val="single" w:sz="4" w:space="0" w:color="auto"/>
              <w:right w:val="single" w:sz="4" w:space="0" w:color="auto"/>
            </w:tcBorders>
            <w:shd w:val="clear" w:color="auto" w:fill="auto"/>
            <w:noWrap/>
            <w:vAlign w:val="center"/>
            <w:hideMark/>
          </w:tcPr>
          <w:p w14:paraId="35A31C24"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A</w:t>
            </w:r>
          </w:p>
        </w:tc>
        <w:tc>
          <w:tcPr>
            <w:tcW w:w="760" w:type="pct"/>
            <w:tcBorders>
              <w:top w:val="nil"/>
              <w:left w:val="nil"/>
              <w:bottom w:val="single" w:sz="4" w:space="0" w:color="auto"/>
              <w:right w:val="single" w:sz="4" w:space="0" w:color="auto"/>
            </w:tcBorders>
            <w:shd w:val="clear" w:color="auto" w:fill="auto"/>
            <w:noWrap/>
            <w:vAlign w:val="center"/>
            <w:hideMark/>
          </w:tcPr>
          <w:p w14:paraId="4D7B617A"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2</w:t>
            </w:r>
          </w:p>
        </w:tc>
        <w:tc>
          <w:tcPr>
            <w:tcW w:w="633" w:type="pct"/>
            <w:tcBorders>
              <w:top w:val="nil"/>
              <w:left w:val="nil"/>
              <w:bottom w:val="single" w:sz="4" w:space="0" w:color="auto"/>
              <w:right w:val="single" w:sz="4" w:space="0" w:color="auto"/>
            </w:tcBorders>
            <w:shd w:val="clear" w:color="auto" w:fill="auto"/>
            <w:noWrap/>
            <w:vAlign w:val="center"/>
            <w:hideMark/>
          </w:tcPr>
          <w:p w14:paraId="11575B57"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10</w:t>
            </w:r>
          </w:p>
        </w:tc>
        <w:tc>
          <w:tcPr>
            <w:tcW w:w="634" w:type="pct"/>
            <w:tcBorders>
              <w:top w:val="nil"/>
              <w:left w:val="nil"/>
              <w:bottom w:val="single" w:sz="4" w:space="0" w:color="auto"/>
              <w:right w:val="single" w:sz="4" w:space="0" w:color="auto"/>
            </w:tcBorders>
            <w:shd w:val="clear" w:color="auto" w:fill="auto"/>
            <w:noWrap/>
            <w:vAlign w:val="center"/>
            <w:hideMark/>
          </w:tcPr>
          <w:p w14:paraId="5F57E029"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massimizzare il ricavo</w:t>
            </w:r>
          </w:p>
        </w:tc>
        <w:tc>
          <w:tcPr>
            <w:tcW w:w="1074" w:type="pct"/>
            <w:tcBorders>
              <w:top w:val="nil"/>
              <w:left w:val="nil"/>
              <w:bottom w:val="single" w:sz="4" w:space="0" w:color="auto"/>
              <w:right w:val="single" w:sz="4" w:space="0" w:color="auto"/>
            </w:tcBorders>
            <w:shd w:val="clear" w:color="auto" w:fill="auto"/>
            <w:noWrap/>
            <w:vAlign w:val="center"/>
            <w:hideMark/>
          </w:tcPr>
          <w:p w14:paraId="493F70A4"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68961</w:t>
            </w:r>
          </w:p>
        </w:tc>
        <w:tc>
          <w:tcPr>
            <w:tcW w:w="697" w:type="pct"/>
            <w:tcBorders>
              <w:top w:val="nil"/>
              <w:left w:val="nil"/>
              <w:bottom w:val="single" w:sz="4" w:space="0" w:color="auto"/>
              <w:right w:val="single" w:sz="4" w:space="0" w:color="auto"/>
            </w:tcBorders>
            <w:shd w:val="clear" w:color="auto" w:fill="auto"/>
            <w:noWrap/>
            <w:vAlign w:val="center"/>
            <w:hideMark/>
          </w:tcPr>
          <w:p w14:paraId="21D12510"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1,318851824</w:t>
            </w:r>
          </w:p>
        </w:tc>
      </w:tr>
      <w:tr w:rsidR="008C5860" w:rsidRPr="008C5860" w14:paraId="56C63140" w14:textId="77777777" w:rsidTr="00281437">
        <w:trPr>
          <w:trHeight w:val="288"/>
          <w:jc w:val="center"/>
        </w:trPr>
        <w:tc>
          <w:tcPr>
            <w:tcW w:w="507" w:type="pct"/>
            <w:tcBorders>
              <w:top w:val="nil"/>
              <w:left w:val="single" w:sz="4" w:space="0" w:color="auto"/>
              <w:bottom w:val="single" w:sz="4" w:space="0" w:color="auto"/>
              <w:right w:val="single" w:sz="4" w:space="0" w:color="auto"/>
            </w:tcBorders>
            <w:shd w:val="clear" w:color="auto" w:fill="auto"/>
            <w:noWrap/>
            <w:vAlign w:val="center"/>
            <w:hideMark/>
          </w:tcPr>
          <w:p w14:paraId="3F9FD5BC"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50000</w:t>
            </w:r>
          </w:p>
        </w:tc>
        <w:tc>
          <w:tcPr>
            <w:tcW w:w="696" w:type="pct"/>
            <w:tcBorders>
              <w:top w:val="nil"/>
              <w:left w:val="nil"/>
              <w:bottom w:val="single" w:sz="4" w:space="0" w:color="auto"/>
              <w:right w:val="single" w:sz="4" w:space="0" w:color="auto"/>
            </w:tcBorders>
            <w:shd w:val="clear" w:color="auto" w:fill="auto"/>
            <w:noWrap/>
            <w:vAlign w:val="center"/>
            <w:hideMark/>
          </w:tcPr>
          <w:p w14:paraId="71D75B72"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A</w:t>
            </w:r>
          </w:p>
        </w:tc>
        <w:tc>
          <w:tcPr>
            <w:tcW w:w="760" w:type="pct"/>
            <w:tcBorders>
              <w:top w:val="nil"/>
              <w:left w:val="nil"/>
              <w:bottom w:val="single" w:sz="4" w:space="0" w:color="auto"/>
              <w:right w:val="single" w:sz="4" w:space="0" w:color="auto"/>
            </w:tcBorders>
            <w:shd w:val="clear" w:color="auto" w:fill="auto"/>
            <w:noWrap/>
            <w:vAlign w:val="center"/>
            <w:hideMark/>
          </w:tcPr>
          <w:p w14:paraId="6DDC0F8F"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2</w:t>
            </w:r>
          </w:p>
        </w:tc>
        <w:tc>
          <w:tcPr>
            <w:tcW w:w="633" w:type="pct"/>
            <w:tcBorders>
              <w:top w:val="nil"/>
              <w:left w:val="nil"/>
              <w:bottom w:val="single" w:sz="4" w:space="0" w:color="auto"/>
              <w:right w:val="single" w:sz="4" w:space="0" w:color="auto"/>
            </w:tcBorders>
            <w:shd w:val="clear" w:color="auto" w:fill="auto"/>
            <w:noWrap/>
            <w:vAlign w:val="center"/>
            <w:hideMark/>
          </w:tcPr>
          <w:p w14:paraId="2E4DD790"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10</w:t>
            </w:r>
          </w:p>
        </w:tc>
        <w:tc>
          <w:tcPr>
            <w:tcW w:w="634" w:type="pct"/>
            <w:tcBorders>
              <w:top w:val="nil"/>
              <w:left w:val="nil"/>
              <w:bottom w:val="single" w:sz="4" w:space="0" w:color="auto"/>
              <w:right w:val="single" w:sz="4" w:space="0" w:color="auto"/>
            </w:tcBorders>
            <w:shd w:val="clear" w:color="auto" w:fill="auto"/>
            <w:noWrap/>
            <w:vAlign w:val="center"/>
            <w:hideMark/>
          </w:tcPr>
          <w:p w14:paraId="7B537777"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massimizzare il ricavo</w:t>
            </w:r>
          </w:p>
        </w:tc>
        <w:tc>
          <w:tcPr>
            <w:tcW w:w="1074" w:type="pct"/>
            <w:tcBorders>
              <w:top w:val="nil"/>
              <w:left w:val="nil"/>
              <w:bottom w:val="single" w:sz="4" w:space="0" w:color="auto"/>
              <w:right w:val="single" w:sz="4" w:space="0" w:color="auto"/>
            </w:tcBorders>
            <w:shd w:val="clear" w:color="auto" w:fill="auto"/>
            <w:noWrap/>
            <w:vAlign w:val="center"/>
            <w:hideMark/>
          </w:tcPr>
          <w:p w14:paraId="4C1B0D5C"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88689</w:t>
            </w:r>
          </w:p>
        </w:tc>
        <w:tc>
          <w:tcPr>
            <w:tcW w:w="697" w:type="pct"/>
            <w:tcBorders>
              <w:top w:val="nil"/>
              <w:left w:val="nil"/>
              <w:bottom w:val="single" w:sz="4" w:space="0" w:color="auto"/>
              <w:right w:val="single" w:sz="4" w:space="0" w:color="auto"/>
            </w:tcBorders>
            <w:shd w:val="clear" w:color="auto" w:fill="auto"/>
            <w:noWrap/>
            <w:vAlign w:val="center"/>
            <w:hideMark/>
          </w:tcPr>
          <w:p w14:paraId="44DC6973"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2,647759546</w:t>
            </w:r>
          </w:p>
        </w:tc>
      </w:tr>
      <w:tr w:rsidR="008C5860" w:rsidRPr="008C5860" w14:paraId="1E2DB9A6" w14:textId="77777777" w:rsidTr="00281437">
        <w:trPr>
          <w:trHeight w:val="288"/>
          <w:jc w:val="center"/>
        </w:trPr>
        <w:tc>
          <w:tcPr>
            <w:tcW w:w="507" w:type="pct"/>
            <w:tcBorders>
              <w:top w:val="nil"/>
              <w:left w:val="single" w:sz="4" w:space="0" w:color="auto"/>
              <w:bottom w:val="single" w:sz="4" w:space="0" w:color="auto"/>
              <w:right w:val="single" w:sz="4" w:space="0" w:color="auto"/>
            </w:tcBorders>
            <w:shd w:val="clear" w:color="auto" w:fill="auto"/>
            <w:noWrap/>
            <w:vAlign w:val="center"/>
            <w:hideMark/>
          </w:tcPr>
          <w:p w14:paraId="0C5C413D"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60000</w:t>
            </w:r>
          </w:p>
        </w:tc>
        <w:tc>
          <w:tcPr>
            <w:tcW w:w="696" w:type="pct"/>
            <w:tcBorders>
              <w:top w:val="nil"/>
              <w:left w:val="nil"/>
              <w:bottom w:val="single" w:sz="4" w:space="0" w:color="auto"/>
              <w:right w:val="single" w:sz="4" w:space="0" w:color="auto"/>
            </w:tcBorders>
            <w:shd w:val="clear" w:color="auto" w:fill="auto"/>
            <w:noWrap/>
            <w:vAlign w:val="center"/>
            <w:hideMark/>
          </w:tcPr>
          <w:p w14:paraId="4A3F8498"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A</w:t>
            </w:r>
          </w:p>
        </w:tc>
        <w:tc>
          <w:tcPr>
            <w:tcW w:w="760" w:type="pct"/>
            <w:tcBorders>
              <w:top w:val="nil"/>
              <w:left w:val="nil"/>
              <w:bottom w:val="single" w:sz="4" w:space="0" w:color="auto"/>
              <w:right w:val="single" w:sz="4" w:space="0" w:color="auto"/>
            </w:tcBorders>
            <w:shd w:val="clear" w:color="auto" w:fill="auto"/>
            <w:noWrap/>
            <w:vAlign w:val="center"/>
            <w:hideMark/>
          </w:tcPr>
          <w:p w14:paraId="01CEA758"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2</w:t>
            </w:r>
          </w:p>
        </w:tc>
        <w:tc>
          <w:tcPr>
            <w:tcW w:w="633" w:type="pct"/>
            <w:tcBorders>
              <w:top w:val="nil"/>
              <w:left w:val="nil"/>
              <w:bottom w:val="single" w:sz="4" w:space="0" w:color="auto"/>
              <w:right w:val="single" w:sz="4" w:space="0" w:color="auto"/>
            </w:tcBorders>
            <w:shd w:val="clear" w:color="auto" w:fill="auto"/>
            <w:noWrap/>
            <w:vAlign w:val="center"/>
            <w:hideMark/>
          </w:tcPr>
          <w:p w14:paraId="6FF69290"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10</w:t>
            </w:r>
          </w:p>
        </w:tc>
        <w:tc>
          <w:tcPr>
            <w:tcW w:w="634" w:type="pct"/>
            <w:tcBorders>
              <w:top w:val="nil"/>
              <w:left w:val="nil"/>
              <w:bottom w:val="single" w:sz="4" w:space="0" w:color="auto"/>
              <w:right w:val="single" w:sz="4" w:space="0" w:color="auto"/>
            </w:tcBorders>
            <w:shd w:val="clear" w:color="auto" w:fill="auto"/>
            <w:noWrap/>
            <w:vAlign w:val="center"/>
            <w:hideMark/>
          </w:tcPr>
          <w:p w14:paraId="616195F9"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massimizzare il ricavo</w:t>
            </w:r>
          </w:p>
        </w:tc>
        <w:tc>
          <w:tcPr>
            <w:tcW w:w="1074" w:type="pct"/>
            <w:tcBorders>
              <w:top w:val="nil"/>
              <w:left w:val="nil"/>
              <w:bottom w:val="single" w:sz="4" w:space="0" w:color="auto"/>
              <w:right w:val="single" w:sz="4" w:space="0" w:color="auto"/>
            </w:tcBorders>
            <w:shd w:val="clear" w:color="auto" w:fill="auto"/>
            <w:noWrap/>
            <w:vAlign w:val="center"/>
            <w:hideMark/>
          </w:tcPr>
          <w:p w14:paraId="77C3655E"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103809</w:t>
            </w:r>
          </w:p>
        </w:tc>
        <w:tc>
          <w:tcPr>
            <w:tcW w:w="697" w:type="pct"/>
            <w:tcBorders>
              <w:top w:val="nil"/>
              <w:left w:val="nil"/>
              <w:bottom w:val="single" w:sz="4" w:space="0" w:color="auto"/>
              <w:right w:val="single" w:sz="4" w:space="0" w:color="auto"/>
            </w:tcBorders>
            <w:shd w:val="clear" w:color="auto" w:fill="auto"/>
            <w:noWrap/>
            <w:vAlign w:val="center"/>
            <w:hideMark/>
          </w:tcPr>
          <w:p w14:paraId="1E14C747"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8,718260259</w:t>
            </w:r>
          </w:p>
        </w:tc>
      </w:tr>
      <w:tr w:rsidR="008C5860" w:rsidRPr="008C5860" w14:paraId="5FDD1ABD" w14:textId="77777777" w:rsidTr="00281437">
        <w:trPr>
          <w:trHeight w:val="288"/>
          <w:jc w:val="center"/>
        </w:trPr>
        <w:tc>
          <w:tcPr>
            <w:tcW w:w="507" w:type="pct"/>
            <w:tcBorders>
              <w:top w:val="nil"/>
              <w:left w:val="single" w:sz="4" w:space="0" w:color="auto"/>
              <w:bottom w:val="single" w:sz="4" w:space="0" w:color="auto"/>
              <w:right w:val="single" w:sz="4" w:space="0" w:color="auto"/>
            </w:tcBorders>
            <w:shd w:val="clear" w:color="auto" w:fill="auto"/>
            <w:noWrap/>
            <w:vAlign w:val="center"/>
            <w:hideMark/>
          </w:tcPr>
          <w:p w14:paraId="5B37DA63"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70000</w:t>
            </w:r>
          </w:p>
        </w:tc>
        <w:tc>
          <w:tcPr>
            <w:tcW w:w="696" w:type="pct"/>
            <w:tcBorders>
              <w:top w:val="nil"/>
              <w:left w:val="nil"/>
              <w:bottom w:val="single" w:sz="4" w:space="0" w:color="auto"/>
              <w:right w:val="single" w:sz="4" w:space="0" w:color="auto"/>
            </w:tcBorders>
            <w:shd w:val="clear" w:color="auto" w:fill="auto"/>
            <w:noWrap/>
            <w:vAlign w:val="center"/>
            <w:hideMark/>
          </w:tcPr>
          <w:p w14:paraId="08C1F3F1"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A</w:t>
            </w:r>
          </w:p>
        </w:tc>
        <w:tc>
          <w:tcPr>
            <w:tcW w:w="760" w:type="pct"/>
            <w:tcBorders>
              <w:top w:val="nil"/>
              <w:left w:val="nil"/>
              <w:bottom w:val="single" w:sz="4" w:space="0" w:color="auto"/>
              <w:right w:val="single" w:sz="4" w:space="0" w:color="auto"/>
            </w:tcBorders>
            <w:shd w:val="clear" w:color="auto" w:fill="auto"/>
            <w:noWrap/>
            <w:vAlign w:val="center"/>
            <w:hideMark/>
          </w:tcPr>
          <w:p w14:paraId="13B80E37"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2</w:t>
            </w:r>
          </w:p>
        </w:tc>
        <w:tc>
          <w:tcPr>
            <w:tcW w:w="633" w:type="pct"/>
            <w:tcBorders>
              <w:top w:val="nil"/>
              <w:left w:val="nil"/>
              <w:bottom w:val="single" w:sz="4" w:space="0" w:color="auto"/>
              <w:right w:val="single" w:sz="4" w:space="0" w:color="auto"/>
            </w:tcBorders>
            <w:shd w:val="clear" w:color="auto" w:fill="auto"/>
            <w:noWrap/>
            <w:vAlign w:val="center"/>
            <w:hideMark/>
          </w:tcPr>
          <w:p w14:paraId="17060729"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10</w:t>
            </w:r>
          </w:p>
        </w:tc>
        <w:tc>
          <w:tcPr>
            <w:tcW w:w="634" w:type="pct"/>
            <w:tcBorders>
              <w:top w:val="nil"/>
              <w:left w:val="nil"/>
              <w:bottom w:val="single" w:sz="4" w:space="0" w:color="auto"/>
              <w:right w:val="single" w:sz="4" w:space="0" w:color="auto"/>
            </w:tcBorders>
            <w:shd w:val="clear" w:color="auto" w:fill="auto"/>
            <w:noWrap/>
            <w:vAlign w:val="center"/>
            <w:hideMark/>
          </w:tcPr>
          <w:p w14:paraId="5D4D65B1"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massimizzare il ricavo</w:t>
            </w:r>
          </w:p>
        </w:tc>
        <w:tc>
          <w:tcPr>
            <w:tcW w:w="1074" w:type="pct"/>
            <w:tcBorders>
              <w:top w:val="nil"/>
              <w:left w:val="nil"/>
              <w:bottom w:val="single" w:sz="4" w:space="0" w:color="auto"/>
              <w:right w:val="single" w:sz="4" w:space="0" w:color="auto"/>
            </w:tcBorders>
            <w:shd w:val="clear" w:color="auto" w:fill="auto"/>
            <w:noWrap/>
            <w:vAlign w:val="center"/>
            <w:hideMark/>
          </w:tcPr>
          <w:p w14:paraId="7D43212C"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124281</w:t>
            </w:r>
          </w:p>
        </w:tc>
        <w:tc>
          <w:tcPr>
            <w:tcW w:w="697" w:type="pct"/>
            <w:tcBorders>
              <w:top w:val="nil"/>
              <w:left w:val="nil"/>
              <w:bottom w:val="single" w:sz="4" w:space="0" w:color="auto"/>
              <w:right w:val="single" w:sz="4" w:space="0" w:color="auto"/>
            </w:tcBorders>
            <w:shd w:val="clear" w:color="auto" w:fill="auto"/>
            <w:noWrap/>
            <w:vAlign w:val="center"/>
            <w:hideMark/>
          </w:tcPr>
          <w:p w14:paraId="135C8814" w14:textId="77777777" w:rsidR="008C5860" w:rsidRPr="008C5860" w:rsidRDefault="008C5860" w:rsidP="008C5860">
            <w:pPr>
              <w:spacing w:after="0" w:line="240" w:lineRule="auto"/>
              <w:jc w:val="center"/>
              <w:rPr>
                <w:rFonts w:ascii="Calibri" w:eastAsia="Times New Roman" w:hAnsi="Calibri" w:cs="Calibri"/>
                <w:color w:val="000000"/>
                <w:lang w:eastAsia="it-IT"/>
              </w:rPr>
            </w:pPr>
            <w:r w:rsidRPr="008C5860">
              <w:rPr>
                <w:rFonts w:ascii="Calibri" w:eastAsia="Times New Roman" w:hAnsi="Calibri" w:cs="Calibri"/>
                <w:color w:val="000000"/>
                <w:lang w:eastAsia="it-IT"/>
              </w:rPr>
              <w:t>389,1921793</w:t>
            </w:r>
          </w:p>
        </w:tc>
      </w:tr>
    </w:tbl>
    <w:p w14:paraId="5CFFDCA6" w14:textId="154F2282" w:rsidR="008C5860" w:rsidRDefault="008C5860" w:rsidP="008B4615">
      <w:pPr>
        <w:jc w:val="both"/>
        <w:rPr>
          <w:rFonts w:ascii="Calibri" w:eastAsia="Calibri" w:hAnsi="Calibri" w:cs="Calibri"/>
          <w:color w:val="000000" w:themeColor="text1"/>
          <w:sz w:val="24"/>
          <w:szCs w:val="18"/>
        </w:rPr>
      </w:pPr>
    </w:p>
    <w:p w14:paraId="08ED4608" w14:textId="4061BA4A" w:rsidR="00BC6567" w:rsidRDefault="00BC6567" w:rsidP="008B4615">
      <w:pPr>
        <w:jc w:val="both"/>
        <w:rPr>
          <w:rFonts w:ascii="Calibri" w:eastAsia="Calibri" w:hAnsi="Calibri" w:cs="Calibri"/>
          <w:color w:val="000000" w:themeColor="text1"/>
          <w:sz w:val="24"/>
          <w:szCs w:val="18"/>
        </w:rPr>
      </w:pPr>
      <w:r>
        <w:rPr>
          <w:rFonts w:ascii="Calibri" w:eastAsia="Calibri" w:hAnsi="Calibri" w:cs="Calibri"/>
          <w:color w:val="000000" w:themeColor="text1"/>
          <w:sz w:val="24"/>
          <w:szCs w:val="18"/>
        </w:rPr>
        <w:t>Variazione del rating minimo mantenendo costanti gli altri parametri.</w:t>
      </w:r>
    </w:p>
    <w:tbl>
      <w:tblPr>
        <w:tblW w:w="5754" w:type="pct"/>
        <w:jc w:val="center"/>
        <w:tblLayout w:type="fixed"/>
        <w:tblCellMar>
          <w:left w:w="70" w:type="dxa"/>
          <w:right w:w="70" w:type="dxa"/>
        </w:tblCellMar>
        <w:tblLook w:val="04A0" w:firstRow="1" w:lastRow="0" w:firstColumn="1" w:lastColumn="0" w:noHBand="0" w:noVBand="1"/>
      </w:tblPr>
      <w:tblGrid>
        <w:gridCol w:w="1140"/>
        <w:gridCol w:w="996"/>
        <w:gridCol w:w="1702"/>
        <w:gridCol w:w="1416"/>
        <w:gridCol w:w="1434"/>
        <w:gridCol w:w="2380"/>
        <w:gridCol w:w="2012"/>
      </w:tblGrid>
      <w:tr w:rsidR="00631019" w:rsidRPr="0030057A" w14:paraId="2F20F2AB" w14:textId="77777777" w:rsidTr="00281437">
        <w:trPr>
          <w:trHeight w:val="288"/>
          <w:jc w:val="center"/>
        </w:trPr>
        <w:tc>
          <w:tcPr>
            <w:tcW w:w="5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7A1853" w14:textId="77777777" w:rsidR="0030057A" w:rsidRPr="00281437" w:rsidRDefault="0030057A" w:rsidP="0030057A">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Budget [€]</w:t>
            </w:r>
          </w:p>
        </w:tc>
        <w:tc>
          <w:tcPr>
            <w:tcW w:w="449" w:type="pct"/>
            <w:tcBorders>
              <w:top w:val="single" w:sz="4" w:space="0" w:color="auto"/>
              <w:left w:val="nil"/>
              <w:bottom w:val="single" w:sz="4" w:space="0" w:color="auto"/>
              <w:right w:val="single" w:sz="4" w:space="0" w:color="auto"/>
            </w:tcBorders>
            <w:shd w:val="clear" w:color="auto" w:fill="auto"/>
            <w:noWrap/>
            <w:vAlign w:val="center"/>
            <w:hideMark/>
          </w:tcPr>
          <w:p w14:paraId="2103CCCB" w14:textId="77777777" w:rsidR="0030057A" w:rsidRPr="00281437" w:rsidRDefault="0030057A" w:rsidP="0030057A">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Rating minimo</w:t>
            </w:r>
          </w:p>
        </w:tc>
        <w:tc>
          <w:tcPr>
            <w:tcW w:w="768" w:type="pct"/>
            <w:tcBorders>
              <w:top w:val="single" w:sz="4" w:space="0" w:color="auto"/>
              <w:left w:val="nil"/>
              <w:bottom w:val="single" w:sz="4" w:space="0" w:color="auto"/>
              <w:right w:val="single" w:sz="4" w:space="0" w:color="auto"/>
            </w:tcBorders>
            <w:shd w:val="clear" w:color="auto" w:fill="auto"/>
            <w:noWrap/>
            <w:vAlign w:val="center"/>
            <w:hideMark/>
          </w:tcPr>
          <w:p w14:paraId="29D45AC5" w14:textId="77777777" w:rsidR="0030057A" w:rsidRPr="00281437" w:rsidRDefault="0030057A" w:rsidP="0030057A">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Rendimento [%]</w:t>
            </w:r>
          </w:p>
        </w:tc>
        <w:tc>
          <w:tcPr>
            <w:tcW w:w="639" w:type="pct"/>
            <w:tcBorders>
              <w:top w:val="single" w:sz="4" w:space="0" w:color="auto"/>
              <w:left w:val="nil"/>
              <w:bottom w:val="single" w:sz="4" w:space="0" w:color="auto"/>
              <w:right w:val="single" w:sz="4" w:space="0" w:color="auto"/>
            </w:tcBorders>
            <w:shd w:val="clear" w:color="auto" w:fill="auto"/>
            <w:noWrap/>
            <w:vAlign w:val="center"/>
            <w:hideMark/>
          </w:tcPr>
          <w:p w14:paraId="52AB0BEF" w14:textId="77777777" w:rsidR="0030057A" w:rsidRPr="00281437" w:rsidRDefault="0030057A" w:rsidP="0030057A">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Durata [anni]</w:t>
            </w:r>
          </w:p>
        </w:tc>
        <w:tc>
          <w:tcPr>
            <w:tcW w:w="647" w:type="pct"/>
            <w:tcBorders>
              <w:top w:val="single" w:sz="4" w:space="0" w:color="auto"/>
              <w:left w:val="nil"/>
              <w:bottom w:val="single" w:sz="4" w:space="0" w:color="auto"/>
              <w:right w:val="single" w:sz="4" w:space="0" w:color="auto"/>
            </w:tcBorders>
            <w:shd w:val="clear" w:color="auto" w:fill="auto"/>
            <w:noWrap/>
            <w:vAlign w:val="center"/>
            <w:hideMark/>
          </w:tcPr>
          <w:p w14:paraId="06F5BDE6" w14:textId="77777777" w:rsidR="0030057A" w:rsidRPr="00281437" w:rsidRDefault="0030057A" w:rsidP="0030057A">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Obbiettivo</w:t>
            </w:r>
          </w:p>
        </w:tc>
        <w:tc>
          <w:tcPr>
            <w:tcW w:w="1074" w:type="pct"/>
            <w:tcBorders>
              <w:top w:val="single" w:sz="4" w:space="0" w:color="auto"/>
              <w:left w:val="nil"/>
              <w:bottom w:val="single" w:sz="4" w:space="0" w:color="auto"/>
              <w:right w:val="single" w:sz="4" w:space="0" w:color="auto"/>
            </w:tcBorders>
            <w:shd w:val="clear" w:color="auto" w:fill="auto"/>
            <w:noWrap/>
            <w:vAlign w:val="center"/>
            <w:hideMark/>
          </w:tcPr>
          <w:p w14:paraId="1C82CD84" w14:textId="77777777" w:rsidR="0030057A" w:rsidRPr="00281437" w:rsidRDefault="0030057A" w:rsidP="0030057A">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Liquidità portafoglio [€]</w:t>
            </w:r>
          </w:p>
        </w:tc>
        <w:tc>
          <w:tcPr>
            <w:tcW w:w="908" w:type="pct"/>
            <w:tcBorders>
              <w:top w:val="single" w:sz="4" w:space="0" w:color="auto"/>
              <w:left w:val="nil"/>
              <w:bottom w:val="single" w:sz="4" w:space="0" w:color="auto"/>
              <w:right w:val="single" w:sz="4" w:space="0" w:color="auto"/>
            </w:tcBorders>
            <w:shd w:val="clear" w:color="auto" w:fill="auto"/>
            <w:noWrap/>
            <w:vAlign w:val="center"/>
            <w:hideMark/>
          </w:tcPr>
          <w:p w14:paraId="6112F3D4" w14:textId="77777777" w:rsidR="0030057A" w:rsidRPr="00281437" w:rsidRDefault="0030057A" w:rsidP="0030057A">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Tempo di elaborazione dell'algoritmo [secondi]</w:t>
            </w:r>
          </w:p>
        </w:tc>
      </w:tr>
      <w:tr w:rsidR="00631019" w:rsidRPr="0030057A" w14:paraId="76230479" w14:textId="77777777" w:rsidTr="00281437">
        <w:trPr>
          <w:trHeight w:val="288"/>
          <w:jc w:val="center"/>
        </w:trPr>
        <w:tc>
          <w:tcPr>
            <w:tcW w:w="514" w:type="pct"/>
            <w:tcBorders>
              <w:top w:val="nil"/>
              <w:left w:val="single" w:sz="4" w:space="0" w:color="auto"/>
              <w:bottom w:val="single" w:sz="4" w:space="0" w:color="auto"/>
              <w:right w:val="single" w:sz="4" w:space="0" w:color="auto"/>
            </w:tcBorders>
            <w:shd w:val="clear" w:color="auto" w:fill="auto"/>
            <w:noWrap/>
            <w:vAlign w:val="center"/>
            <w:hideMark/>
          </w:tcPr>
          <w:p w14:paraId="1E0A5E1E"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10000</w:t>
            </w:r>
          </w:p>
        </w:tc>
        <w:tc>
          <w:tcPr>
            <w:tcW w:w="449" w:type="pct"/>
            <w:tcBorders>
              <w:top w:val="nil"/>
              <w:left w:val="nil"/>
              <w:bottom w:val="single" w:sz="4" w:space="0" w:color="auto"/>
              <w:right w:val="single" w:sz="4" w:space="0" w:color="auto"/>
            </w:tcBorders>
            <w:shd w:val="clear" w:color="auto" w:fill="auto"/>
            <w:noWrap/>
            <w:vAlign w:val="center"/>
            <w:hideMark/>
          </w:tcPr>
          <w:p w14:paraId="0EC97021"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AAA</w:t>
            </w:r>
          </w:p>
        </w:tc>
        <w:tc>
          <w:tcPr>
            <w:tcW w:w="768" w:type="pct"/>
            <w:tcBorders>
              <w:top w:val="nil"/>
              <w:left w:val="nil"/>
              <w:bottom w:val="single" w:sz="4" w:space="0" w:color="auto"/>
              <w:right w:val="single" w:sz="4" w:space="0" w:color="auto"/>
            </w:tcBorders>
            <w:shd w:val="clear" w:color="auto" w:fill="auto"/>
            <w:noWrap/>
            <w:vAlign w:val="center"/>
            <w:hideMark/>
          </w:tcPr>
          <w:p w14:paraId="60DF638D"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2</w:t>
            </w:r>
          </w:p>
        </w:tc>
        <w:tc>
          <w:tcPr>
            <w:tcW w:w="639" w:type="pct"/>
            <w:tcBorders>
              <w:top w:val="nil"/>
              <w:left w:val="nil"/>
              <w:bottom w:val="single" w:sz="4" w:space="0" w:color="auto"/>
              <w:right w:val="single" w:sz="4" w:space="0" w:color="auto"/>
            </w:tcBorders>
            <w:shd w:val="clear" w:color="auto" w:fill="auto"/>
            <w:noWrap/>
            <w:vAlign w:val="center"/>
            <w:hideMark/>
          </w:tcPr>
          <w:p w14:paraId="74FAEF96"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10</w:t>
            </w:r>
          </w:p>
        </w:tc>
        <w:tc>
          <w:tcPr>
            <w:tcW w:w="647" w:type="pct"/>
            <w:tcBorders>
              <w:top w:val="nil"/>
              <w:left w:val="nil"/>
              <w:bottom w:val="single" w:sz="4" w:space="0" w:color="auto"/>
              <w:right w:val="single" w:sz="4" w:space="0" w:color="auto"/>
            </w:tcBorders>
            <w:shd w:val="clear" w:color="auto" w:fill="auto"/>
            <w:noWrap/>
            <w:vAlign w:val="center"/>
            <w:hideMark/>
          </w:tcPr>
          <w:p w14:paraId="59C645C0"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massimizzare il ricavo</w:t>
            </w:r>
          </w:p>
        </w:tc>
        <w:tc>
          <w:tcPr>
            <w:tcW w:w="1074" w:type="pct"/>
            <w:tcBorders>
              <w:top w:val="nil"/>
              <w:left w:val="nil"/>
              <w:bottom w:val="single" w:sz="4" w:space="0" w:color="auto"/>
              <w:right w:val="single" w:sz="4" w:space="0" w:color="auto"/>
            </w:tcBorders>
            <w:shd w:val="clear" w:color="auto" w:fill="auto"/>
            <w:noWrap/>
            <w:vAlign w:val="center"/>
            <w:hideMark/>
          </w:tcPr>
          <w:p w14:paraId="266EC51F"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16105</w:t>
            </w:r>
          </w:p>
        </w:tc>
        <w:tc>
          <w:tcPr>
            <w:tcW w:w="908" w:type="pct"/>
            <w:tcBorders>
              <w:top w:val="nil"/>
              <w:left w:val="nil"/>
              <w:bottom w:val="single" w:sz="4" w:space="0" w:color="auto"/>
              <w:right w:val="single" w:sz="4" w:space="0" w:color="auto"/>
            </w:tcBorders>
            <w:shd w:val="clear" w:color="auto" w:fill="auto"/>
            <w:noWrap/>
            <w:vAlign w:val="center"/>
            <w:hideMark/>
          </w:tcPr>
          <w:p w14:paraId="028CFF19"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3,100268997</w:t>
            </w:r>
          </w:p>
        </w:tc>
      </w:tr>
      <w:tr w:rsidR="00631019" w:rsidRPr="0030057A" w14:paraId="064060E6" w14:textId="77777777" w:rsidTr="00281437">
        <w:trPr>
          <w:trHeight w:val="288"/>
          <w:jc w:val="center"/>
        </w:trPr>
        <w:tc>
          <w:tcPr>
            <w:tcW w:w="514" w:type="pct"/>
            <w:tcBorders>
              <w:top w:val="nil"/>
              <w:left w:val="single" w:sz="4" w:space="0" w:color="auto"/>
              <w:bottom w:val="single" w:sz="4" w:space="0" w:color="auto"/>
              <w:right w:val="single" w:sz="4" w:space="0" w:color="auto"/>
            </w:tcBorders>
            <w:shd w:val="clear" w:color="auto" w:fill="auto"/>
            <w:noWrap/>
            <w:vAlign w:val="center"/>
            <w:hideMark/>
          </w:tcPr>
          <w:p w14:paraId="386F7E1C"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10000</w:t>
            </w:r>
          </w:p>
        </w:tc>
        <w:tc>
          <w:tcPr>
            <w:tcW w:w="449" w:type="pct"/>
            <w:tcBorders>
              <w:top w:val="nil"/>
              <w:left w:val="nil"/>
              <w:bottom w:val="single" w:sz="4" w:space="0" w:color="auto"/>
              <w:right w:val="single" w:sz="4" w:space="0" w:color="auto"/>
            </w:tcBorders>
            <w:shd w:val="clear" w:color="auto" w:fill="auto"/>
            <w:noWrap/>
            <w:vAlign w:val="center"/>
            <w:hideMark/>
          </w:tcPr>
          <w:p w14:paraId="2845D529"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AA</w:t>
            </w:r>
          </w:p>
        </w:tc>
        <w:tc>
          <w:tcPr>
            <w:tcW w:w="768" w:type="pct"/>
            <w:tcBorders>
              <w:top w:val="nil"/>
              <w:left w:val="nil"/>
              <w:bottom w:val="single" w:sz="4" w:space="0" w:color="auto"/>
              <w:right w:val="single" w:sz="4" w:space="0" w:color="auto"/>
            </w:tcBorders>
            <w:shd w:val="clear" w:color="auto" w:fill="auto"/>
            <w:noWrap/>
            <w:vAlign w:val="center"/>
            <w:hideMark/>
          </w:tcPr>
          <w:p w14:paraId="1A0F4955"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2</w:t>
            </w:r>
          </w:p>
        </w:tc>
        <w:tc>
          <w:tcPr>
            <w:tcW w:w="639" w:type="pct"/>
            <w:tcBorders>
              <w:top w:val="nil"/>
              <w:left w:val="nil"/>
              <w:bottom w:val="single" w:sz="4" w:space="0" w:color="auto"/>
              <w:right w:val="single" w:sz="4" w:space="0" w:color="auto"/>
            </w:tcBorders>
            <w:shd w:val="clear" w:color="auto" w:fill="auto"/>
            <w:noWrap/>
            <w:vAlign w:val="center"/>
            <w:hideMark/>
          </w:tcPr>
          <w:p w14:paraId="577D07A3"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10</w:t>
            </w:r>
          </w:p>
        </w:tc>
        <w:tc>
          <w:tcPr>
            <w:tcW w:w="647" w:type="pct"/>
            <w:tcBorders>
              <w:top w:val="nil"/>
              <w:left w:val="nil"/>
              <w:bottom w:val="single" w:sz="4" w:space="0" w:color="auto"/>
              <w:right w:val="single" w:sz="4" w:space="0" w:color="auto"/>
            </w:tcBorders>
            <w:shd w:val="clear" w:color="auto" w:fill="auto"/>
            <w:noWrap/>
            <w:vAlign w:val="center"/>
            <w:hideMark/>
          </w:tcPr>
          <w:p w14:paraId="729AD62C"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massimizzare il ricavo</w:t>
            </w:r>
          </w:p>
        </w:tc>
        <w:tc>
          <w:tcPr>
            <w:tcW w:w="1074" w:type="pct"/>
            <w:tcBorders>
              <w:top w:val="nil"/>
              <w:left w:val="nil"/>
              <w:bottom w:val="single" w:sz="4" w:space="0" w:color="auto"/>
              <w:right w:val="single" w:sz="4" w:space="0" w:color="auto"/>
            </w:tcBorders>
            <w:shd w:val="clear" w:color="auto" w:fill="auto"/>
            <w:noWrap/>
            <w:vAlign w:val="center"/>
            <w:hideMark/>
          </w:tcPr>
          <w:p w14:paraId="39174DA5"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16105</w:t>
            </w:r>
          </w:p>
        </w:tc>
        <w:tc>
          <w:tcPr>
            <w:tcW w:w="908" w:type="pct"/>
            <w:tcBorders>
              <w:top w:val="nil"/>
              <w:left w:val="nil"/>
              <w:bottom w:val="single" w:sz="4" w:space="0" w:color="auto"/>
              <w:right w:val="single" w:sz="4" w:space="0" w:color="auto"/>
            </w:tcBorders>
            <w:shd w:val="clear" w:color="auto" w:fill="auto"/>
            <w:noWrap/>
            <w:vAlign w:val="center"/>
            <w:hideMark/>
          </w:tcPr>
          <w:p w14:paraId="4E0A8FED"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2,52289125</w:t>
            </w:r>
          </w:p>
        </w:tc>
      </w:tr>
      <w:tr w:rsidR="00631019" w:rsidRPr="0030057A" w14:paraId="2A4FE41D" w14:textId="77777777" w:rsidTr="00281437">
        <w:trPr>
          <w:trHeight w:val="288"/>
          <w:jc w:val="center"/>
        </w:trPr>
        <w:tc>
          <w:tcPr>
            <w:tcW w:w="514" w:type="pct"/>
            <w:tcBorders>
              <w:top w:val="nil"/>
              <w:left w:val="single" w:sz="4" w:space="0" w:color="auto"/>
              <w:bottom w:val="single" w:sz="4" w:space="0" w:color="auto"/>
              <w:right w:val="single" w:sz="4" w:space="0" w:color="auto"/>
            </w:tcBorders>
            <w:shd w:val="clear" w:color="auto" w:fill="auto"/>
            <w:noWrap/>
            <w:vAlign w:val="center"/>
            <w:hideMark/>
          </w:tcPr>
          <w:p w14:paraId="6ED21D4F"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10000</w:t>
            </w:r>
          </w:p>
        </w:tc>
        <w:tc>
          <w:tcPr>
            <w:tcW w:w="449" w:type="pct"/>
            <w:tcBorders>
              <w:top w:val="nil"/>
              <w:left w:val="nil"/>
              <w:bottom w:val="single" w:sz="4" w:space="0" w:color="auto"/>
              <w:right w:val="single" w:sz="4" w:space="0" w:color="auto"/>
            </w:tcBorders>
            <w:shd w:val="clear" w:color="auto" w:fill="auto"/>
            <w:noWrap/>
            <w:vAlign w:val="center"/>
            <w:hideMark/>
          </w:tcPr>
          <w:p w14:paraId="0DBB6407"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A</w:t>
            </w:r>
          </w:p>
        </w:tc>
        <w:tc>
          <w:tcPr>
            <w:tcW w:w="768" w:type="pct"/>
            <w:tcBorders>
              <w:top w:val="nil"/>
              <w:left w:val="nil"/>
              <w:bottom w:val="single" w:sz="4" w:space="0" w:color="auto"/>
              <w:right w:val="single" w:sz="4" w:space="0" w:color="auto"/>
            </w:tcBorders>
            <w:shd w:val="clear" w:color="auto" w:fill="auto"/>
            <w:noWrap/>
            <w:vAlign w:val="center"/>
            <w:hideMark/>
          </w:tcPr>
          <w:p w14:paraId="68F90BA0"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2</w:t>
            </w:r>
          </w:p>
        </w:tc>
        <w:tc>
          <w:tcPr>
            <w:tcW w:w="639" w:type="pct"/>
            <w:tcBorders>
              <w:top w:val="nil"/>
              <w:left w:val="nil"/>
              <w:bottom w:val="single" w:sz="4" w:space="0" w:color="auto"/>
              <w:right w:val="single" w:sz="4" w:space="0" w:color="auto"/>
            </w:tcBorders>
            <w:shd w:val="clear" w:color="auto" w:fill="auto"/>
            <w:noWrap/>
            <w:vAlign w:val="center"/>
            <w:hideMark/>
          </w:tcPr>
          <w:p w14:paraId="353FE3F9"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10</w:t>
            </w:r>
          </w:p>
        </w:tc>
        <w:tc>
          <w:tcPr>
            <w:tcW w:w="647" w:type="pct"/>
            <w:tcBorders>
              <w:top w:val="nil"/>
              <w:left w:val="nil"/>
              <w:bottom w:val="single" w:sz="4" w:space="0" w:color="auto"/>
              <w:right w:val="single" w:sz="4" w:space="0" w:color="auto"/>
            </w:tcBorders>
            <w:shd w:val="clear" w:color="auto" w:fill="auto"/>
            <w:noWrap/>
            <w:vAlign w:val="center"/>
            <w:hideMark/>
          </w:tcPr>
          <w:p w14:paraId="6F19A20B"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massimizzare il ricavo</w:t>
            </w:r>
          </w:p>
        </w:tc>
        <w:tc>
          <w:tcPr>
            <w:tcW w:w="1074" w:type="pct"/>
            <w:tcBorders>
              <w:top w:val="nil"/>
              <w:left w:val="nil"/>
              <w:bottom w:val="single" w:sz="4" w:space="0" w:color="auto"/>
              <w:right w:val="single" w:sz="4" w:space="0" w:color="auto"/>
            </w:tcBorders>
            <w:shd w:val="clear" w:color="auto" w:fill="auto"/>
            <w:noWrap/>
            <w:vAlign w:val="center"/>
            <w:hideMark/>
          </w:tcPr>
          <w:p w14:paraId="456A70FD"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16134</w:t>
            </w:r>
          </w:p>
        </w:tc>
        <w:tc>
          <w:tcPr>
            <w:tcW w:w="908" w:type="pct"/>
            <w:tcBorders>
              <w:top w:val="nil"/>
              <w:left w:val="nil"/>
              <w:bottom w:val="single" w:sz="4" w:space="0" w:color="auto"/>
              <w:right w:val="single" w:sz="4" w:space="0" w:color="auto"/>
            </w:tcBorders>
            <w:shd w:val="clear" w:color="auto" w:fill="auto"/>
            <w:noWrap/>
            <w:vAlign w:val="center"/>
            <w:hideMark/>
          </w:tcPr>
          <w:p w14:paraId="1F7D7074"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4,209154288</w:t>
            </w:r>
          </w:p>
        </w:tc>
      </w:tr>
      <w:tr w:rsidR="00631019" w:rsidRPr="0030057A" w14:paraId="6A92B481" w14:textId="77777777" w:rsidTr="00281437">
        <w:trPr>
          <w:trHeight w:val="288"/>
          <w:jc w:val="center"/>
        </w:trPr>
        <w:tc>
          <w:tcPr>
            <w:tcW w:w="514" w:type="pct"/>
            <w:tcBorders>
              <w:top w:val="nil"/>
              <w:left w:val="single" w:sz="4" w:space="0" w:color="auto"/>
              <w:bottom w:val="single" w:sz="4" w:space="0" w:color="auto"/>
              <w:right w:val="single" w:sz="4" w:space="0" w:color="auto"/>
            </w:tcBorders>
            <w:shd w:val="clear" w:color="auto" w:fill="auto"/>
            <w:noWrap/>
            <w:vAlign w:val="center"/>
            <w:hideMark/>
          </w:tcPr>
          <w:p w14:paraId="55EEFB6F"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10000</w:t>
            </w:r>
          </w:p>
        </w:tc>
        <w:tc>
          <w:tcPr>
            <w:tcW w:w="449" w:type="pct"/>
            <w:tcBorders>
              <w:top w:val="nil"/>
              <w:left w:val="nil"/>
              <w:bottom w:val="single" w:sz="4" w:space="0" w:color="auto"/>
              <w:right w:val="single" w:sz="4" w:space="0" w:color="auto"/>
            </w:tcBorders>
            <w:shd w:val="clear" w:color="auto" w:fill="auto"/>
            <w:noWrap/>
            <w:vAlign w:val="center"/>
            <w:hideMark/>
          </w:tcPr>
          <w:p w14:paraId="4C30B56E"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BBB</w:t>
            </w:r>
          </w:p>
        </w:tc>
        <w:tc>
          <w:tcPr>
            <w:tcW w:w="768" w:type="pct"/>
            <w:tcBorders>
              <w:top w:val="nil"/>
              <w:left w:val="nil"/>
              <w:bottom w:val="single" w:sz="4" w:space="0" w:color="auto"/>
              <w:right w:val="single" w:sz="4" w:space="0" w:color="auto"/>
            </w:tcBorders>
            <w:shd w:val="clear" w:color="auto" w:fill="auto"/>
            <w:noWrap/>
            <w:vAlign w:val="center"/>
            <w:hideMark/>
          </w:tcPr>
          <w:p w14:paraId="03AD0A37"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2</w:t>
            </w:r>
          </w:p>
        </w:tc>
        <w:tc>
          <w:tcPr>
            <w:tcW w:w="639" w:type="pct"/>
            <w:tcBorders>
              <w:top w:val="nil"/>
              <w:left w:val="nil"/>
              <w:bottom w:val="single" w:sz="4" w:space="0" w:color="auto"/>
              <w:right w:val="single" w:sz="4" w:space="0" w:color="auto"/>
            </w:tcBorders>
            <w:shd w:val="clear" w:color="auto" w:fill="auto"/>
            <w:noWrap/>
            <w:vAlign w:val="center"/>
            <w:hideMark/>
          </w:tcPr>
          <w:p w14:paraId="206D9DE0"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10</w:t>
            </w:r>
          </w:p>
        </w:tc>
        <w:tc>
          <w:tcPr>
            <w:tcW w:w="647" w:type="pct"/>
            <w:tcBorders>
              <w:top w:val="nil"/>
              <w:left w:val="nil"/>
              <w:bottom w:val="single" w:sz="4" w:space="0" w:color="auto"/>
              <w:right w:val="single" w:sz="4" w:space="0" w:color="auto"/>
            </w:tcBorders>
            <w:shd w:val="clear" w:color="auto" w:fill="auto"/>
            <w:noWrap/>
            <w:vAlign w:val="center"/>
            <w:hideMark/>
          </w:tcPr>
          <w:p w14:paraId="284E4F34" w14:textId="77777777"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massimizzare il ricavo</w:t>
            </w:r>
          </w:p>
        </w:tc>
        <w:tc>
          <w:tcPr>
            <w:tcW w:w="1074" w:type="pct"/>
            <w:tcBorders>
              <w:top w:val="nil"/>
              <w:left w:val="nil"/>
              <w:bottom w:val="single" w:sz="4" w:space="0" w:color="auto"/>
              <w:right w:val="single" w:sz="4" w:space="0" w:color="auto"/>
            </w:tcBorders>
            <w:shd w:val="clear" w:color="auto" w:fill="auto"/>
            <w:noWrap/>
            <w:vAlign w:val="center"/>
            <w:hideMark/>
          </w:tcPr>
          <w:p w14:paraId="5F41338A" w14:textId="193A4C27" w:rsidR="0030057A" w:rsidRPr="0030057A" w:rsidRDefault="007C1D9F" w:rsidP="0030057A">
            <w:pPr>
              <w:spacing w:after="0" w:line="240" w:lineRule="auto"/>
              <w:jc w:val="center"/>
              <w:rPr>
                <w:rFonts w:ascii="Calibri" w:eastAsia="Times New Roman" w:hAnsi="Calibri" w:cs="Calibri"/>
                <w:color w:val="000000"/>
                <w:lang w:eastAsia="it-IT"/>
              </w:rPr>
            </w:pPr>
            <w:r w:rsidRPr="007C1D9F">
              <w:rPr>
                <w:rFonts w:ascii="Calibri" w:eastAsia="Times New Roman" w:hAnsi="Calibri" w:cs="Calibri"/>
                <w:color w:val="000000"/>
                <w:lang w:eastAsia="it-IT"/>
              </w:rPr>
              <w:t>16134</w:t>
            </w:r>
          </w:p>
        </w:tc>
        <w:tc>
          <w:tcPr>
            <w:tcW w:w="908" w:type="pct"/>
            <w:tcBorders>
              <w:top w:val="nil"/>
              <w:left w:val="nil"/>
              <w:bottom w:val="single" w:sz="4" w:space="0" w:color="auto"/>
              <w:right w:val="single" w:sz="4" w:space="0" w:color="auto"/>
            </w:tcBorders>
            <w:shd w:val="clear" w:color="auto" w:fill="auto"/>
            <w:noWrap/>
            <w:vAlign w:val="center"/>
            <w:hideMark/>
          </w:tcPr>
          <w:p w14:paraId="63631111" w14:textId="1B76105C" w:rsidR="0030057A" w:rsidRPr="0030057A" w:rsidRDefault="0030057A" w:rsidP="0030057A">
            <w:pPr>
              <w:spacing w:after="0" w:line="240" w:lineRule="auto"/>
              <w:jc w:val="center"/>
              <w:rPr>
                <w:rFonts w:ascii="Calibri" w:eastAsia="Times New Roman" w:hAnsi="Calibri" w:cs="Calibri"/>
                <w:color w:val="000000"/>
                <w:lang w:eastAsia="it-IT"/>
              </w:rPr>
            </w:pPr>
            <w:r w:rsidRPr="0030057A">
              <w:rPr>
                <w:rFonts w:ascii="Calibri" w:eastAsia="Times New Roman" w:hAnsi="Calibri" w:cs="Calibri"/>
                <w:color w:val="000000"/>
                <w:lang w:eastAsia="it-IT"/>
              </w:rPr>
              <w:t>1,</w:t>
            </w:r>
            <w:r w:rsidR="00624409">
              <w:rPr>
                <w:rFonts w:ascii="Calibri" w:eastAsia="Times New Roman" w:hAnsi="Calibri" w:cs="Calibri"/>
                <w:color w:val="000000"/>
                <w:lang w:eastAsia="it-IT"/>
              </w:rPr>
              <w:t>181790923</w:t>
            </w:r>
          </w:p>
        </w:tc>
      </w:tr>
    </w:tbl>
    <w:p w14:paraId="003485B9" w14:textId="77777777" w:rsidR="0030057A" w:rsidRDefault="0030057A" w:rsidP="008B4615">
      <w:pPr>
        <w:jc w:val="both"/>
        <w:rPr>
          <w:rFonts w:ascii="Calibri" w:eastAsia="Calibri" w:hAnsi="Calibri" w:cs="Calibri"/>
          <w:color w:val="000000" w:themeColor="text1"/>
          <w:sz w:val="24"/>
          <w:szCs w:val="18"/>
        </w:rPr>
      </w:pPr>
    </w:p>
    <w:p w14:paraId="752D9ABD" w14:textId="429EF09E" w:rsidR="00631019" w:rsidRDefault="00631019" w:rsidP="008B4615">
      <w:pPr>
        <w:jc w:val="both"/>
        <w:rPr>
          <w:rFonts w:ascii="Calibri" w:eastAsia="Calibri" w:hAnsi="Calibri" w:cs="Calibri"/>
          <w:color w:val="000000" w:themeColor="text1"/>
          <w:sz w:val="24"/>
          <w:szCs w:val="18"/>
        </w:rPr>
      </w:pPr>
      <w:r>
        <w:rPr>
          <w:rFonts w:ascii="Calibri" w:eastAsia="Calibri" w:hAnsi="Calibri" w:cs="Calibri"/>
          <w:color w:val="000000" w:themeColor="text1"/>
          <w:sz w:val="24"/>
          <w:szCs w:val="18"/>
        </w:rPr>
        <w:br/>
      </w:r>
      <w:r>
        <w:rPr>
          <w:rFonts w:ascii="Calibri" w:eastAsia="Calibri" w:hAnsi="Calibri" w:cs="Calibri"/>
          <w:color w:val="000000" w:themeColor="text1"/>
          <w:sz w:val="24"/>
          <w:szCs w:val="18"/>
        </w:rPr>
        <w:br/>
      </w:r>
      <w:r>
        <w:rPr>
          <w:rFonts w:ascii="Calibri" w:eastAsia="Calibri" w:hAnsi="Calibri" w:cs="Calibri"/>
          <w:color w:val="000000" w:themeColor="text1"/>
          <w:sz w:val="24"/>
          <w:szCs w:val="18"/>
        </w:rPr>
        <w:br/>
      </w:r>
      <w:r w:rsidR="005026F8">
        <w:rPr>
          <w:rFonts w:ascii="Calibri" w:eastAsia="Calibri" w:hAnsi="Calibri" w:cs="Calibri"/>
          <w:color w:val="000000" w:themeColor="text1"/>
          <w:sz w:val="24"/>
          <w:szCs w:val="18"/>
        </w:rPr>
        <w:br/>
      </w:r>
      <w:r>
        <w:rPr>
          <w:rFonts w:ascii="Calibri" w:eastAsia="Calibri" w:hAnsi="Calibri" w:cs="Calibri"/>
          <w:color w:val="000000" w:themeColor="text1"/>
          <w:sz w:val="24"/>
          <w:szCs w:val="18"/>
        </w:rPr>
        <w:br/>
      </w:r>
      <w:r>
        <w:rPr>
          <w:rFonts w:ascii="Calibri" w:eastAsia="Calibri" w:hAnsi="Calibri" w:cs="Calibri"/>
          <w:color w:val="000000" w:themeColor="text1"/>
          <w:sz w:val="24"/>
          <w:szCs w:val="18"/>
        </w:rPr>
        <w:br/>
      </w:r>
      <w:r>
        <w:rPr>
          <w:rFonts w:ascii="Calibri" w:eastAsia="Calibri" w:hAnsi="Calibri" w:cs="Calibri"/>
          <w:color w:val="000000" w:themeColor="text1"/>
          <w:sz w:val="24"/>
          <w:szCs w:val="18"/>
        </w:rPr>
        <w:br/>
      </w:r>
    </w:p>
    <w:p w14:paraId="01BD30A7" w14:textId="3E69A00B" w:rsidR="00BC6567" w:rsidRDefault="00BC6567" w:rsidP="008B4615">
      <w:pPr>
        <w:jc w:val="both"/>
        <w:rPr>
          <w:rFonts w:ascii="Calibri" w:eastAsia="Calibri" w:hAnsi="Calibri" w:cs="Calibri"/>
          <w:color w:val="000000" w:themeColor="text1"/>
          <w:sz w:val="24"/>
          <w:szCs w:val="18"/>
        </w:rPr>
      </w:pPr>
      <w:r>
        <w:rPr>
          <w:rFonts w:ascii="Calibri" w:eastAsia="Calibri" w:hAnsi="Calibri" w:cs="Calibri"/>
          <w:color w:val="000000" w:themeColor="text1"/>
          <w:sz w:val="24"/>
          <w:szCs w:val="18"/>
        </w:rPr>
        <w:lastRenderedPageBreak/>
        <w:t>Variazione della durata mantenendo costanti gli altri parametri.</w:t>
      </w:r>
    </w:p>
    <w:tbl>
      <w:tblPr>
        <w:tblW w:w="5674" w:type="pct"/>
        <w:jc w:val="center"/>
        <w:tblLayout w:type="fixed"/>
        <w:tblCellMar>
          <w:left w:w="70" w:type="dxa"/>
          <w:right w:w="70" w:type="dxa"/>
        </w:tblCellMar>
        <w:tblLook w:val="04A0" w:firstRow="1" w:lastRow="0" w:firstColumn="1" w:lastColumn="0" w:noHBand="0" w:noVBand="1"/>
      </w:tblPr>
      <w:tblGrid>
        <w:gridCol w:w="1135"/>
        <w:gridCol w:w="1271"/>
        <w:gridCol w:w="1700"/>
        <w:gridCol w:w="1558"/>
        <w:gridCol w:w="1425"/>
        <w:gridCol w:w="2334"/>
        <w:gridCol w:w="1503"/>
      </w:tblGrid>
      <w:tr w:rsidR="00631019" w:rsidRPr="00631019" w14:paraId="7215670A" w14:textId="77777777" w:rsidTr="00631019">
        <w:trPr>
          <w:trHeight w:val="288"/>
          <w:jc w:val="center"/>
        </w:trPr>
        <w:tc>
          <w:tcPr>
            <w:tcW w:w="51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BA4DF" w14:textId="77777777" w:rsidR="00631019" w:rsidRPr="00281437" w:rsidRDefault="00631019" w:rsidP="00631019">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Budget [€]</w:t>
            </w:r>
          </w:p>
        </w:tc>
        <w:tc>
          <w:tcPr>
            <w:tcW w:w="581" w:type="pct"/>
            <w:tcBorders>
              <w:top w:val="single" w:sz="4" w:space="0" w:color="auto"/>
              <w:left w:val="nil"/>
              <w:bottom w:val="single" w:sz="4" w:space="0" w:color="auto"/>
              <w:right w:val="single" w:sz="4" w:space="0" w:color="auto"/>
            </w:tcBorders>
            <w:shd w:val="clear" w:color="auto" w:fill="auto"/>
            <w:noWrap/>
            <w:vAlign w:val="center"/>
            <w:hideMark/>
          </w:tcPr>
          <w:p w14:paraId="5120C24C" w14:textId="77777777" w:rsidR="00631019" w:rsidRPr="00281437" w:rsidRDefault="00631019" w:rsidP="00631019">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Rating minimo</w:t>
            </w:r>
          </w:p>
        </w:tc>
        <w:tc>
          <w:tcPr>
            <w:tcW w:w="778" w:type="pct"/>
            <w:tcBorders>
              <w:top w:val="single" w:sz="4" w:space="0" w:color="auto"/>
              <w:left w:val="nil"/>
              <w:bottom w:val="single" w:sz="4" w:space="0" w:color="auto"/>
              <w:right w:val="single" w:sz="4" w:space="0" w:color="auto"/>
            </w:tcBorders>
            <w:shd w:val="clear" w:color="auto" w:fill="auto"/>
            <w:noWrap/>
            <w:vAlign w:val="center"/>
            <w:hideMark/>
          </w:tcPr>
          <w:p w14:paraId="70CABBCB" w14:textId="77777777" w:rsidR="00631019" w:rsidRPr="00281437" w:rsidRDefault="00631019" w:rsidP="00631019">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Rendimento [%]</w:t>
            </w:r>
          </w:p>
        </w:tc>
        <w:tc>
          <w:tcPr>
            <w:tcW w:w="713" w:type="pct"/>
            <w:tcBorders>
              <w:top w:val="single" w:sz="4" w:space="0" w:color="auto"/>
              <w:left w:val="nil"/>
              <w:bottom w:val="single" w:sz="4" w:space="0" w:color="auto"/>
              <w:right w:val="single" w:sz="4" w:space="0" w:color="auto"/>
            </w:tcBorders>
            <w:shd w:val="clear" w:color="auto" w:fill="auto"/>
            <w:noWrap/>
            <w:vAlign w:val="center"/>
            <w:hideMark/>
          </w:tcPr>
          <w:p w14:paraId="2C9340F3" w14:textId="77777777" w:rsidR="00631019" w:rsidRPr="00281437" w:rsidRDefault="00631019" w:rsidP="00631019">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Durata [anni]</w:t>
            </w:r>
          </w:p>
        </w:tc>
        <w:tc>
          <w:tcPr>
            <w:tcW w:w="652" w:type="pct"/>
            <w:tcBorders>
              <w:top w:val="single" w:sz="4" w:space="0" w:color="auto"/>
              <w:left w:val="nil"/>
              <w:bottom w:val="single" w:sz="4" w:space="0" w:color="auto"/>
              <w:right w:val="single" w:sz="4" w:space="0" w:color="auto"/>
            </w:tcBorders>
            <w:shd w:val="clear" w:color="auto" w:fill="auto"/>
            <w:noWrap/>
            <w:vAlign w:val="center"/>
            <w:hideMark/>
          </w:tcPr>
          <w:p w14:paraId="282F7AD4" w14:textId="77777777" w:rsidR="00631019" w:rsidRPr="00281437" w:rsidRDefault="00631019" w:rsidP="00631019">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Obbiettivo</w:t>
            </w:r>
          </w:p>
        </w:tc>
        <w:tc>
          <w:tcPr>
            <w:tcW w:w="1068" w:type="pct"/>
            <w:tcBorders>
              <w:top w:val="single" w:sz="4" w:space="0" w:color="auto"/>
              <w:left w:val="nil"/>
              <w:bottom w:val="single" w:sz="4" w:space="0" w:color="auto"/>
              <w:right w:val="single" w:sz="4" w:space="0" w:color="auto"/>
            </w:tcBorders>
            <w:shd w:val="clear" w:color="auto" w:fill="auto"/>
            <w:noWrap/>
            <w:vAlign w:val="center"/>
            <w:hideMark/>
          </w:tcPr>
          <w:p w14:paraId="4087D49B" w14:textId="77777777" w:rsidR="00631019" w:rsidRPr="00281437" w:rsidRDefault="00631019" w:rsidP="00631019">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Liquidità portafoglio [€]</w:t>
            </w:r>
          </w:p>
        </w:tc>
        <w:tc>
          <w:tcPr>
            <w:tcW w:w="688" w:type="pct"/>
            <w:tcBorders>
              <w:top w:val="single" w:sz="4" w:space="0" w:color="auto"/>
              <w:left w:val="nil"/>
              <w:bottom w:val="single" w:sz="4" w:space="0" w:color="auto"/>
              <w:right w:val="single" w:sz="4" w:space="0" w:color="auto"/>
            </w:tcBorders>
            <w:shd w:val="clear" w:color="auto" w:fill="auto"/>
            <w:noWrap/>
            <w:vAlign w:val="center"/>
            <w:hideMark/>
          </w:tcPr>
          <w:p w14:paraId="35F423FD" w14:textId="77777777" w:rsidR="00631019" w:rsidRPr="00281437" w:rsidRDefault="00631019" w:rsidP="00631019">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Tempo di elaborazione dell'algoritmo [secondi]</w:t>
            </w:r>
          </w:p>
        </w:tc>
      </w:tr>
      <w:tr w:rsidR="00631019" w:rsidRPr="00631019" w14:paraId="2D83A280" w14:textId="77777777" w:rsidTr="00631019">
        <w:trPr>
          <w:trHeight w:val="288"/>
          <w:jc w:val="center"/>
        </w:trPr>
        <w:tc>
          <w:tcPr>
            <w:tcW w:w="519" w:type="pct"/>
            <w:tcBorders>
              <w:top w:val="nil"/>
              <w:left w:val="single" w:sz="4" w:space="0" w:color="auto"/>
              <w:bottom w:val="single" w:sz="4" w:space="0" w:color="auto"/>
              <w:right w:val="single" w:sz="4" w:space="0" w:color="auto"/>
            </w:tcBorders>
            <w:shd w:val="clear" w:color="auto" w:fill="auto"/>
            <w:noWrap/>
            <w:vAlign w:val="center"/>
            <w:hideMark/>
          </w:tcPr>
          <w:p w14:paraId="3A1EEB6F"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10000</w:t>
            </w:r>
          </w:p>
        </w:tc>
        <w:tc>
          <w:tcPr>
            <w:tcW w:w="581" w:type="pct"/>
            <w:tcBorders>
              <w:top w:val="nil"/>
              <w:left w:val="nil"/>
              <w:bottom w:val="single" w:sz="4" w:space="0" w:color="auto"/>
              <w:right w:val="single" w:sz="4" w:space="0" w:color="auto"/>
            </w:tcBorders>
            <w:shd w:val="clear" w:color="auto" w:fill="auto"/>
            <w:noWrap/>
            <w:vAlign w:val="center"/>
            <w:hideMark/>
          </w:tcPr>
          <w:p w14:paraId="4F3AE474"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A</w:t>
            </w:r>
          </w:p>
        </w:tc>
        <w:tc>
          <w:tcPr>
            <w:tcW w:w="778" w:type="pct"/>
            <w:tcBorders>
              <w:top w:val="nil"/>
              <w:left w:val="nil"/>
              <w:bottom w:val="single" w:sz="4" w:space="0" w:color="auto"/>
              <w:right w:val="single" w:sz="4" w:space="0" w:color="auto"/>
            </w:tcBorders>
            <w:shd w:val="clear" w:color="auto" w:fill="auto"/>
            <w:noWrap/>
            <w:vAlign w:val="center"/>
            <w:hideMark/>
          </w:tcPr>
          <w:p w14:paraId="215B1BE5"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2</w:t>
            </w:r>
          </w:p>
        </w:tc>
        <w:tc>
          <w:tcPr>
            <w:tcW w:w="713" w:type="pct"/>
            <w:tcBorders>
              <w:top w:val="nil"/>
              <w:left w:val="nil"/>
              <w:bottom w:val="single" w:sz="4" w:space="0" w:color="auto"/>
              <w:right w:val="single" w:sz="4" w:space="0" w:color="auto"/>
            </w:tcBorders>
            <w:shd w:val="clear" w:color="auto" w:fill="auto"/>
            <w:noWrap/>
            <w:vAlign w:val="center"/>
            <w:hideMark/>
          </w:tcPr>
          <w:p w14:paraId="3F49ED4B"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2</w:t>
            </w:r>
          </w:p>
        </w:tc>
        <w:tc>
          <w:tcPr>
            <w:tcW w:w="652" w:type="pct"/>
            <w:tcBorders>
              <w:top w:val="nil"/>
              <w:left w:val="nil"/>
              <w:bottom w:val="single" w:sz="4" w:space="0" w:color="auto"/>
              <w:right w:val="single" w:sz="4" w:space="0" w:color="auto"/>
            </w:tcBorders>
            <w:shd w:val="clear" w:color="auto" w:fill="auto"/>
            <w:noWrap/>
            <w:vAlign w:val="center"/>
            <w:hideMark/>
          </w:tcPr>
          <w:p w14:paraId="12212C91"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massimizzare il ricavo</w:t>
            </w:r>
          </w:p>
        </w:tc>
        <w:tc>
          <w:tcPr>
            <w:tcW w:w="1068" w:type="pct"/>
            <w:tcBorders>
              <w:top w:val="nil"/>
              <w:left w:val="nil"/>
              <w:bottom w:val="single" w:sz="4" w:space="0" w:color="auto"/>
              <w:right w:val="single" w:sz="4" w:space="0" w:color="auto"/>
            </w:tcBorders>
            <w:shd w:val="clear" w:color="auto" w:fill="auto"/>
            <w:noWrap/>
            <w:vAlign w:val="center"/>
            <w:hideMark/>
          </w:tcPr>
          <w:p w14:paraId="1DB773BF"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11303</w:t>
            </w:r>
          </w:p>
        </w:tc>
        <w:tc>
          <w:tcPr>
            <w:tcW w:w="688" w:type="pct"/>
            <w:tcBorders>
              <w:top w:val="nil"/>
              <w:left w:val="nil"/>
              <w:bottom w:val="single" w:sz="4" w:space="0" w:color="auto"/>
              <w:right w:val="single" w:sz="4" w:space="0" w:color="auto"/>
            </w:tcBorders>
            <w:shd w:val="clear" w:color="auto" w:fill="auto"/>
            <w:noWrap/>
            <w:vAlign w:val="center"/>
            <w:hideMark/>
          </w:tcPr>
          <w:p w14:paraId="21E01B4A" w14:textId="33723D55"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0,</w:t>
            </w:r>
            <w:r w:rsidR="00624409">
              <w:rPr>
                <w:rFonts w:ascii="Calibri" w:eastAsia="Times New Roman" w:hAnsi="Calibri" w:cs="Calibri"/>
                <w:color w:val="000000"/>
                <w:lang w:eastAsia="it-IT"/>
              </w:rPr>
              <w:t>704169949</w:t>
            </w:r>
          </w:p>
        </w:tc>
      </w:tr>
      <w:tr w:rsidR="00631019" w:rsidRPr="00631019" w14:paraId="35B7095C" w14:textId="77777777" w:rsidTr="00631019">
        <w:trPr>
          <w:trHeight w:val="288"/>
          <w:jc w:val="center"/>
        </w:trPr>
        <w:tc>
          <w:tcPr>
            <w:tcW w:w="519" w:type="pct"/>
            <w:tcBorders>
              <w:top w:val="nil"/>
              <w:left w:val="single" w:sz="4" w:space="0" w:color="auto"/>
              <w:bottom w:val="single" w:sz="4" w:space="0" w:color="auto"/>
              <w:right w:val="single" w:sz="4" w:space="0" w:color="auto"/>
            </w:tcBorders>
            <w:shd w:val="clear" w:color="auto" w:fill="auto"/>
            <w:noWrap/>
            <w:vAlign w:val="center"/>
            <w:hideMark/>
          </w:tcPr>
          <w:p w14:paraId="2DFDE051"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10000</w:t>
            </w:r>
          </w:p>
        </w:tc>
        <w:tc>
          <w:tcPr>
            <w:tcW w:w="581" w:type="pct"/>
            <w:tcBorders>
              <w:top w:val="nil"/>
              <w:left w:val="nil"/>
              <w:bottom w:val="single" w:sz="4" w:space="0" w:color="auto"/>
              <w:right w:val="single" w:sz="4" w:space="0" w:color="auto"/>
            </w:tcBorders>
            <w:shd w:val="clear" w:color="auto" w:fill="auto"/>
            <w:noWrap/>
            <w:vAlign w:val="center"/>
            <w:hideMark/>
          </w:tcPr>
          <w:p w14:paraId="7F9358C4"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A</w:t>
            </w:r>
          </w:p>
        </w:tc>
        <w:tc>
          <w:tcPr>
            <w:tcW w:w="778" w:type="pct"/>
            <w:tcBorders>
              <w:top w:val="nil"/>
              <w:left w:val="nil"/>
              <w:bottom w:val="single" w:sz="4" w:space="0" w:color="auto"/>
              <w:right w:val="single" w:sz="4" w:space="0" w:color="auto"/>
            </w:tcBorders>
            <w:shd w:val="clear" w:color="auto" w:fill="auto"/>
            <w:noWrap/>
            <w:vAlign w:val="center"/>
            <w:hideMark/>
          </w:tcPr>
          <w:p w14:paraId="52C15322"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2</w:t>
            </w:r>
          </w:p>
        </w:tc>
        <w:tc>
          <w:tcPr>
            <w:tcW w:w="713" w:type="pct"/>
            <w:tcBorders>
              <w:top w:val="nil"/>
              <w:left w:val="nil"/>
              <w:bottom w:val="single" w:sz="4" w:space="0" w:color="auto"/>
              <w:right w:val="single" w:sz="4" w:space="0" w:color="auto"/>
            </w:tcBorders>
            <w:shd w:val="clear" w:color="auto" w:fill="auto"/>
            <w:noWrap/>
            <w:vAlign w:val="center"/>
            <w:hideMark/>
          </w:tcPr>
          <w:p w14:paraId="5D9F29F9"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3</w:t>
            </w:r>
          </w:p>
        </w:tc>
        <w:tc>
          <w:tcPr>
            <w:tcW w:w="652" w:type="pct"/>
            <w:tcBorders>
              <w:top w:val="nil"/>
              <w:left w:val="nil"/>
              <w:bottom w:val="single" w:sz="4" w:space="0" w:color="auto"/>
              <w:right w:val="single" w:sz="4" w:space="0" w:color="auto"/>
            </w:tcBorders>
            <w:shd w:val="clear" w:color="auto" w:fill="auto"/>
            <w:noWrap/>
            <w:vAlign w:val="center"/>
            <w:hideMark/>
          </w:tcPr>
          <w:p w14:paraId="3E1A2181"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massimizzare il ricavo</w:t>
            </w:r>
          </w:p>
        </w:tc>
        <w:tc>
          <w:tcPr>
            <w:tcW w:w="1068" w:type="pct"/>
            <w:tcBorders>
              <w:top w:val="nil"/>
              <w:left w:val="nil"/>
              <w:bottom w:val="single" w:sz="4" w:space="0" w:color="auto"/>
              <w:right w:val="single" w:sz="4" w:space="0" w:color="auto"/>
            </w:tcBorders>
            <w:shd w:val="clear" w:color="auto" w:fill="auto"/>
            <w:noWrap/>
            <w:vAlign w:val="center"/>
            <w:hideMark/>
          </w:tcPr>
          <w:p w14:paraId="0B8428DC"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11995</w:t>
            </w:r>
          </w:p>
        </w:tc>
        <w:tc>
          <w:tcPr>
            <w:tcW w:w="688" w:type="pct"/>
            <w:tcBorders>
              <w:top w:val="nil"/>
              <w:left w:val="nil"/>
              <w:bottom w:val="single" w:sz="4" w:space="0" w:color="auto"/>
              <w:right w:val="single" w:sz="4" w:space="0" w:color="auto"/>
            </w:tcBorders>
            <w:shd w:val="clear" w:color="auto" w:fill="auto"/>
            <w:noWrap/>
            <w:vAlign w:val="center"/>
            <w:hideMark/>
          </w:tcPr>
          <w:p w14:paraId="68202EFA" w14:textId="591FBC89"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w:t>
            </w:r>
            <w:r w:rsidR="00624409">
              <w:rPr>
                <w:rFonts w:ascii="Calibri" w:eastAsia="Times New Roman" w:hAnsi="Calibri" w:cs="Calibri"/>
                <w:color w:val="000000"/>
                <w:lang w:eastAsia="it-IT"/>
              </w:rPr>
              <w:t>467894569</w:t>
            </w:r>
          </w:p>
        </w:tc>
      </w:tr>
      <w:tr w:rsidR="00631019" w:rsidRPr="00631019" w14:paraId="5895DD6E" w14:textId="77777777" w:rsidTr="00631019">
        <w:trPr>
          <w:trHeight w:val="288"/>
          <w:jc w:val="center"/>
        </w:trPr>
        <w:tc>
          <w:tcPr>
            <w:tcW w:w="519" w:type="pct"/>
            <w:tcBorders>
              <w:top w:val="nil"/>
              <w:left w:val="single" w:sz="4" w:space="0" w:color="auto"/>
              <w:bottom w:val="single" w:sz="4" w:space="0" w:color="auto"/>
              <w:right w:val="single" w:sz="4" w:space="0" w:color="auto"/>
            </w:tcBorders>
            <w:shd w:val="clear" w:color="auto" w:fill="auto"/>
            <w:noWrap/>
            <w:vAlign w:val="center"/>
            <w:hideMark/>
          </w:tcPr>
          <w:p w14:paraId="49EECE69"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10000</w:t>
            </w:r>
          </w:p>
        </w:tc>
        <w:tc>
          <w:tcPr>
            <w:tcW w:w="581" w:type="pct"/>
            <w:tcBorders>
              <w:top w:val="nil"/>
              <w:left w:val="nil"/>
              <w:bottom w:val="single" w:sz="4" w:space="0" w:color="auto"/>
              <w:right w:val="single" w:sz="4" w:space="0" w:color="auto"/>
            </w:tcBorders>
            <w:shd w:val="clear" w:color="auto" w:fill="auto"/>
            <w:noWrap/>
            <w:vAlign w:val="center"/>
            <w:hideMark/>
          </w:tcPr>
          <w:p w14:paraId="697170A0"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A</w:t>
            </w:r>
          </w:p>
        </w:tc>
        <w:tc>
          <w:tcPr>
            <w:tcW w:w="778" w:type="pct"/>
            <w:tcBorders>
              <w:top w:val="nil"/>
              <w:left w:val="nil"/>
              <w:bottom w:val="single" w:sz="4" w:space="0" w:color="auto"/>
              <w:right w:val="single" w:sz="4" w:space="0" w:color="auto"/>
            </w:tcBorders>
            <w:shd w:val="clear" w:color="auto" w:fill="auto"/>
            <w:noWrap/>
            <w:vAlign w:val="center"/>
            <w:hideMark/>
          </w:tcPr>
          <w:p w14:paraId="3FFAAC33"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2</w:t>
            </w:r>
          </w:p>
        </w:tc>
        <w:tc>
          <w:tcPr>
            <w:tcW w:w="713" w:type="pct"/>
            <w:tcBorders>
              <w:top w:val="nil"/>
              <w:left w:val="nil"/>
              <w:bottom w:val="single" w:sz="4" w:space="0" w:color="auto"/>
              <w:right w:val="single" w:sz="4" w:space="0" w:color="auto"/>
            </w:tcBorders>
            <w:shd w:val="clear" w:color="auto" w:fill="auto"/>
            <w:noWrap/>
            <w:vAlign w:val="center"/>
            <w:hideMark/>
          </w:tcPr>
          <w:p w14:paraId="0EAD06F5"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4</w:t>
            </w:r>
          </w:p>
        </w:tc>
        <w:tc>
          <w:tcPr>
            <w:tcW w:w="652" w:type="pct"/>
            <w:tcBorders>
              <w:top w:val="nil"/>
              <w:left w:val="nil"/>
              <w:bottom w:val="single" w:sz="4" w:space="0" w:color="auto"/>
              <w:right w:val="single" w:sz="4" w:space="0" w:color="auto"/>
            </w:tcBorders>
            <w:shd w:val="clear" w:color="auto" w:fill="auto"/>
            <w:noWrap/>
            <w:vAlign w:val="center"/>
            <w:hideMark/>
          </w:tcPr>
          <w:p w14:paraId="1EF0A419"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massimizzare il ricavo</w:t>
            </w:r>
          </w:p>
        </w:tc>
        <w:tc>
          <w:tcPr>
            <w:tcW w:w="1068" w:type="pct"/>
            <w:tcBorders>
              <w:top w:val="nil"/>
              <w:left w:val="nil"/>
              <w:bottom w:val="single" w:sz="4" w:space="0" w:color="auto"/>
              <w:right w:val="single" w:sz="4" w:space="0" w:color="auto"/>
            </w:tcBorders>
            <w:shd w:val="clear" w:color="auto" w:fill="auto"/>
            <w:noWrap/>
            <w:vAlign w:val="center"/>
            <w:hideMark/>
          </w:tcPr>
          <w:p w14:paraId="10D40450"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12611</w:t>
            </w:r>
          </w:p>
        </w:tc>
        <w:tc>
          <w:tcPr>
            <w:tcW w:w="688" w:type="pct"/>
            <w:tcBorders>
              <w:top w:val="nil"/>
              <w:left w:val="nil"/>
              <w:bottom w:val="single" w:sz="4" w:space="0" w:color="auto"/>
              <w:right w:val="single" w:sz="4" w:space="0" w:color="auto"/>
            </w:tcBorders>
            <w:shd w:val="clear" w:color="auto" w:fill="auto"/>
            <w:noWrap/>
            <w:vAlign w:val="center"/>
            <w:hideMark/>
          </w:tcPr>
          <w:p w14:paraId="30B63181" w14:textId="530FCC81"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w:t>
            </w:r>
            <w:r w:rsidR="00624409">
              <w:rPr>
                <w:rFonts w:ascii="Calibri" w:eastAsia="Times New Roman" w:hAnsi="Calibri" w:cs="Calibri"/>
                <w:color w:val="000000"/>
                <w:lang w:eastAsia="it-IT"/>
              </w:rPr>
              <w:t>041759539</w:t>
            </w:r>
          </w:p>
        </w:tc>
      </w:tr>
      <w:tr w:rsidR="00631019" w:rsidRPr="00631019" w14:paraId="0F039A83" w14:textId="77777777" w:rsidTr="00631019">
        <w:trPr>
          <w:trHeight w:val="288"/>
          <w:jc w:val="center"/>
        </w:trPr>
        <w:tc>
          <w:tcPr>
            <w:tcW w:w="519" w:type="pct"/>
            <w:tcBorders>
              <w:top w:val="nil"/>
              <w:left w:val="single" w:sz="4" w:space="0" w:color="auto"/>
              <w:bottom w:val="single" w:sz="4" w:space="0" w:color="auto"/>
              <w:right w:val="single" w:sz="4" w:space="0" w:color="auto"/>
            </w:tcBorders>
            <w:shd w:val="clear" w:color="auto" w:fill="auto"/>
            <w:noWrap/>
            <w:vAlign w:val="center"/>
            <w:hideMark/>
          </w:tcPr>
          <w:p w14:paraId="085CAE50"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10000</w:t>
            </w:r>
          </w:p>
        </w:tc>
        <w:tc>
          <w:tcPr>
            <w:tcW w:w="581" w:type="pct"/>
            <w:tcBorders>
              <w:top w:val="nil"/>
              <w:left w:val="nil"/>
              <w:bottom w:val="single" w:sz="4" w:space="0" w:color="auto"/>
              <w:right w:val="single" w:sz="4" w:space="0" w:color="auto"/>
            </w:tcBorders>
            <w:shd w:val="clear" w:color="auto" w:fill="auto"/>
            <w:noWrap/>
            <w:vAlign w:val="center"/>
            <w:hideMark/>
          </w:tcPr>
          <w:p w14:paraId="6697F55F"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A</w:t>
            </w:r>
          </w:p>
        </w:tc>
        <w:tc>
          <w:tcPr>
            <w:tcW w:w="778" w:type="pct"/>
            <w:tcBorders>
              <w:top w:val="nil"/>
              <w:left w:val="nil"/>
              <w:bottom w:val="single" w:sz="4" w:space="0" w:color="auto"/>
              <w:right w:val="single" w:sz="4" w:space="0" w:color="auto"/>
            </w:tcBorders>
            <w:shd w:val="clear" w:color="auto" w:fill="auto"/>
            <w:noWrap/>
            <w:vAlign w:val="center"/>
            <w:hideMark/>
          </w:tcPr>
          <w:p w14:paraId="6EAD3432"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2</w:t>
            </w:r>
          </w:p>
        </w:tc>
        <w:tc>
          <w:tcPr>
            <w:tcW w:w="713" w:type="pct"/>
            <w:tcBorders>
              <w:top w:val="nil"/>
              <w:left w:val="nil"/>
              <w:bottom w:val="single" w:sz="4" w:space="0" w:color="auto"/>
              <w:right w:val="single" w:sz="4" w:space="0" w:color="auto"/>
            </w:tcBorders>
            <w:shd w:val="clear" w:color="auto" w:fill="auto"/>
            <w:noWrap/>
            <w:vAlign w:val="center"/>
            <w:hideMark/>
          </w:tcPr>
          <w:p w14:paraId="05B85795"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5</w:t>
            </w:r>
          </w:p>
        </w:tc>
        <w:tc>
          <w:tcPr>
            <w:tcW w:w="652" w:type="pct"/>
            <w:tcBorders>
              <w:top w:val="nil"/>
              <w:left w:val="nil"/>
              <w:bottom w:val="single" w:sz="4" w:space="0" w:color="auto"/>
              <w:right w:val="single" w:sz="4" w:space="0" w:color="auto"/>
            </w:tcBorders>
            <w:shd w:val="clear" w:color="auto" w:fill="auto"/>
            <w:noWrap/>
            <w:vAlign w:val="center"/>
            <w:hideMark/>
          </w:tcPr>
          <w:p w14:paraId="0C049486"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massimizzare il ricavo</w:t>
            </w:r>
          </w:p>
        </w:tc>
        <w:tc>
          <w:tcPr>
            <w:tcW w:w="1068" w:type="pct"/>
            <w:tcBorders>
              <w:top w:val="nil"/>
              <w:left w:val="nil"/>
              <w:bottom w:val="single" w:sz="4" w:space="0" w:color="auto"/>
              <w:right w:val="single" w:sz="4" w:space="0" w:color="auto"/>
            </w:tcBorders>
            <w:shd w:val="clear" w:color="auto" w:fill="auto"/>
            <w:noWrap/>
            <w:vAlign w:val="center"/>
            <w:hideMark/>
          </w:tcPr>
          <w:p w14:paraId="26C27E4C"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14211</w:t>
            </w:r>
          </w:p>
        </w:tc>
        <w:tc>
          <w:tcPr>
            <w:tcW w:w="688" w:type="pct"/>
            <w:tcBorders>
              <w:top w:val="nil"/>
              <w:left w:val="nil"/>
              <w:bottom w:val="single" w:sz="4" w:space="0" w:color="auto"/>
              <w:right w:val="single" w:sz="4" w:space="0" w:color="auto"/>
            </w:tcBorders>
            <w:shd w:val="clear" w:color="auto" w:fill="auto"/>
            <w:noWrap/>
            <w:vAlign w:val="center"/>
            <w:hideMark/>
          </w:tcPr>
          <w:p w14:paraId="0E73E422" w14:textId="7FAE1D77" w:rsidR="00631019" w:rsidRPr="00631019" w:rsidRDefault="00624409" w:rsidP="00631019">
            <w:pPr>
              <w:spacing w:after="0" w:line="240" w:lineRule="auto"/>
              <w:jc w:val="center"/>
              <w:rPr>
                <w:rFonts w:ascii="Calibri" w:eastAsia="Times New Roman" w:hAnsi="Calibri" w:cs="Calibri"/>
                <w:color w:val="000000"/>
                <w:lang w:eastAsia="it-IT"/>
              </w:rPr>
            </w:pPr>
            <w:r>
              <w:rPr>
                <w:rFonts w:ascii="Calibri" w:eastAsia="Times New Roman" w:hAnsi="Calibri" w:cs="Calibri"/>
                <w:color w:val="000000"/>
                <w:lang w:eastAsia="it-IT"/>
              </w:rPr>
              <w:t>1</w:t>
            </w:r>
            <w:r w:rsidR="00631019" w:rsidRPr="00631019">
              <w:rPr>
                <w:rFonts w:ascii="Calibri" w:eastAsia="Times New Roman" w:hAnsi="Calibri" w:cs="Calibri"/>
                <w:color w:val="000000"/>
                <w:lang w:eastAsia="it-IT"/>
              </w:rPr>
              <w:t>,</w:t>
            </w:r>
            <w:r>
              <w:rPr>
                <w:rFonts w:ascii="Calibri" w:eastAsia="Times New Roman" w:hAnsi="Calibri" w:cs="Calibri"/>
                <w:color w:val="000000"/>
                <w:lang w:eastAsia="it-IT"/>
              </w:rPr>
              <w:t>813232098</w:t>
            </w:r>
          </w:p>
        </w:tc>
      </w:tr>
      <w:tr w:rsidR="00631019" w:rsidRPr="00631019" w14:paraId="691D6D2E" w14:textId="77777777" w:rsidTr="00631019">
        <w:trPr>
          <w:trHeight w:val="288"/>
          <w:jc w:val="center"/>
        </w:trPr>
        <w:tc>
          <w:tcPr>
            <w:tcW w:w="519" w:type="pct"/>
            <w:tcBorders>
              <w:top w:val="nil"/>
              <w:left w:val="single" w:sz="4" w:space="0" w:color="auto"/>
              <w:bottom w:val="single" w:sz="4" w:space="0" w:color="auto"/>
              <w:right w:val="single" w:sz="4" w:space="0" w:color="auto"/>
            </w:tcBorders>
            <w:shd w:val="clear" w:color="auto" w:fill="auto"/>
            <w:noWrap/>
            <w:vAlign w:val="center"/>
            <w:hideMark/>
          </w:tcPr>
          <w:p w14:paraId="184B42DF"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10000</w:t>
            </w:r>
          </w:p>
        </w:tc>
        <w:tc>
          <w:tcPr>
            <w:tcW w:w="581" w:type="pct"/>
            <w:tcBorders>
              <w:top w:val="nil"/>
              <w:left w:val="nil"/>
              <w:bottom w:val="single" w:sz="4" w:space="0" w:color="auto"/>
              <w:right w:val="single" w:sz="4" w:space="0" w:color="auto"/>
            </w:tcBorders>
            <w:shd w:val="clear" w:color="auto" w:fill="auto"/>
            <w:noWrap/>
            <w:vAlign w:val="center"/>
            <w:hideMark/>
          </w:tcPr>
          <w:p w14:paraId="1A513018"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A</w:t>
            </w:r>
          </w:p>
        </w:tc>
        <w:tc>
          <w:tcPr>
            <w:tcW w:w="778" w:type="pct"/>
            <w:tcBorders>
              <w:top w:val="nil"/>
              <w:left w:val="nil"/>
              <w:bottom w:val="single" w:sz="4" w:space="0" w:color="auto"/>
              <w:right w:val="single" w:sz="4" w:space="0" w:color="auto"/>
            </w:tcBorders>
            <w:shd w:val="clear" w:color="auto" w:fill="auto"/>
            <w:noWrap/>
            <w:vAlign w:val="center"/>
            <w:hideMark/>
          </w:tcPr>
          <w:p w14:paraId="37AEBC58"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2</w:t>
            </w:r>
          </w:p>
        </w:tc>
        <w:tc>
          <w:tcPr>
            <w:tcW w:w="713" w:type="pct"/>
            <w:tcBorders>
              <w:top w:val="nil"/>
              <w:left w:val="nil"/>
              <w:bottom w:val="single" w:sz="4" w:space="0" w:color="auto"/>
              <w:right w:val="single" w:sz="4" w:space="0" w:color="auto"/>
            </w:tcBorders>
            <w:shd w:val="clear" w:color="auto" w:fill="auto"/>
            <w:noWrap/>
            <w:vAlign w:val="center"/>
            <w:hideMark/>
          </w:tcPr>
          <w:p w14:paraId="457C5B94"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6</w:t>
            </w:r>
          </w:p>
        </w:tc>
        <w:tc>
          <w:tcPr>
            <w:tcW w:w="652" w:type="pct"/>
            <w:tcBorders>
              <w:top w:val="nil"/>
              <w:left w:val="nil"/>
              <w:bottom w:val="single" w:sz="4" w:space="0" w:color="auto"/>
              <w:right w:val="single" w:sz="4" w:space="0" w:color="auto"/>
            </w:tcBorders>
            <w:shd w:val="clear" w:color="auto" w:fill="auto"/>
            <w:noWrap/>
            <w:vAlign w:val="center"/>
            <w:hideMark/>
          </w:tcPr>
          <w:p w14:paraId="4ED20DEA"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massimizzare il ricavo</w:t>
            </w:r>
          </w:p>
        </w:tc>
        <w:tc>
          <w:tcPr>
            <w:tcW w:w="1068" w:type="pct"/>
            <w:tcBorders>
              <w:top w:val="nil"/>
              <w:left w:val="nil"/>
              <w:bottom w:val="single" w:sz="4" w:space="0" w:color="auto"/>
              <w:right w:val="single" w:sz="4" w:space="0" w:color="auto"/>
            </w:tcBorders>
            <w:shd w:val="clear" w:color="auto" w:fill="auto"/>
            <w:noWrap/>
            <w:vAlign w:val="center"/>
            <w:hideMark/>
          </w:tcPr>
          <w:p w14:paraId="6B6C98FB"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14371</w:t>
            </w:r>
          </w:p>
        </w:tc>
        <w:tc>
          <w:tcPr>
            <w:tcW w:w="688" w:type="pct"/>
            <w:tcBorders>
              <w:top w:val="nil"/>
              <w:left w:val="nil"/>
              <w:bottom w:val="single" w:sz="4" w:space="0" w:color="auto"/>
              <w:right w:val="single" w:sz="4" w:space="0" w:color="auto"/>
            </w:tcBorders>
            <w:shd w:val="clear" w:color="auto" w:fill="auto"/>
            <w:noWrap/>
            <w:vAlign w:val="center"/>
            <w:hideMark/>
          </w:tcPr>
          <w:p w14:paraId="4035C042" w14:textId="2EE156B6"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2,</w:t>
            </w:r>
            <w:r w:rsidR="00624409">
              <w:rPr>
                <w:rFonts w:ascii="Calibri" w:eastAsia="Times New Roman" w:hAnsi="Calibri" w:cs="Calibri"/>
                <w:color w:val="000000"/>
                <w:lang w:eastAsia="it-IT"/>
              </w:rPr>
              <w:t>2952742</w:t>
            </w:r>
          </w:p>
        </w:tc>
      </w:tr>
      <w:tr w:rsidR="00631019" w:rsidRPr="00631019" w14:paraId="651AA47C" w14:textId="77777777" w:rsidTr="00631019">
        <w:trPr>
          <w:trHeight w:val="288"/>
          <w:jc w:val="center"/>
        </w:trPr>
        <w:tc>
          <w:tcPr>
            <w:tcW w:w="519" w:type="pct"/>
            <w:tcBorders>
              <w:top w:val="nil"/>
              <w:left w:val="single" w:sz="4" w:space="0" w:color="auto"/>
              <w:bottom w:val="single" w:sz="4" w:space="0" w:color="auto"/>
              <w:right w:val="single" w:sz="4" w:space="0" w:color="auto"/>
            </w:tcBorders>
            <w:shd w:val="clear" w:color="auto" w:fill="auto"/>
            <w:noWrap/>
            <w:vAlign w:val="center"/>
            <w:hideMark/>
          </w:tcPr>
          <w:p w14:paraId="28F2694F"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10000</w:t>
            </w:r>
          </w:p>
        </w:tc>
        <w:tc>
          <w:tcPr>
            <w:tcW w:w="581" w:type="pct"/>
            <w:tcBorders>
              <w:top w:val="nil"/>
              <w:left w:val="nil"/>
              <w:bottom w:val="single" w:sz="4" w:space="0" w:color="auto"/>
              <w:right w:val="single" w:sz="4" w:space="0" w:color="auto"/>
            </w:tcBorders>
            <w:shd w:val="clear" w:color="auto" w:fill="auto"/>
            <w:noWrap/>
            <w:vAlign w:val="center"/>
            <w:hideMark/>
          </w:tcPr>
          <w:p w14:paraId="76BECF3E"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A</w:t>
            </w:r>
          </w:p>
        </w:tc>
        <w:tc>
          <w:tcPr>
            <w:tcW w:w="778" w:type="pct"/>
            <w:tcBorders>
              <w:top w:val="nil"/>
              <w:left w:val="nil"/>
              <w:bottom w:val="single" w:sz="4" w:space="0" w:color="auto"/>
              <w:right w:val="single" w:sz="4" w:space="0" w:color="auto"/>
            </w:tcBorders>
            <w:shd w:val="clear" w:color="auto" w:fill="auto"/>
            <w:noWrap/>
            <w:vAlign w:val="center"/>
            <w:hideMark/>
          </w:tcPr>
          <w:p w14:paraId="11216BAC"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2</w:t>
            </w:r>
          </w:p>
        </w:tc>
        <w:tc>
          <w:tcPr>
            <w:tcW w:w="713" w:type="pct"/>
            <w:tcBorders>
              <w:top w:val="nil"/>
              <w:left w:val="nil"/>
              <w:bottom w:val="single" w:sz="4" w:space="0" w:color="auto"/>
              <w:right w:val="single" w:sz="4" w:space="0" w:color="auto"/>
            </w:tcBorders>
            <w:shd w:val="clear" w:color="auto" w:fill="auto"/>
            <w:noWrap/>
            <w:vAlign w:val="center"/>
            <w:hideMark/>
          </w:tcPr>
          <w:p w14:paraId="4A2C598F"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7</w:t>
            </w:r>
          </w:p>
        </w:tc>
        <w:tc>
          <w:tcPr>
            <w:tcW w:w="652" w:type="pct"/>
            <w:tcBorders>
              <w:top w:val="nil"/>
              <w:left w:val="nil"/>
              <w:bottom w:val="single" w:sz="4" w:space="0" w:color="auto"/>
              <w:right w:val="single" w:sz="4" w:space="0" w:color="auto"/>
            </w:tcBorders>
            <w:shd w:val="clear" w:color="auto" w:fill="auto"/>
            <w:noWrap/>
            <w:vAlign w:val="center"/>
            <w:hideMark/>
          </w:tcPr>
          <w:p w14:paraId="2274A602"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massimizzare il ricavo</w:t>
            </w:r>
          </w:p>
        </w:tc>
        <w:tc>
          <w:tcPr>
            <w:tcW w:w="1068" w:type="pct"/>
            <w:tcBorders>
              <w:top w:val="nil"/>
              <w:left w:val="nil"/>
              <w:bottom w:val="single" w:sz="4" w:space="0" w:color="auto"/>
              <w:right w:val="single" w:sz="4" w:space="0" w:color="auto"/>
            </w:tcBorders>
            <w:shd w:val="clear" w:color="auto" w:fill="auto"/>
            <w:noWrap/>
            <w:vAlign w:val="center"/>
            <w:hideMark/>
          </w:tcPr>
          <w:p w14:paraId="70115325"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14541</w:t>
            </w:r>
          </w:p>
        </w:tc>
        <w:tc>
          <w:tcPr>
            <w:tcW w:w="688" w:type="pct"/>
            <w:tcBorders>
              <w:top w:val="nil"/>
              <w:left w:val="nil"/>
              <w:bottom w:val="single" w:sz="4" w:space="0" w:color="auto"/>
              <w:right w:val="single" w:sz="4" w:space="0" w:color="auto"/>
            </w:tcBorders>
            <w:shd w:val="clear" w:color="auto" w:fill="auto"/>
            <w:noWrap/>
            <w:vAlign w:val="center"/>
            <w:hideMark/>
          </w:tcPr>
          <w:p w14:paraId="63AFAA06" w14:textId="5EA68DDF" w:rsidR="00631019" w:rsidRPr="00631019" w:rsidRDefault="00624409" w:rsidP="00631019">
            <w:pPr>
              <w:spacing w:after="0" w:line="240" w:lineRule="auto"/>
              <w:jc w:val="center"/>
              <w:rPr>
                <w:rFonts w:ascii="Calibri" w:eastAsia="Times New Roman" w:hAnsi="Calibri" w:cs="Calibri"/>
                <w:color w:val="000000"/>
                <w:lang w:eastAsia="it-IT"/>
              </w:rPr>
            </w:pPr>
            <w:r>
              <w:rPr>
                <w:rFonts w:ascii="Calibri" w:eastAsia="Times New Roman" w:hAnsi="Calibri" w:cs="Calibri"/>
                <w:color w:val="000000"/>
                <w:lang w:eastAsia="it-IT"/>
              </w:rPr>
              <w:t>2</w:t>
            </w:r>
            <w:r w:rsidR="00631019" w:rsidRPr="00631019">
              <w:rPr>
                <w:rFonts w:ascii="Calibri" w:eastAsia="Times New Roman" w:hAnsi="Calibri" w:cs="Calibri"/>
                <w:color w:val="000000"/>
                <w:lang w:eastAsia="it-IT"/>
              </w:rPr>
              <w:t>,</w:t>
            </w:r>
            <w:r>
              <w:rPr>
                <w:rFonts w:ascii="Calibri" w:eastAsia="Times New Roman" w:hAnsi="Calibri" w:cs="Calibri"/>
                <w:color w:val="000000"/>
                <w:lang w:eastAsia="it-IT"/>
              </w:rPr>
              <w:t>673065208</w:t>
            </w:r>
          </w:p>
        </w:tc>
      </w:tr>
      <w:tr w:rsidR="00631019" w:rsidRPr="00631019" w14:paraId="53A1805A" w14:textId="77777777" w:rsidTr="00631019">
        <w:trPr>
          <w:trHeight w:val="288"/>
          <w:jc w:val="center"/>
        </w:trPr>
        <w:tc>
          <w:tcPr>
            <w:tcW w:w="519" w:type="pct"/>
            <w:tcBorders>
              <w:top w:val="nil"/>
              <w:left w:val="single" w:sz="4" w:space="0" w:color="auto"/>
              <w:bottom w:val="single" w:sz="4" w:space="0" w:color="auto"/>
              <w:right w:val="single" w:sz="4" w:space="0" w:color="auto"/>
            </w:tcBorders>
            <w:shd w:val="clear" w:color="auto" w:fill="auto"/>
            <w:noWrap/>
            <w:vAlign w:val="center"/>
            <w:hideMark/>
          </w:tcPr>
          <w:p w14:paraId="4A251000"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10000</w:t>
            </w:r>
          </w:p>
        </w:tc>
        <w:tc>
          <w:tcPr>
            <w:tcW w:w="581" w:type="pct"/>
            <w:tcBorders>
              <w:top w:val="nil"/>
              <w:left w:val="nil"/>
              <w:bottom w:val="single" w:sz="4" w:space="0" w:color="auto"/>
              <w:right w:val="single" w:sz="4" w:space="0" w:color="auto"/>
            </w:tcBorders>
            <w:shd w:val="clear" w:color="auto" w:fill="auto"/>
            <w:noWrap/>
            <w:vAlign w:val="center"/>
            <w:hideMark/>
          </w:tcPr>
          <w:p w14:paraId="0AE39982"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A</w:t>
            </w:r>
          </w:p>
        </w:tc>
        <w:tc>
          <w:tcPr>
            <w:tcW w:w="778" w:type="pct"/>
            <w:tcBorders>
              <w:top w:val="nil"/>
              <w:left w:val="nil"/>
              <w:bottom w:val="single" w:sz="4" w:space="0" w:color="auto"/>
              <w:right w:val="single" w:sz="4" w:space="0" w:color="auto"/>
            </w:tcBorders>
            <w:shd w:val="clear" w:color="auto" w:fill="auto"/>
            <w:noWrap/>
            <w:vAlign w:val="center"/>
            <w:hideMark/>
          </w:tcPr>
          <w:p w14:paraId="5884CAF8"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2</w:t>
            </w:r>
          </w:p>
        </w:tc>
        <w:tc>
          <w:tcPr>
            <w:tcW w:w="713" w:type="pct"/>
            <w:tcBorders>
              <w:top w:val="nil"/>
              <w:left w:val="nil"/>
              <w:bottom w:val="single" w:sz="4" w:space="0" w:color="auto"/>
              <w:right w:val="single" w:sz="4" w:space="0" w:color="auto"/>
            </w:tcBorders>
            <w:shd w:val="clear" w:color="auto" w:fill="auto"/>
            <w:noWrap/>
            <w:vAlign w:val="center"/>
            <w:hideMark/>
          </w:tcPr>
          <w:p w14:paraId="796B7584"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8</w:t>
            </w:r>
          </w:p>
        </w:tc>
        <w:tc>
          <w:tcPr>
            <w:tcW w:w="652" w:type="pct"/>
            <w:tcBorders>
              <w:top w:val="nil"/>
              <w:left w:val="nil"/>
              <w:bottom w:val="single" w:sz="4" w:space="0" w:color="auto"/>
              <w:right w:val="single" w:sz="4" w:space="0" w:color="auto"/>
            </w:tcBorders>
            <w:shd w:val="clear" w:color="auto" w:fill="auto"/>
            <w:noWrap/>
            <w:vAlign w:val="center"/>
            <w:hideMark/>
          </w:tcPr>
          <w:p w14:paraId="2A883899"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massimizzare il ricavo</w:t>
            </w:r>
          </w:p>
        </w:tc>
        <w:tc>
          <w:tcPr>
            <w:tcW w:w="1068" w:type="pct"/>
            <w:tcBorders>
              <w:top w:val="nil"/>
              <w:left w:val="nil"/>
              <w:bottom w:val="single" w:sz="4" w:space="0" w:color="auto"/>
              <w:right w:val="single" w:sz="4" w:space="0" w:color="auto"/>
            </w:tcBorders>
            <w:shd w:val="clear" w:color="auto" w:fill="auto"/>
            <w:noWrap/>
            <w:vAlign w:val="center"/>
            <w:hideMark/>
          </w:tcPr>
          <w:p w14:paraId="46F011EF"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14593</w:t>
            </w:r>
          </w:p>
        </w:tc>
        <w:tc>
          <w:tcPr>
            <w:tcW w:w="688" w:type="pct"/>
            <w:tcBorders>
              <w:top w:val="nil"/>
              <w:left w:val="nil"/>
              <w:bottom w:val="single" w:sz="4" w:space="0" w:color="auto"/>
              <w:right w:val="single" w:sz="4" w:space="0" w:color="auto"/>
            </w:tcBorders>
            <w:shd w:val="clear" w:color="auto" w:fill="auto"/>
            <w:noWrap/>
            <w:vAlign w:val="center"/>
            <w:hideMark/>
          </w:tcPr>
          <w:p w14:paraId="02ECDB30" w14:textId="5C951C2B" w:rsidR="00631019" w:rsidRPr="00631019" w:rsidRDefault="00624409" w:rsidP="00631019">
            <w:pPr>
              <w:spacing w:after="0" w:line="240" w:lineRule="auto"/>
              <w:jc w:val="center"/>
              <w:rPr>
                <w:rFonts w:ascii="Calibri" w:eastAsia="Times New Roman" w:hAnsi="Calibri" w:cs="Calibri"/>
                <w:color w:val="000000"/>
                <w:lang w:eastAsia="it-IT"/>
              </w:rPr>
            </w:pPr>
            <w:r>
              <w:rPr>
                <w:rFonts w:ascii="Calibri" w:eastAsia="Times New Roman" w:hAnsi="Calibri" w:cs="Calibri"/>
                <w:color w:val="000000"/>
                <w:lang w:eastAsia="it-IT"/>
              </w:rPr>
              <w:t>2</w:t>
            </w:r>
            <w:r w:rsidR="00631019" w:rsidRPr="00631019">
              <w:rPr>
                <w:rFonts w:ascii="Calibri" w:eastAsia="Times New Roman" w:hAnsi="Calibri" w:cs="Calibri"/>
                <w:color w:val="000000"/>
                <w:lang w:eastAsia="it-IT"/>
              </w:rPr>
              <w:t>,</w:t>
            </w:r>
            <w:r>
              <w:rPr>
                <w:rFonts w:ascii="Calibri" w:eastAsia="Times New Roman" w:hAnsi="Calibri" w:cs="Calibri"/>
                <w:color w:val="000000"/>
                <w:lang w:eastAsia="it-IT"/>
              </w:rPr>
              <w:t>799069552</w:t>
            </w:r>
          </w:p>
        </w:tc>
      </w:tr>
      <w:tr w:rsidR="00631019" w:rsidRPr="00631019" w14:paraId="59A81255" w14:textId="77777777" w:rsidTr="00631019">
        <w:trPr>
          <w:trHeight w:val="288"/>
          <w:jc w:val="center"/>
        </w:trPr>
        <w:tc>
          <w:tcPr>
            <w:tcW w:w="519" w:type="pct"/>
            <w:tcBorders>
              <w:top w:val="nil"/>
              <w:left w:val="single" w:sz="4" w:space="0" w:color="auto"/>
              <w:bottom w:val="single" w:sz="4" w:space="0" w:color="auto"/>
              <w:right w:val="single" w:sz="4" w:space="0" w:color="auto"/>
            </w:tcBorders>
            <w:shd w:val="clear" w:color="auto" w:fill="auto"/>
            <w:noWrap/>
            <w:vAlign w:val="center"/>
            <w:hideMark/>
          </w:tcPr>
          <w:p w14:paraId="75C5D436"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10000</w:t>
            </w:r>
          </w:p>
        </w:tc>
        <w:tc>
          <w:tcPr>
            <w:tcW w:w="581" w:type="pct"/>
            <w:tcBorders>
              <w:top w:val="nil"/>
              <w:left w:val="nil"/>
              <w:bottom w:val="single" w:sz="4" w:space="0" w:color="auto"/>
              <w:right w:val="single" w:sz="4" w:space="0" w:color="auto"/>
            </w:tcBorders>
            <w:shd w:val="clear" w:color="auto" w:fill="auto"/>
            <w:noWrap/>
            <w:vAlign w:val="center"/>
            <w:hideMark/>
          </w:tcPr>
          <w:p w14:paraId="416B1274"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A</w:t>
            </w:r>
          </w:p>
        </w:tc>
        <w:tc>
          <w:tcPr>
            <w:tcW w:w="778" w:type="pct"/>
            <w:tcBorders>
              <w:top w:val="nil"/>
              <w:left w:val="nil"/>
              <w:bottom w:val="single" w:sz="4" w:space="0" w:color="auto"/>
              <w:right w:val="single" w:sz="4" w:space="0" w:color="auto"/>
            </w:tcBorders>
            <w:shd w:val="clear" w:color="auto" w:fill="auto"/>
            <w:noWrap/>
            <w:vAlign w:val="center"/>
            <w:hideMark/>
          </w:tcPr>
          <w:p w14:paraId="43AFC947"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2</w:t>
            </w:r>
          </w:p>
        </w:tc>
        <w:tc>
          <w:tcPr>
            <w:tcW w:w="713" w:type="pct"/>
            <w:tcBorders>
              <w:top w:val="nil"/>
              <w:left w:val="nil"/>
              <w:bottom w:val="single" w:sz="4" w:space="0" w:color="auto"/>
              <w:right w:val="single" w:sz="4" w:space="0" w:color="auto"/>
            </w:tcBorders>
            <w:shd w:val="clear" w:color="auto" w:fill="auto"/>
            <w:noWrap/>
            <w:vAlign w:val="center"/>
            <w:hideMark/>
          </w:tcPr>
          <w:p w14:paraId="49C97A2A"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9</w:t>
            </w:r>
          </w:p>
        </w:tc>
        <w:tc>
          <w:tcPr>
            <w:tcW w:w="652" w:type="pct"/>
            <w:tcBorders>
              <w:top w:val="nil"/>
              <w:left w:val="nil"/>
              <w:bottom w:val="single" w:sz="4" w:space="0" w:color="auto"/>
              <w:right w:val="single" w:sz="4" w:space="0" w:color="auto"/>
            </w:tcBorders>
            <w:shd w:val="clear" w:color="auto" w:fill="auto"/>
            <w:noWrap/>
            <w:vAlign w:val="center"/>
            <w:hideMark/>
          </w:tcPr>
          <w:p w14:paraId="51608123"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massimizzare il ricavo</w:t>
            </w:r>
          </w:p>
        </w:tc>
        <w:tc>
          <w:tcPr>
            <w:tcW w:w="1068" w:type="pct"/>
            <w:tcBorders>
              <w:top w:val="nil"/>
              <w:left w:val="nil"/>
              <w:bottom w:val="single" w:sz="4" w:space="0" w:color="auto"/>
              <w:right w:val="single" w:sz="4" w:space="0" w:color="auto"/>
            </w:tcBorders>
            <w:shd w:val="clear" w:color="auto" w:fill="auto"/>
            <w:noWrap/>
            <w:vAlign w:val="center"/>
            <w:hideMark/>
          </w:tcPr>
          <w:p w14:paraId="7E46FA6C"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16134</w:t>
            </w:r>
          </w:p>
        </w:tc>
        <w:tc>
          <w:tcPr>
            <w:tcW w:w="688" w:type="pct"/>
            <w:tcBorders>
              <w:top w:val="nil"/>
              <w:left w:val="nil"/>
              <w:bottom w:val="single" w:sz="4" w:space="0" w:color="auto"/>
              <w:right w:val="single" w:sz="4" w:space="0" w:color="auto"/>
            </w:tcBorders>
            <w:shd w:val="clear" w:color="auto" w:fill="auto"/>
            <w:noWrap/>
            <w:vAlign w:val="center"/>
            <w:hideMark/>
          </w:tcPr>
          <w:p w14:paraId="0401F1DB" w14:textId="26746E68" w:rsidR="00631019" w:rsidRPr="00631019" w:rsidRDefault="00624409" w:rsidP="00631019">
            <w:pPr>
              <w:spacing w:after="0" w:line="240" w:lineRule="auto"/>
              <w:jc w:val="center"/>
              <w:rPr>
                <w:rFonts w:ascii="Calibri" w:eastAsia="Times New Roman" w:hAnsi="Calibri" w:cs="Calibri"/>
                <w:color w:val="000000"/>
                <w:lang w:eastAsia="it-IT"/>
              </w:rPr>
            </w:pPr>
            <w:r>
              <w:rPr>
                <w:rFonts w:ascii="Calibri" w:eastAsia="Times New Roman" w:hAnsi="Calibri" w:cs="Calibri"/>
                <w:color w:val="000000"/>
                <w:lang w:eastAsia="it-IT"/>
              </w:rPr>
              <w:t>3</w:t>
            </w:r>
            <w:r w:rsidR="00631019" w:rsidRPr="00631019">
              <w:rPr>
                <w:rFonts w:ascii="Calibri" w:eastAsia="Times New Roman" w:hAnsi="Calibri" w:cs="Calibri"/>
                <w:color w:val="000000"/>
                <w:lang w:eastAsia="it-IT"/>
              </w:rPr>
              <w:t>,</w:t>
            </w:r>
            <w:r>
              <w:rPr>
                <w:rFonts w:ascii="Calibri" w:eastAsia="Times New Roman" w:hAnsi="Calibri" w:cs="Calibri"/>
                <w:color w:val="000000"/>
                <w:lang w:eastAsia="it-IT"/>
              </w:rPr>
              <w:t>616795865</w:t>
            </w:r>
          </w:p>
        </w:tc>
      </w:tr>
      <w:tr w:rsidR="00631019" w:rsidRPr="00631019" w14:paraId="5D8D2B38" w14:textId="77777777" w:rsidTr="00631019">
        <w:trPr>
          <w:trHeight w:val="288"/>
          <w:jc w:val="center"/>
        </w:trPr>
        <w:tc>
          <w:tcPr>
            <w:tcW w:w="519" w:type="pct"/>
            <w:tcBorders>
              <w:top w:val="nil"/>
              <w:left w:val="single" w:sz="4" w:space="0" w:color="auto"/>
              <w:bottom w:val="single" w:sz="4" w:space="0" w:color="auto"/>
              <w:right w:val="single" w:sz="4" w:space="0" w:color="auto"/>
            </w:tcBorders>
            <w:shd w:val="clear" w:color="auto" w:fill="auto"/>
            <w:noWrap/>
            <w:vAlign w:val="center"/>
            <w:hideMark/>
          </w:tcPr>
          <w:p w14:paraId="1FD4346D"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10000</w:t>
            </w:r>
          </w:p>
        </w:tc>
        <w:tc>
          <w:tcPr>
            <w:tcW w:w="581" w:type="pct"/>
            <w:tcBorders>
              <w:top w:val="nil"/>
              <w:left w:val="nil"/>
              <w:bottom w:val="single" w:sz="4" w:space="0" w:color="auto"/>
              <w:right w:val="single" w:sz="4" w:space="0" w:color="auto"/>
            </w:tcBorders>
            <w:shd w:val="clear" w:color="auto" w:fill="auto"/>
            <w:noWrap/>
            <w:vAlign w:val="center"/>
            <w:hideMark/>
          </w:tcPr>
          <w:p w14:paraId="2AEC0281"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A</w:t>
            </w:r>
          </w:p>
        </w:tc>
        <w:tc>
          <w:tcPr>
            <w:tcW w:w="778" w:type="pct"/>
            <w:tcBorders>
              <w:top w:val="nil"/>
              <w:left w:val="nil"/>
              <w:bottom w:val="single" w:sz="4" w:space="0" w:color="auto"/>
              <w:right w:val="single" w:sz="4" w:space="0" w:color="auto"/>
            </w:tcBorders>
            <w:shd w:val="clear" w:color="auto" w:fill="auto"/>
            <w:noWrap/>
            <w:vAlign w:val="center"/>
            <w:hideMark/>
          </w:tcPr>
          <w:p w14:paraId="3B28DE96"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2</w:t>
            </w:r>
          </w:p>
        </w:tc>
        <w:tc>
          <w:tcPr>
            <w:tcW w:w="713" w:type="pct"/>
            <w:tcBorders>
              <w:top w:val="nil"/>
              <w:left w:val="nil"/>
              <w:bottom w:val="single" w:sz="4" w:space="0" w:color="auto"/>
              <w:right w:val="single" w:sz="4" w:space="0" w:color="auto"/>
            </w:tcBorders>
            <w:shd w:val="clear" w:color="auto" w:fill="auto"/>
            <w:noWrap/>
            <w:vAlign w:val="center"/>
            <w:hideMark/>
          </w:tcPr>
          <w:p w14:paraId="29F00486"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10</w:t>
            </w:r>
          </w:p>
        </w:tc>
        <w:tc>
          <w:tcPr>
            <w:tcW w:w="652" w:type="pct"/>
            <w:tcBorders>
              <w:top w:val="nil"/>
              <w:left w:val="nil"/>
              <w:bottom w:val="single" w:sz="4" w:space="0" w:color="auto"/>
              <w:right w:val="single" w:sz="4" w:space="0" w:color="auto"/>
            </w:tcBorders>
            <w:shd w:val="clear" w:color="auto" w:fill="auto"/>
            <w:noWrap/>
            <w:vAlign w:val="center"/>
            <w:hideMark/>
          </w:tcPr>
          <w:p w14:paraId="77EA4EF6"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massimizzare il ricavo</w:t>
            </w:r>
          </w:p>
        </w:tc>
        <w:tc>
          <w:tcPr>
            <w:tcW w:w="1068" w:type="pct"/>
            <w:tcBorders>
              <w:top w:val="nil"/>
              <w:left w:val="nil"/>
              <w:bottom w:val="single" w:sz="4" w:space="0" w:color="auto"/>
              <w:right w:val="single" w:sz="4" w:space="0" w:color="auto"/>
            </w:tcBorders>
            <w:shd w:val="clear" w:color="auto" w:fill="auto"/>
            <w:noWrap/>
            <w:vAlign w:val="center"/>
            <w:hideMark/>
          </w:tcPr>
          <w:p w14:paraId="72E41BBD" w14:textId="77777777" w:rsidR="00631019" w:rsidRPr="00631019" w:rsidRDefault="00631019" w:rsidP="00631019">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16134</w:t>
            </w:r>
          </w:p>
        </w:tc>
        <w:tc>
          <w:tcPr>
            <w:tcW w:w="688" w:type="pct"/>
            <w:tcBorders>
              <w:top w:val="nil"/>
              <w:left w:val="nil"/>
              <w:bottom w:val="single" w:sz="4" w:space="0" w:color="auto"/>
              <w:right w:val="single" w:sz="4" w:space="0" w:color="auto"/>
            </w:tcBorders>
            <w:shd w:val="clear" w:color="auto" w:fill="auto"/>
            <w:noWrap/>
            <w:vAlign w:val="center"/>
            <w:hideMark/>
          </w:tcPr>
          <w:p w14:paraId="340922EA" w14:textId="6F72833C" w:rsidR="00631019" w:rsidRPr="00631019" w:rsidRDefault="00624409" w:rsidP="00631019">
            <w:pPr>
              <w:spacing w:after="0" w:line="240" w:lineRule="auto"/>
              <w:jc w:val="center"/>
              <w:rPr>
                <w:rFonts w:ascii="Calibri" w:eastAsia="Times New Roman" w:hAnsi="Calibri" w:cs="Calibri"/>
                <w:color w:val="000000"/>
                <w:lang w:eastAsia="it-IT"/>
              </w:rPr>
            </w:pPr>
            <w:r>
              <w:rPr>
                <w:rFonts w:ascii="Calibri" w:eastAsia="Times New Roman" w:hAnsi="Calibri" w:cs="Calibri"/>
                <w:color w:val="000000"/>
                <w:lang w:eastAsia="it-IT"/>
              </w:rPr>
              <w:t>3</w:t>
            </w:r>
            <w:r w:rsidR="00631019" w:rsidRPr="00631019">
              <w:rPr>
                <w:rFonts w:ascii="Calibri" w:eastAsia="Times New Roman" w:hAnsi="Calibri" w:cs="Calibri"/>
                <w:color w:val="000000"/>
                <w:lang w:eastAsia="it-IT"/>
              </w:rPr>
              <w:t>,</w:t>
            </w:r>
            <w:r>
              <w:rPr>
                <w:rFonts w:ascii="Calibri" w:eastAsia="Times New Roman" w:hAnsi="Calibri" w:cs="Calibri"/>
                <w:color w:val="000000"/>
                <w:lang w:eastAsia="it-IT"/>
              </w:rPr>
              <w:t>630171449</w:t>
            </w:r>
          </w:p>
        </w:tc>
      </w:tr>
    </w:tbl>
    <w:p w14:paraId="77227CD8" w14:textId="77777777" w:rsidR="00854CB7" w:rsidRDefault="00854CB7" w:rsidP="008B4615">
      <w:pPr>
        <w:jc w:val="both"/>
        <w:rPr>
          <w:rFonts w:ascii="Calibri" w:eastAsia="Calibri" w:hAnsi="Calibri" w:cs="Calibri"/>
          <w:color w:val="000000" w:themeColor="text1"/>
          <w:sz w:val="24"/>
          <w:szCs w:val="18"/>
        </w:rPr>
      </w:pPr>
    </w:p>
    <w:p w14:paraId="2FABAAA0" w14:textId="77777777" w:rsidR="00631019" w:rsidRDefault="00631019" w:rsidP="008B4615">
      <w:pPr>
        <w:jc w:val="both"/>
        <w:rPr>
          <w:rFonts w:ascii="Calibri" w:eastAsia="Calibri" w:hAnsi="Calibri" w:cs="Calibri"/>
          <w:color w:val="000000" w:themeColor="text1"/>
          <w:sz w:val="24"/>
          <w:szCs w:val="18"/>
        </w:rPr>
      </w:pPr>
      <w:r>
        <w:rPr>
          <w:rFonts w:ascii="Calibri" w:eastAsia="Calibri" w:hAnsi="Calibri" w:cs="Calibri"/>
          <w:color w:val="000000" w:themeColor="text1"/>
          <w:sz w:val="24"/>
          <w:szCs w:val="18"/>
        </w:rPr>
        <w:t>Variazione dell’obbiettivo mantenendo costanti gli altri parametri.</w:t>
      </w:r>
    </w:p>
    <w:tbl>
      <w:tblPr>
        <w:tblW w:w="5665" w:type="pct"/>
        <w:jc w:val="center"/>
        <w:tblLayout w:type="fixed"/>
        <w:tblCellMar>
          <w:left w:w="70" w:type="dxa"/>
          <w:right w:w="70" w:type="dxa"/>
        </w:tblCellMar>
        <w:tblLook w:val="04A0" w:firstRow="1" w:lastRow="0" w:firstColumn="1" w:lastColumn="0" w:noHBand="0" w:noVBand="1"/>
      </w:tblPr>
      <w:tblGrid>
        <w:gridCol w:w="1277"/>
        <w:gridCol w:w="926"/>
        <w:gridCol w:w="1631"/>
        <w:gridCol w:w="1416"/>
        <w:gridCol w:w="1416"/>
        <w:gridCol w:w="2402"/>
        <w:gridCol w:w="1841"/>
      </w:tblGrid>
      <w:tr w:rsidR="009D7820" w:rsidRPr="00631019" w14:paraId="66186502" w14:textId="77777777" w:rsidTr="00281437">
        <w:trPr>
          <w:trHeight w:val="288"/>
          <w:jc w:val="center"/>
        </w:trPr>
        <w:tc>
          <w:tcPr>
            <w:tcW w:w="58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74A00C" w14:textId="77777777" w:rsidR="00631019" w:rsidRPr="00281437" w:rsidRDefault="00631019" w:rsidP="009D7820">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Budget [€]</w:t>
            </w:r>
          </w:p>
        </w:tc>
        <w:tc>
          <w:tcPr>
            <w:tcW w:w="424" w:type="pct"/>
            <w:tcBorders>
              <w:top w:val="single" w:sz="4" w:space="0" w:color="auto"/>
              <w:left w:val="nil"/>
              <w:bottom w:val="single" w:sz="4" w:space="0" w:color="auto"/>
              <w:right w:val="single" w:sz="4" w:space="0" w:color="auto"/>
            </w:tcBorders>
            <w:shd w:val="clear" w:color="auto" w:fill="auto"/>
            <w:noWrap/>
            <w:vAlign w:val="center"/>
            <w:hideMark/>
          </w:tcPr>
          <w:p w14:paraId="222CCD8B" w14:textId="77777777" w:rsidR="00631019" w:rsidRPr="00281437" w:rsidRDefault="00631019" w:rsidP="009D7820">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Rating minimo</w:t>
            </w:r>
          </w:p>
        </w:tc>
        <w:tc>
          <w:tcPr>
            <w:tcW w:w="747" w:type="pct"/>
            <w:tcBorders>
              <w:top w:val="single" w:sz="4" w:space="0" w:color="auto"/>
              <w:left w:val="nil"/>
              <w:bottom w:val="single" w:sz="4" w:space="0" w:color="auto"/>
              <w:right w:val="single" w:sz="4" w:space="0" w:color="auto"/>
            </w:tcBorders>
            <w:shd w:val="clear" w:color="auto" w:fill="auto"/>
            <w:noWrap/>
            <w:vAlign w:val="center"/>
            <w:hideMark/>
          </w:tcPr>
          <w:p w14:paraId="2BD6179A" w14:textId="77777777" w:rsidR="00631019" w:rsidRPr="00281437" w:rsidRDefault="00631019" w:rsidP="009D7820">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Rendimento [%]</w:t>
            </w:r>
          </w:p>
        </w:tc>
        <w:tc>
          <w:tcPr>
            <w:tcW w:w="649" w:type="pct"/>
            <w:tcBorders>
              <w:top w:val="single" w:sz="4" w:space="0" w:color="auto"/>
              <w:left w:val="nil"/>
              <w:bottom w:val="single" w:sz="4" w:space="0" w:color="auto"/>
              <w:right w:val="single" w:sz="4" w:space="0" w:color="auto"/>
            </w:tcBorders>
            <w:shd w:val="clear" w:color="auto" w:fill="auto"/>
            <w:noWrap/>
            <w:vAlign w:val="center"/>
            <w:hideMark/>
          </w:tcPr>
          <w:p w14:paraId="4F543B12" w14:textId="77777777" w:rsidR="00631019" w:rsidRPr="00281437" w:rsidRDefault="00631019" w:rsidP="009D7820">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Durata [anni]</w:t>
            </w:r>
          </w:p>
        </w:tc>
        <w:tc>
          <w:tcPr>
            <w:tcW w:w="649" w:type="pct"/>
            <w:tcBorders>
              <w:top w:val="single" w:sz="4" w:space="0" w:color="auto"/>
              <w:left w:val="nil"/>
              <w:bottom w:val="single" w:sz="4" w:space="0" w:color="auto"/>
              <w:right w:val="single" w:sz="4" w:space="0" w:color="auto"/>
            </w:tcBorders>
            <w:shd w:val="clear" w:color="auto" w:fill="auto"/>
            <w:noWrap/>
            <w:vAlign w:val="center"/>
            <w:hideMark/>
          </w:tcPr>
          <w:p w14:paraId="6D6B105B" w14:textId="77777777" w:rsidR="00631019" w:rsidRPr="00281437" w:rsidRDefault="00631019" w:rsidP="009D7820">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Obbiettivo</w:t>
            </w:r>
          </w:p>
        </w:tc>
        <w:tc>
          <w:tcPr>
            <w:tcW w:w="1101" w:type="pct"/>
            <w:tcBorders>
              <w:top w:val="single" w:sz="4" w:space="0" w:color="auto"/>
              <w:left w:val="nil"/>
              <w:bottom w:val="single" w:sz="4" w:space="0" w:color="auto"/>
              <w:right w:val="single" w:sz="4" w:space="0" w:color="auto"/>
            </w:tcBorders>
            <w:shd w:val="clear" w:color="auto" w:fill="auto"/>
            <w:noWrap/>
            <w:vAlign w:val="center"/>
            <w:hideMark/>
          </w:tcPr>
          <w:p w14:paraId="3F5F65B3" w14:textId="77777777" w:rsidR="00631019" w:rsidRPr="00281437" w:rsidRDefault="00631019" w:rsidP="009D7820">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Liquidità portafoglio [€]</w:t>
            </w:r>
          </w:p>
        </w:tc>
        <w:tc>
          <w:tcPr>
            <w:tcW w:w="844" w:type="pct"/>
            <w:tcBorders>
              <w:top w:val="single" w:sz="4" w:space="0" w:color="auto"/>
              <w:left w:val="nil"/>
              <w:bottom w:val="single" w:sz="4" w:space="0" w:color="auto"/>
              <w:right w:val="single" w:sz="4" w:space="0" w:color="auto"/>
            </w:tcBorders>
            <w:shd w:val="clear" w:color="auto" w:fill="auto"/>
            <w:noWrap/>
            <w:vAlign w:val="center"/>
            <w:hideMark/>
          </w:tcPr>
          <w:p w14:paraId="49CD5A92" w14:textId="77777777" w:rsidR="00631019" w:rsidRPr="00281437" w:rsidRDefault="00631019" w:rsidP="009D7820">
            <w:pPr>
              <w:spacing w:after="0" w:line="240" w:lineRule="auto"/>
              <w:jc w:val="center"/>
              <w:rPr>
                <w:rFonts w:ascii="Calibri" w:eastAsia="Times New Roman" w:hAnsi="Calibri" w:cs="Calibri"/>
                <w:b/>
                <w:color w:val="000000"/>
                <w:lang w:eastAsia="it-IT"/>
              </w:rPr>
            </w:pPr>
            <w:r w:rsidRPr="00281437">
              <w:rPr>
                <w:rFonts w:ascii="Calibri" w:eastAsia="Times New Roman" w:hAnsi="Calibri" w:cs="Calibri"/>
                <w:b/>
                <w:color w:val="000000"/>
                <w:lang w:eastAsia="it-IT"/>
              </w:rPr>
              <w:t>Tempo di elaborazione dell'algoritmo [secondi]</w:t>
            </w:r>
          </w:p>
        </w:tc>
      </w:tr>
      <w:tr w:rsidR="009D7820" w:rsidRPr="00631019" w14:paraId="6104AC86" w14:textId="77777777" w:rsidTr="00281437">
        <w:trPr>
          <w:trHeight w:val="288"/>
          <w:jc w:val="center"/>
        </w:trPr>
        <w:tc>
          <w:tcPr>
            <w:tcW w:w="585" w:type="pct"/>
            <w:tcBorders>
              <w:top w:val="nil"/>
              <w:left w:val="single" w:sz="4" w:space="0" w:color="auto"/>
              <w:bottom w:val="single" w:sz="4" w:space="0" w:color="auto"/>
              <w:right w:val="single" w:sz="4" w:space="0" w:color="auto"/>
            </w:tcBorders>
            <w:shd w:val="clear" w:color="auto" w:fill="auto"/>
            <w:noWrap/>
            <w:vAlign w:val="center"/>
            <w:hideMark/>
          </w:tcPr>
          <w:p w14:paraId="50E7F2FD" w14:textId="77777777" w:rsidR="00631019" w:rsidRPr="00631019" w:rsidRDefault="00631019" w:rsidP="009D7820">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10000</w:t>
            </w:r>
          </w:p>
        </w:tc>
        <w:tc>
          <w:tcPr>
            <w:tcW w:w="424" w:type="pct"/>
            <w:tcBorders>
              <w:top w:val="nil"/>
              <w:left w:val="nil"/>
              <w:bottom w:val="single" w:sz="4" w:space="0" w:color="auto"/>
              <w:right w:val="single" w:sz="4" w:space="0" w:color="auto"/>
            </w:tcBorders>
            <w:shd w:val="clear" w:color="auto" w:fill="auto"/>
            <w:noWrap/>
            <w:vAlign w:val="center"/>
            <w:hideMark/>
          </w:tcPr>
          <w:p w14:paraId="6D61B803" w14:textId="77777777" w:rsidR="00631019" w:rsidRPr="00631019" w:rsidRDefault="00631019" w:rsidP="009D7820">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A</w:t>
            </w:r>
          </w:p>
        </w:tc>
        <w:tc>
          <w:tcPr>
            <w:tcW w:w="747" w:type="pct"/>
            <w:tcBorders>
              <w:top w:val="nil"/>
              <w:left w:val="nil"/>
              <w:bottom w:val="single" w:sz="4" w:space="0" w:color="auto"/>
              <w:right w:val="single" w:sz="4" w:space="0" w:color="auto"/>
            </w:tcBorders>
            <w:shd w:val="clear" w:color="auto" w:fill="auto"/>
            <w:noWrap/>
            <w:vAlign w:val="center"/>
            <w:hideMark/>
          </w:tcPr>
          <w:p w14:paraId="58DD3EB4" w14:textId="77777777" w:rsidR="00631019" w:rsidRPr="00631019" w:rsidRDefault="00631019" w:rsidP="009D7820">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2</w:t>
            </w:r>
          </w:p>
        </w:tc>
        <w:tc>
          <w:tcPr>
            <w:tcW w:w="649" w:type="pct"/>
            <w:tcBorders>
              <w:top w:val="nil"/>
              <w:left w:val="nil"/>
              <w:bottom w:val="single" w:sz="4" w:space="0" w:color="auto"/>
              <w:right w:val="single" w:sz="4" w:space="0" w:color="auto"/>
            </w:tcBorders>
            <w:shd w:val="clear" w:color="auto" w:fill="auto"/>
            <w:noWrap/>
            <w:vAlign w:val="center"/>
            <w:hideMark/>
          </w:tcPr>
          <w:p w14:paraId="3ABB63B8" w14:textId="77777777" w:rsidR="00631019" w:rsidRPr="00631019" w:rsidRDefault="00631019" w:rsidP="009D7820">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10</w:t>
            </w:r>
          </w:p>
        </w:tc>
        <w:tc>
          <w:tcPr>
            <w:tcW w:w="649" w:type="pct"/>
            <w:tcBorders>
              <w:top w:val="nil"/>
              <w:left w:val="nil"/>
              <w:bottom w:val="single" w:sz="4" w:space="0" w:color="auto"/>
              <w:right w:val="single" w:sz="4" w:space="0" w:color="auto"/>
            </w:tcBorders>
            <w:shd w:val="clear" w:color="auto" w:fill="auto"/>
            <w:noWrap/>
            <w:vAlign w:val="center"/>
            <w:hideMark/>
          </w:tcPr>
          <w:p w14:paraId="41ED6C00" w14:textId="77777777" w:rsidR="00631019" w:rsidRPr="00631019" w:rsidRDefault="00631019" w:rsidP="009D7820">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massimizzare il ricavo</w:t>
            </w:r>
          </w:p>
        </w:tc>
        <w:tc>
          <w:tcPr>
            <w:tcW w:w="1101" w:type="pct"/>
            <w:tcBorders>
              <w:top w:val="nil"/>
              <w:left w:val="nil"/>
              <w:bottom w:val="single" w:sz="4" w:space="0" w:color="auto"/>
              <w:right w:val="single" w:sz="4" w:space="0" w:color="auto"/>
            </w:tcBorders>
            <w:shd w:val="clear" w:color="auto" w:fill="auto"/>
            <w:noWrap/>
            <w:vAlign w:val="center"/>
            <w:hideMark/>
          </w:tcPr>
          <w:p w14:paraId="4C5513E4" w14:textId="77777777" w:rsidR="00631019" w:rsidRPr="00631019" w:rsidRDefault="00631019" w:rsidP="009D7820">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16134</w:t>
            </w:r>
          </w:p>
        </w:tc>
        <w:tc>
          <w:tcPr>
            <w:tcW w:w="844" w:type="pct"/>
            <w:tcBorders>
              <w:top w:val="nil"/>
              <w:left w:val="nil"/>
              <w:bottom w:val="single" w:sz="4" w:space="0" w:color="auto"/>
              <w:right w:val="single" w:sz="4" w:space="0" w:color="auto"/>
            </w:tcBorders>
            <w:shd w:val="clear" w:color="auto" w:fill="auto"/>
            <w:noWrap/>
            <w:vAlign w:val="center"/>
            <w:hideMark/>
          </w:tcPr>
          <w:p w14:paraId="76E8EE23" w14:textId="46D4B77F" w:rsidR="00631019" w:rsidRPr="00631019" w:rsidRDefault="00624409" w:rsidP="009D7820">
            <w:pPr>
              <w:spacing w:after="0" w:line="240" w:lineRule="auto"/>
              <w:jc w:val="center"/>
              <w:rPr>
                <w:rFonts w:ascii="Calibri" w:eastAsia="Times New Roman" w:hAnsi="Calibri" w:cs="Calibri"/>
                <w:color w:val="000000"/>
                <w:lang w:eastAsia="it-IT"/>
              </w:rPr>
            </w:pPr>
            <w:r>
              <w:rPr>
                <w:rFonts w:ascii="Calibri" w:eastAsia="Times New Roman" w:hAnsi="Calibri" w:cs="Calibri"/>
                <w:color w:val="000000"/>
                <w:lang w:eastAsia="it-IT"/>
              </w:rPr>
              <w:t>3</w:t>
            </w:r>
            <w:r w:rsidR="00631019" w:rsidRPr="00631019">
              <w:rPr>
                <w:rFonts w:ascii="Calibri" w:eastAsia="Times New Roman" w:hAnsi="Calibri" w:cs="Calibri"/>
                <w:color w:val="000000"/>
                <w:lang w:eastAsia="it-IT"/>
              </w:rPr>
              <w:t>,6</w:t>
            </w:r>
            <w:r>
              <w:rPr>
                <w:rFonts w:ascii="Calibri" w:eastAsia="Times New Roman" w:hAnsi="Calibri" w:cs="Calibri"/>
                <w:color w:val="000000"/>
                <w:lang w:eastAsia="it-IT"/>
              </w:rPr>
              <w:t>301</w:t>
            </w:r>
            <w:r w:rsidR="00631019" w:rsidRPr="00631019">
              <w:rPr>
                <w:rFonts w:ascii="Calibri" w:eastAsia="Times New Roman" w:hAnsi="Calibri" w:cs="Calibri"/>
                <w:color w:val="000000"/>
                <w:lang w:eastAsia="it-IT"/>
              </w:rPr>
              <w:t>7</w:t>
            </w:r>
            <w:r>
              <w:rPr>
                <w:rFonts w:ascii="Calibri" w:eastAsia="Times New Roman" w:hAnsi="Calibri" w:cs="Calibri"/>
                <w:color w:val="000000"/>
                <w:lang w:eastAsia="it-IT"/>
              </w:rPr>
              <w:t>1449</w:t>
            </w:r>
          </w:p>
        </w:tc>
      </w:tr>
      <w:tr w:rsidR="009D7820" w:rsidRPr="00631019" w14:paraId="560B61AC" w14:textId="77777777" w:rsidTr="00281437">
        <w:trPr>
          <w:trHeight w:val="288"/>
          <w:jc w:val="center"/>
        </w:trPr>
        <w:tc>
          <w:tcPr>
            <w:tcW w:w="585" w:type="pct"/>
            <w:tcBorders>
              <w:top w:val="nil"/>
              <w:left w:val="single" w:sz="4" w:space="0" w:color="auto"/>
              <w:bottom w:val="single" w:sz="4" w:space="0" w:color="auto"/>
              <w:right w:val="single" w:sz="4" w:space="0" w:color="auto"/>
            </w:tcBorders>
            <w:shd w:val="clear" w:color="auto" w:fill="auto"/>
            <w:noWrap/>
            <w:vAlign w:val="center"/>
            <w:hideMark/>
          </w:tcPr>
          <w:p w14:paraId="0B5B7B9B" w14:textId="77777777" w:rsidR="00631019" w:rsidRPr="00631019" w:rsidRDefault="00631019" w:rsidP="009D7820">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10000</w:t>
            </w:r>
          </w:p>
        </w:tc>
        <w:tc>
          <w:tcPr>
            <w:tcW w:w="424" w:type="pct"/>
            <w:tcBorders>
              <w:top w:val="nil"/>
              <w:left w:val="nil"/>
              <w:bottom w:val="single" w:sz="4" w:space="0" w:color="auto"/>
              <w:right w:val="single" w:sz="4" w:space="0" w:color="auto"/>
            </w:tcBorders>
            <w:shd w:val="clear" w:color="auto" w:fill="auto"/>
            <w:noWrap/>
            <w:vAlign w:val="center"/>
            <w:hideMark/>
          </w:tcPr>
          <w:p w14:paraId="4FA1A480" w14:textId="77777777" w:rsidR="00631019" w:rsidRPr="00631019" w:rsidRDefault="00631019" w:rsidP="009D7820">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A</w:t>
            </w:r>
          </w:p>
        </w:tc>
        <w:tc>
          <w:tcPr>
            <w:tcW w:w="747" w:type="pct"/>
            <w:tcBorders>
              <w:top w:val="nil"/>
              <w:left w:val="nil"/>
              <w:bottom w:val="single" w:sz="4" w:space="0" w:color="auto"/>
              <w:right w:val="single" w:sz="4" w:space="0" w:color="auto"/>
            </w:tcBorders>
            <w:shd w:val="clear" w:color="auto" w:fill="auto"/>
            <w:noWrap/>
            <w:vAlign w:val="center"/>
            <w:hideMark/>
          </w:tcPr>
          <w:p w14:paraId="0730AF60" w14:textId="77777777" w:rsidR="00631019" w:rsidRPr="00631019" w:rsidRDefault="00631019" w:rsidP="009D7820">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2</w:t>
            </w:r>
          </w:p>
        </w:tc>
        <w:tc>
          <w:tcPr>
            <w:tcW w:w="649" w:type="pct"/>
            <w:tcBorders>
              <w:top w:val="nil"/>
              <w:left w:val="nil"/>
              <w:bottom w:val="single" w:sz="4" w:space="0" w:color="auto"/>
              <w:right w:val="single" w:sz="4" w:space="0" w:color="auto"/>
            </w:tcBorders>
            <w:shd w:val="clear" w:color="auto" w:fill="auto"/>
            <w:noWrap/>
            <w:vAlign w:val="center"/>
            <w:hideMark/>
          </w:tcPr>
          <w:p w14:paraId="71C4A66D" w14:textId="77777777" w:rsidR="00631019" w:rsidRPr="00631019" w:rsidRDefault="00631019" w:rsidP="009D7820">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10</w:t>
            </w:r>
          </w:p>
        </w:tc>
        <w:tc>
          <w:tcPr>
            <w:tcW w:w="649" w:type="pct"/>
            <w:tcBorders>
              <w:top w:val="nil"/>
              <w:left w:val="nil"/>
              <w:bottom w:val="single" w:sz="4" w:space="0" w:color="auto"/>
              <w:right w:val="single" w:sz="4" w:space="0" w:color="auto"/>
            </w:tcBorders>
            <w:shd w:val="clear" w:color="auto" w:fill="auto"/>
            <w:noWrap/>
            <w:vAlign w:val="center"/>
            <w:hideMark/>
          </w:tcPr>
          <w:p w14:paraId="2031986A" w14:textId="77777777" w:rsidR="00631019" w:rsidRPr="00631019" w:rsidRDefault="00631019" w:rsidP="009D7820">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minimizzare il rischio</w:t>
            </w:r>
          </w:p>
        </w:tc>
        <w:tc>
          <w:tcPr>
            <w:tcW w:w="1101" w:type="pct"/>
            <w:tcBorders>
              <w:top w:val="nil"/>
              <w:left w:val="nil"/>
              <w:bottom w:val="single" w:sz="4" w:space="0" w:color="auto"/>
              <w:right w:val="single" w:sz="4" w:space="0" w:color="auto"/>
            </w:tcBorders>
            <w:shd w:val="clear" w:color="auto" w:fill="auto"/>
            <w:noWrap/>
            <w:vAlign w:val="center"/>
            <w:hideMark/>
          </w:tcPr>
          <w:p w14:paraId="29B0D4E1" w14:textId="77777777" w:rsidR="00631019" w:rsidRPr="00631019" w:rsidRDefault="00631019" w:rsidP="009D7820">
            <w:pPr>
              <w:spacing w:after="0" w:line="240" w:lineRule="auto"/>
              <w:jc w:val="center"/>
              <w:rPr>
                <w:rFonts w:ascii="Calibri" w:eastAsia="Times New Roman" w:hAnsi="Calibri" w:cs="Calibri"/>
                <w:color w:val="000000"/>
                <w:lang w:eastAsia="it-IT"/>
              </w:rPr>
            </w:pPr>
            <w:r w:rsidRPr="00631019">
              <w:rPr>
                <w:rFonts w:ascii="Calibri" w:eastAsia="Times New Roman" w:hAnsi="Calibri" w:cs="Calibri"/>
                <w:color w:val="000000"/>
                <w:lang w:eastAsia="it-IT"/>
              </w:rPr>
              <w:t>13496</w:t>
            </w:r>
          </w:p>
        </w:tc>
        <w:tc>
          <w:tcPr>
            <w:tcW w:w="844" w:type="pct"/>
            <w:tcBorders>
              <w:top w:val="nil"/>
              <w:left w:val="nil"/>
              <w:bottom w:val="single" w:sz="4" w:space="0" w:color="auto"/>
              <w:right w:val="single" w:sz="4" w:space="0" w:color="auto"/>
            </w:tcBorders>
            <w:shd w:val="clear" w:color="auto" w:fill="auto"/>
            <w:noWrap/>
            <w:vAlign w:val="center"/>
            <w:hideMark/>
          </w:tcPr>
          <w:p w14:paraId="7FE38251" w14:textId="0DDB6548" w:rsidR="00631019" w:rsidRPr="00631019" w:rsidRDefault="00B81B41" w:rsidP="009D7820">
            <w:pPr>
              <w:spacing w:after="0" w:line="240" w:lineRule="auto"/>
              <w:jc w:val="center"/>
              <w:rPr>
                <w:rFonts w:ascii="Calibri" w:eastAsia="Times New Roman" w:hAnsi="Calibri" w:cs="Calibri"/>
                <w:color w:val="000000"/>
                <w:lang w:eastAsia="it-IT"/>
              </w:rPr>
            </w:pPr>
            <w:r>
              <w:rPr>
                <w:rFonts w:ascii="Calibri" w:eastAsia="Times New Roman" w:hAnsi="Calibri" w:cs="Calibri"/>
                <w:color w:val="000000"/>
                <w:lang w:eastAsia="it-IT"/>
              </w:rPr>
              <w:t>44</w:t>
            </w:r>
            <w:r w:rsidR="00631019" w:rsidRPr="00631019">
              <w:rPr>
                <w:rFonts w:ascii="Calibri" w:eastAsia="Times New Roman" w:hAnsi="Calibri" w:cs="Calibri"/>
                <w:color w:val="000000"/>
                <w:lang w:eastAsia="it-IT"/>
              </w:rPr>
              <w:t>,8</w:t>
            </w:r>
            <w:r>
              <w:rPr>
                <w:rFonts w:ascii="Calibri" w:eastAsia="Times New Roman" w:hAnsi="Calibri" w:cs="Calibri"/>
                <w:color w:val="000000"/>
                <w:lang w:eastAsia="it-IT"/>
              </w:rPr>
              <w:t>2</w:t>
            </w:r>
            <w:r w:rsidR="00631019" w:rsidRPr="00631019">
              <w:rPr>
                <w:rFonts w:ascii="Calibri" w:eastAsia="Times New Roman" w:hAnsi="Calibri" w:cs="Calibri"/>
                <w:color w:val="000000"/>
                <w:lang w:eastAsia="it-IT"/>
              </w:rPr>
              <w:t>3</w:t>
            </w:r>
            <w:r>
              <w:rPr>
                <w:rFonts w:ascii="Calibri" w:eastAsia="Times New Roman" w:hAnsi="Calibri" w:cs="Calibri"/>
                <w:color w:val="000000"/>
                <w:lang w:eastAsia="it-IT"/>
              </w:rPr>
              <w:t>3</w:t>
            </w:r>
            <w:r w:rsidR="00631019" w:rsidRPr="00631019">
              <w:rPr>
                <w:rFonts w:ascii="Calibri" w:eastAsia="Times New Roman" w:hAnsi="Calibri" w:cs="Calibri"/>
                <w:color w:val="000000"/>
                <w:lang w:eastAsia="it-IT"/>
              </w:rPr>
              <w:t>9</w:t>
            </w:r>
            <w:r>
              <w:rPr>
                <w:rFonts w:ascii="Calibri" w:eastAsia="Times New Roman" w:hAnsi="Calibri" w:cs="Calibri"/>
                <w:color w:val="000000"/>
                <w:lang w:eastAsia="it-IT"/>
              </w:rPr>
              <w:t>4</w:t>
            </w:r>
            <w:r w:rsidR="009935D6">
              <w:rPr>
                <w:rFonts w:ascii="Calibri" w:eastAsia="Times New Roman" w:hAnsi="Calibri" w:cs="Calibri"/>
                <w:color w:val="000000"/>
                <w:lang w:eastAsia="it-IT"/>
              </w:rPr>
              <w:t>65</w:t>
            </w:r>
          </w:p>
        </w:tc>
      </w:tr>
    </w:tbl>
    <w:p w14:paraId="024CAE15" w14:textId="77777777" w:rsidR="009D7820" w:rsidRDefault="009D7820" w:rsidP="008B4615">
      <w:pPr>
        <w:jc w:val="both"/>
        <w:rPr>
          <w:rFonts w:ascii="Calibri" w:eastAsia="Calibri" w:hAnsi="Calibri" w:cs="Calibri"/>
          <w:color w:val="000000" w:themeColor="text1"/>
          <w:sz w:val="24"/>
          <w:szCs w:val="18"/>
        </w:rPr>
      </w:pPr>
    </w:p>
    <w:p w14:paraId="30750D52" w14:textId="791412C4" w:rsidR="003B2185" w:rsidRPr="00252E44" w:rsidRDefault="0025343F" w:rsidP="008B4615">
      <w:pPr>
        <w:jc w:val="both"/>
        <w:rPr>
          <w:rFonts w:ascii="Calibri" w:eastAsia="Calibri" w:hAnsi="Calibri" w:cs="Calibri"/>
          <w:i/>
          <w:sz w:val="24"/>
          <w:lang w:eastAsia="it-IT"/>
        </w:rPr>
      </w:pPr>
      <w:r>
        <w:rPr>
          <w:rFonts w:ascii="Calibri" w:eastAsia="Calibri" w:hAnsi="Calibri" w:cs="Calibri"/>
          <w:color w:val="000000" w:themeColor="text1"/>
          <w:sz w:val="24"/>
          <w:szCs w:val="18"/>
        </w:rPr>
        <w:t xml:space="preserve">In particolare si osserva che l’applicazione </w:t>
      </w:r>
      <w:r w:rsidR="009D7820">
        <w:rPr>
          <w:rFonts w:ascii="Calibri" w:eastAsia="Calibri" w:hAnsi="Calibri" w:cs="Calibri"/>
          <w:color w:val="000000" w:themeColor="text1"/>
          <w:sz w:val="24"/>
          <w:szCs w:val="18"/>
        </w:rPr>
        <w:t>è in grado di calcolare</w:t>
      </w:r>
      <w:r>
        <w:rPr>
          <w:rFonts w:ascii="Calibri" w:eastAsia="Calibri" w:hAnsi="Calibri" w:cs="Calibri"/>
          <w:color w:val="000000" w:themeColor="text1"/>
          <w:sz w:val="24"/>
          <w:szCs w:val="18"/>
        </w:rPr>
        <w:t xml:space="preserve"> il portafoglio finanziario ottimo in</w:t>
      </w:r>
      <w:r w:rsidR="009D7820">
        <w:rPr>
          <w:rFonts w:ascii="Calibri" w:eastAsia="Calibri" w:hAnsi="Calibri" w:cs="Calibri"/>
          <w:color w:val="000000" w:themeColor="text1"/>
          <w:sz w:val="24"/>
          <w:szCs w:val="18"/>
        </w:rPr>
        <w:t xml:space="preserve"> tempi ragionevoli</w:t>
      </w:r>
      <w:r w:rsidR="00FB6C84">
        <w:rPr>
          <w:rFonts w:ascii="Calibri" w:eastAsia="Calibri" w:hAnsi="Calibri" w:cs="Calibri"/>
          <w:color w:val="000000" w:themeColor="text1"/>
          <w:sz w:val="24"/>
          <w:szCs w:val="18"/>
        </w:rPr>
        <w:t xml:space="preserve">, con un </w:t>
      </w:r>
      <w:r w:rsidR="009D7820">
        <w:rPr>
          <w:rFonts w:ascii="Calibri" w:eastAsia="Calibri" w:hAnsi="Calibri" w:cs="Calibri"/>
          <w:color w:val="000000" w:themeColor="text1"/>
          <w:sz w:val="24"/>
          <w:szCs w:val="18"/>
        </w:rPr>
        <w:t xml:space="preserve">tempo di </w:t>
      </w:r>
      <w:r w:rsidR="0039360B">
        <w:rPr>
          <w:rFonts w:ascii="Calibri" w:eastAsia="Calibri" w:hAnsi="Calibri" w:cs="Calibri"/>
          <w:color w:val="000000" w:themeColor="text1"/>
          <w:sz w:val="24"/>
          <w:szCs w:val="18"/>
        </w:rPr>
        <w:t>esecuzione</w:t>
      </w:r>
      <w:r w:rsidR="009D7820">
        <w:rPr>
          <w:rFonts w:ascii="Calibri" w:eastAsia="Calibri" w:hAnsi="Calibri" w:cs="Calibri"/>
          <w:color w:val="000000" w:themeColor="text1"/>
          <w:sz w:val="24"/>
          <w:szCs w:val="18"/>
        </w:rPr>
        <w:t xml:space="preserve"> dell’algoritmo ricorsivo inferiore al minuto</w:t>
      </w:r>
      <w:r w:rsidR="00FB6C84">
        <w:rPr>
          <w:rFonts w:ascii="Calibri" w:eastAsia="Calibri" w:hAnsi="Calibri" w:cs="Calibri"/>
          <w:color w:val="000000" w:themeColor="text1"/>
          <w:sz w:val="24"/>
          <w:szCs w:val="18"/>
        </w:rPr>
        <w:t xml:space="preserve">, </w:t>
      </w:r>
      <w:r w:rsidR="009D7820">
        <w:rPr>
          <w:rFonts w:ascii="Calibri" w:eastAsia="Calibri" w:hAnsi="Calibri" w:cs="Calibri"/>
          <w:color w:val="000000" w:themeColor="text1"/>
          <w:sz w:val="24"/>
          <w:szCs w:val="18"/>
        </w:rPr>
        <w:t>solo per alcun</w:t>
      </w:r>
      <w:r w:rsidR="00FB6C84">
        <w:rPr>
          <w:rFonts w:ascii="Calibri" w:eastAsia="Calibri" w:hAnsi="Calibri" w:cs="Calibri"/>
          <w:color w:val="000000" w:themeColor="text1"/>
          <w:sz w:val="24"/>
          <w:szCs w:val="18"/>
        </w:rPr>
        <w:t xml:space="preserve">i casi caratterizzati </w:t>
      </w:r>
      <w:r w:rsidR="009D7820">
        <w:rPr>
          <w:rFonts w:ascii="Calibri" w:eastAsia="Calibri" w:hAnsi="Calibri" w:cs="Calibri"/>
          <w:color w:val="000000" w:themeColor="text1"/>
          <w:sz w:val="24"/>
          <w:szCs w:val="18"/>
        </w:rPr>
        <w:t xml:space="preserve">da un basso valore di budget, un alto valore di rating minimo e un valore non troppo elevato di durata dell’investimento. </w:t>
      </w:r>
      <w:r w:rsidR="00FB6C84">
        <w:rPr>
          <w:rFonts w:ascii="Calibri" w:eastAsia="Calibri" w:hAnsi="Calibri" w:cs="Calibri"/>
          <w:color w:val="000000" w:themeColor="text1"/>
          <w:sz w:val="24"/>
          <w:szCs w:val="18"/>
        </w:rPr>
        <w:t>Negli altri casi</w:t>
      </w:r>
      <w:r w:rsidR="009D7820">
        <w:rPr>
          <w:rFonts w:ascii="Calibri" w:eastAsia="Calibri" w:hAnsi="Calibri" w:cs="Calibri"/>
          <w:color w:val="000000" w:themeColor="text1"/>
          <w:sz w:val="24"/>
          <w:szCs w:val="18"/>
        </w:rPr>
        <w:t xml:space="preserve"> </w:t>
      </w:r>
      <w:r w:rsidR="00E454E2">
        <w:rPr>
          <w:rFonts w:ascii="Calibri" w:eastAsia="Calibri" w:hAnsi="Calibri" w:cs="Calibri"/>
          <w:color w:val="000000" w:themeColor="text1"/>
          <w:sz w:val="24"/>
          <w:szCs w:val="18"/>
        </w:rPr>
        <w:t>l</w:t>
      </w:r>
      <w:r w:rsidR="0039360B">
        <w:rPr>
          <w:rFonts w:ascii="Calibri" w:eastAsia="Calibri" w:hAnsi="Calibri" w:cs="Calibri"/>
          <w:color w:val="000000" w:themeColor="text1"/>
          <w:sz w:val="24"/>
          <w:szCs w:val="18"/>
        </w:rPr>
        <w:t>a</w:t>
      </w:r>
      <w:r w:rsidR="00E454E2">
        <w:rPr>
          <w:rFonts w:ascii="Calibri" w:eastAsia="Calibri" w:hAnsi="Calibri" w:cs="Calibri"/>
          <w:color w:val="000000" w:themeColor="text1"/>
          <w:sz w:val="24"/>
          <w:szCs w:val="18"/>
        </w:rPr>
        <w:t xml:space="preserve"> dimension</w:t>
      </w:r>
      <w:r w:rsidR="0039360B">
        <w:rPr>
          <w:rFonts w:ascii="Calibri" w:eastAsia="Calibri" w:hAnsi="Calibri" w:cs="Calibri"/>
          <w:color w:val="000000" w:themeColor="text1"/>
          <w:sz w:val="24"/>
          <w:szCs w:val="18"/>
        </w:rPr>
        <w:t>e</w:t>
      </w:r>
      <w:r w:rsidR="00E454E2">
        <w:rPr>
          <w:rFonts w:ascii="Calibri" w:eastAsia="Calibri" w:hAnsi="Calibri" w:cs="Calibri"/>
          <w:color w:val="000000" w:themeColor="text1"/>
          <w:sz w:val="24"/>
          <w:szCs w:val="18"/>
        </w:rPr>
        <w:t xml:space="preserve"> del</w:t>
      </w:r>
      <w:r w:rsidR="0039360B">
        <w:rPr>
          <w:rFonts w:ascii="Calibri" w:eastAsia="Calibri" w:hAnsi="Calibri" w:cs="Calibri"/>
          <w:color w:val="000000" w:themeColor="text1"/>
          <w:sz w:val="24"/>
          <w:szCs w:val="18"/>
        </w:rPr>
        <w:t xml:space="preserve">l’insieme </w:t>
      </w:r>
      <w:r w:rsidR="00E454E2">
        <w:rPr>
          <w:rFonts w:ascii="Calibri" w:eastAsia="Calibri" w:hAnsi="Calibri" w:cs="Calibri"/>
          <w:color w:val="000000" w:themeColor="text1"/>
          <w:sz w:val="24"/>
          <w:szCs w:val="18"/>
        </w:rPr>
        <w:t>di titoli obbligazionari estratt</w:t>
      </w:r>
      <w:r w:rsidR="0039360B">
        <w:rPr>
          <w:rFonts w:ascii="Calibri" w:eastAsia="Calibri" w:hAnsi="Calibri" w:cs="Calibri"/>
          <w:color w:val="000000" w:themeColor="text1"/>
          <w:sz w:val="24"/>
          <w:szCs w:val="18"/>
        </w:rPr>
        <w:t>o</w:t>
      </w:r>
      <w:r w:rsidR="00E454E2">
        <w:rPr>
          <w:rFonts w:ascii="Calibri" w:eastAsia="Calibri" w:hAnsi="Calibri" w:cs="Calibri"/>
          <w:color w:val="000000" w:themeColor="text1"/>
          <w:sz w:val="24"/>
          <w:szCs w:val="18"/>
        </w:rPr>
        <w:t xml:space="preserve"> dal database </w:t>
      </w:r>
      <w:r w:rsidR="0039360B">
        <w:rPr>
          <w:rFonts w:ascii="Calibri" w:eastAsia="Calibri" w:hAnsi="Calibri" w:cs="Calibri"/>
          <w:color w:val="000000" w:themeColor="text1"/>
          <w:sz w:val="24"/>
          <w:szCs w:val="18"/>
        </w:rPr>
        <w:t>è</w:t>
      </w:r>
      <w:r w:rsidR="00E454E2">
        <w:rPr>
          <w:rFonts w:ascii="Calibri" w:eastAsia="Calibri" w:hAnsi="Calibri" w:cs="Calibri"/>
          <w:color w:val="000000" w:themeColor="text1"/>
          <w:sz w:val="24"/>
          <w:szCs w:val="18"/>
        </w:rPr>
        <w:t xml:space="preserve"> particolarmente elevat</w:t>
      </w:r>
      <w:r w:rsidR="0039360B">
        <w:rPr>
          <w:rFonts w:ascii="Calibri" w:eastAsia="Calibri" w:hAnsi="Calibri" w:cs="Calibri"/>
          <w:color w:val="000000" w:themeColor="text1"/>
          <w:sz w:val="24"/>
          <w:szCs w:val="18"/>
        </w:rPr>
        <w:t>a</w:t>
      </w:r>
      <w:r w:rsidR="00E454E2">
        <w:rPr>
          <w:rFonts w:ascii="Calibri" w:eastAsia="Calibri" w:hAnsi="Calibri" w:cs="Calibri"/>
          <w:color w:val="000000" w:themeColor="text1"/>
          <w:sz w:val="24"/>
          <w:szCs w:val="18"/>
        </w:rPr>
        <w:t xml:space="preserve"> e di conseguenza </w:t>
      </w:r>
      <w:r w:rsidR="009D7820">
        <w:rPr>
          <w:rFonts w:ascii="Calibri" w:eastAsia="Calibri" w:hAnsi="Calibri" w:cs="Calibri"/>
          <w:color w:val="000000" w:themeColor="text1"/>
          <w:sz w:val="24"/>
          <w:szCs w:val="18"/>
        </w:rPr>
        <w:t xml:space="preserve">l’algoritmo ricorsivo </w:t>
      </w:r>
      <w:r w:rsidR="00E454E2">
        <w:rPr>
          <w:rFonts w:ascii="Calibri" w:eastAsia="Calibri" w:hAnsi="Calibri" w:cs="Calibri"/>
          <w:color w:val="000000" w:themeColor="text1"/>
          <w:sz w:val="24"/>
          <w:szCs w:val="18"/>
        </w:rPr>
        <w:t xml:space="preserve">evidenzia un peggioramento delle performance con conseguente aumento del tempo </w:t>
      </w:r>
      <w:r w:rsidR="0039360B">
        <w:rPr>
          <w:rFonts w:ascii="Calibri" w:eastAsia="Calibri" w:hAnsi="Calibri" w:cs="Calibri"/>
          <w:color w:val="000000" w:themeColor="text1"/>
          <w:sz w:val="24"/>
          <w:szCs w:val="18"/>
        </w:rPr>
        <w:t>d</w:t>
      </w:r>
      <w:r w:rsidR="00E454E2">
        <w:rPr>
          <w:rFonts w:ascii="Calibri" w:eastAsia="Calibri" w:hAnsi="Calibri" w:cs="Calibri"/>
          <w:color w:val="000000" w:themeColor="text1"/>
          <w:sz w:val="24"/>
          <w:szCs w:val="18"/>
        </w:rPr>
        <w:t>i</w:t>
      </w:r>
      <w:r w:rsidR="0039360B">
        <w:rPr>
          <w:rFonts w:ascii="Calibri" w:eastAsia="Calibri" w:hAnsi="Calibri" w:cs="Calibri"/>
          <w:color w:val="000000" w:themeColor="text1"/>
          <w:sz w:val="24"/>
          <w:szCs w:val="18"/>
        </w:rPr>
        <w:t xml:space="preserve"> esecuzione</w:t>
      </w:r>
      <w:r w:rsidR="00E454E2">
        <w:rPr>
          <w:rFonts w:ascii="Calibri" w:eastAsia="Calibri" w:hAnsi="Calibri" w:cs="Calibri"/>
          <w:color w:val="000000" w:themeColor="text1"/>
          <w:sz w:val="24"/>
          <w:szCs w:val="18"/>
        </w:rPr>
        <w:t>.</w:t>
      </w:r>
      <w:r w:rsidR="00346BAB">
        <w:rPr>
          <w:rFonts w:ascii="Calibri" w:eastAsia="Calibri" w:hAnsi="Calibri" w:cs="Calibri"/>
          <w:color w:val="000000" w:themeColor="text1"/>
          <w:sz w:val="24"/>
          <w:szCs w:val="18"/>
        </w:rPr>
        <w:t xml:space="preserve"> La ricerca di un</w:t>
      </w:r>
      <w:r w:rsidR="00FB6C84">
        <w:rPr>
          <w:rFonts w:ascii="Calibri" w:eastAsia="Calibri" w:hAnsi="Calibri" w:cs="Calibri"/>
          <w:color w:val="000000" w:themeColor="text1"/>
          <w:sz w:val="24"/>
          <w:szCs w:val="18"/>
        </w:rPr>
        <w:t>’eventuale</w:t>
      </w:r>
      <w:r w:rsidR="00346BAB">
        <w:rPr>
          <w:rFonts w:ascii="Calibri" w:eastAsia="Calibri" w:hAnsi="Calibri" w:cs="Calibri"/>
          <w:color w:val="000000" w:themeColor="text1"/>
          <w:sz w:val="24"/>
          <w:szCs w:val="18"/>
        </w:rPr>
        <w:t xml:space="preserve"> soluzione per </w:t>
      </w:r>
      <w:r w:rsidR="00FB6C84">
        <w:rPr>
          <w:rFonts w:ascii="Calibri" w:eastAsia="Calibri" w:hAnsi="Calibri" w:cs="Calibri"/>
          <w:color w:val="000000" w:themeColor="text1"/>
          <w:sz w:val="24"/>
          <w:szCs w:val="18"/>
        </w:rPr>
        <w:t>un ulteriore o</w:t>
      </w:r>
      <w:r w:rsidR="00346BAB">
        <w:rPr>
          <w:rFonts w:ascii="Calibri" w:eastAsia="Calibri" w:hAnsi="Calibri" w:cs="Calibri"/>
          <w:color w:val="000000" w:themeColor="text1"/>
          <w:sz w:val="24"/>
          <w:szCs w:val="18"/>
        </w:rPr>
        <w:t>ttimizza</w:t>
      </w:r>
      <w:r w:rsidR="00FB6C84">
        <w:rPr>
          <w:rFonts w:ascii="Calibri" w:eastAsia="Calibri" w:hAnsi="Calibri" w:cs="Calibri"/>
          <w:color w:val="000000" w:themeColor="text1"/>
          <w:sz w:val="24"/>
          <w:szCs w:val="18"/>
        </w:rPr>
        <w:t>zione</w:t>
      </w:r>
      <w:r w:rsidR="0039360B">
        <w:rPr>
          <w:rFonts w:ascii="Calibri" w:eastAsia="Calibri" w:hAnsi="Calibri" w:cs="Calibri"/>
          <w:color w:val="000000" w:themeColor="text1"/>
          <w:sz w:val="24"/>
          <w:szCs w:val="18"/>
        </w:rPr>
        <w:t xml:space="preserve"> </w:t>
      </w:r>
      <w:r w:rsidR="00FB6C84">
        <w:rPr>
          <w:rFonts w:ascii="Calibri" w:eastAsia="Calibri" w:hAnsi="Calibri" w:cs="Calibri"/>
          <w:color w:val="000000" w:themeColor="text1"/>
          <w:sz w:val="24"/>
          <w:szCs w:val="18"/>
        </w:rPr>
        <w:t>del</w:t>
      </w:r>
      <w:r w:rsidR="00346BAB">
        <w:rPr>
          <w:rFonts w:ascii="Calibri" w:eastAsia="Calibri" w:hAnsi="Calibri" w:cs="Calibri"/>
          <w:color w:val="000000" w:themeColor="text1"/>
          <w:sz w:val="24"/>
          <w:szCs w:val="18"/>
        </w:rPr>
        <w:t xml:space="preserve">l’algoritmo potrebbe portare </w:t>
      </w:r>
      <w:r w:rsidR="0039360B">
        <w:rPr>
          <w:rFonts w:ascii="Calibri" w:eastAsia="Calibri" w:hAnsi="Calibri" w:cs="Calibri"/>
          <w:color w:val="000000" w:themeColor="text1"/>
          <w:sz w:val="24"/>
          <w:szCs w:val="18"/>
        </w:rPr>
        <w:t xml:space="preserve">ad </w:t>
      </w:r>
      <w:r w:rsidR="00346BAB">
        <w:rPr>
          <w:rFonts w:ascii="Calibri" w:eastAsia="Calibri" w:hAnsi="Calibri" w:cs="Calibri"/>
          <w:color w:val="000000" w:themeColor="text1"/>
          <w:sz w:val="24"/>
          <w:szCs w:val="18"/>
        </w:rPr>
        <w:t>un</w:t>
      </w:r>
      <w:r w:rsidR="00FB6C84">
        <w:rPr>
          <w:rFonts w:ascii="Calibri" w:eastAsia="Calibri" w:hAnsi="Calibri" w:cs="Calibri"/>
          <w:color w:val="000000" w:themeColor="text1"/>
          <w:sz w:val="24"/>
          <w:szCs w:val="18"/>
        </w:rPr>
        <w:t>a</w:t>
      </w:r>
      <w:r w:rsidR="0039360B">
        <w:rPr>
          <w:rFonts w:ascii="Calibri" w:eastAsia="Calibri" w:hAnsi="Calibri" w:cs="Calibri"/>
          <w:color w:val="000000" w:themeColor="text1"/>
          <w:sz w:val="24"/>
          <w:szCs w:val="18"/>
        </w:rPr>
        <w:t xml:space="preserve"> </w:t>
      </w:r>
      <w:r w:rsidR="00346BAB">
        <w:rPr>
          <w:rFonts w:ascii="Calibri" w:eastAsia="Calibri" w:hAnsi="Calibri" w:cs="Calibri"/>
          <w:color w:val="000000" w:themeColor="text1"/>
          <w:sz w:val="24"/>
          <w:szCs w:val="18"/>
        </w:rPr>
        <w:t xml:space="preserve">diminuzione del tempo di </w:t>
      </w:r>
      <w:r w:rsidR="0039360B">
        <w:rPr>
          <w:rFonts w:ascii="Calibri" w:eastAsia="Calibri" w:hAnsi="Calibri" w:cs="Calibri"/>
          <w:color w:val="000000" w:themeColor="text1"/>
          <w:sz w:val="24"/>
          <w:szCs w:val="18"/>
        </w:rPr>
        <w:t>esecu</w:t>
      </w:r>
      <w:r w:rsidR="00346BAB">
        <w:rPr>
          <w:rFonts w:ascii="Calibri" w:eastAsia="Calibri" w:hAnsi="Calibri" w:cs="Calibri"/>
          <w:color w:val="000000" w:themeColor="text1"/>
          <w:sz w:val="24"/>
          <w:szCs w:val="18"/>
        </w:rPr>
        <w:t>zione</w:t>
      </w:r>
      <w:r w:rsidR="00FB6C84">
        <w:rPr>
          <w:rFonts w:ascii="Calibri" w:eastAsia="Calibri" w:hAnsi="Calibri" w:cs="Calibri"/>
          <w:color w:val="000000" w:themeColor="text1"/>
          <w:sz w:val="24"/>
          <w:szCs w:val="18"/>
        </w:rPr>
        <w:t xml:space="preserve"> migliorandone le performance</w:t>
      </w:r>
      <w:r w:rsidR="00346BAB">
        <w:rPr>
          <w:rFonts w:ascii="Calibri" w:eastAsia="Calibri" w:hAnsi="Calibri" w:cs="Calibri"/>
          <w:color w:val="000000" w:themeColor="text1"/>
          <w:sz w:val="24"/>
          <w:szCs w:val="18"/>
        </w:rPr>
        <w:t xml:space="preserve">, </w:t>
      </w:r>
      <w:r w:rsidR="0039360B">
        <w:rPr>
          <w:rFonts w:ascii="Calibri" w:eastAsia="Calibri" w:hAnsi="Calibri" w:cs="Calibri"/>
          <w:color w:val="000000" w:themeColor="text1"/>
          <w:sz w:val="24"/>
          <w:szCs w:val="18"/>
        </w:rPr>
        <w:t xml:space="preserve">ma </w:t>
      </w:r>
      <w:r w:rsidR="00FB6C84">
        <w:rPr>
          <w:rFonts w:ascii="Calibri" w:eastAsia="Calibri" w:hAnsi="Calibri" w:cs="Calibri"/>
          <w:color w:val="000000" w:themeColor="text1"/>
          <w:sz w:val="24"/>
          <w:szCs w:val="18"/>
        </w:rPr>
        <w:t>solo</w:t>
      </w:r>
      <w:r w:rsidR="0039360B">
        <w:rPr>
          <w:rFonts w:ascii="Calibri" w:eastAsia="Calibri" w:hAnsi="Calibri" w:cs="Calibri"/>
          <w:color w:val="000000" w:themeColor="text1"/>
          <w:sz w:val="24"/>
          <w:szCs w:val="18"/>
        </w:rPr>
        <w:t xml:space="preserve"> entro certi limiti</w:t>
      </w:r>
      <w:r w:rsidR="00346BAB">
        <w:rPr>
          <w:rFonts w:ascii="Calibri" w:eastAsia="Calibri" w:hAnsi="Calibri" w:cs="Calibri"/>
          <w:color w:val="000000" w:themeColor="text1"/>
          <w:sz w:val="24"/>
          <w:szCs w:val="18"/>
        </w:rPr>
        <w:t>. Infatti la ricorsione, pur permettendo di risolvere in poche righe di codice problem</w:t>
      </w:r>
      <w:r w:rsidR="00FB6C84">
        <w:rPr>
          <w:rFonts w:ascii="Calibri" w:eastAsia="Calibri" w:hAnsi="Calibri" w:cs="Calibri"/>
          <w:color w:val="000000" w:themeColor="text1"/>
          <w:sz w:val="24"/>
          <w:szCs w:val="18"/>
        </w:rPr>
        <w:t>i</w:t>
      </w:r>
      <w:r w:rsidR="00346BAB">
        <w:rPr>
          <w:rFonts w:ascii="Calibri" w:eastAsia="Calibri" w:hAnsi="Calibri" w:cs="Calibri"/>
          <w:color w:val="000000" w:themeColor="text1"/>
          <w:sz w:val="24"/>
          <w:szCs w:val="18"/>
        </w:rPr>
        <w:t xml:space="preserve"> compless</w:t>
      </w:r>
      <w:r w:rsidR="00FB6C84">
        <w:rPr>
          <w:rFonts w:ascii="Calibri" w:eastAsia="Calibri" w:hAnsi="Calibri" w:cs="Calibri"/>
          <w:color w:val="000000" w:themeColor="text1"/>
          <w:sz w:val="24"/>
          <w:szCs w:val="18"/>
        </w:rPr>
        <w:t>i</w:t>
      </w:r>
      <w:r w:rsidR="00346BAB">
        <w:rPr>
          <w:rFonts w:ascii="Calibri" w:eastAsia="Calibri" w:hAnsi="Calibri" w:cs="Calibri"/>
          <w:color w:val="000000" w:themeColor="text1"/>
          <w:sz w:val="24"/>
          <w:szCs w:val="18"/>
        </w:rPr>
        <w:t xml:space="preserve">, comporta </w:t>
      </w:r>
      <w:r w:rsidR="00F81DBC">
        <w:rPr>
          <w:rFonts w:ascii="Calibri" w:eastAsia="Calibri" w:hAnsi="Calibri" w:cs="Calibri"/>
          <w:color w:val="000000" w:themeColor="text1"/>
          <w:sz w:val="24"/>
          <w:szCs w:val="18"/>
        </w:rPr>
        <w:t xml:space="preserve">sempre </w:t>
      </w:r>
      <w:r w:rsidR="00346BAB">
        <w:rPr>
          <w:rFonts w:ascii="Calibri" w:eastAsia="Calibri" w:hAnsi="Calibri" w:cs="Calibri"/>
          <w:color w:val="000000" w:themeColor="text1"/>
          <w:sz w:val="24"/>
          <w:szCs w:val="18"/>
        </w:rPr>
        <w:t>un enorme svantaggio in termini di prestazioni.</w:t>
      </w:r>
      <w:r w:rsidR="00346BAB">
        <w:rPr>
          <w:rFonts w:ascii="Calibri" w:eastAsia="Calibri" w:hAnsi="Calibri" w:cs="Calibri"/>
          <w:color w:val="000000" w:themeColor="text1"/>
          <w:sz w:val="24"/>
          <w:szCs w:val="18"/>
        </w:rPr>
        <w:tab/>
      </w:r>
      <w:r>
        <w:rPr>
          <w:rFonts w:ascii="Calibri" w:eastAsia="Calibri" w:hAnsi="Calibri" w:cs="Calibri"/>
          <w:color w:val="000000" w:themeColor="text1"/>
          <w:sz w:val="24"/>
          <w:szCs w:val="18"/>
        </w:rPr>
        <w:br/>
      </w:r>
      <w:r w:rsidR="003B2185" w:rsidRPr="00252E44">
        <w:rPr>
          <w:rFonts w:ascii="Calibri" w:eastAsia="Calibri" w:hAnsi="Calibri" w:cs="Calibri"/>
          <w:i/>
          <w:sz w:val="24"/>
          <w:lang w:eastAsia="it-IT"/>
        </w:rPr>
        <w:br w:type="page"/>
      </w:r>
    </w:p>
    <w:p w14:paraId="769C30E7" w14:textId="76FBF3DF" w:rsidR="005E06CA" w:rsidRDefault="004C0314" w:rsidP="008B4615">
      <w:pPr>
        <w:jc w:val="both"/>
        <w:rPr>
          <w:rFonts w:ascii="Calibri" w:eastAsia="Calibri" w:hAnsi="Calibri" w:cs="Calibri"/>
          <w:color w:val="2F5496"/>
          <w:sz w:val="36"/>
          <w:lang w:eastAsia="it-IT"/>
        </w:rPr>
      </w:pPr>
      <w:bookmarkStart w:id="8" w:name="_Toc503388812"/>
      <w:r w:rsidRPr="00252E44">
        <w:rPr>
          <w:rStyle w:val="Titolo1Carattere"/>
          <w:rFonts w:ascii="Calibri" w:hAnsi="Calibri" w:cs="Calibri"/>
        </w:rPr>
        <w:lastRenderedPageBreak/>
        <w:t>Valutazione risul</w:t>
      </w:r>
      <w:r w:rsidR="005E06CA" w:rsidRPr="00252E44">
        <w:rPr>
          <w:rStyle w:val="Titolo1Carattere"/>
          <w:rFonts w:ascii="Calibri" w:hAnsi="Calibri" w:cs="Calibri"/>
        </w:rPr>
        <w:t>t</w:t>
      </w:r>
      <w:r w:rsidRPr="00252E44">
        <w:rPr>
          <w:rStyle w:val="Titolo1Carattere"/>
          <w:rFonts w:ascii="Calibri" w:hAnsi="Calibri" w:cs="Calibri"/>
        </w:rPr>
        <w:t>ati ottenuti e conclusioni</w:t>
      </w:r>
      <w:bookmarkEnd w:id="8"/>
    </w:p>
    <w:p w14:paraId="23EF21F5" w14:textId="333A73CB" w:rsidR="00E3146D" w:rsidRDefault="004B792E" w:rsidP="008B4615">
      <w:pPr>
        <w:jc w:val="both"/>
        <w:rPr>
          <w:rFonts w:ascii="Calibri" w:eastAsia="Calibri" w:hAnsi="Calibri" w:cs="Calibri"/>
          <w:color w:val="000000" w:themeColor="text1"/>
          <w:sz w:val="24"/>
          <w:szCs w:val="18"/>
        </w:rPr>
      </w:pPr>
      <w:r w:rsidRPr="004B792E">
        <w:rPr>
          <w:rFonts w:ascii="Calibri" w:eastAsia="Calibri" w:hAnsi="Calibri" w:cs="Calibri"/>
          <w:color w:val="000000" w:themeColor="text1"/>
          <w:sz w:val="24"/>
          <w:szCs w:val="18"/>
        </w:rPr>
        <w:t>L’</w:t>
      </w:r>
      <w:r w:rsidR="00DA15BE">
        <w:rPr>
          <w:rFonts w:ascii="Calibri" w:eastAsia="Calibri" w:hAnsi="Calibri" w:cs="Calibri"/>
          <w:color w:val="000000" w:themeColor="text1"/>
          <w:sz w:val="24"/>
          <w:szCs w:val="18"/>
        </w:rPr>
        <w:t xml:space="preserve">obbiettivo dell’applicazione è fornire </w:t>
      </w:r>
      <w:r w:rsidR="0013400F">
        <w:rPr>
          <w:rFonts w:ascii="Calibri" w:eastAsia="Calibri" w:hAnsi="Calibri" w:cs="Calibri"/>
          <w:color w:val="000000" w:themeColor="text1"/>
          <w:sz w:val="24"/>
          <w:szCs w:val="18"/>
        </w:rPr>
        <w:t xml:space="preserve">uno strumento utile per </w:t>
      </w:r>
      <w:r w:rsidRPr="004B792E">
        <w:rPr>
          <w:rFonts w:ascii="Calibri" w:eastAsia="Calibri" w:hAnsi="Calibri" w:cs="Calibri"/>
          <w:color w:val="000000" w:themeColor="text1"/>
          <w:sz w:val="24"/>
          <w:szCs w:val="18"/>
        </w:rPr>
        <w:t xml:space="preserve">ottenere dati e risultati su cui basare </w:t>
      </w:r>
      <w:r w:rsidR="0013400F">
        <w:rPr>
          <w:rFonts w:ascii="Calibri" w:eastAsia="Calibri" w:hAnsi="Calibri" w:cs="Calibri"/>
          <w:color w:val="000000" w:themeColor="text1"/>
          <w:sz w:val="24"/>
          <w:szCs w:val="18"/>
        </w:rPr>
        <w:t>le</w:t>
      </w:r>
      <w:r>
        <w:rPr>
          <w:rFonts w:ascii="Calibri" w:eastAsia="Calibri" w:hAnsi="Calibri" w:cs="Calibri"/>
          <w:color w:val="000000" w:themeColor="text1"/>
          <w:sz w:val="24"/>
          <w:szCs w:val="18"/>
        </w:rPr>
        <w:t xml:space="preserve"> decisioni </w:t>
      </w:r>
      <w:r w:rsidR="00980225">
        <w:rPr>
          <w:rFonts w:ascii="Calibri" w:eastAsia="Calibri" w:hAnsi="Calibri" w:cs="Calibri"/>
          <w:color w:val="000000" w:themeColor="text1"/>
          <w:sz w:val="24"/>
          <w:szCs w:val="18"/>
        </w:rPr>
        <w:t xml:space="preserve">di </w:t>
      </w:r>
      <w:r>
        <w:rPr>
          <w:rFonts w:ascii="Calibri" w:eastAsia="Calibri" w:hAnsi="Calibri" w:cs="Calibri"/>
          <w:color w:val="000000" w:themeColor="text1"/>
          <w:sz w:val="24"/>
          <w:szCs w:val="18"/>
        </w:rPr>
        <w:t>investimento d</w:t>
      </w:r>
      <w:r w:rsidR="00980225">
        <w:rPr>
          <w:rFonts w:ascii="Calibri" w:eastAsia="Calibri" w:hAnsi="Calibri" w:cs="Calibri"/>
          <w:color w:val="000000" w:themeColor="text1"/>
          <w:sz w:val="24"/>
          <w:szCs w:val="18"/>
        </w:rPr>
        <w:t>i un capitale</w:t>
      </w:r>
      <w:r>
        <w:rPr>
          <w:rFonts w:ascii="Calibri" w:eastAsia="Calibri" w:hAnsi="Calibri" w:cs="Calibri"/>
          <w:color w:val="000000" w:themeColor="text1"/>
          <w:sz w:val="24"/>
          <w:szCs w:val="18"/>
        </w:rPr>
        <w:t>.</w:t>
      </w:r>
      <w:r w:rsidR="0013400F">
        <w:rPr>
          <w:rFonts w:ascii="Calibri" w:eastAsia="Calibri" w:hAnsi="Calibri" w:cs="Calibri"/>
          <w:color w:val="000000" w:themeColor="text1"/>
          <w:sz w:val="24"/>
          <w:szCs w:val="18"/>
        </w:rPr>
        <w:t xml:space="preserve"> </w:t>
      </w:r>
      <w:r w:rsidR="00DD0865">
        <w:rPr>
          <w:rFonts w:ascii="Calibri" w:eastAsia="Calibri" w:hAnsi="Calibri" w:cs="Calibri"/>
          <w:color w:val="000000" w:themeColor="text1"/>
          <w:sz w:val="24"/>
          <w:szCs w:val="18"/>
        </w:rPr>
        <w:t xml:space="preserve">La soluzione </w:t>
      </w:r>
      <w:r w:rsidR="0030598A">
        <w:rPr>
          <w:rFonts w:ascii="Calibri" w:eastAsia="Calibri" w:hAnsi="Calibri" w:cs="Calibri"/>
          <w:color w:val="000000" w:themeColor="text1"/>
          <w:sz w:val="24"/>
          <w:szCs w:val="18"/>
        </w:rPr>
        <w:t>realizzata</w:t>
      </w:r>
      <w:r w:rsidR="00DD0865">
        <w:rPr>
          <w:rFonts w:ascii="Calibri" w:eastAsia="Calibri" w:hAnsi="Calibri" w:cs="Calibri"/>
          <w:color w:val="000000" w:themeColor="text1"/>
          <w:sz w:val="24"/>
          <w:szCs w:val="18"/>
        </w:rPr>
        <w:t xml:space="preserve"> </w:t>
      </w:r>
      <w:r w:rsidR="00EC06CD">
        <w:rPr>
          <w:rFonts w:ascii="Calibri" w:eastAsia="Calibri" w:hAnsi="Calibri" w:cs="Calibri"/>
          <w:color w:val="000000" w:themeColor="text1"/>
          <w:sz w:val="24"/>
          <w:szCs w:val="18"/>
        </w:rPr>
        <w:t>per il</w:t>
      </w:r>
      <w:r w:rsidR="00DD0865">
        <w:rPr>
          <w:rFonts w:ascii="Calibri" w:eastAsia="Calibri" w:hAnsi="Calibri" w:cs="Calibri"/>
          <w:color w:val="000000" w:themeColor="text1"/>
          <w:sz w:val="24"/>
          <w:szCs w:val="18"/>
        </w:rPr>
        <w:t xml:space="preserve"> problema di ottimizzazione del portafoglio finanziario </w:t>
      </w:r>
      <w:r w:rsidR="00EC06CD">
        <w:rPr>
          <w:rFonts w:ascii="Calibri" w:eastAsia="Calibri" w:hAnsi="Calibri" w:cs="Calibri"/>
          <w:color w:val="000000" w:themeColor="text1"/>
          <w:sz w:val="24"/>
          <w:szCs w:val="18"/>
        </w:rPr>
        <w:t xml:space="preserve">si basa sull’utilizzo di un algoritmo ricorsivo, che si è rilevato essere non particolarmente appropriato </w:t>
      </w:r>
      <w:r w:rsidR="0030598A">
        <w:rPr>
          <w:rFonts w:ascii="Calibri" w:eastAsia="Calibri" w:hAnsi="Calibri" w:cs="Calibri"/>
          <w:color w:val="000000" w:themeColor="text1"/>
          <w:sz w:val="24"/>
          <w:szCs w:val="18"/>
        </w:rPr>
        <w:t>per</w:t>
      </w:r>
      <w:r w:rsidR="00EC06CD">
        <w:rPr>
          <w:rFonts w:ascii="Calibri" w:eastAsia="Calibri" w:hAnsi="Calibri" w:cs="Calibri"/>
          <w:color w:val="000000" w:themeColor="text1"/>
          <w:sz w:val="24"/>
          <w:szCs w:val="18"/>
        </w:rPr>
        <w:t xml:space="preserve"> un database di </w:t>
      </w:r>
      <w:r w:rsidR="00BA4CCD">
        <w:rPr>
          <w:rFonts w:ascii="Calibri" w:eastAsia="Calibri" w:hAnsi="Calibri" w:cs="Calibri"/>
          <w:color w:val="000000" w:themeColor="text1"/>
          <w:sz w:val="24"/>
          <w:szCs w:val="18"/>
        </w:rPr>
        <w:t xml:space="preserve">grandi </w:t>
      </w:r>
      <w:r w:rsidR="00EC06CD">
        <w:rPr>
          <w:rFonts w:ascii="Calibri" w:eastAsia="Calibri" w:hAnsi="Calibri" w:cs="Calibri"/>
          <w:color w:val="000000" w:themeColor="text1"/>
          <w:sz w:val="24"/>
          <w:szCs w:val="18"/>
        </w:rPr>
        <w:t>dimensioni. Infatti la ricorsione, pur permettendo di risolvere facilmente il problema complesso di ottimizzazione del portafoglio, comporta un considerevole svantaggio in termini di prestazioni. U</w:t>
      </w:r>
      <w:r w:rsidR="00DD0865">
        <w:rPr>
          <w:rFonts w:ascii="Calibri" w:eastAsia="Calibri" w:hAnsi="Calibri" w:cs="Calibri"/>
          <w:color w:val="000000" w:themeColor="text1"/>
          <w:sz w:val="24"/>
          <w:szCs w:val="18"/>
        </w:rPr>
        <w:t>n algoritmo ricorsivo</w:t>
      </w:r>
      <w:r w:rsidR="00EC06CD">
        <w:rPr>
          <w:rFonts w:ascii="Calibri" w:eastAsia="Calibri" w:hAnsi="Calibri" w:cs="Calibri"/>
          <w:color w:val="000000" w:themeColor="text1"/>
          <w:sz w:val="24"/>
          <w:szCs w:val="18"/>
        </w:rPr>
        <w:t xml:space="preserve"> è caratterizzato </w:t>
      </w:r>
      <w:r w:rsidR="0030598A">
        <w:rPr>
          <w:rFonts w:ascii="Calibri" w:eastAsia="Calibri" w:hAnsi="Calibri" w:cs="Calibri"/>
          <w:color w:val="000000" w:themeColor="text1"/>
          <w:sz w:val="24"/>
          <w:szCs w:val="18"/>
        </w:rPr>
        <w:t xml:space="preserve">sempre </w:t>
      </w:r>
      <w:r w:rsidR="00EC06CD">
        <w:rPr>
          <w:rFonts w:ascii="Calibri" w:eastAsia="Calibri" w:hAnsi="Calibri" w:cs="Calibri"/>
          <w:color w:val="000000" w:themeColor="text1"/>
          <w:sz w:val="24"/>
          <w:szCs w:val="18"/>
        </w:rPr>
        <w:t>dall</w:t>
      </w:r>
      <w:r w:rsidR="00DD0865">
        <w:rPr>
          <w:rFonts w:ascii="Calibri" w:eastAsia="Calibri" w:hAnsi="Calibri" w:cs="Calibri"/>
          <w:color w:val="000000" w:themeColor="text1"/>
          <w:sz w:val="24"/>
          <w:szCs w:val="18"/>
        </w:rPr>
        <w:t>’imp</w:t>
      </w:r>
      <w:r w:rsidR="00BA4CCD">
        <w:rPr>
          <w:rFonts w:ascii="Calibri" w:eastAsia="Calibri" w:hAnsi="Calibri" w:cs="Calibri"/>
          <w:color w:val="000000" w:themeColor="text1"/>
          <w:sz w:val="24"/>
          <w:szCs w:val="18"/>
        </w:rPr>
        <w:t>i</w:t>
      </w:r>
      <w:r w:rsidR="00DD0865">
        <w:rPr>
          <w:rFonts w:ascii="Calibri" w:eastAsia="Calibri" w:hAnsi="Calibri" w:cs="Calibri"/>
          <w:color w:val="000000" w:themeColor="text1"/>
          <w:sz w:val="24"/>
          <w:szCs w:val="18"/>
        </w:rPr>
        <w:t>ego di un maggior numero di risorse</w:t>
      </w:r>
      <w:r w:rsidR="00EC06CD">
        <w:rPr>
          <w:rFonts w:ascii="Calibri" w:eastAsia="Calibri" w:hAnsi="Calibri" w:cs="Calibri"/>
          <w:color w:val="000000" w:themeColor="text1"/>
          <w:sz w:val="24"/>
          <w:szCs w:val="18"/>
        </w:rPr>
        <w:t xml:space="preserve">: esso genera una quantità enorme di </w:t>
      </w:r>
      <w:proofErr w:type="spellStart"/>
      <w:r w:rsidR="00EC06CD">
        <w:rPr>
          <w:rFonts w:ascii="Calibri" w:eastAsia="Calibri" w:hAnsi="Calibri" w:cs="Calibri"/>
          <w:color w:val="000000" w:themeColor="text1"/>
          <w:sz w:val="24"/>
          <w:szCs w:val="18"/>
        </w:rPr>
        <w:t>overhead</w:t>
      </w:r>
      <w:proofErr w:type="spellEnd"/>
      <w:r w:rsidR="00EC06CD">
        <w:rPr>
          <w:rFonts w:ascii="Calibri" w:eastAsia="Calibri" w:hAnsi="Calibri" w:cs="Calibri"/>
          <w:color w:val="000000" w:themeColor="text1"/>
          <w:sz w:val="24"/>
          <w:szCs w:val="18"/>
        </w:rPr>
        <w:t xml:space="preserve">, occupando lo </w:t>
      </w:r>
      <w:proofErr w:type="spellStart"/>
      <w:r w:rsidR="00EC06CD">
        <w:rPr>
          <w:rFonts w:ascii="Calibri" w:eastAsia="Calibri" w:hAnsi="Calibri" w:cs="Calibri"/>
          <w:color w:val="000000" w:themeColor="text1"/>
          <w:sz w:val="24"/>
          <w:szCs w:val="18"/>
        </w:rPr>
        <w:t>stack</w:t>
      </w:r>
      <w:proofErr w:type="spellEnd"/>
      <w:r w:rsidR="00EC06CD">
        <w:rPr>
          <w:rFonts w:ascii="Calibri" w:eastAsia="Calibri" w:hAnsi="Calibri" w:cs="Calibri"/>
          <w:color w:val="000000" w:themeColor="text1"/>
          <w:sz w:val="24"/>
          <w:szCs w:val="18"/>
        </w:rPr>
        <w:t xml:space="preserve"> per un numero di istanze uguale al numero di chiamate della funzione che è necessario effettuare per risolvere il problema. </w:t>
      </w:r>
      <w:r w:rsidR="00980225">
        <w:rPr>
          <w:rFonts w:ascii="Calibri" w:eastAsia="Calibri" w:hAnsi="Calibri" w:cs="Calibri"/>
          <w:color w:val="000000" w:themeColor="text1"/>
          <w:sz w:val="24"/>
          <w:szCs w:val="18"/>
        </w:rPr>
        <w:t xml:space="preserve">Per far fronte a questo problema di performance sono state introdotte alcune semplificazioni concettuali, che hanno permesso di ridurre il tempo di esecuzione dell’algoritmo introducendo ulteriori vincoli nel problema. </w:t>
      </w:r>
      <w:r w:rsidR="00E00473">
        <w:rPr>
          <w:rFonts w:ascii="Calibri" w:eastAsia="Calibri" w:hAnsi="Calibri" w:cs="Calibri"/>
          <w:color w:val="000000" w:themeColor="text1"/>
          <w:sz w:val="24"/>
          <w:szCs w:val="18"/>
        </w:rPr>
        <w:t>Il software realizzato rappresenta un valido strumento per gestire ed investire la liquidità</w:t>
      </w:r>
      <w:r w:rsidR="00980225">
        <w:rPr>
          <w:rFonts w:ascii="Calibri" w:eastAsia="Calibri" w:hAnsi="Calibri" w:cs="Calibri"/>
          <w:color w:val="000000" w:themeColor="text1"/>
          <w:sz w:val="24"/>
          <w:szCs w:val="18"/>
        </w:rPr>
        <w:t xml:space="preserve"> posseduta</w:t>
      </w:r>
      <w:r w:rsidR="00E00473">
        <w:rPr>
          <w:rFonts w:ascii="Calibri" w:eastAsia="Calibri" w:hAnsi="Calibri" w:cs="Calibri"/>
          <w:color w:val="000000" w:themeColor="text1"/>
          <w:sz w:val="24"/>
          <w:szCs w:val="18"/>
        </w:rPr>
        <w:t>.</w:t>
      </w:r>
      <w:r w:rsidR="0013400F">
        <w:rPr>
          <w:rFonts w:ascii="Calibri" w:eastAsia="Calibri" w:hAnsi="Calibri" w:cs="Calibri"/>
          <w:color w:val="000000" w:themeColor="text1"/>
          <w:sz w:val="24"/>
          <w:szCs w:val="18"/>
        </w:rPr>
        <w:t xml:space="preserve"> </w:t>
      </w:r>
      <w:r w:rsidR="00E3146D">
        <w:rPr>
          <w:rFonts w:ascii="Calibri" w:eastAsia="Calibri" w:hAnsi="Calibri" w:cs="Calibri"/>
          <w:color w:val="000000" w:themeColor="text1"/>
          <w:sz w:val="24"/>
          <w:szCs w:val="18"/>
        </w:rPr>
        <w:t xml:space="preserve">L’applicazione realizzata rappresenta </w:t>
      </w:r>
      <w:r w:rsidR="0013400F">
        <w:rPr>
          <w:rFonts w:ascii="Calibri" w:eastAsia="Calibri" w:hAnsi="Calibri" w:cs="Calibri"/>
          <w:color w:val="000000" w:themeColor="text1"/>
          <w:sz w:val="24"/>
          <w:szCs w:val="18"/>
        </w:rPr>
        <w:t xml:space="preserve">una </w:t>
      </w:r>
      <w:r w:rsidR="00E3146D">
        <w:rPr>
          <w:rFonts w:ascii="Calibri" w:eastAsia="Calibri" w:hAnsi="Calibri" w:cs="Calibri"/>
          <w:color w:val="000000" w:themeColor="text1"/>
          <w:sz w:val="24"/>
          <w:szCs w:val="18"/>
        </w:rPr>
        <w:t>soluzione iniziale d</w:t>
      </w:r>
      <w:r w:rsidR="0013400F">
        <w:rPr>
          <w:rFonts w:ascii="Calibri" w:eastAsia="Calibri" w:hAnsi="Calibri" w:cs="Calibri"/>
          <w:color w:val="000000" w:themeColor="text1"/>
          <w:sz w:val="24"/>
          <w:szCs w:val="18"/>
        </w:rPr>
        <w:t>el problema</w:t>
      </w:r>
      <w:r w:rsidR="00E3146D">
        <w:rPr>
          <w:rFonts w:ascii="Calibri" w:eastAsia="Calibri" w:hAnsi="Calibri" w:cs="Calibri"/>
          <w:color w:val="000000" w:themeColor="text1"/>
          <w:sz w:val="24"/>
          <w:szCs w:val="18"/>
        </w:rPr>
        <w:t xml:space="preserve"> di ottimizzazione del portafoglio finanziario</w:t>
      </w:r>
      <w:r w:rsidR="0013400F">
        <w:rPr>
          <w:rFonts w:ascii="Calibri" w:eastAsia="Calibri" w:hAnsi="Calibri" w:cs="Calibri"/>
          <w:color w:val="000000" w:themeColor="text1"/>
          <w:sz w:val="24"/>
          <w:szCs w:val="18"/>
        </w:rPr>
        <w:t xml:space="preserve">, che </w:t>
      </w:r>
      <w:r w:rsidR="00E3146D">
        <w:rPr>
          <w:rFonts w:ascii="Calibri" w:eastAsia="Calibri" w:hAnsi="Calibri" w:cs="Calibri"/>
          <w:color w:val="000000" w:themeColor="text1"/>
          <w:sz w:val="24"/>
          <w:szCs w:val="18"/>
        </w:rPr>
        <w:t>può essere migliorata tramite</w:t>
      </w:r>
      <w:r w:rsidR="00980225">
        <w:rPr>
          <w:rFonts w:ascii="Calibri" w:eastAsia="Calibri" w:hAnsi="Calibri" w:cs="Calibri"/>
          <w:color w:val="000000" w:themeColor="text1"/>
          <w:sz w:val="24"/>
          <w:szCs w:val="18"/>
        </w:rPr>
        <w:t xml:space="preserve"> un’ulteriore </w:t>
      </w:r>
      <w:r w:rsidR="0030598A">
        <w:rPr>
          <w:rFonts w:ascii="Calibri" w:eastAsia="Calibri" w:hAnsi="Calibri" w:cs="Calibri"/>
          <w:color w:val="000000" w:themeColor="text1"/>
          <w:sz w:val="24"/>
          <w:szCs w:val="18"/>
        </w:rPr>
        <w:t xml:space="preserve">e più approfondita </w:t>
      </w:r>
      <w:r w:rsidR="00980225">
        <w:rPr>
          <w:rFonts w:ascii="Calibri" w:eastAsia="Calibri" w:hAnsi="Calibri" w:cs="Calibri"/>
          <w:color w:val="000000" w:themeColor="text1"/>
          <w:sz w:val="24"/>
          <w:szCs w:val="18"/>
        </w:rPr>
        <w:t xml:space="preserve">analisi </w:t>
      </w:r>
      <w:r w:rsidR="00E3146D">
        <w:rPr>
          <w:rFonts w:ascii="Calibri" w:eastAsia="Calibri" w:hAnsi="Calibri" w:cs="Calibri"/>
          <w:color w:val="000000" w:themeColor="text1"/>
          <w:sz w:val="24"/>
          <w:szCs w:val="18"/>
        </w:rPr>
        <w:t xml:space="preserve">di studio </w:t>
      </w:r>
      <w:r w:rsidR="0013400F">
        <w:rPr>
          <w:rFonts w:ascii="Calibri" w:eastAsia="Calibri" w:hAnsi="Calibri" w:cs="Calibri"/>
          <w:color w:val="000000" w:themeColor="text1"/>
          <w:sz w:val="24"/>
          <w:szCs w:val="18"/>
        </w:rPr>
        <w:t>della complessità del mercato obbligazionario.</w:t>
      </w:r>
      <w:r w:rsidR="0013400F">
        <w:rPr>
          <w:rFonts w:ascii="Calibri" w:eastAsia="Calibri" w:hAnsi="Calibri" w:cs="Calibri"/>
          <w:color w:val="000000" w:themeColor="text1"/>
          <w:sz w:val="24"/>
          <w:szCs w:val="18"/>
        </w:rPr>
        <w:tab/>
      </w:r>
      <w:r w:rsidR="00E3146D">
        <w:rPr>
          <w:rFonts w:ascii="Calibri" w:eastAsia="Calibri" w:hAnsi="Calibri" w:cs="Calibri"/>
          <w:color w:val="000000" w:themeColor="text1"/>
          <w:sz w:val="24"/>
          <w:szCs w:val="18"/>
        </w:rPr>
        <w:br/>
      </w:r>
      <w:r w:rsidR="0030598A">
        <w:rPr>
          <w:rFonts w:ascii="Calibri" w:eastAsia="Calibri" w:hAnsi="Calibri" w:cs="Calibri"/>
          <w:color w:val="000000" w:themeColor="text1"/>
          <w:sz w:val="24"/>
          <w:szCs w:val="18"/>
        </w:rPr>
        <w:t>L</w:t>
      </w:r>
      <w:r w:rsidR="00E3146D">
        <w:rPr>
          <w:rFonts w:ascii="Calibri" w:eastAsia="Calibri" w:hAnsi="Calibri" w:cs="Calibri"/>
          <w:color w:val="000000" w:themeColor="text1"/>
          <w:sz w:val="24"/>
          <w:szCs w:val="18"/>
        </w:rPr>
        <w:t xml:space="preserve">’applicazione presenta come punti di forza la semplicità e la versatilità d’utilizzo, </w:t>
      </w:r>
      <w:r w:rsidR="0030598A">
        <w:rPr>
          <w:rFonts w:ascii="Calibri" w:eastAsia="Calibri" w:hAnsi="Calibri" w:cs="Calibri"/>
          <w:color w:val="000000" w:themeColor="text1"/>
          <w:sz w:val="24"/>
          <w:szCs w:val="18"/>
        </w:rPr>
        <w:t xml:space="preserve">quest’ultima </w:t>
      </w:r>
      <w:r w:rsidR="00E3146D">
        <w:rPr>
          <w:rFonts w:ascii="Calibri" w:eastAsia="Calibri" w:hAnsi="Calibri" w:cs="Calibri"/>
          <w:color w:val="000000" w:themeColor="text1"/>
          <w:sz w:val="24"/>
          <w:szCs w:val="18"/>
        </w:rPr>
        <w:t>caratterizzata dalla possibilità di considerare differenti scenari variando</w:t>
      </w:r>
      <w:r w:rsidR="00616ACF">
        <w:rPr>
          <w:rFonts w:ascii="Calibri" w:eastAsia="Calibri" w:hAnsi="Calibri" w:cs="Calibri"/>
          <w:color w:val="000000" w:themeColor="text1"/>
          <w:sz w:val="24"/>
          <w:szCs w:val="18"/>
        </w:rPr>
        <w:t xml:space="preserve"> semplicemente</w:t>
      </w:r>
      <w:r w:rsidR="00E3146D">
        <w:rPr>
          <w:rFonts w:ascii="Calibri" w:eastAsia="Calibri" w:hAnsi="Calibri" w:cs="Calibri"/>
          <w:color w:val="000000" w:themeColor="text1"/>
          <w:sz w:val="24"/>
          <w:szCs w:val="18"/>
        </w:rPr>
        <w:t xml:space="preserve"> i parametri di input dell’applicazione.</w:t>
      </w:r>
      <w:r w:rsidR="0030598A">
        <w:rPr>
          <w:rFonts w:ascii="Calibri" w:eastAsia="Calibri" w:hAnsi="Calibri" w:cs="Calibri"/>
          <w:color w:val="000000" w:themeColor="text1"/>
          <w:sz w:val="24"/>
          <w:szCs w:val="18"/>
        </w:rPr>
        <w:t xml:space="preserve"> Inoltre la rappresentazione grafica dei risultati ottenuti dall’algoritmo</w:t>
      </w:r>
      <w:r w:rsidR="00E2338B">
        <w:rPr>
          <w:rFonts w:ascii="Calibri" w:eastAsia="Calibri" w:hAnsi="Calibri" w:cs="Calibri"/>
          <w:color w:val="000000" w:themeColor="text1"/>
          <w:sz w:val="24"/>
          <w:szCs w:val="18"/>
        </w:rPr>
        <w:t xml:space="preserve"> permette un’immediata comprensione e una maggiore leggibilità da parte di utenti meno esperti finanziariamente, permettendo quindi l’utilizzo dell’applicazione anche a persone non operanti nel settore degli investimenti finanziari.</w:t>
      </w:r>
    </w:p>
    <w:p w14:paraId="12AC361C" w14:textId="77777777" w:rsidR="00E3146D" w:rsidRDefault="00E3146D" w:rsidP="008B4615">
      <w:pPr>
        <w:jc w:val="both"/>
        <w:rPr>
          <w:rFonts w:ascii="Calibri" w:eastAsia="Calibri" w:hAnsi="Calibri" w:cs="Calibri"/>
          <w:color w:val="2F5496"/>
          <w:sz w:val="36"/>
          <w:lang w:eastAsia="it-IT"/>
        </w:rPr>
      </w:pPr>
    </w:p>
    <w:p w14:paraId="37AD42E5" w14:textId="44191E4D" w:rsidR="00B253B4" w:rsidRDefault="005E06CA" w:rsidP="008B4615">
      <w:pPr>
        <w:jc w:val="both"/>
        <w:rPr>
          <w:rFonts w:ascii="Calibri" w:eastAsia="Calibri" w:hAnsi="Calibri" w:cs="Calibri"/>
          <w:color w:val="2F5496"/>
          <w:sz w:val="36"/>
          <w:lang w:eastAsia="it-IT"/>
        </w:rPr>
      </w:pPr>
      <w:r>
        <w:rPr>
          <w:rFonts w:ascii="Calibri" w:eastAsia="Calibri" w:hAnsi="Calibri" w:cs="Calibri"/>
          <w:color w:val="2F5496"/>
          <w:sz w:val="36"/>
          <w:lang w:eastAsia="it-IT"/>
        </w:rPr>
        <w:br w:type="page"/>
      </w:r>
    </w:p>
    <w:p w14:paraId="7D338E4C" w14:textId="77777777" w:rsidR="00B253B4" w:rsidRDefault="00B253B4" w:rsidP="008B4615">
      <w:pPr>
        <w:jc w:val="both"/>
        <w:rPr>
          <w:rFonts w:ascii="Calibri" w:eastAsia="Calibri" w:hAnsi="Calibri" w:cs="Calibri"/>
          <w:sz w:val="24"/>
          <w:lang w:eastAsia="it-IT"/>
        </w:rPr>
      </w:pPr>
    </w:p>
    <w:p w14:paraId="7C2785B6" w14:textId="77777777" w:rsidR="00B253B4" w:rsidRDefault="00B253B4" w:rsidP="008B4615">
      <w:pPr>
        <w:jc w:val="both"/>
        <w:rPr>
          <w:rFonts w:ascii="Calibri" w:eastAsia="Calibri" w:hAnsi="Calibri" w:cs="Calibri"/>
          <w:sz w:val="24"/>
          <w:lang w:eastAsia="it-IT"/>
        </w:rPr>
      </w:pPr>
    </w:p>
    <w:p w14:paraId="55EF7B31" w14:textId="77777777" w:rsidR="00B253B4" w:rsidRDefault="00B253B4" w:rsidP="008B4615">
      <w:pPr>
        <w:jc w:val="both"/>
        <w:rPr>
          <w:rFonts w:ascii="Calibri" w:eastAsia="Calibri" w:hAnsi="Calibri" w:cs="Calibri"/>
          <w:sz w:val="24"/>
          <w:lang w:eastAsia="it-IT"/>
        </w:rPr>
      </w:pPr>
    </w:p>
    <w:p w14:paraId="7CCE62CA" w14:textId="77777777" w:rsidR="00B253B4" w:rsidRDefault="00B253B4" w:rsidP="008B4615">
      <w:pPr>
        <w:jc w:val="both"/>
        <w:rPr>
          <w:rFonts w:ascii="Calibri" w:eastAsia="Calibri" w:hAnsi="Calibri" w:cs="Calibri"/>
          <w:sz w:val="24"/>
          <w:lang w:eastAsia="it-IT"/>
        </w:rPr>
      </w:pPr>
    </w:p>
    <w:p w14:paraId="6030B2A7" w14:textId="77777777" w:rsidR="00B253B4" w:rsidRDefault="00B253B4" w:rsidP="008B4615">
      <w:pPr>
        <w:jc w:val="both"/>
        <w:rPr>
          <w:rFonts w:ascii="Calibri" w:eastAsia="Calibri" w:hAnsi="Calibri" w:cs="Calibri"/>
          <w:sz w:val="24"/>
          <w:lang w:eastAsia="it-IT"/>
        </w:rPr>
      </w:pPr>
    </w:p>
    <w:p w14:paraId="63E4540E" w14:textId="77777777" w:rsidR="00B253B4" w:rsidRDefault="00B253B4" w:rsidP="008B4615">
      <w:pPr>
        <w:jc w:val="both"/>
        <w:rPr>
          <w:rFonts w:ascii="Calibri" w:eastAsia="Calibri" w:hAnsi="Calibri" w:cs="Calibri"/>
          <w:sz w:val="24"/>
          <w:lang w:eastAsia="it-IT"/>
        </w:rPr>
      </w:pPr>
    </w:p>
    <w:p w14:paraId="54780C66" w14:textId="77777777" w:rsidR="00B253B4" w:rsidRDefault="00B253B4" w:rsidP="008B4615">
      <w:pPr>
        <w:jc w:val="both"/>
        <w:rPr>
          <w:rFonts w:ascii="Calibri" w:eastAsia="Calibri" w:hAnsi="Calibri" w:cs="Calibri"/>
          <w:sz w:val="24"/>
          <w:lang w:eastAsia="it-IT"/>
        </w:rPr>
      </w:pPr>
    </w:p>
    <w:p w14:paraId="07CA91CA" w14:textId="77777777" w:rsidR="00B253B4" w:rsidRDefault="00B253B4" w:rsidP="008B4615">
      <w:pPr>
        <w:jc w:val="both"/>
        <w:rPr>
          <w:rFonts w:ascii="Calibri" w:eastAsia="Calibri" w:hAnsi="Calibri" w:cs="Calibri"/>
          <w:sz w:val="24"/>
          <w:lang w:eastAsia="it-IT"/>
        </w:rPr>
      </w:pPr>
    </w:p>
    <w:p w14:paraId="37000015" w14:textId="77777777" w:rsidR="00B253B4" w:rsidRDefault="00B253B4" w:rsidP="008B4615">
      <w:pPr>
        <w:jc w:val="both"/>
        <w:rPr>
          <w:rFonts w:ascii="Calibri" w:eastAsia="Calibri" w:hAnsi="Calibri" w:cs="Calibri"/>
          <w:sz w:val="24"/>
          <w:lang w:eastAsia="it-IT"/>
        </w:rPr>
      </w:pPr>
    </w:p>
    <w:p w14:paraId="7E979DED" w14:textId="77777777" w:rsidR="00B253B4" w:rsidRDefault="00B253B4" w:rsidP="008B4615">
      <w:pPr>
        <w:jc w:val="both"/>
        <w:rPr>
          <w:rFonts w:ascii="Calibri" w:eastAsia="Calibri" w:hAnsi="Calibri" w:cs="Calibri"/>
          <w:sz w:val="24"/>
          <w:lang w:eastAsia="it-IT"/>
        </w:rPr>
      </w:pPr>
    </w:p>
    <w:p w14:paraId="23FEEED8" w14:textId="77777777" w:rsidR="00B253B4" w:rsidRDefault="00B253B4" w:rsidP="008B4615">
      <w:pPr>
        <w:jc w:val="both"/>
        <w:rPr>
          <w:rFonts w:ascii="Calibri" w:eastAsia="Calibri" w:hAnsi="Calibri" w:cs="Calibri"/>
          <w:sz w:val="24"/>
          <w:lang w:eastAsia="it-IT"/>
        </w:rPr>
      </w:pPr>
    </w:p>
    <w:p w14:paraId="3AF44709" w14:textId="77777777" w:rsidR="00B253B4" w:rsidRDefault="00B253B4" w:rsidP="008B4615">
      <w:pPr>
        <w:jc w:val="both"/>
        <w:rPr>
          <w:rFonts w:ascii="Calibri" w:eastAsia="Calibri" w:hAnsi="Calibri" w:cs="Calibri"/>
          <w:sz w:val="24"/>
          <w:lang w:eastAsia="it-IT"/>
        </w:rPr>
      </w:pPr>
    </w:p>
    <w:p w14:paraId="27135D8F" w14:textId="77777777" w:rsidR="00B253B4" w:rsidRDefault="00B253B4" w:rsidP="008B4615">
      <w:pPr>
        <w:jc w:val="both"/>
        <w:rPr>
          <w:rFonts w:ascii="Calibri" w:eastAsia="Calibri" w:hAnsi="Calibri" w:cs="Calibri"/>
          <w:sz w:val="24"/>
          <w:lang w:eastAsia="it-IT"/>
        </w:rPr>
      </w:pPr>
    </w:p>
    <w:p w14:paraId="68C6D568" w14:textId="77777777" w:rsidR="00B253B4" w:rsidRDefault="00B253B4" w:rsidP="008B4615">
      <w:pPr>
        <w:jc w:val="both"/>
        <w:rPr>
          <w:rFonts w:ascii="Calibri" w:eastAsia="Calibri" w:hAnsi="Calibri" w:cs="Calibri"/>
          <w:sz w:val="24"/>
          <w:lang w:eastAsia="it-IT"/>
        </w:rPr>
      </w:pPr>
    </w:p>
    <w:p w14:paraId="2C8F990A" w14:textId="0AD6E16B" w:rsidR="00B253B4" w:rsidRDefault="00B253B4" w:rsidP="008B4615">
      <w:pPr>
        <w:jc w:val="both"/>
        <w:rPr>
          <w:rFonts w:ascii="Calibri" w:eastAsia="Calibri" w:hAnsi="Calibri" w:cs="Calibri"/>
          <w:sz w:val="24"/>
          <w:lang w:eastAsia="it-IT"/>
        </w:rPr>
      </w:pPr>
    </w:p>
    <w:p w14:paraId="3739D566" w14:textId="5A50139A" w:rsidR="00B253B4" w:rsidRDefault="00B253B4" w:rsidP="008B4615">
      <w:pPr>
        <w:jc w:val="both"/>
        <w:rPr>
          <w:rFonts w:ascii="Calibri" w:eastAsia="Calibri" w:hAnsi="Calibri" w:cs="Calibri"/>
          <w:sz w:val="24"/>
          <w:lang w:eastAsia="it-IT"/>
        </w:rPr>
      </w:pPr>
    </w:p>
    <w:p w14:paraId="19C0E984" w14:textId="1B5FF8CC" w:rsidR="00B253B4" w:rsidRDefault="00B253B4" w:rsidP="008B4615">
      <w:pPr>
        <w:jc w:val="both"/>
        <w:rPr>
          <w:rFonts w:ascii="Calibri" w:eastAsia="Calibri" w:hAnsi="Calibri" w:cs="Calibri"/>
          <w:sz w:val="24"/>
          <w:lang w:eastAsia="it-IT"/>
        </w:rPr>
      </w:pPr>
    </w:p>
    <w:p w14:paraId="4393CE8A" w14:textId="7AFFE1A8" w:rsidR="00B253B4" w:rsidRDefault="00B253B4" w:rsidP="008B4615">
      <w:pPr>
        <w:jc w:val="both"/>
        <w:rPr>
          <w:rFonts w:ascii="Calibri" w:eastAsia="Calibri" w:hAnsi="Calibri" w:cs="Calibri"/>
          <w:sz w:val="24"/>
          <w:lang w:eastAsia="it-IT"/>
        </w:rPr>
      </w:pPr>
    </w:p>
    <w:p w14:paraId="4F0E9C54" w14:textId="0E8589FA" w:rsidR="00B253B4" w:rsidRDefault="00B253B4" w:rsidP="008B4615">
      <w:pPr>
        <w:jc w:val="both"/>
        <w:rPr>
          <w:rFonts w:ascii="Calibri" w:eastAsia="Calibri" w:hAnsi="Calibri" w:cs="Calibri"/>
          <w:sz w:val="24"/>
          <w:lang w:eastAsia="it-IT"/>
        </w:rPr>
      </w:pPr>
    </w:p>
    <w:p w14:paraId="7B31EE7E" w14:textId="2EADAE16" w:rsidR="00B253B4" w:rsidRDefault="00B253B4" w:rsidP="008B4615">
      <w:pPr>
        <w:jc w:val="both"/>
        <w:rPr>
          <w:rFonts w:ascii="Calibri" w:eastAsia="Calibri" w:hAnsi="Calibri" w:cs="Calibri"/>
          <w:sz w:val="24"/>
          <w:lang w:eastAsia="it-IT"/>
        </w:rPr>
      </w:pPr>
    </w:p>
    <w:p w14:paraId="5930EDE9" w14:textId="70821D3C" w:rsidR="00B253B4" w:rsidRDefault="00B253B4" w:rsidP="008B4615">
      <w:pPr>
        <w:jc w:val="both"/>
        <w:rPr>
          <w:rFonts w:ascii="Calibri" w:eastAsia="Calibri" w:hAnsi="Calibri" w:cs="Calibri"/>
          <w:sz w:val="24"/>
          <w:lang w:eastAsia="it-IT"/>
        </w:rPr>
      </w:pPr>
    </w:p>
    <w:p w14:paraId="10589D28" w14:textId="01AF7EEE" w:rsidR="00B253B4" w:rsidRDefault="00555AC6" w:rsidP="008B4615">
      <w:pPr>
        <w:jc w:val="both"/>
        <w:rPr>
          <w:rFonts w:ascii="Calibri" w:eastAsia="Calibri" w:hAnsi="Calibri" w:cs="Calibri"/>
          <w:sz w:val="24"/>
          <w:lang w:eastAsia="it-IT"/>
        </w:rPr>
      </w:pPr>
      <w:r>
        <w:rPr>
          <w:noProof/>
        </w:rPr>
        <w:drawing>
          <wp:anchor distT="0" distB="0" distL="114300" distR="114300" simplePos="0" relativeHeight="251659264" behindDoc="0" locked="0" layoutInCell="1" allowOverlap="1" wp14:anchorId="2416C084" wp14:editId="44A51866">
            <wp:simplePos x="0" y="0"/>
            <wp:positionH relativeFrom="margin">
              <wp:align>center</wp:align>
            </wp:positionH>
            <wp:positionV relativeFrom="margin">
              <wp:posOffset>6564207</wp:posOffset>
            </wp:positionV>
            <wp:extent cx="2042160" cy="633730"/>
            <wp:effectExtent l="0" t="0" r="0" b="0"/>
            <wp:wrapSquare wrapText="bothSides"/>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24">
                      <a:extLst>
                        <a:ext uri="{28A0092B-C50C-407E-A947-70E740481C1C}">
                          <a14:useLocalDpi xmlns:a14="http://schemas.microsoft.com/office/drawing/2010/main" val="0"/>
                        </a:ext>
                      </a:extLst>
                    </a:blip>
                    <a:stretch>
                      <a:fillRect/>
                    </a:stretch>
                  </pic:blipFill>
                  <pic:spPr>
                    <a:xfrm>
                      <a:off x="0" y="0"/>
                      <a:ext cx="2042160" cy="633730"/>
                    </a:xfrm>
                    <a:prstGeom prst="rect">
                      <a:avLst/>
                    </a:prstGeom>
                  </pic:spPr>
                </pic:pic>
              </a:graphicData>
            </a:graphic>
          </wp:anchor>
        </w:drawing>
      </w:r>
    </w:p>
    <w:p w14:paraId="1BABEE4E" w14:textId="2E22A20C" w:rsidR="00B253B4" w:rsidRDefault="00B253B4" w:rsidP="008B4615">
      <w:pPr>
        <w:jc w:val="both"/>
        <w:rPr>
          <w:rFonts w:ascii="Calibri" w:eastAsia="Calibri" w:hAnsi="Calibri" w:cs="Calibri"/>
          <w:sz w:val="24"/>
          <w:lang w:eastAsia="it-IT"/>
        </w:rPr>
      </w:pPr>
    </w:p>
    <w:p w14:paraId="50AF4138" w14:textId="60DD9746" w:rsidR="00B253B4" w:rsidRDefault="00B253B4" w:rsidP="008B4615">
      <w:pPr>
        <w:jc w:val="both"/>
        <w:rPr>
          <w:rFonts w:ascii="Calibri" w:eastAsia="Calibri" w:hAnsi="Calibri" w:cs="Calibri"/>
          <w:sz w:val="24"/>
          <w:lang w:eastAsia="it-IT"/>
        </w:rPr>
      </w:pPr>
    </w:p>
    <w:p w14:paraId="562BB983" w14:textId="4E27F314" w:rsidR="00B253B4" w:rsidRDefault="00B253B4" w:rsidP="008B4615">
      <w:pPr>
        <w:jc w:val="both"/>
        <w:rPr>
          <w:rFonts w:ascii="Calibri" w:eastAsia="Calibri" w:hAnsi="Calibri" w:cs="Calibri"/>
          <w:sz w:val="24"/>
          <w:lang w:eastAsia="it-IT"/>
        </w:rPr>
      </w:pPr>
    </w:p>
    <w:p w14:paraId="05814FA7" w14:textId="5B569E63" w:rsidR="00EC6AE5" w:rsidRPr="00EC6AE5" w:rsidRDefault="00B253B4" w:rsidP="008B4615">
      <w:pPr>
        <w:jc w:val="both"/>
        <w:rPr>
          <w:rFonts w:ascii="Calibri" w:eastAsia="Calibri" w:hAnsi="Calibri" w:cs="Calibri"/>
          <w:sz w:val="24"/>
          <w:lang w:eastAsia="it-IT"/>
        </w:rPr>
      </w:pPr>
      <w:r w:rsidRPr="00B253B4">
        <w:rPr>
          <w:rFonts w:ascii="Calibri" w:eastAsia="Calibri" w:hAnsi="Calibri" w:cs="Calibri"/>
          <w:sz w:val="24"/>
          <w:lang w:eastAsia="it-IT"/>
        </w:rPr>
        <w:t xml:space="preserve">Quest'opera è </w:t>
      </w:r>
      <w:r w:rsidR="00EC6AE5">
        <w:rPr>
          <w:rFonts w:ascii="Calibri" w:eastAsia="Calibri" w:hAnsi="Calibri" w:cs="Calibri"/>
          <w:sz w:val="24"/>
          <w:lang w:eastAsia="it-IT"/>
        </w:rPr>
        <w:t>distribuita</w:t>
      </w:r>
      <w:r w:rsidRPr="00B253B4">
        <w:rPr>
          <w:rFonts w:ascii="Calibri" w:eastAsia="Calibri" w:hAnsi="Calibri" w:cs="Calibri"/>
          <w:sz w:val="24"/>
          <w:lang w:eastAsia="it-IT"/>
        </w:rPr>
        <w:t xml:space="preserve"> con </w:t>
      </w:r>
      <w:r w:rsidR="00EC6AE5">
        <w:rPr>
          <w:rFonts w:ascii="Calibri" w:eastAsia="Calibri" w:hAnsi="Calibri" w:cs="Calibri"/>
          <w:sz w:val="24"/>
          <w:lang w:eastAsia="it-IT"/>
        </w:rPr>
        <w:t>l</w:t>
      </w:r>
      <w:r w:rsidRPr="00B253B4">
        <w:rPr>
          <w:rFonts w:ascii="Calibri" w:eastAsia="Calibri" w:hAnsi="Calibri" w:cs="Calibri"/>
          <w:sz w:val="24"/>
          <w:lang w:eastAsia="it-IT"/>
        </w:rPr>
        <w:t xml:space="preserve">icenza Creative </w:t>
      </w:r>
      <w:proofErr w:type="spellStart"/>
      <w:r w:rsidRPr="00B253B4">
        <w:rPr>
          <w:rFonts w:ascii="Calibri" w:eastAsia="Calibri" w:hAnsi="Calibri" w:cs="Calibri"/>
          <w:sz w:val="24"/>
          <w:lang w:eastAsia="it-IT"/>
        </w:rPr>
        <w:t>Commons</w:t>
      </w:r>
      <w:proofErr w:type="spellEnd"/>
      <w:r w:rsidRPr="00B253B4">
        <w:rPr>
          <w:rFonts w:ascii="Calibri" w:eastAsia="Calibri" w:hAnsi="Calibri" w:cs="Calibri"/>
          <w:sz w:val="24"/>
          <w:lang w:eastAsia="it-IT"/>
        </w:rPr>
        <w:t xml:space="preserve"> Attribuzione -</w:t>
      </w:r>
      <w:r w:rsidR="00555AC6">
        <w:rPr>
          <w:rFonts w:ascii="Calibri" w:eastAsia="Calibri" w:hAnsi="Calibri" w:cs="Calibri"/>
          <w:sz w:val="24"/>
          <w:lang w:eastAsia="it-IT"/>
        </w:rPr>
        <w:t xml:space="preserve"> </w:t>
      </w:r>
      <w:r w:rsidRPr="00B253B4">
        <w:rPr>
          <w:rFonts w:ascii="Calibri" w:eastAsia="Calibri" w:hAnsi="Calibri" w:cs="Calibri"/>
          <w:sz w:val="24"/>
          <w:lang w:eastAsia="it-IT"/>
        </w:rPr>
        <w:t>Non commerciale</w:t>
      </w:r>
      <w:r w:rsidR="00555AC6">
        <w:rPr>
          <w:rFonts w:ascii="Calibri" w:eastAsia="Calibri" w:hAnsi="Calibri" w:cs="Calibri"/>
          <w:sz w:val="24"/>
          <w:lang w:eastAsia="it-IT"/>
        </w:rPr>
        <w:t xml:space="preserve"> – Condividi allo stesso modo </w:t>
      </w:r>
      <w:r w:rsidR="00EC6AE5">
        <w:rPr>
          <w:rFonts w:ascii="Calibri" w:eastAsia="Calibri" w:hAnsi="Calibri" w:cs="Calibri"/>
          <w:sz w:val="24"/>
          <w:lang w:eastAsia="it-IT"/>
        </w:rPr>
        <w:t>4.0 Internazionale</w:t>
      </w:r>
      <w:r w:rsidRPr="00B253B4">
        <w:rPr>
          <w:rFonts w:ascii="Calibri" w:eastAsia="Calibri" w:hAnsi="Calibri" w:cs="Calibri"/>
          <w:sz w:val="24"/>
          <w:lang w:eastAsia="it-IT"/>
        </w:rPr>
        <w:t>.</w:t>
      </w:r>
      <w:r w:rsidR="00DD4150">
        <w:rPr>
          <w:rFonts w:ascii="Calibri" w:eastAsia="Calibri" w:hAnsi="Calibri" w:cs="Calibri"/>
          <w:sz w:val="24"/>
          <w:lang w:eastAsia="it-IT"/>
        </w:rPr>
        <w:tab/>
      </w:r>
      <w:r w:rsidR="00EC6AE5">
        <w:rPr>
          <w:rFonts w:ascii="Calibri" w:eastAsia="Calibri" w:hAnsi="Calibri" w:cs="Calibri"/>
          <w:sz w:val="24"/>
          <w:lang w:eastAsia="it-IT"/>
        </w:rPr>
        <w:br/>
        <w:t>C</w:t>
      </w:r>
      <w:r w:rsidRPr="00B253B4">
        <w:rPr>
          <w:rFonts w:ascii="Calibri" w:eastAsia="Calibri" w:hAnsi="Calibri" w:cs="Calibri"/>
          <w:sz w:val="24"/>
          <w:lang w:eastAsia="it-IT"/>
        </w:rPr>
        <w:t xml:space="preserve">opia della licenza </w:t>
      </w:r>
      <w:r w:rsidR="00EC6AE5">
        <w:rPr>
          <w:rFonts w:ascii="Calibri" w:eastAsia="Calibri" w:hAnsi="Calibri" w:cs="Calibri"/>
          <w:sz w:val="24"/>
          <w:lang w:eastAsia="it-IT"/>
        </w:rPr>
        <w:t>consultabile a</w:t>
      </w:r>
      <w:r w:rsidRPr="00B253B4">
        <w:rPr>
          <w:rFonts w:ascii="Calibri" w:eastAsia="Calibri" w:hAnsi="Calibri" w:cs="Calibri"/>
          <w:sz w:val="24"/>
          <w:lang w:eastAsia="it-IT"/>
        </w:rPr>
        <w:t xml:space="preserve">l sito web </w:t>
      </w:r>
      <w:hyperlink r:id="rId25" w:history="1">
        <w:r w:rsidR="00EC6AE5" w:rsidRPr="00F06F0F">
          <w:rPr>
            <w:rStyle w:val="Collegamentoipertestuale"/>
            <w:rFonts w:ascii="Calibri" w:eastAsia="Calibri" w:hAnsi="Calibri" w:cs="Calibri"/>
            <w:sz w:val="24"/>
            <w:lang w:eastAsia="it-IT"/>
          </w:rPr>
          <w:t>https://creativecommons.org/licenses/by-nc-sa/4.0/</w:t>
        </w:r>
      </w:hyperlink>
      <w:r w:rsidR="00EC6AE5">
        <w:rPr>
          <w:rFonts w:ascii="Calibri" w:eastAsia="Calibri" w:hAnsi="Calibri" w:cs="Calibri"/>
          <w:sz w:val="24"/>
          <w:lang w:eastAsia="it-IT"/>
        </w:rPr>
        <w:t xml:space="preserve"> </w:t>
      </w:r>
    </w:p>
    <w:p w14:paraId="1C15A409" w14:textId="67AD761A" w:rsidR="00B253B4" w:rsidRDefault="00B253B4" w:rsidP="008B4615">
      <w:pPr>
        <w:jc w:val="both"/>
        <w:rPr>
          <w:rFonts w:ascii="Calibri" w:eastAsia="Calibri" w:hAnsi="Calibri" w:cs="Calibri"/>
          <w:color w:val="2F5496"/>
          <w:sz w:val="36"/>
          <w:lang w:eastAsia="it-IT"/>
        </w:rPr>
      </w:pPr>
    </w:p>
    <w:sectPr w:rsidR="00B253B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203FF"/>
    <w:multiLevelType w:val="multilevel"/>
    <w:tmpl w:val="1924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585D8A"/>
    <w:multiLevelType w:val="multilevel"/>
    <w:tmpl w:val="A714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1E7FC8"/>
    <w:multiLevelType w:val="multilevel"/>
    <w:tmpl w:val="F578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F36D44"/>
    <w:multiLevelType w:val="multilevel"/>
    <w:tmpl w:val="20FA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600256"/>
    <w:multiLevelType w:val="multilevel"/>
    <w:tmpl w:val="B49E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4E197C"/>
    <w:multiLevelType w:val="multilevel"/>
    <w:tmpl w:val="DA68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FB918E6"/>
    <w:multiLevelType w:val="multilevel"/>
    <w:tmpl w:val="B650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022539A"/>
    <w:multiLevelType w:val="multilevel"/>
    <w:tmpl w:val="26445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8F816C8"/>
    <w:multiLevelType w:val="multilevel"/>
    <w:tmpl w:val="4F86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2"/>
  </w:num>
  <w:num w:numId="4">
    <w:abstractNumId w:val="0"/>
  </w:num>
  <w:num w:numId="5">
    <w:abstractNumId w:val="5"/>
  </w:num>
  <w:num w:numId="6">
    <w:abstractNumId w:val="4"/>
  </w:num>
  <w:num w:numId="7">
    <w:abstractNumId w:val="6"/>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7F2"/>
    <w:rsid w:val="00010E9C"/>
    <w:rsid w:val="00013A55"/>
    <w:rsid w:val="0001628A"/>
    <w:rsid w:val="0002721C"/>
    <w:rsid w:val="00030AC2"/>
    <w:rsid w:val="000328B3"/>
    <w:rsid w:val="00036FBA"/>
    <w:rsid w:val="00043A61"/>
    <w:rsid w:val="00046ACF"/>
    <w:rsid w:val="00052DC2"/>
    <w:rsid w:val="0005389F"/>
    <w:rsid w:val="00070791"/>
    <w:rsid w:val="00076F54"/>
    <w:rsid w:val="000947B5"/>
    <w:rsid w:val="00096C6F"/>
    <w:rsid w:val="000A1CAE"/>
    <w:rsid w:val="000C1199"/>
    <w:rsid w:val="000C43EB"/>
    <w:rsid w:val="000C6671"/>
    <w:rsid w:val="000D1A82"/>
    <w:rsid w:val="000F44E7"/>
    <w:rsid w:val="000F4A73"/>
    <w:rsid w:val="000F71B1"/>
    <w:rsid w:val="001065B6"/>
    <w:rsid w:val="00112BC2"/>
    <w:rsid w:val="00121493"/>
    <w:rsid w:val="001233DA"/>
    <w:rsid w:val="001319C3"/>
    <w:rsid w:val="00132554"/>
    <w:rsid w:val="0013400F"/>
    <w:rsid w:val="00135870"/>
    <w:rsid w:val="00140A77"/>
    <w:rsid w:val="00175A88"/>
    <w:rsid w:val="00186F77"/>
    <w:rsid w:val="001A420F"/>
    <w:rsid w:val="001A4582"/>
    <w:rsid w:val="001A67FA"/>
    <w:rsid w:val="001A6FE9"/>
    <w:rsid w:val="001B0206"/>
    <w:rsid w:val="001C180A"/>
    <w:rsid w:val="001D2FA5"/>
    <w:rsid w:val="001E2132"/>
    <w:rsid w:val="001F4A72"/>
    <w:rsid w:val="001F5279"/>
    <w:rsid w:val="001F7C8D"/>
    <w:rsid w:val="00200B27"/>
    <w:rsid w:val="002048F8"/>
    <w:rsid w:val="00227F81"/>
    <w:rsid w:val="0023401E"/>
    <w:rsid w:val="00241EF2"/>
    <w:rsid w:val="00252E44"/>
    <w:rsid w:val="0025343F"/>
    <w:rsid w:val="00260C70"/>
    <w:rsid w:val="00265437"/>
    <w:rsid w:val="00281437"/>
    <w:rsid w:val="00294010"/>
    <w:rsid w:val="002E4CCA"/>
    <w:rsid w:val="002E5A59"/>
    <w:rsid w:val="002F1C83"/>
    <w:rsid w:val="0030057A"/>
    <w:rsid w:val="0030565A"/>
    <w:rsid w:val="0030598A"/>
    <w:rsid w:val="00306714"/>
    <w:rsid w:val="0032594C"/>
    <w:rsid w:val="0032717A"/>
    <w:rsid w:val="00330625"/>
    <w:rsid w:val="0033387D"/>
    <w:rsid w:val="003369EC"/>
    <w:rsid w:val="00337615"/>
    <w:rsid w:val="003441B5"/>
    <w:rsid w:val="003447E3"/>
    <w:rsid w:val="00346BAB"/>
    <w:rsid w:val="00371DAD"/>
    <w:rsid w:val="00376581"/>
    <w:rsid w:val="003821F0"/>
    <w:rsid w:val="00383CB6"/>
    <w:rsid w:val="003843B3"/>
    <w:rsid w:val="00385635"/>
    <w:rsid w:val="00391812"/>
    <w:rsid w:val="0039360B"/>
    <w:rsid w:val="003948CF"/>
    <w:rsid w:val="00397E1F"/>
    <w:rsid w:val="003A47BB"/>
    <w:rsid w:val="003B2185"/>
    <w:rsid w:val="003B2701"/>
    <w:rsid w:val="003B7167"/>
    <w:rsid w:val="003B760D"/>
    <w:rsid w:val="003D080A"/>
    <w:rsid w:val="003D1D35"/>
    <w:rsid w:val="003D5476"/>
    <w:rsid w:val="00411302"/>
    <w:rsid w:val="00420F27"/>
    <w:rsid w:val="00431886"/>
    <w:rsid w:val="004335F6"/>
    <w:rsid w:val="0043426D"/>
    <w:rsid w:val="00442391"/>
    <w:rsid w:val="00456E8C"/>
    <w:rsid w:val="00463F11"/>
    <w:rsid w:val="00484E38"/>
    <w:rsid w:val="0048584F"/>
    <w:rsid w:val="0049103F"/>
    <w:rsid w:val="00491BD0"/>
    <w:rsid w:val="00491EA7"/>
    <w:rsid w:val="004A01CC"/>
    <w:rsid w:val="004A7B08"/>
    <w:rsid w:val="004A7EAC"/>
    <w:rsid w:val="004B07EF"/>
    <w:rsid w:val="004B224D"/>
    <w:rsid w:val="004B2930"/>
    <w:rsid w:val="004B344C"/>
    <w:rsid w:val="004B792E"/>
    <w:rsid w:val="004C0314"/>
    <w:rsid w:val="004C1720"/>
    <w:rsid w:val="004C4003"/>
    <w:rsid w:val="004F0F73"/>
    <w:rsid w:val="005026F8"/>
    <w:rsid w:val="0050305F"/>
    <w:rsid w:val="0051533C"/>
    <w:rsid w:val="0052119A"/>
    <w:rsid w:val="00555AC6"/>
    <w:rsid w:val="00555AD8"/>
    <w:rsid w:val="00565E2A"/>
    <w:rsid w:val="00566221"/>
    <w:rsid w:val="00571C52"/>
    <w:rsid w:val="005811F0"/>
    <w:rsid w:val="00590A29"/>
    <w:rsid w:val="0059579D"/>
    <w:rsid w:val="005A7005"/>
    <w:rsid w:val="005B11E4"/>
    <w:rsid w:val="005B587F"/>
    <w:rsid w:val="005B62C8"/>
    <w:rsid w:val="005B6C20"/>
    <w:rsid w:val="005D431D"/>
    <w:rsid w:val="005E06CA"/>
    <w:rsid w:val="005E08FD"/>
    <w:rsid w:val="005E0E1A"/>
    <w:rsid w:val="005E2CF0"/>
    <w:rsid w:val="005E2E64"/>
    <w:rsid w:val="005F74AA"/>
    <w:rsid w:val="00616ACF"/>
    <w:rsid w:val="0062010F"/>
    <w:rsid w:val="00624409"/>
    <w:rsid w:val="00631019"/>
    <w:rsid w:val="0063492F"/>
    <w:rsid w:val="00641AB9"/>
    <w:rsid w:val="006465C8"/>
    <w:rsid w:val="006548D4"/>
    <w:rsid w:val="00662162"/>
    <w:rsid w:val="00670EA2"/>
    <w:rsid w:val="006748A4"/>
    <w:rsid w:val="00675649"/>
    <w:rsid w:val="00692B92"/>
    <w:rsid w:val="0069577C"/>
    <w:rsid w:val="006A7F22"/>
    <w:rsid w:val="006D1071"/>
    <w:rsid w:val="006F2454"/>
    <w:rsid w:val="006F45FF"/>
    <w:rsid w:val="00701014"/>
    <w:rsid w:val="00701456"/>
    <w:rsid w:val="00703D1C"/>
    <w:rsid w:val="007139E4"/>
    <w:rsid w:val="00714E40"/>
    <w:rsid w:val="00743946"/>
    <w:rsid w:val="00757AC9"/>
    <w:rsid w:val="00757E34"/>
    <w:rsid w:val="00761773"/>
    <w:rsid w:val="0076360B"/>
    <w:rsid w:val="0077129C"/>
    <w:rsid w:val="0078639E"/>
    <w:rsid w:val="007A09EE"/>
    <w:rsid w:val="007A55C0"/>
    <w:rsid w:val="007A6D59"/>
    <w:rsid w:val="007B6CB3"/>
    <w:rsid w:val="007C1D9F"/>
    <w:rsid w:val="007C250F"/>
    <w:rsid w:val="007D0E92"/>
    <w:rsid w:val="007D7310"/>
    <w:rsid w:val="007E16C1"/>
    <w:rsid w:val="007E20C1"/>
    <w:rsid w:val="007E3303"/>
    <w:rsid w:val="007F189B"/>
    <w:rsid w:val="00802AA2"/>
    <w:rsid w:val="00810E84"/>
    <w:rsid w:val="0081119E"/>
    <w:rsid w:val="00815858"/>
    <w:rsid w:val="008245D5"/>
    <w:rsid w:val="008270B7"/>
    <w:rsid w:val="00830482"/>
    <w:rsid w:val="00835AAA"/>
    <w:rsid w:val="00835CCD"/>
    <w:rsid w:val="00845FFF"/>
    <w:rsid w:val="00854CB7"/>
    <w:rsid w:val="00866456"/>
    <w:rsid w:val="008671F7"/>
    <w:rsid w:val="008A2F00"/>
    <w:rsid w:val="008B45FD"/>
    <w:rsid w:val="008B4615"/>
    <w:rsid w:val="008B7CA9"/>
    <w:rsid w:val="008C5860"/>
    <w:rsid w:val="008D62FC"/>
    <w:rsid w:val="008E27E5"/>
    <w:rsid w:val="008E37B8"/>
    <w:rsid w:val="008F3068"/>
    <w:rsid w:val="008F6147"/>
    <w:rsid w:val="009214A3"/>
    <w:rsid w:val="00925DE7"/>
    <w:rsid w:val="00935A2B"/>
    <w:rsid w:val="0094038B"/>
    <w:rsid w:val="009404D5"/>
    <w:rsid w:val="00962D60"/>
    <w:rsid w:val="00963A13"/>
    <w:rsid w:val="00980225"/>
    <w:rsid w:val="009935D6"/>
    <w:rsid w:val="009A2353"/>
    <w:rsid w:val="009B030E"/>
    <w:rsid w:val="009C2F47"/>
    <w:rsid w:val="009C3F89"/>
    <w:rsid w:val="009C5530"/>
    <w:rsid w:val="009C7C5A"/>
    <w:rsid w:val="009D4454"/>
    <w:rsid w:val="009D7820"/>
    <w:rsid w:val="00A01568"/>
    <w:rsid w:val="00A103D6"/>
    <w:rsid w:val="00A137EA"/>
    <w:rsid w:val="00A213F6"/>
    <w:rsid w:val="00A307F2"/>
    <w:rsid w:val="00A40D9B"/>
    <w:rsid w:val="00A5099D"/>
    <w:rsid w:val="00A51AA1"/>
    <w:rsid w:val="00A67BE5"/>
    <w:rsid w:val="00A77F6F"/>
    <w:rsid w:val="00A87292"/>
    <w:rsid w:val="00A945EA"/>
    <w:rsid w:val="00A95FF5"/>
    <w:rsid w:val="00AA3009"/>
    <w:rsid w:val="00AA50B8"/>
    <w:rsid w:val="00AA6A85"/>
    <w:rsid w:val="00AA7F50"/>
    <w:rsid w:val="00AB4349"/>
    <w:rsid w:val="00AB57E9"/>
    <w:rsid w:val="00AD1C50"/>
    <w:rsid w:val="00AD5518"/>
    <w:rsid w:val="00AD69BD"/>
    <w:rsid w:val="00AF2FB5"/>
    <w:rsid w:val="00AF7FE3"/>
    <w:rsid w:val="00B02ECA"/>
    <w:rsid w:val="00B13D53"/>
    <w:rsid w:val="00B253B4"/>
    <w:rsid w:val="00B25A83"/>
    <w:rsid w:val="00B362D0"/>
    <w:rsid w:val="00B449D7"/>
    <w:rsid w:val="00B45F26"/>
    <w:rsid w:val="00B5508F"/>
    <w:rsid w:val="00B573A8"/>
    <w:rsid w:val="00B62D3D"/>
    <w:rsid w:val="00B66366"/>
    <w:rsid w:val="00B67DB6"/>
    <w:rsid w:val="00B73E10"/>
    <w:rsid w:val="00B806EF"/>
    <w:rsid w:val="00B81B41"/>
    <w:rsid w:val="00B82001"/>
    <w:rsid w:val="00B9155D"/>
    <w:rsid w:val="00B979F4"/>
    <w:rsid w:val="00BA4CCD"/>
    <w:rsid w:val="00BC6567"/>
    <w:rsid w:val="00BD1364"/>
    <w:rsid w:val="00BD7ED0"/>
    <w:rsid w:val="00BE5C0D"/>
    <w:rsid w:val="00C16457"/>
    <w:rsid w:val="00C20772"/>
    <w:rsid w:val="00C31666"/>
    <w:rsid w:val="00C36070"/>
    <w:rsid w:val="00C3609A"/>
    <w:rsid w:val="00C4197E"/>
    <w:rsid w:val="00C472CB"/>
    <w:rsid w:val="00C62086"/>
    <w:rsid w:val="00C677E2"/>
    <w:rsid w:val="00C67CC4"/>
    <w:rsid w:val="00C702B8"/>
    <w:rsid w:val="00C7047F"/>
    <w:rsid w:val="00CB0B9A"/>
    <w:rsid w:val="00CD5477"/>
    <w:rsid w:val="00CE2569"/>
    <w:rsid w:val="00D017D5"/>
    <w:rsid w:val="00D017DD"/>
    <w:rsid w:val="00D02A6B"/>
    <w:rsid w:val="00D14762"/>
    <w:rsid w:val="00D1503A"/>
    <w:rsid w:val="00D21F11"/>
    <w:rsid w:val="00D2726F"/>
    <w:rsid w:val="00D317F8"/>
    <w:rsid w:val="00D52450"/>
    <w:rsid w:val="00D62CBB"/>
    <w:rsid w:val="00D70D09"/>
    <w:rsid w:val="00D74D3A"/>
    <w:rsid w:val="00D84E3B"/>
    <w:rsid w:val="00DA15BE"/>
    <w:rsid w:val="00DA2DED"/>
    <w:rsid w:val="00DD0865"/>
    <w:rsid w:val="00DD15F6"/>
    <w:rsid w:val="00DD1888"/>
    <w:rsid w:val="00DD4150"/>
    <w:rsid w:val="00DD6386"/>
    <w:rsid w:val="00DE292D"/>
    <w:rsid w:val="00DE2C36"/>
    <w:rsid w:val="00DE2FCC"/>
    <w:rsid w:val="00DE59FD"/>
    <w:rsid w:val="00DF0353"/>
    <w:rsid w:val="00DF3632"/>
    <w:rsid w:val="00DF4C79"/>
    <w:rsid w:val="00E00473"/>
    <w:rsid w:val="00E008AE"/>
    <w:rsid w:val="00E04985"/>
    <w:rsid w:val="00E06B44"/>
    <w:rsid w:val="00E2338B"/>
    <w:rsid w:val="00E25CDA"/>
    <w:rsid w:val="00E30EC8"/>
    <w:rsid w:val="00E31039"/>
    <w:rsid w:val="00E3139E"/>
    <w:rsid w:val="00E3146D"/>
    <w:rsid w:val="00E454E2"/>
    <w:rsid w:val="00E45E9C"/>
    <w:rsid w:val="00E5272C"/>
    <w:rsid w:val="00E5451A"/>
    <w:rsid w:val="00E54C71"/>
    <w:rsid w:val="00E665E2"/>
    <w:rsid w:val="00E701A2"/>
    <w:rsid w:val="00E81172"/>
    <w:rsid w:val="00E92833"/>
    <w:rsid w:val="00E949B3"/>
    <w:rsid w:val="00EB2855"/>
    <w:rsid w:val="00EC06CD"/>
    <w:rsid w:val="00EC6AE5"/>
    <w:rsid w:val="00EE02F2"/>
    <w:rsid w:val="00EE33BF"/>
    <w:rsid w:val="00EF16AA"/>
    <w:rsid w:val="00EF1C94"/>
    <w:rsid w:val="00EF7824"/>
    <w:rsid w:val="00F04FFB"/>
    <w:rsid w:val="00F06155"/>
    <w:rsid w:val="00F16CAD"/>
    <w:rsid w:val="00F2259F"/>
    <w:rsid w:val="00F258FD"/>
    <w:rsid w:val="00F33C9D"/>
    <w:rsid w:val="00F54FED"/>
    <w:rsid w:val="00F60459"/>
    <w:rsid w:val="00F614AE"/>
    <w:rsid w:val="00F65F12"/>
    <w:rsid w:val="00F72982"/>
    <w:rsid w:val="00F81DBC"/>
    <w:rsid w:val="00F9416A"/>
    <w:rsid w:val="00F94C3A"/>
    <w:rsid w:val="00FB1054"/>
    <w:rsid w:val="00FB1B1D"/>
    <w:rsid w:val="00FB6C84"/>
    <w:rsid w:val="00FC4B50"/>
    <w:rsid w:val="00FC779F"/>
    <w:rsid w:val="00FF6F61"/>
    <w:rsid w:val="00FF73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1276A"/>
  <w15:chartTrackingRefBased/>
  <w15:docId w15:val="{66925399-CA43-43E3-A96F-1D0959866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C0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7C25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704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C0314"/>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C0314"/>
    <w:pPr>
      <w:outlineLvl w:val="9"/>
    </w:pPr>
    <w:rPr>
      <w:lang w:eastAsia="it-IT"/>
    </w:rPr>
  </w:style>
  <w:style w:type="paragraph" w:styleId="Sommario1">
    <w:name w:val="toc 1"/>
    <w:basedOn w:val="Normale"/>
    <w:next w:val="Normale"/>
    <w:autoRedefine/>
    <w:uiPriority w:val="39"/>
    <w:unhideWhenUsed/>
    <w:rsid w:val="00A51AA1"/>
    <w:pPr>
      <w:spacing w:after="100"/>
    </w:pPr>
  </w:style>
  <w:style w:type="character" w:styleId="Collegamentoipertestuale">
    <w:name w:val="Hyperlink"/>
    <w:basedOn w:val="Carpredefinitoparagrafo"/>
    <w:uiPriority w:val="99"/>
    <w:unhideWhenUsed/>
    <w:rsid w:val="00A51AA1"/>
    <w:rPr>
      <w:color w:val="0563C1" w:themeColor="hyperlink"/>
      <w:u w:val="single"/>
    </w:rPr>
  </w:style>
  <w:style w:type="character" w:customStyle="1" w:styleId="Titolo3Carattere">
    <w:name w:val="Titolo 3 Carattere"/>
    <w:basedOn w:val="Carpredefinitoparagrafo"/>
    <w:link w:val="Titolo3"/>
    <w:uiPriority w:val="9"/>
    <w:rsid w:val="00C7047F"/>
    <w:rPr>
      <w:rFonts w:asciiTheme="majorHAnsi" w:eastAsiaTheme="majorEastAsia" w:hAnsiTheme="majorHAnsi" w:cstheme="majorBidi"/>
      <w:color w:val="1F3763" w:themeColor="accent1" w:themeShade="7F"/>
      <w:sz w:val="24"/>
      <w:szCs w:val="24"/>
    </w:rPr>
  </w:style>
  <w:style w:type="character" w:styleId="Menzionenonrisolta">
    <w:name w:val="Unresolved Mention"/>
    <w:basedOn w:val="Carpredefinitoparagrafo"/>
    <w:uiPriority w:val="99"/>
    <w:semiHidden/>
    <w:unhideWhenUsed/>
    <w:rsid w:val="00B253B4"/>
    <w:rPr>
      <w:color w:val="808080"/>
      <w:shd w:val="clear" w:color="auto" w:fill="E6E6E6"/>
    </w:rPr>
  </w:style>
  <w:style w:type="paragraph" w:styleId="NormaleWeb">
    <w:name w:val="Normal (Web)"/>
    <w:basedOn w:val="Normale"/>
    <w:uiPriority w:val="99"/>
    <w:semiHidden/>
    <w:unhideWhenUsed/>
    <w:rsid w:val="007C250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w-headline">
    <w:name w:val="mw-headline"/>
    <w:basedOn w:val="Carpredefinitoparagrafo"/>
    <w:rsid w:val="007C250F"/>
  </w:style>
  <w:style w:type="character" w:customStyle="1" w:styleId="mw-editsection">
    <w:name w:val="mw-editsection"/>
    <w:basedOn w:val="Carpredefinitoparagrafo"/>
    <w:rsid w:val="007C250F"/>
  </w:style>
  <w:style w:type="character" w:customStyle="1" w:styleId="mw-editsection-bracket">
    <w:name w:val="mw-editsection-bracket"/>
    <w:basedOn w:val="Carpredefinitoparagrafo"/>
    <w:rsid w:val="007C250F"/>
  </w:style>
  <w:style w:type="character" w:customStyle="1" w:styleId="mw-editsection-divider">
    <w:name w:val="mw-editsection-divider"/>
    <w:basedOn w:val="Carpredefinitoparagrafo"/>
    <w:rsid w:val="007C250F"/>
  </w:style>
  <w:style w:type="character" w:customStyle="1" w:styleId="Titolo2Carattere">
    <w:name w:val="Titolo 2 Carattere"/>
    <w:basedOn w:val="Carpredefinitoparagrafo"/>
    <w:link w:val="Titolo2"/>
    <w:uiPriority w:val="9"/>
    <w:semiHidden/>
    <w:rsid w:val="007C250F"/>
    <w:rPr>
      <w:rFonts w:asciiTheme="majorHAnsi" w:eastAsiaTheme="majorEastAsia" w:hAnsiTheme="majorHAnsi" w:cstheme="majorBidi"/>
      <w:color w:val="2F5496" w:themeColor="accent1" w:themeShade="BF"/>
      <w:sz w:val="26"/>
      <w:szCs w:val="26"/>
    </w:rPr>
  </w:style>
  <w:style w:type="character" w:customStyle="1" w:styleId="mwe-math-mathml-inline">
    <w:name w:val="mwe-math-mathml-inline"/>
    <w:basedOn w:val="Carpredefinitoparagrafo"/>
    <w:rsid w:val="007C250F"/>
  </w:style>
  <w:style w:type="paragraph" w:styleId="Paragrafoelenco">
    <w:name w:val="List Paragraph"/>
    <w:basedOn w:val="Normale"/>
    <w:uiPriority w:val="34"/>
    <w:qFormat/>
    <w:rsid w:val="00A87292"/>
    <w:pPr>
      <w:ind w:left="720"/>
      <w:contextualSpacing/>
    </w:pPr>
  </w:style>
  <w:style w:type="character" w:styleId="Testosegnaposto">
    <w:name w:val="Placeholder Text"/>
    <w:basedOn w:val="Carpredefinitoparagrafo"/>
    <w:uiPriority w:val="99"/>
    <w:semiHidden/>
    <w:rsid w:val="005211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75484">
      <w:bodyDiv w:val="1"/>
      <w:marLeft w:val="0"/>
      <w:marRight w:val="0"/>
      <w:marTop w:val="0"/>
      <w:marBottom w:val="0"/>
      <w:divBdr>
        <w:top w:val="none" w:sz="0" w:space="0" w:color="auto"/>
        <w:left w:val="none" w:sz="0" w:space="0" w:color="auto"/>
        <w:bottom w:val="none" w:sz="0" w:space="0" w:color="auto"/>
        <w:right w:val="none" w:sz="0" w:space="0" w:color="auto"/>
      </w:divBdr>
    </w:div>
    <w:div w:id="126550037">
      <w:bodyDiv w:val="1"/>
      <w:marLeft w:val="0"/>
      <w:marRight w:val="0"/>
      <w:marTop w:val="0"/>
      <w:marBottom w:val="0"/>
      <w:divBdr>
        <w:top w:val="none" w:sz="0" w:space="0" w:color="auto"/>
        <w:left w:val="none" w:sz="0" w:space="0" w:color="auto"/>
        <w:bottom w:val="none" w:sz="0" w:space="0" w:color="auto"/>
        <w:right w:val="none" w:sz="0" w:space="0" w:color="auto"/>
      </w:divBdr>
    </w:div>
    <w:div w:id="352339561">
      <w:bodyDiv w:val="1"/>
      <w:marLeft w:val="0"/>
      <w:marRight w:val="0"/>
      <w:marTop w:val="0"/>
      <w:marBottom w:val="0"/>
      <w:divBdr>
        <w:top w:val="none" w:sz="0" w:space="0" w:color="auto"/>
        <w:left w:val="none" w:sz="0" w:space="0" w:color="auto"/>
        <w:bottom w:val="none" w:sz="0" w:space="0" w:color="auto"/>
        <w:right w:val="none" w:sz="0" w:space="0" w:color="auto"/>
      </w:divBdr>
    </w:div>
    <w:div w:id="376317806">
      <w:bodyDiv w:val="1"/>
      <w:marLeft w:val="0"/>
      <w:marRight w:val="0"/>
      <w:marTop w:val="0"/>
      <w:marBottom w:val="0"/>
      <w:divBdr>
        <w:top w:val="none" w:sz="0" w:space="0" w:color="auto"/>
        <w:left w:val="none" w:sz="0" w:space="0" w:color="auto"/>
        <w:bottom w:val="none" w:sz="0" w:space="0" w:color="auto"/>
        <w:right w:val="none" w:sz="0" w:space="0" w:color="auto"/>
      </w:divBdr>
      <w:divsChild>
        <w:div w:id="1976834740">
          <w:marLeft w:val="0"/>
          <w:marRight w:val="0"/>
          <w:marTop w:val="0"/>
          <w:marBottom w:val="0"/>
          <w:divBdr>
            <w:top w:val="none" w:sz="0" w:space="0" w:color="auto"/>
            <w:left w:val="none" w:sz="0" w:space="0" w:color="auto"/>
            <w:bottom w:val="none" w:sz="0" w:space="0" w:color="auto"/>
            <w:right w:val="none" w:sz="0" w:space="0" w:color="auto"/>
          </w:divBdr>
        </w:div>
        <w:div w:id="56903892">
          <w:marLeft w:val="0"/>
          <w:marRight w:val="0"/>
          <w:marTop w:val="0"/>
          <w:marBottom w:val="0"/>
          <w:divBdr>
            <w:top w:val="none" w:sz="0" w:space="0" w:color="auto"/>
            <w:left w:val="none" w:sz="0" w:space="0" w:color="auto"/>
            <w:bottom w:val="none" w:sz="0" w:space="0" w:color="auto"/>
            <w:right w:val="none" w:sz="0" w:space="0" w:color="auto"/>
          </w:divBdr>
        </w:div>
      </w:divsChild>
    </w:div>
    <w:div w:id="498889344">
      <w:bodyDiv w:val="1"/>
      <w:marLeft w:val="0"/>
      <w:marRight w:val="0"/>
      <w:marTop w:val="0"/>
      <w:marBottom w:val="0"/>
      <w:divBdr>
        <w:top w:val="none" w:sz="0" w:space="0" w:color="auto"/>
        <w:left w:val="none" w:sz="0" w:space="0" w:color="auto"/>
        <w:bottom w:val="none" w:sz="0" w:space="0" w:color="auto"/>
        <w:right w:val="none" w:sz="0" w:space="0" w:color="auto"/>
      </w:divBdr>
    </w:div>
    <w:div w:id="553347523">
      <w:bodyDiv w:val="1"/>
      <w:marLeft w:val="0"/>
      <w:marRight w:val="0"/>
      <w:marTop w:val="0"/>
      <w:marBottom w:val="0"/>
      <w:divBdr>
        <w:top w:val="none" w:sz="0" w:space="0" w:color="auto"/>
        <w:left w:val="none" w:sz="0" w:space="0" w:color="auto"/>
        <w:bottom w:val="none" w:sz="0" w:space="0" w:color="auto"/>
        <w:right w:val="none" w:sz="0" w:space="0" w:color="auto"/>
      </w:divBdr>
    </w:div>
    <w:div w:id="810052844">
      <w:bodyDiv w:val="1"/>
      <w:marLeft w:val="0"/>
      <w:marRight w:val="0"/>
      <w:marTop w:val="0"/>
      <w:marBottom w:val="0"/>
      <w:divBdr>
        <w:top w:val="none" w:sz="0" w:space="0" w:color="auto"/>
        <w:left w:val="none" w:sz="0" w:space="0" w:color="auto"/>
        <w:bottom w:val="none" w:sz="0" w:space="0" w:color="auto"/>
        <w:right w:val="none" w:sz="0" w:space="0" w:color="auto"/>
      </w:divBdr>
    </w:div>
    <w:div w:id="878663598">
      <w:bodyDiv w:val="1"/>
      <w:marLeft w:val="0"/>
      <w:marRight w:val="0"/>
      <w:marTop w:val="0"/>
      <w:marBottom w:val="0"/>
      <w:divBdr>
        <w:top w:val="none" w:sz="0" w:space="0" w:color="auto"/>
        <w:left w:val="none" w:sz="0" w:space="0" w:color="auto"/>
        <w:bottom w:val="none" w:sz="0" w:space="0" w:color="auto"/>
        <w:right w:val="none" w:sz="0" w:space="0" w:color="auto"/>
      </w:divBdr>
    </w:div>
    <w:div w:id="988363114">
      <w:bodyDiv w:val="1"/>
      <w:marLeft w:val="0"/>
      <w:marRight w:val="0"/>
      <w:marTop w:val="0"/>
      <w:marBottom w:val="0"/>
      <w:divBdr>
        <w:top w:val="none" w:sz="0" w:space="0" w:color="auto"/>
        <w:left w:val="none" w:sz="0" w:space="0" w:color="auto"/>
        <w:bottom w:val="none" w:sz="0" w:space="0" w:color="auto"/>
        <w:right w:val="none" w:sz="0" w:space="0" w:color="auto"/>
      </w:divBdr>
    </w:div>
    <w:div w:id="990209697">
      <w:bodyDiv w:val="1"/>
      <w:marLeft w:val="0"/>
      <w:marRight w:val="0"/>
      <w:marTop w:val="0"/>
      <w:marBottom w:val="0"/>
      <w:divBdr>
        <w:top w:val="none" w:sz="0" w:space="0" w:color="auto"/>
        <w:left w:val="none" w:sz="0" w:space="0" w:color="auto"/>
        <w:bottom w:val="none" w:sz="0" w:space="0" w:color="auto"/>
        <w:right w:val="none" w:sz="0" w:space="0" w:color="auto"/>
      </w:divBdr>
    </w:div>
    <w:div w:id="1017541383">
      <w:bodyDiv w:val="1"/>
      <w:marLeft w:val="0"/>
      <w:marRight w:val="0"/>
      <w:marTop w:val="0"/>
      <w:marBottom w:val="0"/>
      <w:divBdr>
        <w:top w:val="none" w:sz="0" w:space="0" w:color="auto"/>
        <w:left w:val="none" w:sz="0" w:space="0" w:color="auto"/>
        <w:bottom w:val="none" w:sz="0" w:space="0" w:color="auto"/>
        <w:right w:val="none" w:sz="0" w:space="0" w:color="auto"/>
      </w:divBdr>
    </w:div>
    <w:div w:id="1118330440">
      <w:bodyDiv w:val="1"/>
      <w:marLeft w:val="0"/>
      <w:marRight w:val="0"/>
      <w:marTop w:val="0"/>
      <w:marBottom w:val="0"/>
      <w:divBdr>
        <w:top w:val="none" w:sz="0" w:space="0" w:color="auto"/>
        <w:left w:val="none" w:sz="0" w:space="0" w:color="auto"/>
        <w:bottom w:val="none" w:sz="0" w:space="0" w:color="auto"/>
        <w:right w:val="none" w:sz="0" w:space="0" w:color="auto"/>
      </w:divBdr>
    </w:div>
    <w:div w:id="1388263026">
      <w:bodyDiv w:val="1"/>
      <w:marLeft w:val="0"/>
      <w:marRight w:val="0"/>
      <w:marTop w:val="0"/>
      <w:marBottom w:val="0"/>
      <w:divBdr>
        <w:top w:val="none" w:sz="0" w:space="0" w:color="auto"/>
        <w:left w:val="none" w:sz="0" w:space="0" w:color="auto"/>
        <w:bottom w:val="none" w:sz="0" w:space="0" w:color="auto"/>
        <w:right w:val="none" w:sz="0" w:space="0" w:color="auto"/>
      </w:divBdr>
    </w:div>
    <w:div w:id="1458448946">
      <w:bodyDiv w:val="1"/>
      <w:marLeft w:val="0"/>
      <w:marRight w:val="0"/>
      <w:marTop w:val="0"/>
      <w:marBottom w:val="0"/>
      <w:divBdr>
        <w:top w:val="none" w:sz="0" w:space="0" w:color="auto"/>
        <w:left w:val="none" w:sz="0" w:space="0" w:color="auto"/>
        <w:bottom w:val="none" w:sz="0" w:space="0" w:color="auto"/>
        <w:right w:val="none" w:sz="0" w:space="0" w:color="auto"/>
      </w:divBdr>
    </w:div>
    <w:div w:id="1890677783">
      <w:bodyDiv w:val="1"/>
      <w:marLeft w:val="0"/>
      <w:marRight w:val="0"/>
      <w:marTop w:val="0"/>
      <w:marBottom w:val="0"/>
      <w:divBdr>
        <w:top w:val="none" w:sz="0" w:space="0" w:color="auto"/>
        <w:left w:val="none" w:sz="0" w:space="0" w:color="auto"/>
        <w:bottom w:val="none" w:sz="0" w:space="0" w:color="auto"/>
        <w:right w:val="none" w:sz="0" w:space="0" w:color="auto"/>
      </w:divBdr>
    </w:div>
    <w:div w:id="1932423445">
      <w:bodyDiv w:val="1"/>
      <w:marLeft w:val="0"/>
      <w:marRight w:val="0"/>
      <w:marTop w:val="0"/>
      <w:marBottom w:val="0"/>
      <w:divBdr>
        <w:top w:val="none" w:sz="0" w:space="0" w:color="auto"/>
        <w:left w:val="none" w:sz="0" w:space="0" w:color="auto"/>
        <w:bottom w:val="none" w:sz="0" w:space="0" w:color="auto"/>
        <w:right w:val="none" w:sz="0" w:space="0" w:color="auto"/>
      </w:divBdr>
    </w:div>
    <w:div w:id="203464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wikipedia.org/wiki/Standard_%26_Poor%27s"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reativecommons.org/licenses/by-nc-sa/4.0/"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youtu.be/3_0QfjALV9A"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2B4E6-CF01-418E-A64A-579829FAB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2844</TotalTime>
  <Pages>1</Pages>
  <Words>5422</Words>
  <Characters>30912</Characters>
  <Application>Microsoft Office Word</Application>
  <DocSecurity>0</DocSecurity>
  <Lines>257</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dc:creator>
  <cp:keywords/>
  <dc:description/>
  <cp:lastModifiedBy>Chiara</cp:lastModifiedBy>
  <cp:revision>198</cp:revision>
  <cp:lastPrinted>2018-02-07T22:53:00Z</cp:lastPrinted>
  <dcterms:created xsi:type="dcterms:W3CDTF">2017-12-10T16:03:00Z</dcterms:created>
  <dcterms:modified xsi:type="dcterms:W3CDTF">2018-02-07T22:53:00Z</dcterms:modified>
</cp:coreProperties>
</file>