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10" w:rsidRDefault="00B20010" w:rsidP="00B2001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4"/>
          <w:szCs w:val="44"/>
        </w:rPr>
      </w:pPr>
    </w:p>
    <w:p w:rsidR="00B20010" w:rsidRPr="00B20010" w:rsidRDefault="00B20010" w:rsidP="00B2001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4"/>
        </w:rPr>
      </w:pPr>
      <w:r w:rsidRPr="00B20010">
        <w:rPr>
          <w:rFonts w:ascii="Calibri-Bold" w:hAnsi="Calibri-Bold" w:cs="Calibri-Bold"/>
          <w:b/>
          <w:bCs/>
          <w:sz w:val="46"/>
          <w:szCs w:val="44"/>
        </w:rPr>
        <w:t>Politecnico di Torino</w:t>
      </w:r>
    </w:p>
    <w:p w:rsidR="00B20010" w:rsidRDefault="00B20010" w:rsidP="00B2001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4"/>
          <w:szCs w:val="40"/>
        </w:rPr>
      </w:pPr>
      <w:r w:rsidRPr="00B20010">
        <w:rPr>
          <w:rFonts w:ascii="Calibri" w:hAnsi="Calibri" w:cs="Calibri"/>
          <w:sz w:val="44"/>
          <w:szCs w:val="40"/>
        </w:rPr>
        <w:t>Corso di Laurea in Ingegneria Gestionale</w:t>
      </w:r>
    </w:p>
    <w:p w:rsidR="00B20010" w:rsidRPr="00B20010" w:rsidRDefault="00B20010" w:rsidP="00B2001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4"/>
          <w:szCs w:val="40"/>
        </w:rPr>
      </w:pPr>
    </w:p>
    <w:p w:rsidR="00B20010" w:rsidRDefault="00B20010" w:rsidP="00B2001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0"/>
          <w:szCs w:val="40"/>
        </w:rPr>
      </w:pPr>
    </w:p>
    <w:p w:rsidR="00B20010" w:rsidRPr="00F106B5" w:rsidRDefault="00B20010" w:rsidP="00B200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4F82BE"/>
          <w:sz w:val="96"/>
          <w:szCs w:val="96"/>
        </w:rPr>
      </w:pPr>
      <w:r>
        <w:rPr>
          <w:rFonts w:ascii="Times New Roman" w:hAnsi="Times New Roman" w:cs="Times New Roman"/>
          <w:noProof/>
          <w:color w:val="4F82BE"/>
          <w:sz w:val="96"/>
          <w:szCs w:val="96"/>
          <w:lang w:eastAsia="it-IT"/>
        </w:rPr>
        <w:drawing>
          <wp:inline distT="0" distB="0" distL="0" distR="0">
            <wp:extent cx="4743450" cy="4762500"/>
            <wp:effectExtent l="19050" t="0" r="0" b="0"/>
            <wp:docPr id="1" name="Immagine 0" descr="logo-al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alta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10" w:rsidRDefault="00B20010" w:rsidP="00505498">
      <w:pPr>
        <w:jc w:val="center"/>
        <w:rPr>
          <w:rFonts w:ascii="Times New Roman" w:hAnsi="Times New Roman" w:cs="Times New Roman"/>
          <w:b/>
          <w:bCs/>
          <w:color w:val="4F81BD" w:themeColor="accent1"/>
          <w:sz w:val="52"/>
          <w:szCs w:val="52"/>
        </w:rPr>
      </w:pPr>
    </w:p>
    <w:p w:rsidR="004F67FF" w:rsidRDefault="004F67FF" w:rsidP="00505498">
      <w:pPr>
        <w:jc w:val="center"/>
        <w:rPr>
          <w:rFonts w:ascii="Times New Roman" w:hAnsi="Times New Roman" w:cs="Times New Roman"/>
          <w:b/>
          <w:bCs/>
          <w:color w:val="4F81BD" w:themeColor="accent1"/>
          <w:sz w:val="52"/>
          <w:szCs w:val="52"/>
        </w:rPr>
      </w:pPr>
    </w:p>
    <w:p w:rsidR="00B20010" w:rsidRPr="00B20010" w:rsidRDefault="00B20010" w:rsidP="00B200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</w:t>
      </w:r>
      <w:r w:rsidR="004F67FF">
        <w:rPr>
          <w:rFonts w:ascii="Calibri" w:hAnsi="Calibri" w:cs="Calibri"/>
          <w:sz w:val="28"/>
          <w:szCs w:val="28"/>
        </w:rPr>
        <w:t xml:space="preserve">   </w:t>
      </w:r>
      <w:r>
        <w:rPr>
          <w:rFonts w:ascii="Calibri" w:hAnsi="Calibri" w:cs="Calibri"/>
          <w:sz w:val="28"/>
          <w:szCs w:val="28"/>
        </w:rPr>
        <w:t xml:space="preserve"> </w:t>
      </w:r>
      <w:r w:rsidRPr="00B20010">
        <w:rPr>
          <w:rFonts w:ascii="Calibri" w:hAnsi="Calibri" w:cs="Calibri"/>
          <w:sz w:val="28"/>
          <w:szCs w:val="28"/>
        </w:rPr>
        <w:t>Relatore</w:t>
      </w:r>
      <w:r w:rsidRPr="00B20010">
        <w:rPr>
          <w:rFonts w:ascii="Calibri" w:hAnsi="Calibri" w:cs="Calibri"/>
          <w:b/>
          <w:sz w:val="28"/>
          <w:szCs w:val="28"/>
        </w:rPr>
        <w:t xml:space="preserve">                                                                               </w:t>
      </w:r>
      <w:r>
        <w:rPr>
          <w:rFonts w:ascii="Calibri" w:hAnsi="Calibri" w:cs="Calibri"/>
          <w:b/>
          <w:sz w:val="28"/>
          <w:szCs w:val="28"/>
        </w:rPr>
        <w:t xml:space="preserve">         </w:t>
      </w:r>
      <w:r w:rsidRPr="00B20010">
        <w:rPr>
          <w:rFonts w:ascii="Calibri" w:hAnsi="Calibri" w:cs="Calibri"/>
          <w:b/>
          <w:sz w:val="28"/>
          <w:szCs w:val="28"/>
        </w:rPr>
        <w:t xml:space="preserve"> </w:t>
      </w:r>
      <w:r w:rsidRPr="00B20010">
        <w:rPr>
          <w:rFonts w:ascii="Calibri" w:hAnsi="Calibri" w:cs="Calibri"/>
          <w:sz w:val="28"/>
          <w:szCs w:val="28"/>
        </w:rPr>
        <w:t>Studente</w:t>
      </w:r>
      <w:r>
        <w:rPr>
          <w:rFonts w:ascii="Calibri" w:hAnsi="Calibri" w:cs="Calibri"/>
          <w:sz w:val="28"/>
          <w:szCs w:val="28"/>
        </w:rPr>
        <w:t>ssa</w:t>
      </w:r>
    </w:p>
    <w:p w:rsidR="00B20010" w:rsidRPr="00B20010" w:rsidRDefault="00B20010" w:rsidP="00B2001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8"/>
          <w:szCs w:val="28"/>
        </w:rPr>
      </w:pPr>
      <w:r w:rsidRPr="00B20010">
        <w:rPr>
          <w:rFonts w:ascii="Calibri-Italic" w:hAnsi="Calibri-Italic" w:cs="Calibri-Italic"/>
          <w:b/>
          <w:i/>
          <w:iCs/>
          <w:sz w:val="28"/>
          <w:szCs w:val="28"/>
        </w:rPr>
        <w:t>Prof.</w:t>
      </w:r>
      <w:r w:rsidR="004F67FF">
        <w:rPr>
          <w:rFonts w:ascii="Calibri-Italic" w:hAnsi="Calibri-Italic" w:cs="Calibri-Italic"/>
          <w:b/>
          <w:i/>
          <w:iCs/>
          <w:sz w:val="28"/>
          <w:szCs w:val="28"/>
        </w:rPr>
        <w:t xml:space="preserve"> </w:t>
      </w:r>
      <w:r w:rsidRPr="00B20010">
        <w:rPr>
          <w:rFonts w:ascii="Calibri-Italic" w:hAnsi="Calibri-Italic" w:cs="Calibri-Italic"/>
          <w:b/>
          <w:i/>
          <w:iCs/>
          <w:sz w:val="28"/>
          <w:szCs w:val="28"/>
        </w:rPr>
        <w:t xml:space="preserve">Fulvio Corno                                                  </w:t>
      </w:r>
      <w:proofErr w:type="spellStart"/>
      <w:r w:rsidRPr="00B20010">
        <w:rPr>
          <w:rFonts w:ascii="Calibri-Italic" w:hAnsi="Calibri-Italic" w:cs="Calibri-Italic"/>
          <w:b/>
          <w:i/>
          <w:iCs/>
          <w:sz w:val="28"/>
          <w:szCs w:val="28"/>
        </w:rPr>
        <w:t>Concettina</w:t>
      </w:r>
      <w:proofErr w:type="spellEnd"/>
      <w:r w:rsidRPr="00B20010">
        <w:rPr>
          <w:rFonts w:ascii="Calibri-Italic" w:hAnsi="Calibri-Italic" w:cs="Calibri-Italic"/>
          <w:b/>
          <w:i/>
          <w:iCs/>
          <w:sz w:val="28"/>
          <w:szCs w:val="28"/>
        </w:rPr>
        <w:t xml:space="preserve"> </w:t>
      </w:r>
      <w:proofErr w:type="spellStart"/>
      <w:r w:rsidRPr="00B20010">
        <w:rPr>
          <w:rFonts w:ascii="Calibri-Italic" w:hAnsi="Calibri-Italic" w:cs="Calibri-Italic"/>
          <w:b/>
          <w:i/>
          <w:iCs/>
          <w:sz w:val="28"/>
          <w:szCs w:val="28"/>
        </w:rPr>
        <w:t>Prestanicola</w:t>
      </w:r>
      <w:proofErr w:type="spellEnd"/>
    </w:p>
    <w:p w:rsidR="00B20010" w:rsidRPr="00B20010" w:rsidRDefault="00B20010" w:rsidP="00B20010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b/>
          <w:i/>
          <w:iCs/>
          <w:sz w:val="28"/>
          <w:szCs w:val="28"/>
        </w:rPr>
      </w:pPr>
      <w:r w:rsidRPr="00B20010">
        <w:rPr>
          <w:rFonts w:ascii="Calibri-Italic" w:hAnsi="Calibri-Italic" w:cs="Calibri-Italic"/>
          <w:b/>
          <w:i/>
          <w:iCs/>
          <w:sz w:val="28"/>
          <w:szCs w:val="28"/>
        </w:rPr>
        <w:t xml:space="preserve">                                                                                 </w:t>
      </w:r>
      <w:r>
        <w:rPr>
          <w:rFonts w:ascii="Calibri-Italic" w:hAnsi="Calibri-Italic" w:cs="Calibri-Italic"/>
          <w:b/>
          <w:i/>
          <w:iCs/>
          <w:sz w:val="28"/>
          <w:szCs w:val="28"/>
        </w:rPr>
        <w:t xml:space="preserve">        </w:t>
      </w:r>
      <w:r w:rsidRPr="00B20010">
        <w:rPr>
          <w:rFonts w:ascii="Calibri-Italic" w:hAnsi="Calibri-Italic" w:cs="Calibri-Italic"/>
          <w:b/>
          <w:i/>
          <w:iCs/>
          <w:sz w:val="28"/>
          <w:szCs w:val="28"/>
        </w:rPr>
        <w:t xml:space="preserve">  S174280</w:t>
      </w:r>
    </w:p>
    <w:p w:rsidR="004F67FF" w:rsidRDefault="004F67FF" w:rsidP="00505498">
      <w:pPr>
        <w:jc w:val="center"/>
        <w:rPr>
          <w:rFonts w:ascii="Times New Roman" w:hAnsi="Times New Roman" w:cs="Times New Roman"/>
          <w:b/>
          <w:bCs/>
          <w:color w:val="4F81BD" w:themeColor="accent1"/>
          <w:sz w:val="52"/>
          <w:szCs w:val="52"/>
        </w:rPr>
      </w:pPr>
    </w:p>
    <w:p w:rsidR="0085597F" w:rsidRPr="001079C1" w:rsidRDefault="0085597F" w:rsidP="00505498">
      <w:pPr>
        <w:jc w:val="center"/>
        <w:rPr>
          <w:rFonts w:ascii="Arial" w:hAnsi="Arial" w:cs="Arial"/>
          <w:b/>
          <w:i/>
          <w:sz w:val="40"/>
          <w:szCs w:val="24"/>
        </w:rPr>
      </w:pPr>
      <w:r w:rsidRPr="004F67FF">
        <w:rPr>
          <w:rFonts w:ascii="Arial" w:hAnsi="Arial" w:cs="Arial"/>
          <w:b/>
          <w:i/>
          <w:sz w:val="40"/>
          <w:szCs w:val="24"/>
        </w:rPr>
        <w:lastRenderedPageBreak/>
        <w:t xml:space="preserve">Material  </w:t>
      </w:r>
      <w:proofErr w:type="spellStart"/>
      <w:r w:rsidRPr="004F67FF">
        <w:rPr>
          <w:rFonts w:ascii="Arial" w:hAnsi="Arial" w:cs="Arial"/>
          <w:b/>
          <w:i/>
          <w:sz w:val="40"/>
          <w:szCs w:val="24"/>
        </w:rPr>
        <w:t>Requirements</w:t>
      </w:r>
      <w:proofErr w:type="spellEnd"/>
      <w:r w:rsidRPr="004F67FF">
        <w:rPr>
          <w:rFonts w:ascii="Arial" w:hAnsi="Arial" w:cs="Arial"/>
          <w:b/>
          <w:i/>
          <w:sz w:val="40"/>
          <w:szCs w:val="24"/>
        </w:rPr>
        <w:t xml:space="preserve"> Pl</w:t>
      </w:r>
      <w:r w:rsidRPr="001079C1">
        <w:rPr>
          <w:rFonts w:ascii="Arial" w:hAnsi="Arial" w:cs="Arial"/>
          <w:b/>
          <w:i/>
          <w:sz w:val="40"/>
          <w:szCs w:val="24"/>
        </w:rPr>
        <w:t>anning:</w:t>
      </w:r>
      <w:r w:rsidR="007E7258" w:rsidRPr="001079C1">
        <w:rPr>
          <w:rFonts w:ascii="Arial" w:hAnsi="Arial" w:cs="Arial"/>
          <w:b/>
          <w:i/>
          <w:sz w:val="40"/>
          <w:szCs w:val="24"/>
        </w:rPr>
        <w:t xml:space="preserve"> </w:t>
      </w:r>
      <w:r w:rsidRPr="001079C1">
        <w:rPr>
          <w:rFonts w:ascii="Arial" w:hAnsi="Arial" w:cs="Arial"/>
          <w:b/>
          <w:i/>
          <w:sz w:val="40"/>
          <w:szCs w:val="24"/>
        </w:rPr>
        <w:t>implementazione in Java</w:t>
      </w:r>
    </w:p>
    <w:p w:rsidR="00AB7C28" w:rsidRPr="001079C1" w:rsidRDefault="007E7258" w:rsidP="00505498">
      <w:pPr>
        <w:jc w:val="center"/>
        <w:rPr>
          <w:rFonts w:ascii="Arial" w:hAnsi="Arial" w:cs="Arial"/>
          <w:b/>
          <w:sz w:val="28"/>
          <w:szCs w:val="24"/>
        </w:rPr>
      </w:pPr>
      <w:r w:rsidRPr="001079C1">
        <w:rPr>
          <w:rFonts w:ascii="Arial" w:hAnsi="Arial" w:cs="Arial"/>
          <w:b/>
          <w:sz w:val="28"/>
          <w:szCs w:val="24"/>
        </w:rPr>
        <w:t xml:space="preserve">                               </w:t>
      </w:r>
      <w:r w:rsidR="00AB7C28" w:rsidRPr="001079C1">
        <w:rPr>
          <w:rFonts w:ascii="Arial" w:hAnsi="Arial" w:cs="Arial"/>
          <w:b/>
          <w:sz w:val="28"/>
          <w:szCs w:val="24"/>
        </w:rPr>
        <w:t xml:space="preserve">                         </w:t>
      </w:r>
    </w:p>
    <w:p w:rsidR="00AB7C28" w:rsidRPr="001079C1" w:rsidRDefault="00AB7C28" w:rsidP="00505498">
      <w:pPr>
        <w:jc w:val="center"/>
        <w:rPr>
          <w:rFonts w:ascii="Arial" w:hAnsi="Arial" w:cs="Arial"/>
          <w:b/>
          <w:sz w:val="28"/>
          <w:szCs w:val="24"/>
        </w:rPr>
      </w:pPr>
    </w:p>
    <w:p w:rsidR="0085597F" w:rsidRPr="007E7258" w:rsidRDefault="0085597F" w:rsidP="00AB7C28">
      <w:pPr>
        <w:jc w:val="right"/>
        <w:rPr>
          <w:rFonts w:ascii="Arial" w:hAnsi="Arial" w:cs="Arial"/>
          <w:b/>
          <w:sz w:val="28"/>
          <w:szCs w:val="24"/>
        </w:rPr>
      </w:pPr>
    </w:p>
    <w:p w:rsidR="0085597F" w:rsidRDefault="007E7258">
      <w:pPr>
        <w:rPr>
          <w:rFonts w:ascii="Arial" w:hAnsi="Arial" w:cs="Arial"/>
          <w:b/>
          <w:sz w:val="28"/>
          <w:szCs w:val="24"/>
          <w:u w:val="single"/>
        </w:rPr>
      </w:pPr>
      <w:r w:rsidRPr="007E7258">
        <w:rPr>
          <w:rFonts w:ascii="Arial" w:hAnsi="Arial" w:cs="Arial"/>
          <w:b/>
          <w:sz w:val="28"/>
          <w:szCs w:val="24"/>
          <w:u w:val="single"/>
        </w:rPr>
        <w:t>Copia dell'Allegato 1</w:t>
      </w:r>
    </w:p>
    <w:p w:rsidR="00E772E3" w:rsidRPr="007E7258" w:rsidRDefault="00E772E3" w:rsidP="00E772E3">
      <w:pPr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  <w:u w:val="single"/>
        </w:rPr>
        <w:t>Studente proponente</w:t>
      </w:r>
      <w:r w:rsidRPr="007E7258">
        <w:rPr>
          <w:rFonts w:ascii="Arial" w:hAnsi="Arial" w:cs="Arial"/>
          <w:sz w:val="24"/>
          <w:szCs w:val="24"/>
        </w:rPr>
        <w:t xml:space="preserve"> : s174280 </w:t>
      </w:r>
      <w:proofErr w:type="spellStart"/>
      <w:r w:rsidRPr="007E7258">
        <w:rPr>
          <w:rFonts w:ascii="Arial" w:hAnsi="Arial" w:cs="Arial"/>
          <w:sz w:val="24"/>
          <w:szCs w:val="24"/>
        </w:rPr>
        <w:t>Prestanicola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7258">
        <w:rPr>
          <w:rFonts w:ascii="Arial" w:hAnsi="Arial" w:cs="Arial"/>
          <w:sz w:val="24"/>
          <w:szCs w:val="24"/>
        </w:rPr>
        <w:t>Concettina</w:t>
      </w:r>
      <w:proofErr w:type="spellEnd"/>
    </w:p>
    <w:p w:rsidR="00E772E3" w:rsidRPr="007E7258" w:rsidRDefault="00E772E3" w:rsidP="00E772E3">
      <w:pPr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  <w:u w:val="single"/>
        </w:rPr>
        <w:t>Titolo della proposta</w:t>
      </w:r>
      <w:r w:rsidRPr="007E7258">
        <w:rPr>
          <w:rFonts w:ascii="Arial" w:hAnsi="Arial" w:cs="Arial"/>
          <w:sz w:val="24"/>
          <w:szCs w:val="24"/>
        </w:rPr>
        <w:t xml:space="preserve">: “Material </w:t>
      </w:r>
      <w:proofErr w:type="spellStart"/>
      <w:r w:rsidRPr="007E7258">
        <w:rPr>
          <w:rFonts w:ascii="Arial" w:hAnsi="Arial" w:cs="Arial"/>
          <w:sz w:val="24"/>
          <w:szCs w:val="24"/>
        </w:rPr>
        <w:t>Requirements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Planning:applicazione in Java”</w:t>
      </w:r>
    </w:p>
    <w:p w:rsidR="00E772E3" w:rsidRPr="007E7258" w:rsidRDefault="00E772E3" w:rsidP="00E772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  <w:u w:val="single"/>
        </w:rPr>
        <w:t>Descrizione del problema proposto</w:t>
      </w:r>
      <w:r w:rsidRPr="007E7258">
        <w:rPr>
          <w:rFonts w:ascii="Arial" w:hAnsi="Arial" w:cs="Arial"/>
          <w:sz w:val="24"/>
          <w:szCs w:val="24"/>
        </w:rPr>
        <w:t xml:space="preserve">: </w:t>
      </w:r>
    </w:p>
    <w:p w:rsidR="00E772E3" w:rsidRPr="007E7258" w:rsidRDefault="00E772E3" w:rsidP="00E772E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 xml:space="preserve">Semplicemente detto MRP,Material </w:t>
      </w:r>
      <w:proofErr w:type="spellStart"/>
      <w:r w:rsidRPr="007E7258">
        <w:rPr>
          <w:rFonts w:ascii="Arial" w:hAnsi="Arial" w:cs="Arial"/>
          <w:sz w:val="24"/>
          <w:szCs w:val="24"/>
        </w:rPr>
        <w:t>Requirements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Planning è stato sviluppato da Joseph </w:t>
      </w:r>
      <w:proofErr w:type="spellStart"/>
      <w:r w:rsidRPr="007E7258">
        <w:rPr>
          <w:rFonts w:ascii="Arial" w:hAnsi="Arial" w:cs="Arial"/>
          <w:sz w:val="24"/>
          <w:szCs w:val="24"/>
        </w:rPr>
        <w:t>Orlicky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negli anni Sessanta e gradualmente adottato da tutte le aziende americane.</w:t>
      </w:r>
    </w:p>
    <w:p w:rsidR="00E772E3" w:rsidRPr="007E7258" w:rsidRDefault="00E772E3" w:rsidP="00E772E3">
      <w:pPr>
        <w:keepLines/>
        <w:spacing w:after="0" w:line="240" w:lineRule="auto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 xml:space="preserve">Si tratta di una tecnica che calcola i fabbisogni netti dei materiali e pianifica gli ordini di produzione e di acquisto. A tale scopo bisogna tenere in considerazione la domanda del mercato,detta “domanda indipendente”,la distinta base dei prodotti,i </w:t>
      </w:r>
      <w:proofErr w:type="spellStart"/>
      <w:r w:rsidRPr="007E7258">
        <w:rPr>
          <w:rFonts w:ascii="Arial" w:hAnsi="Arial" w:cs="Arial"/>
          <w:sz w:val="24"/>
          <w:szCs w:val="24"/>
        </w:rPr>
        <w:t>lead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7258">
        <w:rPr>
          <w:rFonts w:ascii="Arial" w:hAnsi="Arial" w:cs="Arial"/>
          <w:sz w:val="24"/>
          <w:szCs w:val="24"/>
        </w:rPr>
        <w:t>time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di produzione e di acquisto e infine le giacenze dei magazzini.</w:t>
      </w:r>
    </w:p>
    <w:p w:rsidR="00E772E3" w:rsidRPr="007E7258" w:rsidRDefault="00E772E3" w:rsidP="00E772E3">
      <w:pPr>
        <w:keepLines/>
        <w:spacing w:after="0" w:line="240" w:lineRule="auto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 xml:space="preserve"> Per ogni prodotto considerato, tale algoritmo suggerirà quali ordini di acquisto emettere e  quando emetterli in modo che tutti i componenti per la produzione (la “domanda dipendente”) giungano quando sono necessari. </w:t>
      </w:r>
    </w:p>
    <w:p w:rsidR="00E772E3" w:rsidRPr="007E7258" w:rsidRDefault="00E772E3" w:rsidP="00E772E3">
      <w:pPr>
        <w:keepLines/>
        <w:spacing w:after="0" w:line="240" w:lineRule="auto"/>
        <w:rPr>
          <w:rFonts w:ascii="Arial" w:hAnsi="Arial" w:cs="Arial"/>
          <w:sz w:val="24"/>
          <w:szCs w:val="24"/>
        </w:rPr>
      </w:pPr>
    </w:p>
    <w:p w:rsidR="00E772E3" w:rsidRPr="007E7258" w:rsidRDefault="00E772E3" w:rsidP="00E772E3">
      <w:pPr>
        <w:keepLines/>
        <w:spacing w:after="0" w:line="240" w:lineRule="auto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  <w:u w:val="single"/>
        </w:rPr>
        <w:t>Descrizione della rilevanza gestionale del problema</w:t>
      </w:r>
      <w:r w:rsidRPr="007E7258">
        <w:rPr>
          <w:rFonts w:ascii="Arial" w:hAnsi="Arial" w:cs="Arial"/>
          <w:sz w:val="24"/>
          <w:szCs w:val="24"/>
        </w:rPr>
        <w:t>:</w:t>
      </w:r>
    </w:p>
    <w:p w:rsidR="00E772E3" w:rsidRPr="007E7258" w:rsidRDefault="00E772E3" w:rsidP="00E772E3">
      <w:pPr>
        <w:keepLines/>
        <w:spacing w:after="0" w:line="240" w:lineRule="auto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MRP è stato utilizzato nelle aziende manifatturiere  per oltre 30 anni e ancora oggi è un buon punto di partenza per molto aziende nonostante lavori con l’ipotesi di capacità produttiva infinita.</w:t>
      </w:r>
    </w:p>
    <w:p w:rsidR="00E772E3" w:rsidRPr="007E7258" w:rsidRDefault="00E772E3" w:rsidP="00E772E3">
      <w:pPr>
        <w:keepLines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D</w:t>
      </w:r>
      <w:r w:rsidRPr="007E7258">
        <w:rPr>
          <w:rFonts w:ascii="Arial" w:hAnsi="Arial" w:cs="Arial"/>
          <w:color w:val="000000"/>
          <w:sz w:val="24"/>
          <w:szCs w:val="24"/>
        </w:rPr>
        <w:t xml:space="preserve">i fatto ci permette di rispondere 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 queste domande</w:t>
      </w:r>
      <w:r w:rsidRPr="007E7258">
        <w:rPr>
          <w:rFonts w:ascii="Arial" w:hAnsi="Arial" w:cs="Arial"/>
          <w:color w:val="000000"/>
          <w:sz w:val="24"/>
          <w:szCs w:val="24"/>
        </w:rPr>
        <w:t>:</w:t>
      </w:r>
    </w:p>
    <w:p w:rsidR="00E772E3" w:rsidRPr="007E7258" w:rsidRDefault="00E772E3" w:rsidP="00E772E3">
      <w:pPr>
        <w:pStyle w:val="Paragrafoelenco"/>
        <w:keepLines/>
        <w:numPr>
          <w:ilvl w:val="0"/>
          <w:numId w:val="16"/>
        </w:num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Che cosa produrre e acquistare?</w:t>
      </w:r>
    </w:p>
    <w:p w:rsidR="00E772E3" w:rsidRPr="007E7258" w:rsidRDefault="00E772E3" w:rsidP="00E772E3">
      <w:pPr>
        <w:pStyle w:val="NormaleWeb"/>
        <w:numPr>
          <w:ilvl w:val="0"/>
          <w:numId w:val="16"/>
        </w:numPr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</w:rPr>
      </w:pPr>
      <w:r w:rsidRPr="007E7258">
        <w:rPr>
          <w:rFonts w:ascii="Arial" w:hAnsi="Arial" w:cs="Arial"/>
          <w:color w:val="000000"/>
        </w:rPr>
        <w:t>Quanto produrre?</w:t>
      </w:r>
    </w:p>
    <w:p w:rsidR="00E772E3" w:rsidRPr="007E7258" w:rsidRDefault="00E772E3" w:rsidP="00E772E3">
      <w:pPr>
        <w:pStyle w:val="NormaleWeb"/>
        <w:numPr>
          <w:ilvl w:val="0"/>
          <w:numId w:val="16"/>
        </w:numPr>
        <w:shd w:val="clear" w:color="auto" w:fill="FFFFFF"/>
        <w:spacing w:before="96" w:beforeAutospacing="0" w:after="120" w:afterAutospacing="0"/>
        <w:rPr>
          <w:rFonts w:ascii="Arial" w:hAnsi="Arial" w:cs="Arial"/>
          <w:color w:val="000000"/>
        </w:rPr>
      </w:pPr>
      <w:r w:rsidRPr="007E7258">
        <w:rPr>
          <w:rFonts w:ascii="Arial" w:hAnsi="Arial" w:cs="Arial"/>
          <w:color w:val="000000"/>
        </w:rPr>
        <w:t>Quando produrre e acquistare?</w:t>
      </w:r>
    </w:p>
    <w:p w:rsidR="00E772E3" w:rsidRPr="007E7258" w:rsidRDefault="00E772E3" w:rsidP="00E772E3">
      <w:pPr>
        <w:pStyle w:val="NormaleWeb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000000"/>
        </w:rPr>
      </w:pPr>
      <w:r w:rsidRPr="007E7258">
        <w:rPr>
          <w:rFonts w:ascii="Arial" w:hAnsi="Arial" w:cs="Arial"/>
          <w:color w:val="000000"/>
        </w:rPr>
        <w:t>permettendo così all’azienda di minimizzare le scorte,nonché i costi di stoccaggio, e massimizzare il livello di servizio.</w:t>
      </w:r>
    </w:p>
    <w:p w:rsidR="00E772E3" w:rsidRPr="007E7258" w:rsidRDefault="00E772E3" w:rsidP="00E772E3">
      <w:pPr>
        <w:pStyle w:val="NormaleWeb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</w:rPr>
      </w:pPr>
      <w:r w:rsidRPr="007E7258">
        <w:rPr>
          <w:rFonts w:ascii="Arial" w:hAnsi="Arial" w:cs="Arial"/>
        </w:rPr>
        <w:t>Nell’ottica di domanda indipendente e dipendente,l’MRP funge da ponte: i fabbisogni dei prodotti finiti vengono trasformati nei fabbisogni dei componenti e delle materie prime.</w:t>
      </w:r>
    </w:p>
    <w:p w:rsidR="00E772E3" w:rsidRPr="007E7258" w:rsidRDefault="00E772E3" w:rsidP="00E772E3">
      <w:pPr>
        <w:pStyle w:val="NormaleWeb"/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000000"/>
        </w:rPr>
      </w:pPr>
      <w:r w:rsidRPr="007E7258">
        <w:rPr>
          <w:rFonts w:ascii="Arial" w:hAnsi="Arial" w:cs="Arial"/>
          <w:color w:val="000000"/>
        </w:rPr>
        <w:t>L'algoritmo opera essenzialmente in tre fasi:</w:t>
      </w:r>
    </w:p>
    <w:p w:rsidR="00E772E3" w:rsidRPr="007E7258" w:rsidRDefault="00E772E3" w:rsidP="00E772E3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0" w:afterAutospacing="0" w:line="230" w:lineRule="atLeast"/>
        <w:rPr>
          <w:rFonts w:ascii="Arial" w:hAnsi="Arial" w:cs="Arial"/>
          <w:color w:val="000000"/>
        </w:rPr>
      </w:pPr>
      <w:r w:rsidRPr="007E7258">
        <w:rPr>
          <w:rFonts w:ascii="Arial" w:hAnsi="Arial" w:cs="Arial"/>
          <w:color w:val="000000"/>
        </w:rPr>
        <w:t>La </w:t>
      </w:r>
      <w:proofErr w:type="spellStart"/>
      <w:r w:rsidRPr="007E7258">
        <w:rPr>
          <w:rFonts w:ascii="Arial" w:hAnsi="Arial" w:cs="Arial"/>
          <w:b/>
          <w:bCs/>
          <w:color w:val="000000"/>
        </w:rPr>
        <w:t>nettificazione</w:t>
      </w:r>
      <w:proofErr w:type="spellEnd"/>
      <w:r w:rsidRPr="007E7258">
        <w:rPr>
          <w:rFonts w:ascii="Arial" w:hAnsi="Arial" w:cs="Arial"/>
          <w:color w:val="000000"/>
        </w:rPr>
        <w:t> delle scorte: quanto bisogna produrre al netto delle giacenze.</w:t>
      </w:r>
    </w:p>
    <w:p w:rsidR="00E772E3" w:rsidRPr="007E7258" w:rsidRDefault="00E772E3" w:rsidP="00E772E3">
      <w:pPr>
        <w:numPr>
          <w:ilvl w:val="0"/>
          <w:numId w:val="10"/>
        </w:numPr>
        <w:shd w:val="clear" w:color="auto" w:fill="FFFFFF"/>
        <w:spacing w:before="100" w:beforeAutospacing="1" w:after="24" w:line="23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La </w:t>
      </w:r>
      <w:r w:rsidRPr="007E7258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precessione temporale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: anticipo della produzione e degli acquisti rispetto al momento del fabbisogno.</w:t>
      </w:r>
    </w:p>
    <w:p w:rsidR="00E772E3" w:rsidRPr="007E7258" w:rsidRDefault="00E772E3" w:rsidP="00E772E3">
      <w:pPr>
        <w:numPr>
          <w:ilvl w:val="0"/>
          <w:numId w:val="10"/>
        </w:numPr>
        <w:shd w:val="clear" w:color="auto" w:fill="FFFFFF"/>
        <w:spacing w:before="100" w:beforeAutospacing="1" w:after="24" w:line="23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L'</w:t>
      </w:r>
      <w:r w:rsidRPr="007E7258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</w:rPr>
        <w:t>esplosione dei fabbisogni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: trasmette ai componenti ed alle materie prime i fabbisogni netti.</w:t>
      </w:r>
    </w:p>
    <w:p w:rsidR="00E772E3" w:rsidRPr="007E7258" w:rsidRDefault="00E772E3" w:rsidP="00E772E3">
      <w:pPr>
        <w:shd w:val="clear" w:color="auto" w:fill="FFFFFF"/>
        <w:spacing w:before="96" w:after="120" w:line="23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Al termine dell'esecuzione dell'algoritmo, il sistema propone gli ordini di produzione e gli ordini di acquisti pianificati.</w:t>
      </w:r>
    </w:p>
    <w:p w:rsidR="00E772E3" w:rsidRPr="007E7258" w:rsidRDefault="00E772E3" w:rsidP="00E772E3">
      <w:pPr>
        <w:shd w:val="clear" w:color="auto" w:fill="FFFFFF"/>
        <w:spacing w:before="96" w:after="120" w:line="230" w:lineRule="atLeast"/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 xml:space="preserve">Descrizione dei data-set per la valutazione: </w:t>
      </w:r>
    </w:p>
    <w:p w:rsidR="00E772E3" w:rsidRPr="007E7258" w:rsidRDefault="00E772E3" w:rsidP="00E77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lastRenderedPageBreak/>
        <w:t>Il database che utilizzerò per testare le funzionalità della mia applicazione Java è costituito da 24 prodotti suddivisi su tre linee di produzione per un totale di 300 materiali.</w:t>
      </w:r>
    </w:p>
    <w:p w:rsidR="00E772E3" w:rsidRPr="007E7258" w:rsidRDefault="00E772E3" w:rsidP="00E772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Ogni materiale è caratterizzato da:</w:t>
      </w:r>
    </w:p>
    <w:p w:rsidR="00E772E3" w:rsidRPr="007E7258" w:rsidRDefault="00E772E3" w:rsidP="00E772E3">
      <w:pPr>
        <w:pStyle w:val="Paragrafoelenco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una descrizione testuale</w:t>
      </w:r>
    </w:p>
    <w:p w:rsidR="00E772E3" w:rsidRPr="007E7258" w:rsidRDefault="00E772E3" w:rsidP="00E772E3">
      <w:pPr>
        <w:pStyle w:val="Paragrafoelenco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la quantità di lottizzazione</w:t>
      </w:r>
    </w:p>
    <w:p w:rsidR="00E772E3" w:rsidRPr="007E7258" w:rsidRDefault="00E772E3" w:rsidP="00E772E3">
      <w:pPr>
        <w:pStyle w:val="Paragrafoelenco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la domanda mensile</w:t>
      </w:r>
    </w:p>
    <w:p w:rsidR="00E772E3" w:rsidRPr="007E7258" w:rsidRDefault="00E772E3" w:rsidP="00E772E3">
      <w:pPr>
        <w:pStyle w:val="Paragrafoelenco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magazzino iniziale</w:t>
      </w:r>
    </w:p>
    <w:p w:rsidR="00E772E3" w:rsidRPr="007E7258" w:rsidRDefault="00E772E3" w:rsidP="00E772E3">
      <w:pPr>
        <w:pStyle w:val="Paragrafoelenco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il </w:t>
      </w:r>
      <w:proofErr w:type="spellStart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lead</w:t>
      </w:r>
      <w:proofErr w:type="spellEnd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proofErr w:type="spellStart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time</w:t>
      </w:r>
      <w:proofErr w:type="spellEnd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 produzione per i materiali interni o il </w:t>
      </w:r>
      <w:proofErr w:type="spellStart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lead</w:t>
      </w:r>
      <w:proofErr w:type="spellEnd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proofErr w:type="spellStart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time</w:t>
      </w:r>
      <w:proofErr w:type="spellEnd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 consegna per materiali esterni</w:t>
      </w:r>
    </w:p>
    <w:p w:rsidR="00E772E3" w:rsidRPr="007E7258" w:rsidRDefault="00E772E3" w:rsidP="00E772E3">
      <w:pPr>
        <w:pStyle w:val="Paragrafoelenco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valore monetario.</w:t>
      </w:r>
    </w:p>
    <w:p w:rsidR="00E772E3" w:rsidRPr="007E7258" w:rsidRDefault="00E772E3" w:rsidP="00E772E3">
      <w:pPr>
        <w:shd w:val="clear" w:color="auto" w:fill="FFFFFF"/>
        <w:spacing w:before="96" w:after="120" w:line="23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772E3" w:rsidRPr="007E7258" w:rsidRDefault="00E772E3" w:rsidP="00E772E3">
      <w:pPr>
        <w:shd w:val="clear" w:color="auto" w:fill="FFFFFF"/>
        <w:spacing w:before="96" w:after="120" w:line="23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772E3" w:rsidRPr="007E7258" w:rsidRDefault="00E772E3" w:rsidP="00E772E3">
      <w:pPr>
        <w:shd w:val="clear" w:color="auto" w:fill="FFFFFF"/>
        <w:spacing w:before="96" w:after="120" w:line="23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Descrizione preliminare degli algoritmi coinvolti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:</w:t>
      </w:r>
    </w:p>
    <w:p w:rsidR="00E772E3" w:rsidRPr="007E7258" w:rsidRDefault="00E772E3" w:rsidP="00E772E3">
      <w:pPr>
        <w:shd w:val="clear" w:color="auto" w:fill="FFFFFF"/>
        <w:spacing w:before="96" w:after="120" w:line="23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L’idea principale è quella di utilizzare un algoritmo ricorsivo: sarà infatti necessario eseguire lo stesso insieme di operazioni man mano che scendiamo di livello nella distinta base del prodotto.</w:t>
      </w:r>
    </w:p>
    <w:p w:rsidR="00E772E3" w:rsidRPr="007E7258" w:rsidRDefault="00E772E3" w:rsidP="00E772E3">
      <w:pPr>
        <w:shd w:val="clear" w:color="auto" w:fill="FFFFFF"/>
        <w:spacing w:before="96" w:after="120" w:line="23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Per maggior chiarezza consideriamo un esempio: </w:t>
      </w:r>
    </w:p>
    <w:p w:rsidR="00E772E3" w:rsidRPr="007E7258" w:rsidRDefault="00E772E3" w:rsidP="00E772E3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noProof/>
          <w:color w:val="000000"/>
          <w:sz w:val="24"/>
          <w:szCs w:val="24"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1270</wp:posOffset>
            </wp:positionV>
            <wp:extent cx="2320925" cy="1950720"/>
            <wp:effectExtent l="19050" t="0" r="3175" b="0"/>
            <wp:wrapSquare wrapText="bothSides"/>
            <wp:docPr id="8" name="Immagine 0" descr="prodott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ottoB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Data la distinta base di B considero prima il fabbisogno della domanda indipendente, cioè quante unità di B produrre e in base al </w:t>
      </w:r>
      <w:proofErr w:type="spellStart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lead</w:t>
      </w:r>
      <w:proofErr w:type="spellEnd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proofErr w:type="spellStart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time</w:t>
      </w:r>
      <w:proofErr w:type="spellEnd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alle scorte di magazzino troverò il momento di inizio della produzione. </w:t>
      </w:r>
    </w:p>
    <w:p w:rsidR="00E772E3" w:rsidRPr="007E7258" w:rsidRDefault="00E772E3" w:rsidP="00E772E3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Successivamente sulla base delle quantità da produrre  “esploderò” i fabbisogni delle domande dipendenti del primo livello, cioè i prodotti 300 e 500. Quest’ultimo prodotto presenta un secondo livello per cui dovrò cercare quante unità di 100 e 600 produrre. </w:t>
      </w:r>
    </w:p>
    <w:p w:rsidR="00E772E3" w:rsidRPr="007E7258" w:rsidRDefault="00E772E3" w:rsidP="00E772E3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Itererò nell’esplosione dei fabbisogni fino a trovare la terminazione dell’albero. </w:t>
      </w:r>
    </w:p>
    <w:p w:rsidR="00E772E3" w:rsidRPr="007E7258" w:rsidRDefault="00E772E3" w:rsidP="00E772E3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772E3" w:rsidRPr="007E7258" w:rsidRDefault="00E772E3" w:rsidP="00E772E3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772E3" w:rsidRPr="007E7258" w:rsidRDefault="00E772E3" w:rsidP="00E772E3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Verrà utilizzato un algoritmo di ordinamento per la rappresentazione dei prodotti all’utente.</w:t>
      </w:r>
    </w:p>
    <w:p w:rsidR="00E772E3" w:rsidRPr="007E7258" w:rsidRDefault="00E772E3" w:rsidP="00E772E3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772E3" w:rsidRPr="007E7258" w:rsidRDefault="00E772E3" w:rsidP="00E772E3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772E3" w:rsidRPr="007E7258" w:rsidRDefault="00E772E3" w:rsidP="00E772E3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u w:val="single"/>
          <w:lang w:eastAsia="it-IT"/>
        </w:rPr>
        <w:t>Descrizione preliminare delle funzionalità previste per l’applicazione software:</w:t>
      </w:r>
    </w:p>
    <w:p w:rsidR="00E772E3" w:rsidRPr="007E7258" w:rsidRDefault="00E772E3" w:rsidP="00E772E3">
      <w:pPr>
        <w:shd w:val="clear" w:color="auto" w:fill="FFFFFF"/>
        <w:spacing w:after="0" w:line="23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L’applicazione dovrà permettere all’utente di:</w:t>
      </w:r>
    </w:p>
    <w:p w:rsidR="00E772E3" w:rsidRPr="007E7258" w:rsidRDefault="00E772E3" w:rsidP="00E772E3">
      <w:pPr>
        <w:pStyle w:val="Paragrafoelenco"/>
        <w:numPr>
          <w:ilvl w:val="0"/>
          <w:numId w:val="17"/>
        </w:numPr>
        <w:shd w:val="clear" w:color="auto" w:fill="FFFFFF"/>
        <w:spacing w:after="0" w:line="23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Inserire un nuovo prodotto e contestualmente la sua distinta base,il </w:t>
      </w:r>
      <w:proofErr w:type="spellStart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lead</w:t>
      </w:r>
      <w:proofErr w:type="spellEnd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proofErr w:type="spellStart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time</w:t>
      </w:r>
      <w:proofErr w:type="spellEnd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la tecnica di lottizzazione utilizzata;</w:t>
      </w:r>
    </w:p>
    <w:p w:rsidR="00E772E3" w:rsidRPr="007E7258" w:rsidRDefault="00E772E3" w:rsidP="00E772E3">
      <w:pPr>
        <w:pStyle w:val="Paragrafoelenco"/>
        <w:numPr>
          <w:ilvl w:val="0"/>
          <w:numId w:val="17"/>
        </w:numPr>
        <w:shd w:val="clear" w:color="auto" w:fill="FFFFFF"/>
        <w:spacing w:after="0" w:line="23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Trovare le informazioni relative ad un prodotto tra quelli presenti;</w:t>
      </w:r>
    </w:p>
    <w:p w:rsidR="00E772E3" w:rsidRPr="007E7258" w:rsidRDefault="00E772E3" w:rsidP="00E772E3">
      <w:pPr>
        <w:pStyle w:val="Paragrafoelenco"/>
        <w:numPr>
          <w:ilvl w:val="0"/>
          <w:numId w:val="17"/>
        </w:numPr>
        <w:shd w:val="clear" w:color="auto" w:fill="FFFFFF"/>
        <w:spacing w:after="0" w:line="23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Selezionare un prodotto e determinare quindi l’MRP di quest’ultimo. I  risultati saranno presentati nella consueta forma tabellare dell’MRP (Tabella 1).</w:t>
      </w:r>
    </w:p>
    <w:p w:rsidR="001B0641" w:rsidRPr="007E7258" w:rsidRDefault="001B0641" w:rsidP="00E772E3">
      <w:pPr>
        <w:pStyle w:val="Didascalia"/>
        <w:keepNext/>
        <w:rPr>
          <w:rFonts w:ascii="Arial" w:hAnsi="Arial" w:cs="Arial"/>
          <w:sz w:val="24"/>
          <w:szCs w:val="24"/>
        </w:rPr>
      </w:pPr>
    </w:p>
    <w:p w:rsidR="00E772E3" w:rsidRPr="007E7258" w:rsidRDefault="00E772E3" w:rsidP="00E772E3">
      <w:pPr>
        <w:pStyle w:val="Didascalia"/>
        <w:keepNext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 xml:space="preserve">Tabella </w:t>
      </w:r>
      <w:r w:rsidR="006C527D" w:rsidRPr="007E7258">
        <w:rPr>
          <w:rFonts w:ascii="Arial" w:hAnsi="Arial" w:cs="Arial"/>
          <w:sz w:val="24"/>
          <w:szCs w:val="24"/>
        </w:rPr>
        <w:fldChar w:fldCharType="begin"/>
      </w:r>
      <w:r w:rsidR="006914E6" w:rsidRPr="007E7258">
        <w:rPr>
          <w:rFonts w:ascii="Arial" w:hAnsi="Arial" w:cs="Arial"/>
          <w:sz w:val="24"/>
          <w:szCs w:val="24"/>
        </w:rPr>
        <w:instrText xml:space="preserve"> SEQ Tabella \* ARABIC </w:instrText>
      </w:r>
      <w:r w:rsidR="006C527D" w:rsidRPr="007E7258">
        <w:rPr>
          <w:rFonts w:ascii="Arial" w:hAnsi="Arial" w:cs="Arial"/>
          <w:sz w:val="24"/>
          <w:szCs w:val="24"/>
        </w:rPr>
        <w:fldChar w:fldCharType="separate"/>
      </w:r>
      <w:r w:rsidRPr="007E7258">
        <w:rPr>
          <w:rFonts w:ascii="Arial" w:hAnsi="Arial" w:cs="Arial"/>
          <w:noProof/>
          <w:sz w:val="24"/>
          <w:szCs w:val="24"/>
        </w:rPr>
        <w:t>1</w:t>
      </w:r>
      <w:r w:rsidR="006C527D" w:rsidRPr="007E7258">
        <w:rPr>
          <w:rFonts w:ascii="Arial" w:hAnsi="Arial" w:cs="Arial"/>
          <w:sz w:val="24"/>
          <w:szCs w:val="24"/>
        </w:rPr>
        <w:fldChar w:fldCharType="end"/>
      </w:r>
    </w:p>
    <w:p w:rsidR="00E772E3" w:rsidRPr="007E7258" w:rsidRDefault="00E772E3" w:rsidP="00E772E3">
      <w:pPr>
        <w:shd w:val="clear" w:color="auto" w:fill="FFFFFF"/>
        <w:tabs>
          <w:tab w:val="left" w:pos="1956"/>
        </w:tabs>
        <w:spacing w:before="96" w:after="120" w:line="23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noProof/>
          <w:color w:val="000000"/>
          <w:sz w:val="24"/>
          <w:szCs w:val="24"/>
          <w:lang w:eastAsia="it-IT"/>
        </w:rPr>
        <w:drawing>
          <wp:inline distT="0" distB="0" distL="0" distR="0">
            <wp:extent cx="3734124" cy="1699407"/>
            <wp:effectExtent l="19050" t="0" r="0" b="0"/>
            <wp:docPr id="9" name="Immagine 1" descr="tabellaM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laMR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ab/>
      </w:r>
    </w:p>
    <w:p w:rsidR="00E772E3" w:rsidRPr="007E7258" w:rsidRDefault="00E772E3" w:rsidP="00E772E3">
      <w:pPr>
        <w:rPr>
          <w:rFonts w:ascii="Arial" w:hAnsi="Arial" w:cs="Arial"/>
          <w:sz w:val="24"/>
          <w:szCs w:val="24"/>
        </w:rPr>
      </w:pPr>
    </w:p>
    <w:p w:rsidR="00312FD2" w:rsidRPr="007E7258" w:rsidRDefault="00E772E3" w:rsidP="008045B4">
      <w:pPr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  <w:u w:val="single"/>
        </w:rPr>
        <w:t>Data di invio della proposta</w:t>
      </w:r>
      <w:r w:rsidRPr="007E7258">
        <w:rPr>
          <w:rFonts w:ascii="Arial" w:hAnsi="Arial" w:cs="Arial"/>
          <w:sz w:val="24"/>
          <w:szCs w:val="24"/>
        </w:rPr>
        <w:t xml:space="preserve"> :  24 Novembre 2013</w:t>
      </w:r>
    </w:p>
    <w:p w:rsidR="00312FD2" w:rsidRPr="007E7258" w:rsidRDefault="00312FD2" w:rsidP="008045B4">
      <w:pPr>
        <w:rPr>
          <w:rFonts w:ascii="Arial" w:hAnsi="Arial" w:cs="Arial"/>
          <w:b/>
          <w:sz w:val="24"/>
          <w:szCs w:val="24"/>
          <w:u w:val="single"/>
        </w:rPr>
      </w:pPr>
    </w:p>
    <w:p w:rsidR="00A90252" w:rsidRPr="007E7258" w:rsidRDefault="0085597F" w:rsidP="00A90252">
      <w:pPr>
        <w:rPr>
          <w:rFonts w:ascii="Arial" w:hAnsi="Arial" w:cs="Arial"/>
          <w:b/>
          <w:sz w:val="24"/>
          <w:szCs w:val="24"/>
          <w:u w:val="single"/>
        </w:rPr>
      </w:pPr>
      <w:r w:rsidRPr="007E7258">
        <w:rPr>
          <w:rFonts w:ascii="Arial" w:hAnsi="Arial" w:cs="Arial"/>
          <w:b/>
          <w:sz w:val="24"/>
          <w:szCs w:val="24"/>
          <w:u w:val="single"/>
        </w:rPr>
        <w:t>Descrizione del problema affrontat</w:t>
      </w:r>
      <w:r w:rsidR="00A90252" w:rsidRPr="007E7258">
        <w:rPr>
          <w:rFonts w:ascii="Arial" w:hAnsi="Arial" w:cs="Arial"/>
          <w:b/>
          <w:sz w:val="24"/>
          <w:szCs w:val="24"/>
          <w:u w:val="single"/>
        </w:rPr>
        <w:t>o</w:t>
      </w:r>
    </w:p>
    <w:p w:rsidR="00FC7AE0" w:rsidRPr="007E7258" w:rsidRDefault="00FC7AE0" w:rsidP="00FC7A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Il successo di una società dipende dall'equilibrio delle funzioni gestionali tra operazioni</w:t>
      </w:r>
    </w:p>
    <w:p w:rsidR="00FC7AE0" w:rsidRPr="007E7258" w:rsidRDefault="00FC7AE0" w:rsidP="00FC7A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interne ed esterne. Una società che riesce ad equilibrare queste funzioni  riesce ad</w:t>
      </w:r>
    </w:p>
    <w:p w:rsidR="00FC7AE0" w:rsidRPr="007E7258" w:rsidRDefault="00FC7AE0" w:rsidP="00FC7A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acquistare un certo rilievo nel mercato. Questo equilibrio viene raggiunto tramite la gestione</w:t>
      </w:r>
      <w:r w:rsidR="00AB7C28">
        <w:rPr>
          <w:rFonts w:ascii="Arial" w:hAnsi="Arial" w:cs="Arial"/>
          <w:sz w:val="24"/>
          <w:szCs w:val="24"/>
        </w:rPr>
        <w:t xml:space="preserve"> </w:t>
      </w:r>
      <w:r w:rsidRPr="007E7258">
        <w:rPr>
          <w:rFonts w:ascii="Arial" w:hAnsi="Arial" w:cs="Arial"/>
          <w:sz w:val="24"/>
          <w:szCs w:val="24"/>
        </w:rPr>
        <w:t xml:space="preserve">della </w:t>
      </w:r>
      <w:proofErr w:type="spellStart"/>
      <w:r w:rsidRPr="007E7258">
        <w:rPr>
          <w:rFonts w:ascii="Arial" w:hAnsi="Arial" w:cs="Arial"/>
          <w:sz w:val="24"/>
          <w:szCs w:val="24"/>
        </w:rPr>
        <w:t>supply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7258">
        <w:rPr>
          <w:rFonts w:ascii="Arial" w:hAnsi="Arial" w:cs="Arial"/>
          <w:sz w:val="24"/>
          <w:szCs w:val="24"/>
        </w:rPr>
        <w:t>chain</w:t>
      </w:r>
      <w:proofErr w:type="spellEnd"/>
      <w:r w:rsidRPr="007E7258">
        <w:rPr>
          <w:rFonts w:ascii="Arial" w:hAnsi="Arial" w:cs="Arial"/>
          <w:sz w:val="24"/>
          <w:szCs w:val="24"/>
        </w:rPr>
        <w:t>, che comprende le seguenti funzioni:</w:t>
      </w:r>
    </w:p>
    <w:p w:rsidR="00FC7AE0" w:rsidRPr="007E7258" w:rsidRDefault="00FC7AE0" w:rsidP="00FC7A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• Acquisto o produzione</w:t>
      </w:r>
    </w:p>
    <w:p w:rsidR="00FC7AE0" w:rsidRPr="007E7258" w:rsidRDefault="00FC7AE0" w:rsidP="00FC7A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• Pianificazione della previsione e della domanda</w:t>
      </w:r>
    </w:p>
    <w:p w:rsidR="00FC7AE0" w:rsidRPr="007E7258" w:rsidRDefault="00FC7AE0" w:rsidP="00FC7A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• Pianificazione della produzione e del magazzino</w:t>
      </w:r>
    </w:p>
    <w:p w:rsidR="00FC7AE0" w:rsidRPr="007E7258" w:rsidRDefault="00FC7AE0" w:rsidP="00FC7A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• Gestione magazzino logistico</w:t>
      </w:r>
    </w:p>
    <w:p w:rsidR="00FC7AE0" w:rsidRPr="007E7258" w:rsidRDefault="00FC7AE0" w:rsidP="00FC7A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• Distribuzione e trasporti</w:t>
      </w:r>
    </w:p>
    <w:p w:rsidR="00FC7AE0" w:rsidRPr="007E7258" w:rsidRDefault="00FC7AE0" w:rsidP="00FC7A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• Contabilità</w:t>
      </w:r>
    </w:p>
    <w:p w:rsidR="00FC7AE0" w:rsidRPr="007E7258" w:rsidRDefault="00FC7AE0" w:rsidP="00FC7A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• Assistenza clienti</w:t>
      </w:r>
    </w:p>
    <w:p w:rsidR="00911E9C" w:rsidRPr="007E7258" w:rsidRDefault="00B90507" w:rsidP="00911E9C">
      <w:pPr>
        <w:spacing w:before="240" w:after="0" w:line="240" w:lineRule="auto"/>
        <w:contextualSpacing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 xml:space="preserve">Ognuna di queste funzioni ha una sua logica ed una sua importanza,tuttavia  la </w:t>
      </w:r>
      <w:r w:rsidR="008045B4" w:rsidRPr="007E7258">
        <w:rPr>
          <w:rFonts w:ascii="Arial" w:hAnsi="Arial" w:cs="Arial"/>
          <w:sz w:val="24"/>
          <w:szCs w:val="24"/>
        </w:rPr>
        <w:t xml:space="preserve"> pianificazione aziendale </w:t>
      </w:r>
      <w:r w:rsidRPr="007E7258">
        <w:rPr>
          <w:rFonts w:ascii="Arial" w:hAnsi="Arial" w:cs="Arial"/>
          <w:sz w:val="24"/>
          <w:szCs w:val="24"/>
        </w:rPr>
        <w:t>copre un ruolo cruciale all'interno</w:t>
      </w:r>
      <w:r w:rsidR="008045B4" w:rsidRPr="007E7258">
        <w:rPr>
          <w:rFonts w:ascii="Arial" w:hAnsi="Arial" w:cs="Arial"/>
          <w:sz w:val="24"/>
          <w:szCs w:val="24"/>
        </w:rPr>
        <w:t xml:space="preserve"> dei settori </w:t>
      </w:r>
      <w:r w:rsidRPr="007E7258">
        <w:rPr>
          <w:rFonts w:ascii="Arial" w:hAnsi="Arial" w:cs="Arial"/>
          <w:sz w:val="24"/>
          <w:szCs w:val="24"/>
        </w:rPr>
        <w:t xml:space="preserve">di </w:t>
      </w:r>
      <w:r w:rsidR="008045B4" w:rsidRPr="007E7258">
        <w:rPr>
          <w:rFonts w:ascii="Arial" w:hAnsi="Arial" w:cs="Arial"/>
          <w:sz w:val="24"/>
          <w:szCs w:val="24"/>
        </w:rPr>
        <w:t xml:space="preserve">produzione e </w:t>
      </w:r>
      <w:r w:rsidRPr="007E7258">
        <w:rPr>
          <w:rFonts w:ascii="Arial" w:hAnsi="Arial" w:cs="Arial"/>
          <w:sz w:val="24"/>
          <w:szCs w:val="24"/>
        </w:rPr>
        <w:t xml:space="preserve">di </w:t>
      </w:r>
      <w:r w:rsidR="008045B4" w:rsidRPr="007E7258">
        <w:rPr>
          <w:rFonts w:ascii="Arial" w:hAnsi="Arial" w:cs="Arial"/>
          <w:sz w:val="24"/>
          <w:szCs w:val="24"/>
        </w:rPr>
        <w:t>distribuzione</w:t>
      </w:r>
      <w:r w:rsidRPr="007E7258">
        <w:rPr>
          <w:rFonts w:ascii="Arial" w:hAnsi="Arial" w:cs="Arial"/>
          <w:sz w:val="24"/>
          <w:szCs w:val="24"/>
        </w:rPr>
        <w:t>. P</w:t>
      </w:r>
      <w:r w:rsidR="00730511" w:rsidRPr="007E7258">
        <w:rPr>
          <w:rFonts w:ascii="Arial" w:hAnsi="Arial" w:cs="Arial"/>
          <w:sz w:val="24"/>
          <w:szCs w:val="24"/>
        </w:rPr>
        <w:t xml:space="preserve">er tale ragione </w:t>
      </w:r>
      <w:r w:rsidRPr="007E7258">
        <w:rPr>
          <w:rFonts w:ascii="Arial" w:hAnsi="Arial" w:cs="Arial"/>
          <w:sz w:val="24"/>
          <w:szCs w:val="24"/>
        </w:rPr>
        <w:t xml:space="preserve">essa </w:t>
      </w:r>
      <w:r w:rsidR="00730511" w:rsidRPr="007E7258">
        <w:rPr>
          <w:rFonts w:ascii="Arial" w:hAnsi="Arial" w:cs="Arial"/>
          <w:sz w:val="24"/>
          <w:szCs w:val="24"/>
        </w:rPr>
        <w:t>è  stata ed è tuttora oggetto di  numero</w:t>
      </w:r>
      <w:r w:rsidRPr="007E7258">
        <w:rPr>
          <w:rFonts w:ascii="Arial" w:hAnsi="Arial" w:cs="Arial"/>
          <w:sz w:val="24"/>
          <w:szCs w:val="24"/>
        </w:rPr>
        <w:t xml:space="preserve">si studi intenti a semplificarne le operazioni e, viste </w:t>
      </w:r>
      <w:r w:rsidR="00EF0982" w:rsidRPr="007E7258">
        <w:rPr>
          <w:rFonts w:ascii="Arial" w:hAnsi="Arial" w:cs="Arial"/>
          <w:sz w:val="24"/>
          <w:szCs w:val="24"/>
        </w:rPr>
        <w:t xml:space="preserve"> la complessit</w:t>
      </w:r>
      <w:r w:rsidR="00730511" w:rsidRPr="007E7258">
        <w:rPr>
          <w:rFonts w:ascii="Arial" w:hAnsi="Arial" w:cs="Arial"/>
          <w:sz w:val="24"/>
          <w:szCs w:val="24"/>
        </w:rPr>
        <w:t xml:space="preserve">à e la noia di pianificare e gestire </w:t>
      </w:r>
      <w:r w:rsidR="00EF0982" w:rsidRPr="007E7258">
        <w:rPr>
          <w:rFonts w:ascii="Arial" w:hAnsi="Arial" w:cs="Arial"/>
          <w:sz w:val="24"/>
          <w:szCs w:val="24"/>
        </w:rPr>
        <w:t>l'in</w:t>
      </w:r>
      <w:r w:rsidR="00730511" w:rsidRPr="007E7258">
        <w:rPr>
          <w:rFonts w:ascii="Arial" w:hAnsi="Arial" w:cs="Arial"/>
          <w:sz w:val="24"/>
          <w:szCs w:val="24"/>
        </w:rPr>
        <w:t>ventari</w:t>
      </w:r>
      <w:r w:rsidRPr="007E7258">
        <w:rPr>
          <w:rFonts w:ascii="Arial" w:hAnsi="Arial" w:cs="Arial"/>
          <w:sz w:val="24"/>
          <w:szCs w:val="24"/>
        </w:rPr>
        <w:t>o servendosi solo di carta e penna,</w:t>
      </w:r>
      <w:r w:rsidR="00730511" w:rsidRPr="007E7258">
        <w:rPr>
          <w:rFonts w:ascii="Arial" w:hAnsi="Arial" w:cs="Arial"/>
          <w:sz w:val="24"/>
          <w:szCs w:val="24"/>
        </w:rPr>
        <w:t xml:space="preserve"> </w:t>
      </w:r>
      <w:r w:rsidR="00EF0982" w:rsidRPr="007E7258">
        <w:rPr>
          <w:rFonts w:ascii="Arial" w:hAnsi="Arial" w:cs="Arial"/>
          <w:sz w:val="24"/>
          <w:szCs w:val="24"/>
        </w:rPr>
        <w:t>è stato</w:t>
      </w:r>
      <w:r w:rsidRPr="007E7258">
        <w:rPr>
          <w:rFonts w:ascii="Arial" w:hAnsi="Arial" w:cs="Arial"/>
          <w:sz w:val="24"/>
          <w:szCs w:val="24"/>
        </w:rPr>
        <w:t xml:space="preserve"> del tutto naturale cercare di estenderla</w:t>
      </w:r>
      <w:r w:rsidR="00EF0982" w:rsidRPr="007E7258">
        <w:rPr>
          <w:rFonts w:ascii="Arial" w:hAnsi="Arial" w:cs="Arial"/>
          <w:sz w:val="24"/>
          <w:szCs w:val="24"/>
        </w:rPr>
        <w:t xml:space="preserve"> </w:t>
      </w:r>
      <w:r w:rsidRPr="007E7258">
        <w:rPr>
          <w:rFonts w:ascii="Arial" w:hAnsi="Arial" w:cs="Arial"/>
          <w:sz w:val="24"/>
          <w:szCs w:val="24"/>
        </w:rPr>
        <w:t>al calcolo automatico</w:t>
      </w:r>
      <w:r w:rsidR="00EF0982" w:rsidRPr="007E7258">
        <w:rPr>
          <w:rFonts w:ascii="Arial" w:hAnsi="Arial" w:cs="Arial"/>
          <w:sz w:val="24"/>
          <w:szCs w:val="24"/>
        </w:rPr>
        <w:t>.</w:t>
      </w:r>
    </w:p>
    <w:p w:rsidR="00EF0982" w:rsidRPr="007E7258" w:rsidRDefault="00911E9C" w:rsidP="00911E9C">
      <w:pPr>
        <w:spacing w:before="240" w:after="0" w:line="240" w:lineRule="auto"/>
        <w:contextualSpacing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I</w:t>
      </w:r>
      <w:r w:rsidR="00FC7AE0" w:rsidRPr="007E7258">
        <w:rPr>
          <w:rFonts w:ascii="Arial" w:hAnsi="Arial" w:cs="Arial"/>
          <w:sz w:val="24"/>
          <w:szCs w:val="24"/>
        </w:rPr>
        <w:t>n questo contesto</w:t>
      </w:r>
      <w:r w:rsidRPr="007E7258">
        <w:rPr>
          <w:rFonts w:ascii="Arial" w:hAnsi="Arial" w:cs="Arial"/>
          <w:sz w:val="24"/>
          <w:szCs w:val="24"/>
        </w:rPr>
        <w:t xml:space="preserve"> </w:t>
      </w:r>
      <w:r w:rsidR="00B90507" w:rsidRPr="007E7258">
        <w:rPr>
          <w:rFonts w:ascii="Arial" w:hAnsi="Arial" w:cs="Arial"/>
          <w:sz w:val="24"/>
          <w:szCs w:val="24"/>
        </w:rPr>
        <w:t xml:space="preserve">si inserisce </w:t>
      </w:r>
      <w:r w:rsidRPr="007E7258">
        <w:rPr>
          <w:rFonts w:ascii="Arial" w:hAnsi="Arial" w:cs="Arial"/>
          <w:sz w:val="24"/>
          <w:szCs w:val="24"/>
        </w:rPr>
        <w:t xml:space="preserve">Joseph </w:t>
      </w:r>
      <w:proofErr w:type="spellStart"/>
      <w:r w:rsidRPr="007E7258">
        <w:rPr>
          <w:rFonts w:ascii="Arial" w:hAnsi="Arial" w:cs="Arial"/>
          <w:sz w:val="24"/>
          <w:szCs w:val="24"/>
        </w:rPr>
        <w:t>Orlicky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il quale insieme con altri all'IBM  ha sviluppato il  Material </w:t>
      </w:r>
      <w:proofErr w:type="spellStart"/>
      <w:r w:rsidRPr="007E7258">
        <w:rPr>
          <w:rFonts w:ascii="Arial" w:hAnsi="Arial" w:cs="Arial"/>
          <w:sz w:val="24"/>
          <w:szCs w:val="24"/>
        </w:rPr>
        <w:t>Requirements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Planning. Semplicemente detto anche </w:t>
      </w:r>
      <w:r w:rsidR="00EF0982" w:rsidRPr="007E7258">
        <w:rPr>
          <w:rFonts w:ascii="Arial" w:hAnsi="Arial" w:cs="Arial"/>
          <w:sz w:val="24"/>
          <w:szCs w:val="24"/>
        </w:rPr>
        <w:t xml:space="preserve"> MRP </w:t>
      </w:r>
      <w:r w:rsidRPr="007E7258">
        <w:rPr>
          <w:rFonts w:ascii="Arial" w:hAnsi="Arial" w:cs="Arial"/>
          <w:sz w:val="24"/>
          <w:szCs w:val="24"/>
        </w:rPr>
        <w:t>,tale tecnica</w:t>
      </w:r>
      <w:r w:rsidR="00FC7AE0" w:rsidRPr="007E7258">
        <w:rPr>
          <w:rFonts w:ascii="Arial" w:hAnsi="Arial" w:cs="Arial"/>
          <w:sz w:val="24"/>
          <w:szCs w:val="24"/>
        </w:rPr>
        <w:t xml:space="preserve"> ha riscosso un notevole successo a partire dagli anni Settanta grazie alla campagna "MRP </w:t>
      </w:r>
      <w:proofErr w:type="spellStart"/>
      <w:r w:rsidR="00FC7AE0" w:rsidRPr="007E7258">
        <w:rPr>
          <w:rFonts w:ascii="Arial" w:hAnsi="Arial" w:cs="Arial"/>
          <w:sz w:val="24"/>
          <w:szCs w:val="24"/>
        </w:rPr>
        <w:t>Crusade</w:t>
      </w:r>
      <w:proofErr w:type="spellEnd"/>
      <w:r w:rsidR="00FC7AE0" w:rsidRPr="007E7258">
        <w:rPr>
          <w:rFonts w:ascii="Arial" w:hAnsi="Arial" w:cs="Arial"/>
          <w:sz w:val="24"/>
          <w:szCs w:val="24"/>
        </w:rPr>
        <w:t>" dell'APICS(American Productio</w:t>
      </w:r>
      <w:r w:rsidRPr="007E7258">
        <w:rPr>
          <w:rFonts w:ascii="Arial" w:hAnsi="Arial" w:cs="Arial"/>
          <w:sz w:val="24"/>
          <w:szCs w:val="24"/>
        </w:rPr>
        <w:t xml:space="preserve">n and </w:t>
      </w:r>
      <w:proofErr w:type="spellStart"/>
      <w:r w:rsidRPr="007E7258">
        <w:rPr>
          <w:rFonts w:ascii="Arial" w:hAnsi="Arial" w:cs="Arial"/>
          <w:sz w:val="24"/>
          <w:szCs w:val="24"/>
        </w:rPr>
        <w:t>Inventory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7258">
        <w:rPr>
          <w:rFonts w:ascii="Arial" w:hAnsi="Arial" w:cs="Arial"/>
          <w:sz w:val="24"/>
          <w:szCs w:val="24"/>
        </w:rPr>
        <w:t>Control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Society).</w:t>
      </w:r>
    </w:p>
    <w:p w:rsidR="00A24887" w:rsidRPr="007E7258" w:rsidRDefault="00911E9C" w:rsidP="00A24887">
      <w:pPr>
        <w:contextualSpacing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P</w:t>
      </w:r>
      <w:r w:rsidR="00EF0982" w:rsidRPr="007E7258">
        <w:rPr>
          <w:rFonts w:ascii="Arial" w:hAnsi="Arial" w:cs="Arial"/>
          <w:sz w:val="24"/>
          <w:szCs w:val="24"/>
        </w:rPr>
        <w:t xml:space="preserve">rima </w:t>
      </w:r>
      <w:r w:rsidRPr="007E7258">
        <w:rPr>
          <w:rFonts w:ascii="Arial" w:hAnsi="Arial" w:cs="Arial"/>
          <w:sz w:val="24"/>
          <w:szCs w:val="24"/>
        </w:rPr>
        <w:t xml:space="preserve"> dell' </w:t>
      </w:r>
      <w:r w:rsidR="00EF0982" w:rsidRPr="007E7258">
        <w:rPr>
          <w:rFonts w:ascii="Arial" w:hAnsi="Arial" w:cs="Arial"/>
          <w:sz w:val="24"/>
          <w:szCs w:val="24"/>
        </w:rPr>
        <w:t xml:space="preserve">MRP </w:t>
      </w:r>
      <w:r w:rsidRPr="007E7258">
        <w:rPr>
          <w:rFonts w:ascii="Arial" w:hAnsi="Arial" w:cs="Arial"/>
          <w:sz w:val="24"/>
          <w:szCs w:val="24"/>
        </w:rPr>
        <w:t xml:space="preserve">la </w:t>
      </w:r>
      <w:r w:rsidR="00EF0982" w:rsidRPr="007E7258">
        <w:rPr>
          <w:rFonts w:ascii="Arial" w:hAnsi="Arial" w:cs="Arial"/>
          <w:sz w:val="24"/>
          <w:szCs w:val="24"/>
        </w:rPr>
        <w:t>maggior parte dei sistemi di controllo della produzione</w:t>
      </w:r>
      <w:r w:rsidR="00D43D41" w:rsidRPr="007E7258">
        <w:rPr>
          <w:rFonts w:ascii="Arial" w:hAnsi="Arial" w:cs="Arial"/>
          <w:sz w:val="24"/>
          <w:szCs w:val="24"/>
        </w:rPr>
        <w:t xml:space="preserve"> si basava </w:t>
      </w:r>
      <w:r w:rsidRPr="007E7258">
        <w:rPr>
          <w:rFonts w:ascii="Arial" w:hAnsi="Arial" w:cs="Arial"/>
          <w:sz w:val="24"/>
          <w:szCs w:val="24"/>
        </w:rPr>
        <w:t xml:space="preserve">su varianti dei punti di riordino:in sostanza la produzione </w:t>
      </w:r>
      <w:r w:rsidR="00EF0982" w:rsidRPr="007E7258">
        <w:rPr>
          <w:rFonts w:ascii="Arial" w:hAnsi="Arial" w:cs="Arial"/>
          <w:sz w:val="24"/>
          <w:szCs w:val="24"/>
        </w:rPr>
        <w:t>di qua</w:t>
      </w:r>
      <w:r w:rsidRPr="007E7258">
        <w:rPr>
          <w:rFonts w:ascii="Arial" w:hAnsi="Arial" w:cs="Arial"/>
          <w:sz w:val="24"/>
          <w:szCs w:val="24"/>
        </w:rPr>
        <w:t xml:space="preserve">lsiasi parte ,che fosse un prodotto finito </w:t>
      </w:r>
      <w:r w:rsidR="00EF0982" w:rsidRPr="007E7258">
        <w:rPr>
          <w:rFonts w:ascii="Arial" w:hAnsi="Arial" w:cs="Arial"/>
          <w:sz w:val="24"/>
          <w:szCs w:val="24"/>
        </w:rPr>
        <w:t xml:space="preserve"> o un componente</w:t>
      </w:r>
      <w:r w:rsidRPr="007E7258">
        <w:rPr>
          <w:rFonts w:ascii="Arial" w:hAnsi="Arial" w:cs="Arial"/>
          <w:sz w:val="24"/>
          <w:szCs w:val="24"/>
        </w:rPr>
        <w:t>,veniva richiesta quando il magazzino calava sotto un livello specifico.</w:t>
      </w:r>
      <w:r w:rsidR="00EF0982"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982" w:rsidRPr="007E7258">
        <w:rPr>
          <w:rFonts w:ascii="Arial" w:hAnsi="Arial" w:cs="Arial"/>
          <w:sz w:val="24"/>
          <w:szCs w:val="24"/>
        </w:rPr>
        <w:t>Orlicky</w:t>
      </w:r>
      <w:proofErr w:type="spellEnd"/>
      <w:r w:rsidR="00EF0982" w:rsidRPr="007E7258">
        <w:rPr>
          <w:rFonts w:ascii="Arial" w:hAnsi="Arial" w:cs="Arial"/>
          <w:sz w:val="24"/>
          <w:szCs w:val="24"/>
        </w:rPr>
        <w:t xml:space="preserve"> e gli al</w:t>
      </w:r>
      <w:r w:rsidRPr="007E7258">
        <w:rPr>
          <w:rFonts w:ascii="Arial" w:hAnsi="Arial" w:cs="Arial"/>
          <w:sz w:val="24"/>
          <w:szCs w:val="24"/>
        </w:rPr>
        <w:t xml:space="preserve">tri creatori di MRP si accorsero </w:t>
      </w:r>
      <w:r w:rsidR="00EF0982" w:rsidRPr="007E7258">
        <w:rPr>
          <w:rFonts w:ascii="Arial" w:hAnsi="Arial" w:cs="Arial"/>
          <w:sz w:val="24"/>
          <w:szCs w:val="24"/>
        </w:rPr>
        <w:t xml:space="preserve">che questo approccio </w:t>
      </w:r>
      <w:r w:rsidRPr="007E7258">
        <w:rPr>
          <w:rFonts w:ascii="Arial" w:hAnsi="Arial" w:cs="Arial"/>
          <w:sz w:val="24"/>
          <w:szCs w:val="24"/>
        </w:rPr>
        <w:t xml:space="preserve"> </w:t>
      </w:r>
      <w:r w:rsidR="00D43D41" w:rsidRPr="007E7258">
        <w:rPr>
          <w:rFonts w:ascii="Arial" w:hAnsi="Arial" w:cs="Arial"/>
          <w:sz w:val="24"/>
          <w:szCs w:val="24"/>
        </w:rPr>
        <w:t>molto bene si confà</w:t>
      </w:r>
      <w:r w:rsidRPr="007E7258">
        <w:rPr>
          <w:rFonts w:ascii="Arial" w:hAnsi="Arial" w:cs="Arial"/>
          <w:sz w:val="24"/>
          <w:szCs w:val="24"/>
        </w:rPr>
        <w:t xml:space="preserve"> ai prodotti fina</w:t>
      </w:r>
      <w:r w:rsidR="00D43D41" w:rsidRPr="007E7258">
        <w:rPr>
          <w:rFonts w:ascii="Arial" w:hAnsi="Arial" w:cs="Arial"/>
          <w:sz w:val="24"/>
          <w:szCs w:val="24"/>
        </w:rPr>
        <w:t>li in quanto la loro domanda è</w:t>
      </w:r>
      <w:r w:rsidRPr="007E7258">
        <w:rPr>
          <w:rFonts w:ascii="Arial" w:hAnsi="Arial" w:cs="Arial"/>
          <w:sz w:val="24"/>
          <w:szCs w:val="24"/>
        </w:rPr>
        <w:t xml:space="preserve"> esterna al processo produttivo </w:t>
      </w:r>
      <w:r w:rsidR="00EF0982" w:rsidRPr="007E7258">
        <w:rPr>
          <w:rFonts w:ascii="Arial" w:hAnsi="Arial" w:cs="Arial"/>
          <w:sz w:val="24"/>
          <w:szCs w:val="24"/>
        </w:rPr>
        <w:t xml:space="preserve"> ed è quindi soggetta a</w:t>
      </w:r>
      <w:r w:rsidRPr="007E7258">
        <w:rPr>
          <w:rFonts w:ascii="Arial" w:hAnsi="Arial" w:cs="Arial"/>
          <w:sz w:val="24"/>
          <w:szCs w:val="24"/>
        </w:rPr>
        <w:t xml:space="preserve"> </w:t>
      </w:r>
      <w:r w:rsidR="00D43D41" w:rsidRPr="007E7258">
        <w:rPr>
          <w:rFonts w:ascii="Arial" w:hAnsi="Arial" w:cs="Arial"/>
          <w:sz w:val="24"/>
          <w:szCs w:val="24"/>
        </w:rPr>
        <w:t xml:space="preserve">incertezza,mentre per i componenti bisognava tener conto che essi vengono utilizzati per la produzione di prodotti finali  e pertanto la loro domanda è  </w:t>
      </w:r>
      <w:r w:rsidR="00D43D41" w:rsidRPr="007E7258">
        <w:rPr>
          <w:rFonts w:ascii="Arial" w:hAnsi="Arial" w:cs="Arial"/>
          <w:sz w:val="24"/>
          <w:szCs w:val="24"/>
        </w:rPr>
        <w:lastRenderedPageBreak/>
        <w:t>funzione della domanda dei prodotti finiti. Alla luce di ciò trattare i due tipi di domanda in modo  equivalente significherebbe ignorare la dipendenza della domanda del  componente su richiesta del prodotto finale e quindi porterebbe a inefficienze nella programmazione della produzione.</w:t>
      </w:r>
    </w:p>
    <w:p w:rsidR="00A24887" w:rsidRPr="007E7258" w:rsidRDefault="00A24887" w:rsidP="00A24887">
      <w:pPr>
        <w:contextualSpacing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Il cuore dell'MRP risiede in queste due definizioni:</w:t>
      </w:r>
    </w:p>
    <w:p w:rsidR="00BD2646" w:rsidRPr="007E7258" w:rsidRDefault="00BD2646" w:rsidP="00A24887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b/>
          <w:sz w:val="24"/>
          <w:szCs w:val="24"/>
        </w:rPr>
        <w:t>domanda indipendente:</w:t>
      </w:r>
      <w:r w:rsidRPr="007E7258">
        <w:rPr>
          <w:rFonts w:ascii="Arial" w:hAnsi="Arial" w:cs="Arial"/>
          <w:sz w:val="24"/>
          <w:szCs w:val="24"/>
        </w:rPr>
        <w:t>qualsiasi domanda che nasce al di fuori del sistema produttivo</w:t>
      </w:r>
      <w:r w:rsidRPr="007E7258">
        <w:rPr>
          <w:rFonts w:ascii="Arial" w:hAnsi="Arial" w:cs="Arial"/>
          <w:b/>
          <w:sz w:val="24"/>
          <w:szCs w:val="24"/>
        </w:rPr>
        <w:t>.</w:t>
      </w:r>
      <w:r w:rsidRPr="007E7258">
        <w:rPr>
          <w:rFonts w:ascii="Arial" w:hAnsi="Arial" w:cs="Arial"/>
          <w:sz w:val="24"/>
          <w:szCs w:val="24"/>
        </w:rPr>
        <w:t xml:space="preserve"> Si noti,a tal proposito,che l'esempio più intuitivo è la domanda di prodotti finiti ma ponendoci in un'ampia prospettiva anche la domanda di componenti potrebbe costituire una domanda indipendente qualora i suddetti componenti possano essere venduti </w:t>
      </w:r>
      <w:proofErr w:type="spellStart"/>
      <w:r w:rsidRPr="007E7258">
        <w:rPr>
          <w:rFonts w:ascii="Arial" w:hAnsi="Arial" w:cs="Arial"/>
          <w:sz w:val="24"/>
          <w:szCs w:val="24"/>
        </w:rPr>
        <w:t>separatmente</w:t>
      </w:r>
      <w:proofErr w:type="spellEnd"/>
      <w:r w:rsidRPr="007E7258">
        <w:rPr>
          <w:rFonts w:ascii="Arial" w:hAnsi="Arial" w:cs="Arial"/>
          <w:sz w:val="24"/>
          <w:szCs w:val="24"/>
        </w:rPr>
        <w:t>(ad esempio pezzi di ricambio).</w:t>
      </w:r>
    </w:p>
    <w:p w:rsidR="00BD2646" w:rsidRPr="007E7258" w:rsidRDefault="00BD2646" w:rsidP="00BD2646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b/>
          <w:sz w:val="24"/>
          <w:szCs w:val="24"/>
        </w:rPr>
        <w:t>domanda dipendente:</w:t>
      </w:r>
      <w:r w:rsidRPr="007E7258">
        <w:rPr>
          <w:rFonts w:ascii="Arial" w:hAnsi="Arial" w:cs="Arial"/>
          <w:sz w:val="24"/>
          <w:szCs w:val="24"/>
        </w:rPr>
        <w:t>è la domanda dei componenti che costituiscono il prodotto della domanda dipendente.</w:t>
      </w:r>
    </w:p>
    <w:p w:rsidR="00B56ECC" w:rsidRPr="007E7258" w:rsidRDefault="00A24887" w:rsidP="00B56ECC">
      <w:pPr>
        <w:contextualSpacing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E7258">
        <w:rPr>
          <w:rFonts w:ascii="Arial" w:hAnsi="Arial" w:cs="Arial"/>
          <w:sz w:val="24"/>
          <w:szCs w:val="24"/>
        </w:rPr>
        <w:t>Tale sistema di programmazione è anche detto sistema "</w:t>
      </w:r>
      <w:proofErr w:type="spellStart"/>
      <w:r w:rsidRPr="007E7258">
        <w:rPr>
          <w:rFonts w:ascii="Arial" w:hAnsi="Arial" w:cs="Arial"/>
          <w:sz w:val="24"/>
          <w:szCs w:val="24"/>
        </w:rPr>
        <w:t>push</w:t>
      </w:r>
      <w:proofErr w:type="spellEnd"/>
      <w:r w:rsidRPr="007E7258">
        <w:rPr>
          <w:rFonts w:ascii="Arial" w:hAnsi="Arial" w:cs="Arial"/>
          <w:sz w:val="24"/>
          <w:szCs w:val="24"/>
        </w:rPr>
        <w:t>" in quanto la produzione de</w:t>
      </w:r>
      <w:r w:rsidRPr="007E72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 materiali viene "spinta" sulla base di </w:t>
      </w:r>
      <w:r w:rsidR="00B56ECC" w:rsidRPr="007E7258">
        <w:rPr>
          <w:rFonts w:ascii="Arial" w:hAnsi="Arial" w:cs="Arial"/>
          <w:color w:val="000000"/>
          <w:sz w:val="24"/>
          <w:szCs w:val="24"/>
          <w:shd w:val="clear" w:color="auto" w:fill="FFFFFF"/>
        </w:rPr>
        <w:t>un piano dettato da un'autorità</w:t>
      </w:r>
      <w:r w:rsidRPr="007E72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centrale.</w:t>
      </w:r>
      <w:r w:rsidR="00B56ECC" w:rsidRPr="007E72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E72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 </w:t>
      </w:r>
      <w:r w:rsidRPr="007E7258">
        <w:rPr>
          <w:rFonts w:ascii="Arial" w:hAnsi="Arial" w:cs="Arial"/>
          <w:sz w:val="24"/>
          <w:szCs w:val="24"/>
        </w:rPr>
        <w:t>contrapp</w:t>
      </w:r>
      <w:r w:rsidR="00B56ECC" w:rsidRPr="007E7258">
        <w:rPr>
          <w:rFonts w:ascii="Arial" w:hAnsi="Arial" w:cs="Arial"/>
          <w:sz w:val="24"/>
          <w:szCs w:val="24"/>
        </w:rPr>
        <w:t xml:space="preserve">osizione ricordiamo </w:t>
      </w:r>
      <w:r w:rsidRPr="007E7258">
        <w:rPr>
          <w:rFonts w:ascii="Arial" w:hAnsi="Arial" w:cs="Arial"/>
          <w:sz w:val="24"/>
          <w:szCs w:val="24"/>
        </w:rPr>
        <w:t xml:space="preserve"> il sistema </w:t>
      </w:r>
      <w:r w:rsidR="00B56ECC" w:rsidRPr="007E7258">
        <w:rPr>
          <w:rFonts w:ascii="Arial" w:hAnsi="Arial" w:cs="Arial"/>
          <w:sz w:val="24"/>
          <w:szCs w:val="24"/>
        </w:rPr>
        <w:t xml:space="preserve">"pull" il cui tipo esempio è rappresentato dal sistema </w:t>
      </w:r>
      <w:proofErr w:type="spellStart"/>
      <w:r w:rsidR="00B56ECC" w:rsidRPr="007E7258">
        <w:rPr>
          <w:rFonts w:ascii="Arial" w:hAnsi="Arial" w:cs="Arial"/>
          <w:sz w:val="24"/>
          <w:szCs w:val="24"/>
        </w:rPr>
        <w:t>Kanban</w:t>
      </w:r>
      <w:proofErr w:type="spellEnd"/>
      <w:r w:rsidR="00B56ECC" w:rsidRPr="007E7258">
        <w:rPr>
          <w:rFonts w:ascii="Arial" w:hAnsi="Arial" w:cs="Arial"/>
          <w:sz w:val="24"/>
          <w:szCs w:val="24"/>
        </w:rPr>
        <w:t xml:space="preserve"> della Toyota:in questo caso la </w:t>
      </w:r>
      <w:r w:rsidR="00B56ECC" w:rsidRPr="007E72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produzione viene attivata dal prelievo fisico di materiali </w:t>
      </w:r>
      <w:proofErr w:type="spellStart"/>
      <w:r w:rsidR="00B56ECC" w:rsidRPr="007E7258">
        <w:rPr>
          <w:rFonts w:ascii="Arial" w:hAnsi="Arial" w:cs="Arial"/>
          <w:color w:val="000000"/>
          <w:sz w:val="24"/>
          <w:szCs w:val="24"/>
          <w:shd w:val="clear" w:color="auto" w:fill="FFFFFF"/>
        </w:rPr>
        <w:t>piuutosto</w:t>
      </w:r>
      <w:proofErr w:type="spellEnd"/>
      <w:r w:rsidR="00B56ECC" w:rsidRPr="007E72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che da un piano prestabilito.</w:t>
      </w:r>
    </w:p>
    <w:p w:rsidR="00D43D41" w:rsidRPr="007E7258" w:rsidRDefault="00B56ECC" w:rsidP="000A32A7">
      <w:pPr>
        <w:contextualSpacing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color w:val="000000"/>
          <w:sz w:val="24"/>
          <w:szCs w:val="24"/>
          <w:shd w:val="clear" w:color="auto" w:fill="FFFFFF"/>
        </w:rPr>
        <w:t>Come si evince dal termine,la f</w:t>
      </w:r>
      <w:r w:rsidR="00D43D41" w:rsidRPr="007E7258">
        <w:rPr>
          <w:rFonts w:ascii="Arial" w:hAnsi="Arial" w:cs="Arial"/>
          <w:sz w:val="24"/>
          <w:szCs w:val="24"/>
        </w:rPr>
        <w:t>unzione di base di MRP è pianifi</w:t>
      </w:r>
      <w:r w:rsidR="000A32A7" w:rsidRPr="007E7258">
        <w:rPr>
          <w:rFonts w:ascii="Arial" w:hAnsi="Arial" w:cs="Arial"/>
          <w:sz w:val="24"/>
          <w:szCs w:val="24"/>
        </w:rPr>
        <w:t xml:space="preserve">care i fabbisogni di materiali  coordinando gli aspetti quantitativi e temporali:da un lato il sistema deve </w:t>
      </w:r>
      <w:r w:rsidR="00D43D41" w:rsidRPr="007E7258">
        <w:rPr>
          <w:rFonts w:ascii="Arial" w:hAnsi="Arial" w:cs="Arial"/>
          <w:sz w:val="24"/>
          <w:szCs w:val="24"/>
        </w:rPr>
        <w:t xml:space="preserve">determinare </w:t>
      </w:r>
      <w:r w:rsidR="000A32A7" w:rsidRPr="007E7258">
        <w:rPr>
          <w:rFonts w:ascii="Arial" w:hAnsi="Arial" w:cs="Arial"/>
          <w:sz w:val="24"/>
          <w:szCs w:val="24"/>
        </w:rPr>
        <w:t xml:space="preserve">le </w:t>
      </w:r>
      <w:r w:rsidR="00D43D41" w:rsidRPr="007E7258">
        <w:rPr>
          <w:rFonts w:ascii="Arial" w:hAnsi="Arial" w:cs="Arial"/>
          <w:sz w:val="24"/>
          <w:szCs w:val="24"/>
        </w:rPr>
        <w:t>opportune quantità di produzione di tutti i ti</w:t>
      </w:r>
      <w:r w:rsidR="000A32A7" w:rsidRPr="007E7258">
        <w:rPr>
          <w:rFonts w:ascii="Arial" w:hAnsi="Arial" w:cs="Arial"/>
          <w:sz w:val="24"/>
          <w:szCs w:val="24"/>
        </w:rPr>
        <w:t>pi di articoli ,dai prodotti destinati alla vendita ai</w:t>
      </w:r>
      <w:r w:rsidR="00D43D41" w:rsidRPr="007E7258">
        <w:rPr>
          <w:rFonts w:ascii="Arial" w:hAnsi="Arial" w:cs="Arial"/>
          <w:sz w:val="24"/>
          <w:szCs w:val="24"/>
        </w:rPr>
        <w:t xml:space="preserve"> com</w:t>
      </w:r>
      <w:r w:rsidR="000A32A7" w:rsidRPr="007E7258">
        <w:rPr>
          <w:rFonts w:ascii="Arial" w:hAnsi="Arial" w:cs="Arial"/>
          <w:sz w:val="24"/>
          <w:szCs w:val="24"/>
        </w:rPr>
        <w:t>ponenti utilizzati per costruirli,nonché anche le opportune quantità di acquisto di materie prime e parti in outsourcing ;d'altra parte deve anche</w:t>
      </w:r>
      <w:r w:rsidR="00D43D41" w:rsidRPr="007E7258">
        <w:rPr>
          <w:rFonts w:ascii="Arial" w:hAnsi="Arial" w:cs="Arial"/>
          <w:sz w:val="24"/>
          <w:szCs w:val="24"/>
        </w:rPr>
        <w:t xml:space="preserve"> determinare i tempi di produzione</w:t>
      </w:r>
      <w:r w:rsidR="000A32A7" w:rsidRPr="007E7258">
        <w:rPr>
          <w:rFonts w:ascii="Arial" w:hAnsi="Arial" w:cs="Arial"/>
          <w:sz w:val="24"/>
          <w:szCs w:val="24"/>
        </w:rPr>
        <w:t xml:space="preserve"> in modo da rispettare eventuali scadenze.</w:t>
      </w:r>
    </w:p>
    <w:p w:rsidR="00AB7C28" w:rsidRDefault="00D43D41" w:rsidP="00426EFD">
      <w:pPr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In</w:t>
      </w:r>
      <w:r w:rsidR="000A32A7" w:rsidRPr="007E7258">
        <w:rPr>
          <w:rFonts w:ascii="Arial" w:hAnsi="Arial" w:cs="Arial"/>
          <w:sz w:val="24"/>
          <w:szCs w:val="24"/>
        </w:rPr>
        <w:t xml:space="preserve"> molti sistemi MRP , il tempo è suddiviso in "</w:t>
      </w:r>
      <w:proofErr w:type="spellStart"/>
      <w:r w:rsidR="000A32A7" w:rsidRPr="007E7258">
        <w:rPr>
          <w:rFonts w:ascii="Arial" w:hAnsi="Arial" w:cs="Arial"/>
          <w:sz w:val="24"/>
          <w:szCs w:val="24"/>
        </w:rPr>
        <w:t>bucket</w:t>
      </w:r>
      <w:proofErr w:type="spellEnd"/>
      <w:r w:rsidR="000A32A7" w:rsidRPr="007E7258">
        <w:rPr>
          <w:rFonts w:ascii="Arial" w:hAnsi="Arial" w:cs="Arial"/>
          <w:sz w:val="24"/>
          <w:szCs w:val="24"/>
        </w:rPr>
        <w:t xml:space="preserve">" così da </w:t>
      </w:r>
      <w:r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32A7" w:rsidRPr="007E7258">
        <w:rPr>
          <w:rFonts w:ascii="Arial" w:hAnsi="Arial" w:cs="Arial"/>
          <w:sz w:val="24"/>
          <w:szCs w:val="24"/>
        </w:rPr>
        <w:t>discretizzare</w:t>
      </w:r>
      <w:proofErr w:type="spellEnd"/>
      <w:r w:rsidR="000A32A7" w:rsidRPr="007E7258">
        <w:rPr>
          <w:rFonts w:ascii="Arial" w:hAnsi="Arial" w:cs="Arial"/>
          <w:sz w:val="24"/>
          <w:szCs w:val="24"/>
        </w:rPr>
        <w:t xml:space="preserve"> </w:t>
      </w:r>
      <w:r w:rsidRPr="007E7258">
        <w:rPr>
          <w:rFonts w:ascii="Arial" w:hAnsi="Arial" w:cs="Arial"/>
          <w:sz w:val="24"/>
          <w:szCs w:val="24"/>
        </w:rPr>
        <w:t>la</w:t>
      </w:r>
      <w:r w:rsidR="000A32A7" w:rsidRPr="007E7258">
        <w:rPr>
          <w:rFonts w:ascii="Arial" w:hAnsi="Arial" w:cs="Arial"/>
          <w:sz w:val="24"/>
          <w:szCs w:val="24"/>
        </w:rPr>
        <w:t xml:space="preserve"> rispettiva</w:t>
      </w:r>
      <w:r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7258">
        <w:rPr>
          <w:rFonts w:ascii="Arial" w:hAnsi="Arial" w:cs="Arial"/>
          <w:sz w:val="24"/>
          <w:szCs w:val="24"/>
        </w:rPr>
        <w:t>domanda</w:t>
      </w:r>
      <w:r w:rsidR="000A32A7" w:rsidRPr="007E7258">
        <w:rPr>
          <w:rFonts w:ascii="Arial" w:hAnsi="Arial" w:cs="Arial"/>
          <w:sz w:val="24"/>
          <w:szCs w:val="24"/>
        </w:rPr>
        <w:t>.La</w:t>
      </w:r>
      <w:proofErr w:type="spellEnd"/>
      <w:r w:rsidR="000A32A7" w:rsidRPr="007E7258">
        <w:rPr>
          <w:rFonts w:ascii="Arial" w:hAnsi="Arial" w:cs="Arial"/>
          <w:sz w:val="24"/>
          <w:szCs w:val="24"/>
        </w:rPr>
        <w:t xml:space="preserve"> dimensione di questi </w:t>
      </w:r>
      <w:proofErr w:type="spellStart"/>
      <w:r w:rsidR="000A32A7" w:rsidRPr="007E7258">
        <w:rPr>
          <w:rFonts w:ascii="Arial" w:hAnsi="Arial" w:cs="Arial"/>
          <w:sz w:val="24"/>
          <w:szCs w:val="24"/>
        </w:rPr>
        <w:t>bucket</w:t>
      </w:r>
      <w:proofErr w:type="spellEnd"/>
      <w:r w:rsidR="000A32A7" w:rsidRPr="007E7258">
        <w:rPr>
          <w:rFonts w:ascii="Arial" w:hAnsi="Arial" w:cs="Arial"/>
          <w:sz w:val="24"/>
          <w:szCs w:val="24"/>
        </w:rPr>
        <w:t xml:space="preserve"> è a discrezione aziendale ma è ovvio che minore è tale dimensione,maggiori sono  l'accuratezza e la precisione della pianificazione</w:t>
      </w:r>
      <w:r w:rsidR="00AB7C28">
        <w:rPr>
          <w:rFonts w:ascii="Arial" w:hAnsi="Arial" w:cs="Arial"/>
          <w:sz w:val="24"/>
          <w:szCs w:val="24"/>
        </w:rPr>
        <w:t>.</w:t>
      </w:r>
    </w:p>
    <w:p w:rsidR="00AB7C28" w:rsidRDefault="00AB7C28" w:rsidP="00426EFD">
      <w:pPr>
        <w:rPr>
          <w:rFonts w:ascii="Arial" w:hAnsi="Arial" w:cs="Arial"/>
          <w:b/>
          <w:sz w:val="24"/>
          <w:szCs w:val="24"/>
          <w:u w:val="single"/>
        </w:rPr>
      </w:pPr>
    </w:p>
    <w:p w:rsidR="00AB7C28" w:rsidRDefault="00AB7C28" w:rsidP="00426EFD">
      <w:pPr>
        <w:rPr>
          <w:rFonts w:ascii="Arial" w:hAnsi="Arial" w:cs="Arial"/>
          <w:b/>
          <w:sz w:val="24"/>
          <w:szCs w:val="24"/>
          <w:u w:val="single"/>
        </w:rPr>
      </w:pPr>
    </w:p>
    <w:p w:rsidR="00AB7C28" w:rsidRDefault="00AB7C28" w:rsidP="00426EFD">
      <w:pPr>
        <w:rPr>
          <w:rFonts w:ascii="Arial" w:hAnsi="Arial" w:cs="Arial"/>
          <w:b/>
          <w:sz w:val="24"/>
          <w:szCs w:val="24"/>
          <w:u w:val="single"/>
        </w:rPr>
      </w:pPr>
    </w:p>
    <w:p w:rsidR="00AB7C28" w:rsidRPr="00B20010" w:rsidRDefault="00AB7C28" w:rsidP="00426EFD">
      <w:pPr>
        <w:rPr>
          <w:rFonts w:ascii="Arial" w:hAnsi="Arial" w:cs="Arial"/>
          <w:b/>
          <w:sz w:val="24"/>
          <w:szCs w:val="24"/>
          <w:u w:val="single"/>
        </w:rPr>
      </w:pPr>
    </w:p>
    <w:p w:rsidR="00AB7C28" w:rsidRPr="00B20010" w:rsidRDefault="00AB7C28" w:rsidP="00426EFD">
      <w:pPr>
        <w:rPr>
          <w:rFonts w:ascii="Arial" w:hAnsi="Arial" w:cs="Arial"/>
          <w:b/>
          <w:sz w:val="24"/>
          <w:szCs w:val="24"/>
          <w:u w:val="single"/>
        </w:rPr>
      </w:pPr>
    </w:p>
    <w:p w:rsidR="00AB7C28" w:rsidRPr="00AB7C28" w:rsidRDefault="00AB7C28" w:rsidP="00426EFD">
      <w:pPr>
        <w:rPr>
          <w:rFonts w:ascii="Arial" w:hAnsi="Arial" w:cs="Arial"/>
          <w:b/>
          <w:sz w:val="24"/>
          <w:szCs w:val="24"/>
          <w:u w:val="single"/>
        </w:rPr>
      </w:pPr>
      <w:r w:rsidRPr="00AB7C28">
        <w:rPr>
          <w:rFonts w:ascii="Arial" w:hAnsi="Arial" w:cs="Arial"/>
          <w:b/>
          <w:noProof/>
          <w:sz w:val="24"/>
          <w:szCs w:val="24"/>
          <w:u w:val="single"/>
          <w:lang w:eastAsia="it-IT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-431800</wp:posOffset>
            </wp:positionV>
            <wp:extent cx="5657215" cy="4354195"/>
            <wp:effectExtent l="19050" t="0" r="635" b="0"/>
            <wp:wrapTopAndBottom/>
            <wp:docPr id="4" name="Immagine 0" descr="InputOutpM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OutpMR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B7C28">
        <w:rPr>
          <w:rFonts w:ascii="Arial" w:hAnsi="Arial" w:cs="Arial"/>
          <w:b/>
          <w:sz w:val="24"/>
          <w:szCs w:val="24"/>
          <w:u w:val="single"/>
        </w:rPr>
        <w:t>Inputs</w:t>
      </w:r>
      <w:proofErr w:type="spellEnd"/>
      <w:r w:rsidRPr="00AB7C28">
        <w:rPr>
          <w:rFonts w:ascii="Arial" w:hAnsi="Arial" w:cs="Arial"/>
          <w:b/>
          <w:sz w:val="24"/>
          <w:szCs w:val="24"/>
          <w:u w:val="single"/>
        </w:rPr>
        <w:t xml:space="preserve"> e output</w:t>
      </w:r>
    </w:p>
    <w:p w:rsidR="00426EFD" w:rsidRPr="007E7258" w:rsidRDefault="00426EFD" w:rsidP="00426EFD">
      <w:pPr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 xml:space="preserve">Gli </w:t>
      </w:r>
      <w:proofErr w:type="spellStart"/>
      <w:r w:rsidRPr="007E7258">
        <w:rPr>
          <w:rFonts w:ascii="Arial" w:hAnsi="Arial" w:cs="Arial"/>
          <w:sz w:val="24"/>
          <w:szCs w:val="24"/>
        </w:rPr>
        <w:t>inputs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necessari al funzionamento del sistema MRP sono:</w:t>
      </w:r>
    </w:p>
    <w:p w:rsidR="00426EFD" w:rsidRPr="007E7258" w:rsidRDefault="00426EFD" w:rsidP="00426EFD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 xml:space="preserve">Master Production Schedule(MPS): fornisce quantità e date di scadenza per tutte le parti che costituiscono la domanda </w:t>
      </w:r>
      <w:proofErr w:type="spellStart"/>
      <w:r w:rsidRPr="007E7258">
        <w:rPr>
          <w:rFonts w:ascii="Arial" w:hAnsi="Arial" w:cs="Arial"/>
          <w:sz w:val="24"/>
          <w:szCs w:val="24"/>
        </w:rPr>
        <w:t>dipendente</w:t>
      </w:r>
      <w:r w:rsidR="004B494E" w:rsidRPr="007E7258">
        <w:rPr>
          <w:rFonts w:ascii="Arial" w:hAnsi="Arial" w:cs="Arial"/>
          <w:sz w:val="24"/>
          <w:szCs w:val="24"/>
        </w:rPr>
        <w:t>.Tali</w:t>
      </w:r>
      <w:proofErr w:type="spellEnd"/>
      <w:r w:rsidR="004B494E" w:rsidRPr="007E7258">
        <w:rPr>
          <w:rFonts w:ascii="Arial" w:hAnsi="Arial" w:cs="Arial"/>
          <w:sz w:val="24"/>
          <w:szCs w:val="24"/>
        </w:rPr>
        <w:t xml:space="preserve"> dati vengono utilizzati come richieste lorde per avviare la procedura di pianificazione.</w:t>
      </w:r>
    </w:p>
    <w:p w:rsidR="004B494E" w:rsidRPr="007E7258" w:rsidRDefault="004B494E" w:rsidP="004B494E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Master File Item:</w:t>
      </w:r>
      <w:r w:rsidR="00426EFD" w:rsidRPr="007E7258">
        <w:rPr>
          <w:rFonts w:ascii="Arial" w:hAnsi="Arial" w:cs="Arial"/>
          <w:sz w:val="24"/>
          <w:szCs w:val="24"/>
        </w:rPr>
        <w:t xml:space="preserve">contiene </w:t>
      </w:r>
      <w:r w:rsidRPr="007E7258">
        <w:rPr>
          <w:rFonts w:ascii="Arial" w:hAnsi="Arial" w:cs="Arial"/>
          <w:sz w:val="24"/>
          <w:szCs w:val="24"/>
        </w:rPr>
        <w:t>le informazioni di base su ogni articolo,quali codice</w:t>
      </w:r>
      <w:r w:rsidR="00B45A0A" w:rsidRPr="007E7258">
        <w:rPr>
          <w:rFonts w:ascii="Arial" w:hAnsi="Arial" w:cs="Arial"/>
          <w:sz w:val="24"/>
          <w:szCs w:val="24"/>
        </w:rPr>
        <w:t xml:space="preserve">,descrizione, distinta base, </w:t>
      </w:r>
      <w:proofErr w:type="spellStart"/>
      <w:r w:rsidR="00B45A0A" w:rsidRPr="007E7258">
        <w:rPr>
          <w:rFonts w:ascii="Arial" w:hAnsi="Arial" w:cs="Arial"/>
          <w:sz w:val="24"/>
          <w:szCs w:val="24"/>
        </w:rPr>
        <w:t>lot-sizing</w:t>
      </w:r>
      <w:proofErr w:type="spellEnd"/>
      <w:r w:rsidR="00B45A0A" w:rsidRPr="007E725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45A0A" w:rsidRPr="007E7258">
        <w:rPr>
          <w:rFonts w:ascii="Arial" w:hAnsi="Arial" w:cs="Arial"/>
          <w:sz w:val="24"/>
          <w:szCs w:val="24"/>
        </w:rPr>
        <w:t>lead-time</w:t>
      </w:r>
      <w:proofErr w:type="spellEnd"/>
      <w:r w:rsidR="00B45A0A" w:rsidRPr="007E7258">
        <w:rPr>
          <w:rFonts w:ascii="Arial" w:hAnsi="Arial" w:cs="Arial"/>
          <w:sz w:val="24"/>
          <w:szCs w:val="24"/>
        </w:rPr>
        <w:t xml:space="preserve">,politiche di riordino e così via. Molto interessante da comprendere  è la distinta base,detta anche </w:t>
      </w:r>
      <w:proofErr w:type="spellStart"/>
      <w:r w:rsidR="00B45A0A" w:rsidRPr="007E7258">
        <w:rPr>
          <w:rFonts w:ascii="Arial" w:hAnsi="Arial" w:cs="Arial"/>
          <w:sz w:val="24"/>
          <w:szCs w:val="24"/>
        </w:rPr>
        <w:t>bill</w:t>
      </w:r>
      <w:proofErr w:type="spellEnd"/>
      <w:r w:rsidR="00B45A0A"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5A0A" w:rsidRPr="007E7258">
        <w:rPr>
          <w:rFonts w:ascii="Arial" w:hAnsi="Arial" w:cs="Arial"/>
          <w:sz w:val="24"/>
          <w:szCs w:val="24"/>
        </w:rPr>
        <w:t>of</w:t>
      </w:r>
      <w:proofErr w:type="spellEnd"/>
      <w:r w:rsidR="00B45A0A" w:rsidRPr="007E7258">
        <w:rPr>
          <w:rFonts w:ascii="Arial" w:hAnsi="Arial" w:cs="Arial"/>
          <w:sz w:val="24"/>
          <w:szCs w:val="24"/>
        </w:rPr>
        <w:t xml:space="preserve"> material:questa contiene tutti i materiali di cui un prodotto è composto </w:t>
      </w:r>
      <w:r w:rsidR="006747EE" w:rsidRPr="007E7258">
        <w:rPr>
          <w:rFonts w:ascii="Arial" w:hAnsi="Arial" w:cs="Arial"/>
          <w:sz w:val="24"/>
          <w:szCs w:val="24"/>
        </w:rPr>
        <w:t xml:space="preserve">e tutte le rispettive quantità necessarie alla realizzazione del prodotto stesso. Le informazioni sul </w:t>
      </w:r>
      <w:proofErr w:type="spellStart"/>
      <w:r w:rsidR="006747EE" w:rsidRPr="007E7258">
        <w:rPr>
          <w:rFonts w:ascii="Arial" w:hAnsi="Arial" w:cs="Arial"/>
          <w:sz w:val="24"/>
          <w:szCs w:val="24"/>
        </w:rPr>
        <w:t>lead</w:t>
      </w:r>
      <w:proofErr w:type="spellEnd"/>
      <w:r w:rsidR="006747EE"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47EE" w:rsidRPr="007E7258">
        <w:rPr>
          <w:rFonts w:ascii="Arial" w:hAnsi="Arial" w:cs="Arial"/>
          <w:sz w:val="24"/>
          <w:szCs w:val="24"/>
        </w:rPr>
        <w:t>time</w:t>
      </w:r>
      <w:proofErr w:type="spellEnd"/>
      <w:r w:rsidR="006747EE" w:rsidRPr="007E7258">
        <w:rPr>
          <w:rFonts w:ascii="Arial" w:hAnsi="Arial" w:cs="Arial"/>
          <w:sz w:val="24"/>
          <w:szCs w:val="24"/>
        </w:rPr>
        <w:t xml:space="preserve"> sono necessarie per risalire alla tempistica di produzione,mentre quelle di </w:t>
      </w:r>
      <w:proofErr w:type="spellStart"/>
      <w:r w:rsidR="006747EE" w:rsidRPr="007E7258">
        <w:rPr>
          <w:rFonts w:ascii="Arial" w:hAnsi="Arial" w:cs="Arial"/>
          <w:sz w:val="24"/>
          <w:szCs w:val="24"/>
        </w:rPr>
        <w:t>lot</w:t>
      </w:r>
      <w:proofErr w:type="spellEnd"/>
      <w:r w:rsidR="006747EE"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47EE" w:rsidRPr="007E7258">
        <w:rPr>
          <w:rFonts w:ascii="Arial" w:hAnsi="Arial" w:cs="Arial"/>
          <w:sz w:val="24"/>
          <w:szCs w:val="24"/>
        </w:rPr>
        <w:t>sizing</w:t>
      </w:r>
      <w:proofErr w:type="spellEnd"/>
      <w:r w:rsidR="006747EE" w:rsidRPr="007E7258">
        <w:rPr>
          <w:rFonts w:ascii="Arial" w:hAnsi="Arial" w:cs="Arial"/>
          <w:sz w:val="24"/>
          <w:szCs w:val="24"/>
        </w:rPr>
        <w:t xml:space="preserve"> sono imputate alla politica di riordino dell'azienda.</w:t>
      </w:r>
    </w:p>
    <w:p w:rsidR="006747EE" w:rsidRPr="007E7258" w:rsidRDefault="006747EE" w:rsidP="006747EE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 xml:space="preserve">On </w:t>
      </w:r>
      <w:proofErr w:type="spellStart"/>
      <w:r w:rsidRPr="007E7258">
        <w:rPr>
          <w:rFonts w:ascii="Arial" w:hAnsi="Arial" w:cs="Arial"/>
          <w:sz w:val="24"/>
          <w:szCs w:val="24"/>
        </w:rPr>
        <w:t>-Hand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7258">
        <w:rPr>
          <w:rFonts w:ascii="Arial" w:hAnsi="Arial" w:cs="Arial"/>
          <w:sz w:val="24"/>
          <w:szCs w:val="24"/>
        </w:rPr>
        <w:t>Inventory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: sono i dati sulla quantità delle parti attualmente in magazzino,incluse le scorte. </w:t>
      </w:r>
    </w:p>
    <w:p w:rsidR="006747EE" w:rsidRPr="007E7258" w:rsidRDefault="006747EE" w:rsidP="002E5F5D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7E7258">
        <w:rPr>
          <w:rFonts w:ascii="Arial" w:hAnsi="Arial" w:cs="Arial"/>
          <w:sz w:val="24"/>
          <w:szCs w:val="24"/>
        </w:rPr>
        <w:t>Scheduled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7258">
        <w:rPr>
          <w:rFonts w:ascii="Arial" w:hAnsi="Arial" w:cs="Arial"/>
          <w:sz w:val="24"/>
          <w:szCs w:val="24"/>
        </w:rPr>
        <w:t>Receipts</w:t>
      </w:r>
      <w:proofErr w:type="spellEnd"/>
      <w:r w:rsidRPr="007E7258">
        <w:rPr>
          <w:rFonts w:ascii="Arial" w:hAnsi="Arial" w:cs="Arial"/>
          <w:sz w:val="24"/>
          <w:szCs w:val="24"/>
        </w:rPr>
        <w:t>: contiene tutti gli ordini rilasciati in precedenza,sia d'acquisto sia</w:t>
      </w:r>
      <w:r w:rsidR="002E5F5D" w:rsidRPr="007E7258">
        <w:rPr>
          <w:rFonts w:ascii="Arial" w:hAnsi="Arial" w:cs="Arial"/>
          <w:sz w:val="24"/>
          <w:szCs w:val="24"/>
        </w:rPr>
        <w:t xml:space="preserve"> di produzione , che sono stati confermati e sono quindi in attesa di essere consegnati. É possibile che le tempistiche di tali richieste non vengano rispettate per cui è necessario operare degli aggiustamenti nella pianificazione a monte.</w:t>
      </w:r>
    </w:p>
    <w:p w:rsidR="00A91EC4" w:rsidRPr="007E7258" w:rsidRDefault="002E5F5D" w:rsidP="006747EE">
      <w:pPr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 xml:space="preserve">Gli </w:t>
      </w:r>
      <w:proofErr w:type="spellStart"/>
      <w:r w:rsidRPr="007E7258">
        <w:rPr>
          <w:rFonts w:ascii="Arial" w:hAnsi="Arial" w:cs="Arial"/>
          <w:sz w:val="24"/>
          <w:szCs w:val="24"/>
        </w:rPr>
        <w:t>outputs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prodotti dall'MRP sono</w:t>
      </w:r>
      <w:r w:rsidR="00A91EC4" w:rsidRPr="007E7258">
        <w:rPr>
          <w:rFonts w:ascii="Arial" w:hAnsi="Arial" w:cs="Arial"/>
          <w:sz w:val="24"/>
          <w:szCs w:val="24"/>
        </w:rPr>
        <w:t xml:space="preserve"> i seguenti</w:t>
      </w:r>
      <w:r w:rsidRPr="007E7258">
        <w:rPr>
          <w:rFonts w:ascii="Arial" w:hAnsi="Arial" w:cs="Arial"/>
          <w:sz w:val="24"/>
          <w:szCs w:val="24"/>
        </w:rPr>
        <w:t>:</w:t>
      </w:r>
    </w:p>
    <w:p w:rsidR="001032EC" w:rsidRPr="007E7258" w:rsidRDefault="00A91EC4" w:rsidP="001032EC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7E7258">
        <w:rPr>
          <w:rFonts w:ascii="Arial" w:hAnsi="Arial" w:cs="Arial"/>
          <w:sz w:val="24"/>
          <w:szCs w:val="24"/>
        </w:rPr>
        <w:t>Planner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7258">
        <w:rPr>
          <w:rFonts w:ascii="Arial" w:hAnsi="Arial" w:cs="Arial"/>
          <w:sz w:val="24"/>
          <w:szCs w:val="24"/>
        </w:rPr>
        <w:t>order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7258">
        <w:rPr>
          <w:rFonts w:ascii="Arial" w:hAnsi="Arial" w:cs="Arial"/>
          <w:sz w:val="24"/>
          <w:szCs w:val="24"/>
        </w:rPr>
        <w:t>release</w:t>
      </w:r>
      <w:proofErr w:type="spellEnd"/>
      <w:r w:rsidRPr="007E7258">
        <w:rPr>
          <w:rFonts w:ascii="Arial" w:hAnsi="Arial" w:cs="Arial"/>
          <w:sz w:val="24"/>
          <w:szCs w:val="24"/>
        </w:rPr>
        <w:t>:rappresentano gli job che dovranno essere</w:t>
      </w:r>
      <w:r w:rsidR="001032EC" w:rsidRPr="007E7258">
        <w:rPr>
          <w:rFonts w:ascii="Arial" w:hAnsi="Arial" w:cs="Arial"/>
          <w:sz w:val="24"/>
          <w:szCs w:val="24"/>
        </w:rPr>
        <w:t xml:space="preserve"> eseguiti nel caso di componenti interne e gli ordini di acquisti che dovranno essere rilasciati per componenti outsourcing. In questo contesto vengono rilasciate per ogni materiale informazioni su quantità richieste e date di scadenza. Sono quindi il risultato operativo e desiderato di tutta la tecnica di pianificazione.</w:t>
      </w:r>
    </w:p>
    <w:p w:rsidR="001032EC" w:rsidRPr="007E7258" w:rsidRDefault="001032EC" w:rsidP="001032EC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7E7258">
        <w:rPr>
          <w:rFonts w:ascii="Arial" w:hAnsi="Arial" w:cs="Arial"/>
          <w:sz w:val="24"/>
          <w:szCs w:val="24"/>
        </w:rPr>
        <w:lastRenderedPageBreak/>
        <w:t>Change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7258">
        <w:rPr>
          <w:rFonts w:ascii="Arial" w:hAnsi="Arial" w:cs="Arial"/>
          <w:sz w:val="24"/>
          <w:szCs w:val="24"/>
        </w:rPr>
        <w:t>notices</w:t>
      </w:r>
      <w:proofErr w:type="spellEnd"/>
      <w:r w:rsidRPr="007E7258">
        <w:rPr>
          <w:rFonts w:ascii="Arial" w:hAnsi="Arial" w:cs="Arial"/>
          <w:sz w:val="24"/>
          <w:szCs w:val="24"/>
        </w:rPr>
        <w:t>:si tratta di notifiche vengono rilasciate nel caso di cambiamenti delle date di consegna,quindi notifiche per anticipi o ritardi.</w:t>
      </w:r>
    </w:p>
    <w:p w:rsidR="001032EC" w:rsidRPr="007E7258" w:rsidRDefault="001032EC" w:rsidP="001032EC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7E7258">
        <w:rPr>
          <w:rFonts w:ascii="Arial" w:hAnsi="Arial" w:cs="Arial"/>
          <w:sz w:val="24"/>
          <w:szCs w:val="24"/>
        </w:rPr>
        <w:t>Exception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7258">
        <w:rPr>
          <w:rFonts w:ascii="Arial" w:hAnsi="Arial" w:cs="Arial"/>
          <w:sz w:val="24"/>
          <w:szCs w:val="24"/>
        </w:rPr>
        <w:t>reports</w:t>
      </w:r>
      <w:proofErr w:type="spellEnd"/>
      <w:r w:rsidRPr="007E7258">
        <w:rPr>
          <w:rFonts w:ascii="Arial" w:hAnsi="Arial" w:cs="Arial"/>
          <w:sz w:val="24"/>
          <w:szCs w:val="24"/>
        </w:rPr>
        <w:t>:il sistema informa l'utente che vi sono discrepanze tra ciò che si è progettato e ciò che è possibile realizzare.</w:t>
      </w:r>
    </w:p>
    <w:p w:rsidR="00AB7C28" w:rsidRDefault="00A90252" w:rsidP="00A90252">
      <w:pPr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.</w:t>
      </w:r>
    </w:p>
    <w:p w:rsidR="00A90252" w:rsidRPr="00AB7C28" w:rsidRDefault="00D717F8" w:rsidP="00A90252">
      <w:pPr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b/>
          <w:sz w:val="24"/>
          <w:szCs w:val="24"/>
          <w:u w:val="single"/>
        </w:rPr>
        <w:t>Algoritmo di MRP</w:t>
      </w:r>
    </w:p>
    <w:p w:rsidR="00A90252" w:rsidRPr="007E7258" w:rsidRDefault="00A90252" w:rsidP="00A90252">
      <w:pPr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 xml:space="preserve"> P</w:t>
      </w:r>
      <w:r w:rsidR="00D717F8" w:rsidRPr="007E7258">
        <w:rPr>
          <w:rFonts w:ascii="Arial" w:hAnsi="Arial" w:cs="Arial"/>
          <w:sz w:val="24"/>
          <w:szCs w:val="24"/>
        </w:rPr>
        <w:t>rima di procedere all'esposizione delle operazione eseguite per il calcolo dei fabbisogni diamo alcune notazioni,così da semplificare la comprensione. Per ogni materiale si definisce:</w:t>
      </w:r>
    </w:p>
    <w:p w:rsidR="00D717F8" w:rsidRPr="007E7258" w:rsidRDefault="00D717F8" w:rsidP="00D717F8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D(t) = fabbisogno lordo ( domanda ) per il periodo t</w:t>
      </w:r>
    </w:p>
    <w:p w:rsidR="00D717F8" w:rsidRPr="007E7258" w:rsidRDefault="00D717F8" w:rsidP="00D717F8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S(t) =</w:t>
      </w:r>
      <w:r w:rsidR="001357CB" w:rsidRPr="007E7258">
        <w:rPr>
          <w:rFonts w:ascii="Arial" w:hAnsi="Arial" w:cs="Arial"/>
          <w:sz w:val="24"/>
          <w:szCs w:val="24"/>
        </w:rPr>
        <w:t xml:space="preserve"> quantità che sarà disponibile al tempo t</w:t>
      </w:r>
    </w:p>
    <w:p w:rsidR="001357CB" w:rsidRPr="007E7258" w:rsidRDefault="001357CB" w:rsidP="00D717F8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I(t) = magazzino disponibile alla fine del tempo t</w:t>
      </w:r>
    </w:p>
    <w:p w:rsidR="001357CB" w:rsidRPr="007E7258" w:rsidRDefault="001357CB" w:rsidP="00D717F8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N(t) = fabbisogno netto del periodo t</w:t>
      </w:r>
    </w:p>
    <w:p w:rsidR="001357CB" w:rsidRPr="007E7258" w:rsidRDefault="001357CB" w:rsidP="001357CB">
      <w:pPr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A questo punt</w:t>
      </w:r>
      <w:r w:rsidR="00850515" w:rsidRPr="007E7258">
        <w:rPr>
          <w:rFonts w:ascii="Arial" w:hAnsi="Arial" w:cs="Arial"/>
          <w:sz w:val="24"/>
          <w:szCs w:val="24"/>
        </w:rPr>
        <w:t>o possiamo descrivere le</w:t>
      </w:r>
      <w:r w:rsidRPr="007E7258">
        <w:rPr>
          <w:rFonts w:ascii="Arial" w:hAnsi="Arial" w:cs="Arial"/>
          <w:sz w:val="24"/>
          <w:szCs w:val="24"/>
        </w:rPr>
        <w:t xml:space="preserve"> fasi principali che interessano l'MRP.</w:t>
      </w:r>
    </w:p>
    <w:p w:rsidR="00A90252" w:rsidRPr="007E7258" w:rsidRDefault="00264359" w:rsidP="00A90252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7E7258">
        <w:rPr>
          <w:rFonts w:ascii="Arial" w:hAnsi="Arial" w:cs="Arial"/>
          <w:b/>
          <w:i/>
          <w:sz w:val="24"/>
          <w:szCs w:val="24"/>
        </w:rPr>
        <w:t>Nettificazione</w:t>
      </w:r>
      <w:proofErr w:type="spellEnd"/>
      <w:r w:rsidRPr="007E7258">
        <w:rPr>
          <w:rFonts w:ascii="Arial" w:hAnsi="Arial" w:cs="Arial"/>
          <w:b/>
          <w:i/>
          <w:sz w:val="24"/>
          <w:szCs w:val="24"/>
        </w:rPr>
        <w:t xml:space="preserve"> </w:t>
      </w:r>
      <w:r w:rsidRPr="007E7258">
        <w:rPr>
          <w:rFonts w:ascii="Arial" w:hAnsi="Arial" w:cs="Arial"/>
          <w:sz w:val="24"/>
          <w:szCs w:val="24"/>
        </w:rPr>
        <w:t xml:space="preserve">consiste in due operazioni fondamentali La prima è modulare gli </w:t>
      </w:r>
      <w:proofErr w:type="spellStart"/>
      <w:r w:rsidRPr="007E7258">
        <w:rPr>
          <w:rFonts w:ascii="Arial" w:hAnsi="Arial" w:cs="Arial"/>
          <w:sz w:val="24"/>
          <w:szCs w:val="24"/>
        </w:rPr>
        <w:t>scheduled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7258">
        <w:rPr>
          <w:rFonts w:ascii="Arial" w:hAnsi="Arial" w:cs="Arial"/>
          <w:sz w:val="24"/>
          <w:szCs w:val="24"/>
        </w:rPr>
        <w:t>receipts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 </w:t>
      </w:r>
      <w:r w:rsidR="00A90252" w:rsidRPr="007E7258">
        <w:rPr>
          <w:rFonts w:ascii="Arial" w:hAnsi="Arial" w:cs="Arial"/>
          <w:sz w:val="24"/>
          <w:szCs w:val="24"/>
        </w:rPr>
        <w:t>accelerando quelli che sono attualmente in programma di arrivare troppo tardi e</w:t>
      </w:r>
      <w:r w:rsidRPr="007E7258">
        <w:rPr>
          <w:rFonts w:ascii="Arial" w:hAnsi="Arial" w:cs="Arial"/>
          <w:sz w:val="24"/>
          <w:szCs w:val="24"/>
        </w:rPr>
        <w:t xml:space="preserve"> </w:t>
      </w:r>
      <w:r w:rsidR="00A90252" w:rsidRPr="007E7258">
        <w:rPr>
          <w:rFonts w:ascii="Arial" w:hAnsi="Arial" w:cs="Arial"/>
          <w:sz w:val="24"/>
          <w:szCs w:val="24"/>
        </w:rPr>
        <w:t>rimandando quelli attualmente in progr</w:t>
      </w:r>
      <w:r w:rsidRPr="007E7258">
        <w:rPr>
          <w:rFonts w:ascii="Arial" w:hAnsi="Arial" w:cs="Arial"/>
          <w:sz w:val="24"/>
          <w:szCs w:val="24"/>
        </w:rPr>
        <w:t xml:space="preserve">amma di arrivare troppo presto;la seconda è </w:t>
      </w:r>
      <w:r w:rsidR="00A90252" w:rsidRPr="007E7258">
        <w:rPr>
          <w:rFonts w:ascii="Arial" w:hAnsi="Arial" w:cs="Arial"/>
          <w:sz w:val="24"/>
          <w:szCs w:val="24"/>
        </w:rPr>
        <w:t>calcola</w:t>
      </w:r>
      <w:r w:rsidRPr="007E7258">
        <w:rPr>
          <w:rFonts w:ascii="Arial" w:hAnsi="Arial" w:cs="Arial"/>
          <w:sz w:val="24"/>
          <w:szCs w:val="24"/>
        </w:rPr>
        <w:t>re la domanda netta</w:t>
      </w:r>
      <w:r w:rsidR="00A90252" w:rsidRPr="007E7258">
        <w:rPr>
          <w:rFonts w:ascii="Arial" w:hAnsi="Arial" w:cs="Arial"/>
          <w:sz w:val="24"/>
          <w:szCs w:val="24"/>
        </w:rPr>
        <w:t>.</w:t>
      </w:r>
      <w:r w:rsidRPr="007E7258">
        <w:rPr>
          <w:rFonts w:ascii="Arial" w:hAnsi="Arial" w:cs="Arial"/>
          <w:sz w:val="24"/>
          <w:szCs w:val="24"/>
        </w:rPr>
        <w:t xml:space="preserve"> Per calcolare quando il primo S(t)</w:t>
      </w:r>
      <w:r w:rsidR="00A90252" w:rsidRPr="007E7258">
        <w:rPr>
          <w:rFonts w:ascii="Arial" w:hAnsi="Arial" w:cs="Arial"/>
          <w:sz w:val="24"/>
          <w:szCs w:val="24"/>
        </w:rPr>
        <w:t xml:space="preserve"> dovrebbe arrivare ,</w:t>
      </w:r>
      <w:r w:rsidRPr="007E7258">
        <w:rPr>
          <w:rFonts w:ascii="Arial" w:hAnsi="Arial" w:cs="Arial"/>
          <w:sz w:val="24"/>
          <w:szCs w:val="24"/>
        </w:rPr>
        <w:t xml:space="preserve">bisogna </w:t>
      </w:r>
      <w:r w:rsidR="00A90252" w:rsidRPr="007E7258">
        <w:rPr>
          <w:rFonts w:ascii="Arial" w:hAnsi="Arial" w:cs="Arial"/>
          <w:sz w:val="24"/>
          <w:szCs w:val="24"/>
        </w:rPr>
        <w:t>determi</w:t>
      </w:r>
      <w:r w:rsidRPr="007E7258">
        <w:rPr>
          <w:rFonts w:ascii="Arial" w:hAnsi="Arial" w:cs="Arial"/>
          <w:sz w:val="24"/>
          <w:szCs w:val="24"/>
        </w:rPr>
        <w:t xml:space="preserve">nare per quanti </w:t>
      </w:r>
      <w:proofErr w:type="spellStart"/>
      <w:r w:rsidRPr="007E7258">
        <w:rPr>
          <w:rFonts w:ascii="Arial" w:hAnsi="Arial" w:cs="Arial"/>
          <w:sz w:val="24"/>
          <w:szCs w:val="24"/>
        </w:rPr>
        <w:t>bucket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,cioè periodi,l'on </w:t>
      </w:r>
      <w:proofErr w:type="spellStart"/>
      <w:r w:rsidRPr="007E7258">
        <w:rPr>
          <w:rFonts w:ascii="Arial" w:hAnsi="Arial" w:cs="Arial"/>
          <w:sz w:val="24"/>
          <w:szCs w:val="24"/>
        </w:rPr>
        <w:t>hand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7258">
        <w:rPr>
          <w:rFonts w:ascii="Arial" w:hAnsi="Arial" w:cs="Arial"/>
          <w:sz w:val="24"/>
          <w:szCs w:val="24"/>
        </w:rPr>
        <w:t>inventory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coprirà la domanda ,ovvero:I(t) = I(t-1) -</w:t>
      </w:r>
      <w:r w:rsidR="00A90252" w:rsidRPr="007E7258">
        <w:rPr>
          <w:rFonts w:ascii="Arial" w:hAnsi="Arial" w:cs="Arial"/>
          <w:sz w:val="24"/>
          <w:szCs w:val="24"/>
        </w:rPr>
        <w:t xml:space="preserve"> </w:t>
      </w:r>
      <w:r w:rsidRPr="007E7258">
        <w:rPr>
          <w:rFonts w:ascii="Arial" w:hAnsi="Arial" w:cs="Arial"/>
          <w:sz w:val="24"/>
          <w:szCs w:val="24"/>
        </w:rPr>
        <w:t xml:space="preserve"> D(t).</w:t>
      </w:r>
    </w:p>
    <w:p w:rsidR="00A90252" w:rsidRPr="007E7258" w:rsidRDefault="00264359" w:rsidP="001B3F80">
      <w:pPr>
        <w:pStyle w:val="Paragrafoelenco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 xml:space="preserve">Iteriamo in questo calcolo finché </w:t>
      </w:r>
      <w:r w:rsidR="001B3F80" w:rsidRPr="007E7258">
        <w:rPr>
          <w:rFonts w:ascii="Arial" w:hAnsi="Arial" w:cs="Arial"/>
          <w:sz w:val="24"/>
          <w:szCs w:val="24"/>
        </w:rPr>
        <w:t xml:space="preserve">I(t)&lt;0,a questo punto t è il periodo in cui dobbiamo far arrivare il primo </w:t>
      </w:r>
      <w:proofErr w:type="spellStart"/>
      <w:r w:rsidR="001B3F80" w:rsidRPr="007E7258">
        <w:rPr>
          <w:rFonts w:ascii="Arial" w:hAnsi="Arial" w:cs="Arial"/>
          <w:sz w:val="24"/>
          <w:szCs w:val="24"/>
        </w:rPr>
        <w:t>ordine.Si</w:t>
      </w:r>
      <w:proofErr w:type="spellEnd"/>
      <w:r w:rsidR="001B3F80" w:rsidRPr="007E7258">
        <w:rPr>
          <w:rFonts w:ascii="Arial" w:hAnsi="Arial" w:cs="Arial"/>
          <w:sz w:val="24"/>
          <w:szCs w:val="24"/>
        </w:rPr>
        <w:t xml:space="preserve"> noti che se l'arrivo di tale ordine era stato programmato per un periodo anteriore a t bisognerà posticiparlo invece per un periodo posteriore bisognerà </w:t>
      </w:r>
      <w:proofErr w:type="spellStart"/>
      <w:r w:rsidR="001B3F80" w:rsidRPr="007E7258">
        <w:rPr>
          <w:rFonts w:ascii="Arial" w:hAnsi="Arial" w:cs="Arial"/>
          <w:sz w:val="24"/>
          <w:szCs w:val="24"/>
        </w:rPr>
        <w:t>anticiparlo.Tali</w:t>
      </w:r>
      <w:proofErr w:type="spellEnd"/>
      <w:r w:rsidR="001B3F80"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F80" w:rsidRPr="007E7258">
        <w:rPr>
          <w:rFonts w:ascii="Arial" w:hAnsi="Arial" w:cs="Arial"/>
          <w:sz w:val="24"/>
          <w:szCs w:val="24"/>
        </w:rPr>
        <w:t>eventti</w:t>
      </w:r>
      <w:proofErr w:type="spellEnd"/>
      <w:r w:rsidR="001B3F80" w:rsidRPr="007E7258">
        <w:rPr>
          <w:rFonts w:ascii="Arial" w:hAnsi="Arial" w:cs="Arial"/>
          <w:sz w:val="24"/>
          <w:szCs w:val="24"/>
        </w:rPr>
        <w:t xml:space="preserve"> daranno luogo ad una </w:t>
      </w:r>
      <w:proofErr w:type="spellStart"/>
      <w:r w:rsidR="001B3F80" w:rsidRPr="007E7258">
        <w:rPr>
          <w:rFonts w:ascii="Arial" w:hAnsi="Arial" w:cs="Arial"/>
          <w:sz w:val="24"/>
          <w:szCs w:val="24"/>
        </w:rPr>
        <w:t>change</w:t>
      </w:r>
      <w:proofErr w:type="spellEnd"/>
      <w:r w:rsidR="001B3F80"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F80" w:rsidRPr="007E7258">
        <w:rPr>
          <w:rFonts w:ascii="Arial" w:hAnsi="Arial" w:cs="Arial"/>
          <w:sz w:val="24"/>
          <w:szCs w:val="24"/>
        </w:rPr>
        <w:t>notice</w:t>
      </w:r>
      <w:proofErr w:type="spellEnd"/>
      <w:r w:rsidR="001B3F80" w:rsidRPr="007E7258">
        <w:rPr>
          <w:rFonts w:ascii="Arial" w:hAnsi="Arial" w:cs="Arial"/>
          <w:sz w:val="24"/>
          <w:szCs w:val="24"/>
        </w:rPr>
        <w:t>.</w:t>
      </w:r>
    </w:p>
    <w:p w:rsidR="001B3F80" w:rsidRPr="007E7258" w:rsidRDefault="001B3F80" w:rsidP="001B3F80">
      <w:pPr>
        <w:pStyle w:val="Paragrafoelenco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Notificata questa modifica,l'inventario deve essere aggiornato computando le quantità programmate in arrivo: I(dopo la modifica di S) = I(prima la modifica di S)</w:t>
      </w:r>
      <w:proofErr w:type="spellStart"/>
      <w:r w:rsidRPr="007E7258">
        <w:rPr>
          <w:rFonts w:ascii="Arial" w:hAnsi="Arial" w:cs="Arial"/>
          <w:sz w:val="24"/>
          <w:szCs w:val="24"/>
        </w:rPr>
        <w:t>+S</w:t>
      </w:r>
      <w:proofErr w:type="spellEnd"/>
      <w:r w:rsidRPr="007E7258">
        <w:rPr>
          <w:rFonts w:ascii="Arial" w:hAnsi="Arial" w:cs="Arial"/>
          <w:sz w:val="24"/>
          <w:szCs w:val="24"/>
        </w:rPr>
        <w:t>(t).</w:t>
      </w:r>
    </w:p>
    <w:p w:rsidR="001B3F80" w:rsidRPr="007E7258" w:rsidRDefault="000E2124" w:rsidP="001B3F80">
      <w:pPr>
        <w:pStyle w:val="Paragrafoelenco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L'</w:t>
      </w:r>
      <w:r w:rsidR="001B3F80" w:rsidRPr="007E7258">
        <w:rPr>
          <w:rFonts w:ascii="Arial" w:hAnsi="Arial" w:cs="Arial"/>
          <w:sz w:val="24"/>
          <w:szCs w:val="24"/>
        </w:rPr>
        <w:t xml:space="preserve"> anticipo/</w:t>
      </w:r>
      <w:r w:rsidRPr="007E7258">
        <w:rPr>
          <w:rFonts w:ascii="Arial" w:hAnsi="Arial" w:cs="Arial"/>
          <w:sz w:val="24"/>
          <w:szCs w:val="24"/>
        </w:rPr>
        <w:t xml:space="preserve">il </w:t>
      </w:r>
      <w:r w:rsidR="001B3F80" w:rsidRPr="007E7258">
        <w:rPr>
          <w:rFonts w:ascii="Arial" w:hAnsi="Arial" w:cs="Arial"/>
          <w:sz w:val="24"/>
          <w:szCs w:val="24"/>
        </w:rPr>
        <w:t>posticipo degli ordini</w:t>
      </w:r>
      <w:r w:rsidRPr="007E7258">
        <w:rPr>
          <w:rFonts w:ascii="Arial" w:hAnsi="Arial" w:cs="Arial"/>
          <w:sz w:val="24"/>
          <w:szCs w:val="24"/>
        </w:rPr>
        <w:t xml:space="preserve"> per il periodo t</w:t>
      </w:r>
      <w:r w:rsidR="001B3F80" w:rsidRPr="007E7258">
        <w:rPr>
          <w:rFonts w:ascii="Arial" w:hAnsi="Arial" w:cs="Arial"/>
          <w:sz w:val="24"/>
          <w:szCs w:val="24"/>
        </w:rPr>
        <w:t xml:space="preserve"> si ripete fino a quando I(t)&gt;0.</w:t>
      </w:r>
    </w:p>
    <w:p w:rsidR="000E2124" w:rsidRPr="007E7258" w:rsidRDefault="000E2124" w:rsidP="001B3F80">
      <w:pPr>
        <w:pStyle w:val="Paragrafoelenco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 xml:space="preserve">Tale operazione di aggiustamento degli ordini va avanti finché gli </w:t>
      </w:r>
      <w:proofErr w:type="spellStart"/>
      <w:r w:rsidRPr="007E7258">
        <w:rPr>
          <w:rFonts w:ascii="Arial" w:hAnsi="Arial" w:cs="Arial"/>
          <w:sz w:val="24"/>
          <w:szCs w:val="24"/>
        </w:rPr>
        <w:t>scheduled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7258">
        <w:rPr>
          <w:rFonts w:ascii="Arial" w:hAnsi="Arial" w:cs="Arial"/>
          <w:sz w:val="24"/>
          <w:szCs w:val="24"/>
        </w:rPr>
        <w:t>reciepts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sono esauriti o finché non si è raggiunta la fine dell'orizzonte temporale.</w:t>
      </w:r>
    </w:p>
    <w:p w:rsidR="00F552C8" w:rsidRPr="007E7258" w:rsidRDefault="000E2124" w:rsidP="00F552C8">
      <w:pPr>
        <w:pStyle w:val="Paragrafoelenco"/>
        <w:rPr>
          <w:rFonts w:ascii="Arial" w:eastAsiaTheme="minorEastAsia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Terminate queste modifiche il calcolo dei fabbisogni netti è semplice: s</w:t>
      </w:r>
      <w:r w:rsidR="001B3F80" w:rsidRPr="007E7258">
        <w:rPr>
          <w:rFonts w:ascii="Arial" w:hAnsi="Arial" w:cs="Arial"/>
          <w:sz w:val="24"/>
          <w:szCs w:val="24"/>
        </w:rPr>
        <w:t xml:space="preserve">ia t * il primo periodo </w:t>
      </w:r>
      <w:r w:rsidR="00F552C8" w:rsidRPr="007E7258">
        <w:rPr>
          <w:rFonts w:ascii="Arial" w:hAnsi="Arial" w:cs="Arial"/>
          <w:sz w:val="24"/>
          <w:szCs w:val="24"/>
        </w:rPr>
        <w:t xml:space="preserve">in cui I(t)&lt;0 </w:t>
      </w:r>
      <w:r w:rsidR="001B3F80" w:rsidRPr="007E7258">
        <w:rPr>
          <w:rFonts w:ascii="Arial" w:hAnsi="Arial" w:cs="Arial"/>
          <w:sz w:val="24"/>
          <w:szCs w:val="24"/>
        </w:rPr>
        <w:t xml:space="preserve"> dopo</w:t>
      </w:r>
      <w:r w:rsidR="00F552C8" w:rsidRPr="007E7258">
        <w:rPr>
          <w:rFonts w:ascii="Arial" w:hAnsi="Arial" w:cs="Arial"/>
          <w:sz w:val="24"/>
          <w:szCs w:val="24"/>
        </w:rPr>
        <w:t xml:space="preserve"> che gli </w:t>
      </w:r>
      <w:proofErr w:type="spellStart"/>
      <w:r w:rsidR="00F552C8" w:rsidRPr="007E7258">
        <w:rPr>
          <w:rFonts w:ascii="Arial" w:hAnsi="Arial" w:cs="Arial"/>
          <w:sz w:val="24"/>
          <w:szCs w:val="24"/>
        </w:rPr>
        <w:t>scheduled</w:t>
      </w:r>
      <w:proofErr w:type="spellEnd"/>
      <w:r w:rsidR="00F552C8"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2C8" w:rsidRPr="007E7258">
        <w:rPr>
          <w:rFonts w:ascii="Arial" w:hAnsi="Arial" w:cs="Arial"/>
          <w:sz w:val="24"/>
          <w:szCs w:val="24"/>
        </w:rPr>
        <w:t>receipts</w:t>
      </w:r>
      <w:proofErr w:type="spellEnd"/>
      <w:r w:rsidR="00F552C8" w:rsidRPr="007E7258">
        <w:rPr>
          <w:rFonts w:ascii="Arial" w:hAnsi="Arial" w:cs="Arial"/>
          <w:sz w:val="24"/>
          <w:szCs w:val="24"/>
        </w:rPr>
        <w:t xml:space="preserve"> sono stati sistemati,allora:</w:t>
      </w:r>
    </w:p>
    <w:p w:rsidR="001B3F80" w:rsidRPr="007E7258" w:rsidRDefault="00F552C8" w:rsidP="00F552C8">
      <w:pPr>
        <w:pStyle w:val="Paragrafoelenco"/>
        <w:rPr>
          <w:rFonts w:ascii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 xml:space="preserve">0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se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r>
                    <w:rPr>
                      <w:rFonts w:ascii="Arial" w:hAnsi="Cambria Math" w:cs="Arial"/>
                      <w:sz w:val="24"/>
                      <w:szCs w:val="24"/>
                    </w:rPr>
                    <m:t>*</m:t>
                  </m:r>
                </m:e>
                <m:e>
                  <m:r>
                    <w:rPr>
                      <w:rFonts w:ascii="Arial" w:hAnsi="Arial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se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r>
                    <w:rPr>
                      <w:rFonts w:ascii="Arial" w:hAnsi="Cambria Math" w:cs="Arial"/>
                      <w:sz w:val="24"/>
                      <w:szCs w:val="24"/>
                    </w:rPr>
                    <m:t>*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se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&gt;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r>
                    <w:rPr>
                      <w:rFonts w:ascii="Arial" w:hAnsi="Cambria Math" w:cs="Arial"/>
                      <w:sz w:val="24"/>
                      <w:szCs w:val="24"/>
                    </w:rPr>
                    <m:t>*</m:t>
                  </m:r>
                </m:e>
              </m:eqArr>
            </m:e>
          </m:d>
        </m:oMath>
      </m:oMathPara>
    </w:p>
    <w:p w:rsidR="00D32DB0" w:rsidRPr="007E7258" w:rsidRDefault="00D32DB0" w:rsidP="00D32DB0">
      <w:pPr>
        <w:pStyle w:val="Paragrafoelenco"/>
        <w:autoSpaceDE w:val="0"/>
        <w:autoSpaceDN w:val="0"/>
        <w:adjustRightInd w:val="0"/>
        <w:spacing w:after="0" w:line="240" w:lineRule="auto"/>
        <w:ind w:left="708" w:firstLine="12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Ovvero i fabbisogni netti saranno nulli per tutti i periodi precedente t *, pari al valore negativo del magazzino periodo t * e pari alla domanda lorda per i periodi successivi a  t * .</w:t>
      </w:r>
    </w:p>
    <w:p w:rsidR="00F552C8" w:rsidRPr="007E7258" w:rsidRDefault="00850515" w:rsidP="00D32DB0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7E7258">
        <w:rPr>
          <w:rFonts w:ascii="Arial" w:hAnsi="Arial" w:cs="Arial"/>
          <w:b/>
          <w:i/>
          <w:sz w:val="24"/>
          <w:szCs w:val="24"/>
        </w:rPr>
        <w:t xml:space="preserve">Lottizzazione </w:t>
      </w:r>
      <w:r w:rsidRPr="007E7258">
        <w:rPr>
          <w:rFonts w:ascii="Arial" w:hAnsi="Arial" w:cs="Arial"/>
          <w:sz w:val="24"/>
          <w:szCs w:val="24"/>
        </w:rPr>
        <w:t>programma le quantità necessarie a soddisfare i fabbisogni netti che sono stati calcolati nella fase precedente. A tal proposito si assume l</w:t>
      </w:r>
      <w:r w:rsidRPr="007E7258">
        <w:rPr>
          <w:rFonts w:ascii="Arial" w:hAnsi="Arial" w:cs="Arial"/>
          <w:b/>
          <w:i/>
          <w:sz w:val="24"/>
          <w:szCs w:val="24"/>
        </w:rPr>
        <w:t xml:space="preserve"> </w:t>
      </w:r>
      <w:r w:rsidRPr="007E7258">
        <w:rPr>
          <w:rFonts w:ascii="Arial" w:hAnsi="Arial" w:cs="Arial"/>
          <w:sz w:val="24"/>
          <w:szCs w:val="24"/>
        </w:rPr>
        <w:t xml:space="preserve">una volta </w:t>
      </w:r>
      <w:r w:rsidRPr="007E7258">
        <w:rPr>
          <w:rFonts w:ascii="Arial" w:hAnsi="Arial" w:cs="Arial"/>
          <w:sz w:val="24"/>
          <w:szCs w:val="24"/>
        </w:rPr>
        <w:lastRenderedPageBreak/>
        <w:t>determinati fabbisogni netti è necessario</w:t>
      </w:r>
      <w:r w:rsidR="00B5114D" w:rsidRPr="007E7258">
        <w:rPr>
          <w:rFonts w:ascii="Arial" w:hAnsi="Arial" w:cs="Arial"/>
          <w:sz w:val="24"/>
          <w:szCs w:val="24"/>
        </w:rPr>
        <w:t>. Occorre a questo punto ricordare che esistono molte tecniche di lottizzazione(</w:t>
      </w:r>
      <w:proofErr w:type="spellStart"/>
      <w:r w:rsidR="00B5114D" w:rsidRPr="007E7258">
        <w:rPr>
          <w:rFonts w:ascii="Arial" w:hAnsi="Arial" w:cs="Arial"/>
          <w:sz w:val="24"/>
          <w:szCs w:val="24"/>
        </w:rPr>
        <w:t>fixed</w:t>
      </w:r>
      <w:proofErr w:type="spellEnd"/>
      <w:r w:rsidR="00B5114D"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114D" w:rsidRPr="007E7258">
        <w:rPr>
          <w:rFonts w:ascii="Arial" w:hAnsi="Arial" w:cs="Arial"/>
          <w:sz w:val="24"/>
          <w:szCs w:val="24"/>
        </w:rPr>
        <w:t>order</w:t>
      </w:r>
      <w:proofErr w:type="spellEnd"/>
      <w:r w:rsidR="00B5114D"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114D" w:rsidRPr="007E7258">
        <w:rPr>
          <w:rFonts w:ascii="Arial" w:hAnsi="Arial" w:cs="Arial"/>
          <w:sz w:val="24"/>
          <w:szCs w:val="24"/>
        </w:rPr>
        <w:t>quantity</w:t>
      </w:r>
      <w:proofErr w:type="spellEnd"/>
      <w:r w:rsidR="00B5114D" w:rsidRPr="007E7258">
        <w:rPr>
          <w:rFonts w:ascii="Arial" w:hAnsi="Arial" w:cs="Arial"/>
          <w:sz w:val="24"/>
          <w:szCs w:val="24"/>
        </w:rPr>
        <w:t>,</w:t>
      </w:r>
      <w:proofErr w:type="spellStart"/>
      <w:r w:rsidR="00B5114D" w:rsidRPr="007E7258">
        <w:rPr>
          <w:rFonts w:ascii="Arial" w:hAnsi="Arial" w:cs="Arial"/>
          <w:sz w:val="24"/>
          <w:szCs w:val="24"/>
        </w:rPr>
        <w:t>lot</w:t>
      </w:r>
      <w:proofErr w:type="spellEnd"/>
      <w:r w:rsidR="00B5114D"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114D" w:rsidRPr="007E7258">
        <w:rPr>
          <w:rFonts w:ascii="Arial" w:hAnsi="Arial" w:cs="Arial"/>
          <w:sz w:val="24"/>
          <w:szCs w:val="24"/>
        </w:rPr>
        <w:t>for</w:t>
      </w:r>
      <w:proofErr w:type="spellEnd"/>
      <w:r w:rsidR="00B5114D"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114D" w:rsidRPr="007E7258">
        <w:rPr>
          <w:rFonts w:ascii="Arial" w:hAnsi="Arial" w:cs="Arial"/>
          <w:sz w:val="24"/>
          <w:szCs w:val="24"/>
        </w:rPr>
        <w:t>lot</w:t>
      </w:r>
      <w:proofErr w:type="spellEnd"/>
      <w:r w:rsidR="00B5114D" w:rsidRPr="007E7258">
        <w:rPr>
          <w:rFonts w:ascii="Arial" w:hAnsi="Arial" w:cs="Arial"/>
          <w:sz w:val="24"/>
          <w:szCs w:val="24"/>
        </w:rPr>
        <w:t>,</w:t>
      </w:r>
      <w:proofErr w:type="spellStart"/>
      <w:r w:rsidR="00B5114D" w:rsidRPr="007E7258">
        <w:rPr>
          <w:rFonts w:ascii="Arial" w:hAnsi="Arial" w:cs="Arial"/>
          <w:sz w:val="24"/>
          <w:szCs w:val="24"/>
        </w:rPr>
        <w:t>fixed</w:t>
      </w:r>
      <w:proofErr w:type="spellEnd"/>
      <w:r w:rsidR="00B5114D"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114D" w:rsidRPr="007E7258">
        <w:rPr>
          <w:rFonts w:ascii="Arial" w:hAnsi="Arial" w:cs="Arial"/>
          <w:sz w:val="24"/>
          <w:szCs w:val="24"/>
        </w:rPr>
        <w:t>order</w:t>
      </w:r>
      <w:proofErr w:type="spellEnd"/>
      <w:r w:rsidR="00B5114D"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114D" w:rsidRPr="007E7258">
        <w:rPr>
          <w:rFonts w:ascii="Arial" w:hAnsi="Arial" w:cs="Arial"/>
          <w:sz w:val="24"/>
          <w:szCs w:val="24"/>
        </w:rPr>
        <w:t>period</w:t>
      </w:r>
      <w:proofErr w:type="spellEnd"/>
      <w:r w:rsidR="00B5114D" w:rsidRPr="007E7258">
        <w:rPr>
          <w:rFonts w:ascii="Arial" w:hAnsi="Arial" w:cs="Arial"/>
          <w:sz w:val="24"/>
          <w:szCs w:val="24"/>
        </w:rPr>
        <w:t xml:space="preserve">,ecc.) ma la nostra attenzione si focalizza solo su una di esse:la </w:t>
      </w:r>
      <w:proofErr w:type="spellStart"/>
      <w:r w:rsidR="00B5114D" w:rsidRPr="007E7258">
        <w:rPr>
          <w:rFonts w:ascii="Arial" w:hAnsi="Arial" w:cs="Arial"/>
          <w:sz w:val="24"/>
          <w:szCs w:val="24"/>
        </w:rPr>
        <w:t>fixed</w:t>
      </w:r>
      <w:proofErr w:type="spellEnd"/>
      <w:r w:rsidR="00B5114D"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114D" w:rsidRPr="007E7258">
        <w:rPr>
          <w:rFonts w:ascii="Arial" w:hAnsi="Arial" w:cs="Arial"/>
          <w:sz w:val="24"/>
          <w:szCs w:val="24"/>
        </w:rPr>
        <w:t>order</w:t>
      </w:r>
      <w:proofErr w:type="spellEnd"/>
      <w:r w:rsidR="00B5114D"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114D" w:rsidRPr="007E7258">
        <w:rPr>
          <w:rFonts w:ascii="Arial" w:hAnsi="Arial" w:cs="Arial"/>
          <w:sz w:val="24"/>
          <w:szCs w:val="24"/>
        </w:rPr>
        <w:t>quantity</w:t>
      </w:r>
      <w:proofErr w:type="spellEnd"/>
      <w:r w:rsidR="00B5114D" w:rsidRPr="007E7258">
        <w:rPr>
          <w:rFonts w:ascii="Arial" w:hAnsi="Arial" w:cs="Arial"/>
          <w:sz w:val="24"/>
          <w:szCs w:val="24"/>
        </w:rPr>
        <w:t xml:space="preserve"> in base alla quale la quantità di riordino è pari ad una quantità predeterminata. Occorre dire che questa semplice tecnica è spesso anche la più utilizzata realmente in quanto l'azienda conosce a priori i costi di trasporto e di </w:t>
      </w:r>
      <w:proofErr w:type="spellStart"/>
      <w:r w:rsidR="00B5114D" w:rsidRPr="007E7258">
        <w:rPr>
          <w:rFonts w:ascii="Arial" w:hAnsi="Arial" w:cs="Arial"/>
          <w:sz w:val="24"/>
          <w:szCs w:val="24"/>
        </w:rPr>
        <w:t>setup</w:t>
      </w:r>
      <w:proofErr w:type="spellEnd"/>
      <w:r w:rsidR="00B5114D" w:rsidRPr="007E7258">
        <w:rPr>
          <w:rFonts w:ascii="Arial" w:hAnsi="Arial" w:cs="Arial"/>
          <w:sz w:val="24"/>
          <w:szCs w:val="24"/>
        </w:rPr>
        <w:t xml:space="preserve"> sostenuti </w:t>
      </w:r>
      <w:r w:rsidR="00846BAF" w:rsidRPr="007E7258">
        <w:rPr>
          <w:rFonts w:ascii="Arial" w:hAnsi="Arial" w:cs="Arial"/>
          <w:sz w:val="24"/>
          <w:szCs w:val="24"/>
        </w:rPr>
        <w:t>e presumibilmente tali costi saranno costanti nel tempo per una fissata quantità.</w:t>
      </w:r>
    </w:p>
    <w:p w:rsidR="00CC6798" w:rsidRPr="007E7258" w:rsidRDefault="00CC6798" w:rsidP="00CC679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b/>
          <w:i/>
          <w:sz w:val="24"/>
          <w:szCs w:val="24"/>
        </w:rPr>
        <w:t xml:space="preserve">Precessione temporale </w:t>
      </w:r>
      <w:r w:rsidRPr="007E7258">
        <w:rPr>
          <w:rFonts w:ascii="Arial" w:hAnsi="Arial" w:cs="Arial"/>
          <w:sz w:val="24"/>
          <w:szCs w:val="24"/>
        </w:rPr>
        <w:t>verte sull'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anticipo della produzione e degli acquisti rispetto al momento del fabbisogno,cioè d</w:t>
      </w:r>
      <w:r w:rsidRPr="007E7258">
        <w:rPr>
          <w:rFonts w:ascii="Arial" w:hAnsi="Arial" w:cs="Arial"/>
          <w:sz w:val="24"/>
          <w:szCs w:val="24"/>
        </w:rPr>
        <w:t xml:space="preserve">etermina la data di rilascio dell'ordine traslando la data di consegna. Generalmente si presuppone che i </w:t>
      </w:r>
      <w:proofErr w:type="spellStart"/>
      <w:r w:rsidRPr="007E7258">
        <w:rPr>
          <w:rFonts w:ascii="Arial" w:hAnsi="Arial" w:cs="Arial"/>
          <w:sz w:val="24"/>
          <w:szCs w:val="24"/>
        </w:rPr>
        <w:t>lead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7258">
        <w:rPr>
          <w:rFonts w:ascii="Arial" w:hAnsi="Arial" w:cs="Arial"/>
          <w:sz w:val="24"/>
          <w:szCs w:val="24"/>
        </w:rPr>
        <w:t>time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siano fissi.</w:t>
      </w:r>
    </w:p>
    <w:p w:rsidR="00CC6798" w:rsidRPr="007E7258" w:rsidRDefault="00CC6798" w:rsidP="00A43C43">
      <w:pPr>
        <w:numPr>
          <w:ilvl w:val="0"/>
          <w:numId w:val="11"/>
        </w:numPr>
        <w:shd w:val="clear" w:color="auto" w:fill="FFFFFF"/>
        <w:spacing w:before="100" w:beforeAutospacing="1" w:after="24" w:line="23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hAnsi="Arial" w:cs="Arial"/>
          <w:b/>
          <w:i/>
          <w:sz w:val="24"/>
          <w:szCs w:val="24"/>
        </w:rPr>
        <w:t xml:space="preserve">Esplosione dei fabbisogni  </w:t>
      </w:r>
      <w:r w:rsidR="00A43C43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trasmette a tutti i 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</w:t>
      </w:r>
      <w:r w:rsidR="00A43C43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mponenti ed a tutte le  materie prime le quantità di parti ordinate necessarie per l'orizzonte temporale considerato.</w:t>
      </w:r>
    </w:p>
    <w:p w:rsidR="00CC6798" w:rsidRPr="007E7258" w:rsidRDefault="00A43C43" w:rsidP="00A43C43">
      <w:pPr>
        <w:shd w:val="clear" w:color="auto" w:fill="FFFFFF"/>
        <w:spacing w:before="100" w:beforeAutospacing="1" w:after="24" w:line="230" w:lineRule="atLeast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Tali passi vengono iterati per tutti i livelli della distinta base,cioè per ogni componente del prodotto finito. </w:t>
      </w:r>
      <w:r w:rsidR="00CC6798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Al termine dell'esecuzione dell'algoritmo, il sistema propone gli ordini di produzione e gli ordini di acquisti pianificati.</w:t>
      </w:r>
    </w:p>
    <w:p w:rsidR="008A553E" w:rsidRPr="007E7258" w:rsidRDefault="00C52A7D" w:rsidP="008A553E">
      <w:pPr>
        <w:spacing w:after="0"/>
        <w:contextualSpacing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 xml:space="preserve">Per una migliore comprensione si riporta di seguito un esempio </w:t>
      </w:r>
      <w:r w:rsidR="00C621B7" w:rsidRPr="007E7258">
        <w:rPr>
          <w:rFonts w:ascii="Arial" w:hAnsi="Arial" w:cs="Arial"/>
          <w:sz w:val="24"/>
          <w:szCs w:val="24"/>
        </w:rPr>
        <w:t>applicativo molto semplice ma</w:t>
      </w:r>
      <w:r w:rsidR="008A553E" w:rsidRPr="007E7258">
        <w:rPr>
          <w:rFonts w:ascii="Arial" w:hAnsi="Arial" w:cs="Arial"/>
          <w:sz w:val="24"/>
          <w:szCs w:val="24"/>
        </w:rPr>
        <w:t xml:space="preserve"> completo relativo alla produzione di uno sgabello</w:t>
      </w:r>
      <w:r w:rsidR="00C621B7" w:rsidRPr="007E7258">
        <w:rPr>
          <w:rFonts w:ascii="Arial" w:hAnsi="Arial" w:cs="Arial"/>
          <w:sz w:val="24"/>
          <w:szCs w:val="24"/>
        </w:rPr>
        <w:t xml:space="preserve">:esso è costituito da un sedile,due bulloni </w:t>
      </w:r>
      <w:r w:rsidR="008A553E" w:rsidRPr="007E7258">
        <w:rPr>
          <w:rFonts w:ascii="Arial" w:hAnsi="Arial" w:cs="Arial"/>
          <w:sz w:val="24"/>
          <w:szCs w:val="24"/>
        </w:rPr>
        <w:t>e da una base che a sua volta è costituita da quattro</w:t>
      </w:r>
      <w:r w:rsidR="00C621B7" w:rsidRPr="007E7258">
        <w:rPr>
          <w:rFonts w:ascii="Arial" w:hAnsi="Arial" w:cs="Arial"/>
          <w:sz w:val="24"/>
          <w:szCs w:val="24"/>
        </w:rPr>
        <w:t xml:space="preserve"> gambe e quattro </w:t>
      </w:r>
      <w:proofErr w:type="spellStart"/>
      <w:r w:rsidR="00C621B7" w:rsidRPr="007E7258">
        <w:rPr>
          <w:rFonts w:ascii="Arial" w:hAnsi="Arial" w:cs="Arial"/>
          <w:sz w:val="24"/>
          <w:szCs w:val="24"/>
        </w:rPr>
        <w:t>bulloni.Nell</w:t>
      </w:r>
      <w:proofErr w:type="spellEnd"/>
      <w:r w:rsidR="00C621B7" w:rsidRPr="007E7258">
        <w:rPr>
          <w:rFonts w:ascii="Arial" w:hAnsi="Arial" w:cs="Arial"/>
          <w:sz w:val="24"/>
          <w:szCs w:val="24"/>
        </w:rPr>
        <w:t>'esempio in esame le tecniche di lottizzazione sono diverse tuttavia questa comporta una variazione solo a livello quantitativo e non qualitativo.</w:t>
      </w:r>
    </w:p>
    <w:p w:rsidR="00C621B7" w:rsidRPr="007E7258" w:rsidRDefault="00C621B7" w:rsidP="008A553E">
      <w:pPr>
        <w:spacing w:after="0"/>
        <w:contextualSpacing/>
        <w:rPr>
          <w:rFonts w:ascii="Arial" w:hAnsi="Arial" w:cs="Arial"/>
          <w:sz w:val="24"/>
          <w:szCs w:val="24"/>
        </w:rPr>
      </w:pPr>
    </w:p>
    <w:p w:rsidR="00167E05" w:rsidRPr="007E7258" w:rsidRDefault="00167E05" w:rsidP="008A553E">
      <w:pPr>
        <w:spacing w:after="0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>
            <wp:extent cx="5819412" cy="2724150"/>
            <wp:effectExtent l="19050" t="0" r="0" b="0"/>
            <wp:docPr id="5" name="Immagine 4" descr="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5533" cy="272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98" w:rsidRPr="007E7258" w:rsidRDefault="00505498" w:rsidP="00167E0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05498" w:rsidRPr="007E7258" w:rsidRDefault="00167E05" w:rsidP="00167E0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b/>
          <w:sz w:val="24"/>
          <w:szCs w:val="24"/>
        </w:rPr>
        <w:lastRenderedPageBreak/>
        <w:t>Pianificazione livello 1</w:t>
      </w:r>
      <w:r w:rsidRPr="007E7258"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>
            <wp:extent cx="5953124" cy="2543175"/>
            <wp:effectExtent l="19050" t="0" r="0" b="0"/>
            <wp:docPr id="7" name="Immagine 6" descr="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957" cy="254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98" w:rsidRPr="007E7258" w:rsidRDefault="00505498" w:rsidP="00505498">
      <w:pPr>
        <w:jc w:val="center"/>
        <w:rPr>
          <w:rFonts w:ascii="Arial" w:hAnsi="Arial" w:cs="Arial"/>
          <w:b/>
          <w:sz w:val="24"/>
          <w:szCs w:val="24"/>
        </w:rPr>
      </w:pPr>
      <w:r w:rsidRPr="007E7258">
        <w:rPr>
          <w:rFonts w:ascii="Arial" w:hAnsi="Arial" w:cs="Arial"/>
          <w:b/>
          <w:sz w:val="24"/>
          <w:szCs w:val="24"/>
        </w:rPr>
        <w:t>Pianificazione livello 2</w:t>
      </w:r>
    </w:p>
    <w:p w:rsidR="00505498" w:rsidRPr="007E7258" w:rsidRDefault="00505498" w:rsidP="00505498">
      <w:pPr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>
            <wp:extent cx="5724525" cy="2638425"/>
            <wp:effectExtent l="19050" t="0" r="0" b="0"/>
            <wp:docPr id="6" name="Immagine 1" descr="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5" cy="263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98" w:rsidRPr="007E7258" w:rsidRDefault="00505498" w:rsidP="00505498">
      <w:pPr>
        <w:rPr>
          <w:rFonts w:ascii="Arial" w:hAnsi="Arial" w:cs="Arial"/>
          <w:sz w:val="24"/>
          <w:szCs w:val="24"/>
        </w:rPr>
      </w:pPr>
    </w:p>
    <w:p w:rsidR="00505498" w:rsidRPr="007E7258" w:rsidRDefault="00505498" w:rsidP="00505498">
      <w:pPr>
        <w:rPr>
          <w:rFonts w:ascii="Arial" w:hAnsi="Arial" w:cs="Arial"/>
          <w:b/>
          <w:sz w:val="24"/>
          <w:szCs w:val="24"/>
          <w:u w:val="single"/>
        </w:rPr>
      </w:pPr>
      <w:r w:rsidRPr="007E7258">
        <w:rPr>
          <w:rFonts w:ascii="Arial" w:hAnsi="Arial" w:cs="Arial"/>
          <w:b/>
          <w:sz w:val="24"/>
          <w:szCs w:val="24"/>
          <w:u w:val="single"/>
        </w:rPr>
        <w:t>Limiti del sistema MRP</w:t>
      </w:r>
    </w:p>
    <w:p w:rsidR="00947B77" w:rsidRPr="007E7258" w:rsidRDefault="00505498" w:rsidP="00947B77">
      <w:pPr>
        <w:ind w:left="360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Sebbene abbia riscosso notevole successo,il sistema MRP presenta dei problemi che non possono essere ignorati. I principali sono essenzialmente</w:t>
      </w:r>
      <w:r w:rsidR="00947B77" w:rsidRPr="007E7258">
        <w:rPr>
          <w:rFonts w:ascii="Arial" w:hAnsi="Arial" w:cs="Arial"/>
          <w:sz w:val="24"/>
          <w:szCs w:val="24"/>
        </w:rPr>
        <w:t>:</w:t>
      </w:r>
    </w:p>
    <w:p w:rsidR="00947B77" w:rsidRPr="007E7258" w:rsidRDefault="00947B77" w:rsidP="00947B77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La capacità produttiva è ignorata e ciò può portare a piani di produzione non ammissibili. Nel sistema infatti non viene considerato quanto lavoro l'impianto di produzione debba svolgere in  quanto si assume implicitamente che la capacità delle linee sia infinita.</w:t>
      </w:r>
    </w:p>
    <w:p w:rsidR="00947B77" w:rsidRPr="007E7258" w:rsidRDefault="00A80C8B" w:rsidP="00A80C8B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7E7258">
        <w:rPr>
          <w:rFonts w:ascii="Arial" w:hAnsi="Arial" w:cs="Arial"/>
          <w:sz w:val="24"/>
          <w:szCs w:val="24"/>
        </w:rPr>
        <w:t>lead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7258">
        <w:rPr>
          <w:rFonts w:ascii="Arial" w:hAnsi="Arial" w:cs="Arial"/>
          <w:sz w:val="24"/>
          <w:szCs w:val="24"/>
        </w:rPr>
        <w:t>time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devono essere noti a priori e sono costanti nel tempo,indipendentemente dalla quantità di produzione. È un'assunzione del tutto irreale considerando che le tempistiche hanno una distribuzione casuale. Ciò ha grande impatto sulla politica di gestione delle scorte:un'azienda per soddisfare la domanda del cliente adotterà </w:t>
      </w:r>
      <w:proofErr w:type="spellStart"/>
      <w:r w:rsidRPr="007E7258">
        <w:rPr>
          <w:rFonts w:ascii="Arial" w:hAnsi="Arial" w:cs="Arial"/>
          <w:sz w:val="24"/>
          <w:szCs w:val="24"/>
        </w:rPr>
        <w:lastRenderedPageBreak/>
        <w:t>lead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7258">
        <w:rPr>
          <w:rFonts w:ascii="Arial" w:hAnsi="Arial" w:cs="Arial"/>
          <w:sz w:val="24"/>
          <w:szCs w:val="24"/>
        </w:rPr>
        <w:t>time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pessimistici,ragion per cui si troverà con un ampio magazzino di scorte:ciò impone alti costi di stoccaggio.</w:t>
      </w:r>
    </w:p>
    <w:p w:rsidR="00F10EA2" w:rsidRPr="007E7258" w:rsidRDefault="00A80C8B" w:rsidP="00F10EA2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L'instabilità del sistema MRP è alta:non è un caso infatti che si parli di "</w:t>
      </w:r>
      <w:r w:rsidR="00F10EA2" w:rsidRPr="007E7258">
        <w:rPr>
          <w:rFonts w:ascii="Arial" w:hAnsi="Arial" w:cs="Arial"/>
          <w:sz w:val="24"/>
          <w:szCs w:val="24"/>
        </w:rPr>
        <w:t>nervosismo</w:t>
      </w:r>
      <w:r w:rsidRPr="007E7258">
        <w:rPr>
          <w:rFonts w:ascii="Arial" w:hAnsi="Arial" w:cs="Arial"/>
          <w:sz w:val="24"/>
          <w:szCs w:val="24"/>
        </w:rPr>
        <w:t>".</w:t>
      </w:r>
      <w:r w:rsidR="00F10EA2" w:rsidRPr="007E7258">
        <w:rPr>
          <w:rFonts w:ascii="Arial" w:hAnsi="Arial" w:cs="Arial"/>
          <w:sz w:val="24"/>
          <w:szCs w:val="24"/>
        </w:rPr>
        <w:t xml:space="preserve"> U</w:t>
      </w:r>
      <w:r w:rsidRPr="007E7258">
        <w:rPr>
          <w:rFonts w:ascii="Arial" w:hAnsi="Arial" w:cs="Arial"/>
          <w:sz w:val="24"/>
          <w:szCs w:val="24"/>
        </w:rPr>
        <w:t xml:space="preserve">na piccola variazione nel piano di </w:t>
      </w:r>
      <w:r w:rsidR="00F10EA2" w:rsidRPr="007E7258">
        <w:rPr>
          <w:rFonts w:ascii="Arial" w:hAnsi="Arial" w:cs="Arial"/>
          <w:sz w:val="24"/>
          <w:szCs w:val="24"/>
        </w:rPr>
        <w:t>produzione può infatti produrre strani effetti sugli ordini pianificati:un piano non ammissibile diventa fattibile solo perché la domanda diminuisce o in seguito all'adozione di una diversa tecnica di lottizzazione.</w:t>
      </w:r>
    </w:p>
    <w:p w:rsidR="00B467EA" w:rsidRPr="007E7258" w:rsidRDefault="00F10EA2" w:rsidP="00B467EA">
      <w:pPr>
        <w:ind w:left="360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 xml:space="preserve">Questi limiti, insieme con un sistema di previsione e di integrazione con la contabilità,hanno portato allo sviluppo di una nuova generazione di MRP:il Manufacturing </w:t>
      </w:r>
      <w:proofErr w:type="spellStart"/>
      <w:r w:rsidRPr="007E7258">
        <w:rPr>
          <w:rFonts w:ascii="Arial" w:hAnsi="Arial" w:cs="Arial"/>
          <w:sz w:val="24"/>
          <w:szCs w:val="24"/>
        </w:rPr>
        <w:t>Resources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Planning</w:t>
      </w:r>
      <w:r w:rsidR="00B467EA" w:rsidRPr="007E7258">
        <w:rPr>
          <w:rFonts w:ascii="Arial" w:hAnsi="Arial" w:cs="Arial"/>
          <w:sz w:val="24"/>
          <w:szCs w:val="24"/>
        </w:rPr>
        <w:t xml:space="preserve"> noto come </w:t>
      </w:r>
      <w:r w:rsidRPr="007E7258">
        <w:rPr>
          <w:rFonts w:ascii="Arial" w:hAnsi="Arial" w:cs="Arial"/>
          <w:sz w:val="24"/>
          <w:szCs w:val="24"/>
        </w:rPr>
        <w:t>MRP II. Quest'ultimo a sua volta si è evoluto nell'ERP:</w:t>
      </w:r>
      <w:proofErr w:type="spellStart"/>
      <w:r w:rsidRPr="007E7258">
        <w:rPr>
          <w:rFonts w:ascii="Arial" w:hAnsi="Arial" w:cs="Arial"/>
          <w:sz w:val="24"/>
          <w:szCs w:val="24"/>
        </w:rPr>
        <w:t>Enterprise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7258">
        <w:rPr>
          <w:rFonts w:ascii="Arial" w:hAnsi="Arial" w:cs="Arial"/>
          <w:sz w:val="24"/>
          <w:szCs w:val="24"/>
        </w:rPr>
        <w:t>Resources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Planning.</w:t>
      </w:r>
    </w:p>
    <w:p w:rsidR="00A93FF1" w:rsidRDefault="00A93FF1" w:rsidP="00696599">
      <w:pPr>
        <w:ind w:left="360"/>
        <w:rPr>
          <w:rFonts w:ascii="Arial" w:hAnsi="Arial" w:cs="Arial"/>
          <w:sz w:val="24"/>
          <w:szCs w:val="24"/>
        </w:rPr>
      </w:pPr>
    </w:p>
    <w:p w:rsidR="00696599" w:rsidRPr="007E7258" w:rsidRDefault="00696599" w:rsidP="00696599">
      <w:pPr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7E7258">
        <w:rPr>
          <w:rFonts w:ascii="Arial" w:hAnsi="Arial" w:cs="Arial"/>
          <w:b/>
          <w:sz w:val="24"/>
          <w:szCs w:val="24"/>
          <w:u w:val="single"/>
        </w:rPr>
        <w:t>Descrizione del data-set utilizzato per l'analisi</w:t>
      </w:r>
    </w:p>
    <w:p w:rsidR="00696599" w:rsidRPr="007E7258" w:rsidRDefault="00696599" w:rsidP="00731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Il </w:t>
      </w:r>
      <w:proofErr w:type="spellStart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data</w:t>
      </w:r>
      <w:r w:rsidR="00731C7A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set</w:t>
      </w:r>
      <w:proofErr w:type="spellEnd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utilizzato per </w:t>
      </w:r>
      <w:r w:rsidR="007E7258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testare le funzionalità dell' applicazione Java  realizzata è c</w:t>
      </w:r>
      <w:r w:rsidR="00731C7A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omposto da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A93FF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circa 200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materiali</w:t>
      </w:r>
      <w:r w:rsidR="00731C7A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</w:t>
      </w:r>
    </w:p>
    <w:p w:rsidR="00731C7A" w:rsidRPr="007E7258" w:rsidRDefault="00731C7A" w:rsidP="00731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Esso </w:t>
      </w:r>
      <w:r w:rsidR="00322D79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è strutturato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in due tabelle:</w:t>
      </w:r>
    </w:p>
    <w:p w:rsidR="00731C7A" w:rsidRPr="007E7258" w:rsidRDefault="00731C7A" w:rsidP="00731C7A">
      <w:pPr>
        <w:pStyle w:val="Paragrafoelenco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i/>
          <w:color w:val="000000"/>
          <w:sz w:val="24"/>
          <w:szCs w:val="24"/>
          <w:u w:val="single"/>
          <w:lang w:eastAsia="it-IT"/>
        </w:rPr>
        <w:t>Prodotto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: qui sono definiti tutti i materiali ,ognuno dei quali è caratterizzato da </w:t>
      </w:r>
      <w:proofErr w:type="spellStart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da</w:t>
      </w:r>
      <w:proofErr w:type="spellEnd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 ID,descrizione testuale, domanda mensile ,</w:t>
      </w:r>
      <w:proofErr w:type="spellStart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lead</w:t>
      </w:r>
      <w:proofErr w:type="spellEnd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proofErr w:type="spellStart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time</w:t>
      </w:r>
      <w:proofErr w:type="spellEnd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,quantità di lottizzazione e valore monetario.</w:t>
      </w:r>
    </w:p>
    <w:p w:rsidR="00322D79" w:rsidRPr="007E7258" w:rsidRDefault="00DF65BA" w:rsidP="00731C7A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Sulla base delle descrizioni e dei codici è</w:t>
      </w:r>
      <w:r w:rsidR="00EC7438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possibile </w:t>
      </w:r>
      <w:r w:rsidR="00322D79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distinguere 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 materiali in sei </w:t>
      </w:r>
      <w:r w:rsidR="00322D79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categorie:</w:t>
      </w:r>
    </w:p>
    <w:p w:rsidR="002331D9" w:rsidRPr="007E7258" w:rsidRDefault="002331D9" w:rsidP="002331D9">
      <w:pPr>
        <w:pStyle w:val="Paragrafoelenco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PRODOTTO FINITO: il cui codice  inizia per PS. Nel database sono presenti 24 prodotti finiti e sono  quelli destinati alla vendita diretta e per i quali si calcola l'MRP.</w:t>
      </w:r>
    </w:p>
    <w:p w:rsidR="00731C7A" w:rsidRPr="007E7258" w:rsidRDefault="002331D9" w:rsidP="00322D79">
      <w:pPr>
        <w:pStyle w:val="Paragrafoelenco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COMPONENTE ACQUISTATO:il cui codice inizia per </w:t>
      </w:r>
      <w:proofErr w:type="spellStart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CA</w:t>
      </w:r>
      <w:proofErr w:type="spellEnd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  <w:r w:rsidR="00DF65BA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Si </w:t>
      </w:r>
      <w:r w:rsidR="00A93FF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contano oltre 40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componenti acquistati:sono quindi materiali che vengono acquisiti all'esterno dell'azienda.</w:t>
      </w:r>
    </w:p>
    <w:p w:rsidR="002331D9" w:rsidRPr="007E7258" w:rsidRDefault="002331D9" w:rsidP="00322D79">
      <w:pPr>
        <w:pStyle w:val="Paragrafoelenco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COMPONENTE FABBRICATO:il cui codice inizia per </w:t>
      </w:r>
      <w:proofErr w:type="spellStart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CM</w:t>
      </w:r>
      <w:proofErr w:type="spellEnd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  <w:r w:rsidR="00DF65BA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Sono presenti </w:t>
      </w:r>
      <w:r w:rsidR="00A93FF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circa 90</w:t>
      </w:r>
      <w:r w:rsidR="00DF65BA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materiali di questo tipo. Si tratta di componenti che vengono realizzati internamente all'azienda</w:t>
      </w:r>
    </w:p>
    <w:p w:rsidR="00DF65BA" w:rsidRPr="007E7258" w:rsidRDefault="00DF65BA" w:rsidP="00322D79">
      <w:pPr>
        <w:pStyle w:val="Paragrafoelenco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BOX:il cui codice inizia per B. Appartengono a tale categoria 12 materiali.</w:t>
      </w:r>
    </w:p>
    <w:p w:rsidR="00DF65BA" w:rsidRPr="007E7258" w:rsidRDefault="00DF65BA" w:rsidP="00322D79">
      <w:pPr>
        <w:pStyle w:val="Paragrafoelenco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VARIE:il cui codice inizia per V.</w:t>
      </w:r>
      <w:r w:rsidR="00A93FF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Sono presenti solo 2 elementi.</w:t>
      </w:r>
    </w:p>
    <w:p w:rsidR="00DF65BA" w:rsidRPr="007E7258" w:rsidRDefault="00DF65BA" w:rsidP="00DF65BA">
      <w:pPr>
        <w:pStyle w:val="Paragrafoelenco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MATERIA PRIMA: il cui codice inizia per R.</w:t>
      </w:r>
      <w:r w:rsidR="00CB7659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 contano 22 voci.</w:t>
      </w:r>
    </w:p>
    <w:p w:rsidR="00696599" w:rsidRPr="00A93FF1" w:rsidRDefault="007E7258" w:rsidP="007E7258">
      <w:pPr>
        <w:pStyle w:val="Paragrafoelenco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7E7258">
        <w:rPr>
          <w:rFonts w:ascii="Arial" w:eastAsia="Times New Roman" w:hAnsi="Arial" w:cs="Arial"/>
          <w:i/>
          <w:color w:val="000000"/>
          <w:sz w:val="24"/>
          <w:szCs w:val="24"/>
          <w:u w:val="single"/>
          <w:lang w:eastAsia="it-IT"/>
        </w:rPr>
        <w:t xml:space="preserve"> </w:t>
      </w:r>
      <w:proofErr w:type="spellStart"/>
      <w:r w:rsidR="00DF65BA" w:rsidRPr="007E7258">
        <w:rPr>
          <w:rFonts w:ascii="Arial" w:eastAsia="Times New Roman" w:hAnsi="Arial" w:cs="Arial"/>
          <w:i/>
          <w:color w:val="000000"/>
          <w:sz w:val="24"/>
          <w:szCs w:val="24"/>
          <w:u w:val="single"/>
          <w:lang w:eastAsia="it-IT"/>
        </w:rPr>
        <w:t>Bom</w:t>
      </w:r>
      <w:proofErr w:type="spellEnd"/>
      <w:r w:rsidR="00DF65BA" w:rsidRPr="007E7258">
        <w:rPr>
          <w:rFonts w:ascii="Arial" w:eastAsia="Times New Roman" w:hAnsi="Arial" w:cs="Arial"/>
          <w:i/>
          <w:color w:val="000000"/>
          <w:sz w:val="24"/>
          <w:szCs w:val="24"/>
          <w:u w:val="single"/>
          <w:lang w:eastAsia="it-IT"/>
        </w:rPr>
        <w:t>:</w:t>
      </w:r>
      <w:r w:rsidR="00DF65BA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contiene le relazioni </w:t>
      </w:r>
      <w:r w:rsidR="00CB7659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esistenti </w:t>
      </w:r>
      <w:r w:rsidR="00DF65BA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tra due materiali</w:t>
      </w:r>
      <w:r w:rsidR="00CB7659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Tale relazione è definita mediante i due identificativi,cioè il codice,dei prodotti:uno rappresenta il genitore e l'altro il figlio. A tale coppia è associata la quantità di materiale-figlio necessaria per la produzione di un materiale-padre.</w:t>
      </w:r>
    </w:p>
    <w:p w:rsidR="00A93FF1" w:rsidRDefault="00A93FF1" w:rsidP="00A93FF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Il database è stato fornito dal prof. Paolo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Chiabert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,docente di "Programmazione e Gestione della Produzione" al Politecnico di Torino.</w:t>
      </w:r>
    </w:p>
    <w:p w:rsidR="00A93FF1" w:rsidRDefault="00A93FF1" w:rsidP="00A93FF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 dati sono gli stessi che vengono utilizzati per la simulazione della gestione di un'azienda con SAP.</w:t>
      </w:r>
    </w:p>
    <w:p w:rsidR="00A93FF1" w:rsidRDefault="00A93FF1" w:rsidP="00A93FF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A93FF1" w:rsidRDefault="00A93FF1" w:rsidP="00A93FF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A93FF1" w:rsidRPr="007E7258" w:rsidRDefault="00A93FF1" w:rsidP="00A93FF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B467EA" w:rsidRPr="007E7258" w:rsidRDefault="00B467EA" w:rsidP="00B467EA">
      <w:pPr>
        <w:ind w:left="360"/>
        <w:rPr>
          <w:rFonts w:ascii="Arial" w:hAnsi="Arial" w:cs="Arial"/>
          <w:sz w:val="24"/>
          <w:szCs w:val="24"/>
        </w:rPr>
      </w:pPr>
    </w:p>
    <w:p w:rsidR="00092259" w:rsidRPr="007E7258" w:rsidRDefault="00AB7C28" w:rsidP="00B467EA">
      <w:pPr>
        <w:ind w:left="36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4</w:t>
      </w:r>
      <w:r w:rsidR="00B467EA" w:rsidRPr="007E7258">
        <w:rPr>
          <w:rFonts w:ascii="Arial" w:hAnsi="Arial" w:cs="Arial"/>
          <w:b/>
          <w:sz w:val="24"/>
          <w:szCs w:val="24"/>
          <w:u w:val="single"/>
        </w:rPr>
        <w:t>.Descrizione ad alto livello delle strutture dati e degli algoritmi utilizzati</w:t>
      </w:r>
    </w:p>
    <w:p w:rsidR="000512C9" w:rsidRPr="007E7258" w:rsidRDefault="00B467EA" w:rsidP="00B467EA">
      <w:pPr>
        <w:ind w:left="360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L</w:t>
      </w:r>
      <w:r w:rsidR="000512C9" w:rsidRPr="007E7258">
        <w:rPr>
          <w:rFonts w:ascii="Arial" w:hAnsi="Arial" w:cs="Arial"/>
          <w:sz w:val="24"/>
          <w:szCs w:val="24"/>
        </w:rPr>
        <w:t>e classi utilizzate nell'applicazione realizzata sono le seguenti:</w:t>
      </w:r>
    </w:p>
    <w:p w:rsidR="008A6DDB" w:rsidRPr="007E7258" w:rsidRDefault="008A6DDB" w:rsidP="008A6DDB">
      <w:pPr>
        <w:pStyle w:val="Paragrafoelenco"/>
        <w:numPr>
          <w:ilvl w:val="0"/>
          <w:numId w:val="14"/>
        </w:numPr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proofErr w:type="spellStart"/>
      <w:r w:rsidRPr="007E7258">
        <w:rPr>
          <w:rFonts w:ascii="Arial" w:eastAsia="Times New Roman" w:hAnsi="Arial" w:cs="Arial"/>
          <w:b/>
          <w:i/>
          <w:color w:val="000000"/>
          <w:sz w:val="24"/>
          <w:szCs w:val="24"/>
          <w:lang w:eastAsia="it-IT"/>
        </w:rPr>
        <w:t>ProdottoDAO</w:t>
      </w:r>
      <w:proofErr w:type="spellEnd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: è una semplice classe DAO per l'estrazione dei </w:t>
      </w:r>
      <w:proofErr w:type="spellStart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dataset</w:t>
      </w:r>
      <w:proofErr w:type="spellEnd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dal database.</w:t>
      </w:r>
    </w:p>
    <w:p w:rsidR="008A6DDB" w:rsidRPr="007E7258" w:rsidRDefault="008A6DDB" w:rsidP="008A6DDB">
      <w:pPr>
        <w:pStyle w:val="Paragrafoelenco"/>
        <w:numPr>
          <w:ilvl w:val="0"/>
          <w:numId w:val="14"/>
        </w:numPr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proofErr w:type="spellStart"/>
      <w:r w:rsidRPr="007E7258">
        <w:rPr>
          <w:rFonts w:ascii="Arial" w:eastAsia="Times New Roman" w:hAnsi="Arial" w:cs="Arial"/>
          <w:b/>
          <w:i/>
          <w:color w:val="000000"/>
          <w:sz w:val="24"/>
          <w:szCs w:val="24"/>
          <w:lang w:eastAsia="it-IT"/>
        </w:rPr>
        <w:t>DBConnect</w:t>
      </w:r>
      <w:proofErr w:type="spellEnd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:è la classe per la connessione al database ed è quindi usata nella classe DAO.</w:t>
      </w:r>
    </w:p>
    <w:p w:rsidR="00EA245B" w:rsidRPr="007E7258" w:rsidRDefault="00EA245B" w:rsidP="00EA245B">
      <w:pPr>
        <w:pStyle w:val="Paragrafoelenco"/>
        <w:numPr>
          <w:ilvl w:val="0"/>
          <w:numId w:val="14"/>
        </w:numPr>
        <w:spacing w:after="0" w:line="120" w:lineRule="atLeast"/>
        <w:rPr>
          <w:rFonts w:ascii="Arial" w:hAnsi="Arial" w:cs="Arial"/>
          <w:sz w:val="24"/>
          <w:szCs w:val="24"/>
        </w:rPr>
      </w:pPr>
      <w:proofErr w:type="spellStart"/>
      <w:r w:rsidRPr="007E7258">
        <w:rPr>
          <w:rFonts w:ascii="Arial" w:hAnsi="Arial" w:cs="Arial"/>
          <w:b/>
          <w:i/>
          <w:sz w:val="24"/>
          <w:szCs w:val="24"/>
        </w:rPr>
        <w:t>Model</w:t>
      </w:r>
      <w:proofErr w:type="spellEnd"/>
      <w:r w:rsidRPr="007E7258">
        <w:rPr>
          <w:rFonts w:ascii="Arial" w:hAnsi="Arial" w:cs="Arial"/>
          <w:b/>
          <w:i/>
          <w:sz w:val="24"/>
          <w:szCs w:val="24"/>
        </w:rPr>
        <w:t>,</w:t>
      </w:r>
      <w:proofErr w:type="spellStart"/>
      <w:r w:rsidRPr="007E7258">
        <w:rPr>
          <w:rFonts w:ascii="Arial" w:hAnsi="Arial" w:cs="Arial"/>
          <w:b/>
          <w:i/>
          <w:sz w:val="24"/>
          <w:szCs w:val="24"/>
        </w:rPr>
        <w:t>ControllerGui</w:t>
      </w:r>
      <w:proofErr w:type="spellEnd"/>
      <w:r w:rsidRPr="007E7258">
        <w:rPr>
          <w:rFonts w:ascii="Arial" w:hAnsi="Arial" w:cs="Arial"/>
          <w:b/>
          <w:i/>
          <w:sz w:val="24"/>
          <w:szCs w:val="24"/>
        </w:rPr>
        <w:t xml:space="preserve"> e </w:t>
      </w:r>
      <w:proofErr w:type="spellStart"/>
      <w:r w:rsidRPr="007E7258">
        <w:rPr>
          <w:rFonts w:ascii="Arial" w:hAnsi="Arial" w:cs="Arial"/>
          <w:b/>
          <w:i/>
          <w:sz w:val="24"/>
          <w:szCs w:val="24"/>
        </w:rPr>
        <w:t>Main</w:t>
      </w:r>
      <w:proofErr w:type="spellEnd"/>
      <w:r w:rsidRPr="007E7258">
        <w:rPr>
          <w:rFonts w:ascii="Arial" w:hAnsi="Arial" w:cs="Arial"/>
          <w:sz w:val="24"/>
          <w:szCs w:val="24"/>
        </w:rPr>
        <w:t>: sono le classi per la gestione dell'interfaccia grafica.</w:t>
      </w:r>
    </w:p>
    <w:p w:rsidR="000512C9" w:rsidRPr="007E7258" w:rsidRDefault="000512C9" w:rsidP="000512C9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b/>
          <w:i/>
          <w:sz w:val="24"/>
          <w:szCs w:val="24"/>
        </w:rPr>
        <w:t>Prodotto</w:t>
      </w:r>
      <w:r w:rsidRPr="007E7258">
        <w:rPr>
          <w:rFonts w:ascii="Arial" w:hAnsi="Arial" w:cs="Arial"/>
          <w:sz w:val="24"/>
          <w:szCs w:val="24"/>
        </w:rPr>
        <w:t xml:space="preserve">: è un </w:t>
      </w:r>
      <w:proofErr w:type="spellStart"/>
      <w:r w:rsidRPr="007E7258">
        <w:rPr>
          <w:rFonts w:ascii="Arial" w:hAnsi="Arial" w:cs="Arial"/>
          <w:sz w:val="24"/>
          <w:szCs w:val="24"/>
        </w:rPr>
        <w:t>bean</w:t>
      </w:r>
      <w:proofErr w:type="spellEnd"/>
      <w:r w:rsidRPr="007E7258">
        <w:rPr>
          <w:rFonts w:ascii="Arial" w:hAnsi="Arial" w:cs="Arial"/>
          <w:sz w:val="24"/>
          <w:szCs w:val="24"/>
        </w:rPr>
        <w:t xml:space="preserve"> necessario per la gestione dei diversi materiali.</w:t>
      </w:r>
    </w:p>
    <w:p w:rsidR="000512C9" w:rsidRPr="007E7258" w:rsidRDefault="000512C9" w:rsidP="000512C9">
      <w:pPr>
        <w:pStyle w:val="Paragrafoelenco"/>
        <w:ind w:left="108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hAnsi="Arial" w:cs="Arial"/>
          <w:sz w:val="24"/>
          <w:szCs w:val="24"/>
        </w:rPr>
        <w:t>Ogni prodotto è definito da codice,descrizione testuale,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quantità di lottizzazione,domanda mensile, </w:t>
      </w:r>
      <w:proofErr w:type="spellStart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lead</w:t>
      </w:r>
      <w:proofErr w:type="spellEnd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proofErr w:type="spellStart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time</w:t>
      </w:r>
      <w:proofErr w:type="spellEnd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( di produzione per i materiali interni o di consegna per materiali esterni), valore monetario e  magazzino iniziale. Quest'ultimo si pone pari ad un valore costante per tutti i prodotti.</w:t>
      </w:r>
      <w:r w:rsidR="00EE5AB7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732205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Degno di nota è l'attributo &lt;&lt;</w:t>
      </w:r>
      <w:proofErr w:type="spellStart"/>
      <w:r w:rsidR="00732205" w:rsidRPr="007E7258">
        <w:rPr>
          <w:rFonts w:ascii="Arial" w:eastAsia="Times New Roman" w:hAnsi="Arial" w:cs="Arial"/>
          <w:i/>
          <w:color w:val="000000"/>
          <w:sz w:val="24"/>
          <w:szCs w:val="24"/>
          <w:lang w:eastAsia="it-IT"/>
        </w:rPr>
        <w:t>parents</w:t>
      </w:r>
      <w:proofErr w:type="spellEnd"/>
      <w:r w:rsidR="00732205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&gt;&gt;</w:t>
      </w:r>
      <w:r w:rsidR="00EE5AB7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:si tratta di una mappa  in cui vengono memorizzati i genitori del prodotto in esame e le rispettive quantità necessarie. In sostanza il prodotto è un costituente dei padri.</w:t>
      </w:r>
      <w:r w:rsidR="00951CFB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Si parla di padri perché un prodotto può fungere da</w:t>
      </w:r>
      <w:r w:rsidR="00EE5AB7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951CFB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componente per più tipi di prodotti ma in quantità </w:t>
      </w:r>
      <w:proofErr w:type="spellStart"/>
      <w:r w:rsidR="00951CFB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diverse.Il</w:t>
      </w:r>
      <w:proofErr w:type="spellEnd"/>
      <w:r w:rsidR="00951CFB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suddetto attributo sarà particolarmente utile nella creazione della distinta base.</w:t>
      </w:r>
    </w:p>
    <w:p w:rsidR="00951CFB" w:rsidRPr="007E7258" w:rsidRDefault="000512C9" w:rsidP="00951CFB">
      <w:pPr>
        <w:pStyle w:val="Paragrafoelenco"/>
        <w:numPr>
          <w:ilvl w:val="0"/>
          <w:numId w:val="14"/>
        </w:numPr>
        <w:rPr>
          <w:rStyle w:val="apple-converted-space"/>
          <w:rFonts w:ascii="Arial" w:eastAsia="Times New Roman" w:hAnsi="Arial" w:cs="Arial"/>
          <w:color w:val="000000"/>
          <w:sz w:val="24"/>
          <w:szCs w:val="24"/>
          <w:lang w:eastAsia="it-IT"/>
        </w:rPr>
      </w:pPr>
      <w:proofErr w:type="spellStart"/>
      <w:r w:rsidRPr="007E7258">
        <w:rPr>
          <w:rFonts w:ascii="Arial" w:eastAsia="Times New Roman" w:hAnsi="Arial" w:cs="Arial"/>
          <w:b/>
          <w:i/>
          <w:color w:val="000000"/>
          <w:sz w:val="24"/>
          <w:szCs w:val="24"/>
          <w:lang w:eastAsia="it-IT"/>
        </w:rPr>
        <w:t>BillOfMaterials</w:t>
      </w:r>
      <w:proofErr w:type="spellEnd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:</w:t>
      </w:r>
      <w:r w:rsidR="009A492B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è una </w:t>
      </w:r>
      <w:r w:rsidR="00F47792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delle principali classi del progetto 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in quanto permette la creazione della distinta base di un prodotto finito</w:t>
      </w:r>
      <w:r w:rsidR="006013BA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mediante </w:t>
      </w:r>
      <w:r w:rsidR="00F47792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un </w:t>
      </w:r>
      <w:proofErr w:type="spellStart"/>
      <w:r w:rsidR="00F47792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multigrafo</w:t>
      </w:r>
      <w:proofErr w:type="spellEnd"/>
      <w:r w:rsidR="00F47792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orientato</w:t>
      </w:r>
      <w:r w:rsidR="006013BA" w:rsidRPr="007E725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951CFB" w:rsidRPr="007E725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013BA" w:rsidRPr="007E725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Si è scelto questo tipo di struttura perché sembra meglio rappresentare l'effettiva struttura di una distinta base:ogni vertice costituisce un materiale e ogni arco permette di conservare la connessione tra due materiali.</w:t>
      </w:r>
      <w:r w:rsidR="00951CFB" w:rsidRPr="007E725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013BA" w:rsidRPr="007E725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Tale connessione è orientata:dato un prodotto p,esso è costituito dai prodotti m ed n ma non vale il contrario:non posso percorrere il grafo a ritroso.</w:t>
      </w:r>
      <w:r w:rsidR="00951CFB" w:rsidRPr="007E725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51CFB" w:rsidRPr="007E7258">
        <w:rPr>
          <w:rStyle w:val="apple-converted-space"/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Poiché uno stesso prodotto può essere il risultato dell'assemblaggio di più prodotti si è optato per un </w:t>
      </w:r>
      <w:proofErr w:type="spellStart"/>
      <w:r w:rsidR="00951CFB" w:rsidRPr="007E7258">
        <w:rPr>
          <w:rStyle w:val="apple-converted-space"/>
          <w:rFonts w:ascii="Arial" w:eastAsia="Times New Roman" w:hAnsi="Arial" w:cs="Arial"/>
          <w:color w:val="000000"/>
          <w:sz w:val="24"/>
          <w:szCs w:val="24"/>
          <w:lang w:eastAsia="it-IT"/>
        </w:rPr>
        <w:t>multigrafo</w:t>
      </w:r>
      <w:proofErr w:type="spellEnd"/>
      <w:r w:rsidR="00951CFB" w:rsidRPr="007E7258">
        <w:rPr>
          <w:rStyle w:val="apple-converted-space"/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</w:t>
      </w:r>
    </w:p>
    <w:p w:rsidR="00F47792" w:rsidRPr="007E7258" w:rsidRDefault="00732205" w:rsidP="00732205">
      <w:pPr>
        <w:pStyle w:val="Paragrafoelenco"/>
        <w:ind w:left="108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E725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r w:rsidR="006013BA" w:rsidRPr="007E725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 grafo </w:t>
      </w:r>
      <w:r w:rsidR="00951CFB" w:rsidRPr="007E725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risultate quindi </w:t>
      </w:r>
      <w:r w:rsidR="006013BA" w:rsidRPr="007E725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parte da un vertice</w:t>
      </w:r>
      <w:r w:rsidR="00951CFB" w:rsidRPr="007E725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(il </w:t>
      </w:r>
      <w:proofErr w:type="spellStart"/>
      <w:r w:rsidR="00951CFB" w:rsidRPr="007E725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proodotto</w:t>
      </w:r>
      <w:proofErr w:type="spellEnd"/>
      <w:r w:rsidR="00951CFB" w:rsidRPr="007E725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finito)</w:t>
      </w:r>
      <w:r w:rsidR="006013BA" w:rsidRPr="007E725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per snodarsi in </w:t>
      </w:r>
      <w:r w:rsidR="00951CFB" w:rsidRPr="007E725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un insieme</w:t>
      </w:r>
      <w:r w:rsidR="006013BA" w:rsidRPr="007E72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di vertici </w:t>
      </w:r>
      <w:r w:rsidR="00951CFB" w:rsidRPr="007E7258">
        <w:rPr>
          <w:rFonts w:ascii="Arial" w:hAnsi="Arial" w:cs="Arial"/>
          <w:color w:val="000000"/>
          <w:sz w:val="24"/>
          <w:szCs w:val="24"/>
          <w:shd w:val="clear" w:color="auto" w:fill="FFFFFF"/>
        </w:rPr>
        <w:t>(tutti i componenti) il cui collegamento viene effettuato sulla base dell'attributo &lt;&lt;</w:t>
      </w:r>
      <w:proofErr w:type="spellStart"/>
      <w:r w:rsidR="00951CFB" w:rsidRPr="007E7258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parents</w:t>
      </w:r>
      <w:proofErr w:type="spellEnd"/>
      <w:r w:rsidR="00951CFB" w:rsidRPr="007E7258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&gt;&gt; della classe Prodotto.</w:t>
      </w:r>
    </w:p>
    <w:p w:rsidR="002A056E" w:rsidRPr="007E7258" w:rsidRDefault="00E37BB4" w:rsidP="00F47792">
      <w:pPr>
        <w:pStyle w:val="Paragrafoelenco"/>
        <w:ind w:left="108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hAnsi="Arial" w:cs="Arial"/>
          <w:color w:val="000000"/>
          <w:sz w:val="24"/>
          <w:szCs w:val="24"/>
          <w:shd w:val="clear" w:color="auto" w:fill="FFFFFF"/>
        </w:rPr>
        <w:t>La creazione del grafo avviene mediante l'invocazione del metodo &lt;&lt;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proofErr w:type="spellStart"/>
      <w:r w:rsidRPr="007E7258">
        <w:rPr>
          <w:rFonts w:ascii="Arial" w:eastAsia="Times New Roman" w:hAnsi="Arial" w:cs="Arial"/>
          <w:i/>
          <w:color w:val="000000"/>
          <w:sz w:val="24"/>
          <w:szCs w:val="24"/>
          <w:lang w:eastAsia="it-IT"/>
        </w:rPr>
        <w:t>creaBom</w:t>
      </w:r>
      <w:proofErr w:type="spellEnd"/>
      <w:r w:rsidRPr="007E7258">
        <w:rPr>
          <w:rFonts w:ascii="Arial" w:eastAsia="Times New Roman" w:hAnsi="Arial" w:cs="Arial"/>
          <w:i/>
          <w:color w:val="000000"/>
          <w:sz w:val="24"/>
          <w:szCs w:val="24"/>
          <w:lang w:eastAsia="it-IT"/>
        </w:rPr>
        <w:t>(Prodotto p,</w:t>
      </w:r>
      <w:proofErr w:type="spellStart"/>
      <w:r w:rsidRPr="007E7258">
        <w:rPr>
          <w:rFonts w:ascii="Arial" w:eastAsia="Times New Roman" w:hAnsi="Arial" w:cs="Arial"/>
          <w:i/>
          <w:color w:val="000000"/>
          <w:sz w:val="24"/>
          <w:szCs w:val="24"/>
          <w:lang w:eastAsia="it-IT"/>
        </w:rPr>
        <w:t>List</w:t>
      </w:r>
      <w:proofErr w:type="spellEnd"/>
      <w:r w:rsidRPr="007E7258">
        <w:rPr>
          <w:rFonts w:ascii="Arial" w:eastAsia="Times New Roman" w:hAnsi="Arial" w:cs="Arial"/>
          <w:i/>
          <w:color w:val="000000"/>
          <w:sz w:val="24"/>
          <w:szCs w:val="24"/>
          <w:lang w:eastAsia="it-IT"/>
        </w:rPr>
        <w:t xml:space="preserve">&lt;Prodotto&gt; </w:t>
      </w:r>
      <w:proofErr w:type="spellStart"/>
      <w:r w:rsidRPr="007E7258">
        <w:rPr>
          <w:rFonts w:ascii="Arial" w:eastAsia="Times New Roman" w:hAnsi="Arial" w:cs="Arial"/>
          <w:i/>
          <w:color w:val="000000"/>
          <w:sz w:val="24"/>
          <w:szCs w:val="24"/>
          <w:lang w:eastAsia="it-IT"/>
        </w:rPr>
        <w:t>listaComponenti</w:t>
      </w:r>
      <w:proofErr w:type="spellEnd"/>
      <w:r w:rsidRPr="007E7258">
        <w:rPr>
          <w:rFonts w:ascii="Arial" w:eastAsia="Times New Roman" w:hAnsi="Arial" w:cs="Arial"/>
          <w:i/>
          <w:color w:val="000000"/>
          <w:sz w:val="24"/>
          <w:szCs w:val="24"/>
          <w:lang w:eastAsia="it-IT"/>
        </w:rPr>
        <w:t>)</w:t>
      </w:r>
      <w:r w:rsidR="00E772E3" w:rsidRPr="007E7258">
        <w:rPr>
          <w:rFonts w:ascii="Arial" w:eastAsia="Times New Roman" w:hAnsi="Arial" w:cs="Arial"/>
          <w:i/>
          <w:color w:val="000000"/>
          <w:sz w:val="24"/>
          <w:szCs w:val="24"/>
          <w:lang w:eastAsia="it-IT"/>
        </w:rPr>
        <w:t>&gt;&gt;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 cui parametri sono rispettivamente il prodotto finito e la lista di tutte le relazioni tra i diversi prodotti.</w:t>
      </w:r>
    </w:p>
    <w:p w:rsidR="000512C9" w:rsidRPr="007E7258" w:rsidRDefault="00E37BB4" w:rsidP="00F47792">
      <w:pPr>
        <w:pStyle w:val="Paragrafoelenco"/>
        <w:ind w:left="108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Inizializzato il grafo e aggiunto il vertice sorgente,t</w:t>
      </w:r>
      <w:r w:rsidR="00951CFB" w:rsidRPr="007E72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utta l'implementazione ruota </w:t>
      </w:r>
      <w:proofErr w:type="spellStart"/>
      <w:r w:rsidR="00951CFB" w:rsidRPr="007E7258">
        <w:rPr>
          <w:rFonts w:ascii="Arial" w:hAnsi="Arial" w:cs="Arial"/>
          <w:color w:val="000000"/>
          <w:sz w:val="24"/>
          <w:szCs w:val="24"/>
          <w:shd w:val="clear" w:color="auto" w:fill="FFFFFF"/>
        </w:rPr>
        <w:t>intorna</w:t>
      </w:r>
      <w:proofErr w:type="spellEnd"/>
      <w:r w:rsidR="00951CFB" w:rsidRPr="007E72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al metodo</w:t>
      </w:r>
      <w:r w:rsidRPr="007E725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&lt;&lt; </w:t>
      </w:r>
      <w:proofErr w:type="spellStart"/>
      <w:r w:rsidRPr="007E7258">
        <w:rPr>
          <w:rFonts w:ascii="Arial" w:eastAsia="Times New Roman" w:hAnsi="Arial" w:cs="Arial"/>
          <w:i/>
          <w:color w:val="000000"/>
          <w:sz w:val="24"/>
          <w:szCs w:val="24"/>
          <w:lang w:eastAsia="it-IT"/>
        </w:rPr>
        <w:t>cercaComponenti</w:t>
      </w:r>
      <w:proofErr w:type="spellEnd"/>
      <w:r w:rsidRPr="007E7258">
        <w:rPr>
          <w:rFonts w:ascii="Arial" w:eastAsia="Times New Roman" w:hAnsi="Arial" w:cs="Arial"/>
          <w:i/>
          <w:color w:val="000000"/>
          <w:sz w:val="24"/>
          <w:szCs w:val="24"/>
          <w:lang w:eastAsia="it-IT"/>
        </w:rPr>
        <w:t>(Prodotto p,</w:t>
      </w:r>
      <w:proofErr w:type="spellStart"/>
      <w:r w:rsidRPr="007E7258">
        <w:rPr>
          <w:rFonts w:ascii="Arial" w:eastAsia="Times New Roman" w:hAnsi="Arial" w:cs="Arial"/>
          <w:i/>
          <w:color w:val="000000"/>
          <w:sz w:val="24"/>
          <w:szCs w:val="24"/>
          <w:lang w:eastAsia="it-IT"/>
        </w:rPr>
        <w:t>List</w:t>
      </w:r>
      <w:proofErr w:type="spellEnd"/>
      <w:r w:rsidRPr="007E7258">
        <w:rPr>
          <w:rFonts w:ascii="Arial" w:eastAsia="Times New Roman" w:hAnsi="Arial" w:cs="Arial"/>
          <w:i/>
          <w:color w:val="000000"/>
          <w:sz w:val="24"/>
          <w:szCs w:val="24"/>
          <w:lang w:eastAsia="it-IT"/>
        </w:rPr>
        <w:t xml:space="preserve">&lt;Prodotto&gt; </w:t>
      </w:r>
      <w:proofErr w:type="spellStart"/>
      <w:r w:rsidRPr="007E7258">
        <w:rPr>
          <w:rFonts w:ascii="Arial" w:eastAsia="Times New Roman" w:hAnsi="Arial" w:cs="Arial"/>
          <w:i/>
          <w:color w:val="000000"/>
          <w:sz w:val="24"/>
          <w:szCs w:val="24"/>
          <w:lang w:eastAsia="it-IT"/>
        </w:rPr>
        <w:t>listaComponenti</w:t>
      </w:r>
      <w:proofErr w:type="spellEnd"/>
      <w:r w:rsidRPr="007E7258">
        <w:rPr>
          <w:rFonts w:ascii="Arial" w:eastAsia="Times New Roman" w:hAnsi="Arial" w:cs="Arial"/>
          <w:i/>
          <w:color w:val="000000"/>
          <w:sz w:val="24"/>
          <w:szCs w:val="24"/>
          <w:lang w:eastAsia="it-IT"/>
        </w:rPr>
        <w:t>)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&gt;&gt;.Si tratta di un algoritmo ricorsivo </w:t>
      </w:r>
      <w:r w:rsidR="002A056E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che crea le varie connessioni  tra i vertici nel seguente modo: dato un prodotto p e la consueta </w:t>
      </w:r>
      <w:proofErr w:type="spellStart"/>
      <w:r w:rsidR="002A056E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listaComponenti</w:t>
      </w:r>
      <w:proofErr w:type="spellEnd"/>
      <w:r w:rsidR="002A056E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che,ricordiamo,contiene tutte le relazioni tra i prodotti, si cercano tutti </w:t>
      </w:r>
      <w:r w:rsidR="00B9008B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 componenti </w:t>
      </w:r>
      <w:r w:rsidR="002A056E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il cui padre è proprio il prodotto p e si memorizzano in una lista.</w:t>
      </w:r>
      <w:r w:rsidR="00E772E3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B9008B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 creano quindi i diversi archi tra il prodotto p e gli elementi della lista appena costruita mediante la chiamata al metodo &lt;&lt;</w:t>
      </w:r>
      <w:proofErr w:type="spellStart"/>
      <w:r w:rsidR="00B9008B" w:rsidRPr="007E7258">
        <w:rPr>
          <w:rFonts w:ascii="Arial" w:eastAsia="Times New Roman" w:hAnsi="Arial" w:cs="Arial"/>
          <w:i/>
          <w:color w:val="000000"/>
          <w:sz w:val="24"/>
          <w:szCs w:val="24"/>
          <w:lang w:eastAsia="it-IT"/>
        </w:rPr>
        <w:t>aggiungiComponente</w:t>
      </w:r>
      <w:proofErr w:type="spellEnd"/>
      <w:r w:rsidR="00B9008B" w:rsidRPr="007E7258">
        <w:rPr>
          <w:rFonts w:ascii="Arial" w:eastAsia="Times New Roman" w:hAnsi="Arial" w:cs="Arial"/>
          <w:i/>
          <w:color w:val="000000"/>
          <w:sz w:val="24"/>
          <w:szCs w:val="24"/>
          <w:lang w:eastAsia="it-IT"/>
        </w:rPr>
        <w:t>(Prodotto padre,Prodotto figlio)</w:t>
      </w:r>
      <w:r w:rsidR="00B9008B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&gt;&gt;.</w:t>
      </w:r>
    </w:p>
    <w:p w:rsidR="00F47792" w:rsidRPr="007E7258" w:rsidRDefault="00B9008B" w:rsidP="00B9008B">
      <w:pPr>
        <w:pStyle w:val="Paragrafoelenco"/>
        <w:ind w:left="108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 questo punto la procedura viene ripetuta ricorsivamente per ogni elemento della lista creata fino all'esaurimento.</w:t>
      </w:r>
    </w:p>
    <w:p w:rsidR="008A78B2" w:rsidRPr="007E7258" w:rsidRDefault="008A6DDB" w:rsidP="006B34DC">
      <w:pPr>
        <w:pStyle w:val="Paragrafoelenco"/>
        <w:numPr>
          <w:ilvl w:val="0"/>
          <w:numId w:val="14"/>
        </w:numPr>
        <w:ind w:left="72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proofErr w:type="spellStart"/>
      <w:r w:rsidRPr="007E7258">
        <w:rPr>
          <w:rFonts w:ascii="Arial" w:eastAsia="Times New Roman" w:hAnsi="Arial" w:cs="Arial"/>
          <w:b/>
          <w:i/>
          <w:color w:val="000000"/>
          <w:sz w:val="24"/>
          <w:szCs w:val="24"/>
          <w:lang w:eastAsia="it-IT"/>
        </w:rPr>
        <w:lastRenderedPageBreak/>
        <w:t>AlgoritmoMRP</w:t>
      </w:r>
      <w:proofErr w:type="spellEnd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:è la clas</w:t>
      </w:r>
      <w:r w:rsidR="004F519C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se che racchiude le funzionalità dell'intera applicazione. Quando </w:t>
      </w:r>
      <w:r w:rsidR="008A78B2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 invoca</w:t>
      </w:r>
      <w:r w:rsidR="004F519C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il costruttore di questa classe</w:t>
      </w:r>
      <w:r w:rsidR="008A78B2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tutti gli elementi della tabella che conterrà i risultati della pianificazione vengono inizializzati a zero  e una mappa creata in modo tale da poter mantenere memoria della tabella di pianificazione di ogni prodotto.</w:t>
      </w:r>
      <w:r w:rsidR="00B22D03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8A78B2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codice di quest'ultimo è infatti la chiave della mappa.</w:t>
      </w:r>
    </w:p>
    <w:p w:rsidR="008A78B2" w:rsidRPr="007E7258" w:rsidRDefault="00B22D03" w:rsidP="006B34DC">
      <w:pPr>
        <w:pStyle w:val="Paragrafoelenc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Prima di procedere nell'esposizione dell'algoritmo </w:t>
      </w:r>
      <w:r w:rsidR="008A78B2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occorre fermarsi sulla composizione di questa tabella. La struttura utilizzata è una matrice:</w:t>
      </w:r>
    </w:p>
    <w:p w:rsidR="008A78B2" w:rsidRPr="007E7258" w:rsidRDefault="008A78B2" w:rsidP="006B34DC">
      <w:pPr>
        <w:pStyle w:val="Paragrafoelenco"/>
        <w:numPr>
          <w:ilvl w:val="0"/>
          <w:numId w:val="25"/>
        </w:numPr>
        <w:ind w:left="144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Le colonne indicano l'orizzonte temporale che si assume coprire sei </w:t>
      </w:r>
      <w:proofErr w:type="spellStart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bucket</w:t>
      </w:r>
      <w:proofErr w:type="spellEnd"/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(t=1…6);</w:t>
      </w:r>
    </w:p>
    <w:p w:rsidR="008A78B2" w:rsidRPr="007E7258" w:rsidRDefault="002374C6" w:rsidP="006B34DC">
      <w:pPr>
        <w:pStyle w:val="Paragrafoelenco"/>
        <w:numPr>
          <w:ilvl w:val="0"/>
          <w:numId w:val="25"/>
        </w:numPr>
        <w:ind w:left="1440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Le righe,rifacendoci alla notazione vista precedentemente,indicano :</w:t>
      </w:r>
    </w:p>
    <w:p w:rsidR="002374C6" w:rsidRPr="007E7258" w:rsidRDefault="002374C6" w:rsidP="006B34DC">
      <w:pPr>
        <w:pStyle w:val="Paragrafoelenco"/>
        <w:numPr>
          <w:ilvl w:val="0"/>
          <w:numId w:val="26"/>
        </w:numPr>
        <w:ind w:left="2832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La </w:t>
      </w:r>
      <w:r w:rsidR="00DD5A92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domanda del materiale D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(t)</w:t>
      </w:r>
    </w:p>
    <w:p w:rsidR="002374C6" w:rsidRPr="007E7258" w:rsidRDefault="002374C6" w:rsidP="006B34DC">
      <w:pPr>
        <w:pStyle w:val="Paragrafoelenco"/>
        <w:numPr>
          <w:ilvl w:val="0"/>
          <w:numId w:val="26"/>
        </w:numPr>
        <w:ind w:left="2832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L'inventario disponibile I(t)</w:t>
      </w:r>
    </w:p>
    <w:p w:rsidR="002374C6" w:rsidRPr="007E7258" w:rsidRDefault="002374C6" w:rsidP="006B34DC">
      <w:pPr>
        <w:pStyle w:val="Paragrafoelenco"/>
        <w:numPr>
          <w:ilvl w:val="0"/>
          <w:numId w:val="26"/>
        </w:numPr>
        <w:ind w:left="2832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fabbisogno netto N(t)</w:t>
      </w:r>
    </w:p>
    <w:p w:rsidR="002374C6" w:rsidRPr="007E7258" w:rsidRDefault="002374C6" w:rsidP="006B34DC">
      <w:pPr>
        <w:pStyle w:val="Paragrafoelenco"/>
        <w:numPr>
          <w:ilvl w:val="0"/>
          <w:numId w:val="26"/>
        </w:numPr>
        <w:ind w:left="2832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L'ordine pianificato POR(t)</w:t>
      </w:r>
    </w:p>
    <w:p w:rsidR="006B34DC" w:rsidRPr="007E7258" w:rsidRDefault="002374C6" w:rsidP="006B34DC">
      <w:pPr>
        <w:pStyle w:val="Paragrafoelenco"/>
        <w:numPr>
          <w:ilvl w:val="0"/>
          <w:numId w:val="26"/>
        </w:numPr>
        <w:ind w:left="2832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rilascio dell'ordine pianificato PRR(t)</w:t>
      </w:r>
    </w:p>
    <w:p w:rsidR="00DD5A92" w:rsidRPr="007E7258" w:rsidRDefault="00B22D03" w:rsidP="00932FE3">
      <w:pPr>
        <w:pStyle w:val="Paragrafoelenc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Detto ciò l'implementazione della tecnica di MRP passa per il metodo &lt;&lt;</w:t>
      </w:r>
      <w:r w:rsidRPr="007E7258">
        <w:rPr>
          <w:rFonts w:ascii="Arial" w:hAnsi="Arial" w:cs="Arial"/>
          <w:sz w:val="24"/>
          <w:szCs w:val="24"/>
        </w:rPr>
        <w:t xml:space="preserve"> </w:t>
      </w:r>
      <w:r w:rsidR="006B34DC"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7258">
        <w:rPr>
          <w:rFonts w:ascii="Arial" w:hAnsi="Arial" w:cs="Arial"/>
          <w:i/>
          <w:sz w:val="24"/>
          <w:szCs w:val="24"/>
        </w:rPr>
        <w:t>generaMRP</w:t>
      </w:r>
      <w:proofErr w:type="spellEnd"/>
      <w:r w:rsidRPr="007E7258">
        <w:rPr>
          <w:rFonts w:ascii="Arial" w:hAnsi="Arial" w:cs="Arial"/>
          <w:i/>
          <w:sz w:val="24"/>
          <w:szCs w:val="24"/>
        </w:rPr>
        <w:t xml:space="preserve">(Prodotto </w:t>
      </w:r>
      <w:r w:rsidR="006B34DC" w:rsidRPr="007E7258">
        <w:rPr>
          <w:rFonts w:ascii="Arial" w:hAnsi="Arial" w:cs="Arial"/>
          <w:i/>
          <w:sz w:val="24"/>
          <w:szCs w:val="24"/>
        </w:rPr>
        <w:t xml:space="preserve">  </w:t>
      </w:r>
      <w:r w:rsidR="00932FE3" w:rsidRPr="007E7258">
        <w:rPr>
          <w:rFonts w:ascii="Arial" w:hAnsi="Arial" w:cs="Arial"/>
          <w:i/>
          <w:sz w:val="24"/>
          <w:szCs w:val="24"/>
        </w:rPr>
        <w:t xml:space="preserve"> </w:t>
      </w:r>
      <w:r w:rsidRPr="007E7258">
        <w:rPr>
          <w:rFonts w:ascii="Arial" w:hAnsi="Arial" w:cs="Arial"/>
          <w:i/>
          <w:sz w:val="24"/>
          <w:szCs w:val="24"/>
        </w:rPr>
        <w:t>p,</w:t>
      </w:r>
      <w:proofErr w:type="spellStart"/>
      <w:r w:rsidRPr="007E7258">
        <w:rPr>
          <w:rFonts w:ascii="Arial" w:hAnsi="Arial" w:cs="Arial"/>
          <w:i/>
          <w:sz w:val="24"/>
          <w:szCs w:val="24"/>
        </w:rPr>
        <w:t>BillOfMaterials</w:t>
      </w:r>
      <w:proofErr w:type="spellEnd"/>
      <w:r w:rsidRPr="007E725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E7258">
        <w:rPr>
          <w:rFonts w:ascii="Arial" w:hAnsi="Arial" w:cs="Arial"/>
          <w:i/>
          <w:sz w:val="24"/>
          <w:szCs w:val="24"/>
        </w:rPr>
        <w:t>bom</w:t>
      </w:r>
      <w:proofErr w:type="spellEnd"/>
      <w:r w:rsidRPr="007E7258">
        <w:rPr>
          <w:rFonts w:ascii="Arial" w:hAnsi="Arial" w:cs="Arial"/>
          <w:i/>
          <w:sz w:val="24"/>
          <w:szCs w:val="24"/>
        </w:rPr>
        <w:t>)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&gt;&gt;</w:t>
      </w:r>
      <w:r w:rsidR="00932FE3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il quale riceve in input il prodotto finito e la relativa distinta base. Si tratta in</w:t>
      </w:r>
      <w:r w:rsidR="00675C38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932FE3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</w:t>
      </w:r>
      <w:r w:rsidR="00675C38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realtà di un metodo di comodo in quanto dopo aver </w:t>
      </w:r>
      <w:r w:rsidR="0057753F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riempito un vettore con la domanda</w:t>
      </w:r>
      <w:r w:rsidR="00675C38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(ipotizzata costante per ogni </w:t>
      </w:r>
      <w:proofErr w:type="spellStart"/>
      <w:r w:rsidR="00675C38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bucket</w:t>
      </w:r>
      <w:proofErr w:type="spellEnd"/>
      <w:r w:rsidR="00675C38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)</w:t>
      </w:r>
      <w:r w:rsidR="0057753F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del prodotto finito,viene chiamato un metodo avente stesso nome ma firma diversa:oltre al prodotto e alla distinta base è necessario passare anche il vettore inizializzato poco prima. Si passa dunque al calcolo della tabella MRP per il prodotto finito(ricordiamo che l'ultima riga rappresenta il rilascio dell'ordine pianificato nonché quindi i fabbisogni necessari a soddisfare la domanda indipendente) usando l'algoritmo che precedentemente è stato illustrato sopra e </w:t>
      </w:r>
      <w:r w:rsidR="00DD5A92"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di cui segue una notazione più formale:</w:t>
      </w:r>
    </w:p>
    <w:p w:rsidR="00DD5A92" w:rsidRPr="007E7258" w:rsidRDefault="006C527D" w:rsidP="00932FE3">
      <w:pPr>
        <w:ind w:left="1416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6C527D">
        <w:rPr>
          <w:rFonts w:ascii="Arial" w:hAnsi="Arial" w:cs="Arial"/>
          <w:noProof/>
          <w:sz w:val="24"/>
          <w:szCs w:val="24"/>
          <w:lang w:eastAsia="it-IT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left:0;text-align:left;margin-left:55.7pt;margin-top:-4.7pt;width:378.75pt;height:225.75pt;z-index:251661312">
            <v:textbox style="mso-next-textbox:#_x0000_s1027">
              <w:txbxContent>
                <w:p w:rsidR="00DD5A92" w:rsidRPr="00DD5A92" w:rsidRDefault="00DD5A92" w:rsidP="00DD5A92">
                  <w:pPr>
                    <w:spacing w:after="0" w:line="120" w:lineRule="atLeast"/>
                    <w:ind w:left="708"/>
                    <w:jc w:val="both"/>
                    <w:rPr>
                      <w:rFonts w:cs="Arial"/>
                      <w:b/>
                      <w:lang w:val="en-GB"/>
                    </w:rPr>
                  </w:pPr>
                  <w:r w:rsidRPr="00DD5A92">
                    <w:rPr>
                      <w:rFonts w:cs="Arial"/>
                      <w:b/>
                      <w:lang w:val="en-GB"/>
                    </w:rPr>
                    <w:t>I(t)=I(t-1)-G(t)</w:t>
                  </w:r>
                </w:p>
                <w:p w:rsidR="00DD5A92" w:rsidRPr="00DD5A92" w:rsidRDefault="00DD5A92" w:rsidP="00DD5A92">
                  <w:pPr>
                    <w:spacing w:after="0" w:line="120" w:lineRule="atLeast"/>
                    <w:ind w:left="708"/>
                    <w:jc w:val="both"/>
                    <w:rPr>
                      <w:rFonts w:cs="Arial"/>
                      <w:b/>
                      <w:lang w:val="en-GB"/>
                    </w:rPr>
                  </w:pPr>
                  <w:r w:rsidRPr="00DD5A92">
                    <w:rPr>
                      <w:rFonts w:cs="Arial"/>
                      <w:b/>
                      <w:lang w:val="en-GB"/>
                    </w:rPr>
                    <w:t xml:space="preserve">      if I(t)&gt;0</w:t>
                  </w:r>
                </w:p>
                <w:p w:rsidR="00DD5A92" w:rsidRPr="00DD5A92" w:rsidRDefault="00DD5A92" w:rsidP="00DD5A92">
                  <w:pPr>
                    <w:spacing w:after="0" w:line="120" w:lineRule="atLeast"/>
                    <w:ind w:left="708"/>
                    <w:jc w:val="both"/>
                    <w:rPr>
                      <w:rFonts w:cs="Arial"/>
                      <w:b/>
                      <w:lang w:val="en-GB"/>
                    </w:rPr>
                  </w:pPr>
                  <w:r w:rsidRPr="00DD5A92">
                    <w:rPr>
                      <w:rFonts w:cs="Arial"/>
                      <w:b/>
                      <w:lang w:val="en-GB"/>
                    </w:rPr>
                    <w:t xml:space="preserve">          {     NR(t)=0</w:t>
                  </w:r>
                </w:p>
                <w:p w:rsidR="00DD5A92" w:rsidRPr="00DD5A92" w:rsidRDefault="00DD5A92" w:rsidP="00DD5A92">
                  <w:pPr>
                    <w:spacing w:after="0" w:line="120" w:lineRule="atLeast"/>
                    <w:ind w:left="708"/>
                    <w:jc w:val="both"/>
                    <w:rPr>
                      <w:rFonts w:cs="Arial"/>
                      <w:b/>
                      <w:lang w:val="en-GB"/>
                    </w:rPr>
                  </w:pPr>
                  <w:r w:rsidRPr="00DD5A92">
                    <w:rPr>
                      <w:rFonts w:cs="Arial"/>
                      <w:b/>
                      <w:lang w:val="en-GB"/>
                    </w:rPr>
                    <w:t xml:space="preserve">                POR(t)=0</w:t>
                  </w:r>
                </w:p>
                <w:p w:rsidR="00DD5A92" w:rsidRPr="00DD5A92" w:rsidRDefault="00DD5A92" w:rsidP="00DD5A92">
                  <w:pPr>
                    <w:spacing w:after="0" w:line="120" w:lineRule="atLeast"/>
                    <w:ind w:left="708"/>
                    <w:jc w:val="both"/>
                    <w:rPr>
                      <w:rFonts w:cs="Arial"/>
                      <w:b/>
                      <w:lang w:val="en-GB"/>
                    </w:rPr>
                  </w:pPr>
                  <w:r w:rsidRPr="00DD5A92">
                    <w:rPr>
                      <w:rFonts w:cs="Arial"/>
                      <w:b/>
                      <w:lang w:val="en-GB"/>
                    </w:rPr>
                    <w:t xml:space="preserve">                PRR(t)=0</w:t>
                  </w:r>
                </w:p>
                <w:p w:rsidR="00DD5A92" w:rsidRPr="00DD5A92" w:rsidRDefault="00DD5A92" w:rsidP="00DD5A92">
                  <w:pPr>
                    <w:spacing w:after="0" w:line="120" w:lineRule="atLeast"/>
                    <w:ind w:left="708"/>
                    <w:jc w:val="both"/>
                    <w:rPr>
                      <w:rFonts w:cs="Arial"/>
                      <w:b/>
                      <w:lang w:val="en-GB"/>
                    </w:rPr>
                  </w:pPr>
                  <w:r w:rsidRPr="00DD5A92">
                    <w:rPr>
                      <w:rFonts w:cs="Arial"/>
                      <w:b/>
                      <w:lang w:val="en-GB"/>
                    </w:rPr>
                    <w:t xml:space="preserve">          }</w:t>
                  </w:r>
                </w:p>
                <w:p w:rsidR="00DD5A92" w:rsidRPr="00DD5A92" w:rsidRDefault="00DD5A92" w:rsidP="00DD5A92">
                  <w:pPr>
                    <w:spacing w:after="0" w:line="120" w:lineRule="atLeast"/>
                    <w:ind w:left="708"/>
                    <w:jc w:val="both"/>
                    <w:rPr>
                      <w:rFonts w:cs="Arial"/>
                      <w:b/>
                      <w:lang w:val="en-GB"/>
                    </w:rPr>
                  </w:pPr>
                  <w:r w:rsidRPr="00DD5A92">
                    <w:rPr>
                      <w:rFonts w:cs="Arial"/>
                      <w:b/>
                      <w:lang w:val="en-GB"/>
                    </w:rPr>
                    <w:t xml:space="preserve">      else</w:t>
                  </w:r>
                </w:p>
                <w:p w:rsidR="00DD5A92" w:rsidRPr="00DD5A92" w:rsidRDefault="00DD5A92" w:rsidP="00DD5A92">
                  <w:pPr>
                    <w:spacing w:after="0" w:line="120" w:lineRule="atLeast"/>
                    <w:ind w:left="708"/>
                    <w:jc w:val="both"/>
                    <w:rPr>
                      <w:rFonts w:cs="Arial"/>
                      <w:b/>
                      <w:lang w:val="en-GB"/>
                    </w:rPr>
                  </w:pPr>
                  <w:r w:rsidRPr="00DD5A92">
                    <w:rPr>
                      <w:rFonts w:cs="Arial"/>
                      <w:b/>
                      <w:lang w:val="en-GB"/>
                    </w:rPr>
                    <w:t xml:space="preserve">          {     POR(t)=</w:t>
                  </w:r>
                  <w:proofErr w:type="spellStart"/>
                  <w:r w:rsidRPr="00DD5A92">
                    <w:rPr>
                      <w:rFonts w:cs="Arial"/>
                      <w:b/>
                      <w:lang w:val="en-GB"/>
                    </w:rPr>
                    <w:t>LotSize</w:t>
                  </w:r>
                  <w:proofErr w:type="spellEnd"/>
                  <w:r w:rsidRPr="00DD5A92">
                    <w:rPr>
                      <w:rFonts w:cs="Arial"/>
                      <w:b/>
                      <w:lang w:val="en-GB"/>
                    </w:rPr>
                    <w:t>*</w:t>
                  </w:r>
                  <w:r w:rsidR="00D9037C" w:rsidRPr="00DD5A92">
                    <w:rPr>
                      <w:rFonts w:cs="Arial"/>
                      <w:b/>
                      <w:lang w:val="en-GB"/>
                    </w:rPr>
                    <w:t xml:space="preserve"> </w:t>
                  </w:r>
                  <w:proofErr w:type="spellStart"/>
                  <w:r w:rsidR="00D9037C">
                    <w:rPr>
                      <w:rFonts w:cs="Arial"/>
                      <w:b/>
                      <w:lang w:val="en-GB"/>
                    </w:rPr>
                    <w:t>arrontPerEccesso</w:t>
                  </w:r>
                  <w:proofErr w:type="spellEnd"/>
                  <w:r w:rsidRPr="00DD5A92">
                    <w:rPr>
                      <w:rFonts w:cs="Arial"/>
                      <w:b/>
                      <w:lang w:val="en-GB"/>
                    </w:rPr>
                    <w:t>(</w:t>
                  </w:r>
                  <w:r w:rsidR="00D9037C">
                    <w:rPr>
                      <w:rFonts w:cs="Arial"/>
                      <w:b/>
                      <w:lang w:val="en-GB"/>
                    </w:rPr>
                    <w:t>NR/</w:t>
                  </w:r>
                  <w:proofErr w:type="spellStart"/>
                  <w:r w:rsidR="00D9037C">
                    <w:rPr>
                      <w:rFonts w:cs="Arial"/>
                      <w:b/>
                      <w:lang w:val="en-GB"/>
                    </w:rPr>
                    <w:t>LotSize</w:t>
                  </w:r>
                  <w:proofErr w:type="spellEnd"/>
                  <w:r w:rsidRPr="00DD5A92">
                    <w:rPr>
                      <w:rFonts w:cs="Arial"/>
                      <w:b/>
                      <w:lang w:val="en-GB"/>
                    </w:rPr>
                    <w:t>)</w:t>
                  </w:r>
                </w:p>
                <w:p w:rsidR="00DD5A92" w:rsidRPr="00DD5A92" w:rsidRDefault="00DD5A92" w:rsidP="00DD5A92">
                  <w:pPr>
                    <w:spacing w:after="0" w:line="120" w:lineRule="atLeast"/>
                    <w:ind w:left="708"/>
                    <w:jc w:val="both"/>
                    <w:rPr>
                      <w:rFonts w:cs="Arial"/>
                      <w:b/>
                      <w:lang w:val="en-GB"/>
                    </w:rPr>
                  </w:pPr>
                  <w:r w:rsidRPr="00DD5A92">
                    <w:rPr>
                      <w:rFonts w:cs="Arial"/>
                      <w:b/>
                      <w:lang w:val="en-GB"/>
                    </w:rPr>
                    <w:t xml:space="preserve">               </w:t>
                  </w:r>
                  <w:r w:rsidR="00D9037C">
                    <w:rPr>
                      <w:rFonts w:cs="Arial"/>
                      <w:b/>
                      <w:lang w:val="en-GB"/>
                    </w:rPr>
                    <w:t xml:space="preserve"> </w:t>
                  </w:r>
                  <w:r w:rsidRPr="00DD5A92">
                    <w:rPr>
                      <w:rFonts w:cs="Arial"/>
                      <w:b/>
                      <w:lang w:val="en-GB"/>
                    </w:rPr>
                    <w:t xml:space="preserve"> PRR(t-</w:t>
                  </w:r>
                  <w:proofErr w:type="spellStart"/>
                  <w:r w:rsidRPr="00DD5A92">
                    <w:rPr>
                      <w:rFonts w:cs="Arial"/>
                      <w:b/>
                      <w:lang w:val="en-GB"/>
                    </w:rPr>
                    <w:t>LeadTime</w:t>
                  </w:r>
                  <w:proofErr w:type="spellEnd"/>
                  <w:r w:rsidRPr="00DD5A92">
                    <w:rPr>
                      <w:rFonts w:cs="Arial"/>
                      <w:b/>
                      <w:lang w:val="en-GB"/>
                    </w:rPr>
                    <w:t>)=POR(t)</w:t>
                  </w:r>
                </w:p>
                <w:p w:rsidR="00DD5A92" w:rsidRPr="00DD5A92" w:rsidRDefault="00DD5A92" w:rsidP="00DD5A92">
                  <w:pPr>
                    <w:spacing w:after="0" w:line="120" w:lineRule="atLeast"/>
                    <w:ind w:left="708"/>
                    <w:jc w:val="both"/>
                    <w:rPr>
                      <w:rFonts w:cs="Arial"/>
                      <w:b/>
                      <w:lang w:val="en-GB"/>
                    </w:rPr>
                  </w:pPr>
                  <w:r w:rsidRPr="00DD5A92">
                    <w:rPr>
                      <w:rFonts w:cs="Arial"/>
                      <w:b/>
                      <w:lang w:val="en-GB"/>
                    </w:rPr>
                    <w:t xml:space="preserve">               </w:t>
                  </w:r>
                  <w:r w:rsidR="00D9037C">
                    <w:rPr>
                      <w:rFonts w:cs="Arial"/>
                      <w:b/>
                      <w:lang w:val="en-GB"/>
                    </w:rPr>
                    <w:t xml:space="preserve"> </w:t>
                  </w:r>
                  <w:r w:rsidRPr="00DD5A92">
                    <w:rPr>
                      <w:rFonts w:cs="Arial"/>
                      <w:b/>
                      <w:lang w:val="en-GB"/>
                    </w:rPr>
                    <w:t xml:space="preserve"> NR(t)=-I(t)</w:t>
                  </w:r>
                </w:p>
                <w:p w:rsidR="00DD5A92" w:rsidRPr="00DD5A92" w:rsidRDefault="00DD5A92" w:rsidP="00DD5A92">
                  <w:pPr>
                    <w:spacing w:after="0" w:line="120" w:lineRule="atLeast"/>
                    <w:ind w:left="708"/>
                    <w:jc w:val="both"/>
                    <w:rPr>
                      <w:rFonts w:cs="Arial"/>
                      <w:b/>
                      <w:lang w:val="en-GB"/>
                    </w:rPr>
                  </w:pPr>
                  <w:r w:rsidRPr="00DD5A92">
                    <w:rPr>
                      <w:rFonts w:cs="Arial"/>
                      <w:b/>
                      <w:lang w:val="en-GB"/>
                    </w:rPr>
                    <w:t xml:space="preserve">           }</w:t>
                  </w:r>
                </w:p>
                <w:p w:rsidR="00DD5A92" w:rsidRDefault="00DD5A92" w:rsidP="00DD5A92">
                  <w:pPr>
                    <w:jc w:val="both"/>
                  </w:pPr>
                </w:p>
              </w:txbxContent>
            </v:textbox>
          </v:shape>
        </w:pict>
      </w:r>
    </w:p>
    <w:p w:rsidR="00DD5A92" w:rsidRPr="007E7258" w:rsidRDefault="00DD5A92" w:rsidP="00932FE3">
      <w:pPr>
        <w:ind w:left="1416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DD5A92" w:rsidRPr="007E7258" w:rsidRDefault="00DD5A92" w:rsidP="00932FE3">
      <w:pPr>
        <w:spacing w:after="0" w:line="120" w:lineRule="atLeast"/>
        <w:ind w:left="708"/>
        <w:jc w:val="both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ab/>
      </w:r>
    </w:p>
    <w:p w:rsidR="00DD5A92" w:rsidRPr="007E7258" w:rsidRDefault="00DD5A92" w:rsidP="00932FE3">
      <w:pPr>
        <w:spacing w:after="0" w:line="120" w:lineRule="atLeast"/>
        <w:ind w:left="708"/>
        <w:jc w:val="both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ab/>
      </w:r>
      <w:r w:rsidRPr="007E7258">
        <w:rPr>
          <w:rFonts w:ascii="Arial" w:hAnsi="Arial" w:cs="Arial"/>
          <w:sz w:val="24"/>
          <w:szCs w:val="24"/>
        </w:rPr>
        <w:tab/>
        <w:t xml:space="preserve"> </w:t>
      </w:r>
    </w:p>
    <w:p w:rsidR="00DD5A92" w:rsidRPr="007E7258" w:rsidRDefault="00DD5A92" w:rsidP="00932FE3">
      <w:pPr>
        <w:ind w:left="1416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B22D03" w:rsidRPr="007E7258" w:rsidRDefault="00B22D03" w:rsidP="00932FE3">
      <w:pPr>
        <w:pStyle w:val="Paragrafoelenco"/>
        <w:ind w:left="3900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4F519C" w:rsidRPr="007E7258" w:rsidRDefault="0057753F" w:rsidP="00932FE3">
      <w:pPr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7E725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  </w:t>
      </w:r>
    </w:p>
    <w:p w:rsidR="00DD5A92" w:rsidRPr="007E7258" w:rsidRDefault="00DD5A92" w:rsidP="00932FE3">
      <w:pPr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DD5A92" w:rsidRPr="007E7258" w:rsidRDefault="00DD5A92" w:rsidP="00932FE3">
      <w:pPr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DD5A92" w:rsidRPr="007E7258" w:rsidRDefault="00DD5A92" w:rsidP="00932FE3">
      <w:pPr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4F519C" w:rsidRPr="007E7258" w:rsidRDefault="004F519C" w:rsidP="00932FE3">
      <w:pPr>
        <w:spacing w:after="0" w:line="120" w:lineRule="atLeast"/>
        <w:ind w:left="708"/>
        <w:jc w:val="both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ab/>
      </w:r>
      <w:r w:rsidRPr="007E7258">
        <w:rPr>
          <w:rFonts w:ascii="Arial" w:hAnsi="Arial" w:cs="Arial"/>
          <w:sz w:val="24"/>
          <w:szCs w:val="24"/>
        </w:rPr>
        <w:tab/>
      </w:r>
      <w:r w:rsidRPr="007E7258">
        <w:rPr>
          <w:rFonts w:ascii="Arial" w:hAnsi="Arial" w:cs="Arial"/>
          <w:sz w:val="24"/>
          <w:szCs w:val="24"/>
        </w:rPr>
        <w:tab/>
      </w:r>
    </w:p>
    <w:p w:rsidR="004F519C" w:rsidRPr="007E7258" w:rsidRDefault="004F519C" w:rsidP="00932FE3">
      <w:pPr>
        <w:spacing w:after="0" w:line="120" w:lineRule="atLeast"/>
        <w:jc w:val="both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ab/>
      </w:r>
      <w:r w:rsidRPr="007E7258">
        <w:rPr>
          <w:rFonts w:ascii="Arial" w:hAnsi="Arial" w:cs="Arial"/>
          <w:sz w:val="24"/>
          <w:szCs w:val="24"/>
        </w:rPr>
        <w:tab/>
      </w:r>
    </w:p>
    <w:p w:rsidR="005F2515" w:rsidRPr="007E7258" w:rsidRDefault="00DD5A92" w:rsidP="00932FE3">
      <w:pPr>
        <w:spacing w:after="0" w:line="120" w:lineRule="atLeast"/>
        <w:ind w:left="708"/>
        <w:jc w:val="both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Tale operazione viene eseg</w:t>
      </w:r>
      <w:r w:rsidR="005F2515" w:rsidRPr="007E7258">
        <w:rPr>
          <w:rFonts w:ascii="Arial" w:hAnsi="Arial" w:cs="Arial"/>
          <w:sz w:val="24"/>
          <w:szCs w:val="24"/>
        </w:rPr>
        <w:t xml:space="preserve">uita per tutti gli t </w:t>
      </w:r>
      <w:proofErr w:type="spellStart"/>
      <w:r w:rsidR="005F2515" w:rsidRPr="007E7258">
        <w:rPr>
          <w:rFonts w:ascii="Arial" w:hAnsi="Arial" w:cs="Arial"/>
          <w:sz w:val="24"/>
          <w:szCs w:val="24"/>
        </w:rPr>
        <w:t>bucket</w:t>
      </w:r>
      <w:proofErr w:type="spellEnd"/>
      <w:r w:rsidR="005F2515" w:rsidRPr="007E7258">
        <w:rPr>
          <w:rFonts w:ascii="Arial" w:hAnsi="Arial" w:cs="Arial"/>
          <w:sz w:val="24"/>
          <w:szCs w:val="24"/>
        </w:rPr>
        <w:t xml:space="preserve"> e al suo termine la tabella risultante viene  memorizzata nella mappa.</w:t>
      </w:r>
    </w:p>
    <w:p w:rsidR="00932FE3" w:rsidRDefault="005F2515" w:rsidP="001B0641">
      <w:pPr>
        <w:spacing w:after="0" w:line="120" w:lineRule="atLeast"/>
        <w:ind w:left="708"/>
        <w:jc w:val="both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lastRenderedPageBreak/>
        <w:t xml:space="preserve">Bisogna a questo punto prepararsi a far esplodere l'MRP collegando i fabbisogni del prodotto p ai fabbisogni dei suoi componenti. A tale scopo si cercano tutti </w:t>
      </w:r>
      <w:r w:rsidR="006B34DC" w:rsidRPr="007E7258">
        <w:rPr>
          <w:rFonts w:ascii="Arial" w:hAnsi="Arial" w:cs="Arial"/>
          <w:sz w:val="24"/>
          <w:szCs w:val="24"/>
        </w:rPr>
        <w:t xml:space="preserve">i nodi successori di p(che non sono altro che i suoi componenti per come è stata costruita la </w:t>
      </w:r>
      <w:proofErr w:type="spellStart"/>
      <w:r w:rsidR="006B34DC" w:rsidRPr="007E7258">
        <w:rPr>
          <w:rFonts w:ascii="Arial" w:hAnsi="Arial" w:cs="Arial"/>
          <w:sz w:val="24"/>
          <w:szCs w:val="24"/>
        </w:rPr>
        <w:t>bill</w:t>
      </w:r>
      <w:proofErr w:type="spellEnd"/>
      <w:r w:rsidR="006B34DC"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34DC" w:rsidRPr="007E7258">
        <w:rPr>
          <w:rFonts w:ascii="Arial" w:hAnsi="Arial" w:cs="Arial"/>
          <w:sz w:val="24"/>
          <w:szCs w:val="24"/>
        </w:rPr>
        <w:t>of</w:t>
      </w:r>
      <w:proofErr w:type="spellEnd"/>
      <w:r w:rsidR="006B34DC" w:rsidRPr="007E7258">
        <w:rPr>
          <w:rFonts w:ascii="Arial" w:hAnsi="Arial" w:cs="Arial"/>
          <w:sz w:val="24"/>
          <w:szCs w:val="24"/>
        </w:rPr>
        <w:t xml:space="preserve"> material) e per ognuno di essi si chiama il metodo  &lt;&lt; </w:t>
      </w:r>
      <w:r w:rsidR="006B34DC" w:rsidRPr="007E7258">
        <w:rPr>
          <w:rFonts w:ascii="Arial" w:hAnsi="Arial" w:cs="Arial"/>
          <w:i/>
          <w:sz w:val="24"/>
          <w:szCs w:val="24"/>
        </w:rPr>
        <w:t>(Prodotto p,</w:t>
      </w:r>
      <w:proofErr w:type="spellStart"/>
      <w:r w:rsidR="006B34DC" w:rsidRPr="007E7258">
        <w:rPr>
          <w:rFonts w:ascii="Arial" w:hAnsi="Arial" w:cs="Arial"/>
          <w:i/>
          <w:sz w:val="24"/>
          <w:szCs w:val="24"/>
        </w:rPr>
        <w:t>float</w:t>
      </w:r>
      <w:proofErr w:type="spellEnd"/>
      <w:r w:rsidR="006B34DC" w:rsidRPr="007E7258">
        <w:rPr>
          <w:rFonts w:ascii="Arial" w:hAnsi="Arial" w:cs="Arial"/>
          <w:i/>
          <w:sz w:val="24"/>
          <w:szCs w:val="24"/>
        </w:rPr>
        <w:t xml:space="preserve"> richieste[],</w:t>
      </w:r>
      <w:proofErr w:type="spellStart"/>
      <w:r w:rsidR="006B34DC" w:rsidRPr="007E7258">
        <w:rPr>
          <w:rFonts w:ascii="Arial" w:hAnsi="Arial" w:cs="Arial"/>
          <w:i/>
          <w:sz w:val="24"/>
          <w:szCs w:val="24"/>
        </w:rPr>
        <w:t>BillOfMaterials</w:t>
      </w:r>
      <w:proofErr w:type="spellEnd"/>
      <w:r w:rsidR="006B34DC" w:rsidRPr="007E725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6B34DC" w:rsidRPr="007E7258">
        <w:rPr>
          <w:rFonts w:ascii="Arial" w:hAnsi="Arial" w:cs="Arial"/>
          <w:i/>
          <w:sz w:val="24"/>
          <w:szCs w:val="24"/>
        </w:rPr>
        <w:t>bom</w:t>
      </w:r>
      <w:proofErr w:type="spellEnd"/>
      <w:r w:rsidR="006B34DC" w:rsidRPr="007E7258">
        <w:rPr>
          <w:rFonts w:ascii="Arial" w:hAnsi="Arial" w:cs="Arial"/>
          <w:i/>
          <w:sz w:val="24"/>
          <w:szCs w:val="24"/>
        </w:rPr>
        <w:t xml:space="preserve">,Prodotto </w:t>
      </w:r>
      <w:proofErr w:type="spellStart"/>
      <w:r w:rsidR="006B34DC" w:rsidRPr="007E7258">
        <w:rPr>
          <w:rFonts w:ascii="Arial" w:hAnsi="Arial" w:cs="Arial"/>
          <w:i/>
          <w:sz w:val="24"/>
          <w:szCs w:val="24"/>
        </w:rPr>
        <w:t>parent</w:t>
      </w:r>
      <w:proofErr w:type="spellEnd"/>
      <w:r w:rsidR="006B34DC" w:rsidRPr="007E7258">
        <w:rPr>
          <w:rFonts w:ascii="Arial" w:hAnsi="Arial" w:cs="Arial"/>
          <w:sz w:val="24"/>
          <w:szCs w:val="24"/>
        </w:rPr>
        <w:t xml:space="preserve"> &gt;&gt; che opera allo stesso modo del metodo &lt;&lt;</w:t>
      </w:r>
      <w:r w:rsidR="00EA245B" w:rsidRPr="007E7258">
        <w:rPr>
          <w:rFonts w:ascii="Arial" w:hAnsi="Arial" w:cs="Arial"/>
          <w:i/>
          <w:sz w:val="24"/>
          <w:szCs w:val="24"/>
        </w:rPr>
        <w:t xml:space="preserve"> </w:t>
      </w:r>
      <w:r w:rsidR="00EA245B" w:rsidRPr="007E7258">
        <w:rPr>
          <w:rFonts w:ascii="Arial" w:hAnsi="Arial" w:cs="Arial"/>
          <w:i/>
          <w:sz w:val="24"/>
          <w:szCs w:val="24"/>
        </w:rPr>
        <w:tab/>
      </w:r>
      <w:proofErr w:type="spellStart"/>
      <w:r w:rsidR="00EA245B" w:rsidRPr="007E7258">
        <w:rPr>
          <w:rFonts w:ascii="Arial" w:hAnsi="Arial" w:cs="Arial"/>
          <w:i/>
          <w:sz w:val="24"/>
          <w:szCs w:val="24"/>
        </w:rPr>
        <w:t>generaMRP</w:t>
      </w:r>
      <w:proofErr w:type="spellEnd"/>
      <w:r w:rsidR="00EA245B" w:rsidRPr="007E7258">
        <w:rPr>
          <w:rFonts w:ascii="Arial" w:hAnsi="Arial" w:cs="Arial"/>
          <w:i/>
          <w:sz w:val="24"/>
          <w:szCs w:val="24"/>
        </w:rPr>
        <w:t>(Prodotto p,</w:t>
      </w:r>
      <w:proofErr w:type="spellStart"/>
      <w:r w:rsidR="00EA245B" w:rsidRPr="007E7258">
        <w:rPr>
          <w:rFonts w:ascii="Arial" w:hAnsi="Arial" w:cs="Arial"/>
          <w:bCs/>
          <w:i/>
          <w:sz w:val="24"/>
          <w:szCs w:val="24"/>
        </w:rPr>
        <w:t>float</w:t>
      </w:r>
      <w:proofErr w:type="spellEnd"/>
      <w:r w:rsidR="00EA245B" w:rsidRPr="007E725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EA245B" w:rsidRPr="007E7258">
        <w:rPr>
          <w:rFonts w:ascii="Arial" w:hAnsi="Arial" w:cs="Arial"/>
          <w:i/>
          <w:sz w:val="24"/>
          <w:szCs w:val="24"/>
        </w:rPr>
        <w:t>domandaIndipendente</w:t>
      </w:r>
      <w:proofErr w:type="spellEnd"/>
      <w:r w:rsidR="00EA245B" w:rsidRPr="007E7258">
        <w:rPr>
          <w:rFonts w:ascii="Arial" w:hAnsi="Arial" w:cs="Arial"/>
          <w:i/>
          <w:sz w:val="24"/>
          <w:szCs w:val="24"/>
        </w:rPr>
        <w:t>[],</w:t>
      </w:r>
      <w:proofErr w:type="spellStart"/>
      <w:r w:rsidR="00EA245B" w:rsidRPr="007E7258">
        <w:rPr>
          <w:rFonts w:ascii="Arial" w:hAnsi="Arial" w:cs="Arial"/>
          <w:i/>
          <w:sz w:val="24"/>
          <w:szCs w:val="24"/>
        </w:rPr>
        <w:t>BillOfMaterials</w:t>
      </w:r>
      <w:proofErr w:type="spellEnd"/>
      <w:r w:rsidR="00EA245B" w:rsidRPr="007E725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EA245B" w:rsidRPr="007E7258">
        <w:rPr>
          <w:rFonts w:ascii="Arial" w:hAnsi="Arial" w:cs="Arial"/>
          <w:i/>
          <w:sz w:val="24"/>
          <w:szCs w:val="24"/>
        </w:rPr>
        <w:t>bom</w:t>
      </w:r>
      <w:proofErr w:type="spellEnd"/>
      <w:r w:rsidR="00D20156" w:rsidRPr="007E7258">
        <w:rPr>
          <w:rFonts w:ascii="Arial" w:hAnsi="Arial" w:cs="Arial"/>
          <w:i/>
          <w:sz w:val="24"/>
          <w:szCs w:val="24"/>
        </w:rPr>
        <w:t>)</w:t>
      </w:r>
      <w:r w:rsidR="006B34DC" w:rsidRPr="007E7258">
        <w:rPr>
          <w:rFonts w:ascii="Arial" w:hAnsi="Arial" w:cs="Arial"/>
          <w:sz w:val="24"/>
          <w:szCs w:val="24"/>
        </w:rPr>
        <w:t>&gt;&gt; con l'unica differenza che</w:t>
      </w:r>
      <w:r w:rsidR="00D20156" w:rsidRPr="007E7258">
        <w:rPr>
          <w:rFonts w:ascii="Arial" w:hAnsi="Arial" w:cs="Arial"/>
          <w:sz w:val="24"/>
          <w:szCs w:val="24"/>
        </w:rPr>
        <w:t xml:space="preserve"> nel calcolo del fabbisogno dei componenti occorre</w:t>
      </w:r>
      <w:r w:rsidR="006B34DC" w:rsidRPr="007E7258">
        <w:rPr>
          <w:rFonts w:ascii="Arial" w:hAnsi="Arial" w:cs="Arial"/>
          <w:sz w:val="24"/>
          <w:szCs w:val="24"/>
        </w:rPr>
        <w:t xml:space="preserve"> considerare le quantità necessarie di </w:t>
      </w:r>
      <w:r w:rsidR="00D20156" w:rsidRPr="007E7258">
        <w:rPr>
          <w:rFonts w:ascii="Arial" w:hAnsi="Arial" w:cs="Arial"/>
          <w:sz w:val="24"/>
          <w:szCs w:val="24"/>
        </w:rPr>
        <w:t>questi</w:t>
      </w:r>
      <w:r w:rsidR="006B34DC" w:rsidRPr="007E7258">
        <w:rPr>
          <w:rFonts w:ascii="Arial" w:hAnsi="Arial" w:cs="Arial"/>
          <w:sz w:val="24"/>
          <w:szCs w:val="24"/>
        </w:rPr>
        <w:t xml:space="preserve"> per la produzione del </w:t>
      </w:r>
      <w:proofErr w:type="spellStart"/>
      <w:r w:rsidR="006B34DC" w:rsidRPr="007E7258">
        <w:rPr>
          <w:rFonts w:ascii="Arial" w:hAnsi="Arial" w:cs="Arial"/>
          <w:sz w:val="24"/>
          <w:szCs w:val="24"/>
        </w:rPr>
        <w:t>prodotto.L</w:t>
      </w:r>
      <w:proofErr w:type="spellEnd"/>
      <w:r w:rsidR="006B34DC" w:rsidRPr="007E7258">
        <w:rPr>
          <w:rFonts w:ascii="Arial" w:hAnsi="Arial" w:cs="Arial"/>
          <w:sz w:val="24"/>
          <w:szCs w:val="24"/>
        </w:rPr>
        <w:t xml:space="preserve">'algoritmo termina nel momento in cui </w:t>
      </w:r>
      <w:r w:rsidR="00D20156" w:rsidRPr="007E7258">
        <w:rPr>
          <w:rFonts w:ascii="Arial" w:hAnsi="Arial" w:cs="Arial"/>
          <w:sz w:val="24"/>
          <w:szCs w:val="24"/>
        </w:rPr>
        <w:t>non le domande</w:t>
      </w:r>
      <w:r w:rsidR="006B34DC" w:rsidRPr="007E7258">
        <w:rPr>
          <w:rFonts w:ascii="Arial" w:hAnsi="Arial" w:cs="Arial"/>
          <w:sz w:val="24"/>
          <w:szCs w:val="24"/>
        </w:rPr>
        <w:t xml:space="preserve"> siano nulle oppure una volta esauriti i nodi.</w:t>
      </w:r>
    </w:p>
    <w:p w:rsidR="005935FA" w:rsidRPr="007E7258" w:rsidRDefault="005935FA" w:rsidP="001B0641">
      <w:pPr>
        <w:spacing w:after="0" w:line="120" w:lineRule="atLeast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 caso in cui la pianificazione non sia possibile perché è prevista per un tempo anteriore al tempo 0,l'applicazione lo segnala al fondo delle altre tabelle.</w:t>
      </w:r>
    </w:p>
    <w:p w:rsidR="001B0641" w:rsidRPr="007E7258" w:rsidRDefault="001B0641" w:rsidP="001B0641">
      <w:pPr>
        <w:spacing w:after="0" w:line="120" w:lineRule="atLeast"/>
        <w:ind w:left="708"/>
        <w:jc w:val="both"/>
        <w:rPr>
          <w:rFonts w:ascii="Arial" w:hAnsi="Arial" w:cs="Arial"/>
          <w:sz w:val="24"/>
          <w:szCs w:val="24"/>
        </w:rPr>
      </w:pPr>
    </w:p>
    <w:p w:rsidR="00AB7C28" w:rsidRDefault="00AB7C28" w:rsidP="00D20156">
      <w:pPr>
        <w:ind w:left="360"/>
        <w:rPr>
          <w:rFonts w:ascii="Arial" w:hAnsi="Arial" w:cs="Arial"/>
          <w:sz w:val="24"/>
          <w:szCs w:val="24"/>
        </w:rPr>
      </w:pPr>
    </w:p>
    <w:p w:rsidR="00AB7C28" w:rsidRPr="00AB7C28" w:rsidRDefault="00AB7C28" w:rsidP="00D20156">
      <w:pPr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AB7C28">
        <w:rPr>
          <w:rFonts w:ascii="Arial" w:hAnsi="Arial" w:cs="Arial"/>
          <w:b/>
          <w:sz w:val="24"/>
          <w:szCs w:val="24"/>
          <w:u w:val="single"/>
        </w:rPr>
        <w:t>Diagramma delle classi principali</w:t>
      </w:r>
    </w:p>
    <w:p w:rsidR="001B0641" w:rsidRPr="007E7258" w:rsidRDefault="006D6702" w:rsidP="00D20156">
      <w:pPr>
        <w:ind w:left="360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 xml:space="preserve">Si riportano i diagrammi delle classi </w:t>
      </w:r>
      <w:proofErr w:type="spellStart"/>
      <w:r w:rsidRPr="007E7258">
        <w:rPr>
          <w:rFonts w:ascii="Arial" w:hAnsi="Arial" w:cs="Arial"/>
          <w:sz w:val="24"/>
          <w:szCs w:val="24"/>
        </w:rPr>
        <w:t>Algoritm</w:t>
      </w:r>
      <w:proofErr w:type="spellEnd"/>
      <w:r w:rsidR="001B0641" w:rsidRPr="007E72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641" w:rsidRPr="007E7258">
        <w:rPr>
          <w:rFonts w:ascii="Arial" w:hAnsi="Arial" w:cs="Arial"/>
          <w:sz w:val="24"/>
          <w:szCs w:val="24"/>
        </w:rPr>
        <w:t>oMRP</w:t>
      </w:r>
      <w:proofErr w:type="spellEnd"/>
      <w:r w:rsidR="001B0641" w:rsidRPr="007E7258">
        <w:rPr>
          <w:rFonts w:ascii="Arial" w:hAnsi="Arial" w:cs="Arial"/>
          <w:sz w:val="24"/>
          <w:szCs w:val="24"/>
        </w:rPr>
        <w:t>,</w:t>
      </w:r>
      <w:proofErr w:type="spellStart"/>
      <w:r w:rsidR="001B0641" w:rsidRPr="007E7258">
        <w:rPr>
          <w:rFonts w:ascii="Arial" w:hAnsi="Arial" w:cs="Arial"/>
          <w:sz w:val="24"/>
          <w:szCs w:val="24"/>
        </w:rPr>
        <w:t>BillOfMaterials</w:t>
      </w:r>
      <w:proofErr w:type="spellEnd"/>
      <w:r w:rsidR="001B0641" w:rsidRPr="007E7258">
        <w:rPr>
          <w:rFonts w:ascii="Arial" w:hAnsi="Arial" w:cs="Arial"/>
          <w:sz w:val="24"/>
          <w:szCs w:val="24"/>
        </w:rPr>
        <w:t xml:space="preserve"> e Prodotto</w:t>
      </w:r>
    </w:p>
    <w:p w:rsidR="001B0641" w:rsidRPr="007E7258" w:rsidRDefault="001B0641" w:rsidP="00D20156">
      <w:pPr>
        <w:ind w:left="360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>
            <wp:extent cx="3671383" cy="5336722"/>
            <wp:effectExtent l="19050" t="19050" r="24317" b="16328"/>
            <wp:docPr id="11" name="Immagine 1" descr="diagram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9212" cy="5333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0641" w:rsidRPr="007E7258" w:rsidRDefault="001B0641" w:rsidP="00D20156">
      <w:pPr>
        <w:ind w:left="360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2800350" cy="2427515"/>
            <wp:effectExtent l="19050" t="0" r="0" b="0"/>
            <wp:docPr id="13" name="Immagine 2" descr="diagram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4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02" w:rsidRPr="007E7258" w:rsidRDefault="001B0641" w:rsidP="00D20156">
      <w:pPr>
        <w:ind w:left="360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>.</w:t>
      </w:r>
      <w:r w:rsidRPr="007E7258">
        <w:rPr>
          <w:rFonts w:ascii="Arial" w:hAnsi="Arial" w:cs="Arial"/>
          <w:noProof/>
          <w:sz w:val="24"/>
          <w:szCs w:val="24"/>
          <w:lang w:eastAsia="it-IT"/>
        </w:rPr>
        <w:t xml:space="preserve"> </w:t>
      </w:r>
    </w:p>
    <w:p w:rsidR="001B0641" w:rsidRPr="007E7258" w:rsidRDefault="001B0641" w:rsidP="00D20156">
      <w:pPr>
        <w:ind w:left="360"/>
        <w:rPr>
          <w:rFonts w:ascii="Arial" w:hAnsi="Arial" w:cs="Arial"/>
          <w:sz w:val="24"/>
          <w:szCs w:val="24"/>
        </w:rPr>
      </w:pPr>
    </w:p>
    <w:p w:rsidR="006B34DC" w:rsidRPr="007E7258" w:rsidRDefault="006B34DC" w:rsidP="006B34DC">
      <w:pPr>
        <w:spacing w:after="0" w:line="120" w:lineRule="atLeast"/>
        <w:ind w:left="708"/>
        <w:rPr>
          <w:rFonts w:ascii="Arial" w:hAnsi="Arial" w:cs="Arial"/>
          <w:sz w:val="24"/>
          <w:szCs w:val="24"/>
        </w:rPr>
      </w:pPr>
    </w:p>
    <w:p w:rsidR="001079C1" w:rsidRDefault="00A93FF1" w:rsidP="001079C1">
      <w:pPr>
        <w:ind w:left="36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L'applicazione realizzata e i </w:t>
      </w:r>
      <w:r w:rsidR="001079C1">
        <w:rPr>
          <w:rFonts w:ascii="Arial" w:hAnsi="Arial" w:cs="Arial"/>
          <w:b/>
          <w:sz w:val="24"/>
          <w:szCs w:val="24"/>
          <w:u w:val="single"/>
        </w:rPr>
        <w:t>risultati ottenuti</w:t>
      </w:r>
    </w:p>
    <w:p w:rsidR="00E54489" w:rsidRDefault="00E54489" w:rsidP="001079C1">
      <w:pPr>
        <w:ind w:left="36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eastAsia="it-IT"/>
        </w:rPr>
        <w:drawing>
          <wp:inline distT="0" distB="0" distL="0" distR="0">
            <wp:extent cx="6120130" cy="5160010"/>
            <wp:effectExtent l="19050" t="0" r="0" b="0"/>
            <wp:docPr id="2" name="Immagine 1" descr="videa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ata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89" w:rsidRDefault="00E54489" w:rsidP="001079C1">
      <w:pPr>
        <w:ind w:left="360"/>
        <w:rPr>
          <w:rFonts w:ascii="Arial" w:hAnsi="Arial" w:cs="Arial"/>
          <w:b/>
          <w:sz w:val="24"/>
          <w:szCs w:val="24"/>
          <w:u w:val="single"/>
        </w:rPr>
      </w:pPr>
    </w:p>
    <w:p w:rsidR="00E54489" w:rsidRDefault="00E54489" w:rsidP="001079C1">
      <w:pPr>
        <w:ind w:left="360"/>
        <w:rPr>
          <w:rFonts w:ascii="Arial" w:hAnsi="Arial" w:cs="Arial"/>
          <w:b/>
          <w:sz w:val="24"/>
          <w:szCs w:val="24"/>
          <w:u w:val="single"/>
        </w:rPr>
      </w:pPr>
    </w:p>
    <w:p w:rsidR="005E2C7F" w:rsidRDefault="001079C1" w:rsidP="005E2C7F">
      <w:pPr>
        <w:spacing w:after="0"/>
        <w:ind w:left="357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Grazie all'applicazione realizzata è possibile gestire la pianificazione degli ordini di produzione e degli acquisti secondo la tecnica MRP. Indipende</w:t>
      </w:r>
      <w:r w:rsidR="005E2C7F">
        <w:rPr>
          <w:rFonts w:ascii="Arial" w:hAnsi="Arial" w:cs="Arial"/>
          <w:sz w:val="24"/>
          <w:szCs w:val="24"/>
        </w:rPr>
        <w:t xml:space="preserve">ntemente dai limiti </w:t>
      </w:r>
      <w:r>
        <w:rPr>
          <w:rFonts w:ascii="Arial" w:hAnsi="Arial" w:cs="Arial"/>
          <w:sz w:val="24"/>
          <w:szCs w:val="24"/>
        </w:rPr>
        <w:t>precedentemente descritti</w:t>
      </w:r>
      <w:r w:rsidR="005E2C7F">
        <w:rPr>
          <w:rFonts w:ascii="Arial" w:hAnsi="Arial" w:cs="Arial"/>
          <w:sz w:val="24"/>
          <w:szCs w:val="24"/>
        </w:rPr>
        <w:t xml:space="preserve"> di cui soffre tale tecnica</w:t>
      </w:r>
      <w:r>
        <w:rPr>
          <w:rFonts w:ascii="Arial" w:hAnsi="Arial" w:cs="Arial"/>
          <w:sz w:val="24"/>
          <w:szCs w:val="24"/>
        </w:rPr>
        <w:t xml:space="preserve">, </w:t>
      </w:r>
      <w:r w:rsidR="005E2C7F">
        <w:rPr>
          <w:rFonts w:ascii="Arial" w:hAnsi="Arial" w:cs="Arial"/>
          <w:sz w:val="24"/>
          <w:szCs w:val="24"/>
        </w:rPr>
        <w:t>si può dire che l'MRP è molto utilizzata in quanto i procedimenti sono standard e semplici da comprendere.</w:t>
      </w:r>
    </w:p>
    <w:p w:rsidR="005E2C7F" w:rsidRDefault="005E2C7F" w:rsidP="005E2C7F">
      <w:pPr>
        <w:spacing w:after="0"/>
        <w:ind w:left="357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Analizziamo le funzionalità dell'applicazione singolarmente così da poter evidenziarne punti di forza e punti di debolezza.</w:t>
      </w:r>
    </w:p>
    <w:p w:rsidR="005A616C" w:rsidRDefault="00E54489" w:rsidP="005C2F56">
      <w:pPr>
        <w:pStyle w:val="Paragrafoelenco"/>
        <w:numPr>
          <w:ilvl w:val="0"/>
          <w:numId w:val="30"/>
        </w:numPr>
        <w:spacing w:after="0"/>
        <w:rPr>
          <w:rFonts w:ascii="Arial" w:hAnsi="Arial" w:cs="Arial"/>
          <w:sz w:val="24"/>
          <w:szCs w:val="24"/>
        </w:rPr>
      </w:pPr>
      <w:r w:rsidRPr="00E54489">
        <w:rPr>
          <w:rFonts w:ascii="Arial" w:hAnsi="Arial" w:cs="Arial"/>
          <w:i/>
          <w:noProof/>
          <w:sz w:val="24"/>
          <w:szCs w:val="24"/>
          <w:lang w:eastAsia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3024505</wp:posOffset>
            </wp:positionH>
            <wp:positionV relativeFrom="margin">
              <wp:posOffset>2159000</wp:posOffset>
            </wp:positionV>
            <wp:extent cx="3450590" cy="2405380"/>
            <wp:effectExtent l="19050" t="0" r="0" b="0"/>
            <wp:wrapSquare wrapText="bothSides"/>
            <wp:docPr id="10" name="Immagine 9" descr="inseris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isci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C7F" w:rsidRPr="00E54489">
        <w:rPr>
          <w:rFonts w:ascii="Arial" w:hAnsi="Arial" w:cs="Arial"/>
          <w:i/>
          <w:sz w:val="24"/>
          <w:szCs w:val="24"/>
        </w:rPr>
        <w:t>Ricerca dei prodotti</w:t>
      </w:r>
      <w:r w:rsidR="005E2C7F">
        <w:rPr>
          <w:rFonts w:ascii="Arial" w:hAnsi="Arial" w:cs="Arial"/>
          <w:sz w:val="24"/>
          <w:szCs w:val="24"/>
        </w:rPr>
        <w:t xml:space="preserve">: l'utente può </w:t>
      </w:r>
      <w:r w:rsidR="005C2F56">
        <w:rPr>
          <w:rFonts w:ascii="Arial" w:hAnsi="Arial" w:cs="Arial"/>
          <w:sz w:val="24"/>
          <w:szCs w:val="24"/>
        </w:rPr>
        <w:t>cercare le informazioni relative ad un prodotto selezionandolo dalla combo</w:t>
      </w:r>
      <w:r>
        <w:rPr>
          <w:rFonts w:ascii="Arial" w:hAnsi="Arial" w:cs="Arial"/>
          <w:sz w:val="24"/>
          <w:szCs w:val="24"/>
        </w:rPr>
        <w:t xml:space="preserve"> bo</w:t>
      </w:r>
      <w:r w:rsidR="005C2F56">
        <w:rPr>
          <w:rFonts w:ascii="Arial" w:hAnsi="Arial" w:cs="Arial"/>
          <w:sz w:val="24"/>
          <w:szCs w:val="24"/>
        </w:rPr>
        <w:t xml:space="preserve">x. </w:t>
      </w:r>
      <w:r w:rsidR="005C2F56" w:rsidRPr="005C2F56">
        <w:rPr>
          <w:rFonts w:ascii="Arial" w:hAnsi="Arial" w:cs="Arial"/>
          <w:sz w:val="24"/>
          <w:szCs w:val="24"/>
        </w:rPr>
        <w:t>È</w:t>
      </w:r>
      <w:r w:rsidR="005C2F56">
        <w:rPr>
          <w:rFonts w:ascii="Arial" w:hAnsi="Arial" w:cs="Arial"/>
          <w:sz w:val="24"/>
          <w:szCs w:val="24"/>
        </w:rPr>
        <w:t xml:space="preserve"> un'operazione semplice che non richiede alcuna particolare competenza dell'utente. Ciò che potrebbe apparire tedioso è di per sé </w:t>
      </w:r>
      <w:r w:rsidR="00881F48">
        <w:rPr>
          <w:rFonts w:ascii="Arial" w:hAnsi="Arial" w:cs="Arial"/>
          <w:sz w:val="24"/>
          <w:szCs w:val="24"/>
        </w:rPr>
        <w:t>l'ispezione del menu visto l'elevato numero di prodotti.</w:t>
      </w:r>
      <w:r w:rsidR="005A616C">
        <w:rPr>
          <w:rFonts w:ascii="Arial" w:hAnsi="Arial" w:cs="Arial"/>
          <w:sz w:val="24"/>
          <w:szCs w:val="24"/>
        </w:rPr>
        <w:t xml:space="preserve"> Per ridurre in parte tale fastidio i prodotti sono presentati in ordine alfanumerica secondo l'attributo "</w:t>
      </w:r>
      <w:proofErr w:type="spellStart"/>
      <w:r w:rsidR="005A616C">
        <w:rPr>
          <w:rFonts w:ascii="Arial" w:hAnsi="Arial" w:cs="Arial"/>
          <w:sz w:val="24"/>
          <w:szCs w:val="24"/>
        </w:rPr>
        <w:t>ProdottoID</w:t>
      </w:r>
      <w:proofErr w:type="spellEnd"/>
      <w:r w:rsidR="005A616C">
        <w:rPr>
          <w:rFonts w:ascii="Arial" w:hAnsi="Arial" w:cs="Arial"/>
          <w:sz w:val="24"/>
          <w:szCs w:val="24"/>
        </w:rPr>
        <w:t>".</w:t>
      </w:r>
    </w:p>
    <w:p w:rsidR="005E2C7F" w:rsidRDefault="00881F48" w:rsidP="005A616C">
      <w:pPr>
        <w:pStyle w:val="Paragrafoelenco"/>
        <w:spacing w:after="0"/>
        <w:rPr>
          <w:rFonts w:ascii="Arial" w:hAnsi="Arial" w:cs="Arial"/>
          <w:sz w:val="24"/>
          <w:szCs w:val="24"/>
        </w:rPr>
      </w:pPr>
      <w:r w:rsidRPr="005A616C">
        <w:rPr>
          <w:rFonts w:ascii="Arial" w:hAnsi="Arial" w:cs="Arial"/>
          <w:sz w:val="24"/>
          <w:szCs w:val="24"/>
        </w:rPr>
        <w:t xml:space="preserve"> A lavoro terminato la scelta più congeniale sarebbe stata quella associare alla com</w:t>
      </w:r>
      <w:r w:rsidR="00E54489">
        <w:rPr>
          <w:rFonts w:ascii="Arial" w:hAnsi="Arial" w:cs="Arial"/>
          <w:sz w:val="24"/>
          <w:szCs w:val="24"/>
        </w:rPr>
        <w:t xml:space="preserve">bo </w:t>
      </w:r>
      <w:r w:rsidRPr="005A616C">
        <w:rPr>
          <w:rFonts w:ascii="Arial" w:hAnsi="Arial" w:cs="Arial"/>
          <w:sz w:val="24"/>
          <w:szCs w:val="24"/>
        </w:rPr>
        <w:t>box un campo testuale.</w:t>
      </w:r>
    </w:p>
    <w:p w:rsidR="005A616C" w:rsidRPr="005C2F56" w:rsidRDefault="005A616C" w:rsidP="005A616C">
      <w:pPr>
        <w:pStyle w:val="Paragrafoelenco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Selezionato un prodotto,nell'area testuale vengono fornite quindi le informazione ad esso associate. </w:t>
      </w:r>
    </w:p>
    <w:p w:rsidR="005C2F56" w:rsidRDefault="00E54489" w:rsidP="005E2C7F">
      <w:pPr>
        <w:pStyle w:val="Paragrafoelenco"/>
        <w:numPr>
          <w:ilvl w:val="0"/>
          <w:numId w:val="30"/>
        </w:numPr>
        <w:spacing w:after="0"/>
        <w:rPr>
          <w:rFonts w:ascii="Arial" w:hAnsi="Arial" w:cs="Arial"/>
          <w:sz w:val="24"/>
          <w:szCs w:val="24"/>
        </w:rPr>
      </w:pPr>
      <w:r w:rsidRPr="00E54489">
        <w:rPr>
          <w:rFonts w:ascii="Arial" w:hAnsi="Arial" w:cs="Arial"/>
          <w:i/>
          <w:noProof/>
          <w:sz w:val="24"/>
          <w:szCs w:val="24"/>
          <w:lang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2804160</wp:posOffset>
            </wp:positionH>
            <wp:positionV relativeFrom="margin">
              <wp:posOffset>5696585</wp:posOffset>
            </wp:positionV>
            <wp:extent cx="3883025" cy="2525395"/>
            <wp:effectExtent l="19050" t="0" r="3175" b="0"/>
            <wp:wrapSquare wrapText="bothSides"/>
            <wp:docPr id="14" name="Immagine 11" descr="GEN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616C" w:rsidRPr="00E54489">
        <w:rPr>
          <w:rFonts w:ascii="Arial" w:hAnsi="Arial" w:cs="Arial"/>
          <w:i/>
          <w:sz w:val="24"/>
          <w:szCs w:val="24"/>
        </w:rPr>
        <w:t>Generazione MRP</w:t>
      </w:r>
      <w:r w:rsidR="005A616C">
        <w:rPr>
          <w:rFonts w:ascii="Arial" w:hAnsi="Arial" w:cs="Arial"/>
          <w:sz w:val="24"/>
          <w:szCs w:val="24"/>
        </w:rPr>
        <w:t>:l'insieme di prodotti che l'utente può selezionare in questo caso è ridotto rispetto a quello precedente in quanto l'algoritmo per sua stessa definizione deve essere eseguito a partire da prodotti finiti.</w:t>
      </w:r>
    </w:p>
    <w:p w:rsidR="005A616C" w:rsidRDefault="005A616C" w:rsidP="005A616C">
      <w:pPr>
        <w:pStyle w:val="Paragrafoelenco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L'area testuale presenta i risultati della pianificazione che possono essere compresi e interpretati da un utente che già conosce la notazione tipica di questa tecnica.</w:t>
      </w:r>
    </w:p>
    <w:p w:rsidR="005A616C" w:rsidRDefault="005A616C" w:rsidP="005A616C">
      <w:pPr>
        <w:pStyle w:val="Paragrafoelenco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fa presente che rispetto al classico algoritmo non sono stati considerati eventuali ordini in arrivo e quindi relativi aggiustamenti a causa di mancanza di dati.</w:t>
      </w:r>
    </w:p>
    <w:p w:rsidR="000B1906" w:rsidRDefault="005A616C" w:rsidP="005A616C">
      <w:pPr>
        <w:pStyle w:val="Paragrafoelenco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Ciò non ha comunque alcun impatto sull'efficienza dell'operazione giacché si tratta di aggiungere</w:t>
      </w:r>
      <w:r w:rsidR="000B1906">
        <w:rPr>
          <w:rFonts w:ascii="Arial" w:hAnsi="Arial" w:cs="Arial"/>
          <w:sz w:val="24"/>
          <w:szCs w:val="24"/>
        </w:rPr>
        <w:t xml:space="preserve"> o sottrarre al magazzino disponibile delle quantità.</w:t>
      </w:r>
    </w:p>
    <w:p w:rsidR="000B1906" w:rsidRDefault="000B1906" w:rsidP="005A616C">
      <w:pPr>
        <w:pStyle w:val="Paragrafoelenco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 richiede quindi una minima"istruzione" dell'utente sulle tabelle di MRP:è sicuramente un limite dell'applicazione in quanto non è "accessibile" a tutti.</w:t>
      </w:r>
    </w:p>
    <w:p w:rsidR="000B1906" w:rsidRDefault="000B1906" w:rsidP="005A616C">
      <w:pPr>
        <w:pStyle w:val="Paragrafoelenco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tabelle riportate nell'area testuale sono tutte quelle relative ai prodotti per cui la pianificazione era necessaria. Laddove infatti non emergono </w:t>
      </w:r>
      <w:r w:rsidR="006D49F8">
        <w:rPr>
          <w:rFonts w:ascii="Arial" w:hAnsi="Arial" w:cs="Arial"/>
          <w:sz w:val="24"/>
          <w:szCs w:val="24"/>
        </w:rPr>
        <w:t>fabbisogni l'</w:t>
      </w:r>
      <w:proofErr w:type="spellStart"/>
      <w:r w:rsidR="006D49F8">
        <w:rPr>
          <w:rFonts w:ascii="Arial" w:hAnsi="Arial" w:cs="Arial"/>
          <w:sz w:val="24"/>
          <w:szCs w:val="24"/>
        </w:rPr>
        <w:t>agoritmo</w:t>
      </w:r>
      <w:proofErr w:type="spellEnd"/>
      <w:r w:rsidR="006D49F8">
        <w:rPr>
          <w:rFonts w:ascii="Arial" w:hAnsi="Arial" w:cs="Arial"/>
          <w:sz w:val="24"/>
          <w:szCs w:val="24"/>
        </w:rPr>
        <w:t xml:space="preserve"> si arresta e non procede alla stampa di tabelle vuote.</w:t>
      </w:r>
    </w:p>
    <w:p w:rsidR="006D49F8" w:rsidRDefault="00126FFF" w:rsidP="006D49F8">
      <w:pPr>
        <w:pStyle w:val="Paragrafoelenco"/>
        <w:numPr>
          <w:ilvl w:val="0"/>
          <w:numId w:val="3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2891155</wp:posOffset>
            </wp:positionH>
            <wp:positionV relativeFrom="margin">
              <wp:posOffset>1037590</wp:posOffset>
            </wp:positionV>
            <wp:extent cx="3376930" cy="1588770"/>
            <wp:effectExtent l="19050" t="0" r="0" b="0"/>
            <wp:wrapSquare wrapText="bothSides"/>
            <wp:docPr id="16" name="Immagine 14" descr="INSERISC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ISCI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9F8">
        <w:rPr>
          <w:rFonts w:ascii="Arial" w:hAnsi="Arial" w:cs="Arial"/>
          <w:sz w:val="24"/>
          <w:szCs w:val="24"/>
        </w:rPr>
        <w:t>Inserimento di un nuovo prodotto: l'utente può inserire dei nuovi prodotti riportandone le informazioni richieste.</w:t>
      </w:r>
    </w:p>
    <w:p w:rsidR="006D49F8" w:rsidRDefault="006D49F8" w:rsidP="006D49F8">
      <w:pPr>
        <w:pStyle w:val="Paragrafoelenco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Può aggiungere indistintamente prodotti finiti,componenti acquistati,fabbricati e altro.</w:t>
      </w:r>
    </w:p>
    <w:p w:rsidR="00126FFF" w:rsidRDefault="00126FFF" w:rsidP="006D49F8">
      <w:pPr>
        <w:pStyle w:val="Paragrafoelenco"/>
        <w:spacing w:after="0"/>
        <w:rPr>
          <w:rFonts w:ascii="Arial" w:hAnsi="Arial" w:cs="Arial"/>
          <w:sz w:val="24"/>
          <w:szCs w:val="24"/>
        </w:rPr>
      </w:pPr>
    </w:p>
    <w:p w:rsidR="00126FFF" w:rsidRDefault="00126FFF" w:rsidP="006D49F8">
      <w:pPr>
        <w:pStyle w:val="Paragrafoelenco"/>
        <w:spacing w:after="0"/>
        <w:rPr>
          <w:rFonts w:ascii="Arial" w:hAnsi="Arial" w:cs="Arial"/>
          <w:sz w:val="24"/>
          <w:szCs w:val="24"/>
        </w:rPr>
      </w:pPr>
    </w:p>
    <w:p w:rsidR="006D49F8" w:rsidRDefault="00126FFF" w:rsidP="006D49F8">
      <w:pPr>
        <w:pStyle w:val="Paragrafoelenco"/>
        <w:numPr>
          <w:ilvl w:val="0"/>
          <w:numId w:val="3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2684145</wp:posOffset>
            </wp:positionH>
            <wp:positionV relativeFrom="margin">
              <wp:posOffset>3116580</wp:posOffset>
            </wp:positionV>
            <wp:extent cx="3257550" cy="1524000"/>
            <wp:effectExtent l="19050" t="0" r="0" b="0"/>
            <wp:wrapSquare wrapText="bothSides"/>
            <wp:docPr id="17" name="Immagine 16" descr="DISTI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INT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9F8">
        <w:rPr>
          <w:rFonts w:ascii="Arial" w:hAnsi="Arial" w:cs="Arial"/>
          <w:sz w:val="24"/>
          <w:szCs w:val="24"/>
        </w:rPr>
        <w:t>Creazione distinta base:l'utente può inserire le relazioni</w:t>
      </w:r>
      <w:r w:rsidR="00862E7C">
        <w:rPr>
          <w:rFonts w:ascii="Arial" w:hAnsi="Arial" w:cs="Arial"/>
          <w:sz w:val="24"/>
          <w:szCs w:val="24"/>
        </w:rPr>
        <w:t xml:space="preserve"> tra i diversi materiali purché </w:t>
      </w:r>
      <w:r w:rsidR="006D49F8">
        <w:rPr>
          <w:rFonts w:ascii="Arial" w:hAnsi="Arial" w:cs="Arial"/>
          <w:sz w:val="24"/>
          <w:szCs w:val="24"/>
        </w:rPr>
        <w:t xml:space="preserve">questi </w:t>
      </w:r>
      <w:r>
        <w:rPr>
          <w:rFonts w:ascii="Arial" w:hAnsi="Arial" w:cs="Arial"/>
          <w:sz w:val="24"/>
          <w:szCs w:val="24"/>
        </w:rPr>
        <w:t>siano già presenti nel database.</w:t>
      </w:r>
    </w:p>
    <w:p w:rsidR="00862E7C" w:rsidRDefault="00862E7C" w:rsidP="00862E7C">
      <w:pPr>
        <w:spacing w:after="0"/>
        <w:rPr>
          <w:rFonts w:ascii="Arial" w:hAnsi="Arial" w:cs="Arial"/>
          <w:sz w:val="24"/>
          <w:szCs w:val="24"/>
        </w:rPr>
      </w:pPr>
    </w:p>
    <w:p w:rsidR="00862E7C" w:rsidRDefault="00862E7C" w:rsidP="00862E7C">
      <w:pPr>
        <w:spacing w:after="0"/>
        <w:rPr>
          <w:rFonts w:ascii="Arial" w:hAnsi="Arial" w:cs="Arial"/>
          <w:sz w:val="24"/>
          <w:szCs w:val="24"/>
        </w:rPr>
      </w:pPr>
    </w:p>
    <w:p w:rsidR="00862E7C" w:rsidRDefault="00862E7C" w:rsidP="00862E7C">
      <w:pPr>
        <w:spacing w:after="0"/>
        <w:rPr>
          <w:rFonts w:ascii="Arial" w:hAnsi="Arial" w:cs="Arial"/>
          <w:sz w:val="24"/>
          <w:szCs w:val="24"/>
        </w:rPr>
      </w:pPr>
    </w:p>
    <w:p w:rsidR="00862E7C" w:rsidRDefault="00862E7C" w:rsidP="00862E7C">
      <w:pPr>
        <w:spacing w:after="0"/>
        <w:rPr>
          <w:rFonts w:ascii="Arial" w:hAnsi="Arial" w:cs="Arial"/>
          <w:sz w:val="24"/>
          <w:szCs w:val="24"/>
        </w:rPr>
      </w:pPr>
    </w:p>
    <w:p w:rsidR="00862E7C" w:rsidRDefault="00862E7C" w:rsidP="00862E7C">
      <w:pPr>
        <w:spacing w:after="0"/>
        <w:rPr>
          <w:rFonts w:ascii="Arial" w:hAnsi="Arial" w:cs="Arial"/>
          <w:sz w:val="24"/>
          <w:szCs w:val="24"/>
        </w:rPr>
      </w:pPr>
    </w:p>
    <w:p w:rsidR="00862E7C" w:rsidRDefault="00862E7C" w:rsidP="00862E7C">
      <w:pPr>
        <w:spacing w:after="0"/>
        <w:rPr>
          <w:rFonts w:ascii="Arial" w:hAnsi="Arial" w:cs="Arial"/>
          <w:sz w:val="24"/>
          <w:szCs w:val="24"/>
        </w:rPr>
      </w:pPr>
    </w:p>
    <w:p w:rsidR="00B460E6" w:rsidRDefault="00B460E6" w:rsidP="00862E7C">
      <w:pPr>
        <w:spacing w:after="0"/>
        <w:rPr>
          <w:rFonts w:ascii="Arial" w:hAnsi="Arial" w:cs="Arial"/>
          <w:sz w:val="24"/>
          <w:szCs w:val="24"/>
        </w:rPr>
      </w:pPr>
    </w:p>
    <w:p w:rsidR="00862E7C" w:rsidRDefault="00862E7C" w:rsidP="00862E7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L'applicazione realizzata offre quindi la possibilità di calcolare i fabbisogni in modo abbastanza semplice tuttavia bisogna tener presente che la pianificazione di ogni prodotto è indipendente dalla pianificazione degli altri prodotti. Chiariamo il concetto con un esempio: siano P ed S due prodotti,sia P costituito da </w:t>
      </w:r>
      <w:r w:rsidR="00A93FF1">
        <w:rPr>
          <w:rFonts w:ascii="Arial" w:hAnsi="Arial" w:cs="Arial"/>
          <w:sz w:val="24"/>
          <w:szCs w:val="24"/>
        </w:rPr>
        <w:t xml:space="preserve">B e C,sia S costituito da C e D;dalla pianificazione di P trovo i fabbisogni di C necessari alla sola produzione di P,analogamente vale per la pianificazione di S. Volendo trovare il fabbisogno totale di B dovrei creare delle dipendenze anche tra S e P e ripianificare il tutto. </w:t>
      </w:r>
    </w:p>
    <w:p w:rsidR="00A93FF1" w:rsidRDefault="00A93FF1" w:rsidP="00862E7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riportano di</w:t>
      </w:r>
      <w:r w:rsidR="00A115E5">
        <w:rPr>
          <w:rFonts w:ascii="Arial" w:hAnsi="Arial" w:cs="Arial"/>
          <w:sz w:val="24"/>
          <w:szCs w:val="24"/>
        </w:rPr>
        <w:t xml:space="preserve"> eseguito gli estratti di alcune pianificazioni.</w:t>
      </w:r>
    </w:p>
    <w:p w:rsidR="00B460E6" w:rsidRDefault="00B460E6" w:rsidP="00862E7C">
      <w:pPr>
        <w:spacing w:after="0"/>
        <w:rPr>
          <w:rFonts w:ascii="Arial" w:hAnsi="Arial" w:cs="Arial"/>
          <w:sz w:val="24"/>
          <w:szCs w:val="24"/>
        </w:rPr>
      </w:pPr>
    </w:p>
    <w:p w:rsidR="00B460E6" w:rsidRDefault="00B460E6" w:rsidP="00862E7C">
      <w:pPr>
        <w:spacing w:after="0"/>
        <w:rPr>
          <w:rFonts w:ascii="Arial" w:hAnsi="Arial" w:cs="Arial"/>
          <w:sz w:val="24"/>
          <w:szCs w:val="24"/>
        </w:rPr>
      </w:pPr>
    </w:p>
    <w:p w:rsidR="00B460E6" w:rsidRDefault="00B460E6" w:rsidP="00862E7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>
            <wp:extent cx="2934110" cy="2067214"/>
            <wp:effectExtent l="19050" t="0" r="0" b="0"/>
            <wp:docPr id="18" name="Immagine 17" descr="ps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0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20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>
            <wp:extent cx="2991268" cy="2057687"/>
            <wp:effectExtent l="19050" t="0" r="0" b="0"/>
            <wp:docPr id="21" name="Immagine 19" descr="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A3" w:rsidRDefault="00B460E6" w:rsidP="00862E7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4220164" cy="1419423"/>
            <wp:effectExtent l="19050" t="0" r="8936" b="0"/>
            <wp:docPr id="15" name="Immagine 11" descr="i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A3" w:rsidRDefault="000D2EA3" w:rsidP="00862E7C">
      <w:pPr>
        <w:spacing w:after="0"/>
        <w:rPr>
          <w:rFonts w:ascii="Arial" w:hAnsi="Arial" w:cs="Arial"/>
          <w:sz w:val="24"/>
          <w:szCs w:val="24"/>
        </w:rPr>
      </w:pPr>
    </w:p>
    <w:p w:rsidR="000D2EA3" w:rsidRDefault="000D2EA3" w:rsidP="00862E7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un'ampia analisi si evince che vi sono molti fabbisogni che non possono essere soddisfatti tra il tempo 0 e il tempo 1.Causa principale di tale esito è il fatto che la quantità di magazzino sia uguale per  tutti i materiali:è infatti un'assunzione non realistica poiché vi possono essere grandi consumi di un materiale rispetto ad un altro e l'azienda cerca sempre di avere abbastanza stock da sopperire alle richieste.</w:t>
      </w:r>
    </w:p>
    <w:p w:rsidR="000D2EA3" w:rsidRDefault="000D2EA3" w:rsidP="00862E7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Tuttavia l'impossibilità delle pianificazioni è un evento che può tranquillamente verificarsi in un'azienda,soprattutto quando si ha un'enorme crescita delle vendite inattesa.</w:t>
      </w:r>
    </w:p>
    <w:p w:rsidR="000D2EA3" w:rsidRDefault="000D2EA3" w:rsidP="00862E7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far fronte alla situazione l'azienda può sollecitare la produzione e gli acquisti con straordinari,</w:t>
      </w:r>
      <w:r w:rsidR="00997B33">
        <w:rPr>
          <w:rFonts w:ascii="Arial" w:hAnsi="Arial" w:cs="Arial"/>
          <w:sz w:val="24"/>
          <w:szCs w:val="24"/>
        </w:rPr>
        <w:t>acquisire il prodotto finito in outsourcing oppure rinunciare all'incremento di vendita.</w:t>
      </w:r>
    </w:p>
    <w:p w:rsidR="000D2EA3" w:rsidRDefault="000D2EA3" w:rsidP="00862E7C">
      <w:pPr>
        <w:spacing w:after="0"/>
        <w:rPr>
          <w:rFonts w:ascii="Arial" w:hAnsi="Arial" w:cs="Arial"/>
          <w:sz w:val="24"/>
          <w:szCs w:val="24"/>
        </w:rPr>
      </w:pPr>
    </w:p>
    <w:p w:rsidR="00DD569A" w:rsidRDefault="00B37031" w:rsidP="00B3703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video dimostrativo delle funzionalità del</w:t>
      </w:r>
      <w:r w:rsidR="00A115E5">
        <w:rPr>
          <w:rFonts w:ascii="Arial" w:hAnsi="Arial" w:cs="Arial"/>
          <w:sz w:val="24"/>
          <w:szCs w:val="24"/>
        </w:rPr>
        <w:t>l'applicazione</w:t>
      </w:r>
      <w:r>
        <w:rPr>
          <w:rFonts w:ascii="Arial" w:hAnsi="Arial" w:cs="Arial"/>
          <w:sz w:val="24"/>
          <w:szCs w:val="24"/>
        </w:rPr>
        <w:t xml:space="preserve"> è disponibile </w:t>
      </w:r>
      <w:r w:rsidR="00A115E5">
        <w:rPr>
          <w:rFonts w:ascii="Arial" w:hAnsi="Arial" w:cs="Arial"/>
          <w:sz w:val="24"/>
          <w:szCs w:val="24"/>
        </w:rPr>
        <w:t xml:space="preserve"> al link:</w:t>
      </w:r>
      <w:r>
        <w:rPr>
          <w:rFonts w:ascii="Arial" w:hAnsi="Arial" w:cs="Arial"/>
          <w:sz w:val="24"/>
          <w:szCs w:val="24"/>
        </w:rPr>
        <w:t xml:space="preserve"> </w:t>
      </w:r>
      <w:hyperlink r:id="rId22" w:history="1">
        <w:r w:rsidRPr="00B37031">
          <w:rPr>
            <w:rStyle w:val="Collegamentoipertestuale"/>
            <w:rFonts w:ascii="Arial" w:hAnsi="Arial" w:cs="Arial"/>
            <w:sz w:val="24"/>
            <w:szCs w:val="24"/>
          </w:rPr>
          <w:t>http://youtu.be/aWabk2vQpHA</w:t>
        </w:r>
      </w:hyperlink>
      <w:r w:rsidR="00862E7C">
        <w:rPr>
          <w:rFonts w:ascii="Arial" w:hAnsi="Arial" w:cs="Arial"/>
          <w:sz w:val="24"/>
          <w:szCs w:val="24"/>
        </w:rPr>
        <w:tab/>
      </w:r>
    </w:p>
    <w:p w:rsidR="00DD569A" w:rsidRDefault="002260EB" w:rsidP="00B3703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4314190</wp:posOffset>
            </wp:positionV>
            <wp:extent cx="1243330" cy="424180"/>
            <wp:effectExtent l="19050" t="0" r="0" b="0"/>
            <wp:wrapSquare wrapText="bothSides"/>
            <wp:docPr id="3" name="Immagine 2" descr="by-nc-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-nc-sa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569A" w:rsidRDefault="00862E7C" w:rsidP="00B3703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D569A" w:rsidRDefault="00DD569A" w:rsidP="00B37031">
      <w:pPr>
        <w:spacing w:after="0"/>
        <w:rPr>
          <w:rFonts w:ascii="Arial" w:hAnsi="Arial" w:cs="Arial"/>
          <w:sz w:val="24"/>
          <w:szCs w:val="24"/>
        </w:rPr>
      </w:pPr>
      <w:r w:rsidRPr="00DD569A">
        <w:rPr>
          <w:rFonts w:ascii="Arial" w:hAnsi="Arial" w:cs="Arial"/>
          <w:b/>
          <w:sz w:val="24"/>
          <w:szCs w:val="24"/>
        </w:rPr>
        <w:t>Licenza d'uso</w:t>
      </w:r>
    </w:p>
    <w:p w:rsidR="002260EB" w:rsidRDefault="00DD569A" w:rsidP="002260EB">
      <w:pPr>
        <w:spacing w:after="0"/>
        <w:rPr>
          <w:rFonts w:ascii="Arial" w:hAnsi="Arial" w:cs="Arial"/>
          <w:sz w:val="24"/>
          <w:szCs w:val="24"/>
        </w:rPr>
      </w:pPr>
      <w:r w:rsidRPr="00DD569A">
        <w:rPr>
          <w:rFonts w:ascii="Arial" w:hAnsi="Arial" w:cs="Arial"/>
          <w:sz w:val="24"/>
          <w:szCs w:val="24"/>
        </w:rPr>
        <w:t xml:space="preserve">Quest'opera è stata rilasciata con licenza Creative </w:t>
      </w:r>
      <w:proofErr w:type="spellStart"/>
      <w:r w:rsidRPr="00DD569A">
        <w:rPr>
          <w:rFonts w:ascii="Arial" w:hAnsi="Arial" w:cs="Arial"/>
          <w:sz w:val="24"/>
          <w:szCs w:val="24"/>
        </w:rPr>
        <w:t>Commons</w:t>
      </w:r>
      <w:proofErr w:type="spellEnd"/>
      <w:r w:rsidRPr="00DD569A">
        <w:rPr>
          <w:rFonts w:ascii="Arial" w:hAnsi="Arial" w:cs="Arial"/>
          <w:sz w:val="24"/>
          <w:szCs w:val="24"/>
        </w:rPr>
        <w:t xml:space="preserve"> Attribuzione - Non commerciale - Condividi allo stesso modo 4.0 Internazionale. Per leggere una copia della licenza visita il sito web </w:t>
      </w:r>
      <w:hyperlink r:id="rId24" w:history="1">
        <w:r w:rsidR="002260EB" w:rsidRPr="002260EB">
          <w:rPr>
            <w:rStyle w:val="Collegamentoipertestuale"/>
            <w:rFonts w:ascii="Arial" w:hAnsi="Arial" w:cs="Arial"/>
            <w:sz w:val="24"/>
            <w:szCs w:val="24"/>
          </w:rPr>
          <w:t>http://creativecommons.org/licenses/by-nc-sa/4.0/deed.it.</w:t>
        </w:r>
      </w:hyperlink>
    </w:p>
    <w:p w:rsidR="002260EB" w:rsidRPr="002260EB" w:rsidRDefault="002260EB" w:rsidP="002260EB">
      <w:pPr>
        <w:spacing w:after="0"/>
        <w:rPr>
          <w:rFonts w:ascii="Arial" w:hAnsi="Arial" w:cs="Arial"/>
          <w:color w:val="333333"/>
          <w:sz w:val="24"/>
          <w:szCs w:val="24"/>
        </w:rPr>
      </w:pPr>
      <w:r w:rsidRPr="002260EB">
        <w:rPr>
          <w:rFonts w:ascii="Arial" w:hAnsi="Arial" w:cs="Arial"/>
          <w:color w:val="333333"/>
          <w:sz w:val="24"/>
          <w:szCs w:val="24"/>
        </w:rPr>
        <w:t>Tu sei libero di:</w:t>
      </w:r>
    </w:p>
    <w:p w:rsidR="002260EB" w:rsidRPr="002260EB" w:rsidRDefault="002260EB" w:rsidP="002260EB">
      <w:pPr>
        <w:numPr>
          <w:ilvl w:val="0"/>
          <w:numId w:val="33"/>
        </w:numPr>
        <w:shd w:val="clear" w:color="auto" w:fill="FFFFFF"/>
        <w:spacing w:before="100" w:beforeAutospacing="1" w:after="0" w:line="274" w:lineRule="atLeast"/>
        <w:contextualSpacing/>
        <w:rPr>
          <w:rFonts w:ascii="Arial" w:hAnsi="Arial" w:cs="Arial"/>
          <w:color w:val="333333"/>
          <w:sz w:val="24"/>
          <w:szCs w:val="24"/>
        </w:rPr>
      </w:pPr>
      <w:r w:rsidRPr="002260EB">
        <w:rPr>
          <w:rStyle w:val="Enfasigrassetto"/>
          <w:rFonts w:ascii="Arial" w:hAnsi="Arial" w:cs="Arial"/>
          <w:color w:val="222222"/>
          <w:sz w:val="24"/>
          <w:szCs w:val="24"/>
        </w:rPr>
        <w:t>Condividere</w:t>
      </w:r>
      <w:r w:rsidRPr="002260EB">
        <w:rPr>
          <w:rStyle w:val="apple-converted-space"/>
          <w:rFonts w:ascii="Arial" w:hAnsi="Arial" w:cs="Arial"/>
          <w:color w:val="333333"/>
          <w:sz w:val="24"/>
          <w:szCs w:val="24"/>
        </w:rPr>
        <w:t> </w:t>
      </w:r>
      <w:r w:rsidRPr="002260EB">
        <w:rPr>
          <w:rFonts w:ascii="Arial" w:hAnsi="Arial" w:cs="Arial"/>
          <w:color w:val="333333"/>
          <w:sz w:val="24"/>
          <w:szCs w:val="24"/>
        </w:rPr>
        <w:t>— riprodurre, distribuire, comunicare al pubblico, esporre in pubblico, rappresentare, eseguire e recitare questo materiale con qualsiasi mezzo e formato</w:t>
      </w:r>
    </w:p>
    <w:p w:rsidR="002260EB" w:rsidRPr="002260EB" w:rsidRDefault="002260EB" w:rsidP="002260EB">
      <w:pPr>
        <w:numPr>
          <w:ilvl w:val="0"/>
          <w:numId w:val="33"/>
        </w:numPr>
        <w:shd w:val="clear" w:color="auto" w:fill="FFFFFF"/>
        <w:spacing w:before="100" w:beforeAutospacing="1" w:after="0" w:line="274" w:lineRule="atLeast"/>
        <w:contextualSpacing/>
        <w:rPr>
          <w:rFonts w:ascii="Arial" w:hAnsi="Arial" w:cs="Arial"/>
          <w:color w:val="333333"/>
          <w:sz w:val="24"/>
          <w:szCs w:val="24"/>
        </w:rPr>
      </w:pPr>
      <w:r w:rsidRPr="002260EB">
        <w:rPr>
          <w:rStyle w:val="Enfasigrassetto"/>
          <w:rFonts w:ascii="Arial" w:hAnsi="Arial" w:cs="Arial"/>
          <w:color w:val="222222"/>
          <w:sz w:val="24"/>
          <w:szCs w:val="24"/>
        </w:rPr>
        <w:t>Modificare</w:t>
      </w:r>
      <w:r w:rsidRPr="002260EB">
        <w:rPr>
          <w:rStyle w:val="apple-converted-space"/>
          <w:rFonts w:ascii="Arial" w:hAnsi="Arial" w:cs="Arial"/>
          <w:color w:val="333333"/>
          <w:sz w:val="24"/>
          <w:szCs w:val="24"/>
        </w:rPr>
        <w:t> </w:t>
      </w:r>
      <w:r w:rsidRPr="002260EB">
        <w:rPr>
          <w:rFonts w:ascii="Arial" w:hAnsi="Arial" w:cs="Arial"/>
          <w:color w:val="333333"/>
          <w:sz w:val="24"/>
          <w:szCs w:val="24"/>
        </w:rPr>
        <w:t>— remixare, trasformare il materiale e basarti su di esso per le tue opere</w:t>
      </w:r>
    </w:p>
    <w:p w:rsidR="002260EB" w:rsidRDefault="002260EB" w:rsidP="002260EB">
      <w:pPr>
        <w:numPr>
          <w:ilvl w:val="0"/>
          <w:numId w:val="34"/>
        </w:numPr>
        <w:shd w:val="clear" w:color="auto" w:fill="FFFFFF"/>
        <w:spacing w:before="100" w:beforeAutospacing="1" w:after="0" w:line="274" w:lineRule="atLeast"/>
        <w:contextualSpacing/>
        <w:rPr>
          <w:rFonts w:ascii="Arial" w:hAnsi="Arial" w:cs="Arial"/>
          <w:color w:val="333333"/>
          <w:sz w:val="24"/>
          <w:szCs w:val="24"/>
        </w:rPr>
      </w:pPr>
      <w:r w:rsidRPr="002260EB">
        <w:rPr>
          <w:rFonts w:ascii="Arial" w:hAnsi="Arial" w:cs="Arial"/>
          <w:color w:val="333333"/>
          <w:sz w:val="24"/>
          <w:szCs w:val="24"/>
        </w:rPr>
        <w:t>Il licenziante non può revocare questi diritti fintanto che tu rispetti i termini della licenza.</w:t>
      </w:r>
    </w:p>
    <w:p w:rsidR="002260EB" w:rsidRPr="002260EB" w:rsidRDefault="002260EB" w:rsidP="002260EB">
      <w:pPr>
        <w:shd w:val="clear" w:color="auto" w:fill="FFFFFF"/>
        <w:spacing w:before="100" w:beforeAutospacing="1" w:after="0" w:line="274" w:lineRule="atLeast"/>
        <w:ind w:left="360"/>
        <w:contextualSpacing/>
        <w:rPr>
          <w:rFonts w:ascii="Arial" w:hAnsi="Arial" w:cs="Arial"/>
          <w:color w:val="333333"/>
          <w:sz w:val="24"/>
          <w:szCs w:val="24"/>
        </w:rPr>
      </w:pPr>
      <w:r w:rsidRPr="002260EB">
        <w:rPr>
          <w:rFonts w:ascii="Arial" w:hAnsi="Arial" w:cs="Arial"/>
          <w:color w:val="333333"/>
          <w:sz w:val="24"/>
          <w:szCs w:val="24"/>
        </w:rPr>
        <w:t>Ai seguenti termini:</w:t>
      </w:r>
    </w:p>
    <w:p w:rsidR="002260EB" w:rsidRPr="002260EB" w:rsidRDefault="002260EB" w:rsidP="002260EB">
      <w:pPr>
        <w:pStyle w:val="NormaleWeb"/>
        <w:numPr>
          <w:ilvl w:val="0"/>
          <w:numId w:val="35"/>
        </w:numPr>
        <w:shd w:val="clear" w:color="auto" w:fill="FFFFFF"/>
        <w:spacing w:before="0" w:beforeAutospacing="0" w:after="0" w:afterAutospacing="0" w:line="274" w:lineRule="atLeast"/>
        <w:contextualSpacing/>
        <w:rPr>
          <w:rFonts w:ascii="Arial" w:hAnsi="Arial" w:cs="Arial"/>
          <w:color w:val="333333"/>
        </w:rPr>
      </w:pPr>
      <w:r w:rsidRPr="002260EB">
        <w:rPr>
          <w:rStyle w:val="Enfasigrassetto"/>
          <w:rFonts w:ascii="Arial" w:hAnsi="Arial" w:cs="Arial"/>
          <w:color w:val="222222"/>
        </w:rPr>
        <w:t>Attribuzione</w:t>
      </w:r>
      <w:r w:rsidRPr="002260EB">
        <w:rPr>
          <w:rStyle w:val="apple-converted-space"/>
          <w:rFonts w:ascii="Arial" w:hAnsi="Arial" w:cs="Arial"/>
          <w:color w:val="333333"/>
        </w:rPr>
        <w:t> </w:t>
      </w:r>
      <w:r w:rsidRPr="002260EB">
        <w:rPr>
          <w:rFonts w:ascii="Arial" w:hAnsi="Arial" w:cs="Arial"/>
          <w:color w:val="333333"/>
        </w:rPr>
        <w:t>— Devi</w:t>
      </w:r>
      <w:r w:rsidRPr="002260EB">
        <w:rPr>
          <w:rStyle w:val="apple-converted-space"/>
          <w:rFonts w:ascii="Arial" w:hAnsi="Arial" w:cs="Arial"/>
          <w:color w:val="333333"/>
        </w:rPr>
        <w:t> </w:t>
      </w:r>
      <w:hyperlink r:id="rId25" w:history="1">
        <w:r w:rsidRPr="002260EB">
          <w:rPr>
            <w:rStyle w:val="Collegamentoipertestuale"/>
            <w:rFonts w:ascii="Arial" w:hAnsi="Arial" w:cs="Arial"/>
            <w:b/>
            <w:bCs/>
            <w:color w:val="111111"/>
          </w:rPr>
          <w:t>attribuire adeguatamente la paternità sul materiale</w:t>
        </w:r>
      </w:hyperlink>
      <w:r w:rsidRPr="002260EB">
        <w:rPr>
          <w:rFonts w:ascii="Arial" w:hAnsi="Arial" w:cs="Arial"/>
          <w:color w:val="333333"/>
        </w:rPr>
        <w:t>, fornire un link alla licenza e</w:t>
      </w:r>
      <w:r w:rsidRPr="002260EB">
        <w:rPr>
          <w:rStyle w:val="apple-converted-space"/>
          <w:rFonts w:ascii="Arial" w:hAnsi="Arial" w:cs="Arial"/>
          <w:color w:val="333333"/>
        </w:rPr>
        <w:t> </w:t>
      </w:r>
      <w:hyperlink r:id="rId26" w:history="1">
        <w:r w:rsidRPr="002260EB">
          <w:rPr>
            <w:rStyle w:val="Collegamentoipertestuale"/>
            <w:rFonts w:ascii="Arial" w:hAnsi="Arial" w:cs="Arial"/>
            <w:b/>
            <w:bCs/>
            <w:color w:val="111111"/>
          </w:rPr>
          <w:t>indicare se sono state effettuate modifiche</w:t>
        </w:r>
      </w:hyperlink>
      <w:r w:rsidRPr="002260EB">
        <w:rPr>
          <w:rFonts w:ascii="Arial" w:hAnsi="Arial" w:cs="Arial"/>
          <w:color w:val="333333"/>
        </w:rPr>
        <w:t>. Puoi realizzare questi termini in qualsiasi maniera ragionevolmente possibile, ma non in modo tale da suggerire che il licenziante avalli te o il modo in cui usi il materiale.</w:t>
      </w:r>
    </w:p>
    <w:p w:rsidR="002260EB" w:rsidRPr="002260EB" w:rsidRDefault="002260EB" w:rsidP="002260EB">
      <w:pPr>
        <w:pStyle w:val="NormaleWeb"/>
        <w:numPr>
          <w:ilvl w:val="0"/>
          <w:numId w:val="35"/>
        </w:numPr>
        <w:shd w:val="clear" w:color="auto" w:fill="FFFFFF"/>
        <w:spacing w:before="0" w:beforeAutospacing="0" w:after="0" w:afterAutospacing="0" w:line="274" w:lineRule="atLeast"/>
        <w:contextualSpacing/>
        <w:rPr>
          <w:rFonts w:ascii="Arial" w:hAnsi="Arial" w:cs="Arial"/>
          <w:color w:val="333333"/>
        </w:rPr>
      </w:pPr>
      <w:proofErr w:type="spellStart"/>
      <w:r w:rsidRPr="002260EB">
        <w:rPr>
          <w:rStyle w:val="Enfasigrassetto"/>
          <w:rFonts w:ascii="Arial" w:hAnsi="Arial" w:cs="Arial"/>
          <w:color w:val="222222"/>
        </w:rPr>
        <w:t>NonCommerciale</w:t>
      </w:r>
      <w:proofErr w:type="spellEnd"/>
      <w:r w:rsidRPr="002260EB">
        <w:rPr>
          <w:rStyle w:val="apple-converted-space"/>
          <w:rFonts w:ascii="Arial" w:hAnsi="Arial" w:cs="Arial"/>
          <w:color w:val="333333"/>
        </w:rPr>
        <w:t> </w:t>
      </w:r>
      <w:r w:rsidRPr="002260EB">
        <w:rPr>
          <w:rFonts w:ascii="Arial" w:hAnsi="Arial" w:cs="Arial"/>
          <w:color w:val="333333"/>
        </w:rPr>
        <w:t>— Non puoi usare il materiale per</w:t>
      </w:r>
      <w:r w:rsidRPr="002260EB">
        <w:rPr>
          <w:rStyle w:val="apple-converted-space"/>
          <w:rFonts w:ascii="Arial" w:hAnsi="Arial" w:cs="Arial"/>
          <w:color w:val="333333"/>
        </w:rPr>
        <w:t> </w:t>
      </w:r>
      <w:hyperlink r:id="rId27" w:history="1">
        <w:r w:rsidRPr="002260EB">
          <w:rPr>
            <w:rStyle w:val="Collegamentoipertestuale"/>
            <w:rFonts w:ascii="Arial" w:hAnsi="Arial" w:cs="Arial"/>
            <w:b/>
            <w:bCs/>
            <w:color w:val="111111"/>
          </w:rPr>
          <w:t>scopi commerciali</w:t>
        </w:r>
      </w:hyperlink>
      <w:r w:rsidRPr="002260EB">
        <w:rPr>
          <w:rFonts w:ascii="Arial" w:hAnsi="Arial" w:cs="Arial"/>
          <w:color w:val="333333"/>
        </w:rPr>
        <w:t>.</w:t>
      </w:r>
    </w:p>
    <w:p w:rsidR="002260EB" w:rsidRPr="002260EB" w:rsidRDefault="002260EB" w:rsidP="002260EB">
      <w:pPr>
        <w:pStyle w:val="NormaleWeb"/>
        <w:numPr>
          <w:ilvl w:val="0"/>
          <w:numId w:val="35"/>
        </w:numPr>
        <w:shd w:val="clear" w:color="auto" w:fill="FFFFFF"/>
        <w:spacing w:before="0" w:beforeAutospacing="0" w:after="0" w:afterAutospacing="0" w:line="274" w:lineRule="atLeast"/>
        <w:contextualSpacing/>
        <w:rPr>
          <w:rFonts w:ascii="Arial" w:hAnsi="Arial" w:cs="Arial"/>
          <w:color w:val="333333"/>
        </w:rPr>
      </w:pPr>
      <w:proofErr w:type="spellStart"/>
      <w:r w:rsidRPr="002260EB">
        <w:rPr>
          <w:rStyle w:val="Enfasigrassetto"/>
          <w:rFonts w:ascii="Arial" w:hAnsi="Arial" w:cs="Arial"/>
          <w:color w:val="222222"/>
        </w:rPr>
        <w:t>StessaLicenza</w:t>
      </w:r>
      <w:proofErr w:type="spellEnd"/>
      <w:r w:rsidRPr="002260EB">
        <w:rPr>
          <w:rStyle w:val="apple-converted-space"/>
          <w:rFonts w:ascii="Arial" w:hAnsi="Arial" w:cs="Arial"/>
          <w:color w:val="333333"/>
        </w:rPr>
        <w:t> </w:t>
      </w:r>
      <w:r w:rsidRPr="002260EB">
        <w:rPr>
          <w:rFonts w:ascii="Arial" w:hAnsi="Arial" w:cs="Arial"/>
          <w:color w:val="333333"/>
        </w:rPr>
        <w:t>— Se remixi, trasformi il materiale o ti basi su di esso, devi distribuire i tuoi contributi con la</w:t>
      </w:r>
      <w:r w:rsidRPr="002260EB">
        <w:rPr>
          <w:rStyle w:val="apple-converted-space"/>
          <w:rFonts w:ascii="Arial" w:hAnsi="Arial" w:cs="Arial"/>
          <w:color w:val="333333"/>
        </w:rPr>
        <w:t> </w:t>
      </w:r>
      <w:hyperlink r:id="rId28" w:history="1">
        <w:r w:rsidRPr="002260EB">
          <w:rPr>
            <w:rStyle w:val="Collegamentoipertestuale"/>
            <w:rFonts w:ascii="Arial" w:hAnsi="Arial" w:cs="Arial"/>
            <w:b/>
            <w:bCs/>
            <w:color w:val="111111"/>
          </w:rPr>
          <w:t>stessa licenza</w:t>
        </w:r>
      </w:hyperlink>
      <w:r w:rsidRPr="002260EB">
        <w:rPr>
          <w:rStyle w:val="apple-converted-space"/>
          <w:rFonts w:ascii="Arial" w:hAnsi="Arial" w:cs="Arial"/>
          <w:color w:val="333333"/>
        </w:rPr>
        <w:t> </w:t>
      </w:r>
      <w:r w:rsidRPr="002260EB">
        <w:rPr>
          <w:rFonts w:ascii="Arial" w:hAnsi="Arial" w:cs="Arial"/>
          <w:color w:val="333333"/>
        </w:rPr>
        <w:t>del materiale originario.</w:t>
      </w:r>
    </w:p>
    <w:p w:rsidR="00DD569A" w:rsidRPr="00AB3227" w:rsidRDefault="002260EB" w:rsidP="002260EB">
      <w:pPr>
        <w:numPr>
          <w:ilvl w:val="0"/>
          <w:numId w:val="36"/>
        </w:numPr>
        <w:shd w:val="clear" w:color="auto" w:fill="FFFFFF"/>
        <w:spacing w:before="100" w:beforeAutospacing="1" w:after="0" w:line="120" w:lineRule="atLeast"/>
        <w:ind w:left="708"/>
        <w:contextualSpacing/>
        <w:rPr>
          <w:rFonts w:ascii="Arial" w:hAnsi="Arial" w:cs="Arial"/>
          <w:sz w:val="24"/>
          <w:szCs w:val="24"/>
        </w:rPr>
      </w:pPr>
      <w:r w:rsidRPr="00AB3227">
        <w:rPr>
          <w:rStyle w:val="Enfasigrassetto"/>
          <w:rFonts w:ascii="Arial" w:hAnsi="Arial" w:cs="Arial"/>
          <w:color w:val="222222"/>
          <w:sz w:val="24"/>
          <w:szCs w:val="24"/>
        </w:rPr>
        <w:t>Divieto di restrizioni aggiuntive</w:t>
      </w:r>
      <w:r w:rsidRPr="00AB3227">
        <w:rPr>
          <w:rStyle w:val="apple-converted-space"/>
          <w:rFonts w:ascii="Arial" w:hAnsi="Arial" w:cs="Arial"/>
          <w:color w:val="333333"/>
          <w:sz w:val="24"/>
          <w:szCs w:val="24"/>
        </w:rPr>
        <w:t> </w:t>
      </w:r>
      <w:r w:rsidRPr="00AB3227">
        <w:rPr>
          <w:rFonts w:ascii="Arial" w:hAnsi="Arial" w:cs="Arial"/>
          <w:color w:val="333333"/>
          <w:sz w:val="24"/>
          <w:szCs w:val="24"/>
        </w:rPr>
        <w:t>— Non puoi applicare termini legali o</w:t>
      </w:r>
      <w:r w:rsidRPr="00AB3227">
        <w:rPr>
          <w:rStyle w:val="apple-converted-space"/>
          <w:rFonts w:ascii="Arial" w:hAnsi="Arial" w:cs="Arial"/>
          <w:color w:val="333333"/>
          <w:sz w:val="24"/>
          <w:szCs w:val="24"/>
        </w:rPr>
        <w:t> </w:t>
      </w:r>
      <w:hyperlink r:id="rId29" w:history="1">
        <w:r w:rsidRPr="00AB3227">
          <w:rPr>
            <w:rStyle w:val="Collegamentoipertestuale"/>
            <w:rFonts w:ascii="Arial" w:hAnsi="Arial" w:cs="Arial"/>
            <w:b/>
            <w:bCs/>
            <w:color w:val="111111"/>
            <w:sz w:val="24"/>
            <w:szCs w:val="24"/>
          </w:rPr>
          <w:t>misure tecnologiche</w:t>
        </w:r>
      </w:hyperlink>
      <w:r w:rsidRPr="00AB3227">
        <w:rPr>
          <w:rStyle w:val="apple-converted-space"/>
          <w:rFonts w:ascii="Arial" w:hAnsi="Arial" w:cs="Arial"/>
          <w:color w:val="333333"/>
          <w:sz w:val="24"/>
          <w:szCs w:val="24"/>
        </w:rPr>
        <w:t> </w:t>
      </w:r>
      <w:r w:rsidRPr="00AB3227">
        <w:rPr>
          <w:rFonts w:ascii="Arial" w:hAnsi="Arial" w:cs="Arial"/>
          <w:color w:val="333333"/>
          <w:sz w:val="24"/>
          <w:szCs w:val="24"/>
        </w:rPr>
        <w:t>che impongano ad altri soggetti dei vincoli giuridici su quanto la licenza consente loro di fare.</w:t>
      </w:r>
    </w:p>
    <w:p w:rsidR="00DD569A" w:rsidRPr="002260EB" w:rsidRDefault="00DD569A" w:rsidP="002260EB">
      <w:pPr>
        <w:spacing w:after="0" w:line="120" w:lineRule="atLeast"/>
        <w:ind w:left="708"/>
        <w:contextualSpacing/>
        <w:rPr>
          <w:rFonts w:ascii="Arial" w:hAnsi="Arial" w:cs="Arial"/>
          <w:sz w:val="24"/>
          <w:szCs w:val="24"/>
        </w:rPr>
      </w:pPr>
    </w:p>
    <w:p w:rsidR="00DD569A" w:rsidRPr="002260EB" w:rsidRDefault="00DD569A" w:rsidP="002260EB">
      <w:pPr>
        <w:spacing w:after="0" w:line="120" w:lineRule="atLeast"/>
        <w:ind w:left="708"/>
        <w:contextualSpacing/>
        <w:rPr>
          <w:rFonts w:ascii="Arial" w:hAnsi="Arial" w:cs="Arial"/>
          <w:sz w:val="24"/>
          <w:szCs w:val="24"/>
        </w:rPr>
      </w:pPr>
    </w:p>
    <w:p w:rsidR="00DD569A" w:rsidRPr="002260EB" w:rsidRDefault="00DD569A" w:rsidP="002260EB">
      <w:pPr>
        <w:spacing w:after="0" w:line="120" w:lineRule="atLeast"/>
        <w:ind w:left="708"/>
        <w:contextualSpacing/>
        <w:rPr>
          <w:rFonts w:ascii="Arial" w:hAnsi="Arial" w:cs="Arial"/>
          <w:sz w:val="24"/>
          <w:szCs w:val="24"/>
        </w:rPr>
      </w:pPr>
    </w:p>
    <w:p w:rsidR="00DD569A" w:rsidRDefault="00DD569A" w:rsidP="002260EB">
      <w:pPr>
        <w:spacing w:after="0" w:line="120" w:lineRule="atLeast"/>
        <w:ind w:left="708"/>
        <w:rPr>
          <w:rFonts w:ascii="Arial" w:hAnsi="Arial" w:cs="Arial"/>
          <w:sz w:val="24"/>
          <w:szCs w:val="24"/>
        </w:rPr>
      </w:pPr>
    </w:p>
    <w:p w:rsidR="004F519C" w:rsidRPr="007E7258" w:rsidRDefault="004F519C" w:rsidP="006B34DC">
      <w:pPr>
        <w:spacing w:after="0" w:line="120" w:lineRule="atLeast"/>
        <w:ind w:left="708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ab/>
      </w:r>
    </w:p>
    <w:p w:rsidR="004F519C" w:rsidRPr="007E7258" w:rsidRDefault="004F519C" w:rsidP="006B34DC">
      <w:pPr>
        <w:spacing w:after="0" w:line="120" w:lineRule="atLeast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ab/>
      </w:r>
      <w:r w:rsidRPr="007E7258">
        <w:rPr>
          <w:rFonts w:ascii="Arial" w:hAnsi="Arial" w:cs="Arial"/>
          <w:sz w:val="24"/>
          <w:szCs w:val="24"/>
        </w:rPr>
        <w:tab/>
      </w:r>
    </w:p>
    <w:p w:rsidR="004F519C" w:rsidRPr="007E7258" w:rsidRDefault="004F519C" w:rsidP="004F519C">
      <w:pPr>
        <w:spacing w:after="0" w:line="120" w:lineRule="atLeast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ab/>
      </w:r>
      <w:r w:rsidRPr="007E7258">
        <w:rPr>
          <w:rFonts w:ascii="Arial" w:hAnsi="Arial" w:cs="Arial"/>
          <w:sz w:val="24"/>
          <w:szCs w:val="24"/>
        </w:rPr>
        <w:tab/>
      </w:r>
      <w:r w:rsidRPr="007E7258">
        <w:rPr>
          <w:rFonts w:ascii="Arial" w:hAnsi="Arial" w:cs="Arial"/>
          <w:sz w:val="24"/>
          <w:szCs w:val="24"/>
        </w:rPr>
        <w:tab/>
      </w:r>
      <w:r w:rsidRPr="007E7258">
        <w:rPr>
          <w:rFonts w:ascii="Arial" w:hAnsi="Arial" w:cs="Arial"/>
          <w:sz w:val="24"/>
          <w:szCs w:val="24"/>
        </w:rPr>
        <w:tab/>
      </w:r>
      <w:r w:rsidRPr="007E7258">
        <w:rPr>
          <w:rFonts w:ascii="Arial" w:hAnsi="Arial" w:cs="Arial"/>
          <w:sz w:val="24"/>
          <w:szCs w:val="24"/>
        </w:rPr>
        <w:tab/>
      </w:r>
      <w:r w:rsidRPr="007E7258">
        <w:rPr>
          <w:rFonts w:ascii="Arial" w:hAnsi="Arial" w:cs="Arial"/>
          <w:sz w:val="24"/>
          <w:szCs w:val="24"/>
        </w:rPr>
        <w:tab/>
      </w:r>
    </w:p>
    <w:p w:rsidR="004F519C" w:rsidRPr="007E7258" w:rsidRDefault="004F519C" w:rsidP="006B34DC">
      <w:pPr>
        <w:spacing w:after="0" w:line="120" w:lineRule="atLeast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ab/>
      </w:r>
      <w:r w:rsidRPr="007E7258">
        <w:rPr>
          <w:rFonts w:ascii="Arial" w:hAnsi="Arial" w:cs="Arial"/>
          <w:sz w:val="24"/>
          <w:szCs w:val="24"/>
        </w:rPr>
        <w:tab/>
      </w:r>
      <w:r w:rsidRPr="007E7258">
        <w:rPr>
          <w:rFonts w:ascii="Arial" w:hAnsi="Arial" w:cs="Arial"/>
          <w:sz w:val="24"/>
          <w:szCs w:val="24"/>
        </w:rPr>
        <w:tab/>
      </w:r>
    </w:p>
    <w:p w:rsidR="004F519C" w:rsidRPr="007E7258" w:rsidRDefault="004F519C" w:rsidP="004F519C">
      <w:pPr>
        <w:spacing w:after="0" w:line="120" w:lineRule="atLeast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ab/>
      </w:r>
      <w:r w:rsidRPr="007E7258">
        <w:rPr>
          <w:rFonts w:ascii="Arial" w:hAnsi="Arial" w:cs="Arial"/>
          <w:sz w:val="24"/>
          <w:szCs w:val="24"/>
        </w:rPr>
        <w:tab/>
      </w:r>
    </w:p>
    <w:p w:rsidR="004F519C" w:rsidRPr="007E7258" w:rsidRDefault="004F519C" w:rsidP="004F519C">
      <w:pPr>
        <w:spacing w:after="0" w:line="120" w:lineRule="atLeast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ab/>
      </w:r>
      <w:r w:rsidRPr="007E7258">
        <w:rPr>
          <w:rFonts w:ascii="Arial" w:hAnsi="Arial" w:cs="Arial"/>
          <w:sz w:val="24"/>
          <w:szCs w:val="24"/>
        </w:rPr>
        <w:tab/>
      </w:r>
    </w:p>
    <w:p w:rsidR="004F519C" w:rsidRPr="007E7258" w:rsidRDefault="004F519C" w:rsidP="004F519C">
      <w:pPr>
        <w:spacing w:after="0" w:line="120" w:lineRule="atLeast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ab/>
      </w:r>
      <w:r w:rsidRPr="007E7258">
        <w:rPr>
          <w:rFonts w:ascii="Arial" w:hAnsi="Arial" w:cs="Arial"/>
          <w:sz w:val="24"/>
          <w:szCs w:val="24"/>
        </w:rPr>
        <w:tab/>
      </w:r>
    </w:p>
    <w:p w:rsidR="004F519C" w:rsidRPr="007E7258" w:rsidRDefault="004F519C" w:rsidP="006B34DC">
      <w:pPr>
        <w:spacing w:after="0" w:line="120" w:lineRule="atLeast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ab/>
      </w:r>
      <w:r w:rsidRPr="007E7258">
        <w:rPr>
          <w:rFonts w:ascii="Arial" w:hAnsi="Arial" w:cs="Arial"/>
          <w:sz w:val="24"/>
          <w:szCs w:val="24"/>
        </w:rPr>
        <w:tab/>
      </w:r>
    </w:p>
    <w:p w:rsidR="00675C38" w:rsidRPr="007E7258" w:rsidRDefault="00675C38" w:rsidP="00675C38">
      <w:pPr>
        <w:spacing w:after="0" w:line="120" w:lineRule="atLeast"/>
        <w:rPr>
          <w:rFonts w:ascii="Arial" w:hAnsi="Arial" w:cs="Arial"/>
          <w:sz w:val="24"/>
          <w:szCs w:val="24"/>
        </w:rPr>
      </w:pPr>
      <w:r w:rsidRPr="007E7258">
        <w:rPr>
          <w:rFonts w:ascii="Arial" w:hAnsi="Arial" w:cs="Arial"/>
          <w:sz w:val="24"/>
          <w:szCs w:val="24"/>
        </w:rPr>
        <w:tab/>
      </w:r>
      <w:r w:rsidRPr="007E7258">
        <w:rPr>
          <w:rFonts w:ascii="Arial" w:hAnsi="Arial" w:cs="Arial"/>
          <w:sz w:val="24"/>
          <w:szCs w:val="24"/>
        </w:rPr>
        <w:tab/>
      </w:r>
    </w:p>
    <w:p w:rsidR="004F519C" w:rsidRPr="007E7258" w:rsidRDefault="004F519C" w:rsidP="004F519C">
      <w:pPr>
        <w:ind w:left="360"/>
        <w:rPr>
          <w:rFonts w:ascii="Arial" w:hAnsi="Arial" w:cs="Arial"/>
          <w:sz w:val="24"/>
          <w:szCs w:val="24"/>
        </w:rPr>
      </w:pPr>
    </w:p>
    <w:p w:rsidR="004F519C" w:rsidRPr="007E7258" w:rsidRDefault="004F519C" w:rsidP="004F519C">
      <w:pPr>
        <w:ind w:left="360"/>
        <w:rPr>
          <w:rFonts w:ascii="Arial" w:hAnsi="Arial" w:cs="Arial"/>
          <w:sz w:val="24"/>
          <w:szCs w:val="24"/>
        </w:rPr>
      </w:pPr>
    </w:p>
    <w:p w:rsidR="006B34DC" w:rsidRPr="007E7258" w:rsidRDefault="006B34DC" w:rsidP="004F519C">
      <w:pPr>
        <w:ind w:left="360"/>
        <w:rPr>
          <w:rFonts w:ascii="Arial" w:hAnsi="Arial" w:cs="Arial"/>
          <w:sz w:val="24"/>
          <w:szCs w:val="24"/>
        </w:rPr>
      </w:pPr>
    </w:p>
    <w:p w:rsidR="00B467EA" w:rsidRPr="007E7258" w:rsidRDefault="00B467EA" w:rsidP="00B467EA">
      <w:pPr>
        <w:ind w:left="360"/>
        <w:rPr>
          <w:rFonts w:ascii="Arial" w:hAnsi="Arial" w:cs="Arial"/>
          <w:sz w:val="24"/>
          <w:szCs w:val="24"/>
        </w:rPr>
      </w:pPr>
    </w:p>
    <w:p w:rsidR="0085597F" w:rsidRPr="007E7258" w:rsidRDefault="0085597F" w:rsidP="00505498">
      <w:pPr>
        <w:tabs>
          <w:tab w:val="left" w:pos="1830"/>
        </w:tabs>
        <w:rPr>
          <w:rFonts w:ascii="Arial" w:hAnsi="Arial" w:cs="Arial"/>
          <w:sz w:val="24"/>
          <w:szCs w:val="24"/>
        </w:rPr>
      </w:pPr>
    </w:p>
    <w:sectPr w:rsidR="0085597F" w:rsidRPr="007E7258" w:rsidSect="00CD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4DE1"/>
    <w:multiLevelType w:val="hybridMultilevel"/>
    <w:tmpl w:val="A9D25C48"/>
    <w:lvl w:ilvl="0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1">
    <w:nsid w:val="074923EA"/>
    <w:multiLevelType w:val="hybridMultilevel"/>
    <w:tmpl w:val="C98E0A52"/>
    <w:lvl w:ilvl="0" w:tplc="0410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85D7AE4"/>
    <w:multiLevelType w:val="hybridMultilevel"/>
    <w:tmpl w:val="7F2C56A8"/>
    <w:lvl w:ilvl="0" w:tplc="4828943E">
      <w:start w:val="1"/>
      <w:numFmt w:val="bullet"/>
      <w:lvlText w:val="*"/>
      <w:lvlJc w:val="left"/>
      <w:pPr>
        <w:ind w:left="3192" w:hanging="360"/>
      </w:pPr>
      <w:rPr>
        <w:rFonts w:ascii="Simplified Arabic Fixed" w:hAnsi="Simplified Arabic Fixed" w:hint="default"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>
    <w:nsid w:val="0C350BE7"/>
    <w:multiLevelType w:val="multilevel"/>
    <w:tmpl w:val="7BD8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DC098C"/>
    <w:multiLevelType w:val="hybridMultilevel"/>
    <w:tmpl w:val="D506D2B8"/>
    <w:lvl w:ilvl="0" w:tplc="0410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66376C0"/>
    <w:multiLevelType w:val="hybridMultilevel"/>
    <w:tmpl w:val="C98E0A52"/>
    <w:lvl w:ilvl="0" w:tplc="0410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82628C0"/>
    <w:multiLevelType w:val="hybridMultilevel"/>
    <w:tmpl w:val="02BA1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34B05"/>
    <w:multiLevelType w:val="hybridMultilevel"/>
    <w:tmpl w:val="0C8A664A"/>
    <w:lvl w:ilvl="0" w:tplc="041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4263FB"/>
    <w:multiLevelType w:val="hybridMultilevel"/>
    <w:tmpl w:val="CC5EE1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43207"/>
    <w:multiLevelType w:val="multilevel"/>
    <w:tmpl w:val="EA34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662341"/>
    <w:multiLevelType w:val="hybridMultilevel"/>
    <w:tmpl w:val="D506D2B8"/>
    <w:lvl w:ilvl="0" w:tplc="0410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8C4198E"/>
    <w:multiLevelType w:val="hybridMultilevel"/>
    <w:tmpl w:val="CB147780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9119D6"/>
    <w:multiLevelType w:val="hybridMultilevel"/>
    <w:tmpl w:val="CBCC0C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547422"/>
    <w:multiLevelType w:val="hybridMultilevel"/>
    <w:tmpl w:val="3E2A526A"/>
    <w:lvl w:ilvl="0" w:tplc="0410000F">
      <w:start w:val="1"/>
      <w:numFmt w:val="decimal"/>
      <w:lvlText w:val="%1."/>
      <w:lvlJc w:val="left"/>
      <w:pPr>
        <w:ind w:left="1474" w:hanging="360"/>
      </w:pPr>
    </w:lvl>
    <w:lvl w:ilvl="1" w:tplc="04100019" w:tentative="1">
      <w:start w:val="1"/>
      <w:numFmt w:val="lowerLetter"/>
      <w:lvlText w:val="%2."/>
      <w:lvlJc w:val="left"/>
      <w:pPr>
        <w:ind w:left="2194" w:hanging="360"/>
      </w:pPr>
    </w:lvl>
    <w:lvl w:ilvl="2" w:tplc="0410001B" w:tentative="1">
      <w:start w:val="1"/>
      <w:numFmt w:val="lowerRoman"/>
      <w:lvlText w:val="%3."/>
      <w:lvlJc w:val="right"/>
      <w:pPr>
        <w:ind w:left="2914" w:hanging="180"/>
      </w:pPr>
    </w:lvl>
    <w:lvl w:ilvl="3" w:tplc="0410000F" w:tentative="1">
      <w:start w:val="1"/>
      <w:numFmt w:val="decimal"/>
      <w:lvlText w:val="%4."/>
      <w:lvlJc w:val="left"/>
      <w:pPr>
        <w:ind w:left="3634" w:hanging="360"/>
      </w:pPr>
    </w:lvl>
    <w:lvl w:ilvl="4" w:tplc="04100019" w:tentative="1">
      <w:start w:val="1"/>
      <w:numFmt w:val="lowerLetter"/>
      <w:lvlText w:val="%5."/>
      <w:lvlJc w:val="left"/>
      <w:pPr>
        <w:ind w:left="4354" w:hanging="360"/>
      </w:pPr>
    </w:lvl>
    <w:lvl w:ilvl="5" w:tplc="0410001B" w:tentative="1">
      <w:start w:val="1"/>
      <w:numFmt w:val="lowerRoman"/>
      <w:lvlText w:val="%6."/>
      <w:lvlJc w:val="right"/>
      <w:pPr>
        <w:ind w:left="5074" w:hanging="180"/>
      </w:pPr>
    </w:lvl>
    <w:lvl w:ilvl="6" w:tplc="0410000F" w:tentative="1">
      <w:start w:val="1"/>
      <w:numFmt w:val="decimal"/>
      <w:lvlText w:val="%7."/>
      <w:lvlJc w:val="left"/>
      <w:pPr>
        <w:ind w:left="5794" w:hanging="360"/>
      </w:pPr>
    </w:lvl>
    <w:lvl w:ilvl="7" w:tplc="04100019" w:tentative="1">
      <w:start w:val="1"/>
      <w:numFmt w:val="lowerLetter"/>
      <w:lvlText w:val="%8."/>
      <w:lvlJc w:val="left"/>
      <w:pPr>
        <w:ind w:left="6514" w:hanging="360"/>
      </w:pPr>
    </w:lvl>
    <w:lvl w:ilvl="8" w:tplc="0410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14">
    <w:nsid w:val="393D24DF"/>
    <w:multiLevelType w:val="hybridMultilevel"/>
    <w:tmpl w:val="9572DBBC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3F2C3AE2"/>
    <w:multiLevelType w:val="hybridMultilevel"/>
    <w:tmpl w:val="2A8A5268"/>
    <w:lvl w:ilvl="0" w:tplc="4828943E">
      <w:start w:val="1"/>
      <w:numFmt w:val="bullet"/>
      <w:lvlText w:val="*"/>
      <w:lvlJc w:val="left"/>
      <w:pPr>
        <w:ind w:left="3192" w:hanging="360"/>
      </w:pPr>
      <w:rPr>
        <w:rFonts w:ascii="Simplified Arabic Fixed" w:hAnsi="Simplified Arabic Fixed" w:hint="default"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>
    <w:nsid w:val="43FE27B3"/>
    <w:multiLevelType w:val="hybridMultilevel"/>
    <w:tmpl w:val="94888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F13D8"/>
    <w:multiLevelType w:val="hybridMultilevel"/>
    <w:tmpl w:val="DAFA2FAE"/>
    <w:lvl w:ilvl="0" w:tplc="4828943E">
      <w:start w:val="1"/>
      <w:numFmt w:val="bullet"/>
      <w:lvlText w:val="*"/>
      <w:lvlJc w:val="left"/>
      <w:pPr>
        <w:ind w:left="1800" w:hanging="360"/>
      </w:pPr>
      <w:rPr>
        <w:rFonts w:ascii="Simplified Arabic Fixed" w:hAnsi="Simplified Arabic Fixed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5F22A4B"/>
    <w:multiLevelType w:val="multilevel"/>
    <w:tmpl w:val="51E6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545597"/>
    <w:multiLevelType w:val="hybridMultilevel"/>
    <w:tmpl w:val="9DFA16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3B1F90"/>
    <w:multiLevelType w:val="hybridMultilevel"/>
    <w:tmpl w:val="2632D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2F50CC"/>
    <w:multiLevelType w:val="multilevel"/>
    <w:tmpl w:val="AFCA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F74B70"/>
    <w:multiLevelType w:val="hybridMultilevel"/>
    <w:tmpl w:val="AB9AC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FD1C82"/>
    <w:multiLevelType w:val="hybridMultilevel"/>
    <w:tmpl w:val="C9F6A1A8"/>
    <w:lvl w:ilvl="0" w:tplc="0410000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4">
    <w:nsid w:val="592B1277"/>
    <w:multiLevelType w:val="hybridMultilevel"/>
    <w:tmpl w:val="461286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AA066F"/>
    <w:multiLevelType w:val="hybridMultilevel"/>
    <w:tmpl w:val="E60A9A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1217BFF"/>
    <w:multiLevelType w:val="hybridMultilevel"/>
    <w:tmpl w:val="8F3430D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1776B32"/>
    <w:multiLevelType w:val="hybridMultilevel"/>
    <w:tmpl w:val="4356C480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>
    <w:nsid w:val="663C6462"/>
    <w:multiLevelType w:val="hybridMultilevel"/>
    <w:tmpl w:val="7A92A316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9">
    <w:nsid w:val="684270B4"/>
    <w:multiLevelType w:val="hybridMultilevel"/>
    <w:tmpl w:val="D5AE34E6"/>
    <w:lvl w:ilvl="0" w:tplc="C8BAFE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066530"/>
    <w:multiLevelType w:val="hybridMultilevel"/>
    <w:tmpl w:val="B114FD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CE0BE6"/>
    <w:multiLevelType w:val="hybridMultilevel"/>
    <w:tmpl w:val="4E3EF556"/>
    <w:lvl w:ilvl="0" w:tplc="C8BAFE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5A64B3"/>
    <w:multiLevelType w:val="hybridMultilevel"/>
    <w:tmpl w:val="2AA68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9C0052"/>
    <w:multiLevelType w:val="hybridMultilevel"/>
    <w:tmpl w:val="13DEA9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F758F2"/>
    <w:multiLevelType w:val="hybridMultilevel"/>
    <w:tmpl w:val="4DAA03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F385C"/>
    <w:multiLevelType w:val="hybridMultilevel"/>
    <w:tmpl w:val="9190B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14"/>
  </w:num>
  <w:num w:numId="4">
    <w:abstractNumId w:val="33"/>
  </w:num>
  <w:num w:numId="5">
    <w:abstractNumId w:val="29"/>
  </w:num>
  <w:num w:numId="6">
    <w:abstractNumId w:val="34"/>
  </w:num>
  <w:num w:numId="7">
    <w:abstractNumId w:val="31"/>
  </w:num>
  <w:num w:numId="8">
    <w:abstractNumId w:val="24"/>
  </w:num>
  <w:num w:numId="9">
    <w:abstractNumId w:val="30"/>
  </w:num>
  <w:num w:numId="10">
    <w:abstractNumId w:val="22"/>
  </w:num>
  <w:num w:numId="11">
    <w:abstractNumId w:val="6"/>
  </w:num>
  <w:num w:numId="12">
    <w:abstractNumId w:val="25"/>
  </w:num>
  <w:num w:numId="13">
    <w:abstractNumId w:val="26"/>
  </w:num>
  <w:num w:numId="14">
    <w:abstractNumId w:val="11"/>
  </w:num>
  <w:num w:numId="15">
    <w:abstractNumId w:val="20"/>
  </w:num>
  <w:num w:numId="16">
    <w:abstractNumId w:val="16"/>
  </w:num>
  <w:num w:numId="17">
    <w:abstractNumId w:val="28"/>
  </w:num>
  <w:num w:numId="18">
    <w:abstractNumId w:val="4"/>
  </w:num>
  <w:num w:numId="19">
    <w:abstractNumId w:val="10"/>
  </w:num>
  <w:num w:numId="20">
    <w:abstractNumId w:val="5"/>
  </w:num>
  <w:num w:numId="21">
    <w:abstractNumId w:val="1"/>
  </w:num>
  <w:num w:numId="22">
    <w:abstractNumId w:val="15"/>
  </w:num>
  <w:num w:numId="23">
    <w:abstractNumId w:val="2"/>
  </w:num>
  <w:num w:numId="24">
    <w:abstractNumId w:val="27"/>
  </w:num>
  <w:num w:numId="25">
    <w:abstractNumId w:val="17"/>
  </w:num>
  <w:num w:numId="26">
    <w:abstractNumId w:val="23"/>
  </w:num>
  <w:num w:numId="27">
    <w:abstractNumId w:val="7"/>
  </w:num>
  <w:num w:numId="28">
    <w:abstractNumId w:val="8"/>
  </w:num>
  <w:num w:numId="29">
    <w:abstractNumId w:val="19"/>
  </w:num>
  <w:num w:numId="30">
    <w:abstractNumId w:val="35"/>
  </w:num>
  <w:num w:numId="31">
    <w:abstractNumId w:val="13"/>
  </w:num>
  <w:num w:numId="32">
    <w:abstractNumId w:val="0"/>
  </w:num>
  <w:num w:numId="33">
    <w:abstractNumId w:val="21"/>
  </w:num>
  <w:num w:numId="34">
    <w:abstractNumId w:val="9"/>
  </w:num>
  <w:num w:numId="35">
    <w:abstractNumId w:val="3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hyphenationZone w:val="283"/>
  <w:characterSpacingControl w:val="doNotCompress"/>
  <w:compat/>
  <w:rsids>
    <w:rsidRoot w:val="0085597F"/>
    <w:rsid w:val="000512C9"/>
    <w:rsid w:val="00052BE5"/>
    <w:rsid w:val="00092259"/>
    <w:rsid w:val="000A32A7"/>
    <w:rsid w:val="000B1906"/>
    <w:rsid w:val="000D2EA3"/>
    <w:rsid w:val="000E2124"/>
    <w:rsid w:val="001032EC"/>
    <w:rsid w:val="00103DAB"/>
    <w:rsid w:val="001079C1"/>
    <w:rsid w:val="00126FFF"/>
    <w:rsid w:val="00127B70"/>
    <w:rsid w:val="001357CB"/>
    <w:rsid w:val="00167E05"/>
    <w:rsid w:val="001B0641"/>
    <w:rsid w:val="001B3F80"/>
    <w:rsid w:val="001C1487"/>
    <w:rsid w:val="002260EB"/>
    <w:rsid w:val="002331D9"/>
    <w:rsid w:val="002374C6"/>
    <w:rsid w:val="00264359"/>
    <w:rsid w:val="00280399"/>
    <w:rsid w:val="002A056E"/>
    <w:rsid w:val="002C0F8F"/>
    <w:rsid w:val="002E5F5D"/>
    <w:rsid w:val="002F6756"/>
    <w:rsid w:val="00312FD2"/>
    <w:rsid w:val="00322D79"/>
    <w:rsid w:val="00382DC0"/>
    <w:rsid w:val="003E6702"/>
    <w:rsid w:val="00426EFD"/>
    <w:rsid w:val="00441AAA"/>
    <w:rsid w:val="00481329"/>
    <w:rsid w:val="004B494E"/>
    <w:rsid w:val="004D0A56"/>
    <w:rsid w:val="004F0CAE"/>
    <w:rsid w:val="004F519C"/>
    <w:rsid w:val="004F67FF"/>
    <w:rsid w:val="00505498"/>
    <w:rsid w:val="005217CB"/>
    <w:rsid w:val="0057753F"/>
    <w:rsid w:val="00581469"/>
    <w:rsid w:val="005935FA"/>
    <w:rsid w:val="005A616C"/>
    <w:rsid w:val="005C2F56"/>
    <w:rsid w:val="005E2C7F"/>
    <w:rsid w:val="005F2515"/>
    <w:rsid w:val="006013BA"/>
    <w:rsid w:val="006747EE"/>
    <w:rsid w:val="00675C38"/>
    <w:rsid w:val="006914E6"/>
    <w:rsid w:val="00696599"/>
    <w:rsid w:val="006B34DC"/>
    <w:rsid w:val="006C1FE4"/>
    <w:rsid w:val="006C527D"/>
    <w:rsid w:val="006D49F8"/>
    <w:rsid w:val="006D6702"/>
    <w:rsid w:val="006F0C1B"/>
    <w:rsid w:val="00730511"/>
    <w:rsid w:val="00731C7A"/>
    <w:rsid w:val="00732205"/>
    <w:rsid w:val="007E7258"/>
    <w:rsid w:val="008045B4"/>
    <w:rsid w:val="00846BAF"/>
    <w:rsid w:val="00850515"/>
    <w:rsid w:val="0085597F"/>
    <w:rsid w:val="00862E7C"/>
    <w:rsid w:val="00881F48"/>
    <w:rsid w:val="008A553E"/>
    <w:rsid w:val="008A6DDB"/>
    <w:rsid w:val="008A78B2"/>
    <w:rsid w:val="008F6BEB"/>
    <w:rsid w:val="00911E9C"/>
    <w:rsid w:val="00932FE3"/>
    <w:rsid w:val="00947B77"/>
    <w:rsid w:val="00951CFB"/>
    <w:rsid w:val="00954D9A"/>
    <w:rsid w:val="00997B33"/>
    <w:rsid w:val="009A492B"/>
    <w:rsid w:val="00A115E5"/>
    <w:rsid w:val="00A24887"/>
    <w:rsid w:val="00A423E5"/>
    <w:rsid w:val="00A43C43"/>
    <w:rsid w:val="00A80C8B"/>
    <w:rsid w:val="00A90252"/>
    <w:rsid w:val="00A91EC4"/>
    <w:rsid w:val="00A93FF1"/>
    <w:rsid w:val="00AA7982"/>
    <w:rsid w:val="00AB3227"/>
    <w:rsid w:val="00AB7C28"/>
    <w:rsid w:val="00AF4D3E"/>
    <w:rsid w:val="00B02963"/>
    <w:rsid w:val="00B20010"/>
    <w:rsid w:val="00B22A9B"/>
    <w:rsid w:val="00B22D03"/>
    <w:rsid w:val="00B37031"/>
    <w:rsid w:val="00B45A0A"/>
    <w:rsid w:val="00B460E6"/>
    <w:rsid w:val="00B467EA"/>
    <w:rsid w:val="00B5114D"/>
    <w:rsid w:val="00B56ECC"/>
    <w:rsid w:val="00B61BBD"/>
    <w:rsid w:val="00B9008B"/>
    <w:rsid w:val="00B90507"/>
    <w:rsid w:val="00B933F6"/>
    <w:rsid w:val="00B96BC4"/>
    <w:rsid w:val="00BC473E"/>
    <w:rsid w:val="00BD2646"/>
    <w:rsid w:val="00C52A7D"/>
    <w:rsid w:val="00C621B7"/>
    <w:rsid w:val="00C83305"/>
    <w:rsid w:val="00CB7659"/>
    <w:rsid w:val="00CC6798"/>
    <w:rsid w:val="00CD108A"/>
    <w:rsid w:val="00CD23B5"/>
    <w:rsid w:val="00D13E00"/>
    <w:rsid w:val="00D20156"/>
    <w:rsid w:val="00D32DB0"/>
    <w:rsid w:val="00D43D41"/>
    <w:rsid w:val="00D717F8"/>
    <w:rsid w:val="00D9037C"/>
    <w:rsid w:val="00DA44DE"/>
    <w:rsid w:val="00DD569A"/>
    <w:rsid w:val="00DD5A92"/>
    <w:rsid w:val="00DF65BA"/>
    <w:rsid w:val="00E37BB4"/>
    <w:rsid w:val="00E54489"/>
    <w:rsid w:val="00E7496C"/>
    <w:rsid w:val="00E772E3"/>
    <w:rsid w:val="00EA245B"/>
    <w:rsid w:val="00EB5343"/>
    <w:rsid w:val="00EC7438"/>
    <w:rsid w:val="00EE5AB7"/>
    <w:rsid w:val="00EF0982"/>
    <w:rsid w:val="00EF1265"/>
    <w:rsid w:val="00F10EA2"/>
    <w:rsid w:val="00F47792"/>
    <w:rsid w:val="00F552C8"/>
    <w:rsid w:val="00FB4CF7"/>
    <w:rsid w:val="00FC7AE0"/>
    <w:rsid w:val="00FE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D108A"/>
  </w:style>
  <w:style w:type="paragraph" w:styleId="Titolo3">
    <w:name w:val="heading 3"/>
    <w:basedOn w:val="Normale"/>
    <w:link w:val="Titolo3Carattere"/>
    <w:uiPriority w:val="9"/>
    <w:qFormat/>
    <w:rsid w:val="002260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2646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A24887"/>
    <w:rPr>
      <w:b/>
      <w:bCs/>
    </w:rPr>
  </w:style>
  <w:style w:type="character" w:customStyle="1" w:styleId="apple-converted-space">
    <w:name w:val="apple-converted-space"/>
    <w:basedOn w:val="Carpredefinitoparagrafo"/>
    <w:rsid w:val="00A2488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83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83305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552C8"/>
    <w:rPr>
      <w:color w:val="808080"/>
    </w:rPr>
  </w:style>
  <w:style w:type="paragraph" w:styleId="NormaleWeb">
    <w:name w:val="Normal (Web)"/>
    <w:basedOn w:val="Normale"/>
    <w:uiPriority w:val="99"/>
    <w:unhideWhenUsed/>
    <w:rsid w:val="00E7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772E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B37031"/>
    <w:rPr>
      <w:color w:val="0000FF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260E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deed.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deed.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://creativecommons.org/licenses/by-nc-sa/4.0/deed.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hyperlink" Target="http://creativecommons.org/licenses/by-nc-sa/4.0/deed.it.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://creativecommons.org/licenses/by-nc-sa/4.0/deed.i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youtu.be/aWabk2vQpHA" TargetMode="External"/><Relationship Id="rId27" Type="http://schemas.openxmlformats.org/officeDocument/2006/relationships/hyperlink" Target="http://creativecommons.org/licenses/by-nc-sa/4.0/deed.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91697-FC36-4309-9719-C0197911D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18</Pages>
  <Words>4454</Words>
  <Characters>25388</Characters>
  <Application>Microsoft Office Word</Application>
  <DocSecurity>0</DocSecurity>
  <Lines>211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48</cp:revision>
  <dcterms:created xsi:type="dcterms:W3CDTF">2014-02-02T19:48:00Z</dcterms:created>
  <dcterms:modified xsi:type="dcterms:W3CDTF">2014-02-12T22:15:00Z</dcterms:modified>
</cp:coreProperties>
</file>