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5970E" w14:textId="74A73CE5" w:rsidR="000E4628" w:rsidRPr="007D53EA" w:rsidRDefault="000E4628" w:rsidP="000E4628">
      <w:pPr>
        <w:pStyle w:val="Heading1"/>
      </w:pPr>
      <w:bookmarkStart w:id="0" w:name="_Toc416881429"/>
      <w:bookmarkStart w:id="1" w:name="_GoBack"/>
      <w:bookmarkEnd w:id="1"/>
      <w:r w:rsidRPr="007D53EA">
        <w:t>Creating a</w:t>
      </w:r>
      <w:r w:rsidR="00336745">
        <w:t xml:space="preserve"> Storage Account</w:t>
      </w:r>
      <w:bookmarkEnd w:id="0"/>
      <w:r w:rsidR="008F3931">
        <w:t xml:space="preserve"> using PowerShell</w:t>
      </w:r>
    </w:p>
    <w:p w14:paraId="6E10B918" w14:textId="77777777" w:rsidR="000E4628" w:rsidRDefault="000E4628" w:rsidP="000E4628">
      <w:pPr>
        <w:rPr>
          <w:sz w:val="24"/>
        </w:rPr>
      </w:pPr>
    </w:p>
    <w:p w14:paraId="1299B2BA" w14:textId="77777777" w:rsidR="000E4628" w:rsidRDefault="000E4628" w:rsidP="000E4628">
      <w:pPr>
        <w:pStyle w:val="Heading2"/>
      </w:pPr>
      <w:bookmarkStart w:id="2" w:name="_Toc416881430"/>
      <w:r w:rsidRPr="004039D6">
        <w:t>Lab Overview</w:t>
      </w:r>
      <w:bookmarkEnd w:id="2"/>
    </w:p>
    <w:p w14:paraId="2D6A375A" w14:textId="62D81E33" w:rsidR="000E4628" w:rsidRPr="004039D6" w:rsidRDefault="000E4628" w:rsidP="000E4628">
      <w:pPr>
        <w:rPr>
          <w:sz w:val="24"/>
        </w:rPr>
      </w:pPr>
      <w:r w:rsidRPr="004039D6">
        <w:rPr>
          <w:sz w:val="24"/>
        </w:rPr>
        <w:t xml:space="preserve">In this lab you will </w:t>
      </w:r>
      <w:r w:rsidR="00D463C3">
        <w:rPr>
          <w:sz w:val="24"/>
        </w:rPr>
        <w:t xml:space="preserve">install and configure the Azure PowerShell cmdlets. You will then create a storage account </w:t>
      </w:r>
      <w:r w:rsidR="00336745">
        <w:rPr>
          <w:sz w:val="24"/>
        </w:rPr>
        <w:t xml:space="preserve">using </w:t>
      </w:r>
      <w:r w:rsidR="008F3931">
        <w:rPr>
          <w:sz w:val="24"/>
        </w:rPr>
        <w:t>PowerShell</w:t>
      </w:r>
      <w:r w:rsidR="00336745">
        <w:rPr>
          <w:sz w:val="24"/>
        </w:rPr>
        <w:t xml:space="preserve">. </w:t>
      </w:r>
    </w:p>
    <w:p w14:paraId="5EDA50DC" w14:textId="77777777" w:rsidR="000E4628" w:rsidRPr="004039D6" w:rsidRDefault="000E4628" w:rsidP="000E4628">
      <w:pPr>
        <w:pStyle w:val="Heading2"/>
      </w:pPr>
      <w:bookmarkStart w:id="3" w:name="_Toc416881431"/>
      <w:r w:rsidRPr="004039D6">
        <w:t>Prerequisites</w:t>
      </w:r>
      <w:bookmarkEnd w:id="3"/>
    </w:p>
    <w:p w14:paraId="785CE79A" w14:textId="77777777" w:rsidR="000E4628" w:rsidRDefault="000E4628" w:rsidP="000E4628">
      <w:pPr>
        <w:pStyle w:val="ListParagraph"/>
        <w:numPr>
          <w:ilvl w:val="0"/>
          <w:numId w:val="11"/>
        </w:numPr>
      </w:pPr>
      <w:r>
        <w:t>Microsoft Azure Subscription:</w:t>
      </w:r>
      <w:r w:rsidRPr="004039D6">
        <w:t xml:space="preserve"> </w:t>
      </w:r>
      <w:hyperlink r:id="rId8" w:history="1">
        <w:r w:rsidRPr="004039D6">
          <w:rPr>
            <w:rStyle w:val="Hyperlink"/>
          </w:rPr>
          <w:t>http://azure.microsoft.com/en-us/pricing/free-trial/</w:t>
        </w:r>
      </w:hyperlink>
      <w:r w:rsidRPr="004039D6">
        <w:t xml:space="preserve"> </w:t>
      </w:r>
    </w:p>
    <w:p w14:paraId="1F2DFD6D" w14:textId="77777777" w:rsidR="000E4628" w:rsidRPr="0081453A" w:rsidRDefault="000E4628" w:rsidP="000E4628">
      <w:pPr>
        <w:pStyle w:val="Heading2"/>
      </w:pPr>
      <w:bookmarkStart w:id="4" w:name="_Toc416881432"/>
      <w:r w:rsidRPr="0081453A">
        <w:t>Time Estimate</w:t>
      </w:r>
      <w:bookmarkEnd w:id="4"/>
    </w:p>
    <w:p w14:paraId="42600974" w14:textId="3B7908FB" w:rsidR="000E4628" w:rsidRPr="0081453A" w:rsidRDefault="00336745" w:rsidP="000E4628">
      <w:pPr>
        <w:pStyle w:val="ListParagraph"/>
        <w:numPr>
          <w:ilvl w:val="0"/>
          <w:numId w:val="11"/>
        </w:numPr>
      </w:pPr>
      <w:r>
        <w:t>15</w:t>
      </w:r>
      <w:r w:rsidR="000E4628" w:rsidRPr="0081453A">
        <w:t xml:space="preserve"> minutes</w:t>
      </w:r>
    </w:p>
    <w:p w14:paraId="79576C39" w14:textId="77777777" w:rsidR="000E4628" w:rsidRPr="0081453A" w:rsidRDefault="000E4628" w:rsidP="000E4628"/>
    <w:bookmarkStart w:id="5" w:name="_Toc416881433" w:displacedByCustomXml="next"/>
    <w:sdt>
      <w:sdtPr>
        <w:rPr>
          <w:rFonts w:ascii="Gadugi" w:eastAsiaTheme="minorHAnsi" w:hAnsi="Gadugi" w:cstheme="minorBidi"/>
          <w:b w:val="0"/>
          <w:color w:val="5B9BD5" w:themeColor="accent1"/>
          <w:sz w:val="32"/>
          <w:szCs w:val="32"/>
        </w:rPr>
        <w:id w:val="1283461322"/>
        <w:docPartObj>
          <w:docPartGallery w:val="Table of Contents"/>
          <w:docPartUnique/>
        </w:docPartObj>
      </w:sdtPr>
      <w:sdtEndPr>
        <w:rPr>
          <w:noProof/>
          <w:color w:val="262626" w:themeColor="text1" w:themeTint="D9"/>
          <w:sz w:val="20"/>
          <w:szCs w:val="22"/>
        </w:rPr>
      </w:sdtEndPr>
      <w:sdtContent>
        <w:p w14:paraId="29DFB2AE" w14:textId="77777777" w:rsidR="000E4628" w:rsidRPr="008C1663" w:rsidRDefault="000E4628" w:rsidP="000E4628">
          <w:pPr>
            <w:pStyle w:val="Heading2"/>
          </w:pPr>
          <w:r w:rsidRPr="008C1663">
            <w:t>Table of Contents</w:t>
          </w:r>
          <w:bookmarkEnd w:id="5"/>
        </w:p>
        <w:p w14:paraId="5B80C197" w14:textId="77777777" w:rsidR="009052A5" w:rsidRDefault="000E462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CA558E">
            <w:rPr>
              <w:sz w:val="24"/>
            </w:rPr>
            <w:fldChar w:fldCharType="begin"/>
          </w:r>
          <w:r w:rsidRPr="00CA558E">
            <w:rPr>
              <w:sz w:val="24"/>
            </w:rPr>
            <w:instrText xml:space="preserve"> TOC \o "1-3" \h \z \u </w:instrText>
          </w:r>
          <w:r w:rsidRPr="00CA558E">
            <w:rPr>
              <w:sz w:val="24"/>
            </w:rPr>
            <w:fldChar w:fldCharType="separate"/>
          </w:r>
          <w:hyperlink w:anchor="_Toc416881429" w:history="1">
            <w:r w:rsidR="009052A5" w:rsidRPr="000851BD">
              <w:rPr>
                <w:rStyle w:val="Hyperlink"/>
                <w:noProof/>
              </w:rPr>
              <w:t>Creating a Storage Account</w:t>
            </w:r>
            <w:r w:rsidR="009052A5">
              <w:rPr>
                <w:noProof/>
                <w:webHidden/>
              </w:rPr>
              <w:tab/>
            </w:r>
            <w:r w:rsidR="009052A5">
              <w:rPr>
                <w:noProof/>
                <w:webHidden/>
              </w:rPr>
              <w:fldChar w:fldCharType="begin"/>
            </w:r>
            <w:r w:rsidR="009052A5">
              <w:rPr>
                <w:noProof/>
                <w:webHidden/>
              </w:rPr>
              <w:instrText xml:space="preserve"> PAGEREF _Toc416881429 \h </w:instrText>
            </w:r>
            <w:r w:rsidR="009052A5">
              <w:rPr>
                <w:noProof/>
                <w:webHidden/>
              </w:rPr>
            </w:r>
            <w:r w:rsidR="009052A5">
              <w:rPr>
                <w:noProof/>
                <w:webHidden/>
              </w:rPr>
              <w:fldChar w:fldCharType="separate"/>
            </w:r>
            <w:r w:rsidR="009052A5">
              <w:rPr>
                <w:noProof/>
                <w:webHidden/>
              </w:rPr>
              <w:t>1</w:t>
            </w:r>
            <w:r w:rsidR="009052A5">
              <w:rPr>
                <w:noProof/>
                <w:webHidden/>
              </w:rPr>
              <w:fldChar w:fldCharType="end"/>
            </w:r>
          </w:hyperlink>
        </w:p>
        <w:p w14:paraId="758FA1BB" w14:textId="77777777" w:rsidR="009052A5" w:rsidRDefault="007D52F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16881430" w:history="1">
            <w:r w:rsidR="009052A5" w:rsidRPr="000851BD">
              <w:rPr>
                <w:rStyle w:val="Hyperlink"/>
                <w:noProof/>
              </w:rPr>
              <w:t>Lab Overview</w:t>
            </w:r>
            <w:r w:rsidR="009052A5">
              <w:rPr>
                <w:noProof/>
                <w:webHidden/>
              </w:rPr>
              <w:tab/>
            </w:r>
            <w:r w:rsidR="009052A5">
              <w:rPr>
                <w:noProof/>
                <w:webHidden/>
              </w:rPr>
              <w:fldChar w:fldCharType="begin"/>
            </w:r>
            <w:r w:rsidR="009052A5">
              <w:rPr>
                <w:noProof/>
                <w:webHidden/>
              </w:rPr>
              <w:instrText xml:space="preserve"> PAGEREF _Toc416881430 \h </w:instrText>
            </w:r>
            <w:r w:rsidR="009052A5">
              <w:rPr>
                <w:noProof/>
                <w:webHidden/>
              </w:rPr>
            </w:r>
            <w:r w:rsidR="009052A5">
              <w:rPr>
                <w:noProof/>
                <w:webHidden/>
              </w:rPr>
              <w:fldChar w:fldCharType="separate"/>
            </w:r>
            <w:r w:rsidR="009052A5">
              <w:rPr>
                <w:noProof/>
                <w:webHidden/>
              </w:rPr>
              <w:t>1</w:t>
            </w:r>
            <w:r w:rsidR="009052A5">
              <w:rPr>
                <w:noProof/>
                <w:webHidden/>
              </w:rPr>
              <w:fldChar w:fldCharType="end"/>
            </w:r>
          </w:hyperlink>
        </w:p>
        <w:p w14:paraId="223C8802" w14:textId="77777777" w:rsidR="009052A5" w:rsidRDefault="007D52F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16881431" w:history="1">
            <w:r w:rsidR="009052A5" w:rsidRPr="000851BD">
              <w:rPr>
                <w:rStyle w:val="Hyperlink"/>
                <w:noProof/>
              </w:rPr>
              <w:t>Prerequisites</w:t>
            </w:r>
            <w:r w:rsidR="009052A5">
              <w:rPr>
                <w:noProof/>
                <w:webHidden/>
              </w:rPr>
              <w:tab/>
            </w:r>
            <w:r w:rsidR="009052A5">
              <w:rPr>
                <w:noProof/>
                <w:webHidden/>
              </w:rPr>
              <w:fldChar w:fldCharType="begin"/>
            </w:r>
            <w:r w:rsidR="009052A5">
              <w:rPr>
                <w:noProof/>
                <w:webHidden/>
              </w:rPr>
              <w:instrText xml:space="preserve"> PAGEREF _Toc416881431 \h </w:instrText>
            </w:r>
            <w:r w:rsidR="009052A5">
              <w:rPr>
                <w:noProof/>
                <w:webHidden/>
              </w:rPr>
            </w:r>
            <w:r w:rsidR="009052A5">
              <w:rPr>
                <w:noProof/>
                <w:webHidden/>
              </w:rPr>
              <w:fldChar w:fldCharType="separate"/>
            </w:r>
            <w:r w:rsidR="009052A5">
              <w:rPr>
                <w:noProof/>
                <w:webHidden/>
              </w:rPr>
              <w:t>1</w:t>
            </w:r>
            <w:r w:rsidR="009052A5">
              <w:rPr>
                <w:noProof/>
                <w:webHidden/>
              </w:rPr>
              <w:fldChar w:fldCharType="end"/>
            </w:r>
          </w:hyperlink>
        </w:p>
        <w:p w14:paraId="073A7EFC" w14:textId="77777777" w:rsidR="009052A5" w:rsidRDefault="007D52F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16881432" w:history="1">
            <w:r w:rsidR="009052A5" w:rsidRPr="000851BD">
              <w:rPr>
                <w:rStyle w:val="Hyperlink"/>
                <w:noProof/>
              </w:rPr>
              <w:t>Time Estimate</w:t>
            </w:r>
            <w:r w:rsidR="009052A5">
              <w:rPr>
                <w:noProof/>
                <w:webHidden/>
              </w:rPr>
              <w:tab/>
            </w:r>
            <w:r w:rsidR="009052A5">
              <w:rPr>
                <w:noProof/>
                <w:webHidden/>
              </w:rPr>
              <w:fldChar w:fldCharType="begin"/>
            </w:r>
            <w:r w:rsidR="009052A5">
              <w:rPr>
                <w:noProof/>
                <w:webHidden/>
              </w:rPr>
              <w:instrText xml:space="preserve"> PAGEREF _Toc416881432 \h </w:instrText>
            </w:r>
            <w:r w:rsidR="009052A5">
              <w:rPr>
                <w:noProof/>
                <w:webHidden/>
              </w:rPr>
            </w:r>
            <w:r w:rsidR="009052A5">
              <w:rPr>
                <w:noProof/>
                <w:webHidden/>
              </w:rPr>
              <w:fldChar w:fldCharType="separate"/>
            </w:r>
            <w:r w:rsidR="009052A5">
              <w:rPr>
                <w:noProof/>
                <w:webHidden/>
              </w:rPr>
              <w:t>1</w:t>
            </w:r>
            <w:r w:rsidR="009052A5">
              <w:rPr>
                <w:noProof/>
                <w:webHidden/>
              </w:rPr>
              <w:fldChar w:fldCharType="end"/>
            </w:r>
          </w:hyperlink>
        </w:p>
        <w:p w14:paraId="6A263D3F" w14:textId="77777777" w:rsidR="009052A5" w:rsidRDefault="007D52F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16881433" w:history="1">
            <w:r w:rsidR="009052A5" w:rsidRPr="000851BD">
              <w:rPr>
                <w:rStyle w:val="Hyperlink"/>
                <w:noProof/>
              </w:rPr>
              <w:t>Table of Contents</w:t>
            </w:r>
            <w:r w:rsidR="009052A5">
              <w:rPr>
                <w:noProof/>
                <w:webHidden/>
              </w:rPr>
              <w:tab/>
            </w:r>
            <w:r w:rsidR="009052A5">
              <w:rPr>
                <w:noProof/>
                <w:webHidden/>
              </w:rPr>
              <w:fldChar w:fldCharType="begin"/>
            </w:r>
            <w:r w:rsidR="009052A5">
              <w:rPr>
                <w:noProof/>
                <w:webHidden/>
              </w:rPr>
              <w:instrText xml:space="preserve"> PAGEREF _Toc416881433 \h </w:instrText>
            </w:r>
            <w:r w:rsidR="009052A5">
              <w:rPr>
                <w:noProof/>
                <w:webHidden/>
              </w:rPr>
            </w:r>
            <w:r w:rsidR="009052A5">
              <w:rPr>
                <w:noProof/>
                <w:webHidden/>
              </w:rPr>
              <w:fldChar w:fldCharType="separate"/>
            </w:r>
            <w:r w:rsidR="009052A5">
              <w:rPr>
                <w:noProof/>
                <w:webHidden/>
              </w:rPr>
              <w:t>1</w:t>
            </w:r>
            <w:r w:rsidR="009052A5">
              <w:rPr>
                <w:noProof/>
                <w:webHidden/>
              </w:rPr>
              <w:fldChar w:fldCharType="end"/>
            </w:r>
          </w:hyperlink>
        </w:p>
        <w:p w14:paraId="58088076" w14:textId="77777777" w:rsidR="009052A5" w:rsidRDefault="007D52F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16881434" w:history="1">
            <w:r w:rsidR="009052A5" w:rsidRPr="000851BD">
              <w:rPr>
                <w:rStyle w:val="Hyperlink"/>
                <w:noProof/>
              </w:rPr>
              <w:t>Exercise 1: Login to the Azure Management Portal</w:t>
            </w:r>
            <w:r w:rsidR="009052A5">
              <w:rPr>
                <w:noProof/>
                <w:webHidden/>
              </w:rPr>
              <w:tab/>
            </w:r>
            <w:r w:rsidR="009052A5">
              <w:rPr>
                <w:noProof/>
                <w:webHidden/>
              </w:rPr>
              <w:fldChar w:fldCharType="begin"/>
            </w:r>
            <w:r w:rsidR="009052A5">
              <w:rPr>
                <w:noProof/>
                <w:webHidden/>
              </w:rPr>
              <w:instrText xml:space="preserve"> PAGEREF _Toc416881434 \h </w:instrText>
            </w:r>
            <w:r w:rsidR="009052A5">
              <w:rPr>
                <w:noProof/>
                <w:webHidden/>
              </w:rPr>
            </w:r>
            <w:r w:rsidR="009052A5">
              <w:rPr>
                <w:noProof/>
                <w:webHidden/>
              </w:rPr>
              <w:fldChar w:fldCharType="separate"/>
            </w:r>
            <w:r w:rsidR="009052A5">
              <w:rPr>
                <w:noProof/>
                <w:webHidden/>
              </w:rPr>
              <w:t>1</w:t>
            </w:r>
            <w:r w:rsidR="009052A5">
              <w:rPr>
                <w:noProof/>
                <w:webHidden/>
              </w:rPr>
              <w:fldChar w:fldCharType="end"/>
            </w:r>
          </w:hyperlink>
        </w:p>
        <w:p w14:paraId="59352241" w14:textId="77777777" w:rsidR="009052A5" w:rsidRDefault="007D52F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16881435" w:history="1">
            <w:r w:rsidR="009052A5" w:rsidRPr="000851BD">
              <w:rPr>
                <w:rStyle w:val="Hyperlink"/>
                <w:noProof/>
              </w:rPr>
              <w:t>Exercise 2: Create a Storage Account</w:t>
            </w:r>
            <w:r w:rsidR="009052A5">
              <w:rPr>
                <w:noProof/>
                <w:webHidden/>
              </w:rPr>
              <w:tab/>
            </w:r>
            <w:r w:rsidR="009052A5">
              <w:rPr>
                <w:noProof/>
                <w:webHidden/>
              </w:rPr>
              <w:fldChar w:fldCharType="begin"/>
            </w:r>
            <w:r w:rsidR="009052A5">
              <w:rPr>
                <w:noProof/>
                <w:webHidden/>
              </w:rPr>
              <w:instrText xml:space="preserve"> PAGEREF _Toc416881435 \h </w:instrText>
            </w:r>
            <w:r w:rsidR="009052A5">
              <w:rPr>
                <w:noProof/>
                <w:webHidden/>
              </w:rPr>
            </w:r>
            <w:r w:rsidR="009052A5">
              <w:rPr>
                <w:noProof/>
                <w:webHidden/>
              </w:rPr>
              <w:fldChar w:fldCharType="separate"/>
            </w:r>
            <w:r w:rsidR="009052A5">
              <w:rPr>
                <w:noProof/>
                <w:webHidden/>
              </w:rPr>
              <w:t>2</w:t>
            </w:r>
            <w:r w:rsidR="009052A5">
              <w:rPr>
                <w:noProof/>
                <w:webHidden/>
              </w:rPr>
              <w:fldChar w:fldCharType="end"/>
            </w:r>
          </w:hyperlink>
        </w:p>
        <w:p w14:paraId="66700D53" w14:textId="77777777" w:rsidR="009052A5" w:rsidRDefault="007D52F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16881436" w:history="1">
            <w:r w:rsidR="009052A5" w:rsidRPr="000851BD">
              <w:rPr>
                <w:rStyle w:val="Hyperlink"/>
                <w:noProof/>
              </w:rPr>
              <w:t>Lab Summary</w:t>
            </w:r>
            <w:r w:rsidR="009052A5">
              <w:rPr>
                <w:noProof/>
                <w:webHidden/>
              </w:rPr>
              <w:tab/>
            </w:r>
            <w:r w:rsidR="009052A5">
              <w:rPr>
                <w:noProof/>
                <w:webHidden/>
              </w:rPr>
              <w:fldChar w:fldCharType="begin"/>
            </w:r>
            <w:r w:rsidR="009052A5">
              <w:rPr>
                <w:noProof/>
                <w:webHidden/>
              </w:rPr>
              <w:instrText xml:space="preserve"> PAGEREF _Toc416881436 \h </w:instrText>
            </w:r>
            <w:r w:rsidR="009052A5">
              <w:rPr>
                <w:noProof/>
                <w:webHidden/>
              </w:rPr>
            </w:r>
            <w:r w:rsidR="009052A5">
              <w:rPr>
                <w:noProof/>
                <w:webHidden/>
              </w:rPr>
              <w:fldChar w:fldCharType="separate"/>
            </w:r>
            <w:r w:rsidR="009052A5">
              <w:rPr>
                <w:noProof/>
                <w:webHidden/>
              </w:rPr>
              <w:t>5</w:t>
            </w:r>
            <w:r w:rsidR="009052A5">
              <w:rPr>
                <w:noProof/>
                <w:webHidden/>
              </w:rPr>
              <w:fldChar w:fldCharType="end"/>
            </w:r>
          </w:hyperlink>
        </w:p>
        <w:p w14:paraId="684CB7F6" w14:textId="77777777" w:rsidR="000E4628" w:rsidRDefault="000E4628" w:rsidP="000E4628">
          <w:pPr>
            <w:rPr>
              <w:noProof/>
            </w:rPr>
          </w:pPr>
          <w:r w:rsidRPr="00CA558E">
            <w:rPr>
              <w:noProof/>
              <w:sz w:val="40"/>
            </w:rPr>
            <w:fldChar w:fldCharType="end"/>
          </w:r>
        </w:p>
      </w:sdtContent>
    </w:sdt>
    <w:p w14:paraId="623A3726" w14:textId="5F5F16B8" w:rsidR="000E4628" w:rsidRPr="004039D6" w:rsidRDefault="000E4628" w:rsidP="000E4628">
      <w:pPr>
        <w:pStyle w:val="Heading2"/>
      </w:pPr>
      <w:bookmarkStart w:id="6" w:name="_Toc416881434"/>
      <w:r w:rsidRPr="004039D6">
        <w:t xml:space="preserve">Exercise 1: </w:t>
      </w:r>
      <w:bookmarkEnd w:id="6"/>
      <w:r w:rsidR="00D463C3">
        <w:t xml:space="preserve">Download and install the Azure PowerShell cmdlets. </w:t>
      </w:r>
    </w:p>
    <w:p w14:paraId="6E62A463" w14:textId="5DF778FE" w:rsidR="000E4628" w:rsidRPr="004039D6" w:rsidRDefault="000E4628" w:rsidP="000E4628">
      <w:pPr>
        <w:rPr>
          <w:sz w:val="24"/>
        </w:rPr>
      </w:pPr>
    </w:p>
    <w:p w14:paraId="59496645" w14:textId="61CB0D8D" w:rsidR="000E4628" w:rsidRPr="004039D6" w:rsidRDefault="000E4628" w:rsidP="000E4628">
      <w:pPr>
        <w:pStyle w:val="ListParagraph"/>
        <w:numPr>
          <w:ilvl w:val="0"/>
          <w:numId w:val="7"/>
        </w:numPr>
      </w:pPr>
      <w:r w:rsidRPr="004039D6">
        <w:t xml:space="preserve">Open your browser and navigate to </w:t>
      </w:r>
      <w:hyperlink r:id="rId9" w:history="1">
        <w:r w:rsidR="00D463C3" w:rsidRPr="009E0400">
          <w:rPr>
            <w:rStyle w:val="Hyperlink"/>
          </w:rPr>
          <w:t>http://azure.microsoft.com</w:t>
        </w:r>
      </w:hyperlink>
      <w:r w:rsidR="00D463C3">
        <w:t xml:space="preserve"> </w:t>
      </w:r>
    </w:p>
    <w:p w14:paraId="6FE54C17" w14:textId="77777777" w:rsidR="000E4628" w:rsidRPr="004039D6" w:rsidRDefault="000E4628" w:rsidP="000E4628">
      <w:pPr>
        <w:pStyle w:val="ListParagraph"/>
      </w:pPr>
    </w:p>
    <w:p w14:paraId="4AA50531" w14:textId="13E9DB91" w:rsidR="000E4628" w:rsidRPr="004039D6" w:rsidRDefault="00D463C3" w:rsidP="000E4628">
      <w:pPr>
        <w:pStyle w:val="ListParagraph"/>
        <w:numPr>
          <w:ilvl w:val="0"/>
          <w:numId w:val="7"/>
        </w:numPr>
      </w:pPr>
      <w:r>
        <w:t xml:space="preserve">Click Downloads and then click the Install link under Windows PowerShell. </w:t>
      </w:r>
    </w:p>
    <w:p w14:paraId="37C505F0" w14:textId="77777777" w:rsidR="000E4628" w:rsidRPr="004039D6" w:rsidRDefault="000E4628" w:rsidP="000E4628">
      <w:pPr>
        <w:pStyle w:val="ListParagraph"/>
      </w:pPr>
    </w:p>
    <w:p w14:paraId="1C819990" w14:textId="048C7C2E" w:rsidR="000E4628" w:rsidRPr="004039D6" w:rsidRDefault="00D463C3" w:rsidP="000E4628">
      <w:pPr>
        <w:pStyle w:val="ListParagraph"/>
      </w:pPr>
      <w:r w:rsidRPr="0014490D">
        <w:rPr>
          <w:noProof/>
          <w:sz w:val="24"/>
        </w:rPr>
        <w:drawing>
          <wp:inline distT="0" distB="0" distL="0" distR="0" wp14:anchorId="1C849D12" wp14:editId="268A8366">
            <wp:extent cx="2216264" cy="1263715"/>
            <wp:effectExtent l="19050" t="1905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263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CE6D4" w14:textId="77777777" w:rsidR="000E4628" w:rsidRPr="004039D6" w:rsidRDefault="000E4628" w:rsidP="000E4628">
      <w:pPr>
        <w:pStyle w:val="ListParagraph"/>
      </w:pPr>
    </w:p>
    <w:p w14:paraId="456031BA" w14:textId="5F482D46" w:rsidR="000E4628" w:rsidRPr="004039D6" w:rsidRDefault="00D463C3" w:rsidP="000E4628">
      <w:pPr>
        <w:pStyle w:val="ListParagraph"/>
        <w:numPr>
          <w:ilvl w:val="0"/>
          <w:numId w:val="7"/>
        </w:numPr>
      </w:pPr>
      <w:r>
        <w:t xml:space="preserve">Click Run when prompted and follow the instructions to install the cmdlets. </w:t>
      </w:r>
    </w:p>
    <w:p w14:paraId="166076D4" w14:textId="732A6F26" w:rsidR="000E4628" w:rsidRDefault="00D463C3" w:rsidP="000E4628">
      <w:pPr>
        <w:ind w:left="720"/>
        <w:rPr>
          <w:sz w:val="24"/>
        </w:rPr>
      </w:pPr>
      <w:r w:rsidRPr="0014490D">
        <w:rPr>
          <w:noProof/>
          <w:sz w:val="24"/>
        </w:rPr>
        <w:drawing>
          <wp:inline distT="0" distB="0" distL="0" distR="0" wp14:anchorId="3DF7024F" wp14:editId="48207421">
            <wp:extent cx="5570806" cy="259971"/>
            <wp:effectExtent l="19050" t="19050" r="1143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912" cy="262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BB56B8" w14:textId="77777777" w:rsidR="000E4628" w:rsidRPr="004039D6" w:rsidRDefault="000E4628" w:rsidP="00151FE7"/>
    <w:p w14:paraId="7FF13A3F" w14:textId="4F295E48" w:rsidR="00D463C3" w:rsidRDefault="00D463C3" w:rsidP="00D463C3">
      <w:pPr>
        <w:pStyle w:val="Heading2"/>
      </w:pPr>
      <w:bookmarkStart w:id="7" w:name="_Toc416881435"/>
      <w:r w:rsidRPr="004039D6">
        <w:lastRenderedPageBreak/>
        <w:t xml:space="preserve">Exercise 2: </w:t>
      </w:r>
      <w:r>
        <w:t>Configure the Azure PowerShell cmdlets for your Subscription</w:t>
      </w:r>
    </w:p>
    <w:p w14:paraId="088E87F5" w14:textId="77777777" w:rsidR="00E4453A" w:rsidRDefault="00E4453A" w:rsidP="00E4453A">
      <w:pPr>
        <w:pStyle w:val="ListParagraph"/>
        <w:rPr>
          <w:sz w:val="24"/>
        </w:rPr>
      </w:pPr>
    </w:p>
    <w:p w14:paraId="0A5DB7BA" w14:textId="1AD125C1" w:rsidR="00D463C3" w:rsidRPr="00E4453A" w:rsidRDefault="00D463C3" w:rsidP="00D463C3">
      <w:pPr>
        <w:pStyle w:val="ListParagraph"/>
        <w:numPr>
          <w:ilvl w:val="0"/>
          <w:numId w:val="20"/>
        </w:numPr>
      </w:pPr>
      <w:r w:rsidRPr="00E4453A">
        <w:t xml:space="preserve">Create a new shortcut on your desktop that links to </w:t>
      </w:r>
      <w:r w:rsidR="00697120">
        <w:t>Azure PowerShell</w:t>
      </w:r>
      <w:r w:rsidRPr="00E4453A">
        <w:t xml:space="preserve">. </w:t>
      </w:r>
    </w:p>
    <w:p w14:paraId="485E10BE" w14:textId="77777777" w:rsidR="00D463C3" w:rsidRPr="00E4453A" w:rsidRDefault="00D463C3" w:rsidP="00D463C3">
      <w:pPr>
        <w:pStyle w:val="ListParagraph"/>
      </w:pPr>
    </w:p>
    <w:p w14:paraId="5BB52F60" w14:textId="77777777" w:rsidR="00D463C3" w:rsidRPr="00E4453A" w:rsidRDefault="00D463C3" w:rsidP="00D463C3">
      <w:pPr>
        <w:pStyle w:val="ListParagraph"/>
        <w:numPr>
          <w:ilvl w:val="0"/>
          <w:numId w:val="20"/>
        </w:numPr>
      </w:pPr>
      <w:r w:rsidRPr="00E4453A">
        <w:t xml:space="preserve">Right click on the new shortcut and click Run as administrator. </w:t>
      </w:r>
    </w:p>
    <w:p w14:paraId="50E7545C" w14:textId="77777777" w:rsidR="00D463C3" w:rsidRPr="00E4453A" w:rsidRDefault="00D463C3" w:rsidP="00D463C3">
      <w:pPr>
        <w:pStyle w:val="ListParagraph"/>
      </w:pPr>
      <w:r w:rsidRPr="00E4453A">
        <w:drawing>
          <wp:inline distT="0" distB="0" distL="0" distR="0" wp14:anchorId="7CB39477" wp14:editId="1053A07B">
            <wp:extent cx="2355971" cy="1219263"/>
            <wp:effectExtent l="19050" t="19050" r="2540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219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9C2922" w14:textId="77777777" w:rsidR="00D463C3" w:rsidRPr="00E4453A" w:rsidRDefault="00D463C3" w:rsidP="00D463C3">
      <w:pPr>
        <w:pStyle w:val="ListParagraph"/>
      </w:pPr>
    </w:p>
    <w:p w14:paraId="62E2E3C7" w14:textId="77777777" w:rsidR="00D463C3" w:rsidRPr="00E4453A" w:rsidRDefault="00D463C3" w:rsidP="00D463C3">
      <w:pPr>
        <w:pStyle w:val="ListParagraph"/>
      </w:pPr>
    </w:p>
    <w:p w14:paraId="4B1DD39C" w14:textId="77777777" w:rsidR="00A93A2C" w:rsidRDefault="00A93A2C" w:rsidP="00D463C3">
      <w:pPr>
        <w:pStyle w:val="ListParagraph"/>
        <w:numPr>
          <w:ilvl w:val="0"/>
          <w:numId w:val="20"/>
        </w:numPr>
      </w:pPr>
      <w:r>
        <w:t>Execute the following command:</w:t>
      </w:r>
    </w:p>
    <w:p w14:paraId="43EEF213" w14:textId="77777777" w:rsidR="00A93A2C" w:rsidRDefault="00A93A2C" w:rsidP="00A93A2C">
      <w:pPr>
        <w:pStyle w:val="ListParagraph"/>
      </w:pPr>
    </w:p>
    <w:p w14:paraId="4562FDB8" w14:textId="524BE076" w:rsidR="00A93A2C" w:rsidRDefault="00A93A2C" w:rsidP="00A93A2C">
      <w:pPr>
        <w:pStyle w:val="ListParagraph"/>
      </w:pPr>
      <w:r>
        <w:t xml:space="preserve">Add-AzureAccount </w:t>
      </w:r>
    </w:p>
    <w:p w14:paraId="01AC632D" w14:textId="77777777" w:rsidR="00A93A2C" w:rsidRDefault="00A93A2C" w:rsidP="00A93A2C">
      <w:pPr>
        <w:pStyle w:val="ListParagraph"/>
      </w:pPr>
    </w:p>
    <w:p w14:paraId="0FBE16AB" w14:textId="77777777" w:rsidR="00D463C3" w:rsidRPr="00E4453A" w:rsidRDefault="00D463C3" w:rsidP="00D463C3">
      <w:pPr>
        <w:pStyle w:val="ListParagraph"/>
        <w:numPr>
          <w:ilvl w:val="0"/>
          <w:numId w:val="20"/>
        </w:numPr>
      </w:pPr>
      <w:r w:rsidRPr="00E4453A">
        <w:t xml:space="preserve">When prompted, enter the credentials for your subscription. </w:t>
      </w:r>
    </w:p>
    <w:p w14:paraId="0A784FE1" w14:textId="77777777" w:rsidR="00D463C3" w:rsidRPr="00E4453A" w:rsidRDefault="00D463C3" w:rsidP="00D463C3">
      <w:pPr>
        <w:pStyle w:val="ListParagraph"/>
      </w:pPr>
    </w:p>
    <w:p w14:paraId="449D0F3A" w14:textId="58FB6A15" w:rsidR="00D463C3" w:rsidRPr="00E4453A" w:rsidRDefault="008452DB" w:rsidP="00D463C3">
      <w:pPr>
        <w:pStyle w:val="ListParagraph"/>
      </w:pPr>
      <w:r>
        <w:rPr>
          <w:noProof/>
        </w:rPr>
        <w:drawing>
          <wp:inline distT="0" distB="0" distL="0" distR="0" wp14:anchorId="402197A6" wp14:editId="63C383FC">
            <wp:extent cx="5561905" cy="4085714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0F84" w14:textId="77777777" w:rsidR="00D463C3" w:rsidRPr="00E4453A" w:rsidRDefault="00D463C3" w:rsidP="00D463C3">
      <w:pPr>
        <w:pStyle w:val="ListParagraph"/>
      </w:pPr>
    </w:p>
    <w:p w14:paraId="3879D8CD" w14:textId="7747EF93" w:rsidR="00D463C3" w:rsidRDefault="00A93A2C" w:rsidP="00A93A2C">
      <w:pPr>
        <w:pStyle w:val="ListParagraph"/>
        <w:numPr>
          <w:ilvl w:val="0"/>
          <w:numId w:val="20"/>
        </w:numPr>
      </w:pPr>
      <w:r>
        <w:t xml:space="preserve">After signing </w:t>
      </w:r>
      <w:r w:rsidR="000D6A72">
        <w:t>in</w:t>
      </w:r>
      <w:r>
        <w:t xml:space="preserve">, you should </w:t>
      </w:r>
      <w:r w:rsidR="000D6A72">
        <w:t xml:space="preserve">see </w:t>
      </w:r>
      <w:r>
        <w:t>your subscription in</w:t>
      </w:r>
      <w:r w:rsidR="000D6A72">
        <w:t>formation.</w:t>
      </w:r>
    </w:p>
    <w:p w14:paraId="1826F4AB" w14:textId="6A660CD6" w:rsidR="00A93A2C" w:rsidRDefault="00A93A2C" w:rsidP="000D6A72">
      <w:pPr>
        <w:ind w:firstLine="720"/>
      </w:pPr>
      <w:r>
        <w:rPr>
          <w:noProof/>
        </w:rPr>
        <w:drawing>
          <wp:inline distT="0" distB="0" distL="0" distR="0" wp14:anchorId="6807561D" wp14:editId="7C7F97B5">
            <wp:extent cx="5685714" cy="76190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F81C" w14:textId="05424D69" w:rsidR="00A93A2C" w:rsidRDefault="00A93A2C" w:rsidP="00A93A2C">
      <w:pPr>
        <w:pStyle w:val="ListParagraph"/>
        <w:numPr>
          <w:ilvl w:val="0"/>
          <w:numId w:val="20"/>
        </w:numPr>
      </w:pPr>
      <w:r>
        <w:lastRenderedPageBreak/>
        <w:t>Execute the following command to see a l</w:t>
      </w:r>
      <w:r w:rsidR="000D6A72">
        <w:t>ist of your Azure subscriptions and their corresponding information.</w:t>
      </w:r>
      <w:r w:rsidR="008452DB">
        <w:t xml:space="preserve"> At this point, mine only shows one. </w:t>
      </w:r>
    </w:p>
    <w:p w14:paraId="7BD6D8A2" w14:textId="77777777" w:rsidR="00A93A2C" w:rsidRDefault="00A93A2C" w:rsidP="00A93A2C">
      <w:pPr>
        <w:pStyle w:val="ListParagraph"/>
      </w:pPr>
    </w:p>
    <w:p w14:paraId="00347A75" w14:textId="5DE836DB" w:rsidR="00A93A2C" w:rsidRDefault="00A93A2C" w:rsidP="00A93A2C">
      <w:pPr>
        <w:pStyle w:val="ListParagraph"/>
      </w:pPr>
      <w:r>
        <w:t>Get-AzureSubscription</w:t>
      </w:r>
    </w:p>
    <w:p w14:paraId="784A8549" w14:textId="77777777" w:rsidR="00A93A2C" w:rsidRDefault="00A93A2C" w:rsidP="00A93A2C">
      <w:pPr>
        <w:pStyle w:val="ListParagraph"/>
      </w:pPr>
    </w:p>
    <w:p w14:paraId="308D6905" w14:textId="52387D47" w:rsidR="00A93A2C" w:rsidRDefault="000D6A72" w:rsidP="000D6A72">
      <w:pPr>
        <w:pStyle w:val="ListParagraph"/>
        <w:numPr>
          <w:ilvl w:val="0"/>
          <w:numId w:val="20"/>
        </w:numPr>
      </w:pPr>
      <w:r>
        <w:t xml:space="preserve">For </w:t>
      </w:r>
      <w:r w:rsidR="00A93A2C">
        <w:t>the subscription</w:t>
      </w:r>
      <w:r>
        <w:t xml:space="preserve"> you want to use as your default, </w:t>
      </w:r>
      <w:r w:rsidR="00A93A2C">
        <w:t xml:space="preserve">save the ID and </w:t>
      </w:r>
      <w:r>
        <w:t>N</w:t>
      </w:r>
      <w:r w:rsidR="00A93A2C">
        <w:t xml:space="preserve">ame. </w:t>
      </w:r>
      <w:r>
        <w:t xml:space="preserve"> </w:t>
      </w:r>
      <w:r w:rsidR="00052E39">
        <w:t>The name of the subscription here is “Azure Pass”.</w:t>
      </w:r>
    </w:p>
    <w:p w14:paraId="135E2D74" w14:textId="03790734" w:rsidR="00A93A2C" w:rsidRPr="00E4453A" w:rsidRDefault="00A93A2C" w:rsidP="000D6A72">
      <w:pPr>
        <w:ind w:firstLine="720"/>
      </w:pPr>
      <w:r>
        <w:rPr>
          <w:noProof/>
        </w:rPr>
        <w:drawing>
          <wp:inline distT="0" distB="0" distL="0" distR="0" wp14:anchorId="6DEC2CFA" wp14:editId="18866F94">
            <wp:extent cx="5142857" cy="1638095"/>
            <wp:effectExtent l="0" t="0" r="127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884C" w14:textId="48C2D4B5" w:rsidR="00D463C3" w:rsidRDefault="000D6A72" w:rsidP="00052E39">
      <w:pPr>
        <w:pStyle w:val="ListParagraph"/>
        <w:numPr>
          <w:ilvl w:val="0"/>
          <w:numId w:val="20"/>
        </w:numPr>
      </w:pPr>
      <w:r>
        <w:t>Now s</w:t>
      </w:r>
      <w:r w:rsidR="00052E39">
        <w:t xml:space="preserve">et the current and default Azure subscription to the one you want by executing these commands. </w:t>
      </w:r>
    </w:p>
    <w:p w14:paraId="0570083F" w14:textId="1B622EAF" w:rsidR="00052E39" w:rsidRPr="00E4453A" w:rsidRDefault="00052E39" w:rsidP="000D6A72">
      <w:pPr>
        <w:ind w:firstLine="720"/>
      </w:pPr>
      <w:r>
        <w:t xml:space="preserve">Select-AzureSubscription –SubscriptionName “Azure Pass” –Default </w:t>
      </w:r>
    </w:p>
    <w:p w14:paraId="177A5210" w14:textId="68A0BFDB" w:rsidR="00052E39" w:rsidRPr="00E4453A" w:rsidRDefault="00052E39" w:rsidP="00052E39">
      <w:pPr>
        <w:ind w:firstLine="720"/>
      </w:pPr>
      <w:r>
        <w:t>Select-AzureSubscription –SubscriptionName “Azure Pass” –</w:t>
      </w:r>
      <w:r>
        <w:t>Current</w:t>
      </w:r>
    </w:p>
    <w:p w14:paraId="4C46CF5F" w14:textId="64FA0E3E" w:rsidR="00052E39" w:rsidRDefault="000D6A72" w:rsidP="00252E54">
      <w:pPr>
        <w:pStyle w:val="ListParagraph"/>
        <w:numPr>
          <w:ilvl w:val="0"/>
          <w:numId w:val="20"/>
        </w:numPr>
      </w:pPr>
      <w:r>
        <w:t xml:space="preserve">Now that you’re pointing to the right subscription, </w:t>
      </w:r>
      <w:r w:rsidR="00052E39">
        <w:t>execute the following command t</w:t>
      </w:r>
      <w:r w:rsidR="00DD1C5F">
        <w:t>o create a new storage account</w:t>
      </w:r>
      <w:r>
        <w:t xml:space="preserve">. Specify your own storage account name and </w:t>
      </w:r>
      <w:r w:rsidR="00DD1C5F">
        <w:t>location.</w:t>
      </w:r>
    </w:p>
    <w:p w14:paraId="65483A9E" w14:textId="77777777" w:rsidR="00DD1C5F" w:rsidRDefault="00DD1C5F" w:rsidP="00052E39">
      <w:pPr>
        <w:pStyle w:val="ListParagraph"/>
      </w:pPr>
    </w:p>
    <w:p w14:paraId="22D2D951" w14:textId="77777777" w:rsidR="00052E39" w:rsidRDefault="00052E39" w:rsidP="00052E39">
      <w:pPr>
        <w:pStyle w:val="ListParagraph"/>
      </w:pPr>
      <w:r>
        <w:t>New-AzureStorageAccount –StorageAccountName “nameofnewaccount” –Location “West US”</w:t>
      </w:r>
    </w:p>
    <w:p w14:paraId="4E6073D3" w14:textId="77777777" w:rsidR="00DD1C5F" w:rsidRDefault="00DD1C5F" w:rsidP="00052E39">
      <w:pPr>
        <w:pStyle w:val="ListParagraph"/>
      </w:pPr>
    </w:p>
    <w:p w14:paraId="2C47E4D0" w14:textId="133CC70B" w:rsidR="00DD1C5F" w:rsidRDefault="000D6A72" w:rsidP="00052E39">
      <w:pPr>
        <w:pStyle w:val="ListParagraph"/>
      </w:pPr>
      <w:r>
        <w:t>If the storage account already exists, you will get an error message. If you were able to add the storage account successfully</w:t>
      </w:r>
      <w:r w:rsidR="00DD1C5F">
        <w:t>, you should see something like the following.</w:t>
      </w:r>
    </w:p>
    <w:p w14:paraId="0E6F4F6D" w14:textId="77777777" w:rsidR="00052E39" w:rsidRDefault="00052E39" w:rsidP="00052E39">
      <w:pPr>
        <w:pStyle w:val="ListParagraph"/>
      </w:pPr>
    </w:p>
    <w:p w14:paraId="12BEE035" w14:textId="1DFD7D92" w:rsidR="00DD1C5F" w:rsidRDefault="00DD1C5F" w:rsidP="00052E39">
      <w:pPr>
        <w:pStyle w:val="ListParagraph"/>
      </w:pPr>
      <w:r>
        <w:rPr>
          <w:noProof/>
        </w:rPr>
        <w:drawing>
          <wp:inline distT="0" distB="0" distL="0" distR="0" wp14:anchorId="20C71F4F" wp14:editId="72A4CEF4">
            <wp:extent cx="6858000" cy="490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BEDB" w14:textId="77777777" w:rsidR="00DD1C5F" w:rsidRDefault="00DD1C5F" w:rsidP="00052E39">
      <w:pPr>
        <w:pStyle w:val="ListParagraph"/>
      </w:pPr>
    </w:p>
    <w:p w14:paraId="67A8D182" w14:textId="22012CDE" w:rsidR="00DD1C5F" w:rsidRDefault="00DD1C5F" w:rsidP="00DD1C5F">
      <w:pPr>
        <w:pStyle w:val="ListParagraph"/>
        <w:numPr>
          <w:ilvl w:val="0"/>
          <w:numId w:val="20"/>
        </w:numPr>
      </w:pPr>
      <w:r>
        <w:t>Now select that storage account as the default to go with the subscription. These defaults will be used the next time you run PowerShell.</w:t>
      </w:r>
    </w:p>
    <w:p w14:paraId="1097C16E" w14:textId="77777777" w:rsidR="00DD1C5F" w:rsidRDefault="00DD1C5F" w:rsidP="00DD1C5F">
      <w:pPr>
        <w:pStyle w:val="ListParagraph"/>
      </w:pPr>
    </w:p>
    <w:p w14:paraId="28E448B1" w14:textId="3F4AABBC" w:rsidR="00DD1C5F" w:rsidRDefault="00DD1C5F" w:rsidP="00DD1C5F">
      <w:pPr>
        <w:pStyle w:val="ListParagraph"/>
      </w:pPr>
      <w:r>
        <w:t>Set-AzureSubscription –SubscriptionName “Azure Pass” –CurrentStorageAccountName “nameofnewaccount”</w:t>
      </w:r>
    </w:p>
    <w:p w14:paraId="78D8E912" w14:textId="77777777" w:rsidR="00DD1C5F" w:rsidRDefault="00DD1C5F" w:rsidP="00DD1C5F">
      <w:pPr>
        <w:pStyle w:val="ListParagraph"/>
      </w:pPr>
    </w:p>
    <w:p w14:paraId="34724FCD" w14:textId="258FF0EB" w:rsidR="00DD1C5F" w:rsidRDefault="00DD1C5F" w:rsidP="00DD1C5F">
      <w:pPr>
        <w:pStyle w:val="ListParagraph"/>
      </w:pPr>
      <w:r>
        <w:t>You can execute the following command to see the default subscription with its storage account name.</w:t>
      </w:r>
    </w:p>
    <w:p w14:paraId="158EE265" w14:textId="77777777" w:rsidR="00DD1C5F" w:rsidRDefault="00DD1C5F" w:rsidP="00DD1C5F">
      <w:pPr>
        <w:pStyle w:val="ListParagraph"/>
      </w:pPr>
    </w:p>
    <w:p w14:paraId="1E1A3201" w14:textId="1AA7602B" w:rsidR="00DD1C5F" w:rsidRDefault="00D62EAA" w:rsidP="00DD1C5F">
      <w:pPr>
        <w:pStyle w:val="ListParagraph"/>
      </w:pPr>
      <w:r>
        <w:t>Get-AzureSubscription</w:t>
      </w:r>
    </w:p>
    <w:p w14:paraId="5AE4E80F" w14:textId="77777777" w:rsidR="00D62EAA" w:rsidRDefault="00D62EAA" w:rsidP="00DD1C5F">
      <w:pPr>
        <w:pStyle w:val="ListParagraph"/>
      </w:pPr>
    </w:p>
    <w:p w14:paraId="2221077F" w14:textId="46ADECFF" w:rsidR="00D62EAA" w:rsidRDefault="00D62EAA" w:rsidP="00DD1C5F">
      <w:pPr>
        <w:pStyle w:val="ListParagraph"/>
      </w:pPr>
      <w:r>
        <w:rPr>
          <w:noProof/>
        </w:rPr>
        <w:lastRenderedPageBreak/>
        <w:drawing>
          <wp:inline distT="0" distB="0" distL="0" distR="0" wp14:anchorId="1969CAAE" wp14:editId="0A913919">
            <wp:extent cx="5133333" cy="162857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084D" w14:textId="77777777" w:rsidR="00DD1C5F" w:rsidRDefault="00DD1C5F" w:rsidP="00DD1C5F"/>
    <w:p w14:paraId="00483D4B" w14:textId="0916B5EA" w:rsidR="00D62EAA" w:rsidRDefault="00D62EAA" w:rsidP="00DD1C5F">
      <w:r>
        <w:t>You are now set up to use this subscription and your new storage account for labs in the rest of this course.</w:t>
      </w:r>
      <w:r w:rsidR="00DF6859">
        <w:t xml:space="preserve"> In this example, I set up a new storage account called “robinsnewstorage”.</w:t>
      </w:r>
    </w:p>
    <w:p w14:paraId="0F5DB8F8" w14:textId="77777777" w:rsidR="000E4628" w:rsidRPr="004039D6" w:rsidRDefault="000E4628" w:rsidP="000E4628">
      <w:pPr>
        <w:pStyle w:val="Heading2"/>
      </w:pPr>
      <w:bookmarkStart w:id="8" w:name="_Toc416881436"/>
      <w:bookmarkEnd w:id="7"/>
      <w:r w:rsidRPr="004039D6">
        <w:t>Lab Summary</w:t>
      </w:r>
      <w:bookmarkEnd w:id="8"/>
    </w:p>
    <w:p w14:paraId="47923BB5" w14:textId="3E7C250D" w:rsidR="00773290" w:rsidRPr="00504440" w:rsidRDefault="000E4628" w:rsidP="000E4628">
      <w:pPr>
        <w:rPr>
          <w:sz w:val="24"/>
        </w:rPr>
      </w:pPr>
      <w:r w:rsidRPr="004039D6">
        <w:rPr>
          <w:sz w:val="24"/>
        </w:rPr>
        <w:t xml:space="preserve">In this lab you have </w:t>
      </w:r>
      <w:r w:rsidR="00E4453A">
        <w:rPr>
          <w:sz w:val="24"/>
        </w:rPr>
        <w:t xml:space="preserve">set up the Azure Powershell cmdlets to work with your </w:t>
      </w:r>
      <w:r w:rsidR="008452DB">
        <w:rPr>
          <w:sz w:val="24"/>
        </w:rPr>
        <w:t xml:space="preserve">Azure subscription </w:t>
      </w:r>
      <w:r w:rsidR="00E4453A">
        <w:rPr>
          <w:sz w:val="24"/>
        </w:rPr>
        <w:t xml:space="preserve">and </w:t>
      </w:r>
      <w:r w:rsidRPr="004039D6">
        <w:rPr>
          <w:sz w:val="24"/>
        </w:rPr>
        <w:t xml:space="preserve">created a </w:t>
      </w:r>
      <w:r w:rsidR="009052A5">
        <w:rPr>
          <w:sz w:val="24"/>
        </w:rPr>
        <w:t xml:space="preserve">storage account that can be used for the hands-on labs in this course. </w:t>
      </w:r>
    </w:p>
    <w:sectPr w:rsidR="00773290" w:rsidRPr="00504440" w:rsidSect="00CF0F4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C7AE1" w14:textId="77777777" w:rsidR="007D52FA" w:rsidRDefault="007D52FA" w:rsidP="00FE2A93">
      <w:pPr>
        <w:spacing w:after="0" w:line="240" w:lineRule="auto"/>
      </w:pPr>
      <w:r>
        <w:separator/>
      </w:r>
    </w:p>
  </w:endnote>
  <w:endnote w:type="continuationSeparator" w:id="0">
    <w:p w14:paraId="5570B397" w14:textId="77777777" w:rsidR="007D52FA" w:rsidRDefault="007D52FA" w:rsidP="00FE2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9FC9F" w14:textId="77777777" w:rsidR="000E4628" w:rsidRDefault="000E46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188" w:type="dxa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19"/>
      <w:gridCol w:w="5469"/>
    </w:tblGrid>
    <w:tr w:rsidR="00CF0F4C" w14:paraId="380717AF" w14:textId="77777777" w:rsidTr="00E97A37">
      <w:trPr>
        <w:trHeight w:val="259"/>
      </w:trPr>
      <w:tc>
        <w:tcPr>
          <w:tcW w:w="5719" w:type="dxa"/>
        </w:tcPr>
        <w:p w14:paraId="58FCF6E8" w14:textId="77777777" w:rsidR="00CF0F4C" w:rsidRDefault="00CF0F4C" w:rsidP="00CF0F4C">
          <w:r>
            <w:t>Copyright © 2014 Opsgility, LLC</w:t>
          </w:r>
        </w:p>
      </w:tc>
      <w:tc>
        <w:tcPr>
          <w:tcW w:w="5469" w:type="dxa"/>
        </w:tcPr>
        <w:p w14:paraId="7B9902A3" w14:textId="77777777" w:rsidR="00CF0F4C" w:rsidRDefault="00CF0F4C" w:rsidP="00CF0F4C">
          <w:pPr>
            <w:jc w:val="right"/>
          </w:pPr>
          <w:r>
            <w:t xml:space="preserve">           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452DB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8452DB">
              <w:rPr>
                <w:noProof/>
              </w:rPr>
              <w:t>4</w:t>
            </w:r>
          </w:fldSimple>
        </w:p>
      </w:tc>
    </w:tr>
  </w:tbl>
  <w:p w14:paraId="596B948A" w14:textId="77777777" w:rsidR="00D727AE" w:rsidRDefault="00D727AE" w:rsidP="0005269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188" w:type="dxa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19"/>
      <w:gridCol w:w="5469"/>
    </w:tblGrid>
    <w:tr w:rsidR="00CF0F4C" w14:paraId="596B9499" w14:textId="77777777" w:rsidTr="00CF0F4C">
      <w:trPr>
        <w:trHeight w:val="259"/>
      </w:trPr>
      <w:tc>
        <w:tcPr>
          <w:tcW w:w="5719" w:type="dxa"/>
        </w:tcPr>
        <w:p w14:paraId="596B9497" w14:textId="77777777" w:rsidR="00CF0F4C" w:rsidRDefault="00CF0F4C" w:rsidP="00CF0F4C">
          <w:r>
            <w:t>Copyright © 2014 Opsgility, LLC</w:t>
          </w:r>
        </w:p>
      </w:tc>
      <w:tc>
        <w:tcPr>
          <w:tcW w:w="5469" w:type="dxa"/>
        </w:tcPr>
        <w:p w14:paraId="596B9498" w14:textId="3895469F" w:rsidR="00CF0F4C" w:rsidRDefault="00CF0F4C" w:rsidP="00912265">
          <w:pPr>
            <w:jc w:val="right"/>
          </w:pPr>
          <w:r>
            <w:t xml:space="preserve">           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7D52FA">
            <w:fldChar w:fldCharType="begin"/>
          </w:r>
          <w:r w:rsidR="007D52FA">
            <w:instrText xml:space="preserve"> NUMPAGES   \* MERGEFORMAT </w:instrText>
          </w:r>
          <w:r w:rsidR="007D52FA">
            <w:fldChar w:fldCharType="separate"/>
          </w:r>
          <w:r>
            <w:rPr>
              <w:noProof/>
            </w:rPr>
            <w:t>7</w:t>
          </w:r>
          <w:r w:rsidR="007D52FA">
            <w:rPr>
              <w:noProof/>
            </w:rPr>
            <w:fldChar w:fldCharType="end"/>
          </w:r>
        </w:p>
      </w:tc>
    </w:tr>
  </w:tbl>
  <w:p w14:paraId="596B949A" w14:textId="77777777" w:rsidR="00912265" w:rsidRDefault="009122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241E2" w14:textId="77777777" w:rsidR="007D52FA" w:rsidRDefault="007D52FA" w:rsidP="00FE2A93">
      <w:pPr>
        <w:spacing w:after="0" w:line="240" w:lineRule="auto"/>
      </w:pPr>
      <w:r>
        <w:separator/>
      </w:r>
    </w:p>
  </w:footnote>
  <w:footnote w:type="continuationSeparator" w:id="0">
    <w:p w14:paraId="3E763A65" w14:textId="77777777" w:rsidR="007D52FA" w:rsidRDefault="007D52FA" w:rsidP="00FE2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A5187" w14:textId="77777777" w:rsidR="000E4628" w:rsidRDefault="000E46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B9485" w14:textId="247C9CFF" w:rsidR="00FE2A93" w:rsidRDefault="0070359D" w:rsidP="0070359D">
    <w:pPr>
      <w:pStyle w:val="Header"/>
      <w:jc w:val="right"/>
    </w:pPr>
    <w:r>
      <w:rPr>
        <w:noProof/>
      </w:rPr>
      <w:drawing>
        <wp:inline distT="0" distB="0" distL="0" distR="0" wp14:anchorId="5B9FA76B" wp14:editId="16E6AA56">
          <wp:extent cx="1180601" cy="328295"/>
          <wp:effectExtent l="0" t="0" r="635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scloud-black-187x5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651" cy="341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20"/>
      <w:gridCol w:w="1800"/>
      <w:gridCol w:w="540"/>
      <w:gridCol w:w="360"/>
      <w:gridCol w:w="2534"/>
      <w:gridCol w:w="3036"/>
    </w:tblGrid>
    <w:tr w:rsidR="00902597" w14:paraId="596B948D" w14:textId="77777777" w:rsidTr="00966100">
      <w:tc>
        <w:tcPr>
          <w:tcW w:w="7754" w:type="dxa"/>
          <w:gridSpan w:val="5"/>
          <w:tcBorders>
            <w:bottom w:val="single" w:sz="4" w:space="0" w:color="808080" w:themeColor="background1" w:themeShade="80"/>
          </w:tcBorders>
        </w:tcPr>
        <w:p w14:paraId="596B948B" w14:textId="2C128CFB" w:rsidR="00902597" w:rsidRPr="00350CBF" w:rsidRDefault="00C95AE5" w:rsidP="002F0CE0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Getting Started with Virtual Machines</w:t>
          </w:r>
        </w:p>
      </w:tc>
      <w:tc>
        <w:tcPr>
          <w:tcW w:w="3036" w:type="dxa"/>
          <w:tcBorders>
            <w:bottom w:val="single" w:sz="4" w:space="0" w:color="808080" w:themeColor="background1" w:themeShade="80"/>
          </w:tcBorders>
        </w:tcPr>
        <w:p w14:paraId="596B948C" w14:textId="77777777" w:rsidR="00902597" w:rsidRDefault="00902597" w:rsidP="002F0CE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96B949D" wp14:editId="596B949E">
                <wp:extent cx="1781175" cy="495300"/>
                <wp:effectExtent l="0" t="0" r="9525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pscloud-black-187x5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8335C" w:rsidRPr="0031381B" w14:paraId="596B9494" w14:textId="77777777" w:rsidTr="00966100">
      <w:trPr>
        <w:trHeight w:val="119"/>
      </w:trPr>
      <w:tc>
        <w:tcPr>
          <w:tcW w:w="2520" w:type="dxa"/>
          <w:tcBorders>
            <w:top w:val="single" w:sz="4" w:space="0" w:color="808080" w:themeColor="background1" w:themeShade="80"/>
          </w:tcBorders>
        </w:tcPr>
        <w:p w14:paraId="596B948E" w14:textId="77777777" w:rsidR="0058335C" w:rsidRPr="0031381B" w:rsidRDefault="0058335C" w:rsidP="0058335C">
          <w:pPr>
            <w:pStyle w:val="Header"/>
            <w:rPr>
              <w:sz w:val="18"/>
              <w:szCs w:val="18"/>
            </w:rPr>
          </w:pPr>
        </w:p>
      </w:tc>
      <w:tc>
        <w:tcPr>
          <w:tcW w:w="1800" w:type="dxa"/>
          <w:tcBorders>
            <w:top w:val="single" w:sz="4" w:space="0" w:color="808080" w:themeColor="background1" w:themeShade="80"/>
            <w:left w:val="nil"/>
          </w:tcBorders>
        </w:tcPr>
        <w:p w14:paraId="596B948F" w14:textId="77777777" w:rsidR="0058335C" w:rsidRPr="0031381B" w:rsidRDefault="0058335C" w:rsidP="0058335C">
          <w:pPr>
            <w:pStyle w:val="Header"/>
          </w:pPr>
        </w:p>
      </w:tc>
      <w:tc>
        <w:tcPr>
          <w:tcW w:w="540" w:type="dxa"/>
          <w:tcBorders>
            <w:top w:val="single" w:sz="4" w:space="0" w:color="808080" w:themeColor="background1" w:themeShade="80"/>
          </w:tcBorders>
        </w:tcPr>
        <w:p w14:paraId="596B9490" w14:textId="77777777" w:rsidR="0058335C" w:rsidRPr="0031381B" w:rsidRDefault="0058335C" w:rsidP="0058335C">
          <w:pPr>
            <w:pStyle w:val="Header"/>
          </w:pPr>
        </w:p>
      </w:tc>
      <w:tc>
        <w:tcPr>
          <w:tcW w:w="360" w:type="dxa"/>
          <w:tcBorders>
            <w:top w:val="single" w:sz="4" w:space="0" w:color="808080" w:themeColor="background1" w:themeShade="80"/>
          </w:tcBorders>
        </w:tcPr>
        <w:p w14:paraId="596B9491" w14:textId="77777777" w:rsidR="0058335C" w:rsidRPr="0031381B" w:rsidRDefault="0058335C" w:rsidP="0058335C">
          <w:pPr>
            <w:pStyle w:val="Header"/>
          </w:pPr>
        </w:p>
      </w:tc>
      <w:tc>
        <w:tcPr>
          <w:tcW w:w="2534" w:type="dxa"/>
          <w:tcBorders>
            <w:top w:val="single" w:sz="4" w:space="0" w:color="808080" w:themeColor="background1" w:themeShade="80"/>
          </w:tcBorders>
        </w:tcPr>
        <w:p w14:paraId="596B9492" w14:textId="77777777" w:rsidR="0058335C" w:rsidRPr="0031381B" w:rsidRDefault="0058335C" w:rsidP="0058335C">
          <w:pPr>
            <w:pStyle w:val="Header"/>
            <w:jc w:val="right"/>
          </w:pPr>
        </w:p>
      </w:tc>
      <w:tc>
        <w:tcPr>
          <w:tcW w:w="3036" w:type="dxa"/>
          <w:tcBorders>
            <w:top w:val="single" w:sz="4" w:space="0" w:color="808080" w:themeColor="background1" w:themeShade="80"/>
          </w:tcBorders>
        </w:tcPr>
        <w:p w14:paraId="596B9493" w14:textId="77777777" w:rsidR="0058335C" w:rsidRPr="0031381B" w:rsidRDefault="0058335C" w:rsidP="0058335C">
          <w:pPr>
            <w:pStyle w:val="Header"/>
            <w:jc w:val="right"/>
          </w:pPr>
          <w:r w:rsidRPr="0031381B">
            <w:t xml:space="preserve">Duration: </w:t>
          </w:r>
          <w:r w:rsidRPr="004869D5">
            <w:rPr>
              <w:b/>
            </w:rPr>
            <w:t>15 Minutes</w:t>
          </w:r>
        </w:p>
      </w:tc>
    </w:tr>
  </w:tbl>
  <w:p w14:paraId="596B9495" w14:textId="77777777" w:rsidR="007D3768" w:rsidRDefault="007D37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3892"/>
    <w:multiLevelType w:val="hybridMultilevel"/>
    <w:tmpl w:val="578E4CB6"/>
    <w:lvl w:ilvl="0" w:tplc="D862B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40E55"/>
    <w:multiLevelType w:val="hybridMultilevel"/>
    <w:tmpl w:val="307C7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41012"/>
    <w:multiLevelType w:val="hybridMultilevel"/>
    <w:tmpl w:val="7CD80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875F81"/>
    <w:multiLevelType w:val="hybridMultilevel"/>
    <w:tmpl w:val="4AB8C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957598"/>
    <w:multiLevelType w:val="hybridMultilevel"/>
    <w:tmpl w:val="62EC9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F23B8A"/>
    <w:multiLevelType w:val="hybridMultilevel"/>
    <w:tmpl w:val="A1641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D1101D"/>
    <w:multiLevelType w:val="hybridMultilevel"/>
    <w:tmpl w:val="A09044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9B60C2"/>
    <w:multiLevelType w:val="hybridMultilevel"/>
    <w:tmpl w:val="275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97A51"/>
    <w:multiLevelType w:val="hybridMultilevel"/>
    <w:tmpl w:val="578E4CB6"/>
    <w:lvl w:ilvl="0" w:tplc="D862B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1968EC"/>
    <w:multiLevelType w:val="hybridMultilevel"/>
    <w:tmpl w:val="9C0E4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C66A39"/>
    <w:multiLevelType w:val="hybridMultilevel"/>
    <w:tmpl w:val="C12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E74750"/>
    <w:multiLevelType w:val="hybridMultilevel"/>
    <w:tmpl w:val="17081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614D38"/>
    <w:multiLevelType w:val="hybridMultilevel"/>
    <w:tmpl w:val="4A9E0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85010A"/>
    <w:multiLevelType w:val="hybridMultilevel"/>
    <w:tmpl w:val="31D88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B362712"/>
    <w:multiLevelType w:val="hybridMultilevel"/>
    <w:tmpl w:val="41BC3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397D0D"/>
    <w:multiLevelType w:val="hybridMultilevel"/>
    <w:tmpl w:val="9C0E4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5D2D39"/>
    <w:multiLevelType w:val="hybridMultilevel"/>
    <w:tmpl w:val="CED41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4D0331"/>
    <w:multiLevelType w:val="hybridMultilevel"/>
    <w:tmpl w:val="68028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E94EB5"/>
    <w:multiLevelType w:val="hybridMultilevel"/>
    <w:tmpl w:val="942E2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A626258"/>
    <w:multiLevelType w:val="hybridMultilevel"/>
    <w:tmpl w:val="DB083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num w:numId="1">
    <w:abstractNumId w:val="2"/>
  </w:num>
  <w:num w:numId="2">
    <w:abstractNumId w:val="16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19"/>
  </w:num>
  <w:num w:numId="10">
    <w:abstractNumId w:val="8"/>
  </w:num>
  <w:num w:numId="11">
    <w:abstractNumId w:val="10"/>
  </w:num>
  <w:num w:numId="12">
    <w:abstractNumId w:val="11"/>
  </w:num>
  <w:num w:numId="13">
    <w:abstractNumId w:val="17"/>
  </w:num>
  <w:num w:numId="14">
    <w:abstractNumId w:val="12"/>
  </w:num>
  <w:num w:numId="15">
    <w:abstractNumId w:val="18"/>
  </w:num>
  <w:num w:numId="16">
    <w:abstractNumId w:val="3"/>
  </w:num>
  <w:num w:numId="17">
    <w:abstractNumId w:val="14"/>
  </w:num>
  <w:num w:numId="18">
    <w:abstractNumId w:val="13"/>
  </w:num>
  <w:num w:numId="19">
    <w:abstractNumId w:val="5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93"/>
    <w:rsid w:val="00000665"/>
    <w:rsid w:val="00001060"/>
    <w:rsid w:val="00015B91"/>
    <w:rsid w:val="0005269A"/>
    <w:rsid w:val="00052E39"/>
    <w:rsid w:val="00080583"/>
    <w:rsid w:val="000B1DF6"/>
    <w:rsid w:val="000B6B7A"/>
    <w:rsid w:val="000D6A72"/>
    <w:rsid w:val="000E4628"/>
    <w:rsid w:val="0010761B"/>
    <w:rsid w:val="001462DA"/>
    <w:rsid w:val="00146F4B"/>
    <w:rsid w:val="00151FE7"/>
    <w:rsid w:val="00191E12"/>
    <w:rsid w:val="001B1CE4"/>
    <w:rsid w:val="001B4304"/>
    <w:rsid w:val="001D5B69"/>
    <w:rsid w:val="001E2C0F"/>
    <w:rsid w:val="0022519E"/>
    <w:rsid w:val="00243277"/>
    <w:rsid w:val="00253141"/>
    <w:rsid w:val="00282861"/>
    <w:rsid w:val="002A1AA4"/>
    <w:rsid w:val="002B2F38"/>
    <w:rsid w:val="002D7FB1"/>
    <w:rsid w:val="002F0CE0"/>
    <w:rsid w:val="002F4762"/>
    <w:rsid w:val="0031381B"/>
    <w:rsid w:val="00336745"/>
    <w:rsid w:val="00350CBF"/>
    <w:rsid w:val="00351BC6"/>
    <w:rsid w:val="003D14A2"/>
    <w:rsid w:val="003D2D8F"/>
    <w:rsid w:val="003F7BBF"/>
    <w:rsid w:val="0045027D"/>
    <w:rsid w:val="00461C64"/>
    <w:rsid w:val="004869D5"/>
    <w:rsid w:val="004D2770"/>
    <w:rsid w:val="004E1A7A"/>
    <w:rsid w:val="00504440"/>
    <w:rsid w:val="00535BD2"/>
    <w:rsid w:val="00536112"/>
    <w:rsid w:val="005475B4"/>
    <w:rsid w:val="0057394D"/>
    <w:rsid w:val="0058335C"/>
    <w:rsid w:val="00590AE5"/>
    <w:rsid w:val="005A116C"/>
    <w:rsid w:val="005B289D"/>
    <w:rsid w:val="005E6323"/>
    <w:rsid w:val="005E6848"/>
    <w:rsid w:val="005F6E78"/>
    <w:rsid w:val="005F78A6"/>
    <w:rsid w:val="006352FE"/>
    <w:rsid w:val="00656F7B"/>
    <w:rsid w:val="00675978"/>
    <w:rsid w:val="006764B9"/>
    <w:rsid w:val="00683C29"/>
    <w:rsid w:val="00697120"/>
    <w:rsid w:val="006A3F96"/>
    <w:rsid w:val="006A59C5"/>
    <w:rsid w:val="006B49BE"/>
    <w:rsid w:val="006D1D92"/>
    <w:rsid w:val="006E0FF7"/>
    <w:rsid w:val="006F2F33"/>
    <w:rsid w:val="006F4D69"/>
    <w:rsid w:val="0070359D"/>
    <w:rsid w:val="0071624F"/>
    <w:rsid w:val="0076226D"/>
    <w:rsid w:val="00773290"/>
    <w:rsid w:val="007C3E9C"/>
    <w:rsid w:val="007D3768"/>
    <w:rsid w:val="007D52FA"/>
    <w:rsid w:val="007D7242"/>
    <w:rsid w:val="007E0587"/>
    <w:rsid w:val="008452DB"/>
    <w:rsid w:val="00856CE5"/>
    <w:rsid w:val="00875C02"/>
    <w:rsid w:val="00885FC5"/>
    <w:rsid w:val="00893648"/>
    <w:rsid w:val="008C0EBE"/>
    <w:rsid w:val="008E51E4"/>
    <w:rsid w:val="008E7D8F"/>
    <w:rsid w:val="008F3931"/>
    <w:rsid w:val="008F45E1"/>
    <w:rsid w:val="008F5E5E"/>
    <w:rsid w:val="00902597"/>
    <w:rsid w:val="0090351C"/>
    <w:rsid w:val="009052A5"/>
    <w:rsid w:val="00912265"/>
    <w:rsid w:val="00912AA8"/>
    <w:rsid w:val="00943C7E"/>
    <w:rsid w:val="00966100"/>
    <w:rsid w:val="00970E15"/>
    <w:rsid w:val="00972DF2"/>
    <w:rsid w:val="00973FB6"/>
    <w:rsid w:val="0097469F"/>
    <w:rsid w:val="009A503C"/>
    <w:rsid w:val="009B5B34"/>
    <w:rsid w:val="009C4CC3"/>
    <w:rsid w:val="00A145F9"/>
    <w:rsid w:val="00A300AA"/>
    <w:rsid w:val="00A31A5F"/>
    <w:rsid w:val="00A37F7D"/>
    <w:rsid w:val="00A41E43"/>
    <w:rsid w:val="00A55681"/>
    <w:rsid w:val="00A67654"/>
    <w:rsid w:val="00A6771C"/>
    <w:rsid w:val="00A93A2C"/>
    <w:rsid w:val="00AE2351"/>
    <w:rsid w:val="00B05E0F"/>
    <w:rsid w:val="00B63690"/>
    <w:rsid w:val="00B82C40"/>
    <w:rsid w:val="00B914B7"/>
    <w:rsid w:val="00BD2D2C"/>
    <w:rsid w:val="00BF6D47"/>
    <w:rsid w:val="00C16BE2"/>
    <w:rsid w:val="00C214BD"/>
    <w:rsid w:val="00C64581"/>
    <w:rsid w:val="00C736CD"/>
    <w:rsid w:val="00C73E9D"/>
    <w:rsid w:val="00C838D5"/>
    <w:rsid w:val="00C95AE5"/>
    <w:rsid w:val="00CE4798"/>
    <w:rsid w:val="00CE64B2"/>
    <w:rsid w:val="00CF0F4C"/>
    <w:rsid w:val="00D136EC"/>
    <w:rsid w:val="00D3307E"/>
    <w:rsid w:val="00D463C3"/>
    <w:rsid w:val="00D51B6A"/>
    <w:rsid w:val="00D62EAA"/>
    <w:rsid w:val="00D66561"/>
    <w:rsid w:val="00D727AE"/>
    <w:rsid w:val="00D964B1"/>
    <w:rsid w:val="00D97FB3"/>
    <w:rsid w:val="00DA322D"/>
    <w:rsid w:val="00DA7636"/>
    <w:rsid w:val="00DA7F59"/>
    <w:rsid w:val="00DD0F3D"/>
    <w:rsid w:val="00DD1C5F"/>
    <w:rsid w:val="00DF6859"/>
    <w:rsid w:val="00E16FBE"/>
    <w:rsid w:val="00E2441E"/>
    <w:rsid w:val="00E244B8"/>
    <w:rsid w:val="00E24DE7"/>
    <w:rsid w:val="00E41E9D"/>
    <w:rsid w:val="00E4453A"/>
    <w:rsid w:val="00E551F2"/>
    <w:rsid w:val="00E960C5"/>
    <w:rsid w:val="00EB15A9"/>
    <w:rsid w:val="00EB1CB5"/>
    <w:rsid w:val="00EB6050"/>
    <w:rsid w:val="00ED73A2"/>
    <w:rsid w:val="00EF70FC"/>
    <w:rsid w:val="00F01892"/>
    <w:rsid w:val="00F2098C"/>
    <w:rsid w:val="00F230B6"/>
    <w:rsid w:val="00FA757B"/>
    <w:rsid w:val="00FB0BDB"/>
    <w:rsid w:val="00FC1E6C"/>
    <w:rsid w:val="00FC6F81"/>
    <w:rsid w:val="00FE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B94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A93"/>
    <w:rPr>
      <w:rFonts w:ascii="Gadugi" w:hAnsi="Gadugi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F4C"/>
    <w:pPr>
      <w:keepNext/>
      <w:keepLines/>
      <w:spacing w:before="240" w:after="0"/>
      <w:outlineLvl w:val="0"/>
    </w:pPr>
    <w:rPr>
      <w:rFonts w:eastAsiaTheme="majorEastAsia" w:cstheme="majorBidi"/>
      <w:b/>
      <w:color w:val="5B9BD5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A93"/>
  </w:style>
  <w:style w:type="paragraph" w:styleId="Footer">
    <w:name w:val="footer"/>
    <w:basedOn w:val="Normal"/>
    <w:link w:val="FooterChar"/>
    <w:uiPriority w:val="99"/>
    <w:unhideWhenUsed/>
    <w:rsid w:val="00FE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A93"/>
  </w:style>
  <w:style w:type="table" w:styleId="TableGrid">
    <w:name w:val="Table Grid"/>
    <w:basedOn w:val="TableNormal"/>
    <w:uiPriority w:val="39"/>
    <w:rsid w:val="00FE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0F4C"/>
    <w:rPr>
      <w:rFonts w:ascii="Gadugi" w:eastAsiaTheme="majorEastAsia" w:hAnsi="Gadugi" w:cstheme="majorBidi"/>
      <w:b/>
      <w:color w:val="5B9BD5" w:themeColor="accent1"/>
      <w:sz w:val="32"/>
      <w:szCs w:val="32"/>
    </w:rPr>
  </w:style>
  <w:style w:type="paragraph" w:styleId="ListParagraph">
    <w:name w:val="List Paragraph"/>
    <w:basedOn w:val="Normal"/>
    <w:uiPriority w:val="34"/>
    <w:qFormat/>
    <w:rsid w:val="00313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3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73A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6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2D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2DA"/>
    <w:rPr>
      <w:rFonts w:ascii="Gadugi" w:hAnsi="Gadugi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2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2DA"/>
    <w:rPr>
      <w:rFonts w:ascii="Gadugi" w:hAnsi="Gadugi"/>
      <w:b/>
      <w:bCs/>
      <w:color w:val="262626" w:themeColor="text1" w:themeTint="D9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DA"/>
    <w:rPr>
      <w:rFonts w:ascii="Segoe UI" w:hAnsi="Segoe UI" w:cs="Segoe UI"/>
      <w:color w:val="262626" w:themeColor="text1" w:themeTint="D9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F0F4C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035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59D"/>
    <w:rPr>
      <w:rFonts w:asciiTheme="majorHAnsi" w:eastAsiaTheme="majorEastAsia" w:hAnsiTheme="majorHAnsi" w:cstheme="majorBidi"/>
      <w:color w:val="4472C4" w:themeColor="accent5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0359D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035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359D"/>
    <w:pPr>
      <w:spacing w:after="100"/>
      <w:ind w:left="200"/>
    </w:pPr>
  </w:style>
  <w:style w:type="paragraph" w:customStyle="1" w:styleId="ppNumberList">
    <w:name w:val="pp Number List"/>
    <w:basedOn w:val="Normal"/>
    <w:rsid w:val="00D463C3"/>
    <w:pPr>
      <w:numPr>
        <w:ilvl w:val="1"/>
        <w:numId w:val="21"/>
      </w:numPr>
      <w:tabs>
        <w:tab w:val="left" w:pos="1440"/>
      </w:tabs>
      <w:spacing w:after="120" w:line="276" w:lineRule="auto"/>
      <w:ind w:left="754" w:hanging="357"/>
    </w:pPr>
    <w:rPr>
      <w:rFonts w:asciiTheme="minorHAnsi" w:eastAsiaTheme="minorEastAsia" w:hAnsiTheme="minorHAnsi"/>
      <w:color w:val="auto"/>
      <w:sz w:val="22"/>
      <w:lang w:bidi="en-US"/>
    </w:rPr>
  </w:style>
  <w:style w:type="paragraph" w:customStyle="1" w:styleId="ppListEnd">
    <w:name w:val="pp List End"/>
    <w:basedOn w:val="ppNumberList"/>
    <w:next w:val="Normal"/>
    <w:rsid w:val="00D46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umberListIndent">
    <w:name w:val="pp Number List Indent"/>
    <w:basedOn w:val="ppNumberList"/>
    <w:rsid w:val="00D46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Indent2">
    <w:name w:val="pp Number List Indent 2"/>
    <w:basedOn w:val="ppNumberListIndent"/>
    <w:qFormat/>
    <w:rsid w:val="00D463C3"/>
    <w:pPr>
      <w:numPr>
        <w:ilvl w:val="3"/>
      </w:numPr>
      <w:ind w:left="2115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zure.microsoft.com/en-us/pricing/free-trial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azure.microsoft.com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EB1DC-1188-4028-8DA4-F6F0D1F3E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2015-04-15T22:51:00Z</dcterms:created>
  <dcterms:modified xsi:type="dcterms:W3CDTF">2015-05-05T22:57:00Z</dcterms:modified>
</cp:coreProperties>
</file>