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ettl0ogn3wh" w:id="0"/>
      <w:bookmarkEnd w:id="0"/>
      <w:r w:rsidDel="00000000" w:rsidR="00000000" w:rsidRPr="00000000">
        <w:rPr>
          <w:rtl w:val="0"/>
        </w:rPr>
        <w:t xml:space="preserve">DATABASE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widowControl w:val="1"/>
        <w:numPr>
          <w:ilvl w:val="0"/>
          <w:numId w:val="8"/>
        </w:numPr>
        <w:spacing w:after="0" w:line="360" w:lineRule="auto"/>
        <w:rPr>
          <w:sz w:val="32"/>
          <w:szCs w:val="32"/>
        </w:rPr>
      </w:pPr>
      <w:bookmarkStart w:colFirst="0" w:colLast="0" w:name="_wfz2udqgdptl" w:id="1"/>
      <w:bookmarkEnd w:id="1"/>
      <w:r w:rsidDel="00000000" w:rsidR="00000000" w:rsidRPr="00000000">
        <w:rPr>
          <w:rtl w:val="0"/>
        </w:rPr>
        <w:t xml:space="preserve">Một số k</w:t>
      </w:r>
      <w:r w:rsidDel="00000000" w:rsidR="00000000" w:rsidRPr="00000000">
        <w:rPr>
          <w:rtl w:val="0"/>
        </w:rPr>
        <w:t xml:space="preserve">hái niệm trong database</w:t>
      </w:r>
      <w:r w:rsidDel="00000000" w:rsidR="00000000" w:rsidRPr="00000000">
        <w:rPr>
          <w:rtl w:val="0"/>
        </w:rPr>
      </w:r>
    </w:p>
    <w:p w:rsidR="00000000" w:rsidDel="00000000" w:rsidP="00000000" w:rsidRDefault="00000000" w:rsidRPr="00000000" w14:paraId="00000005">
      <w:pPr>
        <w:pStyle w:val="Heading2"/>
        <w:keepNext w:val="0"/>
        <w:keepLines w:val="0"/>
        <w:widowControl w:val="1"/>
        <w:spacing w:after="0" w:before="0" w:line="360" w:lineRule="auto"/>
        <w:ind w:left="0" w:firstLine="720"/>
        <w:rPr>
          <w:sz w:val="28"/>
          <w:szCs w:val="28"/>
        </w:rPr>
      </w:pPr>
      <w:bookmarkStart w:colFirst="0" w:colLast="0" w:name="_6bjh6f5e57a6" w:id="2"/>
      <w:bookmarkEnd w:id="2"/>
      <w:r w:rsidDel="00000000" w:rsidR="00000000" w:rsidRPr="00000000">
        <w:rPr>
          <w:sz w:val="28"/>
          <w:szCs w:val="28"/>
          <w:rtl w:val="0"/>
        </w:rPr>
        <w:t xml:space="preserve">1.1) Database </w:t>
      </w:r>
      <w:r w:rsidDel="00000000" w:rsidR="00000000" w:rsidRPr="00000000">
        <w:rPr>
          <w:sz w:val="28"/>
          <w:szCs w:val="28"/>
          <w:rtl w:val="0"/>
        </w:rPr>
        <w:t xml:space="preserve">: </w:t>
      </w:r>
    </w:p>
    <w:p w:rsidR="00000000" w:rsidDel="00000000" w:rsidP="00000000" w:rsidRDefault="00000000" w:rsidRPr="00000000" w14:paraId="00000006">
      <w:pPr>
        <w:ind w:left="0" w:firstLine="0"/>
        <w:rPr/>
      </w:pPr>
      <w:r w:rsidDel="00000000" w:rsidR="00000000" w:rsidRPr="00000000">
        <w:rPr>
          <w:b w:val="1"/>
          <w:bCs w:val="1"/>
          <w:rtl w:val="0"/>
        </w:rPr>
        <w:t xml:space="preserve">Database</w:t>
      </w:r>
      <w:r w:rsidDel="00000000" w:rsidR="00000000" w:rsidRPr="00000000">
        <w:rPr>
          <w:rtl w:val="0"/>
        </w:rPr>
        <w:t xml:space="preserve"> (thường được gọi là </w:t>
      </w:r>
      <w:r w:rsidDel="00000000" w:rsidR="00000000" w:rsidRPr="00000000">
        <w:rPr>
          <w:b w:val="1"/>
          <w:bCs w:val="1"/>
          <w:rtl w:val="0"/>
        </w:rPr>
        <w:t xml:space="preserve">Cơ sở dữ liệu</w:t>
      </w:r>
      <w:r w:rsidDel="00000000" w:rsidR="00000000" w:rsidRPr="00000000">
        <w:rPr>
          <w:rtl w:val="0"/>
        </w:rPr>
        <w:t xml:space="preserve">) là một </w:t>
      </w:r>
      <w:r w:rsidDel="00000000" w:rsidR="00000000" w:rsidRPr="00000000">
        <w:rPr>
          <w:b w:val="1"/>
          <w:bCs w:val="1"/>
          <w:rtl w:val="0"/>
        </w:rPr>
        <w:t xml:space="preserve">tập hợp các thông tin (dữ liệu) có tổ chức, có cấu trúc và có liên quan đến nhau</w:t>
      </w:r>
      <w:r w:rsidDel="00000000" w:rsidR="00000000" w:rsidRPr="00000000">
        <w:rPr>
          <w:rtl w:val="0"/>
        </w:rPr>
        <w:t xml:space="preserve">, thường được lưu trữ dưới dạng điện tử trong một hệ thống máy tính.</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Nói một cách đơn giản, Database giống như một </w:t>
      </w:r>
      <w:r w:rsidDel="00000000" w:rsidR="00000000" w:rsidRPr="00000000">
        <w:rPr>
          <w:b w:val="1"/>
          <w:bCs w:val="1"/>
          <w:rtl w:val="0"/>
        </w:rPr>
        <w:t xml:space="preserve">kho lưu trữ thông minh</w:t>
      </w:r>
      <w:r w:rsidDel="00000000" w:rsidR="00000000" w:rsidRPr="00000000">
        <w:rPr>
          <w:rtl w:val="0"/>
        </w:rPr>
        <w:t xml:space="preserve"> nơi dữ liệu được sắp xếp theo một khuôn khổ rõ ràng (ví dụ: các bảng với hàng và cột), cho phép bạn dễ dàng:</w:t>
      </w:r>
    </w:p>
    <w:p w:rsidR="00000000" w:rsidDel="00000000" w:rsidP="00000000" w:rsidRDefault="00000000" w:rsidRPr="00000000" w14:paraId="00000008">
      <w:pPr>
        <w:numPr>
          <w:ilvl w:val="0"/>
          <w:numId w:val="9"/>
        </w:numPr>
        <w:spacing w:after="0" w:afterAutospacing="0" w:before="240" w:lineRule="auto"/>
        <w:ind w:firstLine="360"/>
      </w:pPr>
      <w:r w:rsidDel="00000000" w:rsidR="00000000" w:rsidRPr="00000000">
        <w:rPr>
          <w:b w:val="1"/>
          <w:bCs w:val="1"/>
          <w:rtl w:val="0"/>
        </w:rPr>
        <w:t xml:space="preserve">Lưu trữ</w:t>
      </w:r>
      <w:r w:rsidDel="00000000" w:rsidR="00000000" w:rsidRPr="00000000">
        <w:rPr>
          <w:rtl w:val="0"/>
        </w:rPr>
        <w:t xml:space="preserve"> (Store)</w:t>
      </w:r>
    </w:p>
    <w:p w:rsidR="00000000" w:rsidDel="00000000" w:rsidP="00000000" w:rsidRDefault="00000000" w:rsidRPr="00000000" w14:paraId="00000009">
      <w:pPr>
        <w:numPr>
          <w:ilvl w:val="0"/>
          <w:numId w:val="9"/>
        </w:numPr>
        <w:spacing w:after="0" w:afterAutospacing="0" w:before="0" w:beforeAutospacing="0" w:lineRule="auto"/>
        <w:ind w:firstLine="360"/>
      </w:pPr>
      <w:r w:rsidDel="00000000" w:rsidR="00000000" w:rsidRPr="00000000">
        <w:rPr>
          <w:b w:val="1"/>
          <w:bCs w:val="1"/>
          <w:rtl w:val="0"/>
        </w:rPr>
        <w:t xml:space="preserve">Truy cập</w:t>
      </w:r>
      <w:r w:rsidDel="00000000" w:rsidR="00000000" w:rsidRPr="00000000">
        <w:rPr>
          <w:rtl w:val="0"/>
        </w:rPr>
        <w:t xml:space="preserve"> (Access)</w:t>
      </w:r>
    </w:p>
    <w:p w:rsidR="00000000" w:rsidDel="00000000" w:rsidP="00000000" w:rsidRDefault="00000000" w:rsidRPr="00000000" w14:paraId="0000000A">
      <w:pPr>
        <w:numPr>
          <w:ilvl w:val="0"/>
          <w:numId w:val="9"/>
        </w:numPr>
        <w:spacing w:after="0" w:afterAutospacing="0" w:before="0" w:beforeAutospacing="0" w:lineRule="auto"/>
        <w:ind w:firstLine="360"/>
      </w:pPr>
      <w:r w:rsidDel="00000000" w:rsidR="00000000" w:rsidRPr="00000000">
        <w:rPr>
          <w:b w:val="1"/>
          <w:bCs w:val="1"/>
          <w:rtl w:val="0"/>
        </w:rPr>
        <w:t xml:space="preserve">Quản lý</w:t>
      </w:r>
      <w:r w:rsidDel="00000000" w:rsidR="00000000" w:rsidRPr="00000000">
        <w:rPr>
          <w:rtl w:val="0"/>
        </w:rPr>
        <w:t xml:space="preserve"> (Manage)</w:t>
      </w:r>
    </w:p>
    <w:p w:rsidR="00000000" w:rsidDel="00000000" w:rsidP="00000000" w:rsidRDefault="00000000" w:rsidRPr="00000000" w14:paraId="0000000B">
      <w:pPr>
        <w:numPr>
          <w:ilvl w:val="0"/>
          <w:numId w:val="9"/>
        </w:numPr>
        <w:spacing w:after="0" w:afterAutospacing="0" w:before="0" w:beforeAutospacing="0" w:lineRule="auto"/>
        <w:ind w:firstLine="360"/>
      </w:pPr>
      <w:r w:rsidDel="00000000" w:rsidR="00000000" w:rsidRPr="00000000">
        <w:rPr>
          <w:b w:val="1"/>
          <w:bCs w:val="1"/>
          <w:rtl w:val="0"/>
        </w:rPr>
        <w:t xml:space="preserve">Sửa đổi/Cập nhật</w:t>
      </w:r>
      <w:r w:rsidDel="00000000" w:rsidR="00000000" w:rsidRPr="00000000">
        <w:rPr>
          <w:rtl w:val="0"/>
        </w:rPr>
        <w:t xml:space="preserve"> (Modify/Update)</w:t>
      </w:r>
    </w:p>
    <w:p w:rsidR="00000000" w:rsidDel="00000000" w:rsidP="00000000" w:rsidRDefault="00000000" w:rsidRPr="00000000" w14:paraId="0000000C">
      <w:pPr>
        <w:numPr>
          <w:ilvl w:val="0"/>
          <w:numId w:val="9"/>
        </w:numPr>
        <w:spacing w:after="240" w:before="0" w:beforeAutospacing="0" w:lineRule="auto"/>
        <w:ind w:firstLine="360"/>
      </w:pPr>
      <w:r w:rsidDel="00000000" w:rsidR="00000000" w:rsidRPr="00000000">
        <w:rPr>
          <w:b w:val="1"/>
          <w:bCs w:val="1"/>
          <w:rtl w:val="0"/>
        </w:rPr>
        <w:t xml:space="preserve">Phân tích</w:t>
      </w:r>
      <w:r w:rsidDel="00000000" w:rsidR="00000000" w:rsidRPr="00000000">
        <w:rPr>
          <w:rtl w:val="0"/>
        </w:rPr>
        <w:t xml:space="preserve"> (Analyze)</w:t>
      </w:r>
    </w:p>
    <w:p w:rsidR="00000000" w:rsidDel="00000000" w:rsidP="00000000" w:rsidRDefault="00000000" w:rsidRPr="00000000" w14:paraId="0000000D">
      <w:pPr>
        <w:pStyle w:val="Heading3"/>
        <w:keepNext w:val="0"/>
        <w:keepLines w:val="0"/>
        <w:spacing w:before="280" w:lineRule="auto"/>
        <w:ind w:left="0" w:firstLine="0"/>
        <w:rPr>
          <w:b w:val="1"/>
          <w:bCs w:val="1"/>
          <w:color w:val="000000"/>
          <w:sz w:val="26"/>
          <w:szCs w:val="26"/>
        </w:rPr>
      </w:pPr>
      <w:bookmarkStart w:colFirst="0" w:colLast="0" w:name="_ne5sk1fhko7b" w:id="3"/>
      <w:bookmarkEnd w:id="3"/>
      <w:r w:rsidDel="00000000" w:rsidR="00000000" w:rsidRPr="00000000">
        <w:rPr>
          <w:b w:val="1"/>
          <w:bCs w:val="1"/>
          <w:color w:val="000000"/>
          <w:sz w:val="26"/>
          <w:szCs w:val="26"/>
          <w:rtl w:val="0"/>
        </w:rPr>
        <w:t xml:space="preserve">Các thành phần chính</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Cơ sở dữ liệu thường hoạt động cùng với một thành phần quan trọng khác là:</w:t>
      </w:r>
    </w:p>
    <w:p w:rsidR="00000000" w:rsidDel="00000000" w:rsidP="00000000" w:rsidRDefault="00000000" w:rsidRPr="00000000" w14:paraId="0000000F">
      <w:pPr>
        <w:numPr>
          <w:ilvl w:val="0"/>
          <w:numId w:val="5"/>
        </w:numPr>
        <w:spacing w:after="0" w:afterAutospacing="0" w:before="240" w:lineRule="auto"/>
        <w:ind w:firstLine="360"/>
      </w:pPr>
      <w:r w:rsidDel="00000000" w:rsidR="00000000" w:rsidRPr="00000000">
        <w:rPr>
          <w:b w:val="1"/>
          <w:bCs w:val="1"/>
          <w:rtl w:val="0"/>
        </w:rPr>
        <w:t xml:space="preserve">Hệ Quản trị Cơ sở Dữ liệu (DBMS - Database Management System):</w:t>
      </w:r>
      <w:r w:rsidDel="00000000" w:rsidR="00000000" w:rsidRPr="00000000">
        <w:rPr>
          <w:rtl w:val="0"/>
        </w:rPr>
        <w:t xml:space="preserve"> Đây là phần mềm giúp người dùng và các ứng dụng tương tác với Database. DBMS cung cấp các công cụ để định nghĩa, tạo, truy vấn, cập nhật và quản lý dữ liệu (ví dụ phổ biến là </w:t>
      </w:r>
      <w:r w:rsidDel="00000000" w:rsidR="00000000" w:rsidRPr="00000000">
        <w:rPr>
          <w:b w:val="1"/>
          <w:bCs w:val="1"/>
          <w:rtl w:val="0"/>
        </w:rPr>
        <w:t xml:space="preserve">MySQL</w:t>
      </w: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w:t>
      </w:r>
      <w:r w:rsidDel="00000000" w:rsidR="00000000" w:rsidRPr="00000000">
        <w:rPr>
          <w:b w:val="1"/>
          <w:bCs w:val="1"/>
          <w:rtl w:val="0"/>
        </w:rPr>
        <w:t xml:space="preserve">Microsoft SQL Server</w:t>
      </w:r>
      <w:r w:rsidDel="00000000" w:rsidR="00000000" w:rsidRPr="00000000">
        <w:rPr>
          <w:rtl w:val="0"/>
        </w:rPr>
        <w:t xml:space="preserve">, </w:t>
      </w:r>
      <w:r w:rsidDel="00000000" w:rsidR="00000000" w:rsidRPr="00000000">
        <w:rPr>
          <w:b w:val="1"/>
          <w:bCs w:val="1"/>
          <w:rtl w:val="0"/>
        </w:rPr>
        <w:t xml:space="preserve">Oracle</w:t>
      </w:r>
      <w:r w:rsidDel="00000000" w:rsidR="00000000" w:rsidRPr="00000000">
        <w:rPr>
          <w:rtl w:val="0"/>
        </w:rPr>
        <w:t xml:space="preserve">).</w:t>
      </w:r>
    </w:p>
    <w:p w:rsidR="00000000" w:rsidDel="00000000" w:rsidP="00000000" w:rsidRDefault="00000000" w:rsidRPr="00000000" w14:paraId="00000010">
      <w:pPr>
        <w:numPr>
          <w:ilvl w:val="0"/>
          <w:numId w:val="5"/>
        </w:numPr>
        <w:spacing w:after="240" w:before="0" w:beforeAutospacing="0" w:lineRule="auto"/>
        <w:ind w:firstLine="360"/>
      </w:pPr>
      <w:r w:rsidDel="00000000" w:rsidR="00000000" w:rsidRPr="00000000">
        <w:rPr>
          <w:b w:val="1"/>
          <w:bCs w:val="1"/>
          <w:rtl w:val="0"/>
        </w:rPr>
        <w:t xml:space="preserve">Dữ liệu (Data):</w:t>
      </w:r>
      <w:r w:rsidDel="00000000" w:rsidR="00000000" w:rsidRPr="00000000">
        <w:rPr>
          <w:rtl w:val="0"/>
        </w:rPr>
        <w:t xml:space="preserve"> Là thông tin thực tế được lưu trữ (ví dụ: tên khách hàng, mã sản phẩm, ngày đặt hàng, số dư tài khoản).</w:t>
      </w:r>
    </w:p>
    <w:p w:rsidR="00000000" w:rsidDel="00000000" w:rsidP="00000000" w:rsidRDefault="00000000" w:rsidRPr="00000000" w14:paraId="00000011">
      <w:pPr>
        <w:pStyle w:val="Heading3"/>
        <w:keepNext w:val="0"/>
        <w:keepLines w:val="0"/>
        <w:spacing w:before="280" w:lineRule="auto"/>
        <w:ind w:left="0" w:firstLine="0"/>
        <w:rPr>
          <w:b w:val="1"/>
          <w:bCs w:val="1"/>
          <w:color w:val="000000"/>
          <w:sz w:val="26"/>
          <w:szCs w:val="26"/>
        </w:rPr>
      </w:pPr>
      <w:bookmarkStart w:colFirst="0" w:colLast="0" w:name="_6ijyb869993" w:id="4"/>
      <w:bookmarkEnd w:id="4"/>
      <w:r w:rsidDel="00000000" w:rsidR="00000000" w:rsidRPr="00000000">
        <w:rPr>
          <w:b w:val="1"/>
          <w:bCs w:val="1"/>
          <w:color w:val="000000"/>
          <w:sz w:val="26"/>
          <w:szCs w:val="26"/>
          <w:rtl w:val="0"/>
        </w:rPr>
        <w:t xml:space="preserve">💡 Vai trò của Database</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Database là nền tảng của hầu hết các ứng dụng và hệ thống hiện đại vì nó giúp:</w:t>
      </w:r>
    </w:p>
    <w:p w:rsidR="00000000" w:rsidDel="00000000" w:rsidP="00000000" w:rsidRDefault="00000000" w:rsidRPr="00000000" w14:paraId="00000013">
      <w:pPr>
        <w:numPr>
          <w:ilvl w:val="0"/>
          <w:numId w:val="2"/>
        </w:numPr>
        <w:spacing w:after="0" w:afterAutospacing="0" w:before="240" w:lineRule="auto"/>
        <w:ind w:left="1440" w:hanging="360"/>
        <w:rPr>
          <w:rFonts w:ascii="Arial" w:cs="Arial" w:eastAsia="Arial" w:hAnsi="Arial"/>
          <w:sz w:val="22"/>
          <w:szCs w:val="22"/>
        </w:rPr>
      </w:pPr>
      <w:r w:rsidDel="00000000" w:rsidR="00000000" w:rsidRPr="00000000">
        <w:rPr>
          <w:b w:val="1"/>
          <w:bCs w:val="1"/>
          <w:rtl w:val="0"/>
        </w:rPr>
        <w:t xml:space="preserve">Tổ chức:</w:t>
      </w:r>
      <w:r w:rsidDel="00000000" w:rsidR="00000000" w:rsidRPr="00000000">
        <w:rPr>
          <w:rtl w:val="0"/>
        </w:rPr>
        <w:t xml:space="preserve"> Sắp xếp dữ liệu một cách logic để dễ tìm kiếm và sử dụng.</w:t>
      </w:r>
    </w:p>
    <w:p w:rsidR="00000000" w:rsidDel="00000000" w:rsidP="00000000" w:rsidRDefault="00000000" w:rsidRPr="00000000" w14:paraId="00000014">
      <w:pPr>
        <w:numPr>
          <w:ilvl w:val="0"/>
          <w:numId w:val="2"/>
        </w:numPr>
        <w:spacing w:after="0" w:afterAutospacing="0" w:before="0" w:beforeAutospacing="0" w:lineRule="auto"/>
        <w:ind w:left="1440" w:hanging="360"/>
        <w:rPr>
          <w:rFonts w:ascii="Arial" w:cs="Arial" w:eastAsia="Arial" w:hAnsi="Arial"/>
          <w:sz w:val="22"/>
          <w:szCs w:val="22"/>
        </w:rPr>
      </w:pPr>
      <w:r w:rsidDel="00000000" w:rsidR="00000000" w:rsidRPr="00000000">
        <w:rPr>
          <w:b w:val="1"/>
          <w:bCs w:val="1"/>
          <w:rtl w:val="0"/>
        </w:rPr>
        <w:t xml:space="preserve">Toàn vẹn:</w:t>
      </w:r>
      <w:r w:rsidDel="00000000" w:rsidR="00000000" w:rsidRPr="00000000">
        <w:rPr>
          <w:rtl w:val="0"/>
        </w:rPr>
        <w:t xml:space="preserve"> Đảm bảo dữ liệu chính xác và không bị trùng lặp hoặc mâu thuẫn.</w:t>
      </w:r>
    </w:p>
    <w:p w:rsidR="00000000" w:rsidDel="00000000" w:rsidP="00000000" w:rsidRDefault="00000000" w:rsidRPr="00000000" w14:paraId="00000015">
      <w:pPr>
        <w:numPr>
          <w:ilvl w:val="0"/>
          <w:numId w:val="2"/>
        </w:numPr>
        <w:spacing w:after="0" w:afterAutospacing="0" w:before="0" w:beforeAutospacing="0" w:lineRule="auto"/>
        <w:ind w:left="1440" w:hanging="360"/>
        <w:rPr>
          <w:rFonts w:ascii="Arial" w:cs="Arial" w:eastAsia="Arial" w:hAnsi="Arial"/>
          <w:sz w:val="22"/>
          <w:szCs w:val="22"/>
        </w:rPr>
      </w:pPr>
      <w:r w:rsidDel="00000000" w:rsidR="00000000" w:rsidRPr="00000000">
        <w:rPr>
          <w:b w:val="1"/>
          <w:bCs w:val="1"/>
          <w:rtl w:val="0"/>
        </w:rPr>
        <w:t xml:space="preserve">Bảo mật:</w:t>
      </w:r>
      <w:r w:rsidDel="00000000" w:rsidR="00000000" w:rsidRPr="00000000">
        <w:rPr>
          <w:rtl w:val="0"/>
        </w:rPr>
        <w:t xml:space="preserve"> Kiểm soát ai có thể truy cập, xem hoặc thay đổi dữ liệu.</w:t>
      </w:r>
    </w:p>
    <w:p w:rsidR="00000000" w:rsidDel="00000000" w:rsidP="00000000" w:rsidRDefault="00000000" w:rsidRPr="00000000" w14:paraId="00000016">
      <w:pPr>
        <w:numPr>
          <w:ilvl w:val="0"/>
          <w:numId w:val="2"/>
        </w:numPr>
        <w:spacing w:after="240" w:before="0" w:beforeAutospacing="0" w:lineRule="auto"/>
        <w:ind w:left="1440" w:hanging="360"/>
        <w:rPr>
          <w:rFonts w:ascii="Arial" w:cs="Arial" w:eastAsia="Arial" w:hAnsi="Arial"/>
          <w:sz w:val="22"/>
          <w:szCs w:val="22"/>
        </w:rPr>
      </w:pPr>
      <w:r w:rsidDel="00000000" w:rsidR="00000000" w:rsidRPr="00000000">
        <w:rPr>
          <w:b w:val="1"/>
          <w:bCs w:val="1"/>
          <w:rtl w:val="0"/>
        </w:rPr>
        <w:t xml:space="preserve">Truy cập hiệu quả:</w:t>
      </w:r>
      <w:r w:rsidDel="00000000" w:rsidR="00000000" w:rsidRPr="00000000">
        <w:rPr>
          <w:rtl w:val="0"/>
        </w:rPr>
        <w:t xml:space="preserve"> Cho phép người dùng truy xuất một lượng lớn dữ liệu một cách nhanh chóng.</w:t>
      </w:r>
    </w:p>
    <w:p w:rsidR="00000000" w:rsidDel="00000000" w:rsidP="00000000" w:rsidRDefault="00000000" w:rsidRPr="00000000" w14:paraId="00000017">
      <w:pPr>
        <w:spacing w:after="240" w:before="240" w:lineRule="auto"/>
        <w:ind w:left="0" w:firstLine="0"/>
        <w:rPr/>
      </w:pPr>
      <w:r w:rsidDel="00000000" w:rsidR="00000000" w:rsidRPr="00000000">
        <w:rPr>
          <w:rtl w:val="0"/>
        </w:rPr>
      </w:r>
    </w:p>
    <w:p w:rsidR="00000000" w:rsidDel="00000000" w:rsidP="00000000" w:rsidRDefault="00000000" w:rsidRPr="00000000" w14:paraId="00000018">
      <w:pPr>
        <w:pStyle w:val="Heading2"/>
        <w:ind w:left="0" w:firstLine="720"/>
        <w:rPr/>
      </w:pPr>
      <w:bookmarkStart w:colFirst="0" w:colLast="0" w:name="_xa57k4oye395" w:id="5"/>
      <w:bookmarkEnd w:id="5"/>
      <w:r w:rsidDel="00000000" w:rsidR="00000000" w:rsidRPr="00000000">
        <w:rPr>
          <w:rtl w:val="0"/>
        </w:rPr>
        <w:t xml:space="preserve">1.2) Dữ liệu có cấu trúc (</w:t>
      </w:r>
      <w:r w:rsidDel="00000000" w:rsidR="00000000" w:rsidRPr="00000000">
        <w:rPr>
          <w:rtl w:val="0"/>
        </w:rPr>
        <w:t xml:space="preserve">structured data) &amp; cấu trúc dữ liệu (data structure) : </w:t>
      </w:r>
    </w:p>
    <w:p w:rsidR="00000000" w:rsidDel="00000000" w:rsidP="00000000" w:rsidRDefault="00000000" w:rsidRPr="00000000" w14:paraId="00000019">
      <w:pPr>
        <w:ind w:left="0" w:firstLine="0"/>
        <w:rPr/>
      </w:pPr>
      <w:r w:rsidDel="00000000" w:rsidR="00000000" w:rsidRPr="00000000">
        <w:rPr>
          <w:rtl w:val="0"/>
        </w:rPr>
        <w:t xml:space="preserve">Chúng ta thường nhầm giữa 2 khái niệm này, nghĩ rằng nó giống nhau nhưng thực ra cả 2 nó khác nhau thật xa : </w:t>
      </w:r>
    </w:p>
    <w:p w:rsidR="00000000" w:rsidDel="00000000" w:rsidP="00000000" w:rsidRDefault="00000000" w:rsidRPr="00000000" w14:paraId="0000001A">
      <w:pPr>
        <w:pStyle w:val="Heading4"/>
        <w:ind w:firstLine="720"/>
        <w:rPr>
          <w:color w:val="000000"/>
        </w:rPr>
      </w:pPr>
      <w:bookmarkStart w:colFirst="0" w:colLast="0" w:name="_t5ku4alarvxv" w:id="6"/>
      <w:bookmarkEnd w:id="6"/>
      <w:r w:rsidDel="00000000" w:rsidR="00000000" w:rsidRPr="00000000">
        <w:rPr>
          <w:rtl w:val="0"/>
        </w:rPr>
        <w:t xml:space="preserve">a ) Cấu Trúc Dữ Liệu (Data Structure)</w:t>
      </w:r>
      <w:r w:rsidDel="00000000" w:rsidR="00000000" w:rsidRPr="00000000">
        <w:rPr>
          <w:rtl w:val="0"/>
        </w:rPr>
      </w:r>
    </w:p>
    <w:p w:rsidR="00000000" w:rsidDel="00000000" w:rsidP="00000000" w:rsidRDefault="00000000" w:rsidRPr="00000000" w14:paraId="0000001B">
      <w:pPr>
        <w:spacing w:after="240" w:before="240" w:lineRule="auto"/>
        <w:ind w:left="0" w:firstLine="0"/>
        <w:rPr/>
      </w:pPr>
      <w:r w:rsidDel="00000000" w:rsidR="00000000" w:rsidRPr="00000000">
        <w:rPr>
          <w:b w:val="1"/>
          <w:bCs w:val="1"/>
          <w:rtl w:val="0"/>
        </w:rPr>
        <w:t xml:space="preserve">Cấu trúc dữ liệu</w:t>
      </w:r>
      <w:r w:rsidDel="00000000" w:rsidR="00000000" w:rsidRPr="00000000">
        <w:rPr>
          <w:rtl w:val="0"/>
        </w:rPr>
        <w:t xml:space="preserve"> là một thuật ngữ trong Khoa học Máy tính, mô tả cách </w:t>
      </w:r>
      <w:r w:rsidDel="00000000" w:rsidR="00000000" w:rsidRPr="00000000">
        <w:rPr>
          <w:b w:val="1"/>
          <w:bCs w:val="1"/>
          <w:rtl w:val="0"/>
        </w:rPr>
        <w:t xml:space="preserve">tổ chức, quản lý và lưu trữ dữ liệu</w:t>
      </w:r>
      <w:r w:rsidDel="00000000" w:rsidR="00000000" w:rsidRPr="00000000">
        <w:rPr>
          <w:rtl w:val="0"/>
        </w:rPr>
        <w:t xml:space="preserve"> trong máy tính sao cho nó có thể được </w:t>
      </w:r>
      <w:r w:rsidDel="00000000" w:rsidR="00000000" w:rsidRPr="00000000">
        <w:rPr>
          <w:b w:val="1"/>
          <w:bCs w:val="1"/>
          <w:rtl w:val="0"/>
        </w:rPr>
        <w:t xml:space="preserve">sử dụng một cách hiệu quả</w:t>
      </w:r>
      <w:r w:rsidDel="00000000" w:rsidR="00000000" w:rsidRPr="00000000">
        <w:rPr>
          <w:rtl w:val="0"/>
        </w:rPr>
        <w:t xml:space="preserve"> (tức là thao tác tìm kiếm, chèn, xóa... được thực hiện nhanh nhất với bộ nhớ tối ưu nhất).</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Nó là nền tảng để thiết kế các thuật toán (Algorithms) và xây dựng các phần mềm phức tạp.</w:t>
      </w:r>
    </w:p>
    <w:p w:rsidR="00000000" w:rsidDel="00000000" w:rsidP="00000000" w:rsidRDefault="00000000" w:rsidRPr="00000000" w14:paraId="0000001D">
      <w:pPr>
        <w:ind w:left="0" w:firstLine="0"/>
        <w:rPr/>
      </w:pPr>
      <w:r w:rsidDel="00000000" w:rsidR="00000000" w:rsidRPr="00000000">
        <w:rPr>
          <w:rtl w:val="0"/>
        </w:rPr>
      </w:r>
    </w:p>
    <w:tbl>
      <w:tblPr>
        <w:tblStyle w:val="Table1"/>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3.2838263925987"/>
        <w:gridCol w:w="3216.1133031237623"/>
        <w:gridCol w:w="4228.3981460741925"/>
        <w:tblGridChange w:id="0">
          <w:tblGrid>
            <w:gridCol w:w="2193.2838263925987"/>
            <w:gridCol w:w="3216.1133031237623"/>
            <w:gridCol w:w="4228.39814607419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E">
            <w:pPr>
              <w:widowControl w:val="0"/>
              <w:ind w:left="0" w:firstLine="0"/>
              <w:jc w:val="center"/>
              <w:rPr>
                <w:sz w:val="20"/>
                <w:szCs w:val="20"/>
              </w:rPr>
            </w:pPr>
            <w:r w:rsidDel="00000000" w:rsidR="00000000" w:rsidRPr="00000000">
              <w:rPr>
                <w:b w:val="1"/>
                <w:bCs w:val="1"/>
                <w:sz w:val="20"/>
                <w:szCs w:val="20"/>
                <w:rtl w:val="0"/>
              </w:rPr>
              <w:t xml:space="preserve">Loại</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F">
            <w:pPr>
              <w:widowControl w:val="0"/>
              <w:ind w:left="0" w:firstLine="0"/>
              <w:jc w:val="center"/>
              <w:rPr>
                <w:sz w:val="20"/>
                <w:szCs w:val="20"/>
              </w:rPr>
            </w:pPr>
            <w:r w:rsidDel="00000000" w:rsidR="00000000" w:rsidRPr="00000000">
              <w:rPr>
                <w:b w:val="1"/>
                <w:bCs w:val="1"/>
                <w:sz w:val="20"/>
                <w:szCs w:val="20"/>
                <w:rtl w:val="0"/>
              </w:rPr>
              <w:t xml:space="preserve">Đặc điểm</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0">
            <w:pPr>
              <w:widowControl w:val="0"/>
              <w:ind w:left="0" w:firstLine="0"/>
              <w:jc w:val="center"/>
              <w:rPr>
                <w:sz w:val="20"/>
                <w:szCs w:val="20"/>
              </w:rPr>
            </w:pPr>
            <w:r w:rsidDel="00000000" w:rsidR="00000000" w:rsidRPr="00000000">
              <w:rPr>
                <w:b w:val="1"/>
                <w:bCs w:val="1"/>
                <w:sz w:val="20"/>
                <w:szCs w:val="20"/>
                <w:rtl w:val="0"/>
              </w:rPr>
              <w:t xml:space="preserve">Ví dụ</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ind w:left="0" w:firstLine="0"/>
              <w:rPr>
                <w:sz w:val="20"/>
                <w:szCs w:val="20"/>
              </w:rPr>
            </w:pPr>
            <w:r w:rsidDel="00000000" w:rsidR="00000000" w:rsidRPr="00000000">
              <w:rPr>
                <w:sz w:val="20"/>
                <w:szCs w:val="20"/>
                <w:rtl w:val="0"/>
              </w:rPr>
              <w:t xml:space="preserve">Tuyến tính (Linear)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ind w:left="0" w:firstLine="0"/>
              <w:rPr>
                <w:sz w:val="20"/>
                <w:szCs w:val="20"/>
              </w:rPr>
            </w:pPr>
            <w:r w:rsidDel="00000000" w:rsidR="00000000" w:rsidRPr="00000000">
              <w:rPr>
                <w:sz w:val="20"/>
                <w:szCs w:val="20"/>
                <w:rtl w:val="0"/>
              </w:rPr>
              <w:t xml:space="preserve">Dữ liệu được sắp xếp theo một trình tự liên tiếp.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ind w:left="0" w:firstLine="0"/>
              <w:rPr>
                <w:sz w:val="20"/>
                <w:szCs w:val="20"/>
              </w:rPr>
            </w:pPr>
            <w:r w:rsidDel="00000000" w:rsidR="00000000" w:rsidRPr="00000000">
              <w:rPr>
                <w:sz w:val="20"/>
                <w:szCs w:val="20"/>
                <w:rtl w:val="0"/>
              </w:rPr>
              <w:t xml:space="preserve">Mảng (Array), Danh sách Liên kết (Linked List), Ngăn xếp (Stack - LIFO), Hàng đợi (Queue - FIFO).</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ind w:left="0" w:firstLine="0"/>
              <w:rPr>
                <w:sz w:val="20"/>
                <w:szCs w:val="20"/>
              </w:rPr>
            </w:pPr>
            <w:r w:rsidDel="00000000" w:rsidR="00000000" w:rsidRPr="00000000">
              <w:rPr>
                <w:sz w:val="20"/>
                <w:szCs w:val="20"/>
                <w:rtl w:val="0"/>
              </w:rPr>
              <w:t xml:space="preserve">Phi Tuyến tính (Non-linear)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ind w:left="0" w:firstLine="0"/>
              <w:rPr>
                <w:sz w:val="20"/>
                <w:szCs w:val="20"/>
              </w:rPr>
            </w:pPr>
            <w:r w:rsidDel="00000000" w:rsidR="00000000" w:rsidRPr="00000000">
              <w:rPr>
                <w:sz w:val="20"/>
                <w:szCs w:val="20"/>
                <w:rtl w:val="0"/>
              </w:rPr>
              <w:t xml:space="preserve">Dữ liệu không được sắp xếp theo một trình tự liên tiếp, thường có quan hệ phân cấp hoặc quan hệ mạng.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ind w:left="0" w:firstLine="0"/>
              <w:rPr>
                <w:sz w:val="20"/>
                <w:szCs w:val="20"/>
              </w:rPr>
            </w:pPr>
            <w:r w:rsidDel="00000000" w:rsidR="00000000" w:rsidRPr="00000000">
              <w:rPr>
                <w:sz w:val="20"/>
                <w:szCs w:val="20"/>
                <w:rtl w:val="0"/>
              </w:rPr>
              <w:t xml:space="preserve">Cây (Tree), Đồ thị (Graph), Bảng băm (Hash Table).</w:t>
            </w:r>
          </w:p>
        </w:tc>
      </w:tr>
    </w:tbl>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b w:val="1"/>
          <w:bCs w:val="1"/>
          <w:rtl w:val="0"/>
        </w:rPr>
        <w:t xml:space="preserve">Ví dụ:</w:t>
      </w:r>
      <w:r w:rsidDel="00000000" w:rsidR="00000000" w:rsidRPr="00000000">
        <w:rPr>
          <w:rtl w:val="0"/>
        </w:rPr>
        <w:t xml:space="preserve"> Ngăn xếp (Stack) dùng để quản lý lịch sử thao tác </w:t>
      </w:r>
      <w:r w:rsidDel="00000000" w:rsidR="00000000" w:rsidRPr="00000000">
        <w:rPr>
          <w:i w:val="1"/>
          <w:iCs w:val="1"/>
          <w:rtl w:val="0"/>
        </w:rPr>
        <w:t xml:space="preserve">Undo/Redo</w:t>
      </w:r>
      <w:r w:rsidDel="00000000" w:rsidR="00000000" w:rsidRPr="00000000">
        <w:rPr>
          <w:rtl w:val="0"/>
        </w:rPr>
        <w:t xml:space="preserve"> trong phần mềm. Hàng đợi (Queue) dùng để quản lý các tác vụ in ấn hoặc các tác vụ đang chờ xử lý.</w:t>
      </w:r>
    </w:p>
    <w:p w:rsidR="00000000" w:rsidDel="00000000" w:rsidP="00000000" w:rsidRDefault="00000000" w:rsidRPr="00000000" w14:paraId="00000029">
      <w:pPr>
        <w:pStyle w:val="Heading4"/>
        <w:ind w:left="0" w:firstLine="720"/>
        <w:rPr/>
      </w:pPr>
      <w:bookmarkStart w:colFirst="0" w:colLast="0" w:name="_r53a37srtgtq" w:id="7"/>
      <w:bookmarkEnd w:id="7"/>
      <w:r w:rsidDel="00000000" w:rsidR="00000000" w:rsidRPr="00000000">
        <w:rPr>
          <w:rtl w:val="0"/>
        </w:rPr>
        <w:t xml:space="preserve">b) Dữ Liệu Có Cấu Trúc (Structured Data)</w:t>
      </w:r>
    </w:p>
    <w:p w:rsidR="00000000" w:rsidDel="00000000" w:rsidP="00000000" w:rsidRDefault="00000000" w:rsidRPr="00000000" w14:paraId="0000002A">
      <w:pPr>
        <w:ind w:left="0" w:firstLine="0"/>
        <w:rPr/>
      </w:pPr>
      <w:r w:rsidDel="00000000" w:rsidR="00000000" w:rsidRPr="00000000">
        <w:rPr>
          <w:b w:val="1"/>
          <w:bCs w:val="1"/>
          <w:rtl w:val="0"/>
        </w:rPr>
        <w:t xml:space="preserve">Dữ liệu có cấu trúc</w:t>
      </w:r>
      <w:r w:rsidDel="00000000" w:rsidR="00000000" w:rsidRPr="00000000">
        <w:rPr>
          <w:rtl w:val="0"/>
        </w:rPr>
        <w:t xml:space="preserve"> là một thuật ngữ trong lĩnh vực Cơ sở Dữ liệu và Phân tích Dữ liệu, mô tả loại dữ liệu đã được </w:t>
      </w:r>
      <w:r w:rsidDel="00000000" w:rsidR="00000000" w:rsidRPr="00000000">
        <w:rPr>
          <w:b w:val="1"/>
          <w:bCs w:val="1"/>
          <w:rtl w:val="0"/>
        </w:rPr>
        <w:t xml:space="preserve">định nghĩa, tổ chức và tuân thủ theo một mô hình dữ liệu (Data Model) rõ ràng</w:t>
      </w:r>
      <w:r w:rsidDel="00000000" w:rsidR="00000000" w:rsidRPr="00000000">
        <w:rPr>
          <w:rtl w:val="0"/>
        </w:rPr>
        <w:t xml:space="preserve">.</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Loại dữ liệu này thường được tổ chức dưới dạng </w:t>
      </w:r>
      <w:r w:rsidDel="00000000" w:rsidR="00000000" w:rsidRPr="00000000">
        <w:rPr>
          <w:b w:val="1"/>
          <w:bCs w:val="1"/>
          <w:rtl w:val="0"/>
        </w:rPr>
        <w:t xml:space="preserve">các bảng (tables) với hàng và cột</w:t>
      </w:r>
      <w:r w:rsidDel="00000000" w:rsidR="00000000" w:rsidRPr="00000000">
        <w:rPr>
          <w:rtl w:val="0"/>
        </w:rPr>
        <w:t xml:space="preserve"> cố định, giúp việc truy vấn, quản lý và phân tích trở nên dễ dàng và hiệu quả.</w:t>
      </w:r>
    </w:p>
    <w:p w:rsidR="00000000" w:rsidDel="00000000" w:rsidP="00000000" w:rsidRDefault="00000000" w:rsidRPr="00000000" w14:paraId="0000002C">
      <w:pPr>
        <w:ind w:left="0" w:firstLine="0"/>
        <w:rPr/>
      </w:pPr>
      <w:r w:rsidDel="00000000" w:rsidR="00000000" w:rsidRPr="00000000">
        <w:rPr>
          <w:rtl w:val="0"/>
        </w:rPr>
        <w:t xml:space="preserve">Để so sánh, dữ liệu được phân thành ba loại chính:</w:t>
      </w:r>
    </w:p>
    <w:p w:rsidR="00000000" w:rsidDel="00000000" w:rsidP="00000000" w:rsidRDefault="00000000" w:rsidRPr="00000000" w14:paraId="0000002D">
      <w:pPr>
        <w:ind w:left="0" w:firstLine="0"/>
        <w:rPr/>
      </w:pPr>
      <w:r w:rsidDel="00000000" w:rsidR="00000000" w:rsidRPr="00000000">
        <w:rPr>
          <w:rtl w:val="0"/>
        </w:rPr>
      </w:r>
    </w:p>
    <w:tbl>
      <w:tblPr>
        <w:tblStyle w:val="Table2"/>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7.683663328492"/>
        <w:gridCol w:w="3139.8211145936857"/>
        <w:gridCol w:w="4200.290497668375"/>
        <w:tblGridChange w:id="0">
          <w:tblGrid>
            <w:gridCol w:w="2297.683663328492"/>
            <w:gridCol w:w="3139.8211145936857"/>
            <w:gridCol w:w="4200.2904976683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E">
            <w:pPr>
              <w:widowControl w:val="0"/>
              <w:ind w:left="0" w:firstLine="0"/>
              <w:jc w:val="center"/>
              <w:rPr>
                <w:sz w:val="20"/>
                <w:szCs w:val="20"/>
              </w:rPr>
            </w:pPr>
            <w:r w:rsidDel="00000000" w:rsidR="00000000" w:rsidRPr="00000000">
              <w:rPr>
                <w:b w:val="1"/>
                <w:bCs w:val="1"/>
                <w:sz w:val="20"/>
                <w:szCs w:val="20"/>
                <w:rtl w:val="0"/>
              </w:rPr>
              <w:t xml:space="preserve">Loại</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F">
            <w:pPr>
              <w:widowControl w:val="0"/>
              <w:ind w:left="0" w:firstLine="0"/>
              <w:jc w:val="center"/>
              <w:rPr>
                <w:sz w:val="20"/>
                <w:szCs w:val="20"/>
              </w:rPr>
            </w:pPr>
            <w:r w:rsidDel="00000000" w:rsidR="00000000" w:rsidRPr="00000000">
              <w:rPr>
                <w:b w:val="1"/>
                <w:bCs w:val="1"/>
                <w:sz w:val="20"/>
                <w:szCs w:val="20"/>
                <w:rtl w:val="0"/>
              </w:rPr>
              <w:t xml:space="preserve">Đặc điểm</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30">
            <w:pPr>
              <w:widowControl w:val="0"/>
              <w:ind w:left="0" w:firstLine="0"/>
              <w:jc w:val="center"/>
              <w:rPr>
                <w:sz w:val="20"/>
                <w:szCs w:val="20"/>
              </w:rPr>
            </w:pPr>
            <w:r w:rsidDel="00000000" w:rsidR="00000000" w:rsidRPr="00000000">
              <w:rPr>
                <w:b w:val="1"/>
                <w:bCs w:val="1"/>
                <w:sz w:val="20"/>
                <w:szCs w:val="20"/>
                <w:rtl w:val="0"/>
              </w:rPr>
              <w:t xml:space="preserve">Ví dụ</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ind w:left="0" w:firstLine="0"/>
              <w:rPr>
                <w:sz w:val="20"/>
                <w:szCs w:val="20"/>
              </w:rPr>
            </w:pPr>
            <w:r w:rsidDel="00000000" w:rsidR="00000000" w:rsidRPr="00000000">
              <w:rPr>
                <w:sz w:val="20"/>
                <w:szCs w:val="20"/>
                <w:rtl w:val="0"/>
              </w:rPr>
              <w:t xml:space="preserve">Có Cấu trúc (Structured)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2">
            <w:pPr>
              <w:widowControl w:val="0"/>
              <w:ind w:left="0" w:firstLine="0"/>
              <w:rPr>
                <w:sz w:val="20"/>
                <w:szCs w:val="20"/>
              </w:rPr>
            </w:pPr>
            <w:r w:rsidDel="00000000" w:rsidR="00000000" w:rsidRPr="00000000">
              <w:rPr>
                <w:sz w:val="20"/>
                <w:szCs w:val="20"/>
                <w:rtl w:val="0"/>
              </w:rPr>
              <w:t xml:space="preserve">Tuân thủ một lược đồ cố định (Fixed Schema). Dễ dàng truy vấn bằng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ind w:left="0" w:firstLine="0"/>
              <w:rPr>
                <w:sz w:val="20"/>
                <w:szCs w:val="20"/>
              </w:rPr>
            </w:pPr>
            <w:r w:rsidDel="00000000" w:rsidR="00000000" w:rsidRPr="00000000">
              <w:rPr>
                <w:sz w:val="20"/>
                <w:szCs w:val="20"/>
                <w:rtl w:val="0"/>
              </w:rPr>
              <w:t xml:space="preserve">Cơ sở dữ liệu quan hệ (SQL Database), Bảng Excel.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ind w:left="0" w:firstLine="0"/>
              <w:rPr>
                <w:sz w:val="20"/>
                <w:szCs w:val="20"/>
              </w:rPr>
            </w:pPr>
            <w:r w:rsidDel="00000000" w:rsidR="00000000" w:rsidRPr="00000000">
              <w:rPr>
                <w:sz w:val="20"/>
                <w:szCs w:val="20"/>
                <w:rtl w:val="0"/>
              </w:rPr>
              <w:t xml:space="preserve">Bán Cấu trúc (Semi-structured)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ind w:left="0" w:firstLine="0"/>
              <w:rPr>
                <w:sz w:val="20"/>
                <w:szCs w:val="20"/>
              </w:rPr>
            </w:pPr>
            <w:r w:rsidDel="00000000" w:rsidR="00000000" w:rsidRPr="00000000">
              <w:rPr>
                <w:sz w:val="20"/>
                <w:szCs w:val="20"/>
                <w:rtl w:val="0"/>
              </w:rPr>
              <w:t xml:space="preserve">Có tổ chức nhưng linh hoạt hơn, không có lược đồ cố định.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ind w:left="0" w:firstLine="0"/>
              <w:rPr>
                <w:sz w:val="20"/>
                <w:szCs w:val="20"/>
              </w:rPr>
            </w:pPr>
            <w:r w:rsidDel="00000000" w:rsidR="00000000" w:rsidRPr="00000000">
              <w:rPr>
                <w:sz w:val="20"/>
                <w:szCs w:val="20"/>
                <w:rtl w:val="0"/>
              </w:rPr>
              <w:t xml:space="preserve">Tệp JSON, XML, header email.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ind w:left="0" w:firstLine="0"/>
              <w:rPr>
                <w:sz w:val="20"/>
                <w:szCs w:val="20"/>
              </w:rPr>
            </w:pPr>
            <w:r w:rsidDel="00000000" w:rsidR="00000000" w:rsidRPr="00000000">
              <w:rPr>
                <w:sz w:val="20"/>
                <w:szCs w:val="20"/>
                <w:rtl w:val="0"/>
              </w:rPr>
              <w:t xml:space="preserve">Phi Cấu trúc (Unstructured)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ind w:left="0" w:firstLine="0"/>
              <w:rPr>
                <w:sz w:val="20"/>
                <w:szCs w:val="20"/>
              </w:rPr>
            </w:pPr>
            <w:r w:rsidDel="00000000" w:rsidR="00000000" w:rsidRPr="00000000">
              <w:rPr>
                <w:sz w:val="20"/>
                <w:szCs w:val="20"/>
                <w:rtl w:val="0"/>
              </w:rPr>
              <w:t xml:space="preserve">Không có cấu trúc hoặc mô hình xác định. Chiếm phần lớn dữ liệu trên thế giới.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ind w:left="0" w:firstLine="0"/>
              <w:rPr>
                <w:sz w:val="20"/>
                <w:szCs w:val="20"/>
              </w:rPr>
            </w:pPr>
            <w:r w:rsidDel="00000000" w:rsidR="00000000" w:rsidRPr="00000000">
              <w:rPr>
                <w:sz w:val="20"/>
                <w:szCs w:val="20"/>
                <w:rtl w:val="0"/>
              </w:rPr>
              <w:t xml:space="preserve">Tệp âm thanh/video, hình ảnh, văn bản không định dạng, email body.</w:t>
            </w:r>
          </w:p>
        </w:tc>
      </w:tr>
    </w:tbl>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pStyle w:val="Heading2"/>
        <w:ind w:left="0"/>
        <w:rPr/>
      </w:pPr>
      <w:bookmarkStart w:colFirst="0" w:colLast="0" w:name="_fovo086xuicv" w:id="8"/>
      <w:bookmarkEnd w:id="8"/>
      <w:r w:rsidDel="00000000" w:rsidR="00000000" w:rsidRPr="00000000">
        <w:rPr>
          <w:rtl w:val="0"/>
        </w:rPr>
        <w:t xml:space="preserve">1.3) SQL &amp; NoSQL : </w:t>
      </w:r>
    </w:p>
    <w:p w:rsidR="00000000" w:rsidDel="00000000" w:rsidP="00000000" w:rsidRDefault="00000000" w:rsidRPr="00000000" w14:paraId="0000003C">
      <w:pPr>
        <w:ind w:left="0" w:firstLine="0"/>
        <w:rPr/>
      </w:pPr>
      <w:r w:rsidDel="00000000" w:rsidR="00000000" w:rsidRPr="00000000">
        <w:rPr>
          <w:rtl w:val="0"/>
        </w:rPr>
        <w:t xml:space="preserve">SQL và NoSQL là hai loại </w:t>
      </w:r>
      <w:r w:rsidDel="00000000" w:rsidR="00000000" w:rsidRPr="00000000">
        <w:rPr>
          <w:b w:val="1"/>
          <w:bCs w:val="1"/>
          <w:rtl w:val="0"/>
        </w:rPr>
        <w:t xml:space="preserve">hệ quản trị cơ sở dữ liệu (DBMS)</w:t>
      </w:r>
      <w:r w:rsidDel="00000000" w:rsidR="00000000" w:rsidRPr="00000000">
        <w:rPr>
          <w:rtl w:val="0"/>
        </w:rPr>
        <w:t xml:space="preserve"> khác nhau, được sử dụng để lưu trữ và quản lý dữ liệu.</w:t>
      </w:r>
    </w:p>
    <w:p w:rsidR="00000000" w:rsidDel="00000000" w:rsidP="00000000" w:rsidRDefault="00000000" w:rsidRPr="00000000" w14:paraId="0000003D">
      <w:pPr>
        <w:pStyle w:val="Heading4"/>
        <w:ind w:left="0" w:firstLine="720"/>
        <w:rPr/>
      </w:pPr>
      <w:bookmarkStart w:colFirst="0" w:colLast="0" w:name="_baug54o61mjc" w:id="9"/>
      <w:bookmarkEnd w:id="9"/>
      <w:r w:rsidDel="00000000" w:rsidR="00000000" w:rsidRPr="00000000">
        <w:rPr>
          <w:rtl w:val="0"/>
        </w:rPr>
        <w:t xml:space="preserve">a) SQL (Structured Query Language)</w:t>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SQL là ngôn ngữ tiêu chuẩn để làm việc với các </w:t>
      </w:r>
      <w:r w:rsidDel="00000000" w:rsidR="00000000" w:rsidRPr="00000000">
        <w:rPr>
          <w:b w:val="1"/>
          <w:bCs w:val="1"/>
          <w:rtl w:val="0"/>
        </w:rPr>
        <w:t xml:space="preserve">hệ quản trị cơ sở dữ liệu quan hệ (RDBMS)</w:t>
      </w:r>
      <w:r w:rsidDel="00000000" w:rsidR="00000000" w:rsidRPr="00000000">
        <w:rPr>
          <w:rtl w:val="0"/>
        </w:rPr>
        <w:t xml:space="preserve">.</w:t>
      </w:r>
    </w:p>
    <w:p w:rsidR="00000000" w:rsidDel="00000000" w:rsidP="00000000" w:rsidRDefault="00000000" w:rsidRPr="00000000" w14:paraId="0000003F">
      <w:pPr>
        <w:numPr>
          <w:ilvl w:val="0"/>
          <w:numId w:val="3"/>
        </w:numPr>
        <w:spacing w:after="0" w:afterAutospacing="0" w:before="240" w:lineRule="auto"/>
        <w:ind w:firstLine="360"/>
        <w:rPr/>
      </w:pPr>
      <w:r w:rsidDel="00000000" w:rsidR="00000000" w:rsidRPr="00000000">
        <w:rPr>
          <w:b w:val="1"/>
          <w:bCs w:val="1"/>
          <w:rtl w:val="0"/>
        </w:rPr>
        <w:t xml:space="preserve">Đặc điểm:</w:t>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tl w:val="0"/>
        </w:rPr>
        <w:t xml:space="preserve">Sử dụng mô hình </w:t>
      </w:r>
      <w:r w:rsidDel="00000000" w:rsidR="00000000" w:rsidRPr="00000000">
        <w:rPr>
          <w:b w:val="1"/>
          <w:bCs w:val="1"/>
          <w:rtl w:val="0"/>
        </w:rPr>
        <w:t xml:space="preserve">quan hệ</w:t>
      </w:r>
      <w:r w:rsidDel="00000000" w:rsidR="00000000" w:rsidRPr="00000000">
        <w:rPr>
          <w:rtl w:val="0"/>
        </w:rPr>
        <w:t xml:space="preserve"> (Relational Model), tổ chức dữ liệu thành các </w:t>
      </w:r>
      <w:r w:rsidDel="00000000" w:rsidR="00000000" w:rsidRPr="00000000">
        <w:rPr>
          <w:b w:val="1"/>
          <w:bCs w:val="1"/>
          <w:rtl w:val="0"/>
        </w:rPr>
        <w:t xml:space="preserve">bảng</w:t>
      </w:r>
      <w:r w:rsidDel="00000000" w:rsidR="00000000" w:rsidRPr="00000000">
        <w:rPr>
          <w:rtl w:val="0"/>
        </w:rPr>
        <w:t xml:space="preserve"> (tables) với các </w:t>
      </w:r>
      <w:r w:rsidDel="00000000" w:rsidR="00000000" w:rsidRPr="00000000">
        <w:rPr>
          <w:b w:val="1"/>
          <w:bCs w:val="1"/>
          <w:rtl w:val="0"/>
        </w:rPr>
        <w:t xml:space="preserve">hàng</w:t>
      </w:r>
      <w:r w:rsidDel="00000000" w:rsidR="00000000" w:rsidRPr="00000000">
        <w:rPr>
          <w:rtl w:val="0"/>
        </w:rPr>
        <w:t xml:space="preserve"> (rows) và </w:t>
      </w:r>
      <w:r w:rsidDel="00000000" w:rsidR="00000000" w:rsidRPr="00000000">
        <w:rPr>
          <w:b w:val="1"/>
          <w:bCs w:val="1"/>
          <w:rtl w:val="0"/>
        </w:rPr>
        <w:t xml:space="preserve">cột</w:t>
      </w:r>
      <w:r w:rsidDel="00000000" w:rsidR="00000000" w:rsidRPr="00000000">
        <w:rPr>
          <w:rtl w:val="0"/>
        </w:rPr>
        <w:t xml:space="preserve"> (columns).</w:t>
      </w:r>
    </w:p>
    <w:p w:rsidR="00000000" w:rsidDel="00000000" w:rsidP="00000000" w:rsidRDefault="00000000" w:rsidRPr="00000000" w14:paraId="00000041">
      <w:pPr>
        <w:numPr>
          <w:ilvl w:val="1"/>
          <w:numId w:val="3"/>
        </w:numPr>
        <w:spacing w:after="0" w:afterAutospacing="0" w:before="0" w:beforeAutospacing="0" w:lineRule="auto"/>
        <w:ind w:left="1440" w:hanging="360"/>
      </w:pPr>
      <w:r w:rsidDel="00000000" w:rsidR="00000000" w:rsidRPr="00000000">
        <w:rPr>
          <w:rtl w:val="0"/>
        </w:rPr>
        <w:t xml:space="preserve">Các bảng có mối quan hệ được xác định trước thông qua </w:t>
      </w:r>
      <w:r w:rsidDel="00000000" w:rsidR="00000000" w:rsidRPr="00000000">
        <w:rPr>
          <w:b w:val="1"/>
          <w:bCs w:val="1"/>
          <w:rtl w:val="0"/>
        </w:rPr>
        <w:t xml:space="preserve">khóa chính</w:t>
      </w:r>
      <w:r w:rsidDel="00000000" w:rsidR="00000000" w:rsidRPr="00000000">
        <w:rPr>
          <w:rtl w:val="0"/>
        </w:rPr>
        <w:t xml:space="preserve"> (Primary Key) và </w:t>
      </w:r>
      <w:r w:rsidDel="00000000" w:rsidR="00000000" w:rsidRPr="00000000">
        <w:rPr>
          <w:b w:val="1"/>
          <w:bCs w:val="1"/>
          <w:rtl w:val="0"/>
        </w:rPr>
        <w:t xml:space="preserve">khóa ngoại</w:t>
      </w:r>
      <w:r w:rsidDel="00000000" w:rsidR="00000000" w:rsidRPr="00000000">
        <w:rPr>
          <w:rtl w:val="0"/>
        </w:rPr>
        <w:t xml:space="preserve"> (Foreign Key).</w:t>
      </w:r>
    </w:p>
    <w:p w:rsidR="00000000" w:rsidDel="00000000" w:rsidP="00000000" w:rsidRDefault="00000000" w:rsidRPr="00000000" w14:paraId="00000042">
      <w:pPr>
        <w:numPr>
          <w:ilvl w:val="1"/>
          <w:numId w:val="3"/>
        </w:numPr>
        <w:spacing w:after="0" w:afterAutospacing="0" w:before="0" w:beforeAutospacing="0" w:lineRule="auto"/>
        <w:ind w:left="1440" w:hanging="360"/>
      </w:pPr>
      <w:r w:rsidDel="00000000" w:rsidR="00000000" w:rsidRPr="00000000">
        <w:rPr>
          <w:rtl w:val="0"/>
        </w:rPr>
        <w:t xml:space="preserve">Đảm bảo tính nhất quán dữ liệu cao (tuân thủ </w:t>
      </w:r>
      <w:r w:rsidDel="00000000" w:rsidR="00000000" w:rsidRPr="00000000">
        <w:rPr>
          <w:b w:val="1"/>
          <w:bCs w:val="1"/>
          <w:rtl w:val="0"/>
        </w:rPr>
        <w:t xml:space="preserve">ACID</w:t>
      </w:r>
      <w:r w:rsidDel="00000000" w:rsidR="00000000" w:rsidRPr="00000000">
        <w:rPr>
          <w:rtl w:val="0"/>
        </w:rPr>
        <w:t xml:space="preserve"> - Atomicity, Consistency, Isolation, Durability).</w:t>
      </w:r>
    </w:p>
    <w:p w:rsidR="00000000" w:rsidDel="00000000" w:rsidP="00000000" w:rsidRDefault="00000000" w:rsidRPr="00000000" w14:paraId="00000043">
      <w:pPr>
        <w:numPr>
          <w:ilvl w:val="0"/>
          <w:numId w:val="3"/>
        </w:numPr>
        <w:spacing w:after="0" w:afterAutospacing="0" w:before="0" w:beforeAutospacing="0" w:lineRule="auto"/>
        <w:ind w:firstLine="360"/>
        <w:rPr/>
      </w:pPr>
      <w:r w:rsidDel="00000000" w:rsidR="00000000" w:rsidRPr="00000000">
        <w:rPr>
          <w:b w:val="1"/>
          <w:bCs w:val="1"/>
          <w:rtl w:val="0"/>
        </w:rPr>
        <w:t xml:space="preserve">Thế mạnh:</w:t>
      </w:r>
    </w:p>
    <w:p w:rsidR="00000000" w:rsidDel="00000000" w:rsidP="00000000" w:rsidRDefault="00000000" w:rsidRPr="00000000" w14:paraId="00000044">
      <w:pPr>
        <w:numPr>
          <w:ilvl w:val="1"/>
          <w:numId w:val="3"/>
        </w:numPr>
        <w:spacing w:after="0" w:afterAutospacing="0" w:before="0" w:beforeAutospacing="0" w:lineRule="auto"/>
        <w:ind w:left="1440" w:hanging="360"/>
      </w:pPr>
      <w:r w:rsidDel="00000000" w:rsidR="00000000" w:rsidRPr="00000000">
        <w:rPr>
          <w:rtl w:val="0"/>
        </w:rPr>
        <w:t xml:space="preserve">Lý tưởng cho các ứng dụng đòi hỏi tính </w:t>
      </w:r>
      <w:r w:rsidDel="00000000" w:rsidR="00000000" w:rsidRPr="00000000">
        <w:rPr>
          <w:b w:val="1"/>
          <w:bCs w:val="1"/>
          <w:rtl w:val="0"/>
        </w:rPr>
        <w:t xml:space="preserve">toàn vẹn dữ liệu</w:t>
      </w:r>
      <w:r w:rsidDel="00000000" w:rsidR="00000000" w:rsidRPr="00000000">
        <w:rPr>
          <w:rtl w:val="0"/>
        </w:rPr>
        <w:t xml:space="preserve"> và các giao dịch phức tạp (ví dụ: hệ thống ngân hàng, thương mại điện tử).</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rtl w:val="0"/>
        </w:rPr>
        <w:t xml:space="preserve">Phù hợp khi </w:t>
      </w:r>
      <w:r w:rsidDel="00000000" w:rsidR="00000000" w:rsidRPr="00000000">
        <w:rPr>
          <w:b w:val="1"/>
          <w:bCs w:val="1"/>
          <w:rtl w:val="0"/>
        </w:rPr>
        <w:t xml:space="preserve">cấu trúc dữ liệu ít thay đổi</w:t>
      </w:r>
      <w:r w:rsidDel="00000000" w:rsidR="00000000" w:rsidRPr="00000000">
        <w:rPr>
          <w:rtl w:val="0"/>
        </w:rPr>
        <w:t xml:space="preserve"> hoặc đã được xác định rõ ràng.</w:t>
      </w:r>
    </w:p>
    <w:p w:rsidR="00000000" w:rsidDel="00000000" w:rsidP="00000000" w:rsidRDefault="00000000" w:rsidRPr="00000000" w14:paraId="00000046">
      <w:pPr>
        <w:numPr>
          <w:ilvl w:val="0"/>
          <w:numId w:val="3"/>
        </w:numPr>
        <w:spacing w:after="240" w:before="0" w:beforeAutospacing="0" w:lineRule="auto"/>
        <w:ind w:firstLine="360"/>
      </w:pPr>
      <w:r w:rsidDel="00000000" w:rsidR="00000000" w:rsidRPr="00000000">
        <w:rPr>
          <w:b w:val="1"/>
          <w:bCs w:val="1"/>
          <w:rtl w:val="0"/>
        </w:rPr>
        <w:t xml:space="preserve">Ví dụ về DBMS phổ biến:</w:t>
      </w:r>
      <w:r w:rsidDel="00000000" w:rsidR="00000000" w:rsidRPr="00000000">
        <w:rPr>
          <w:rtl w:val="0"/>
        </w:rPr>
        <w:t xml:space="preserve"> </w:t>
      </w:r>
      <w:r w:rsidDel="00000000" w:rsidR="00000000" w:rsidRPr="00000000">
        <w:rPr>
          <w:b w:val="1"/>
          <w:bCs w:val="1"/>
          <w:rtl w:val="0"/>
        </w:rPr>
        <w:t xml:space="preserve">MySQL, PostgreSQL, Oracle, SQL Server.</w:t>
      </w:r>
    </w:p>
    <w:p w:rsidR="00000000" w:rsidDel="00000000" w:rsidP="00000000" w:rsidRDefault="00000000" w:rsidRPr="00000000" w14:paraId="00000047">
      <w:pPr>
        <w:pStyle w:val="Heading4"/>
        <w:ind w:firstLine="720"/>
        <w:rPr/>
      </w:pPr>
      <w:bookmarkStart w:colFirst="0" w:colLast="0" w:name="_1ukp9ns7fu9p" w:id="10"/>
      <w:bookmarkEnd w:id="10"/>
      <w:r w:rsidDel="00000000" w:rsidR="00000000" w:rsidRPr="00000000">
        <w:rPr>
          <w:rtl w:val="0"/>
        </w:rPr>
        <w:t xml:space="preserve">b) NoSQL (Not Only SQL hoặc Non-Relational)</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NoSQL là thuật ngữ bao gồm nhiều loại cơ sở dữ liệu không sử dụng mô hình quan hệ truyền thống.</w:t>
      </w:r>
    </w:p>
    <w:p w:rsidR="00000000" w:rsidDel="00000000" w:rsidP="00000000" w:rsidRDefault="00000000" w:rsidRPr="00000000" w14:paraId="00000049">
      <w:pPr>
        <w:numPr>
          <w:ilvl w:val="0"/>
          <w:numId w:val="4"/>
        </w:numPr>
        <w:spacing w:after="0" w:afterAutospacing="0" w:before="240" w:lineRule="auto"/>
        <w:ind w:firstLine="360"/>
        <w:rPr/>
      </w:pPr>
      <w:r w:rsidDel="00000000" w:rsidR="00000000" w:rsidRPr="00000000">
        <w:rPr>
          <w:b w:val="1"/>
          <w:bCs w:val="1"/>
          <w:rtl w:val="0"/>
        </w:rPr>
        <w:t xml:space="preserve">Đặc điểm:</w:t>
      </w:r>
    </w:p>
    <w:p w:rsidR="00000000" w:rsidDel="00000000" w:rsidP="00000000" w:rsidRDefault="00000000" w:rsidRPr="00000000" w14:paraId="0000004A">
      <w:pPr>
        <w:numPr>
          <w:ilvl w:val="1"/>
          <w:numId w:val="4"/>
        </w:numPr>
        <w:spacing w:after="0" w:afterAutospacing="0" w:before="0" w:beforeAutospacing="0" w:lineRule="auto"/>
        <w:ind w:left="1440" w:hanging="360"/>
        <w:rPr/>
      </w:pPr>
      <w:r w:rsidDel="00000000" w:rsidR="00000000" w:rsidRPr="00000000">
        <w:rPr>
          <w:rtl w:val="0"/>
        </w:rPr>
        <w:t xml:space="preserve">Sử dụng các mô hình dữ liệu đa dạng (Key-Value, Document, Column-Family, Graph).</w:t>
      </w:r>
    </w:p>
    <w:p w:rsidR="00000000" w:rsidDel="00000000" w:rsidP="00000000" w:rsidRDefault="00000000" w:rsidRPr="00000000" w14:paraId="0000004B">
      <w:pPr>
        <w:numPr>
          <w:ilvl w:val="1"/>
          <w:numId w:val="4"/>
        </w:numPr>
        <w:spacing w:after="0" w:afterAutospacing="0" w:before="0" w:beforeAutospacing="0" w:lineRule="auto"/>
        <w:ind w:left="1440" w:hanging="360"/>
      </w:pPr>
      <w:r w:rsidDel="00000000" w:rsidR="00000000" w:rsidRPr="00000000">
        <w:rPr>
          <w:rtl w:val="0"/>
        </w:rPr>
        <w:t xml:space="preserve">Dữ liệu thường </w:t>
      </w:r>
      <w:r w:rsidDel="00000000" w:rsidR="00000000" w:rsidRPr="00000000">
        <w:rPr>
          <w:b w:val="1"/>
          <w:bCs w:val="1"/>
          <w:rtl w:val="0"/>
        </w:rPr>
        <w:t xml:space="preserve">không có cấu trúc cố định</w:t>
      </w:r>
      <w:r w:rsidDel="00000000" w:rsidR="00000000" w:rsidRPr="00000000">
        <w:rPr>
          <w:rtl w:val="0"/>
        </w:rPr>
        <w:t xml:space="preserve"> (schema-less) hoặc linh hoạt hơn.</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rtl w:val="0"/>
        </w:rPr>
        <w:t xml:space="preserve">Ưu tiên </w:t>
      </w:r>
      <w:r w:rsidDel="00000000" w:rsidR="00000000" w:rsidRPr="00000000">
        <w:rPr>
          <w:b w:val="1"/>
          <w:bCs w:val="1"/>
          <w:rtl w:val="0"/>
        </w:rPr>
        <w:t xml:space="preserve">khả năng mở rộng ngang</w:t>
      </w:r>
      <w:r w:rsidDel="00000000" w:rsidR="00000000" w:rsidRPr="00000000">
        <w:rPr>
          <w:rtl w:val="0"/>
        </w:rPr>
        <w:t xml:space="preserve"> (Horizontal Scaling) và </w:t>
      </w:r>
      <w:r w:rsidDel="00000000" w:rsidR="00000000" w:rsidRPr="00000000">
        <w:rPr>
          <w:b w:val="1"/>
          <w:bCs w:val="1"/>
          <w:rtl w:val="0"/>
        </w:rPr>
        <w:t xml:space="preserve">tính khả dụng</w:t>
      </w:r>
      <w:r w:rsidDel="00000000" w:rsidR="00000000" w:rsidRPr="00000000">
        <w:rPr>
          <w:rtl w:val="0"/>
        </w:rPr>
        <w:t xml:space="preserve"> (Availability) hơn tính nhất quán nghiêm ngặt (thường tuân theo </w:t>
      </w:r>
      <w:r w:rsidDel="00000000" w:rsidR="00000000" w:rsidRPr="00000000">
        <w:rPr>
          <w:b w:val="1"/>
          <w:bCs w:val="1"/>
          <w:rtl w:val="0"/>
        </w:rPr>
        <w:t xml:space="preserve">BASE</w:t>
      </w:r>
      <w:r w:rsidDel="00000000" w:rsidR="00000000" w:rsidRPr="00000000">
        <w:rPr>
          <w:rtl w:val="0"/>
        </w:rPr>
        <w:t xml:space="preserve"> - Basically Available, Soft state, Eventually consistent).</w:t>
      </w:r>
    </w:p>
    <w:p w:rsidR="00000000" w:rsidDel="00000000" w:rsidP="00000000" w:rsidRDefault="00000000" w:rsidRPr="00000000" w14:paraId="0000004D">
      <w:pPr>
        <w:numPr>
          <w:ilvl w:val="0"/>
          <w:numId w:val="4"/>
        </w:numPr>
        <w:spacing w:after="0" w:afterAutospacing="0" w:before="0" w:beforeAutospacing="0" w:lineRule="auto"/>
        <w:ind w:firstLine="360"/>
        <w:rPr/>
      </w:pPr>
      <w:r w:rsidDel="00000000" w:rsidR="00000000" w:rsidRPr="00000000">
        <w:rPr>
          <w:b w:val="1"/>
          <w:bCs w:val="1"/>
          <w:rtl w:val="0"/>
        </w:rPr>
        <w:t xml:space="preserve">Thế mạnh:</w:t>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rtl w:val="0"/>
        </w:rPr>
        <w:t xml:space="preserve">Lý tưởng cho các ứng dụng cần xử lý lượng </w:t>
      </w:r>
      <w:r w:rsidDel="00000000" w:rsidR="00000000" w:rsidRPr="00000000">
        <w:rPr>
          <w:b w:val="1"/>
          <w:bCs w:val="1"/>
          <w:rtl w:val="0"/>
        </w:rPr>
        <w:t xml:space="preserve">dữ liệu lớn</w:t>
      </w:r>
      <w:r w:rsidDel="00000000" w:rsidR="00000000" w:rsidRPr="00000000">
        <w:rPr>
          <w:rtl w:val="0"/>
        </w:rPr>
        <w:t xml:space="preserve">, tốc độ cao và cấu trúc dữ liệu thay đổi liên tục (ví dụ: mạng xã hội, dữ liệu IoT, nội dung web).</w:t>
      </w:r>
    </w:p>
    <w:p w:rsidR="00000000" w:rsidDel="00000000" w:rsidP="00000000" w:rsidRDefault="00000000" w:rsidRPr="00000000" w14:paraId="0000004F">
      <w:pPr>
        <w:numPr>
          <w:ilvl w:val="1"/>
          <w:numId w:val="4"/>
        </w:numPr>
        <w:spacing w:after="0" w:afterAutospacing="0" w:before="0" w:beforeAutospacing="0" w:lineRule="auto"/>
        <w:ind w:left="1440" w:hanging="360"/>
        <w:rPr/>
      </w:pPr>
      <w:r w:rsidDel="00000000" w:rsidR="00000000" w:rsidRPr="00000000">
        <w:rPr>
          <w:rtl w:val="0"/>
        </w:rPr>
        <w:t xml:space="preserve">Phù hợp với việc phân tán dữ liệu trên nhiều máy chủ.</w:t>
      </w:r>
    </w:p>
    <w:p w:rsidR="00000000" w:rsidDel="00000000" w:rsidP="00000000" w:rsidRDefault="00000000" w:rsidRPr="00000000" w14:paraId="00000050">
      <w:pPr>
        <w:numPr>
          <w:ilvl w:val="0"/>
          <w:numId w:val="4"/>
        </w:numPr>
        <w:spacing w:after="0" w:afterAutospacing="0" w:before="0" w:beforeAutospacing="0" w:lineRule="auto"/>
        <w:ind w:firstLine="360"/>
        <w:rPr/>
      </w:pPr>
      <w:r w:rsidDel="00000000" w:rsidR="00000000" w:rsidRPr="00000000">
        <w:rPr>
          <w:b w:val="1"/>
          <w:bCs w:val="1"/>
          <w:rtl w:val="0"/>
        </w:rPr>
        <w:t xml:space="preserve">Ví dụ về DBMS phổ biến:</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b w:val="1"/>
          <w:bCs w:val="1"/>
          <w:rtl w:val="0"/>
        </w:rPr>
        <w:t xml:space="preserve">Document:</w:t>
      </w:r>
      <w:r w:rsidDel="00000000" w:rsidR="00000000" w:rsidRPr="00000000">
        <w:rPr>
          <w:rtl w:val="0"/>
        </w:rPr>
        <w:t xml:space="preserve"> </w:t>
      </w:r>
      <w:r w:rsidDel="00000000" w:rsidR="00000000" w:rsidRPr="00000000">
        <w:rPr>
          <w:b w:val="1"/>
          <w:bCs w:val="1"/>
          <w:rtl w:val="0"/>
        </w:rPr>
        <w:t xml:space="preserve">MongoDB, Couchbase.</w:t>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b w:val="1"/>
          <w:bCs w:val="1"/>
          <w:rtl w:val="0"/>
        </w:rPr>
        <w:t xml:space="preserve">Key-Value:</w:t>
      </w:r>
      <w:r w:rsidDel="00000000" w:rsidR="00000000" w:rsidRPr="00000000">
        <w:rPr>
          <w:rtl w:val="0"/>
        </w:rPr>
        <w:t xml:space="preserve"> </w:t>
      </w:r>
      <w:r w:rsidDel="00000000" w:rsidR="00000000" w:rsidRPr="00000000">
        <w:rPr>
          <w:b w:val="1"/>
          <w:bCs w:val="1"/>
          <w:rtl w:val="0"/>
        </w:rPr>
        <w:t xml:space="preserve">Redis, Memcached.</w:t>
      </w:r>
    </w:p>
    <w:p w:rsidR="00000000" w:rsidDel="00000000" w:rsidP="00000000" w:rsidRDefault="00000000" w:rsidRPr="00000000" w14:paraId="00000053">
      <w:pPr>
        <w:numPr>
          <w:ilvl w:val="1"/>
          <w:numId w:val="4"/>
        </w:numPr>
        <w:spacing w:after="240" w:before="0" w:beforeAutospacing="0" w:lineRule="auto"/>
        <w:ind w:left="1440" w:hanging="360"/>
      </w:pPr>
      <w:r w:rsidDel="00000000" w:rsidR="00000000" w:rsidRPr="00000000">
        <w:rPr>
          <w:b w:val="1"/>
          <w:bCs w:val="1"/>
          <w:rtl w:val="0"/>
        </w:rPr>
        <w:t xml:space="preserve">Column-Family:</w:t>
      </w:r>
      <w:r w:rsidDel="00000000" w:rsidR="00000000" w:rsidRPr="00000000">
        <w:rPr>
          <w:rtl w:val="0"/>
        </w:rPr>
        <w:t xml:space="preserve"> </w:t>
      </w:r>
      <w:r w:rsidDel="00000000" w:rsidR="00000000" w:rsidRPr="00000000">
        <w:rPr>
          <w:b w:val="1"/>
          <w:bCs w:val="1"/>
          <w:rtl w:val="0"/>
        </w:rPr>
        <w:t xml:space="preserve">Cassandra, HBase.</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jc w:val="center"/>
        <w:rPr>
          <w:b w:val="1"/>
          <w:bCs w:val="1"/>
        </w:rPr>
      </w:pPr>
      <w:r w:rsidDel="00000000" w:rsidR="00000000" w:rsidRPr="00000000">
        <w:rPr>
          <w:b w:val="1"/>
          <w:bCs w:val="1"/>
          <w:rtl w:val="0"/>
        </w:rPr>
        <w:t xml:space="preserve">So sánh tóm tắt</w:t>
      </w:r>
    </w:p>
    <w:p w:rsidR="00000000" w:rsidDel="00000000" w:rsidP="00000000" w:rsidRDefault="00000000" w:rsidRPr="00000000" w14:paraId="0000005A">
      <w:pPr>
        <w:ind w:left="0" w:firstLine="0"/>
        <w:rPr/>
      </w:pPr>
      <w:r w:rsidDel="00000000" w:rsidR="00000000" w:rsidRPr="00000000">
        <w:rPr>
          <w:rtl w:val="0"/>
        </w:rPr>
      </w:r>
    </w:p>
    <w:tbl>
      <w:tblPr>
        <w:tblStyle w:val="Table3"/>
        <w:tblW w:w="963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4.6138096650434"/>
        <w:gridCol w:w="3548.3012983036906"/>
        <w:gridCol w:w="3524.880167621818"/>
        <w:tblGridChange w:id="0">
          <w:tblGrid>
            <w:gridCol w:w="2564.6138096650434"/>
            <w:gridCol w:w="3548.3012983036906"/>
            <w:gridCol w:w="3524.880167621818"/>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5B">
            <w:pPr>
              <w:widowControl w:val="0"/>
              <w:ind w:left="0" w:firstLine="0"/>
              <w:jc w:val="center"/>
              <w:rPr>
                <w:sz w:val="20"/>
                <w:szCs w:val="20"/>
              </w:rPr>
            </w:pPr>
            <w:r w:rsidDel="00000000" w:rsidR="00000000" w:rsidRPr="00000000">
              <w:rPr>
                <w:b w:val="1"/>
                <w:bCs w:val="1"/>
                <w:sz w:val="20"/>
                <w:szCs w:val="20"/>
                <w:rtl w:val="0"/>
              </w:rPr>
              <w:t xml:space="preserve">Tính năng</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5C">
            <w:pPr>
              <w:widowControl w:val="0"/>
              <w:ind w:left="0" w:firstLine="0"/>
              <w:jc w:val="center"/>
              <w:rPr>
                <w:sz w:val="20"/>
                <w:szCs w:val="20"/>
              </w:rPr>
            </w:pPr>
            <w:r w:rsidDel="00000000" w:rsidR="00000000" w:rsidRPr="00000000">
              <w:rPr>
                <w:b w:val="1"/>
                <w:bCs w:val="1"/>
                <w:sz w:val="20"/>
                <w:szCs w:val="20"/>
                <w:rtl w:val="0"/>
              </w:rPr>
              <w:t xml:space="preserve">SQL (Cơ sở dữ liệu quan hệ)</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5D">
            <w:pPr>
              <w:widowControl w:val="0"/>
              <w:ind w:left="0" w:firstLine="0"/>
              <w:jc w:val="center"/>
              <w:rPr>
                <w:sz w:val="20"/>
                <w:szCs w:val="20"/>
              </w:rPr>
            </w:pPr>
            <w:r w:rsidDel="00000000" w:rsidR="00000000" w:rsidRPr="00000000">
              <w:rPr>
                <w:b w:val="1"/>
                <w:bCs w:val="1"/>
                <w:sz w:val="20"/>
                <w:szCs w:val="20"/>
                <w:rtl w:val="0"/>
              </w:rPr>
              <w:t xml:space="preserve">NoSQL (Cơ sở dữ liệu phi quan hệ)</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E">
            <w:pPr>
              <w:widowControl w:val="0"/>
              <w:ind w:left="0" w:firstLine="0"/>
              <w:rPr>
                <w:sz w:val="20"/>
                <w:szCs w:val="20"/>
              </w:rPr>
            </w:pPr>
            <w:r w:rsidDel="00000000" w:rsidR="00000000" w:rsidRPr="00000000">
              <w:rPr>
                <w:sz w:val="20"/>
                <w:szCs w:val="20"/>
                <w:rtl w:val="0"/>
              </w:rPr>
              <w:t xml:space="preserve">Cấu trúc</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ind w:left="0" w:firstLine="0"/>
              <w:rPr>
                <w:sz w:val="20"/>
                <w:szCs w:val="20"/>
              </w:rPr>
            </w:pPr>
            <w:r w:rsidDel="00000000" w:rsidR="00000000" w:rsidRPr="00000000">
              <w:rPr>
                <w:sz w:val="20"/>
                <w:szCs w:val="20"/>
                <w:rtl w:val="0"/>
              </w:rPr>
              <w:t xml:space="preserve">Cố định, sử dụng bảng (schema-based).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0">
            <w:pPr>
              <w:widowControl w:val="0"/>
              <w:ind w:left="0" w:firstLine="0"/>
              <w:rPr>
                <w:sz w:val="20"/>
                <w:szCs w:val="20"/>
              </w:rPr>
            </w:pPr>
            <w:r w:rsidDel="00000000" w:rsidR="00000000" w:rsidRPr="00000000">
              <w:rPr>
                <w:sz w:val="20"/>
                <w:szCs w:val="20"/>
                <w:rtl w:val="0"/>
              </w:rPr>
              <w:t xml:space="preserve">Linh hoạt, không có cấu trúc cố định (schema-less).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1">
            <w:pPr>
              <w:widowControl w:val="0"/>
              <w:ind w:left="0" w:firstLine="0"/>
              <w:rPr>
                <w:sz w:val="20"/>
                <w:szCs w:val="20"/>
              </w:rPr>
            </w:pPr>
            <w:r w:rsidDel="00000000" w:rsidR="00000000" w:rsidRPr="00000000">
              <w:rPr>
                <w:sz w:val="20"/>
                <w:szCs w:val="20"/>
                <w:rtl w:val="0"/>
              </w:rPr>
              <w:t xml:space="preserve">Mô hình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ind w:left="0" w:firstLine="0"/>
              <w:rPr>
                <w:sz w:val="20"/>
                <w:szCs w:val="20"/>
              </w:rPr>
            </w:pPr>
            <w:r w:rsidDel="00000000" w:rsidR="00000000" w:rsidRPr="00000000">
              <w:rPr>
                <w:sz w:val="20"/>
                <w:szCs w:val="20"/>
                <w:rtl w:val="0"/>
              </w:rPr>
              <w:t xml:space="preserve">Quan hệ (Relational).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ind w:left="0" w:firstLine="0"/>
              <w:rPr>
                <w:sz w:val="20"/>
                <w:szCs w:val="20"/>
              </w:rPr>
            </w:pPr>
            <w:r w:rsidDel="00000000" w:rsidR="00000000" w:rsidRPr="00000000">
              <w:rPr>
                <w:sz w:val="20"/>
                <w:szCs w:val="20"/>
                <w:rtl w:val="0"/>
              </w:rPr>
              <w:t xml:space="preserve">Đa dạng (Tài liệu, Key-Value, Đồ thị...).</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ind w:left="0" w:firstLine="0"/>
              <w:rPr>
                <w:sz w:val="20"/>
                <w:szCs w:val="20"/>
              </w:rPr>
            </w:pPr>
            <w:r w:rsidDel="00000000" w:rsidR="00000000" w:rsidRPr="00000000">
              <w:rPr>
                <w:sz w:val="20"/>
                <w:szCs w:val="20"/>
                <w:rtl w:val="0"/>
              </w:rPr>
              <w:t xml:space="preserve">Khả năng mở rộng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ind w:left="0" w:firstLine="0"/>
              <w:rPr>
                <w:sz w:val="20"/>
                <w:szCs w:val="20"/>
              </w:rPr>
            </w:pPr>
            <w:r w:rsidDel="00000000" w:rsidR="00000000" w:rsidRPr="00000000">
              <w:rPr>
                <w:sz w:val="20"/>
                <w:szCs w:val="20"/>
                <w:rtl w:val="0"/>
              </w:rPr>
              <w:t xml:space="preserve">Chủ yếu là Mở rộng dọc (Vertical Scaling).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ind w:left="0" w:firstLine="0"/>
              <w:rPr>
                <w:sz w:val="20"/>
                <w:szCs w:val="20"/>
              </w:rPr>
            </w:pPr>
            <w:r w:rsidDel="00000000" w:rsidR="00000000" w:rsidRPr="00000000">
              <w:rPr>
                <w:sz w:val="20"/>
                <w:szCs w:val="20"/>
                <w:rtl w:val="0"/>
              </w:rPr>
              <w:t xml:space="preserve">Ưu tiên Mở rộng ngang (Horizontal Scaling).</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ind w:left="0" w:firstLine="0"/>
              <w:rPr>
                <w:sz w:val="20"/>
                <w:szCs w:val="20"/>
              </w:rPr>
            </w:pPr>
            <w:r w:rsidDel="00000000" w:rsidR="00000000" w:rsidRPr="00000000">
              <w:rPr>
                <w:sz w:val="20"/>
                <w:szCs w:val="20"/>
                <w:rtl w:val="0"/>
              </w:rPr>
              <w:t xml:space="preserve">Tính nhất quán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ind w:left="0" w:firstLine="0"/>
              <w:rPr>
                <w:sz w:val="20"/>
                <w:szCs w:val="20"/>
              </w:rPr>
            </w:pPr>
            <w:r w:rsidDel="00000000" w:rsidR="00000000" w:rsidRPr="00000000">
              <w:rPr>
                <w:sz w:val="20"/>
                <w:szCs w:val="20"/>
                <w:rtl w:val="0"/>
              </w:rPr>
              <w:t xml:space="preserve">Rất cao (Tuân thủ ACID).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ind w:left="0" w:firstLine="0"/>
              <w:rPr>
                <w:sz w:val="20"/>
                <w:szCs w:val="20"/>
              </w:rPr>
            </w:pPr>
            <w:r w:rsidDel="00000000" w:rsidR="00000000" w:rsidRPr="00000000">
              <w:rPr>
                <w:sz w:val="20"/>
                <w:szCs w:val="20"/>
                <w:rtl w:val="0"/>
              </w:rPr>
              <w:t xml:space="preserve">Linh hoạt hơn (Thường là Eventually Consistent - Nhất quán cuối cùng).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ind w:left="0" w:firstLine="0"/>
              <w:rPr>
                <w:sz w:val="20"/>
                <w:szCs w:val="20"/>
              </w:rPr>
            </w:pPr>
            <w:r w:rsidDel="00000000" w:rsidR="00000000" w:rsidRPr="00000000">
              <w:rPr>
                <w:sz w:val="20"/>
                <w:szCs w:val="20"/>
                <w:rtl w:val="0"/>
              </w:rPr>
              <w:t xml:space="preserve">Phù hợp với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ind w:left="0" w:firstLine="0"/>
              <w:rPr>
                <w:sz w:val="20"/>
                <w:szCs w:val="20"/>
              </w:rPr>
            </w:pPr>
            <w:r w:rsidDel="00000000" w:rsidR="00000000" w:rsidRPr="00000000">
              <w:rPr>
                <w:sz w:val="20"/>
                <w:szCs w:val="20"/>
                <w:rtl w:val="0"/>
              </w:rPr>
              <w:t xml:space="preserve">Giao dịch phức tạp, toàn vẹn dữ liệu là tối quan trọng.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ind w:left="0" w:firstLine="0"/>
              <w:rPr>
                <w:sz w:val="20"/>
                <w:szCs w:val="20"/>
              </w:rPr>
            </w:pPr>
            <w:r w:rsidDel="00000000" w:rsidR="00000000" w:rsidRPr="00000000">
              <w:rPr>
                <w:sz w:val="20"/>
                <w:szCs w:val="20"/>
                <w:rtl w:val="0"/>
              </w:rPr>
              <w:t xml:space="preserve">Lượng dữ liệu lớn, tốc độ cao, cấu trúc thay đổi nhanh.</w:t>
            </w:r>
          </w:p>
        </w:tc>
      </w:tr>
    </w:tbl>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pStyle w:val="Heading2"/>
        <w:ind w:left="0" w:firstLine="720"/>
        <w:rPr/>
      </w:pPr>
      <w:bookmarkStart w:colFirst="0" w:colLast="0" w:name="_479farolf46e" w:id="11"/>
      <w:bookmarkEnd w:id="11"/>
      <w:r w:rsidDel="00000000" w:rsidR="00000000" w:rsidRPr="00000000">
        <w:rPr>
          <w:rtl w:val="0"/>
        </w:rPr>
        <w:t xml:space="preserve">1.4 ) Những vấn đề liên quan đến database dễ hiểu sai : </w:t>
      </w:r>
    </w:p>
    <w:p w:rsidR="00000000" w:rsidDel="00000000" w:rsidP="00000000" w:rsidRDefault="00000000" w:rsidRPr="00000000" w14:paraId="0000006F">
      <w:pPr>
        <w:pStyle w:val="Heading4"/>
        <w:ind w:left="0" w:firstLine="720"/>
        <w:rPr/>
      </w:pPr>
      <w:bookmarkStart w:colFirst="0" w:colLast="0" w:name="_pvmq1tbi7hnz" w:id="12"/>
      <w:bookmarkEnd w:id="12"/>
      <w:r w:rsidDel="00000000" w:rsidR="00000000" w:rsidRPr="00000000">
        <w:rPr>
          <w:rtl w:val="0"/>
        </w:rPr>
        <w:t xml:space="preserve">a) SQL và Structured data khác nhau hay giống nhau ?</w:t>
      </w:r>
    </w:p>
    <w:p w:rsidR="00000000" w:rsidDel="00000000" w:rsidP="00000000" w:rsidRDefault="00000000" w:rsidRPr="00000000" w14:paraId="00000070">
      <w:pPr>
        <w:ind w:left="0" w:firstLine="0"/>
        <w:rPr/>
      </w:pPr>
      <w:r w:rsidDel="00000000" w:rsidR="00000000" w:rsidRPr="00000000">
        <w:rPr>
          <w:rtl w:val="0"/>
        </w:rPr>
        <w:t xml:space="preserve">SQL và "Structured Data" (</w:t>
      </w:r>
      <w:r w:rsidDel="00000000" w:rsidR="00000000" w:rsidRPr="00000000">
        <w:rPr>
          <w:b w:val="1"/>
          <w:bCs w:val="1"/>
          <w:rtl w:val="0"/>
        </w:rPr>
        <w:t xml:space="preserve">Dữ liệu có cấu trúc</w:t>
      </w:r>
      <w:r w:rsidDel="00000000" w:rsidR="00000000" w:rsidRPr="00000000">
        <w:rPr>
          <w:rtl w:val="0"/>
        </w:rPr>
        <w:t xml:space="preserve">) là hai khái niệm </w:t>
      </w:r>
      <w:r w:rsidDel="00000000" w:rsidR="00000000" w:rsidRPr="00000000">
        <w:rPr>
          <w:b w:val="1"/>
          <w:bCs w:val="1"/>
          <w:rtl w:val="0"/>
        </w:rPr>
        <w:t xml:space="preserve">khác nhau</w:t>
      </w:r>
      <w:r w:rsidDel="00000000" w:rsidR="00000000" w:rsidRPr="00000000">
        <w:rPr>
          <w:rtl w:val="0"/>
        </w:rPr>
        <w:t xml:space="preserve"> nhưng có mối quan hệ </w:t>
      </w:r>
      <w:r w:rsidDel="00000000" w:rsidR="00000000" w:rsidRPr="00000000">
        <w:rPr>
          <w:b w:val="1"/>
          <w:bCs w:val="1"/>
          <w:rtl w:val="0"/>
        </w:rPr>
        <w:t xml:space="preserve">chặt chẽ</w:t>
      </w:r>
      <w:r w:rsidDel="00000000" w:rsidR="00000000" w:rsidRPr="00000000">
        <w:rPr>
          <w:rtl w:val="0"/>
        </w:rPr>
        <w:t xml:space="preserve"> với nhau trong lĩnh vực cơ sở dữ liệu.</w:t>
      </w:r>
    </w:p>
    <w:p w:rsidR="00000000" w:rsidDel="00000000" w:rsidP="00000000" w:rsidRDefault="00000000" w:rsidRPr="00000000" w14:paraId="00000071">
      <w:pPr>
        <w:ind w:left="0" w:firstLine="0"/>
        <w:rPr/>
      </w:pPr>
      <w:r w:rsidDel="00000000" w:rsidR="00000000" w:rsidRPr="00000000">
        <w:rPr>
          <w:rtl w:val="0"/>
        </w:rPr>
        <w:t xml:space="preserve">Sự khác biệt chính : </w:t>
      </w:r>
    </w:p>
    <w:p w:rsidR="00000000" w:rsidDel="00000000" w:rsidP="00000000" w:rsidRDefault="00000000" w:rsidRPr="00000000" w14:paraId="00000072">
      <w:pPr>
        <w:ind w:left="0" w:firstLine="0"/>
        <w:rPr/>
      </w:pPr>
      <w:r w:rsidDel="00000000" w:rsidR="00000000" w:rsidRPr="00000000">
        <w:rPr>
          <w:rtl w:val="0"/>
        </w:rPr>
      </w:r>
    </w:p>
    <w:tbl>
      <w:tblPr>
        <w:tblStyle w:val="Table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4065"/>
        <w:gridCol w:w="3825"/>
        <w:tblGridChange w:id="0">
          <w:tblGrid>
            <w:gridCol w:w="2040"/>
            <w:gridCol w:w="4065"/>
            <w:gridCol w:w="38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73">
            <w:pPr>
              <w:widowControl w:val="0"/>
              <w:ind w:lef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Khái niệm</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74">
            <w:pPr>
              <w:widowControl w:val="0"/>
              <w:ind w:lef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SQL (Structured Query Language)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75">
            <w:pPr>
              <w:widowControl w:val="0"/>
              <w:ind w:lef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Structured Data (Dữ liệu có cấu trúc)</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Bản chất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Ngôn ngữ (Language)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Loại dữ liệu (Data Type/Format)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Mục đích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Thao tác (tạo, truy vấn, sửa đổi) dữ liệu.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dữ liệu theo một mô hình cố định.</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Phạm vi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Được sử dụng để giao tiếp với Hệ quản trị cơ sở dữ liệu quan hệ (RDBMS).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Là loại dữ liệu được lưu trữ trong RDBMS (và cả các định dạng khác như bảng tính, JSON-LD trong SEO).</w:t>
            </w:r>
          </w:p>
        </w:tc>
      </w:tr>
    </w:tbl>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Ví dụ</w:t>
      </w:r>
      <w:r w:rsidDel="00000000" w:rsidR="00000000" w:rsidRPr="00000000">
        <w:rPr>
          <w:rtl w:val="0"/>
        </w:rPr>
        <w:t xml:space="preserve"> : Vậy các dữ liệu này thuộc dạng nào :</w:t>
      </w:r>
    </w:p>
    <w:p w:rsidR="00000000" w:rsidDel="00000000" w:rsidP="00000000" w:rsidRDefault="00000000" w:rsidRPr="00000000" w14:paraId="00000081">
      <w:pPr>
        <w:ind w:left="0" w:firstLine="0"/>
        <w:rPr/>
      </w:pPr>
      <w:r w:rsidDel="00000000" w:rsidR="00000000" w:rsidRPr="00000000">
        <w:rPr>
          <w:rtl w:val="0"/>
        </w:rPr>
        <w:t xml:space="preserve">- dữ liệu text thô</w:t>
      </w:r>
    </w:p>
    <w:p w:rsidR="00000000" w:rsidDel="00000000" w:rsidP="00000000" w:rsidRDefault="00000000" w:rsidRPr="00000000" w14:paraId="00000082">
      <w:pPr>
        <w:ind w:left="0" w:firstLine="0"/>
        <w:rPr/>
      </w:pPr>
      <w:r w:rsidDel="00000000" w:rsidR="00000000" w:rsidRPr="00000000">
        <w:rPr>
          <w:rtl w:val="0"/>
        </w:rPr>
        <w:t xml:space="preserve">- dữ liệu dùng để training fine tuning</w:t>
      </w:r>
    </w:p>
    <w:p w:rsidR="00000000" w:rsidDel="00000000" w:rsidP="00000000" w:rsidRDefault="00000000" w:rsidRPr="00000000" w14:paraId="00000083">
      <w:pPr>
        <w:rPr>
          <w:b w:val="1"/>
          <w:bCs w:val="1"/>
        </w:rPr>
      </w:pPr>
      <w:r w:rsidDel="00000000" w:rsidR="00000000" w:rsidRPr="00000000">
        <w:rPr>
          <w:b w:val="1"/>
          <w:bCs w:val="1"/>
          <w:rtl w:val="0"/>
        </w:rPr>
        <w:t xml:space="preserve">Trả lời : </w:t>
      </w:r>
    </w:p>
    <w:p w:rsidR="00000000" w:rsidDel="00000000" w:rsidP="00000000" w:rsidRDefault="00000000" w:rsidRPr="00000000" w14:paraId="00000084">
      <w:pPr>
        <w:ind w:left="0" w:firstLine="0"/>
        <w:rPr/>
      </w:pPr>
      <w:r w:rsidDel="00000000" w:rsidR="00000000" w:rsidRPr="00000000">
        <w:rPr>
          <w:rtl w:val="0"/>
        </w:rPr>
        <w:t xml:space="preserve">- Dữ liệu text thô (ví dụ: một cuốn tiểu thuyết, một bài báo, một đoạn hội thoại) thường được xếp vào dạng Dữ liệu Phi Cấu Trúc (Unstructured Data).</w:t>
      </w:r>
    </w:p>
    <w:p w:rsidR="00000000" w:rsidDel="00000000" w:rsidP="00000000" w:rsidRDefault="00000000" w:rsidRPr="00000000" w14:paraId="00000085">
      <w:pPr>
        <w:ind w:left="0" w:firstLine="0"/>
        <w:rPr/>
      </w:pPr>
      <w:r w:rsidDel="00000000" w:rsidR="00000000" w:rsidRPr="00000000">
        <w:rPr>
          <w:rtl w:val="0"/>
        </w:rPr>
        <w:t xml:space="preserve">- Dữ liệu dùng để huấn luyện/tinh chỉnh (fine-tuning) cho các mô hình ngôn ngữ (LLM) thường là Dữ liệu Bán Cấu Trúc (Semi-structured Data). Dữ liệu fine-tuning thường được định dạng theo cặp </w:t>
      </w:r>
      <w:r w:rsidDel="00000000" w:rsidR="00000000" w:rsidRPr="00000000">
        <w:rPr>
          <w:b w:val="1"/>
          <w:bCs w:val="1"/>
          <w:rtl w:val="0"/>
        </w:rPr>
        <w:t xml:space="preserve">nhập liệu (input)</w:t>
      </w:r>
      <w:r w:rsidDel="00000000" w:rsidR="00000000" w:rsidRPr="00000000">
        <w:rPr>
          <w:rtl w:val="0"/>
        </w:rPr>
        <w:t xml:space="preserve"> và </w:t>
      </w:r>
      <w:r w:rsidDel="00000000" w:rsidR="00000000" w:rsidRPr="00000000">
        <w:rPr>
          <w:b w:val="1"/>
          <w:bCs w:val="1"/>
          <w:rtl w:val="0"/>
        </w:rPr>
        <w:t xml:space="preserve">đầu ra mong muốn (output)</w:t>
      </w:r>
      <w:r w:rsidDel="00000000" w:rsidR="00000000" w:rsidRPr="00000000">
        <w:rPr>
          <w:rtl w:val="0"/>
        </w:rPr>
        <w:t xml:space="preserve">, hay còn gọi là cặp </w:t>
      </w:r>
      <w:r w:rsidDel="00000000" w:rsidR="00000000" w:rsidRPr="00000000">
        <w:rPr>
          <w:b w:val="1"/>
          <w:bCs w:val="1"/>
          <w:rtl w:val="0"/>
        </w:rPr>
        <w:t xml:space="preserve">Instruction/Prompt</w:t>
      </w:r>
      <w:r w:rsidDel="00000000" w:rsidR="00000000" w:rsidRPr="00000000">
        <w:rPr>
          <w:rtl w:val="0"/>
        </w:rPr>
        <w:t xml:space="preserve"> và </w:t>
      </w:r>
      <w:r w:rsidDel="00000000" w:rsidR="00000000" w:rsidRPr="00000000">
        <w:rPr>
          <w:b w:val="1"/>
          <w:bCs w:val="1"/>
          <w:rtl w:val="0"/>
        </w:rPr>
        <w:t xml:space="preserve">Response</w:t>
      </w:r>
      <w:r w:rsidDel="00000000" w:rsidR="00000000" w:rsidRPr="00000000">
        <w:rPr>
          <w:rtl w:val="0"/>
        </w:rPr>
        <w:t xml:space="preserve"> (ví dụ: "Hãy tóm tắt đoạn này" và "Đoạn tóm tắt").</w:t>
      </w:r>
    </w:p>
    <w:p w:rsidR="00000000" w:rsidDel="00000000" w:rsidP="00000000" w:rsidRDefault="00000000" w:rsidRPr="00000000" w14:paraId="00000086">
      <w:pPr>
        <w:numPr>
          <w:ilvl w:val="0"/>
          <w:numId w:val="6"/>
        </w:numPr>
        <w:spacing w:after="0" w:afterAutospacing="0" w:before="240" w:lineRule="auto"/>
        <w:ind w:firstLine="360"/>
      </w:pPr>
      <w:r w:rsidDel="00000000" w:rsidR="00000000" w:rsidRPr="00000000">
        <w:rPr>
          <w:rtl w:val="0"/>
        </w:rPr>
        <w:t xml:space="preserve">Mặc dù bản thân nội dung văn bản (text) bên trong là phi cấu trúc, nhưng toàn bộ tập dữ liệu (dataset) lại tuân theo một </w:t>
      </w:r>
      <w:r w:rsidDel="00000000" w:rsidR="00000000" w:rsidRPr="00000000">
        <w:rPr>
          <w:b w:val="1"/>
          <w:bCs w:val="1"/>
          <w:rtl w:val="0"/>
        </w:rPr>
        <w:t xml:space="preserve">cấu trúc cố định</w:t>
      </w:r>
      <w:r w:rsidDel="00000000" w:rsidR="00000000" w:rsidRPr="00000000">
        <w:rPr>
          <w:rtl w:val="0"/>
        </w:rPr>
        <w:t xml:space="preserve"> như định dạng </w:t>
      </w:r>
      <w:r w:rsidDel="00000000" w:rsidR="00000000" w:rsidRPr="00000000">
        <w:rPr>
          <w:b w:val="1"/>
          <w:bCs w:val="1"/>
          <w:rtl w:val="0"/>
        </w:rPr>
        <w:t xml:space="preserve">JSONL</w:t>
      </w:r>
      <w:r w:rsidDel="00000000" w:rsidR="00000000" w:rsidRPr="00000000">
        <w:rPr>
          <w:rtl w:val="0"/>
        </w:rPr>
        <w:t xml:space="preserve"> (JSON Lines) hoặc </w:t>
      </w:r>
      <w:r w:rsidDel="00000000" w:rsidR="00000000" w:rsidRPr="00000000">
        <w:rPr>
          <w:b w:val="1"/>
          <w:bCs w:val="1"/>
          <w:rtl w:val="0"/>
        </w:rPr>
        <w:t xml:space="preserve">CSV</w:t>
      </w:r>
      <w:r w:rsidDel="00000000" w:rsidR="00000000" w:rsidRPr="00000000">
        <w:rPr>
          <w:rtl w:val="0"/>
        </w:rPr>
        <w:t xml:space="preserve"> (Comma Separated Values) để đảm bảo mô hình có thể đọc và học hỏi từ các cặp này.</w:t>
      </w:r>
    </w:p>
    <w:p w:rsidR="00000000" w:rsidDel="00000000" w:rsidP="00000000" w:rsidRDefault="00000000" w:rsidRPr="00000000" w14:paraId="00000087">
      <w:pPr>
        <w:numPr>
          <w:ilvl w:val="0"/>
          <w:numId w:val="6"/>
        </w:numPr>
        <w:spacing w:after="240" w:before="0" w:beforeAutospacing="0" w:lineRule="auto"/>
        <w:ind w:firstLine="360"/>
        <w:rPr>
          <w:u w:val="none"/>
        </w:rPr>
      </w:pPr>
      <w:r w:rsidDel="00000000" w:rsidR="00000000" w:rsidRPr="00000000">
        <w:rPr>
          <w:rtl w:val="0"/>
        </w:rPr>
        <w:t xml:space="preserve">Ví dụ như sau : </w:t>
      </w:r>
    </w:p>
    <w:p w:rsidR="00000000" w:rsidDel="00000000" w:rsidP="00000000" w:rsidRDefault="00000000" w:rsidRPr="00000000" w14:paraId="00000088">
      <w:pPr>
        <w:spacing w:line="240" w:lineRule="auto"/>
        <w:ind w:left="0" w:firstLine="0"/>
        <w:rPr/>
      </w:pPr>
      <w:r w:rsidDel="00000000" w:rsidR="00000000" w:rsidRPr="00000000">
        <w:rPr>
          <w:rtl w:val="0"/>
        </w:rPr>
        <w:t xml:space="preserve">{"prompt": "Tóm tắt cuốn sách 'A'", "completion": "Nội dung tóm tắt của A."}</w:t>
        <w:br w:type="textWrapping"/>
        <w:t xml:space="preserve">{"prompt": "Viết đoạn thơ 4 câu về biển", "completion": "Sóng vỗ bờ xa, gió hát ru..."}</w:t>
      </w:r>
    </w:p>
    <w:p w:rsidR="00000000" w:rsidDel="00000000" w:rsidP="00000000" w:rsidRDefault="00000000" w:rsidRPr="00000000" w14:paraId="00000089">
      <w:pPr>
        <w:pStyle w:val="Heading4"/>
        <w:ind w:firstLine="720"/>
        <w:rPr/>
      </w:pPr>
      <w:bookmarkStart w:colFirst="0" w:colLast="0" w:name="_y9zzmfsd9slj" w:id="13"/>
      <w:bookmarkEnd w:id="13"/>
      <w:r w:rsidDel="00000000" w:rsidR="00000000" w:rsidRPr="00000000">
        <w:rPr>
          <w:rtl w:val="0"/>
        </w:rPr>
        <w:t xml:space="preserve">b) Vậy dữ liệu lưu trữ như thế nào thì được coi là SQL? Tại vì cơ sở dữ liệu nhân viên của công ty e vẫn lưu trên mongoDB dạng json ấy</w:t>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Chào bạn, câu hỏi của bạn rất hay vì nó chạm đến sự khác biệt giữa </w:t>
      </w:r>
      <w:r w:rsidDel="00000000" w:rsidR="00000000" w:rsidRPr="00000000">
        <w:rPr>
          <w:b w:val="1"/>
          <w:bCs w:val="1"/>
          <w:rtl w:val="0"/>
        </w:rPr>
        <w:t xml:space="preserve">loại cơ sở dữ liệu (Database Type)</w:t>
      </w:r>
      <w:r w:rsidDel="00000000" w:rsidR="00000000" w:rsidRPr="00000000">
        <w:rPr>
          <w:rtl w:val="0"/>
        </w:rPr>
        <w:t xml:space="preserve"> và </w:t>
      </w:r>
      <w:r w:rsidDel="00000000" w:rsidR="00000000" w:rsidRPr="00000000">
        <w:rPr>
          <w:b w:val="1"/>
          <w:bCs w:val="1"/>
          <w:rtl w:val="0"/>
        </w:rPr>
        <w:t xml:space="preserve">ngôn ngữ truy vấn (Query Language)</w:t>
      </w:r>
      <w:r w:rsidDel="00000000" w:rsidR="00000000" w:rsidRPr="00000000">
        <w:rPr>
          <w:rtl w:val="0"/>
        </w:rPr>
        <w:t xml:space="preserve">.</w:t>
      </w:r>
    </w:p>
    <w:p w:rsidR="00000000" w:rsidDel="00000000" w:rsidP="00000000" w:rsidRDefault="00000000" w:rsidRPr="00000000" w14:paraId="0000008B">
      <w:pPr>
        <w:spacing w:after="240" w:before="240" w:lineRule="auto"/>
        <w:ind w:left="0" w:firstLine="0"/>
        <w:rPr/>
      </w:pPr>
      <w:r w:rsidDel="00000000" w:rsidR="00000000" w:rsidRPr="00000000">
        <w:rPr>
          <w:rtl w:val="0"/>
        </w:rPr>
        <w:t xml:space="preserve">Dữ liệu được coi là "SQL" không phải dựa vào </w:t>
      </w:r>
      <w:r w:rsidDel="00000000" w:rsidR="00000000" w:rsidRPr="00000000">
        <w:rPr>
          <w:b w:val="1"/>
          <w:bCs w:val="1"/>
          <w:rtl w:val="0"/>
        </w:rPr>
        <w:t xml:space="preserve">cách nó được lưu trữ</w:t>
      </w:r>
      <w:r w:rsidDel="00000000" w:rsidR="00000000" w:rsidRPr="00000000">
        <w:rPr>
          <w:rtl w:val="0"/>
        </w:rPr>
        <w:t xml:space="preserve"> mà là dựa vào </w:t>
      </w:r>
      <w:r w:rsidDel="00000000" w:rsidR="00000000" w:rsidRPr="00000000">
        <w:rPr>
          <w:b w:val="1"/>
          <w:bCs w:val="1"/>
          <w:rtl w:val="0"/>
        </w:rPr>
        <w:t xml:space="preserve">loại hệ quản trị cơ sở dữ liệu (DBMS)</w:t>
      </w:r>
      <w:r w:rsidDel="00000000" w:rsidR="00000000" w:rsidRPr="00000000">
        <w:rPr>
          <w:rtl w:val="0"/>
        </w:rPr>
        <w:t xml:space="preserve"> và </w:t>
      </w:r>
      <w:r w:rsidDel="00000000" w:rsidR="00000000" w:rsidRPr="00000000">
        <w:rPr>
          <w:b w:val="1"/>
          <w:bCs w:val="1"/>
          <w:rtl w:val="0"/>
        </w:rPr>
        <w:t xml:space="preserve">ngôn ngữ được sử dụng để tương tác với nó</w:t>
      </w:r>
      <w:r w:rsidDel="00000000" w:rsidR="00000000" w:rsidRPr="00000000">
        <w:rPr>
          <w:rtl w:val="0"/>
        </w:rPr>
        <w:t xml:space="preserve">.</w:t>
      </w:r>
    </w:p>
    <w:p w:rsidR="00000000" w:rsidDel="00000000" w:rsidP="00000000" w:rsidRDefault="00000000" w:rsidRPr="00000000" w14:paraId="0000008C">
      <w:pPr>
        <w:rPr>
          <w:b w:val="1"/>
          <w:bCs w:val="1"/>
        </w:rPr>
      </w:pPr>
      <w:r w:rsidDel="00000000" w:rsidR="00000000" w:rsidRPr="00000000">
        <w:rPr>
          <w:b w:val="1"/>
          <w:bCs w:val="1"/>
          <w:rtl w:val="0"/>
        </w:rPr>
        <w:t xml:space="preserve">Phân biệt SQL và MongoDB</w:t>
      </w:r>
    </w:p>
    <w:p w:rsidR="00000000" w:rsidDel="00000000" w:rsidP="00000000" w:rsidRDefault="00000000" w:rsidRPr="00000000" w14:paraId="0000008D">
      <w:pPr>
        <w:ind w:left="0" w:firstLine="0"/>
        <w:rPr>
          <w:b w:val="1"/>
          <w:bCs w:val="1"/>
        </w:rPr>
      </w:pPr>
      <w:r w:rsidDel="00000000" w:rsidR="00000000" w:rsidRPr="00000000">
        <w:rPr>
          <w:rtl w:val="0"/>
        </w:rPr>
      </w:r>
    </w:p>
    <w:tbl>
      <w:tblPr>
        <w:tblStyle w:val="Table5"/>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0787401574808"/>
        <w:gridCol w:w="3551.3815318539737"/>
        <w:gridCol w:w="3516.335003579098"/>
        <w:tblGridChange w:id="0">
          <w:tblGrid>
            <w:gridCol w:w="2570.0787401574808"/>
            <w:gridCol w:w="3551.3815318539737"/>
            <w:gridCol w:w="3516.335003579098"/>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8E">
            <w:pPr>
              <w:widowControl w:val="0"/>
              <w:ind w:lef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Đặc điểm</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8F">
            <w:pPr>
              <w:widowControl w:val="0"/>
              <w:ind w:lef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SQL Database (Cơ sở dữ liệu quan hệ)</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90">
            <w:pPr>
              <w:widowControl w:val="0"/>
              <w:ind w:lef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MongoDB (Cơ sở dữ liệu phi quan hệ)</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Loại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Quan hệ (Relational)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Phi quan hệ (NoSQL) - Document</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Cấu trúc dữ liệu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Cấu trúc (Structured): Dữ liệu được tổ chức thành các bảng (tables), hàng (rows), và cột (columns) với một schema cố định.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Bán cấu trúc (Semi-structured): Dữ liệu được tổ chức dưới dạng tài liệu (documents) (thường là BSON/JSON) trong các bộ sưu tập (collections). Schema linh hoạt.</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Ngôn ngữ</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Sử dụng SQL (Structured Query Language) để truy vấn.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Sử dụng ngôn ngữ truy vấn dựa trên JSON (ví dụ: MongoDB Query Language - MQL).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Ví dụ</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MySQL, PostgreSQL, SQL Server.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MongoDB, Couchbase.</w:t>
            </w:r>
          </w:p>
        </w:tc>
      </w:tr>
    </w:tbl>
    <w:p w:rsidR="00000000" w:rsidDel="00000000" w:rsidP="00000000" w:rsidRDefault="00000000" w:rsidRPr="00000000" w14:paraId="0000009D">
      <w:pPr>
        <w:ind w:left="0" w:firstLine="0"/>
        <w:rPr>
          <w:b w:val="1"/>
          <w:bCs w:val="1"/>
        </w:rPr>
      </w:pPr>
      <w:r w:rsidDel="00000000" w:rsidR="00000000" w:rsidRPr="00000000">
        <w:rPr>
          <w:rtl w:val="0"/>
        </w:rPr>
      </w:r>
    </w:p>
    <w:p w:rsidR="00000000" w:rsidDel="00000000" w:rsidP="00000000" w:rsidRDefault="00000000" w:rsidRPr="00000000" w14:paraId="0000009E">
      <w:pPr>
        <w:keepNext w:val="0"/>
        <w:keepLines w:val="0"/>
        <w:spacing w:after="80" w:line="276" w:lineRule="auto"/>
        <w:ind w:firstLine="0"/>
        <w:rPr>
          <w:b w:val="1"/>
          <w:bCs w:val="1"/>
        </w:rPr>
      </w:pPr>
      <w:r w:rsidDel="00000000" w:rsidR="00000000" w:rsidRPr="00000000">
        <w:rPr>
          <w:b w:val="1"/>
          <w:bCs w:val="1"/>
          <w:rtl w:val="0"/>
        </w:rPr>
        <w:t xml:space="preserve">Giải thích về dữ liệu công ty bạn</w:t>
      </w:r>
    </w:p>
    <w:p w:rsidR="00000000" w:rsidDel="00000000" w:rsidP="00000000" w:rsidRDefault="00000000" w:rsidRPr="00000000" w14:paraId="0000009F">
      <w:pPr>
        <w:spacing w:after="240" w:before="240" w:lineRule="auto"/>
        <w:ind w:left="0" w:firstLine="0"/>
        <w:rPr/>
      </w:pPr>
      <w:r w:rsidDel="00000000" w:rsidR="00000000" w:rsidRPr="00000000">
        <w:rPr>
          <w:rtl w:val="0"/>
        </w:rPr>
        <w:t xml:space="preserve">Việc cơ sở dữ liệu nhân viên của công ty bạn vẫn lưu trữ trên MongoDB là hoàn toàn bình thường và phổ biến, điều này khẳng định rằng dữ liệu của bạn không được coi là "SQL" mà là MongoDB Document Data.</w:t>
      </w:r>
    </w:p>
    <w:p w:rsidR="00000000" w:rsidDel="00000000" w:rsidP="00000000" w:rsidRDefault="00000000" w:rsidRPr="00000000" w14:paraId="000000A0">
      <w:pPr>
        <w:numPr>
          <w:ilvl w:val="0"/>
          <w:numId w:val="10"/>
        </w:numPr>
        <w:spacing w:after="240" w:before="240" w:lineRule="auto"/>
        <w:ind w:firstLine="360"/>
        <w:rPr/>
      </w:pPr>
      <w:r w:rsidDel="00000000" w:rsidR="00000000" w:rsidRPr="00000000">
        <w:rPr>
          <w:rtl w:val="0"/>
        </w:rPr>
        <w:t xml:space="preserve">Lưu trữ: Dữ liệu nhân viên của bạn được lưu dưới dạng các tài liệu JSON/BSON bên trong các Collections.</w:t>
      </w:r>
    </w:p>
    <w:p w:rsidR="00000000" w:rsidDel="00000000" w:rsidP="00000000" w:rsidRDefault="00000000" w:rsidRPr="00000000" w14:paraId="000000A1">
      <w:pPr>
        <w:ind w:left="0" w:firstLine="0"/>
        <w:rPr/>
      </w:pPr>
      <w:r w:rsidDel="00000000" w:rsidR="00000000" w:rsidRPr="00000000">
        <w:rPr>
          <w:b w:val="1"/>
          <w:bCs w:val="1"/>
          <w:i w:val="1"/>
          <w:iCs w:val="1"/>
          <w:rtl w:val="0"/>
        </w:rPr>
        <w:t xml:space="preserve">Ví dụ một tài liệu nhân viên:</w:t>
      </w:r>
      <w:r w:rsidDel="00000000" w:rsidR="00000000" w:rsidRPr="00000000">
        <w:rPr>
          <w:i w:val="1"/>
          <w:iCs w:val="1"/>
          <w:rtl w:val="0"/>
        </w:rPr>
        <w:br w:type="textWrapping"/>
      </w:r>
      <w:r w:rsidDel="00000000" w:rsidR="00000000" w:rsidRPr="00000000">
        <w:rPr>
          <w:rtl w:val="0"/>
        </w:rPr>
        <w:t xml:space="preserve">JSON</w:t>
        <w:br w:type="textWrapping"/>
        <w:t xml:space="preserve">{</w:t>
      </w:r>
    </w:p>
    <w:p w:rsidR="00000000" w:rsidDel="00000000" w:rsidP="00000000" w:rsidRDefault="00000000" w:rsidRPr="00000000" w14:paraId="000000A2">
      <w:pPr>
        <w:ind w:left="0" w:firstLine="0"/>
        <w:rPr/>
      </w:pPr>
      <w:r w:rsidDel="00000000" w:rsidR="00000000" w:rsidRPr="00000000">
        <w:rPr>
          <w:rtl w:val="0"/>
        </w:rPr>
        <w:t xml:space="preserve">  "_id": "12345",</w:t>
      </w:r>
    </w:p>
    <w:p w:rsidR="00000000" w:rsidDel="00000000" w:rsidP="00000000" w:rsidRDefault="00000000" w:rsidRPr="00000000" w14:paraId="000000A3">
      <w:pPr>
        <w:ind w:left="0" w:firstLine="0"/>
        <w:rPr/>
      </w:pPr>
      <w:r w:rsidDel="00000000" w:rsidR="00000000" w:rsidRPr="00000000">
        <w:rPr>
          <w:rtl w:val="0"/>
        </w:rPr>
        <w:t xml:space="preserve">  "ten": "Nguyen Van A",</w:t>
      </w:r>
    </w:p>
    <w:p w:rsidR="00000000" w:rsidDel="00000000" w:rsidP="00000000" w:rsidRDefault="00000000" w:rsidRPr="00000000" w14:paraId="000000A4">
      <w:pPr>
        <w:ind w:left="0" w:firstLine="0"/>
        <w:rPr/>
      </w:pPr>
      <w:r w:rsidDel="00000000" w:rsidR="00000000" w:rsidRPr="00000000">
        <w:rPr>
          <w:rtl w:val="0"/>
        </w:rPr>
        <w:t xml:space="preserve">  "chuc_vu": "Dev",</w:t>
      </w:r>
    </w:p>
    <w:p w:rsidR="00000000" w:rsidDel="00000000" w:rsidP="00000000" w:rsidRDefault="00000000" w:rsidRPr="00000000" w14:paraId="000000A5">
      <w:pPr>
        <w:ind w:left="0" w:firstLine="0"/>
        <w:rPr/>
      </w:pPr>
      <w:r w:rsidDel="00000000" w:rsidR="00000000" w:rsidRPr="00000000">
        <w:rPr>
          <w:rtl w:val="0"/>
        </w:rPr>
        <w:t xml:space="preserve">  "phong_ban": "IT",</w:t>
      </w:r>
    </w:p>
    <w:p w:rsidR="00000000" w:rsidDel="00000000" w:rsidP="00000000" w:rsidRDefault="00000000" w:rsidRPr="00000000" w14:paraId="000000A6">
      <w:pPr>
        <w:ind w:left="0" w:firstLine="0"/>
        <w:rPr/>
      </w:pPr>
      <w:r w:rsidDel="00000000" w:rsidR="00000000" w:rsidRPr="00000000">
        <w:rPr>
          <w:rtl w:val="0"/>
        </w:rPr>
        <w:t xml:space="preserve">  "du_an": ["P1", "P2"] // Mảng</w:t>
      </w:r>
    </w:p>
    <w:p w:rsidR="00000000" w:rsidDel="00000000" w:rsidP="00000000" w:rsidRDefault="00000000" w:rsidRPr="00000000" w14:paraId="000000A7">
      <w:pPr>
        <w:ind w:left="0" w:firstLine="0"/>
        <w:rPr/>
      </w:pPr>
      <w:r w:rsidDel="00000000" w:rsidR="00000000" w:rsidRPr="00000000">
        <w:rPr>
          <w:rtl w:val="0"/>
        </w:rPr>
        <w:t xml:space="preserve">}</w:t>
      </w:r>
    </w:p>
    <w:p w:rsidR="00000000" w:rsidDel="00000000" w:rsidP="00000000" w:rsidRDefault="00000000" w:rsidRPr="00000000" w14:paraId="000000A8">
      <w:pPr>
        <w:numPr>
          <w:ilvl w:val="1"/>
          <w:numId w:val="10"/>
        </w:numPr>
        <w:spacing w:after="0" w:afterAutospacing="0" w:before="240" w:lineRule="auto"/>
        <w:ind w:left="1440" w:hanging="360"/>
        <w:rPr/>
      </w:pPr>
      <w:r w:rsidDel="00000000" w:rsidR="00000000" w:rsidRPr="00000000">
        <w:rPr>
          <w:rtl w:val="0"/>
        </w:rPr>
      </w:r>
    </w:p>
    <w:p w:rsidR="00000000" w:rsidDel="00000000" w:rsidP="00000000" w:rsidRDefault="00000000" w:rsidRPr="00000000" w14:paraId="000000A9">
      <w:pPr>
        <w:numPr>
          <w:ilvl w:val="0"/>
          <w:numId w:val="10"/>
        </w:numPr>
        <w:spacing w:after="240" w:before="0" w:beforeAutospacing="0" w:lineRule="auto"/>
        <w:ind w:firstLine="360"/>
        <w:rPr/>
      </w:pPr>
      <w:r w:rsidDel="00000000" w:rsidR="00000000" w:rsidRPr="00000000">
        <w:rPr>
          <w:rtl w:val="0"/>
        </w:rPr>
        <w:t xml:space="preserve">Truy vấn: Để lấy thông tin nhân viên, bạn sẽ sử dụng MongoDB Query Language (MQL) chứ không phải SQL.</w:t>
      </w:r>
    </w:p>
    <w:p w:rsidR="00000000" w:rsidDel="00000000" w:rsidP="00000000" w:rsidRDefault="00000000" w:rsidRPr="00000000" w14:paraId="000000AA">
      <w:pPr>
        <w:keepNext w:val="0"/>
        <w:keepLines w:val="0"/>
        <w:spacing w:before="280" w:lineRule="auto"/>
        <w:ind w:left="0" w:firstLine="0"/>
        <w:rPr>
          <w:b w:val="1"/>
          <w:bCs w:val="1"/>
        </w:rPr>
      </w:pPr>
      <w:r w:rsidDel="00000000" w:rsidR="00000000" w:rsidRPr="00000000">
        <w:rPr>
          <w:b w:val="1"/>
          <w:bCs w:val="1"/>
          <w:rtl w:val="0"/>
        </w:rPr>
        <w:t xml:space="preserve">Tóm lại:</w:t>
      </w:r>
    </w:p>
    <w:p w:rsidR="00000000" w:rsidDel="00000000" w:rsidP="00000000" w:rsidRDefault="00000000" w:rsidRPr="00000000" w14:paraId="000000AB">
      <w:pPr>
        <w:numPr>
          <w:ilvl w:val="0"/>
          <w:numId w:val="7"/>
        </w:numPr>
        <w:spacing w:after="0" w:afterAutospacing="0" w:before="240" w:lineRule="auto"/>
        <w:ind w:firstLine="360"/>
        <w:rPr/>
      </w:pPr>
      <w:r w:rsidDel="00000000" w:rsidR="00000000" w:rsidRPr="00000000">
        <w:rPr>
          <w:rtl w:val="0"/>
        </w:rPr>
        <w:t xml:space="preserve">"Dữ liệu SQL" thực chất là dữ liệu được lưu trữ trong một hệ thống quan hệ (Relational System) và được quản lý bằng ngôn ngữ SQL.</w:t>
      </w:r>
    </w:p>
    <w:p w:rsidR="00000000" w:rsidDel="00000000" w:rsidP="00000000" w:rsidRDefault="00000000" w:rsidRPr="00000000" w14:paraId="000000AC">
      <w:pPr>
        <w:numPr>
          <w:ilvl w:val="0"/>
          <w:numId w:val="7"/>
        </w:numPr>
        <w:spacing w:after="0" w:afterAutospacing="0" w:before="0" w:beforeAutospacing="0" w:lineRule="auto"/>
        <w:ind w:firstLine="360"/>
        <w:rPr/>
      </w:pPr>
      <w:r w:rsidDel="00000000" w:rsidR="00000000" w:rsidRPr="00000000">
        <w:rPr>
          <w:rtl w:val="0"/>
        </w:rPr>
        <w:t xml:space="preserve">Dữ liệu nhân viên của bạn lưu trên MongoDB là dữ liệu Tài liệu (Document Data) và được quản lý bằng MQL (MongoDB Query Language).</w:t>
      </w:r>
    </w:p>
    <w:p w:rsidR="00000000" w:rsidDel="00000000" w:rsidP="00000000" w:rsidRDefault="00000000" w:rsidRPr="00000000" w14:paraId="000000AD">
      <w:pPr>
        <w:numPr>
          <w:ilvl w:val="0"/>
          <w:numId w:val="7"/>
        </w:numPr>
        <w:spacing w:after="240" w:before="0" w:beforeAutospacing="0" w:lineRule="auto"/>
        <w:ind w:firstLine="360"/>
        <w:rPr/>
      </w:pPr>
      <w:r w:rsidDel="00000000" w:rsidR="00000000" w:rsidRPr="00000000">
        <w:rPr>
          <w:rtl w:val="0"/>
        </w:rPr>
        <w:t xml:space="preserve">Việc lựa chọn MongoDB thường là do cần sự linh hoạt (flexibility) và khả năng xử lý các trường dữ liệu phức tạp/thay đổi mà không cần định nghĩa schema trước.</w:t>
      </w:r>
    </w:p>
    <w:p w:rsidR="00000000" w:rsidDel="00000000" w:rsidP="00000000" w:rsidRDefault="00000000" w:rsidRPr="00000000" w14:paraId="000000AE">
      <w:pPr>
        <w:pStyle w:val="Heading4"/>
        <w:rPr/>
      </w:pPr>
      <w:bookmarkStart w:colFirst="0" w:colLast="0" w:name="_60xdy9ydage2" w:id="14"/>
      <w:bookmarkEnd w:id="14"/>
      <w:r w:rsidDel="00000000" w:rsidR="00000000" w:rsidRPr="00000000">
        <w:rPr>
          <w:rtl w:val="0"/>
        </w:rPr>
        <w:tab/>
        <w:t xml:space="preserve">c) Vậy graph có phải là SQL không tại nó cũng có quan hệ</w:t>
      </w:r>
    </w:p>
    <w:p w:rsidR="00000000" w:rsidDel="00000000" w:rsidP="00000000" w:rsidRDefault="00000000" w:rsidRPr="00000000" w14:paraId="000000AF">
      <w:pPr>
        <w:spacing w:after="240" w:before="240" w:lineRule="auto"/>
        <w:ind w:left="0" w:firstLine="0"/>
        <w:rPr/>
      </w:pPr>
      <w:r w:rsidDel="00000000" w:rsidR="00000000" w:rsidRPr="00000000">
        <w:rPr>
          <w:rtl w:val="0"/>
        </w:rPr>
        <w:t xml:space="preserve">Chào bạn, </w:t>
      </w:r>
      <w:r w:rsidDel="00000000" w:rsidR="00000000" w:rsidRPr="00000000">
        <w:rPr>
          <w:b w:val="1"/>
          <w:bCs w:val="1"/>
          <w:rtl w:val="0"/>
        </w:rPr>
        <w:t xml:space="preserve">Graph Database (Cơ sở dữ liệu đồ thị)</w:t>
      </w:r>
      <w:r w:rsidDel="00000000" w:rsidR="00000000" w:rsidRPr="00000000">
        <w:rPr>
          <w:rtl w:val="0"/>
        </w:rPr>
        <w:t xml:space="preserve"> </w:t>
      </w:r>
      <w:r w:rsidDel="00000000" w:rsidR="00000000" w:rsidRPr="00000000">
        <w:rPr>
          <w:b w:val="1"/>
          <w:bCs w:val="1"/>
          <w:rtl w:val="0"/>
        </w:rPr>
        <w:t xml:space="preserve">không phải là SQL</w:t>
      </w:r>
      <w:r w:rsidDel="00000000" w:rsidR="00000000" w:rsidRPr="00000000">
        <w:rPr>
          <w:rtl w:val="0"/>
        </w:rPr>
        <w:t xml:space="preserve"> (tức là không phải là Cơ sở dữ liệu quan hệ).</w:t>
      </w:r>
    </w:p>
    <w:p w:rsidR="00000000" w:rsidDel="00000000" w:rsidP="00000000" w:rsidRDefault="00000000" w:rsidRPr="00000000" w14:paraId="000000B0">
      <w:pPr>
        <w:spacing w:after="240" w:before="240" w:lineRule="auto"/>
        <w:ind w:left="0" w:firstLine="0"/>
        <w:rPr/>
      </w:pPr>
      <w:r w:rsidDel="00000000" w:rsidR="00000000" w:rsidRPr="00000000">
        <w:rPr>
          <w:rtl w:val="0"/>
        </w:rPr>
        <w:t xml:space="preserve">Mặc dù cả hai đều có "quan hệ" giữa các phần tử dữ liệu, nhưng </w:t>
      </w:r>
      <w:r w:rsidDel="00000000" w:rsidR="00000000" w:rsidRPr="00000000">
        <w:rPr>
          <w:b w:val="1"/>
          <w:bCs w:val="1"/>
          <w:rtl w:val="0"/>
        </w:rPr>
        <w:t xml:space="preserve">cách chúng định nghĩa và lưu trữ các mối quan hệ đó lại hoàn toàn khác nhau</w:t>
      </w:r>
      <w:r w:rsidDel="00000000" w:rsidR="00000000" w:rsidRPr="00000000">
        <w:rPr>
          <w:rtl w:val="0"/>
        </w:rPr>
        <w:t xml:space="preserve"> và đó là điểm khác biệt cốt lõi.</w:t>
      </w:r>
    </w:p>
    <w:p w:rsidR="00000000" w:rsidDel="00000000" w:rsidP="00000000" w:rsidRDefault="00000000" w:rsidRPr="00000000" w14:paraId="000000B1">
      <w:pPr>
        <w:spacing w:after="240" w:before="240" w:lineRule="auto"/>
        <w:ind w:left="0" w:firstLine="0"/>
        <w:rPr/>
      </w:pPr>
      <w:r w:rsidDel="00000000" w:rsidR="00000000" w:rsidRPr="00000000">
        <w:rPr>
          <w:rtl w:val="0"/>
        </w:rPr>
        <w:t xml:space="preserve">Graph Database là một loại </w:t>
      </w:r>
      <w:r w:rsidDel="00000000" w:rsidR="00000000" w:rsidRPr="00000000">
        <w:rPr>
          <w:b w:val="1"/>
          <w:bCs w:val="1"/>
          <w:rtl w:val="0"/>
        </w:rPr>
        <w:t xml:space="preserve">Cơ sở dữ liệu phi quan hệ (NoSQL)</w:t>
      </w:r>
      <w:r w:rsidDel="00000000" w:rsidR="00000000" w:rsidRPr="00000000">
        <w:rPr>
          <w:rtl w:val="0"/>
        </w:rPr>
        <w:t xml:space="preserve"> được thiết kế để lưu trữ và điều hướng các mối quan hệ phức tạp, liên kết chặt chẽ.</w:t>
      </w:r>
    </w:p>
    <w:p w:rsidR="00000000" w:rsidDel="00000000" w:rsidP="00000000" w:rsidRDefault="00000000" w:rsidRPr="00000000" w14:paraId="000000B2">
      <w:pPr>
        <w:numPr>
          <w:ilvl w:val="0"/>
          <w:numId w:val="1"/>
        </w:numPr>
        <w:spacing w:after="0" w:afterAutospacing="0" w:before="240" w:lineRule="auto"/>
        <w:ind w:firstLine="360"/>
      </w:pPr>
      <w:r w:rsidDel="00000000" w:rsidR="00000000" w:rsidRPr="00000000">
        <w:rPr>
          <w:b w:val="1"/>
          <w:bCs w:val="1"/>
          <w:rtl w:val="0"/>
        </w:rPr>
        <w:t xml:space="preserve">Các thành phần chính:</w:t>
      </w:r>
    </w:p>
    <w:p w:rsidR="00000000" w:rsidDel="00000000" w:rsidP="00000000" w:rsidRDefault="00000000" w:rsidRPr="00000000" w14:paraId="000000B3">
      <w:pPr>
        <w:numPr>
          <w:ilvl w:val="1"/>
          <w:numId w:val="1"/>
        </w:numPr>
        <w:spacing w:after="0" w:afterAutospacing="0" w:before="0" w:beforeAutospacing="0" w:lineRule="auto"/>
        <w:ind w:left="1440" w:hanging="360"/>
      </w:pPr>
      <w:r w:rsidDel="00000000" w:rsidR="00000000" w:rsidRPr="00000000">
        <w:rPr>
          <w:b w:val="1"/>
          <w:bCs w:val="1"/>
          <w:rtl w:val="0"/>
        </w:rPr>
        <w:t xml:space="preserve">Nodes (Nút):</w:t>
      </w:r>
      <w:r w:rsidDel="00000000" w:rsidR="00000000" w:rsidRPr="00000000">
        <w:rPr>
          <w:rtl w:val="0"/>
        </w:rPr>
        <w:t xml:space="preserve"> Đại diện cho các thực thể (ví dụ: Người, Sản phẩm, Địa điểm). Tương tự như một "hàng" trong SQL.</w:t>
      </w:r>
    </w:p>
    <w:p w:rsidR="00000000" w:rsidDel="00000000" w:rsidP="00000000" w:rsidRDefault="00000000" w:rsidRPr="00000000" w14:paraId="000000B4">
      <w:pPr>
        <w:numPr>
          <w:ilvl w:val="1"/>
          <w:numId w:val="1"/>
        </w:numPr>
        <w:spacing w:after="0" w:afterAutospacing="0" w:before="0" w:beforeAutospacing="0" w:lineRule="auto"/>
        <w:ind w:left="1440" w:hanging="360"/>
      </w:pPr>
      <w:r w:rsidDel="00000000" w:rsidR="00000000" w:rsidRPr="00000000">
        <w:rPr>
          <w:b w:val="1"/>
          <w:bCs w:val="1"/>
          <w:rtl w:val="0"/>
        </w:rPr>
        <w:t xml:space="preserve">Edges (Cạnh/Mối quan hệ):</w:t>
      </w:r>
      <w:r w:rsidDel="00000000" w:rsidR="00000000" w:rsidRPr="00000000">
        <w:rPr>
          <w:rtl w:val="0"/>
        </w:rPr>
        <w:t xml:space="preserve"> Đại diện cho các mối liên kết giữa các Nodes (ví dụ: "Bạn bè với", "Đã mua", "Làm việc tại"). Đây là điểm khác biệt lớn nhất.</w:t>
      </w:r>
    </w:p>
    <w:p w:rsidR="00000000" w:rsidDel="00000000" w:rsidP="00000000" w:rsidRDefault="00000000" w:rsidRPr="00000000" w14:paraId="000000B5">
      <w:pPr>
        <w:numPr>
          <w:ilvl w:val="0"/>
          <w:numId w:val="1"/>
        </w:numPr>
        <w:spacing w:after="240" w:before="0" w:beforeAutospacing="0" w:lineRule="auto"/>
        <w:ind w:firstLine="360"/>
      </w:pPr>
      <w:r w:rsidDel="00000000" w:rsidR="00000000" w:rsidRPr="00000000">
        <w:rPr>
          <w:b w:val="1"/>
          <w:bCs w:val="1"/>
          <w:rtl w:val="0"/>
        </w:rPr>
        <w:t xml:space="preserve">Cách lưu trữ quan hệ:</w:t>
      </w:r>
      <w:r w:rsidDel="00000000" w:rsidR="00000000" w:rsidRPr="00000000">
        <w:rPr>
          <w:rtl w:val="0"/>
        </w:rPr>
        <w:t xml:space="preserve"> Mối quan hệ (</w:t>
      </w:r>
      <w:r w:rsidDel="00000000" w:rsidR="00000000" w:rsidRPr="00000000">
        <w:rPr>
          <w:rFonts w:ascii="Roboto Mono" w:cs="Roboto Mono" w:eastAsia="Roboto Mono" w:hAnsi="Roboto Mono"/>
          <w:color w:val="188038"/>
          <w:rtl w:val="0"/>
        </w:rPr>
        <w:t xml:space="preserve">Edge</w:t>
      </w:r>
      <w:r w:rsidDel="00000000" w:rsidR="00000000" w:rsidRPr="00000000">
        <w:rPr>
          <w:rtl w:val="0"/>
        </w:rPr>
        <w:t xml:space="preserve">) là một </w:t>
      </w:r>
      <w:r w:rsidDel="00000000" w:rsidR="00000000" w:rsidRPr="00000000">
        <w:rPr>
          <w:b w:val="1"/>
          <w:bCs w:val="1"/>
          <w:rtl w:val="0"/>
        </w:rPr>
        <w:t xml:space="preserve">thực thể hạng nhất (first-class entity)</w:t>
      </w:r>
      <w:r w:rsidDel="00000000" w:rsidR="00000000" w:rsidRPr="00000000">
        <w:rPr>
          <w:rtl w:val="0"/>
        </w:rPr>
        <w:t xml:space="preserve">. Tức là, mối quan hệ được lưu trữ trực tiếp cùng với dữ liệu của Nodes và có thể có thuộc tính riêng (ví dụ: </w:t>
      </w:r>
      <w:r w:rsidDel="00000000" w:rsidR="00000000" w:rsidRPr="00000000">
        <w:rPr>
          <w:rFonts w:ascii="Roboto Mono" w:cs="Roboto Mono" w:eastAsia="Roboto Mono" w:hAnsi="Roboto Mono"/>
          <w:color w:val="188038"/>
          <w:rtl w:val="0"/>
        </w:rPr>
        <w:t xml:space="preserve">[Mối quan hệ "Bạn bè từ"]</w:t>
      </w:r>
      <w:r w:rsidDel="00000000" w:rsidR="00000000" w:rsidRPr="00000000">
        <w:rPr>
          <w:rtl w:val="0"/>
        </w:rPr>
        <w:t xml:space="preserve"> với thuộc tính là </w:t>
      </w:r>
      <w:r w:rsidDel="00000000" w:rsidR="00000000" w:rsidRPr="00000000">
        <w:rPr>
          <w:rFonts w:ascii="Roboto Mono" w:cs="Roboto Mono" w:eastAsia="Roboto Mono" w:hAnsi="Roboto Mono"/>
          <w:color w:val="188038"/>
          <w:rtl w:val="0"/>
        </w:rPr>
        <w:t xml:space="preserve">[năm: 2010]</w:t>
      </w:r>
      <w:r w:rsidDel="00000000" w:rsidR="00000000" w:rsidRPr="00000000">
        <w:rPr>
          <w:rtl w:val="0"/>
        </w:rPr>
        <w:t xml:space="preserve">).</w:t>
      </w:r>
    </w:p>
    <w:tbl>
      <w:tblPr>
        <w:tblStyle w:val="Table6"/>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8069203955065"/>
        <w:gridCol w:w="3510.994177597524"/>
        <w:gridCol w:w="3510.994177597524"/>
        <w:tblGridChange w:id="0">
          <w:tblGrid>
            <w:gridCol w:w="2615.8069203955065"/>
            <w:gridCol w:w="3510.994177597524"/>
            <w:gridCol w:w="3510.994177597524"/>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B6">
            <w:pPr>
              <w:widowControl w:val="0"/>
              <w:ind w:lef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Đặc điểm</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B7">
            <w:pPr>
              <w:widowControl w:val="0"/>
              <w:ind w:lef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Graph Database (Ví dụ: Neo4j)</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B8">
            <w:pPr>
              <w:widowControl w:val="0"/>
              <w:ind w:lef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SQL Database (Ví dụ: MySQL)</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Loại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NoSQL (Phi quan hệ)</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Relational (Quan hệ)</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Cấu trúc dữ liệu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Nodes và Edges (Quan hệ)</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Tables (Bảng) và Rows (Hàng)</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Ngôn ngữ truy vấn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Các ngôn ngữ đồ thị chuyên dụng, ví dụ: Cypher, Gremlin.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SQL (Structured Query Language).</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Cách xử lý quan hệ</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Quan hệ được lưu trữ trực tiếp và định hướng (navigable). Truy vấn mối quan hệ cực kỳ nhanh (thường là O(1)).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Quan hệ được xác định thông qua Khóa ngoại (Foreign Keys). Truy vấn mối quan hệ yêu cầu thao tác JOIN giữa nhiều bảng, có thể chậm hơn khi số lượng JOIN tăng.</w:t>
            </w:r>
          </w:p>
        </w:tc>
      </w:tr>
    </w:tbl>
    <w:p w:rsidR="00000000" w:rsidDel="00000000" w:rsidP="00000000" w:rsidRDefault="00000000" w:rsidRPr="00000000" w14:paraId="000000C5">
      <w:pPr>
        <w:spacing w:after="240" w:before="240" w:lineRule="auto"/>
        <w:ind w:left="0" w:firstLine="0"/>
        <w:rPr>
          <w:b w:val="1"/>
          <w:bCs w:val="1"/>
        </w:rPr>
      </w:pPr>
      <w:r w:rsidDel="00000000" w:rsidR="00000000" w:rsidRPr="00000000">
        <w:rPr>
          <w:b w:val="1"/>
          <w:bCs w:val="1"/>
          <w:rtl w:val="0"/>
        </w:rPr>
        <w:t xml:space="preserve">Graph Database không phải là SQL.</w:t>
      </w:r>
    </w:p>
    <w:p w:rsidR="00000000" w:rsidDel="00000000" w:rsidP="00000000" w:rsidRDefault="00000000" w:rsidRPr="00000000" w14:paraId="000000C6">
      <w:pPr>
        <w:spacing w:after="240" w:before="240" w:lineRule="auto"/>
        <w:ind w:left="0" w:firstLine="0"/>
        <w:rPr/>
      </w:pPr>
      <w:r w:rsidDel="00000000" w:rsidR="00000000" w:rsidRPr="00000000">
        <w:rPr>
          <w:rtl w:val="0"/>
        </w:rPr>
        <w:t xml:space="preserve">Mối quan hệ trong Graph Database là </w:t>
      </w:r>
      <w:r w:rsidDel="00000000" w:rsidR="00000000" w:rsidRPr="00000000">
        <w:rPr>
          <w:b w:val="1"/>
          <w:bCs w:val="1"/>
          <w:rtl w:val="0"/>
        </w:rPr>
        <w:t xml:space="preserve">trọng tâm</w:t>
      </w:r>
      <w:r w:rsidDel="00000000" w:rsidR="00000000" w:rsidRPr="00000000">
        <w:rPr>
          <w:rtl w:val="0"/>
        </w:rPr>
        <w:t xml:space="preserve"> của mô hình, được lưu trữ rõ ràng và hiệu quả hơn nhiều cho các truy vấn theo mô hình mạng xã hội hoặc cây gia phả. Trong khi đó, trong SQL, quan hệ chỉ là một </w:t>
      </w:r>
      <w:r w:rsidDel="00000000" w:rsidR="00000000" w:rsidRPr="00000000">
        <w:rPr>
          <w:b w:val="1"/>
          <w:bCs w:val="1"/>
          <w:rtl w:val="0"/>
        </w:rPr>
        <w:t xml:space="preserve">liên kết logic</w:t>
      </w:r>
      <w:r w:rsidDel="00000000" w:rsidR="00000000" w:rsidRPr="00000000">
        <w:rPr>
          <w:rtl w:val="0"/>
        </w:rPr>
        <w:t xml:space="preserve"> được xác định bằng Khóa ngoại giữa các bảng.</w:t>
      </w:r>
    </w:p>
    <w:p w:rsidR="00000000" w:rsidDel="00000000" w:rsidP="00000000" w:rsidRDefault="00000000" w:rsidRPr="00000000" w14:paraId="000000C7">
      <w:pPr>
        <w:spacing w:after="240" w:before="240" w:lineRule="auto"/>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b w:val="1"/>
          <w:bCs w:val="1"/>
        </w:rPr>
      </w:pPr>
      <w:r w:rsidDel="00000000" w:rsidR="00000000" w:rsidRPr="00000000">
        <w:rPr>
          <w:rtl w:val="0"/>
        </w:rPr>
      </w:r>
    </w:p>
    <w:sectPr>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360"/>
    </w:pPr>
    <w:rPr>
      <w:b w:val="1"/>
      <w:bCs w:val="1"/>
      <w:sz w:val="32"/>
      <w:szCs w:val="32"/>
    </w:rPr>
  </w:style>
  <w:style w:type="paragraph" w:styleId="Heading2">
    <w:name w:val="heading 2"/>
    <w:basedOn w:val="Normal"/>
    <w:next w:val="Normal"/>
    <w:pPr>
      <w:keepNext w:val="1"/>
      <w:keepLines w:val="1"/>
      <w:spacing w:before="360" w:line="240" w:lineRule="auto"/>
      <w:ind w:left="0"/>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ind w:left="0" w:firstLine="0"/>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