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682165" wp14:paraId="41C62A0F" wp14:textId="659EA7D2">
      <w:pPr>
        <w:pStyle w:val="Normal"/>
        <w:bidi w:val="0"/>
        <w:rPr>
          <w:noProof w:val="0"/>
          <w:lang w:val="vi-VN"/>
        </w:rPr>
      </w:pPr>
      <w:r w:rsidRPr="62682165" w:rsidR="51CAD714">
        <w:rPr>
          <w:b w:val="1"/>
          <w:bCs w:val="1"/>
          <w:i w:val="0"/>
          <w:iCs w:val="0"/>
          <w:caps w:val="0"/>
          <w:smallCaps w:val="0"/>
          <w:noProof w:val="0"/>
          <w:color w:val="020617"/>
          <w:sz w:val="27"/>
          <w:szCs w:val="27"/>
          <w:lang w:val="vi-VN"/>
        </w:rPr>
        <w:t>Bài 9: Tự Động Tra Cứu Phòng Và Thù Lao Báo Cáo Viên Bằng VLOOKUP</w:t>
      </w:r>
    </w:p>
    <w:p xmlns:wp14="http://schemas.microsoft.com/office/word/2010/wordml" w:rsidP="62682165" wp14:paraId="24BB9FE9" wp14:textId="765016A0">
      <w:pPr>
        <w:pStyle w:val="Normal"/>
        <w:rPr>
          <w:noProof w:val="0"/>
          <w:lang w:val="vi-VN"/>
        </w:rPr>
      </w:pPr>
    </w:p>
    <w:p xmlns:wp14="http://schemas.microsoft.com/office/word/2010/wordml" w:rsidP="62682165" wp14:paraId="5FCF1106" wp14:textId="2F2C7198">
      <w:pPr>
        <w:pStyle w:val="Heading3"/>
        <w:spacing w:before="281" w:beforeAutospacing="off" w:after="281" w:afterAutospacing="off"/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1: PHÂN TÍCH BÀI TOÁN</w:t>
      </w:r>
    </w:p>
    <w:p xmlns:wp14="http://schemas.microsoft.com/office/word/2010/wordml" w:rsidP="62682165" wp14:paraId="79537E0F" wp14:textId="5D1E0A80">
      <w:pPr>
        <w:spacing w:before="240" w:beforeAutospacing="off" w:after="240" w:afterAutospacing="off"/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Bảng phân tích 4 tham số VLOOKUP: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96"/>
        <w:gridCol w:w="1755"/>
        <w:gridCol w:w="2295"/>
        <w:gridCol w:w="2123"/>
        <w:gridCol w:w="1695"/>
      </w:tblGrid>
      <w:tr w:rsidR="62682165" w:rsidTr="62682165" w14:paraId="07C86225">
        <w:trPr>
          <w:trHeight w:val="300"/>
        </w:trPr>
        <w:tc>
          <w:tcPr>
            <w:tcW w:w="1196" w:type="dxa"/>
            <w:tcMar/>
          </w:tcPr>
          <w:p w:rsidR="62682165" w:rsidP="62682165" w:rsidRDefault="62682165" w14:paraId="0C1EB32F" w14:textId="4E03320C">
            <w:pPr>
              <w:spacing w:before="0" w:beforeAutospacing="off" w:after="0" w:afterAutospacing="off"/>
              <w:jc w:val="center"/>
            </w:pPr>
            <w:r w:rsidRPr="62682165" w:rsidR="62682165">
              <w:rPr>
                <w:b w:val="1"/>
                <w:bCs w:val="1"/>
              </w:rPr>
              <w:t>Cột điền</w:t>
            </w:r>
          </w:p>
        </w:tc>
        <w:tc>
          <w:tcPr>
            <w:tcW w:w="1755" w:type="dxa"/>
            <w:tcMar/>
          </w:tcPr>
          <w:p w:rsidR="62682165" w:rsidP="62682165" w:rsidRDefault="62682165" w14:paraId="20A187CB" w14:textId="66868B98">
            <w:pPr>
              <w:spacing w:before="0" w:beforeAutospacing="off" w:after="0" w:afterAutospacing="off"/>
              <w:jc w:val="center"/>
            </w:pPr>
            <w:r w:rsidRPr="62682165" w:rsidR="62682165">
              <w:rPr>
                <w:b w:val="1"/>
                <w:bCs w:val="1"/>
              </w:rPr>
              <w:t>Lookup_value</w:t>
            </w:r>
          </w:p>
        </w:tc>
        <w:tc>
          <w:tcPr>
            <w:tcW w:w="2295" w:type="dxa"/>
            <w:tcMar/>
          </w:tcPr>
          <w:p w:rsidR="62682165" w:rsidP="62682165" w:rsidRDefault="62682165" w14:paraId="7B094D7D" w14:textId="49E43ACD">
            <w:pPr>
              <w:spacing w:before="0" w:beforeAutospacing="off" w:after="0" w:afterAutospacing="off"/>
              <w:jc w:val="center"/>
            </w:pPr>
            <w:r w:rsidRPr="62682165" w:rsidR="62682165">
              <w:rPr>
                <w:b w:val="1"/>
                <w:bCs w:val="1"/>
              </w:rPr>
              <w:t>Table_array</w:t>
            </w:r>
          </w:p>
        </w:tc>
        <w:tc>
          <w:tcPr>
            <w:tcW w:w="2123" w:type="dxa"/>
            <w:tcMar/>
          </w:tcPr>
          <w:p w:rsidR="62682165" w:rsidP="62682165" w:rsidRDefault="62682165" w14:paraId="32D6BCB9" w14:textId="2FF08301">
            <w:pPr>
              <w:spacing w:before="0" w:beforeAutospacing="off" w:after="0" w:afterAutospacing="off"/>
              <w:jc w:val="center"/>
            </w:pPr>
            <w:r w:rsidRPr="62682165" w:rsidR="62682165">
              <w:rPr>
                <w:b w:val="1"/>
                <w:bCs w:val="1"/>
              </w:rPr>
              <w:t>Col_index_num</w:t>
            </w:r>
          </w:p>
        </w:tc>
        <w:tc>
          <w:tcPr>
            <w:tcW w:w="1695" w:type="dxa"/>
            <w:tcMar/>
          </w:tcPr>
          <w:p w:rsidR="62682165" w:rsidP="62682165" w:rsidRDefault="62682165" w14:paraId="72C32AD2" w14:textId="7A2DCF0F">
            <w:pPr>
              <w:spacing w:before="0" w:beforeAutospacing="off" w:after="0" w:afterAutospacing="off"/>
              <w:jc w:val="center"/>
            </w:pPr>
            <w:r w:rsidRPr="62682165" w:rsidR="62682165">
              <w:rPr>
                <w:b w:val="1"/>
                <w:bCs w:val="1"/>
              </w:rPr>
              <w:t>Range_lookup</w:t>
            </w:r>
          </w:p>
        </w:tc>
      </w:tr>
      <w:tr w:rsidR="62682165" w:rsidTr="62682165" w14:paraId="6AEC3460">
        <w:trPr>
          <w:trHeight w:val="525"/>
        </w:trPr>
        <w:tc>
          <w:tcPr>
            <w:tcW w:w="1196" w:type="dxa"/>
            <w:tcMar/>
          </w:tcPr>
          <w:p w:rsidR="62682165" w:rsidP="62682165" w:rsidRDefault="62682165" w14:paraId="36645BDB" w14:textId="532F6B90">
            <w:pPr>
              <w:spacing w:before="0" w:beforeAutospacing="off" w:after="0" w:afterAutospacing="off"/>
            </w:pPr>
            <w:r w:rsidRPr="62682165" w:rsidR="62682165">
              <w:rPr>
                <w:b w:val="1"/>
                <w:bCs w:val="1"/>
              </w:rPr>
              <w:t>D (Tên TG)</w:t>
            </w:r>
          </w:p>
        </w:tc>
        <w:tc>
          <w:tcPr>
            <w:tcW w:w="1755" w:type="dxa"/>
            <w:tcMar/>
          </w:tcPr>
          <w:p w:rsidR="62682165" w:rsidP="62682165" w:rsidRDefault="62682165" w14:paraId="4E79D9AF" w14:textId="1A0E9405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TRIM(C2)</w:t>
            </w:r>
          </w:p>
        </w:tc>
        <w:tc>
          <w:tcPr>
            <w:tcW w:w="2295" w:type="dxa"/>
            <w:tcMar/>
          </w:tcPr>
          <w:p w:rsidR="62682165" w:rsidP="62682165" w:rsidRDefault="62682165" w14:paraId="16661108" w14:textId="047126A5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DanhMucTacGia!$A$2:$E$100</w:t>
            </w:r>
          </w:p>
        </w:tc>
        <w:tc>
          <w:tcPr>
            <w:tcW w:w="2123" w:type="dxa"/>
            <w:tcMar/>
          </w:tcPr>
          <w:p w:rsidR="62682165" w:rsidP="62682165" w:rsidRDefault="62682165" w14:paraId="49FE1E0D" w14:textId="3A618E1C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2</w:t>
            </w:r>
          </w:p>
        </w:tc>
        <w:tc>
          <w:tcPr>
            <w:tcW w:w="1695" w:type="dxa"/>
            <w:tcMar/>
          </w:tcPr>
          <w:p w:rsidR="62682165" w:rsidP="62682165" w:rsidRDefault="62682165" w14:paraId="71B87CC3" w14:textId="651A1092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FALSE</w:t>
            </w:r>
          </w:p>
        </w:tc>
      </w:tr>
      <w:tr w:rsidR="62682165" w:rsidTr="62682165" w14:paraId="7509E96F">
        <w:trPr>
          <w:trHeight w:val="300"/>
        </w:trPr>
        <w:tc>
          <w:tcPr>
            <w:tcW w:w="1196" w:type="dxa"/>
            <w:tcMar/>
          </w:tcPr>
          <w:p w:rsidR="62682165" w:rsidP="62682165" w:rsidRDefault="62682165" w14:paraId="366DAD47" w14:textId="26299CB0">
            <w:pPr>
              <w:spacing w:before="0" w:beforeAutospacing="off" w:after="0" w:afterAutospacing="off"/>
            </w:pPr>
            <w:r w:rsidRPr="62682165" w:rsidR="62682165">
              <w:rPr>
                <w:b w:val="1"/>
                <w:bCs w:val="1"/>
              </w:rPr>
              <w:t>E (Phòng)</w:t>
            </w:r>
          </w:p>
        </w:tc>
        <w:tc>
          <w:tcPr>
            <w:tcW w:w="1755" w:type="dxa"/>
            <w:tcMar/>
          </w:tcPr>
          <w:p w:rsidR="62682165" w:rsidP="62682165" w:rsidRDefault="62682165" w14:paraId="40C7F0FF" w14:textId="7288B8DF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TRIM(C2)</w:t>
            </w:r>
          </w:p>
        </w:tc>
        <w:tc>
          <w:tcPr>
            <w:tcW w:w="2295" w:type="dxa"/>
            <w:tcMar/>
          </w:tcPr>
          <w:p w:rsidR="62682165" w:rsidP="62682165" w:rsidRDefault="62682165" w14:paraId="75852814" w14:textId="2F346220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DanhMucTacGia!$A$2:$E$100</w:t>
            </w:r>
          </w:p>
        </w:tc>
        <w:tc>
          <w:tcPr>
            <w:tcW w:w="2123" w:type="dxa"/>
            <w:tcMar/>
          </w:tcPr>
          <w:p w:rsidR="62682165" w:rsidP="62682165" w:rsidRDefault="62682165" w14:paraId="6B11663E" w14:textId="4623AAC6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4</w:t>
            </w:r>
          </w:p>
        </w:tc>
        <w:tc>
          <w:tcPr>
            <w:tcW w:w="1695" w:type="dxa"/>
            <w:tcMar/>
          </w:tcPr>
          <w:p w:rsidR="62682165" w:rsidP="62682165" w:rsidRDefault="62682165" w14:paraId="4A3397C6" w14:textId="6F9EB038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FALSE</w:t>
            </w:r>
          </w:p>
        </w:tc>
      </w:tr>
      <w:tr w:rsidR="62682165" w:rsidTr="62682165" w14:paraId="59FA4CF4">
        <w:trPr>
          <w:trHeight w:val="300"/>
        </w:trPr>
        <w:tc>
          <w:tcPr>
            <w:tcW w:w="1196" w:type="dxa"/>
            <w:tcMar/>
          </w:tcPr>
          <w:p w:rsidR="62682165" w:rsidP="62682165" w:rsidRDefault="62682165" w14:paraId="0E929330" w14:textId="724FDC37">
            <w:pPr>
              <w:spacing w:before="0" w:beforeAutospacing="off" w:after="0" w:afterAutospacing="off"/>
            </w:pPr>
            <w:r w:rsidRPr="62682165" w:rsidR="62682165">
              <w:rPr>
                <w:b w:val="1"/>
                <w:bCs w:val="1"/>
              </w:rPr>
              <w:t>F (Thù lao)</w:t>
            </w:r>
          </w:p>
        </w:tc>
        <w:tc>
          <w:tcPr>
            <w:tcW w:w="1755" w:type="dxa"/>
            <w:tcMar/>
          </w:tcPr>
          <w:p w:rsidR="62682165" w:rsidP="62682165" w:rsidRDefault="62682165" w14:paraId="59D400DE" w14:textId="57D3C0D3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TRIM(C2)</w:t>
            </w:r>
          </w:p>
        </w:tc>
        <w:tc>
          <w:tcPr>
            <w:tcW w:w="2295" w:type="dxa"/>
            <w:tcMar/>
          </w:tcPr>
          <w:p w:rsidR="62682165" w:rsidP="62682165" w:rsidRDefault="62682165" w14:paraId="28C80ADA" w14:textId="611B9409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DanhMucTacGia!$A$2:$E$100</w:t>
            </w:r>
          </w:p>
        </w:tc>
        <w:tc>
          <w:tcPr>
            <w:tcW w:w="2123" w:type="dxa"/>
            <w:tcMar/>
          </w:tcPr>
          <w:p w:rsidR="62682165" w:rsidP="62682165" w:rsidRDefault="62682165" w14:paraId="0CF26628" w14:textId="36652FB1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5</w:t>
            </w:r>
          </w:p>
        </w:tc>
        <w:tc>
          <w:tcPr>
            <w:tcW w:w="1695" w:type="dxa"/>
            <w:tcMar/>
          </w:tcPr>
          <w:p w:rsidR="62682165" w:rsidP="62682165" w:rsidRDefault="62682165" w14:paraId="65D286FF" w14:textId="105529EE">
            <w:pPr>
              <w:spacing w:before="0" w:beforeAutospacing="off" w:after="0" w:afterAutospacing="off"/>
            </w:pPr>
            <w:r w:rsidRPr="62682165" w:rsidR="62682165">
              <w:rPr>
                <w:rFonts w:ascii="Consolas" w:hAnsi="Consolas" w:eastAsia="Consolas" w:cs="Consolas"/>
              </w:rPr>
              <w:t>FALSE</w:t>
            </w:r>
          </w:p>
        </w:tc>
      </w:tr>
    </w:tbl>
    <w:p xmlns:wp14="http://schemas.microsoft.com/office/word/2010/wordml" w:rsidP="62682165" wp14:paraId="341CF14E" wp14:textId="24115B80">
      <w:pPr>
        <w:bidi w:val="0"/>
        <w:spacing w:before="240" w:beforeAutospacing="off" w:after="240" w:afterAutospacing="off"/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2. Chiến lược xử lý 3 bẫy:</w:t>
      </w:r>
    </w:p>
    <w:p xmlns:wp14="http://schemas.microsoft.com/office/word/2010/wordml" w:rsidP="62682165" wp14:paraId="545087A7" wp14:textId="233B3C1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Bẫy 1 (Khoảng trắng):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Dùng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TRIM(C2)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xóa dấu cách thừa ở Mã TG.</w:t>
      </w:r>
    </w:p>
    <w:p xmlns:wp14="http://schemas.microsoft.com/office/word/2010/wordml" w:rsidP="62682165" wp14:paraId="7CE2F182" wp14:textId="64CB6F6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Bẫy 2 (Tác giả mới):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Bọc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IFERROR(..., "Chưa cập nhật")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tránh lỗi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#N/A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62682165" wp14:paraId="3239011C" wp14:textId="640A496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Bẫy 3 (Trôi vùng):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Cố định bảng bằng dấu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$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$A$2:$E$100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xmlns:wp14="http://schemas.microsoft.com/office/word/2010/wordml" w:rsidP="62682165" wp14:paraId="3343AB8A" wp14:textId="33C87B3C">
      <w:pPr>
        <w:bidi w:val="0"/>
        <w:spacing w:before="240" w:beforeAutospacing="off" w:after="240" w:afterAutospacing="off"/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3. Các bước thực hiện:</w:t>
      </w:r>
    </w:p>
    <w:p xmlns:wp14="http://schemas.microsoft.com/office/word/2010/wordml" w:rsidP="62682165" wp14:paraId="50EB8B87" wp14:textId="0BA2B8B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Nhập công thức xử lý bẫy tại ô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D2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62682165" wp14:paraId="0D88B937" wp14:textId="00C9617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Copy công thức sang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E2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F2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sửa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Col_index_num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thành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4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5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62682165" wp14:paraId="4D9160C0" wp14:textId="6F80D85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Kéo AutoFill từ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D2:F2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xuống hết dòng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81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62682165" wp14:paraId="14462963" wp14:textId="75F8829A">
      <w:pPr>
        <w:pStyle w:val="Heading3"/>
        <w:bidi w:val="0"/>
        <w:spacing w:before="281" w:beforeAutospacing="off" w:after="281" w:afterAutospacing="off"/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2: TRIỂN KHAI CÔNG THỨC</w:t>
      </w:r>
    </w:p>
    <w:p xmlns:wp14="http://schemas.microsoft.com/office/word/2010/wordml" w:rsidP="62682165" wp14:paraId="013B44C6" wp14:textId="265B6B99">
      <w:pPr>
        <w:bidi w:val="0"/>
        <w:spacing w:before="240" w:beforeAutospacing="off" w:after="240" w:afterAutospacing="off"/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4. Công thức ô D2 (Tên Tác Giả):</w:t>
      </w:r>
    </w:p>
    <w:p xmlns:wp14="http://schemas.microsoft.com/office/word/2010/wordml" w:rsidP="62682165" wp14:paraId="6D7C17B2" wp14:textId="185738A6">
      <w:pPr>
        <w:bidi w:val="0"/>
        <w:spacing w:before="0" w:beforeAutospacing="off" w:after="0" w:afterAutospacing="off"/>
      </w:pP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Excel</w:t>
      </w:r>
    </w:p>
    <w:p xmlns:wp14="http://schemas.microsoft.com/office/word/2010/wordml" w:rsidP="62682165" wp14:paraId="59592F9C" wp14:textId="322121A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=IFERROR(VLOOKUP(TRIM(C2), DanhMucTacGia!$A$2:$E$100, 2, FALSE), "Chưa cập nhật")</w:t>
      </w:r>
      <w:r>
        <w:br/>
      </w:r>
    </w:p>
    <w:p xmlns:wp14="http://schemas.microsoft.com/office/word/2010/wordml" w:rsidP="62682165" wp14:paraId="772226E1" wp14:textId="68C5CC03">
      <w:pPr>
        <w:bidi w:val="0"/>
        <w:spacing w:before="240" w:beforeAutospacing="off" w:after="240" w:afterAutospacing="off"/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5. Công thức ô E2 (Phòng) &amp; F2 (Thù lao):</w:t>
      </w:r>
    </w:p>
    <w:p xmlns:wp14="http://schemas.microsoft.com/office/word/2010/wordml" w:rsidP="62682165" wp14:paraId="2F3C7BD2" wp14:textId="7E27569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Ô E2: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=IFERROR(VLOOKUP(TRIM(C2), DanhMucTacGia!$A$2:$E$100, 4, FALSE), "Chưa cập nhật")</w:t>
      </w:r>
    </w:p>
    <w:p xmlns:wp14="http://schemas.microsoft.com/office/word/2010/wordml" w:rsidP="62682165" wp14:paraId="7A41FBB2" wp14:textId="7780F24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Ô F2: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=IFERROR(VLOOKUP(TRIM(C2), DanhMucTacGia!$A$2:$E$100, 5, FALSE), "Chưa cập nhật")</w:t>
      </w:r>
    </w:p>
    <w:p xmlns:wp14="http://schemas.microsoft.com/office/word/2010/wordml" w:rsidP="62682165" wp14:paraId="04FA944E" wp14:textId="0F36F30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Giải thích: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Cùng tra theo Mã TG ở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C2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nên chỉ cần đổi thứ tự cột lấy dữ liệu (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Col_index_num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xmlns:wp14="http://schemas.microsoft.com/office/word/2010/wordml" w:rsidP="62682165" wp14:paraId="5ADA31F6" wp14:textId="6DB12864">
      <w:pPr>
        <w:bidi w:val="0"/>
        <w:spacing w:before="240" w:beforeAutospacing="off" w:after="240" w:afterAutospacing="off"/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6. Hiện tượng khi bỏ dấu </w:t>
      </w:r>
      <w:r w:rsidRPr="62682165" w:rsidR="53E7BA9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$</w:t>
      </w: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</w:p>
    <w:p xmlns:wp14="http://schemas.microsoft.com/office/word/2010/wordml" w:rsidP="62682165" wp14:paraId="7B5178B6" wp14:textId="3C49385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Vùng tra cứu sẽ bị trôi tương đối (D2 là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A2:E100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kéo xuống D3 thành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A3:E101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D5 thành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A5:E103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xmlns:wp14="http://schemas.microsoft.com/office/word/2010/wordml" w:rsidP="62682165" wp14:paraId="43343F60" wp14:textId="53E9FC0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2682165" w:rsidR="53E7BA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Hậu quả: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Bỏ sót dữ liệu ở các dòng đầu (</w:t>
      </w:r>
      <w:r w:rsidRPr="62682165" w:rsidR="53E7BA9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A2,A3,A4A2, A3, A4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A2,A3,A4), dẫn đến tra cứu sai hoặc báo lỗi </w:t>
      </w:r>
      <w:r w:rsidRPr="62682165" w:rsidR="53E7BA91">
        <w:rPr>
          <w:rFonts w:ascii="Consolas" w:hAnsi="Consolas" w:eastAsia="Consolas" w:cs="Consolas"/>
          <w:noProof w:val="0"/>
          <w:sz w:val="24"/>
          <w:szCs w:val="24"/>
          <w:lang w:val="vi-VN"/>
        </w:rPr>
        <w:t>#N/A</w:t>
      </w:r>
      <w:r w:rsidRPr="62682165" w:rsidR="53E7BA91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36B01474" wp14:textId="20CF3B14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4d5b905f56a41e4"/>
      <w:footerReference w:type="default" r:id="R1f9da218497d4da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682165" w:rsidTr="62682165" w14:paraId="15195C00">
      <w:trPr>
        <w:trHeight w:val="300"/>
      </w:trPr>
      <w:tc>
        <w:tcPr>
          <w:tcW w:w="3005" w:type="dxa"/>
          <w:tcMar/>
        </w:tcPr>
        <w:p w:rsidR="62682165" w:rsidP="62682165" w:rsidRDefault="62682165" w14:paraId="2C03458C" w14:textId="172806F7">
          <w:pPr>
            <w:pStyle w:val="Titl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2682165" w:rsidP="62682165" w:rsidRDefault="62682165" w14:paraId="213B8E3C" w14:textId="721DA14B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62682165" w:rsidP="62682165" w:rsidRDefault="62682165" w14:paraId="7702C5D3" w14:textId="6C5B3D65">
          <w:pPr>
            <w:pStyle w:val="Title"/>
            <w:bidi w:val="0"/>
            <w:ind w:right="-115"/>
            <w:jc w:val="right"/>
          </w:pPr>
        </w:p>
      </w:tc>
    </w:tr>
  </w:tbl>
  <w:p w:rsidR="62682165" w:rsidP="62682165" w:rsidRDefault="62682165" w14:paraId="21DE03BF" w14:textId="08E80E9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62682165" w:rsidP="62682165" w:rsidRDefault="62682165" w14:paraId="431306F9" w14:textId="3B589E83">
    <w:pPr>
      <w:pStyle w:val="Normal"/>
      <w:bidi w:val="0"/>
      <w:rPr>
        <w:b w:val="1"/>
        <w:bCs w:val="1"/>
        <w:i w:val="0"/>
        <w:iCs w:val="0"/>
        <w:caps w:val="0"/>
        <w:smallCaps w:val="0"/>
        <w:noProof w:val="0"/>
        <w:color w:val="020617"/>
        <w:sz w:val="27"/>
        <w:szCs w:val="27"/>
        <w:lang w:val="vi-VN"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f67e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537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419a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0058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C3D357"/>
    <w:rsid w:val="0A12F127"/>
    <w:rsid w:val="3DD7D1C1"/>
    <w:rsid w:val="51CAD714"/>
    <w:rsid w:val="53C3D357"/>
    <w:rsid w:val="53E7BA91"/>
    <w:rsid w:val="62682165"/>
    <w:rsid w:val="6993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064B"/>
  <w15:chartTrackingRefBased/>
  <w15:docId w15:val="{1B1013C9-A8B7-467F-A1EC-71C43AB089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268216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6268216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Footer">
    <w:uiPriority w:val="99"/>
    <w:name w:val="footer"/>
    <w:basedOn w:val="Normal"/>
    <w:unhideWhenUsed/>
    <w:rsid w:val="6268216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626821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68216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4d5b905f56a41e4" /><Relationship Type="http://schemas.openxmlformats.org/officeDocument/2006/relationships/footer" Target="footer.xml" Id="R1f9da218497d4da2" /><Relationship Type="http://schemas.openxmlformats.org/officeDocument/2006/relationships/numbering" Target="numbering.xml" Id="Rc61e706ec9a14d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2026-10-23T20:37:57.8782853Z</dcterms:created>
  <dcterms:modified xsi:type="dcterms:W3CDTF">2026-10-23T20:40:51.1734781Z</dcterms:modified>
  <dc:creator>Nguyen Tien Dung D26TXCN06</dc:creator>
  <lastModifiedBy>Nguyen Tien Dung D26TXCN06</lastModifiedBy>
</coreProperties>
</file>