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92" w:rsidRPr="0005357B" w:rsidRDefault="00784892" w:rsidP="00FE75A4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05357B">
        <w:rPr>
          <w:rFonts w:ascii="Arial" w:hAnsi="Arial" w:cs="Arial"/>
          <w:b/>
          <w:sz w:val="28"/>
          <w:szCs w:val="24"/>
          <w:u w:val="single"/>
        </w:rPr>
        <w:t>CAPITULO I</w:t>
      </w:r>
    </w:p>
    <w:p w:rsidR="00784892" w:rsidRPr="0005357B" w:rsidRDefault="00784892" w:rsidP="00784892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05357B">
        <w:rPr>
          <w:rFonts w:ascii="Arial" w:hAnsi="Arial" w:cs="Arial"/>
          <w:b/>
          <w:sz w:val="28"/>
          <w:szCs w:val="24"/>
          <w:u w:val="single"/>
        </w:rPr>
        <w:t>GENERALIDADES</w:t>
      </w:r>
    </w:p>
    <w:p w:rsidR="00784892" w:rsidRPr="00FE75A4" w:rsidRDefault="00784892" w:rsidP="0005357B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FE75A4" w:rsidRPr="0005357B" w:rsidRDefault="00784892" w:rsidP="0005357B">
      <w:pPr>
        <w:pStyle w:val="Sinespaciado"/>
        <w:numPr>
          <w:ilvl w:val="1"/>
          <w:numId w:val="8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05357B">
        <w:rPr>
          <w:rFonts w:ascii="Arial" w:hAnsi="Arial" w:cs="Arial"/>
          <w:b/>
          <w:sz w:val="26"/>
          <w:szCs w:val="26"/>
        </w:rPr>
        <w:t>INTRODUCCIÓN</w:t>
      </w:r>
    </w:p>
    <w:p w:rsidR="00FE75A4" w:rsidRPr="0005357B" w:rsidRDefault="00784892" w:rsidP="0005357B">
      <w:pPr>
        <w:pStyle w:val="Sinespaciado"/>
        <w:numPr>
          <w:ilvl w:val="1"/>
          <w:numId w:val="8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05357B">
        <w:rPr>
          <w:rFonts w:ascii="Arial" w:hAnsi="Arial" w:cs="Arial"/>
          <w:b/>
          <w:sz w:val="26"/>
          <w:szCs w:val="26"/>
        </w:rPr>
        <w:t>ANTECEDENTES</w:t>
      </w:r>
    </w:p>
    <w:p w:rsidR="00FE75A4" w:rsidRPr="0005357B" w:rsidRDefault="00784892" w:rsidP="0005357B">
      <w:pPr>
        <w:pStyle w:val="Sinespaciado"/>
        <w:numPr>
          <w:ilvl w:val="2"/>
          <w:numId w:val="8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05357B">
        <w:rPr>
          <w:rFonts w:ascii="Arial" w:hAnsi="Arial" w:cs="Arial"/>
          <w:b/>
          <w:sz w:val="26"/>
          <w:szCs w:val="26"/>
        </w:rPr>
        <w:t xml:space="preserve">Antecedentes Históricos </w:t>
      </w:r>
    </w:p>
    <w:p w:rsidR="00784892" w:rsidRPr="0005357B" w:rsidRDefault="00784892" w:rsidP="0005357B">
      <w:pPr>
        <w:pStyle w:val="Sinespaciado"/>
        <w:spacing w:line="360" w:lineRule="auto"/>
        <w:jc w:val="both"/>
        <w:rPr>
          <w:rFonts w:ascii="Arial" w:hAnsi="Arial" w:cs="Arial"/>
          <w:sz w:val="24"/>
          <w:lang w:val="es-US"/>
        </w:rPr>
      </w:pPr>
      <w:r w:rsidRPr="0005357B">
        <w:rPr>
          <w:rFonts w:ascii="Arial" w:hAnsi="Arial" w:cs="Arial"/>
          <w:sz w:val="24"/>
        </w:rPr>
        <w:t xml:space="preserve">1936 marca el inicio de la industria farmacéutica más importante de Bolivia, cuando el empresario alemán, Don Ernesto W. N. Schilling </w:t>
      </w:r>
      <w:proofErr w:type="spellStart"/>
      <w:r w:rsidRPr="0005357B">
        <w:rPr>
          <w:rFonts w:ascii="Arial" w:hAnsi="Arial" w:cs="Arial"/>
          <w:sz w:val="24"/>
        </w:rPr>
        <w:t>Huhn</w:t>
      </w:r>
      <w:proofErr w:type="spellEnd"/>
      <w:r w:rsidRPr="0005357B">
        <w:rPr>
          <w:rFonts w:ascii="Arial" w:hAnsi="Arial" w:cs="Arial"/>
          <w:sz w:val="24"/>
        </w:rPr>
        <w:t>, funda en La Paz la “Droguería Hamburgo”, dedicada a la comercialización de drogas medicinales y medicamentos.</w:t>
      </w:r>
    </w:p>
    <w:p w:rsidR="00784892" w:rsidRPr="0005357B" w:rsidRDefault="00784892" w:rsidP="0005357B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05357B">
        <w:rPr>
          <w:rFonts w:ascii="Arial" w:hAnsi="Arial" w:cs="Arial"/>
          <w:sz w:val="24"/>
        </w:rPr>
        <w:t>Once años después, luego de un proceso de transformaciones al interior de la firma, se produce el cambio de razón social a Droguería INTI S.A.</w:t>
      </w:r>
      <w:r w:rsidRPr="0005357B">
        <w:rPr>
          <w:rStyle w:val="apple-converted-space"/>
          <w:rFonts w:ascii="Arial" w:hAnsi="Arial" w:cs="Arial"/>
          <w:color w:val="4C4C4C"/>
          <w:sz w:val="24"/>
        </w:rPr>
        <w:t> </w:t>
      </w:r>
    </w:p>
    <w:p w:rsidR="00784892" w:rsidRPr="0005357B" w:rsidRDefault="00784892" w:rsidP="0005357B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05357B">
        <w:rPr>
          <w:rFonts w:ascii="Arial" w:hAnsi="Arial" w:cs="Arial"/>
          <w:sz w:val="24"/>
        </w:rPr>
        <w:t>En la década de los 50, gracias a su avance tecnológico y a la reconocida calidad de sus productos, INTI empieza a fabricar bajo licencia para empresas transnacionales de renombre.</w:t>
      </w:r>
    </w:p>
    <w:p w:rsidR="00784892" w:rsidRPr="0005357B" w:rsidRDefault="00784892" w:rsidP="0005357B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05357B">
        <w:rPr>
          <w:rFonts w:ascii="Arial" w:hAnsi="Arial" w:cs="Arial"/>
          <w:sz w:val="24"/>
        </w:rPr>
        <w:t xml:space="preserve">Hoy en día es la empresa líder del mercado farmacéutico boliviano con un 14,33 % de participación (Fuente: </w:t>
      </w:r>
      <w:proofErr w:type="spellStart"/>
      <w:r w:rsidRPr="0005357B">
        <w:rPr>
          <w:rFonts w:ascii="Arial" w:hAnsi="Arial" w:cs="Arial"/>
          <w:sz w:val="24"/>
        </w:rPr>
        <w:t>IMS</w:t>
      </w:r>
      <w:proofErr w:type="spellEnd"/>
      <w:r w:rsidRPr="0005357B">
        <w:rPr>
          <w:rFonts w:ascii="Arial" w:hAnsi="Arial" w:cs="Arial"/>
          <w:sz w:val="24"/>
        </w:rPr>
        <w:t>, INTI Corp., Diciembre/2013) y es a la fecha la única empresa del rubro que participa en el mercado de la Bolsa Nacional de Valores.</w:t>
      </w:r>
      <w:r w:rsidRPr="0005357B">
        <w:rPr>
          <w:rStyle w:val="apple-converted-space"/>
          <w:rFonts w:ascii="Arial" w:hAnsi="Arial" w:cs="Arial"/>
          <w:color w:val="4C4C4C"/>
          <w:sz w:val="24"/>
        </w:rPr>
        <w:t> </w:t>
      </w:r>
    </w:p>
    <w:p w:rsidR="00784892" w:rsidRPr="0005357B" w:rsidRDefault="00784892" w:rsidP="0005357B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05357B">
        <w:rPr>
          <w:rFonts w:ascii="Arial" w:hAnsi="Arial" w:cs="Arial"/>
          <w:sz w:val="24"/>
        </w:rPr>
        <w:t>Una de las fortalezas de INTI es su flexibilidad empresarial que, junto a su capacidad de reacción al cambio, le han permitido adecuarse y competir en un entorno cada vez más dinámico y globalizado.</w:t>
      </w:r>
      <w:r w:rsidRPr="0005357B">
        <w:rPr>
          <w:rStyle w:val="apple-converted-space"/>
          <w:rFonts w:ascii="Arial" w:hAnsi="Arial" w:cs="Arial"/>
          <w:color w:val="4C4C4C"/>
          <w:sz w:val="24"/>
        </w:rPr>
        <w:t> </w:t>
      </w:r>
    </w:p>
    <w:p w:rsidR="00784892" w:rsidRPr="0005357B" w:rsidRDefault="00784892" w:rsidP="0005357B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05357B">
        <w:rPr>
          <w:rFonts w:ascii="Arial" w:hAnsi="Arial" w:cs="Arial"/>
          <w:sz w:val="24"/>
          <w:shd w:val="clear" w:color="auto" w:fill="FFFFFF"/>
        </w:rPr>
        <w:t>En estas más de seis décadas, INTI se ha consolidado como la industria líder en el mercado farmacéutico boliviano debido a cuatro razones fundamentales que han permitido afirmar la confianza de nuestros clientes:</w:t>
      </w:r>
      <w:r w:rsidRPr="0005357B">
        <w:rPr>
          <w:rStyle w:val="apple-converted-space"/>
          <w:rFonts w:ascii="Arial" w:hAnsi="Arial" w:cs="Arial"/>
          <w:color w:val="4C4C4C"/>
          <w:sz w:val="18"/>
          <w:szCs w:val="17"/>
          <w:shd w:val="clear" w:color="auto" w:fill="FFFFFF"/>
        </w:rPr>
        <w:t> </w:t>
      </w:r>
    </w:p>
    <w:p w:rsidR="00784892" w:rsidRPr="0005357B" w:rsidRDefault="00784892" w:rsidP="0005357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05357B">
        <w:rPr>
          <w:rFonts w:ascii="Arial" w:hAnsi="Arial" w:cs="Arial"/>
          <w:sz w:val="24"/>
          <w:shd w:val="clear" w:color="auto" w:fill="FFFFFF"/>
        </w:rPr>
        <w:t>La calidad garantizada de nuestros productos.</w:t>
      </w:r>
      <w:r w:rsidRPr="0005357B">
        <w:rPr>
          <w:rStyle w:val="apple-converted-space"/>
          <w:rFonts w:ascii="Arial" w:hAnsi="Arial" w:cs="Arial"/>
          <w:color w:val="4C4C4C"/>
          <w:sz w:val="18"/>
          <w:szCs w:val="17"/>
          <w:shd w:val="clear" w:color="auto" w:fill="FFFFFF"/>
        </w:rPr>
        <w:t> </w:t>
      </w:r>
    </w:p>
    <w:p w:rsidR="00784892" w:rsidRPr="0005357B" w:rsidRDefault="00784892" w:rsidP="0005357B">
      <w:pPr>
        <w:pStyle w:val="Sinespaciado"/>
        <w:spacing w:line="360" w:lineRule="auto"/>
        <w:jc w:val="both"/>
        <w:rPr>
          <w:rStyle w:val="apple-converted-space"/>
          <w:rFonts w:ascii="Arial" w:hAnsi="Arial" w:cs="Arial"/>
          <w:b/>
          <w:sz w:val="28"/>
          <w:szCs w:val="24"/>
          <w:lang w:val="es-US"/>
        </w:rPr>
      </w:pPr>
      <w:r w:rsidRPr="0005357B">
        <w:rPr>
          <w:rFonts w:ascii="Arial" w:hAnsi="Arial" w:cs="Arial"/>
          <w:sz w:val="24"/>
          <w:shd w:val="clear" w:color="auto" w:fill="FFFFFF"/>
        </w:rPr>
        <w:t>Inversiones constantes en tecnología y procedimientos de punta.</w:t>
      </w:r>
    </w:p>
    <w:p w:rsidR="00784892" w:rsidRPr="0005357B" w:rsidRDefault="00784892" w:rsidP="0005357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05357B">
        <w:rPr>
          <w:rFonts w:ascii="Arial" w:hAnsi="Arial" w:cs="Arial"/>
          <w:sz w:val="24"/>
          <w:shd w:val="clear" w:color="auto" w:fill="FFFFFF"/>
        </w:rPr>
        <w:t>Recursos humanos de alta profesionalidad.</w:t>
      </w:r>
      <w:r w:rsidRPr="0005357B">
        <w:rPr>
          <w:rStyle w:val="apple-converted-space"/>
          <w:rFonts w:ascii="Arial" w:hAnsi="Arial" w:cs="Arial"/>
          <w:color w:val="4C4C4C"/>
          <w:sz w:val="18"/>
          <w:szCs w:val="17"/>
          <w:shd w:val="clear" w:color="auto" w:fill="FFFFFF"/>
        </w:rPr>
        <w:t> </w:t>
      </w:r>
    </w:p>
    <w:p w:rsidR="00784892" w:rsidRPr="0005357B" w:rsidRDefault="00784892" w:rsidP="0005357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05357B">
        <w:rPr>
          <w:rFonts w:ascii="Arial" w:hAnsi="Arial" w:cs="Arial"/>
          <w:sz w:val="24"/>
          <w:shd w:val="clear" w:color="auto" w:fill="FFFFFF"/>
        </w:rPr>
        <w:t>Excelencia en nuestros servicios.</w:t>
      </w:r>
      <w:r w:rsidRPr="0005357B">
        <w:rPr>
          <w:rStyle w:val="apple-converted-space"/>
          <w:rFonts w:ascii="Arial" w:hAnsi="Arial" w:cs="Arial"/>
          <w:color w:val="4C4C4C"/>
          <w:sz w:val="18"/>
          <w:szCs w:val="17"/>
          <w:shd w:val="clear" w:color="auto" w:fill="FFFFFF"/>
        </w:rPr>
        <w:t> </w:t>
      </w:r>
    </w:p>
    <w:p w:rsidR="00784892" w:rsidRPr="00784892" w:rsidRDefault="00784892" w:rsidP="0005357B">
      <w:pPr>
        <w:pStyle w:val="Sinespaciado"/>
        <w:spacing w:line="360" w:lineRule="auto"/>
      </w:pPr>
    </w:p>
    <w:p w:rsidR="0005357B" w:rsidRPr="0005357B" w:rsidRDefault="00784892" w:rsidP="0005357B">
      <w:pPr>
        <w:pStyle w:val="Sinespaciado"/>
        <w:numPr>
          <w:ilvl w:val="2"/>
          <w:numId w:val="8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05357B">
        <w:rPr>
          <w:rFonts w:ascii="Arial" w:hAnsi="Arial" w:cs="Arial"/>
          <w:b/>
          <w:sz w:val="26"/>
          <w:szCs w:val="26"/>
        </w:rPr>
        <w:lastRenderedPageBreak/>
        <w:t>Misión</w:t>
      </w:r>
    </w:p>
    <w:p w:rsidR="00784892" w:rsidRDefault="00784892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05357B">
        <w:rPr>
          <w:rFonts w:ascii="Arial" w:hAnsi="Arial" w:cs="Arial"/>
          <w:sz w:val="24"/>
          <w:szCs w:val="24"/>
        </w:rPr>
        <w:t>Contribuimos a preservar y a cuidar la salud y la vida de las personas</w:t>
      </w:r>
    </w:p>
    <w:p w:rsidR="0005357B" w:rsidRPr="0005357B" w:rsidRDefault="0005357B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05357B" w:rsidRPr="0005357B" w:rsidRDefault="00784892" w:rsidP="0005357B">
      <w:pPr>
        <w:pStyle w:val="Sinespaciado"/>
        <w:numPr>
          <w:ilvl w:val="2"/>
          <w:numId w:val="8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05357B">
        <w:rPr>
          <w:rFonts w:ascii="Arial" w:hAnsi="Arial" w:cs="Arial"/>
          <w:b/>
          <w:sz w:val="26"/>
          <w:szCs w:val="26"/>
        </w:rPr>
        <w:t>Visión</w:t>
      </w:r>
    </w:p>
    <w:p w:rsidR="00784892" w:rsidRPr="0005357B" w:rsidRDefault="00784892" w:rsidP="0005357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357B">
        <w:rPr>
          <w:rFonts w:ascii="Arial" w:hAnsi="Arial" w:cs="Arial"/>
          <w:sz w:val="24"/>
          <w:szCs w:val="24"/>
        </w:rPr>
        <w:t>Liderar el Mercado farmacéutico y de la salud a través de la excelencia en la atención de nuestros clientes y la calidad de nuestros productos y servicios.</w:t>
      </w:r>
    </w:p>
    <w:p w:rsidR="0005357B" w:rsidRDefault="0005357B" w:rsidP="0005357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4892" w:rsidRPr="0005357B" w:rsidRDefault="0005357B" w:rsidP="0005357B">
      <w:pPr>
        <w:pStyle w:val="Sinespaciado"/>
        <w:spacing w:line="360" w:lineRule="auto"/>
        <w:jc w:val="both"/>
        <w:rPr>
          <w:rFonts w:ascii="Arial" w:hAnsi="Arial" w:cs="Arial"/>
          <w:b/>
          <w:sz w:val="26"/>
          <w:szCs w:val="26"/>
        </w:rPr>
      </w:pPr>
      <w:r w:rsidRPr="0005357B">
        <w:rPr>
          <w:rFonts w:ascii="Arial" w:hAnsi="Arial" w:cs="Arial"/>
          <w:b/>
          <w:sz w:val="26"/>
          <w:szCs w:val="26"/>
        </w:rPr>
        <w:t xml:space="preserve">1.2.4 </w:t>
      </w:r>
      <w:r w:rsidR="00784892" w:rsidRPr="0005357B">
        <w:rPr>
          <w:rFonts w:ascii="Arial" w:hAnsi="Arial" w:cs="Arial"/>
          <w:b/>
          <w:sz w:val="26"/>
          <w:szCs w:val="26"/>
        </w:rPr>
        <w:t>Valores</w:t>
      </w:r>
    </w:p>
    <w:p w:rsidR="00784892" w:rsidRPr="0005357B" w:rsidRDefault="00784892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784892" w:rsidRPr="0005357B" w:rsidRDefault="00784892" w:rsidP="0005357B">
      <w:pPr>
        <w:pStyle w:val="Sinespaciado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5357B">
        <w:rPr>
          <w:rFonts w:ascii="Arial" w:hAnsi="Arial" w:cs="Arial"/>
          <w:sz w:val="24"/>
          <w:szCs w:val="24"/>
        </w:rPr>
        <w:t>Orientar al cliente</w:t>
      </w:r>
    </w:p>
    <w:p w:rsidR="00784892" w:rsidRPr="0005357B" w:rsidRDefault="00784892" w:rsidP="0005357B">
      <w:pPr>
        <w:pStyle w:val="Sinespaciado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5357B">
        <w:rPr>
          <w:rFonts w:ascii="Arial" w:hAnsi="Arial" w:cs="Arial"/>
          <w:sz w:val="24"/>
          <w:szCs w:val="24"/>
        </w:rPr>
        <w:t>Calidad y Excelencia en lo que hacemos</w:t>
      </w:r>
    </w:p>
    <w:p w:rsidR="00784892" w:rsidRPr="0005357B" w:rsidRDefault="00784892" w:rsidP="0005357B">
      <w:pPr>
        <w:pStyle w:val="Sinespaciado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5357B">
        <w:rPr>
          <w:rFonts w:ascii="Arial" w:hAnsi="Arial" w:cs="Arial"/>
          <w:sz w:val="24"/>
          <w:szCs w:val="24"/>
        </w:rPr>
        <w:t>Honestidad y Respeto</w:t>
      </w:r>
    </w:p>
    <w:p w:rsidR="00784892" w:rsidRPr="0005357B" w:rsidRDefault="00784892" w:rsidP="0005357B">
      <w:pPr>
        <w:pStyle w:val="Sinespaciado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5357B">
        <w:rPr>
          <w:rFonts w:ascii="Arial" w:hAnsi="Arial" w:cs="Arial"/>
          <w:sz w:val="24"/>
          <w:szCs w:val="24"/>
        </w:rPr>
        <w:t>Iniciativa y Creatividad</w:t>
      </w:r>
    </w:p>
    <w:p w:rsidR="00784892" w:rsidRPr="0005357B" w:rsidRDefault="00784892" w:rsidP="0005357B">
      <w:pPr>
        <w:pStyle w:val="Sinespaciado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05357B">
        <w:rPr>
          <w:rFonts w:ascii="Arial" w:hAnsi="Arial" w:cs="Arial"/>
          <w:sz w:val="24"/>
          <w:szCs w:val="24"/>
        </w:rPr>
        <w:t>Sensibilidad Social</w:t>
      </w:r>
    </w:p>
    <w:p w:rsidR="00784892" w:rsidRPr="0005357B" w:rsidRDefault="00784892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05357B" w:rsidRPr="0005357B" w:rsidRDefault="0005357B" w:rsidP="0005357B">
      <w:pPr>
        <w:spacing w:before="120" w:after="120" w:line="360" w:lineRule="auto"/>
        <w:jc w:val="both"/>
        <w:rPr>
          <w:rFonts w:ascii="Arial" w:hAnsi="Arial" w:cs="Arial"/>
          <w:b/>
          <w:sz w:val="26"/>
          <w:szCs w:val="26"/>
        </w:rPr>
      </w:pPr>
      <w:r w:rsidRPr="0005357B">
        <w:rPr>
          <w:rFonts w:ascii="Arial" w:hAnsi="Arial" w:cs="Arial"/>
          <w:b/>
          <w:sz w:val="26"/>
          <w:szCs w:val="26"/>
        </w:rPr>
        <w:t>1.3 Planteamiento del Problema</w:t>
      </w:r>
    </w:p>
    <w:p w:rsidR="00784892" w:rsidRPr="0005357B" w:rsidRDefault="0005357B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problema a tratar en el presente trabajo es el siguiente</w:t>
      </w:r>
    </w:p>
    <w:p w:rsidR="00784892" w:rsidRPr="0005357B" w:rsidRDefault="00784892" w:rsidP="0005357B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</w:p>
    <w:p w:rsidR="0005357B" w:rsidRDefault="0005357B" w:rsidP="0005357B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  <w:r w:rsidRPr="0005357B">
        <w:rPr>
          <w:rFonts w:ascii="Arial" w:hAnsi="Arial" w:cs="Arial"/>
          <w:b/>
          <w:sz w:val="26"/>
          <w:szCs w:val="26"/>
        </w:rPr>
        <w:t xml:space="preserve">1.3.1 </w:t>
      </w:r>
      <w:r w:rsidR="0033755A" w:rsidRPr="0005357B">
        <w:rPr>
          <w:rFonts w:ascii="Arial" w:hAnsi="Arial" w:cs="Arial"/>
          <w:b/>
          <w:sz w:val="26"/>
          <w:szCs w:val="26"/>
        </w:rPr>
        <w:t>Problema General</w:t>
      </w:r>
    </w:p>
    <w:p w:rsidR="00280809" w:rsidRPr="0005357B" w:rsidRDefault="00280809" w:rsidP="0005357B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</w:p>
    <w:p w:rsidR="0033755A" w:rsidRDefault="002C3A15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05357B">
        <w:rPr>
          <w:rFonts w:ascii="Arial" w:hAnsi="Arial" w:cs="Arial"/>
          <w:sz w:val="24"/>
          <w:szCs w:val="24"/>
        </w:rPr>
        <w:t xml:space="preserve">Laboratorios "Inti", trabaja con una amplia </w:t>
      </w:r>
      <w:r w:rsidR="00784892" w:rsidRPr="0005357B">
        <w:rPr>
          <w:rFonts w:ascii="Arial" w:hAnsi="Arial" w:cs="Arial"/>
          <w:sz w:val="24"/>
          <w:szCs w:val="24"/>
        </w:rPr>
        <w:t>gama</w:t>
      </w:r>
      <w:r w:rsidRPr="0005357B">
        <w:rPr>
          <w:rFonts w:ascii="Arial" w:hAnsi="Arial" w:cs="Arial"/>
          <w:sz w:val="24"/>
          <w:szCs w:val="24"/>
        </w:rPr>
        <w:t xml:space="preserve"> de productos farmacéuticos y de Belleza distribuyendo a diferentes farmacias y proveedores a lo largo del País, es por eso que necesita optimizar el flujo de producción de sus productos, manteniendo en estos la calidad por la cual se caracterizan.</w:t>
      </w:r>
    </w:p>
    <w:p w:rsidR="0068384F" w:rsidRDefault="0068384F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C76185" w:rsidRDefault="00C76185" w:rsidP="00C76185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</w:p>
    <w:p w:rsidR="00280809" w:rsidRDefault="00280809" w:rsidP="00C76185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</w:p>
    <w:p w:rsidR="00280809" w:rsidRDefault="00280809" w:rsidP="00C76185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</w:p>
    <w:p w:rsidR="00280809" w:rsidRDefault="00280809" w:rsidP="00C76185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</w:p>
    <w:p w:rsidR="00280809" w:rsidRDefault="00280809" w:rsidP="00C76185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</w:p>
    <w:p w:rsidR="00280809" w:rsidRPr="0005357B" w:rsidRDefault="00280809" w:rsidP="00C76185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</w:p>
    <w:p w:rsidR="00C76185" w:rsidRDefault="00280809" w:rsidP="00C76185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1.3.2 Problemas Específicos</w:t>
      </w:r>
    </w:p>
    <w:p w:rsidR="00280809" w:rsidRDefault="00280809" w:rsidP="00C76185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</w:p>
    <w:p w:rsidR="00280809" w:rsidRDefault="00280809" w:rsidP="00280809">
      <w:pPr>
        <w:pStyle w:val="Sinespaciado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La Maquinaria de Producción de Droguería Inti genera retrasos de entrega ocasionando </w:t>
      </w:r>
      <w:proofErr w:type="spellStart"/>
      <w:r>
        <w:rPr>
          <w:rFonts w:ascii="Arial" w:hAnsi="Arial" w:cs="Arial"/>
          <w:sz w:val="24"/>
          <w:szCs w:val="26"/>
        </w:rPr>
        <w:t>perdidas</w:t>
      </w:r>
      <w:proofErr w:type="spellEnd"/>
      <w:r>
        <w:rPr>
          <w:rFonts w:ascii="Arial" w:hAnsi="Arial" w:cs="Arial"/>
          <w:sz w:val="24"/>
          <w:szCs w:val="26"/>
        </w:rPr>
        <w:t xml:space="preserve"> económicas.</w:t>
      </w:r>
    </w:p>
    <w:p w:rsidR="00280809" w:rsidRPr="00280809" w:rsidRDefault="00280809" w:rsidP="00280809">
      <w:pPr>
        <w:pStyle w:val="Sinespaciado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6"/>
        </w:rPr>
      </w:pPr>
    </w:p>
    <w:p w:rsidR="0005357B" w:rsidRDefault="0005357B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05357B" w:rsidRDefault="0005357B" w:rsidP="0005357B">
      <w:pPr>
        <w:pStyle w:val="Sinespaciado"/>
        <w:numPr>
          <w:ilvl w:val="1"/>
          <w:numId w:val="10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05357B">
        <w:rPr>
          <w:rFonts w:ascii="Arial" w:hAnsi="Arial" w:cs="Arial"/>
          <w:b/>
          <w:sz w:val="26"/>
          <w:szCs w:val="26"/>
        </w:rPr>
        <w:t>Objetivos</w:t>
      </w:r>
    </w:p>
    <w:p w:rsidR="0005357B" w:rsidRPr="0005357B" w:rsidRDefault="0005357B" w:rsidP="0005357B">
      <w:pPr>
        <w:pStyle w:val="Sinespaciado"/>
        <w:spacing w:line="360" w:lineRule="auto"/>
        <w:ind w:left="360"/>
        <w:rPr>
          <w:rFonts w:ascii="Arial" w:hAnsi="Arial" w:cs="Arial"/>
          <w:b/>
          <w:sz w:val="26"/>
          <w:szCs w:val="26"/>
        </w:rPr>
      </w:pPr>
    </w:p>
    <w:p w:rsidR="0005357B" w:rsidRDefault="0005357B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Objetivos en grupo que nos hemos planteado son los siguientes</w:t>
      </w:r>
    </w:p>
    <w:p w:rsidR="0005357B" w:rsidRDefault="0005357B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33755A" w:rsidRPr="0005357B" w:rsidRDefault="0005357B" w:rsidP="0005357B">
      <w:pPr>
        <w:pStyle w:val="Sinespaciado"/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1.4.1 </w:t>
      </w:r>
      <w:r w:rsidR="0033755A" w:rsidRPr="0005357B">
        <w:rPr>
          <w:rFonts w:ascii="Arial" w:hAnsi="Arial" w:cs="Arial"/>
          <w:b/>
          <w:sz w:val="26"/>
          <w:szCs w:val="26"/>
        </w:rPr>
        <w:t>Objetivo General</w:t>
      </w:r>
    </w:p>
    <w:p w:rsidR="0068384F" w:rsidRPr="0005357B" w:rsidRDefault="0068384F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C17C55" w:rsidRDefault="002C3A15" w:rsidP="00C17C55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05357B">
        <w:rPr>
          <w:rFonts w:ascii="Arial" w:hAnsi="Arial" w:cs="Arial"/>
          <w:sz w:val="24"/>
          <w:szCs w:val="24"/>
        </w:rPr>
        <w:t xml:space="preserve">Analizar el Sistema de producción </w:t>
      </w:r>
      <w:r w:rsidR="00261B05" w:rsidRPr="0005357B">
        <w:rPr>
          <w:rFonts w:ascii="Arial" w:hAnsi="Arial" w:cs="Arial"/>
          <w:sz w:val="24"/>
          <w:szCs w:val="24"/>
        </w:rPr>
        <w:t>de laboratorios Inti para general alternativas de un mejor proceso de producción</w:t>
      </w:r>
      <w:r w:rsidRPr="0005357B">
        <w:rPr>
          <w:rFonts w:ascii="Arial" w:hAnsi="Arial" w:cs="Arial"/>
          <w:sz w:val="24"/>
          <w:szCs w:val="24"/>
        </w:rPr>
        <w:t xml:space="preserve"> </w:t>
      </w:r>
      <w:r w:rsidR="00280809">
        <w:rPr>
          <w:rFonts w:ascii="Arial" w:hAnsi="Arial" w:cs="Arial"/>
          <w:sz w:val="24"/>
          <w:szCs w:val="24"/>
        </w:rPr>
        <w:t>asegurando</w:t>
      </w:r>
      <w:r w:rsidRPr="0005357B">
        <w:rPr>
          <w:rFonts w:ascii="Arial" w:hAnsi="Arial" w:cs="Arial"/>
          <w:sz w:val="24"/>
          <w:szCs w:val="24"/>
        </w:rPr>
        <w:t xml:space="preserve"> la mayor ganancia para la empresa.</w:t>
      </w:r>
    </w:p>
    <w:p w:rsidR="00C17C55" w:rsidRDefault="00C17C55" w:rsidP="00C17C55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17C55" w:rsidRDefault="00C17C55" w:rsidP="00C17C55">
      <w:pPr>
        <w:pStyle w:val="Sinespaciado"/>
        <w:spacing w:line="360" w:lineRule="auto"/>
        <w:rPr>
          <w:rFonts w:ascii="Arial" w:hAnsi="Arial" w:cs="Arial"/>
          <w:b/>
          <w:sz w:val="28"/>
          <w:szCs w:val="24"/>
        </w:rPr>
      </w:pPr>
      <w:r w:rsidRPr="00C17C55">
        <w:rPr>
          <w:rFonts w:ascii="Arial" w:hAnsi="Arial" w:cs="Arial"/>
          <w:b/>
          <w:sz w:val="28"/>
          <w:szCs w:val="24"/>
        </w:rPr>
        <w:t>1.4.2 Objetivos Específicos</w:t>
      </w:r>
    </w:p>
    <w:p w:rsidR="00C17C55" w:rsidRPr="00C17C55" w:rsidRDefault="00C17C55" w:rsidP="00C17C55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C17C55" w:rsidRPr="00CC7C5E" w:rsidRDefault="00280809" w:rsidP="00C17C55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el funcionamiento del Proceso de Producción de Droguería Inti para un posterior análisis del mismo.</w:t>
      </w:r>
    </w:p>
    <w:p w:rsidR="00C17C55" w:rsidRPr="00CC7C5E" w:rsidRDefault="00280809" w:rsidP="00C17C55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Observar </w:t>
      </w:r>
      <w:r w:rsidR="00C17C55">
        <w:rPr>
          <w:rFonts w:ascii="Arial" w:hAnsi="Arial" w:cs="Arial"/>
          <w:sz w:val="24"/>
          <w:szCs w:val="24"/>
        </w:rPr>
        <w:t xml:space="preserve"> los productos más demandados por el mercado para poner énfasis en la elaboración de estos, sin que afecte  a las demás líneas de trabajo. </w:t>
      </w:r>
    </w:p>
    <w:p w:rsidR="00C17C55" w:rsidRDefault="00C17C55" w:rsidP="0005357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54640E" w:rsidRDefault="0054640E" w:rsidP="0054640E">
      <w:pPr>
        <w:pStyle w:val="Sinespaciado"/>
        <w:numPr>
          <w:ilvl w:val="1"/>
          <w:numId w:val="10"/>
        </w:numPr>
        <w:spacing w:line="360" w:lineRule="auto"/>
        <w:rPr>
          <w:rFonts w:ascii="Arial" w:hAnsi="Arial" w:cs="Arial"/>
          <w:b/>
          <w:sz w:val="28"/>
          <w:szCs w:val="24"/>
        </w:rPr>
      </w:pPr>
      <w:r w:rsidRPr="0054640E">
        <w:rPr>
          <w:rFonts w:ascii="Arial" w:hAnsi="Arial" w:cs="Arial"/>
          <w:b/>
          <w:sz w:val="28"/>
          <w:szCs w:val="24"/>
        </w:rPr>
        <w:t>Hipótesis</w:t>
      </w:r>
    </w:p>
    <w:p w:rsidR="0054640E" w:rsidRDefault="0054640E" w:rsidP="0054640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54640E" w:rsidRPr="00212657" w:rsidRDefault="00280809" w:rsidP="0054640E">
      <w:pPr>
        <w:pStyle w:val="Textoindependiente2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El </w:t>
      </w:r>
      <w:proofErr w:type="spellStart"/>
      <w:r>
        <w:rPr>
          <w:rFonts w:ascii="Arial" w:hAnsi="Arial" w:cs="Arial"/>
          <w:sz w:val="24"/>
        </w:rPr>
        <w:t>Analisis</w:t>
      </w:r>
      <w:proofErr w:type="spellEnd"/>
      <w:r>
        <w:rPr>
          <w:rFonts w:ascii="Arial" w:hAnsi="Arial" w:cs="Arial"/>
          <w:sz w:val="24"/>
        </w:rPr>
        <w:t xml:space="preserve"> del Sistema de producción de </w:t>
      </w:r>
      <w:proofErr w:type="spellStart"/>
      <w:r>
        <w:rPr>
          <w:rFonts w:ascii="Arial" w:hAnsi="Arial" w:cs="Arial"/>
          <w:sz w:val="24"/>
        </w:rPr>
        <w:t>Drogueria</w:t>
      </w:r>
      <w:proofErr w:type="spellEnd"/>
      <w:r>
        <w:rPr>
          <w:rFonts w:ascii="Arial" w:hAnsi="Arial" w:cs="Arial"/>
          <w:sz w:val="24"/>
        </w:rPr>
        <w:t xml:space="preserve"> Inti generara nuevas alternativas de producción para mejorar las Ganancias de la Empresa</w:t>
      </w:r>
    </w:p>
    <w:p w:rsidR="0054640E" w:rsidRPr="0054640E" w:rsidRDefault="0054640E" w:rsidP="0054640E">
      <w:pPr>
        <w:pStyle w:val="Sinespaciado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sectPr w:rsidR="0054640E" w:rsidRPr="00546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22E8"/>
    <w:multiLevelType w:val="multilevel"/>
    <w:tmpl w:val="9766A7A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09730D2"/>
    <w:multiLevelType w:val="multilevel"/>
    <w:tmpl w:val="4D6C9728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42E3FCA"/>
    <w:multiLevelType w:val="hybridMultilevel"/>
    <w:tmpl w:val="B1BCEF1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57386"/>
    <w:multiLevelType w:val="multilevel"/>
    <w:tmpl w:val="5DE69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B6C1357"/>
    <w:multiLevelType w:val="hybridMultilevel"/>
    <w:tmpl w:val="256ADE60"/>
    <w:lvl w:ilvl="0" w:tplc="5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40F94309"/>
    <w:multiLevelType w:val="hybridMultilevel"/>
    <w:tmpl w:val="E6CCB73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80A8A"/>
    <w:multiLevelType w:val="hybridMultilevel"/>
    <w:tmpl w:val="E468F57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321A3"/>
    <w:multiLevelType w:val="hybridMultilevel"/>
    <w:tmpl w:val="4D40EC2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61DF2"/>
    <w:multiLevelType w:val="multilevel"/>
    <w:tmpl w:val="122ED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6D9588B"/>
    <w:multiLevelType w:val="hybridMultilevel"/>
    <w:tmpl w:val="0812EC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E50B04"/>
    <w:multiLevelType w:val="hybridMultilevel"/>
    <w:tmpl w:val="A374204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35180"/>
    <w:multiLevelType w:val="hybridMultilevel"/>
    <w:tmpl w:val="DD106D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5A"/>
    <w:rsid w:val="0005357B"/>
    <w:rsid w:val="00183AD3"/>
    <w:rsid w:val="00261B05"/>
    <w:rsid w:val="0027665E"/>
    <w:rsid w:val="00280809"/>
    <w:rsid w:val="002C3A15"/>
    <w:rsid w:val="0033755A"/>
    <w:rsid w:val="003B344B"/>
    <w:rsid w:val="004A188E"/>
    <w:rsid w:val="0054640E"/>
    <w:rsid w:val="0068384F"/>
    <w:rsid w:val="007846CD"/>
    <w:rsid w:val="00784892"/>
    <w:rsid w:val="009F11B1"/>
    <w:rsid w:val="00A336DC"/>
    <w:rsid w:val="00C17C55"/>
    <w:rsid w:val="00C76185"/>
    <w:rsid w:val="00C771AE"/>
    <w:rsid w:val="00C8060E"/>
    <w:rsid w:val="00D64D2A"/>
    <w:rsid w:val="00F16916"/>
    <w:rsid w:val="00F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1F547-CB39-4FE9-8CD3-D04EB3B5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55A"/>
    <w:pPr>
      <w:spacing w:after="200" w:line="276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5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apple-converted-space">
    <w:name w:val="apple-converted-space"/>
    <w:basedOn w:val="Fuentedeprrafopredeter"/>
    <w:rsid w:val="0068384F"/>
  </w:style>
  <w:style w:type="paragraph" w:styleId="Sinespaciado">
    <w:name w:val="No Spacing"/>
    <w:uiPriority w:val="1"/>
    <w:qFormat/>
    <w:rsid w:val="0068384F"/>
    <w:pPr>
      <w:spacing w:after="0" w:line="240" w:lineRule="auto"/>
    </w:pPr>
    <w:rPr>
      <w:lang w:val="es-BO"/>
    </w:rPr>
  </w:style>
  <w:style w:type="paragraph" w:customStyle="1" w:styleId="Default">
    <w:name w:val="Default"/>
    <w:rsid w:val="0005357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BO"/>
    </w:rPr>
  </w:style>
  <w:style w:type="paragraph" w:styleId="Textoindependiente2">
    <w:name w:val="Body Text 2"/>
    <w:basedOn w:val="Normal"/>
    <w:link w:val="Textoindependiente2Car"/>
    <w:semiHidden/>
    <w:rsid w:val="0054640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4640E"/>
    <w:rPr>
      <w:rFonts w:ascii="Times New Roman" w:eastAsia="Times New Roman" w:hAnsi="Times New Roman"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Jhoselyn</dc:creator>
  <cp:keywords/>
  <dc:description/>
  <cp:lastModifiedBy>Ted Carrasco</cp:lastModifiedBy>
  <cp:revision>4</cp:revision>
  <dcterms:created xsi:type="dcterms:W3CDTF">2015-06-02T12:11:00Z</dcterms:created>
  <dcterms:modified xsi:type="dcterms:W3CDTF">2015-06-03T14:45:00Z</dcterms:modified>
</cp:coreProperties>
</file>