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5456" w:rsidRPr="00635456" w:rsidRDefault="00635456" w:rsidP="00635456">
      <w:pPr>
        <w:spacing w:after="0"/>
        <w:ind w:left="680"/>
        <w:jc w:val="center"/>
        <w:rPr>
          <w:rFonts w:ascii="Times New Roman" w:hAnsi="Times New Roman" w:cs="Times New Roman"/>
          <w:sz w:val="24"/>
          <w:szCs w:val="24"/>
        </w:rPr>
      </w:pPr>
      <w:r w:rsidRPr="00635456">
        <w:rPr>
          <w:rFonts w:ascii="Times New Roman" w:hAnsi="Times New Roman" w:cs="Times New Roman"/>
          <w:sz w:val="24"/>
          <w:szCs w:val="24"/>
        </w:rPr>
        <w:t>Троицкий авиационный технический колледж –</w:t>
      </w:r>
    </w:p>
    <w:p w:rsidR="00635456" w:rsidRPr="00635456" w:rsidRDefault="00635456" w:rsidP="00635456">
      <w:pPr>
        <w:spacing w:after="0"/>
        <w:ind w:left="680"/>
        <w:jc w:val="center"/>
        <w:rPr>
          <w:rFonts w:ascii="Times New Roman" w:hAnsi="Times New Roman" w:cs="Times New Roman"/>
          <w:sz w:val="24"/>
          <w:szCs w:val="24"/>
        </w:rPr>
      </w:pPr>
      <w:r w:rsidRPr="00635456">
        <w:rPr>
          <w:rFonts w:ascii="Times New Roman" w:hAnsi="Times New Roman" w:cs="Times New Roman"/>
          <w:sz w:val="24"/>
          <w:szCs w:val="24"/>
        </w:rPr>
        <w:t>филиал федерального государственного бюджетного образовательного</w:t>
      </w:r>
    </w:p>
    <w:p w:rsidR="00635456" w:rsidRPr="00635456" w:rsidRDefault="00635456" w:rsidP="00635456">
      <w:pPr>
        <w:spacing w:after="0"/>
        <w:ind w:left="680"/>
        <w:jc w:val="center"/>
        <w:rPr>
          <w:rFonts w:ascii="Times New Roman" w:hAnsi="Times New Roman" w:cs="Times New Roman"/>
          <w:sz w:val="24"/>
          <w:szCs w:val="24"/>
        </w:rPr>
      </w:pPr>
      <w:r w:rsidRPr="00635456">
        <w:rPr>
          <w:rFonts w:ascii="Times New Roman" w:hAnsi="Times New Roman" w:cs="Times New Roman"/>
          <w:sz w:val="24"/>
          <w:szCs w:val="24"/>
        </w:rPr>
        <w:t>учреждения высшего образования «Московский государственный</w:t>
      </w:r>
    </w:p>
    <w:p w:rsidR="00635456" w:rsidRPr="00635456" w:rsidRDefault="00635456" w:rsidP="00635456">
      <w:pPr>
        <w:spacing w:after="0"/>
        <w:ind w:left="680"/>
        <w:jc w:val="center"/>
        <w:rPr>
          <w:rFonts w:ascii="Times New Roman" w:hAnsi="Times New Roman" w:cs="Times New Roman"/>
          <w:sz w:val="24"/>
          <w:szCs w:val="24"/>
        </w:rPr>
      </w:pPr>
      <w:r w:rsidRPr="00635456">
        <w:rPr>
          <w:rFonts w:ascii="Times New Roman" w:hAnsi="Times New Roman" w:cs="Times New Roman"/>
          <w:sz w:val="24"/>
          <w:szCs w:val="24"/>
        </w:rPr>
        <w:t>технический университет гражданской авиации»</w:t>
      </w:r>
    </w:p>
    <w:p w:rsidR="00635456" w:rsidRPr="005C6623" w:rsidRDefault="00635456" w:rsidP="00635456">
      <w:pPr>
        <w:spacing w:after="0"/>
        <w:ind w:left="680"/>
        <w:jc w:val="center"/>
        <w:rPr>
          <w:rFonts w:ascii="Times New Roman" w:hAnsi="Times New Roman" w:cs="Times New Roman"/>
          <w:sz w:val="28"/>
          <w:szCs w:val="28"/>
        </w:rPr>
      </w:pPr>
    </w:p>
    <w:p w:rsidR="00635456" w:rsidRDefault="00635456" w:rsidP="0063545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35456" w:rsidRDefault="00635456" w:rsidP="0063545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35456" w:rsidRDefault="00635456" w:rsidP="00635456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5C6623">
        <w:rPr>
          <w:rFonts w:ascii="Times New Roman" w:hAnsi="Times New Roman" w:cs="Times New Roman"/>
          <w:sz w:val="28"/>
          <w:szCs w:val="28"/>
        </w:rPr>
        <w:t>Тема: «</w:t>
      </w:r>
      <w:r>
        <w:rPr>
          <w:rFonts w:ascii="Times New Roman" w:hAnsi="Times New Roman" w:cs="Times New Roman"/>
          <w:sz w:val="28"/>
          <w:szCs w:val="28"/>
        </w:rPr>
        <w:t>Создание проекта сети</w:t>
      </w:r>
      <w:r w:rsidRPr="005C6623">
        <w:rPr>
          <w:rFonts w:ascii="Times New Roman" w:hAnsi="Times New Roman" w:cs="Times New Roman"/>
          <w:sz w:val="28"/>
          <w:szCs w:val="28"/>
        </w:rPr>
        <w:t>»</w:t>
      </w:r>
    </w:p>
    <w:p w:rsidR="00635456" w:rsidRDefault="00635456" w:rsidP="0063545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35456" w:rsidRDefault="00635456" w:rsidP="00635456">
      <w:pPr>
        <w:rPr>
          <w:rFonts w:ascii="Times New Roman" w:hAnsi="Times New Roman" w:cs="Times New Roman"/>
          <w:sz w:val="28"/>
          <w:szCs w:val="28"/>
        </w:rPr>
      </w:pPr>
    </w:p>
    <w:p w:rsidR="00635456" w:rsidRDefault="00635456" w:rsidP="00635456">
      <w:pPr>
        <w:rPr>
          <w:rFonts w:ascii="Times New Roman" w:hAnsi="Times New Roman" w:cs="Times New Roman"/>
          <w:sz w:val="28"/>
          <w:szCs w:val="28"/>
        </w:rPr>
      </w:pPr>
    </w:p>
    <w:p w:rsidR="00635456" w:rsidRDefault="00635456" w:rsidP="00635456">
      <w:pPr>
        <w:rPr>
          <w:rFonts w:ascii="Times New Roman" w:hAnsi="Times New Roman" w:cs="Times New Roman"/>
          <w:sz w:val="28"/>
          <w:szCs w:val="28"/>
        </w:rPr>
      </w:pPr>
    </w:p>
    <w:p w:rsidR="00635456" w:rsidRPr="005C6623" w:rsidRDefault="00635456" w:rsidP="0063545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35456" w:rsidRPr="005C6623" w:rsidRDefault="00635456" w:rsidP="0063545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5C6623">
        <w:rPr>
          <w:rFonts w:ascii="Times New Roman" w:hAnsi="Times New Roman" w:cs="Times New Roman"/>
          <w:sz w:val="28"/>
          <w:szCs w:val="28"/>
        </w:rPr>
        <w:t>азработал:</w:t>
      </w:r>
    </w:p>
    <w:p w:rsidR="00635456" w:rsidRPr="005C6623" w:rsidRDefault="00635456" w:rsidP="00635456">
      <w:pPr>
        <w:jc w:val="right"/>
        <w:rPr>
          <w:rFonts w:ascii="Times New Roman" w:hAnsi="Times New Roman" w:cs="Times New Roman"/>
          <w:sz w:val="28"/>
          <w:szCs w:val="28"/>
        </w:rPr>
      </w:pPr>
      <w:r w:rsidRPr="005C6623">
        <w:rPr>
          <w:rFonts w:ascii="Times New Roman" w:hAnsi="Times New Roman" w:cs="Times New Roman"/>
          <w:sz w:val="28"/>
          <w:szCs w:val="28"/>
        </w:rPr>
        <w:t xml:space="preserve">Курсант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31</w:t>
      </w:r>
      <w:r w:rsidRPr="005C6623">
        <w:rPr>
          <w:rFonts w:ascii="Times New Roman" w:hAnsi="Times New Roman" w:cs="Times New Roman"/>
          <w:sz w:val="28"/>
          <w:szCs w:val="28"/>
        </w:rPr>
        <w:t xml:space="preserve"> группы</w:t>
      </w:r>
    </w:p>
    <w:p w:rsidR="00635456" w:rsidRPr="005C6623" w:rsidRDefault="00635456" w:rsidP="00635456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Распопова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М.В</w:t>
      </w:r>
    </w:p>
    <w:p w:rsidR="00635456" w:rsidRPr="005C6623" w:rsidRDefault="00635456" w:rsidP="00635456">
      <w:pPr>
        <w:jc w:val="right"/>
        <w:rPr>
          <w:rFonts w:ascii="Times New Roman" w:hAnsi="Times New Roman" w:cs="Times New Roman"/>
          <w:sz w:val="28"/>
          <w:szCs w:val="28"/>
        </w:rPr>
      </w:pPr>
      <w:r w:rsidRPr="005C6623">
        <w:rPr>
          <w:rFonts w:ascii="Times New Roman" w:hAnsi="Times New Roman" w:cs="Times New Roman"/>
          <w:sz w:val="28"/>
          <w:szCs w:val="28"/>
        </w:rPr>
        <w:t>проверил:</w:t>
      </w:r>
    </w:p>
    <w:p w:rsidR="00635456" w:rsidRPr="005C6623" w:rsidRDefault="00635456" w:rsidP="0063545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5C6623">
        <w:rPr>
          <w:rFonts w:ascii="Times New Roman" w:hAnsi="Times New Roman" w:cs="Times New Roman"/>
          <w:sz w:val="28"/>
          <w:szCs w:val="28"/>
        </w:rPr>
        <w:t xml:space="preserve">реподаватель </w:t>
      </w:r>
      <w:proofErr w:type="spellStart"/>
      <w:r w:rsidRPr="005C6623">
        <w:rPr>
          <w:rFonts w:ascii="Times New Roman" w:hAnsi="Times New Roman" w:cs="Times New Roman"/>
          <w:sz w:val="28"/>
          <w:szCs w:val="28"/>
        </w:rPr>
        <w:t>цк</w:t>
      </w:r>
      <w:proofErr w:type="spellEnd"/>
      <w:r w:rsidRPr="005C6623">
        <w:rPr>
          <w:rFonts w:ascii="Times New Roman" w:hAnsi="Times New Roman" w:cs="Times New Roman"/>
          <w:sz w:val="28"/>
          <w:szCs w:val="28"/>
        </w:rPr>
        <w:t xml:space="preserve"> ПЭВМ</w:t>
      </w:r>
    </w:p>
    <w:p w:rsidR="00635456" w:rsidRPr="00635456" w:rsidRDefault="00635456" w:rsidP="0063545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Хомутков А.С</w:t>
      </w:r>
    </w:p>
    <w:p w:rsidR="00635456" w:rsidRDefault="00635456" w:rsidP="00635456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635456" w:rsidRDefault="00635456" w:rsidP="00635456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635456" w:rsidRPr="005C6623" w:rsidRDefault="00635456" w:rsidP="00635456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635456" w:rsidRDefault="00635456" w:rsidP="0063545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35456" w:rsidRDefault="00635456" w:rsidP="00635456">
      <w:pPr>
        <w:jc w:val="center"/>
        <w:rPr>
          <w:rFonts w:ascii="Times New Roman" w:hAnsi="Times New Roman" w:cs="Times New Roman"/>
          <w:sz w:val="28"/>
          <w:szCs w:val="28"/>
        </w:rPr>
      </w:pPr>
      <w:r w:rsidRPr="005C6623">
        <w:rPr>
          <w:rFonts w:ascii="Times New Roman" w:hAnsi="Times New Roman" w:cs="Times New Roman"/>
          <w:sz w:val="28"/>
          <w:szCs w:val="28"/>
        </w:rPr>
        <w:t>г. Троицк</w:t>
      </w:r>
      <w:r>
        <w:rPr>
          <w:rFonts w:ascii="Times New Roman" w:hAnsi="Times New Roman" w:cs="Times New Roman"/>
          <w:sz w:val="28"/>
          <w:szCs w:val="28"/>
        </w:rPr>
        <w:t>, 2019 г.</w:t>
      </w:r>
    </w:p>
    <w:p w:rsidR="00485393" w:rsidRDefault="009F745B" w:rsidP="00485393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DD65F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Проектирование компьютерной сети</w:t>
      </w:r>
    </w:p>
    <w:p w:rsidR="00485393" w:rsidRPr="00635456" w:rsidRDefault="00485393" w:rsidP="00485393">
      <w:pPr>
        <w:spacing w:after="0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5456">
        <w:rPr>
          <w:rFonts w:ascii="Times New Roman" w:hAnsi="Times New Roman" w:cs="Times New Roman"/>
          <w:color w:val="000000" w:themeColor="text1"/>
          <w:sz w:val="28"/>
          <w:szCs w:val="28"/>
        </w:rPr>
        <w:t>В пятиэтажном здании располагается общежитие университета коридорного типа . На каждом этаже площадью 15м*40м имеется по 20 комнат на 4-ех студентов(по 24 м</w:t>
      </w:r>
      <w:r w:rsidRPr="00635456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</w:rPr>
        <w:t>2</w:t>
      </w:r>
      <w:r w:rsidRPr="00635456">
        <w:rPr>
          <w:rFonts w:ascii="Times New Roman" w:hAnsi="Times New Roman" w:cs="Times New Roman"/>
          <w:color w:val="000000" w:themeColor="text1"/>
          <w:sz w:val="28"/>
          <w:szCs w:val="28"/>
        </w:rPr>
        <w:t>).Требуется рассчитать затраты на материалы и оборудование  для монтажа ЛВС целиком с учетом использования  звездообразной топологии сети(учесть наличие и отсутствие беспроводных технологий на ЭВМ студента)</w:t>
      </w:r>
    </w:p>
    <w:p w:rsidR="00485393" w:rsidRPr="00635456" w:rsidRDefault="00635456" w:rsidP="00A52F94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3545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ge">
              <wp:posOffset>3016996</wp:posOffset>
            </wp:positionV>
            <wp:extent cx="4507865" cy="7999095"/>
            <wp:effectExtent l="0" t="0" r="6985" b="190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Без имени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40" t="8272" r="7510"/>
                    <a:stretch/>
                  </pic:blipFill>
                  <pic:spPr bwMode="auto">
                    <a:xfrm>
                      <a:off x="0" y="0"/>
                      <a:ext cx="4507865" cy="7999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F745B" w:rsidRPr="00635456" w:rsidRDefault="009F745B" w:rsidP="009F745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D65F2" w:rsidRPr="00635456" w:rsidRDefault="00DD65F2" w:rsidP="009022A8">
      <w:pPr>
        <w:ind w:firstLine="709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545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Для построения сети будем использовать топологию «Звезда»</w:t>
      </w:r>
    </w:p>
    <w:p w:rsidR="009F745B" w:rsidRPr="00635456" w:rsidRDefault="00254AD6" w:rsidP="009022A8">
      <w:pPr>
        <w:ind w:firstLine="709"/>
        <w:contextualSpacing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354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прокладки сети в общежитии </w:t>
      </w:r>
      <w:r w:rsidR="00AC4AB9" w:rsidRPr="006354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D65F2" w:rsidRPr="006354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воспользуемся </w:t>
      </w:r>
      <w:r w:rsidR="00AC4AB9" w:rsidRPr="00635456">
        <w:rPr>
          <w:rFonts w:ascii="Times New Roman" w:hAnsi="Times New Roman" w:cs="Times New Roman"/>
          <w:color w:val="000000" w:themeColor="text1"/>
          <w:sz w:val="28"/>
          <w:szCs w:val="28"/>
        </w:rPr>
        <w:t>кабел</w:t>
      </w:r>
      <w:r w:rsidR="00DD65F2" w:rsidRPr="00635456">
        <w:rPr>
          <w:rFonts w:ascii="Times New Roman" w:hAnsi="Times New Roman" w:cs="Times New Roman"/>
          <w:color w:val="000000" w:themeColor="text1"/>
          <w:sz w:val="28"/>
          <w:szCs w:val="28"/>
        </w:rPr>
        <w:t>ем</w:t>
      </w:r>
      <w:r w:rsidR="00AC4AB9" w:rsidRPr="006354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F745B" w:rsidRPr="00635456">
        <w:rPr>
          <w:rFonts w:ascii="Times New Roman" w:hAnsi="Times New Roman" w:cs="Times New Roman"/>
          <w:color w:val="000000" w:themeColor="text1"/>
          <w:sz w:val="28"/>
          <w:szCs w:val="28"/>
        </w:rPr>
        <w:t> UTP 4PR 24AWG CAT5е белый внутренний (омеднённый)</w:t>
      </w:r>
      <w:r w:rsidR="009F745B" w:rsidRPr="0063545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="009F745B" w:rsidRPr="00635456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предназначен</w:t>
      </w:r>
      <w:r w:rsidR="00DD65F2" w:rsidRPr="00635456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н</w:t>
      </w:r>
      <w:r w:rsidR="009F745B" w:rsidRPr="00635456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ы</w:t>
      </w:r>
      <w:r w:rsidR="00DD65F2" w:rsidRPr="00635456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й</w:t>
      </w:r>
      <w:r w:rsidR="009F745B" w:rsidRPr="00635456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для использования в системах передачи данных со скоростью до 1 Гбит/c.</w:t>
      </w:r>
      <w:r w:rsidR="009F745B" w:rsidRPr="0063545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Кабель выполнен в неэкранированном исполнении (UTP), соответствует категории 5e и предназначен для внутренней прокладки.</w:t>
      </w:r>
    </w:p>
    <w:p w:rsidR="000F661F" w:rsidRPr="00635456" w:rsidRDefault="000F661F" w:rsidP="009022A8">
      <w:pPr>
        <w:ind w:firstLine="709"/>
        <w:contextualSpacing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35456">
        <w:rPr>
          <w:rFonts w:ascii="Times New Roman" w:hAnsi="Times New Roman" w:cs="Times New Roman"/>
          <w:color w:val="000000" w:themeColor="text1"/>
          <w:sz w:val="28"/>
          <w:szCs w:val="28"/>
        </w:rPr>
        <w:t>На каждом этаже</w:t>
      </w:r>
      <w:r w:rsidR="00A56361" w:rsidRPr="006354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354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будет по  4 коммутатора </w:t>
      </w:r>
      <w:r w:rsidRPr="0063545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</w:t>
      </w:r>
      <w:r w:rsidRPr="00635456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63545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Link</w:t>
      </w:r>
      <w:r w:rsidRPr="006354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3545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DGS</w:t>
      </w:r>
      <w:r w:rsidRPr="00635456">
        <w:rPr>
          <w:rFonts w:ascii="Times New Roman" w:hAnsi="Times New Roman" w:cs="Times New Roman"/>
          <w:color w:val="000000" w:themeColor="text1"/>
          <w:sz w:val="28"/>
          <w:szCs w:val="28"/>
        </w:rPr>
        <w:t>-1024</w:t>
      </w:r>
      <w:r w:rsidRPr="0063545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r w:rsidRPr="00635456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63545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r w:rsidRPr="00635456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63545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r w:rsidRPr="006354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с 24 портами ,</w:t>
      </w:r>
      <w:r w:rsidRPr="0063545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отличительной особенностью которых является его низкий уровень потребления электричества и высокая скорость передачи данных, к каждому коммутатору будет подсоединяться блок из 5 комнат </w:t>
      </w:r>
      <w:r w:rsidR="00AC4AB9" w:rsidRPr="0063545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(4*5=20 портов)</w:t>
      </w:r>
      <w:r w:rsidRPr="0063545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</w:t>
      </w:r>
      <w:r w:rsidR="007375E9" w:rsidRPr="007375E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="00AC4AB9" w:rsidRPr="0063545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коммутаторы</w:t>
      </w:r>
      <w:r w:rsidRPr="0063545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в свою очередь будет подсоединяться к </w:t>
      </w:r>
      <w:r w:rsidR="00A56361" w:rsidRPr="0063545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="00AC4AB9" w:rsidRPr="0063545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промежуточному </w:t>
      </w:r>
      <w:r w:rsidR="00A56361" w:rsidRPr="0063545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коммутатору </w:t>
      </w:r>
      <w:r w:rsidR="00A56361" w:rsidRPr="0063545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D</w:t>
      </w:r>
      <w:r w:rsidR="00A56361" w:rsidRPr="0063545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 w:rsidR="00A56361" w:rsidRPr="0063545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Link</w:t>
      </w:r>
      <w:r w:rsidR="00A56361" w:rsidRPr="0063545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A56361" w:rsidRPr="0063545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DGS</w:t>
      </w:r>
      <w:r w:rsidR="00A56361" w:rsidRPr="0063545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-1100-06/</w:t>
      </w:r>
      <w:r w:rsidR="00A56361" w:rsidRPr="0063545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ME</w:t>
      </w:r>
      <w:r w:rsidR="00A56361" w:rsidRPr="0063545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/</w:t>
      </w:r>
      <w:r w:rsidR="00A56361" w:rsidRPr="0063545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</w:t>
      </w:r>
      <w:r w:rsidR="00A56361" w:rsidRPr="0063545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</w:t>
      </w:r>
      <w:r w:rsidR="00A56361" w:rsidRPr="006354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5 портами </w:t>
      </w:r>
      <w:r w:rsidR="009F745B" w:rsidRPr="006354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,количество которых на этаже 1 </w:t>
      </w:r>
      <w:proofErr w:type="spellStart"/>
      <w:r w:rsidR="009F745B" w:rsidRPr="00635456">
        <w:rPr>
          <w:rFonts w:ascii="Times New Roman" w:hAnsi="Times New Roman" w:cs="Times New Roman"/>
          <w:color w:val="000000" w:themeColor="text1"/>
          <w:sz w:val="28"/>
          <w:szCs w:val="28"/>
        </w:rPr>
        <w:t>шт</w:t>
      </w:r>
      <w:proofErr w:type="spellEnd"/>
      <w:r w:rsidR="00DD65F2" w:rsidRPr="00635456">
        <w:rPr>
          <w:rFonts w:ascii="Times New Roman" w:hAnsi="Times New Roman" w:cs="Times New Roman"/>
          <w:color w:val="000000" w:themeColor="text1"/>
          <w:sz w:val="28"/>
          <w:szCs w:val="28"/>
        </w:rPr>
        <w:t>, а он  присоединяется к промежуточному коммутатору,</w:t>
      </w:r>
      <w:r w:rsidR="007375E9" w:rsidRPr="007375E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D65F2" w:rsidRPr="00635456">
        <w:rPr>
          <w:rFonts w:ascii="Times New Roman" w:hAnsi="Times New Roman" w:cs="Times New Roman"/>
          <w:color w:val="000000" w:themeColor="text1"/>
          <w:sz w:val="28"/>
          <w:szCs w:val="28"/>
        </w:rPr>
        <w:t>находящийся этажом ниже.</w:t>
      </w:r>
    </w:p>
    <w:p w:rsidR="00A56361" w:rsidRPr="00635456" w:rsidRDefault="00A56361" w:rsidP="00635456">
      <w:pPr>
        <w:pStyle w:val="2"/>
        <w:shd w:val="clear" w:color="auto" w:fill="FFFFFF"/>
        <w:spacing w:before="330" w:beforeAutospacing="0" w:after="165" w:afterAutospacing="0" w:line="360" w:lineRule="auto"/>
        <w:ind w:firstLine="708"/>
        <w:contextualSpacing/>
        <w:rPr>
          <w:b w:val="0"/>
          <w:bCs w:val="0"/>
          <w:color w:val="000000" w:themeColor="text1"/>
          <w:sz w:val="28"/>
          <w:szCs w:val="28"/>
          <w:shd w:val="clear" w:color="auto" w:fill="FFFFFF"/>
        </w:rPr>
      </w:pPr>
      <w:r w:rsidRPr="00635456">
        <w:rPr>
          <w:b w:val="0"/>
          <w:bCs w:val="0"/>
          <w:color w:val="000000" w:themeColor="text1"/>
          <w:sz w:val="28"/>
          <w:szCs w:val="28"/>
        </w:rPr>
        <w:t xml:space="preserve">Так же на этаже в </w:t>
      </w:r>
      <w:r w:rsidR="003E38BB" w:rsidRPr="00635456">
        <w:rPr>
          <w:b w:val="0"/>
          <w:bCs w:val="0"/>
          <w:color w:val="000000" w:themeColor="text1"/>
          <w:sz w:val="28"/>
          <w:szCs w:val="28"/>
        </w:rPr>
        <w:t xml:space="preserve">разных концах коридора будет располагаться </w:t>
      </w:r>
      <w:r w:rsidR="00FB0102" w:rsidRPr="00635456">
        <w:rPr>
          <w:b w:val="0"/>
          <w:bCs w:val="0"/>
          <w:color w:val="000000" w:themeColor="text1"/>
          <w:sz w:val="28"/>
          <w:szCs w:val="28"/>
        </w:rPr>
        <w:t> </w:t>
      </w:r>
      <w:r w:rsidR="00556CFE" w:rsidRPr="00635456">
        <w:rPr>
          <w:b w:val="0"/>
          <w:bCs w:val="0"/>
          <w:color w:val="000000" w:themeColor="text1"/>
          <w:sz w:val="28"/>
          <w:szCs w:val="28"/>
        </w:rPr>
        <w:t>т</w:t>
      </w:r>
      <w:r w:rsidR="00FB0102" w:rsidRPr="00635456">
        <w:rPr>
          <w:b w:val="0"/>
          <w:bCs w:val="0"/>
          <w:color w:val="000000" w:themeColor="text1"/>
          <w:sz w:val="28"/>
          <w:szCs w:val="28"/>
        </w:rPr>
        <w:t>очка доступа TP-LINK EAP225</w:t>
      </w:r>
      <w:r w:rsidR="00556CFE" w:rsidRPr="00635456">
        <w:rPr>
          <w:b w:val="0"/>
          <w:bCs w:val="0"/>
          <w:color w:val="000000" w:themeColor="text1"/>
          <w:sz w:val="28"/>
          <w:szCs w:val="28"/>
        </w:rPr>
        <w:t>, у которой</w:t>
      </w:r>
      <w:r w:rsidR="00FB0102" w:rsidRPr="00635456">
        <w:rPr>
          <w:b w:val="0"/>
          <w:bCs w:val="0"/>
          <w:color w:val="000000" w:themeColor="text1"/>
          <w:sz w:val="28"/>
          <w:szCs w:val="28"/>
          <w:shd w:val="clear" w:color="auto" w:fill="FFFFFF"/>
        </w:rPr>
        <w:t xml:space="preserve"> </w:t>
      </w:r>
      <w:r w:rsidR="00556CFE" w:rsidRPr="00635456">
        <w:rPr>
          <w:b w:val="0"/>
          <w:bCs w:val="0"/>
          <w:color w:val="000000" w:themeColor="text1"/>
          <w:sz w:val="28"/>
          <w:szCs w:val="28"/>
          <w:shd w:val="clear" w:color="auto" w:fill="FFFFFF"/>
        </w:rPr>
        <w:t>п</w:t>
      </w:r>
      <w:r w:rsidR="00FB0102" w:rsidRPr="00635456">
        <w:rPr>
          <w:b w:val="0"/>
          <w:bCs w:val="0"/>
          <w:color w:val="000000" w:themeColor="text1"/>
          <w:sz w:val="28"/>
          <w:szCs w:val="28"/>
          <w:shd w:val="clear" w:color="auto" w:fill="FFFFFF"/>
        </w:rPr>
        <w:t>иковая скорость передачи информации – 1167 Мбит/с. Даже при существенной нагрузке на точку доступа, она превосходно справляется со своими задачами и гарантирует быстрый обмен данными</w:t>
      </w:r>
      <w:r w:rsidR="00556CFE" w:rsidRPr="00635456">
        <w:rPr>
          <w:b w:val="0"/>
          <w:bCs w:val="0"/>
          <w:color w:val="000000" w:themeColor="text1"/>
          <w:sz w:val="28"/>
          <w:szCs w:val="28"/>
          <w:shd w:val="clear" w:color="auto" w:fill="FFFFFF"/>
        </w:rPr>
        <w:t>.</w:t>
      </w:r>
      <w:r w:rsidR="008A4C40" w:rsidRPr="00635456">
        <w:rPr>
          <w:b w:val="0"/>
          <w:bCs w:val="0"/>
          <w:color w:val="000000" w:themeColor="text1"/>
          <w:sz w:val="28"/>
          <w:szCs w:val="28"/>
          <w:shd w:val="clear" w:color="auto" w:fill="FFFFFF"/>
        </w:rPr>
        <w:t xml:space="preserve"> </w:t>
      </w:r>
      <w:r w:rsidR="00DD65F2" w:rsidRPr="00635456">
        <w:rPr>
          <w:b w:val="0"/>
          <w:bCs w:val="0"/>
          <w:color w:val="000000" w:themeColor="text1"/>
          <w:sz w:val="28"/>
          <w:szCs w:val="28"/>
          <w:shd w:val="clear" w:color="auto" w:fill="FFFFFF"/>
        </w:rPr>
        <w:t>Точка доступа будет присоединяться к одному из ближайш</w:t>
      </w:r>
      <w:r w:rsidR="00C57128" w:rsidRPr="00635456">
        <w:rPr>
          <w:b w:val="0"/>
          <w:bCs w:val="0"/>
          <w:color w:val="000000" w:themeColor="text1"/>
          <w:sz w:val="28"/>
          <w:szCs w:val="28"/>
          <w:shd w:val="clear" w:color="auto" w:fill="FFFFFF"/>
        </w:rPr>
        <w:t>их</w:t>
      </w:r>
      <w:r w:rsidR="00DD65F2" w:rsidRPr="00635456">
        <w:rPr>
          <w:b w:val="0"/>
          <w:bCs w:val="0"/>
          <w:color w:val="000000" w:themeColor="text1"/>
          <w:sz w:val="28"/>
          <w:szCs w:val="28"/>
          <w:shd w:val="clear" w:color="auto" w:fill="FFFFFF"/>
        </w:rPr>
        <w:t xml:space="preserve"> коммутатор</w:t>
      </w:r>
      <w:r w:rsidR="00C57128" w:rsidRPr="00635456">
        <w:rPr>
          <w:b w:val="0"/>
          <w:bCs w:val="0"/>
          <w:color w:val="000000" w:themeColor="text1"/>
          <w:sz w:val="28"/>
          <w:szCs w:val="28"/>
          <w:shd w:val="clear" w:color="auto" w:fill="FFFFFF"/>
        </w:rPr>
        <w:t>ов</w:t>
      </w:r>
      <w:r w:rsidR="00DD65F2" w:rsidRPr="00635456">
        <w:rPr>
          <w:b w:val="0"/>
          <w:bCs w:val="0"/>
          <w:color w:val="000000" w:themeColor="text1"/>
          <w:sz w:val="28"/>
          <w:szCs w:val="28"/>
          <w:shd w:val="clear" w:color="auto" w:fill="FFFFFF"/>
        </w:rPr>
        <w:t>.</w:t>
      </w:r>
    </w:p>
    <w:p w:rsidR="00556CFE" w:rsidRPr="00635456" w:rsidRDefault="00556CFE" w:rsidP="00485393">
      <w:pPr>
        <w:shd w:val="clear" w:color="auto" w:fill="FFFFFF"/>
        <w:spacing w:before="330" w:after="165"/>
        <w:ind w:firstLine="709"/>
        <w:contextualSpacing/>
        <w:outlineLvl w:val="1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63545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На первом этаже в серверной будет располагаться главный коммутатор </w:t>
      </w:r>
      <w:r w:rsidRPr="0063545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D</w:t>
      </w:r>
      <w:r w:rsidRPr="0063545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 w:rsidRPr="0063545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Link</w:t>
      </w:r>
      <w:r w:rsidRPr="0063545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3545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DGS</w:t>
      </w:r>
      <w:r w:rsidRPr="0063545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-1100-06/</w:t>
      </w:r>
      <w:r w:rsidRPr="0063545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ME</w:t>
      </w:r>
      <w:r w:rsidRPr="0063545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/</w:t>
      </w:r>
      <w:r w:rsidRPr="0063545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</w:t>
      </w:r>
      <w:r w:rsidRPr="0063545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1 </w:t>
      </w:r>
      <w:r w:rsidRPr="0063545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к которому</w:t>
      </w:r>
      <w:r w:rsidR="00DD65F2" w:rsidRPr="0063545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63545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="00791533" w:rsidRPr="0063545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подсоединится </w:t>
      </w:r>
      <w:r w:rsidRPr="0063545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промежуточный коммутатор</w:t>
      </w:r>
      <w:r w:rsidR="00791533" w:rsidRPr="0063545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со 2 этажа</w:t>
      </w:r>
      <w:r w:rsidRPr="0063545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. </w:t>
      </w:r>
    </w:p>
    <w:p w:rsidR="00AC4AB9" w:rsidRPr="00635456" w:rsidRDefault="009022A8" w:rsidP="009022A8">
      <w:pPr>
        <w:pStyle w:val="1"/>
        <w:spacing w:before="330" w:after="165"/>
        <w:ind w:firstLine="708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545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lastRenderedPageBreak/>
        <w:t xml:space="preserve">Так же в серверной будет находиться маршрутизатор </w:t>
      </w:r>
      <w:proofErr w:type="spellStart"/>
      <w:r w:rsidRPr="00635456">
        <w:rPr>
          <w:rFonts w:ascii="Times New Roman" w:hAnsi="Times New Roman" w:cs="Times New Roman"/>
          <w:color w:val="000000" w:themeColor="text1"/>
          <w:spacing w:val="15"/>
          <w:sz w:val="28"/>
          <w:szCs w:val="28"/>
          <w:shd w:val="clear" w:color="auto" w:fill="FFFFFF"/>
          <w:lang w:val="en-US"/>
        </w:rPr>
        <w:t>MikroTik</w:t>
      </w:r>
      <w:proofErr w:type="spellEnd"/>
      <w:r w:rsidRPr="00635456">
        <w:rPr>
          <w:rFonts w:ascii="Times New Roman" w:hAnsi="Times New Roman" w:cs="Times New Roman"/>
          <w:color w:val="000000" w:themeColor="text1"/>
          <w:spacing w:val="15"/>
          <w:sz w:val="28"/>
          <w:szCs w:val="28"/>
          <w:shd w:val="clear" w:color="auto" w:fill="FFFFFF"/>
        </w:rPr>
        <w:t xml:space="preserve"> </w:t>
      </w:r>
      <w:proofErr w:type="spellStart"/>
      <w:r w:rsidRPr="00635456">
        <w:rPr>
          <w:rFonts w:ascii="Times New Roman" w:hAnsi="Times New Roman" w:cs="Times New Roman"/>
          <w:color w:val="000000" w:themeColor="text1"/>
          <w:spacing w:val="15"/>
          <w:sz w:val="28"/>
          <w:szCs w:val="28"/>
          <w:shd w:val="clear" w:color="auto" w:fill="FFFFFF"/>
          <w:lang w:val="en-US"/>
        </w:rPr>
        <w:t>RouterBOARD</w:t>
      </w:r>
      <w:proofErr w:type="spellEnd"/>
      <w:r w:rsidRPr="00635456">
        <w:rPr>
          <w:rFonts w:ascii="Times New Roman" w:hAnsi="Times New Roman" w:cs="Times New Roman"/>
          <w:color w:val="000000" w:themeColor="text1"/>
          <w:spacing w:val="15"/>
          <w:sz w:val="28"/>
          <w:szCs w:val="28"/>
          <w:shd w:val="clear" w:color="auto" w:fill="FFFFFF"/>
        </w:rPr>
        <w:t xml:space="preserve"> </w:t>
      </w:r>
      <w:r w:rsidRPr="00635456">
        <w:rPr>
          <w:rFonts w:ascii="Times New Roman" w:hAnsi="Times New Roman" w:cs="Times New Roman"/>
          <w:color w:val="000000" w:themeColor="text1"/>
          <w:spacing w:val="15"/>
          <w:sz w:val="28"/>
          <w:szCs w:val="28"/>
          <w:shd w:val="clear" w:color="auto" w:fill="FFFFFF"/>
          <w:lang w:val="en-US"/>
        </w:rPr>
        <w:t>RB</w:t>
      </w:r>
      <w:r w:rsidRPr="00635456">
        <w:rPr>
          <w:rFonts w:ascii="Times New Roman" w:hAnsi="Times New Roman" w:cs="Times New Roman"/>
          <w:color w:val="000000" w:themeColor="text1"/>
          <w:spacing w:val="15"/>
          <w:sz w:val="28"/>
          <w:szCs w:val="28"/>
          <w:shd w:val="clear" w:color="auto" w:fill="FFFFFF"/>
        </w:rPr>
        <w:t>3011</w:t>
      </w:r>
      <w:proofErr w:type="spellStart"/>
      <w:r w:rsidRPr="00635456">
        <w:rPr>
          <w:rFonts w:ascii="Times New Roman" w:hAnsi="Times New Roman" w:cs="Times New Roman"/>
          <w:color w:val="000000" w:themeColor="text1"/>
          <w:spacing w:val="15"/>
          <w:sz w:val="28"/>
          <w:szCs w:val="28"/>
          <w:shd w:val="clear" w:color="auto" w:fill="FFFFFF"/>
          <w:lang w:val="en-US"/>
        </w:rPr>
        <w:t>UiAS</w:t>
      </w:r>
      <w:proofErr w:type="spellEnd"/>
      <w:r w:rsidRPr="00635456">
        <w:rPr>
          <w:rFonts w:ascii="Times New Roman" w:hAnsi="Times New Roman" w:cs="Times New Roman"/>
          <w:color w:val="000000" w:themeColor="text1"/>
          <w:spacing w:val="15"/>
          <w:sz w:val="28"/>
          <w:szCs w:val="28"/>
          <w:shd w:val="clear" w:color="auto" w:fill="FFFFFF"/>
        </w:rPr>
        <w:t>-</w:t>
      </w:r>
      <w:r w:rsidRPr="00635456">
        <w:rPr>
          <w:rFonts w:ascii="Times New Roman" w:hAnsi="Times New Roman" w:cs="Times New Roman"/>
          <w:color w:val="000000" w:themeColor="text1"/>
          <w:spacing w:val="15"/>
          <w:sz w:val="28"/>
          <w:szCs w:val="28"/>
          <w:shd w:val="clear" w:color="auto" w:fill="FFFFFF"/>
          <w:lang w:val="en-US"/>
        </w:rPr>
        <w:t>RM</w:t>
      </w:r>
      <w:r w:rsidRPr="00635456">
        <w:rPr>
          <w:rFonts w:ascii="Times New Roman" w:hAnsi="Times New Roman" w:cs="Times New Roman"/>
          <w:color w:val="000000" w:themeColor="text1"/>
          <w:spacing w:val="15"/>
          <w:sz w:val="28"/>
          <w:szCs w:val="28"/>
          <w:shd w:val="clear" w:color="auto" w:fill="FFFFFF"/>
        </w:rPr>
        <w:t xml:space="preserve"> 10 </w:t>
      </w:r>
      <w:r w:rsidRPr="00635456">
        <w:rPr>
          <w:rFonts w:ascii="Times New Roman" w:hAnsi="Times New Roman" w:cs="Times New Roman"/>
          <w:color w:val="000000" w:themeColor="text1"/>
          <w:spacing w:val="15"/>
          <w:sz w:val="28"/>
          <w:szCs w:val="28"/>
          <w:shd w:val="clear" w:color="auto" w:fill="FFFFFF"/>
          <w:lang w:val="en-US"/>
        </w:rPr>
        <w:t>x</w:t>
      </w:r>
      <w:r w:rsidRPr="00635456">
        <w:rPr>
          <w:rFonts w:ascii="Times New Roman" w:hAnsi="Times New Roman" w:cs="Times New Roman"/>
          <w:color w:val="000000" w:themeColor="text1"/>
          <w:spacing w:val="15"/>
          <w:sz w:val="28"/>
          <w:szCs w:val="28"/>
          <w:shd w:val="clear" w:color="auto" w:fill="FFFFFF"/>
        </w:rPr>
        <w:t xml:space="preserve"> </w:t>
      </w:r>
      <w:r w:rsidRPr="00635456">
        <w:rPr>
          <w:rFonts w:ascii="Times New Roman" w:hAnsi="Times New Roman" w:cs="Times New Roman"/>
          <w:color w:val="000000" w:themeColor="text1"/>
          <w:spacing w:val="15"/>
          <w:sz w:val="28"/>
          <w:szCs w:val="28"/>
          <w:shd w:val="clear" w:color="auto" w:fill="FFFFFF"/>
          <w:lang w:val="en-US"/>
        </w:rPr>
        <w:t>RJ</w:t>
      </w:r>
      <w:r w:rsidRPr="00635456">
        <w:rPr>
          <w:rFonts w:ascii="Times New Roman" w:hAnsi="Times New Roman" w:cs="Times New Roman"/>
          <w:color w:val="000000" w:themeColor="text1"/>
          <w:spacing w:val="15"/>
          <w:sz w:val="28"/>
          <w:szCs w:val="28"/>
          <w:shd w:val="clear" w:color="auto" w:fill="FFFFFF"/>
        </w:rPr>
        <w:t>45,</w:t>
      </w:r>
      <w:r w:rsidR="007375E9" w:rsidRPr="007375E9">
        <w:rPr>
          <w:rFonts w:ascii="Times New Roman" w:hAnsi="Times New Roman" w:cs="Times New Roman"/>
          <w:color w:val="000000" w:themeColor="text1"/>
          <w:spacing w:val="15"/>
          <w:sz w:val="28"/>
          <w:szCs w:val="28"/>
          <w:shd w:val="clear" w:color="auto" w:fill="FFFFFF"/>
        </w:rPr>
        <w:t xml:space="preserve"> </w:t>
      </w:r>
      <w:r w:rsidRPr="00635456">
        <w:rPr>
          <w:rFonts w:ascii="Times New Roman" w:hAnsi="Times New Roman" w:cs="Times New Roman"/>
          <w:color w:val="000000" w:themeColor="text1"/>
          <w:spacing w:val="15"/>
          <w:sz w:val="28"/>
          <w:szCs w:val="28"/>
          <w:shd w:val="clear" w:color="auto" w:fill="FFFFFF"/>
        </w:rPr>
        <w:t>максимальная скорость передачи данных которого достигает до 1000мб/сек и файловый сервер</w:t>
      </w:r>
      <w:r w:rsidRPr="006354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3545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HPE</w:t>
      </w:r>
      <w:r w:rsidRPr="006354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3545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ProLiant</w:t>
      </w:r>
      <w:r w:rsidRPr="006354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3545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ML</w:t>
      </w:r>
      <w:r w:rsidRPr="006354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30 </w:t>
      </w:r>
      <w:r w:rsidRPr="0063545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Gen</w:t>
      </w:r>
      <w:r w:rsidRPr="00635456">
        <w:rPr>
          <w:rFonts w:ascii="Times New Roman" w:hAnsi="Times New Roman" w:cs="Times New Roman"/>
          <w:color w:val="000000" w:themeColor="text1"/>
          <w:sz w:val="28"/>
          <w:szCs w:val="28"/>
        </w:rPr>
        <w:t>10(4</w:t>
      </w:r>
      <w:r w:rsidRPr="0063545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</w:t>
      </w:r>
      <w:r w:rsidRPr="00635456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63545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. Сервер сочетает в себе расширяемую конфигурацию и производительность корпоративного уровня при небольших инвестициях</w:t>
      </w:r>
    </w:p>
    <w:tbl>
      <w:tblPr>
        <w:tblStyle w:val="a3"/>
        <w:tblpPr w:leftFromText="180" w:rightFromText="180" w:vertAnchor="text" w:horzAnchor="margin" w:tblpY="300"/>
        <w:tblW w:w="0" w:type="auto"/>
        <w:tblLook w:val="04A0" w:firstRow="1" w:lastRow="0" w:firstColumn="1" w:lastColumn="0" w:noHBand="0" w:noVBand="1"/>
      </w:tblPr>
      <w:tblGrid>
        <w:gridCol w:w="3137"/>
        <w:gridCol w:w="2557"/>
        <w:gridCol w:w="1417"/>
        <w:gridCol w:w="950"/>
        <w:gridCol w:w="1284"/>
      </w:tblGrid>
      <w:tr w:rsidR="009022A8" w:rsidRPr="009022A8" w:rsidTr="009022A8">
        <w:tc>
          <w:tcPr>
            <w:tcW w:w="3137" w:type="dxa"/>
          </w:tcPr>
          <w:p w:rsidR="009022A8" w:rsidRPr="00C47C60" w:rsidRDefault="009022A8" w:rsidP="009022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Составляющее</w:t>
            </w:r>
          </w:p>
        </w:tc>
        <w:tc>
          <w:tcPr>
            <w:tcW w:w="2557" w:type="dxa"/>
          </w:tcPr>
          <w:p w:rsidR="009022A8" w:rsidRPr="009022A8" w:rsidRDefault="009022A8" w:rsidP="009022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Марка</w:t>
            </w:r>
          </w:p>
        </w:tc>
        <w:tc>
          <w:tcPr>
            <w:tcW w:w="1417" w:type="dxa"/>
          </w:tcPr>
          <w:p w:rsidR="009022A8" w:rsidRPr="009022A8" w:rsidRDefault="009022A8" w:rsidP="009022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Количество</w:t>
            </w:r>
          </w:p>
        </w:tc>
        <w:tc>
          <w:tcPr>
            <w:tcW w:w="950" w:type="dxa"/>
          </w:tcPr>
          <w:p w:rsidR="009022A8" w:rsidRDefault="009022A8" w:rsidP="009022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Цена</w:t>
            </w:r>
          </w:p>
        </w:tc>
        <w:tc>
          <w:tcPr>
            <w:tcW w:w="1284" w:type="dxa"/>
          </w:tcPr>
          <w:p w:rsidR="009022A8" w:rsidRDefault="009022A8" w:rsidP="009022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Сумма</w:t>
            </w:r>
          </w:p>
        </w:tc>
      </w:tr>
      <w:tr w:rsidR="009022A8" w:rsidRPr="009022A8" w:rsidTr="009022A8">
        <w:tc>
          <w:tcPr>
            <w:tcW w:w="3137" w:type="dxa"/>
          </w:tcPr>
          <w:p w:rsidR="009022A8" w:rsidRPr="00C47C60" w:rsidRDefault="009022A8" w:rsidP="009022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47C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Коммутатор</w:t>
            </w:r>
          </w:p>
        </w:tc>
        <w:tc>
          <w:tcPr>
            <w:tcW w:w="2557" w:type="dxa"/>
          </w:tcPr>
          <w:p w:rsidR="009022A8" w:rsidRPr="00C47C60" w:rsidRDefault="009022A8" w:rsidP="009022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7C6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D-Link DGS-1024C/A1A</w:t>
            </w:r>
          </w:p>
        </w:tc>
        <w:tc>
          <w:tcPr>
            <w:tcW w:w="1417" w:type="dxa"/>
          </w:tcPr>
          <w:p w:rsidR="009022A8" w:rsidRPr="009022A8" w:rsidRDefault="009022A8" w:rsidP="009022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20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950" w:type="dxa"/>
          </w:tcPr>
          <w:p w:rsidR="009022A8" w:rsidRPr="009022A8" w:rsidRDefault="009022A8" w:rsidP="009022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4850 р</w:t>
            </w:r>
          </w:p>
        </w:tc>
        <w:tc>
          <w:tcPr>
            <w:tcW w:w="1284" w:type="dxa"/>
          </w:tcPr>
          <w:p w:rsidR="009022A8" w:rsidRPr="009022A8" w:rsidRDefault="009022A8" w:rsidP="009022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97 000 р</w:t>
            </w:r>
          </w:p>
        </w:tc>
      </w:tr>
      <w:tr w:rsidR="009022A8" w:rsidRPr="00C47C60" w:rsidTr="009022A8">
        <w:tc>
          <w:tcPr>
            <w:tcW w:w="3137" w:type="dxa"/>
          </w:tcPr>
          <w:p w:rsidR="009022A8" w:rsidRPr="00C47C60" w:rsidRDefault="009022A8" w:rsidP="009022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47C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Коммутатор</w:t>
            </w:r>
          </w:p>
        </w:tc>
        <w:tc>
          <w:tcPr>
            <w:tcW w:w="2557" w:type="dxa"/>
          </w:tcPr>
          <w:p w:rsidR="009022A8" w:rsidRPr="00C47C60" w:rsidRDefault="009022A8" w:rsidP="009022A8">
            <w:pPr>
              <w:shd w:val="clear" w:color="auto" w:fill="FFFFFF"/>
              <w:spacing w:before="330" w:after="165"/>
              <w:outlineLvl w:val="1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C47C6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Коммутатор</w:t>
            </w:r>
            <w:r w:rsidRPr="00C47C6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 xml:space="preserve"> D-Link DGS-1100-06/ME/A1</w:t>
            </w:r>
          </w:p>
          <w:p w:rsidR="009022A8" w:rsidRPr="00C47C60" w:rsidRDefault="009022A8" w:rsidP="009022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</w:tcPr>
          <w:p w:rsidR="009022A8" w:rsidRPr="00C47C60" w:rsidRDefault="009022A8" w:rsidP="009022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47C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5 </w:t>
            </w:r>
            <w:proofErr w:type="spellStart"/>
            <w:r w:rsidRPr="00C47C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шт</w:t>
            </w:r>
            <w:proofErr w:type="spellEnd"/>
            <w:r w:rsidRPr="00C47C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950" w:type="dxa"/>
          </w:tcPr>
          <w:p w:rsidR="009022A8" w:rsidRPr="00C47C60" w:rsidRDefault="009022A8" w:rsidP="009022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47C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4500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р</w:t>
            </w:r>
          </w:p>
        </w:tc>
        <w:tc>
          <w:tcPr>
            <w:tcW w:w="1284" w:type="dxa"/>
          </w:tcPr>
          <w:p w:rsidR="009022A8" w:rsidRPr="00C47C60" w:rsidRDefault="009022A8" w:rsidP="009022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47C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22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  <w:r w:rsidRPr="00C47C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500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р</w:t>
            </w:r>
          </w:p>
        </w:tc>
      </w:tr>
      <w:tr w:rsidR="009022A8" w:rsidRPr="00C47C60" w:rsidTr="009022A8">
        <w:tc>
          <w:tcPr>
            <w:tcW w:w="3137" w:type="dxa"/>
          </w:tcPr>
          <w:p w:rsidR="009022A8" w:rsidRPr="00C47C60" w:rsidRDefault="009022A8" w:rsidP="009022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47C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Двойные розетки</w:t>
            </w:r>
          </w:p>
        </w:tc>
        <w:tc>
          <w:tcPr>
            <w:tcW w:w="2557" w:type="dxa"/>
          </w:tcPr>
          <w:p w:rsidR="009022A8" w:rsidRPr="00C47C60" w:rsidRDefault="009022A8" w:rsidP="009022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</w:tcPr>
          <w:p w:rsidR="009022A8" w:rsidRPr="00C47C60" w:rsidRDefault="009022A8" w:rsidP="009022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47C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200 </w:t>
            </w:r>
            <w:proofErr w:type="spellStart"/>
            <w:r w:rsidRPr="00C47C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950" w:type="dxa"/>
          </w:tcPr>
          <w:p w:rsidR="009022A8" w:rsidRPr="00C47C60" w:rsidRDefault="009022A8" w:rsidP="009022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47C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85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</w:t>
            </w:r>
          </w:p>
        </w:tc>
        <w:tc>
          <w:tcPr>
            <w:tcW w:w="1284" w:type="dxa"/>
          </w:tcPr>
          <w:p w:rsidR="009022A8" w:rsidRPr="00C47C60" w:rsidRDefault="009022A8" w:rsidP="009022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47C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  <w:r w:rsidRPr="00C47C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000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р</w:t>
            </w:r>
          </w:p>
        </w:tc>
      </w:tr>
      <w:tr w:rsidR="009022A8" w:rsidRPr="00C47C60" w:rsidTr="009022A8">
        <w:tc>
          <w:tcPr>
            <w:tcW w:w="3137" w:type="dxa"/>
          </w:tcPr>
          <w:p w:rsidR="009022A8" w:rsidRPr="00C47C60" w:rsidRDefault="009022A8" w:rsidP="009022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47C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Маршрутизатор</w:t>
            </w:r>
          </w:p>
        </w:tc>
        <w:tc>
          <w:tcPr>
            <w:tcW w:w="2557" w:type="dxa"/>
          </w:tcPr>
          <w:p w:rsidR="009022A8" w:rsidRPr="00C47C60" w:rsidRDefault="009022A8" w:rsidP="009022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C47C60">
              <w:rPr>
                <w:rFonts w:ascii="Times New Roman" w:hAnsi="Times New Roman" w:cs="Times New Roman"/>
                <w:color w:val="000000" w:themeColor="text1"/>
                <w:spacing w:val="15"/>
                <w:sz w:val="24"/>
                <w:szCs w:val="24"/>
                <w:shd w:val="clear" w:color="auto" w:fill="FFFFFF"/>
                <w:lang w:val="en-US"/>
              </w:rPr>
              <w:t>MikroTik</w:t>
            </w:r>
            <w:proofErr w:type="spellEnd"/>
            <w:r w:rsidRPr="00C47C60">
              <w:rPr>
                <w:rFonts w:ascii="Times New Roman" w:hAnsi="Times New Roman" w:cs="Times New Roman"/>
                <w:color w:val="000000" w:themeColor="text1"/>
                <w:spacing w:val="15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C47C60">
              <w:rPr>
                <w:rFonts w:ascii="Times New Roman" w:hAnsi="Times New Roman" w:cs="Times New Roman"/>
                <w:color w:val="000000" w:themeColor="text1"/>
                <w:spacing w:val="15"/>
                <w:sz w:val="24"/>
                <w:szCs w:val="24"/>
                <w:shd w:val="clear" w:color="auto" w:fill="FFFFFF"/>
                <w:lang w:val="en-US"/>
              </w:rPr>
              <w:t>RouterBOARD</w:t>
            </w:r>
            <w:proofErr w:type="spellEnd"/>
            <w:r w:rsidRPr="00C47C60">
              <w:rPr>
                <w:rFonts w:ascii="Times New Roman" w:hAnsi="Times New Roman" w:cs="Times New Roman"/>
                <w:color w:val="000000" w:themeColor="text1"/>
                <w:spacing w:val="15"/>
                <w:sz w:val="24"/>
                <w:szCs w:val="24"/>
                <w:shd w:val="clear" w:color="auto" w:fill="FFFFFF"/>
                <w:lang w:val="en-US"/>
              </w:rPr>
              <w:t xml:space="preserve"> RB3011UiAS-RM 10 x RJ45</w:t>
            </w:r>
          </w:p>
        </w:tc>
        <w:tc>
          <w:tcPr>
            <w:tcW w:w="1417" w:type="dxa"/>
          </w:tcPr>
          <w:p w:rsidR="009022A8" w:rsidRPr="007375E9" w:rsidRDefault="009022A8" w:rsidP="009022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47C6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</w:t>
            </w:r>
            <w:proofErr w:type="spellStart"/>
            <w:r w:rsidR="007375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950" w:type="dxa"/>
          </w:tcPr>
          <w:p w:rsidR="009022A8" w:rsidRPr="009F745B" w:rsidRDefault="009022A8" w:rsidP="009022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47C6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 </w:t>
            </w:r>
            <w:r w:rsidRPr="00C47C6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150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р</w:t>
            </w:r>
          </w:p>
        </w:tc>
        <w:tc>
          <w:tcPr>
            <w:tcW w:w="1284" w:type="dxa"/>
          </w:tcPr>
          <w:p w:rsidR="009022A8" w:rsidRPr="009F745B" w:rsidRDefault="009022A8" w:rsidP="009022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47C6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 </w:t>
            </w:r>
            <w:r w:rsidRPr="00C47C6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150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р</w:t>
            </w:r>
          </w:p>
        </w:tc>
      </w:tr>
      <w:tr w:rsidR="009022A8" w:rsidRPr="00C47C60" w:rsidTr="009022A8">
        <w:tc>
          <w:tcPr>
            <w:tcW w:w="3137" w:type="dxa"/>
          </w:tcPr>
          <w:p w:rsidR="009022A8" w:rsidRPr="00C47C60" w:rsidRDefault="009022A8" w:rsidP="009022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47C6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Wi</w:t>
            </w:r>
            <w:r w:rsidRPr="00C47C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C47C6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Fi </w:t>
            </w:r>
            <w:r w:rsidRPr="00C47C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роутер</w:t>
            </w:r>
          </w:p>
        </w:tc>
        <w:tc>
          <w:tcPr>
            <w:tcW w:w="2557" w:type="dxa"/>
          </w:tcPr>
          <w:p w:rsidR="009022A8" w:rsidRPr="00C47C60" w:rsidRDefault="009022A8" w:rsidP="009022A8">
            <w:pPr>
              <w:pStyle w:val="2"/>
              <w:shd w:val="clear" w:color="auto" w:fill="FFFFFF"/>
              <w:spacing w:before="330" w:beforeAutospacing="0" w:after="165" w:afterAutospacing="0"/>
              <w:outlineLvl w:val="1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C47C60">
              <w:rPr>
                <w:b w:val="0"/>
                <w:bCs w:val="0"/>
                <w:color w:val="000000" w:themeColor="text1"/>
                <w:sz w:val="24"/>
                <w:szCs w:val="24"/>
              </w:rPr>
              <w:t> TP-LINK EAP225</w:t>
            </w:r>
          </w:p>
          <w:p w:rsidR="009022A8" w:rsidRPr="00C47C60" w:rsidRDefault="009022A8" w:rsidP="009022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</w:tcPr>
          <w:p w:rsidR="009022A8" w:rsidRPr="00C47C60" w:rsidRDefault="009022A8" w:rsidP="009022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47C6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10 </w:t>
            </w:r>
            <w:proofErr w:type="spellStart"/>
            <w:r w:rsidRPr="00C47C6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шт</w:t>
            </w:r>
            <w:proofErr w:type="spellEnd"/>
          </w:p>
        </w:tc>
        <w:tc>
          <w:tcPr>
            <w:tcW w:w="950" w:type="dxa"/>
          </w:tcPr>
          <w:p w:rsidR="009022A8" w:rsidRPr="00C47C60" w:rsidRDefault="009022A8" w:rsidP="009022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47C6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5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 </w:t>
            </w:r>
            <w:r w:rsidRPr="00C47C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699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р</w:t>
            </w:r>
          </w:p>
        </w:tc>
        <w:tc>
          <w:tcPr>
            <w:tcW w:w="1284" w:type="dxa"/>
          </w:tcPr>
          <w:p w:rsidR="009022A8" w:rsidRPr="00C47C60" w:rsidRDefault="009022A8" w:rsidP="009022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47C6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5</w:t>
            </w:r>
            <w:r w:rsidRPr="00C47C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  <w:r w:rsidRPr="00C47C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990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р</w:t>
            </w:r>
          </w:p>
        </w:tc>
      </w:tr>
      <w:tr w:rsidR="009022A8" w:rsidRPr="00C47C60" w:rsidTr="009022A8">
        <w:tc>
          <w:tcPr>
            <w:tcW w:w="3137" w:type="dxa"/>
          </w:tcPr>
          <w:p w:rsidR="009022A8" w:rsidRPr="00C47C60" w:rsidRDefault="009022A8" w:rsidP="009022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47C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Кабель</w:t>
            </w:r>
          </w:p>
        </w:tc>
        <w:tc>
          <w:tcPr>
            <w:tcW w:w="2557" w:type="dxa"/>
          </w:tcPr>
          <w:p w:rsidR="009022A8" w:rsidRPr="00783E39" w:rsidRDefault="009022A8" w:rsidP="009022A8">
            <w:pPr>
              <w:pStyle w:val="1"/>
              <w:shd w:val="clear" w:color="auto" w:fill="FFFFFF"/>
              <w:spacing w:before="75" w:after="375" w:line="420" w:lineRule="atLeast"/>
              <w:outlineLvl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83E39">
              <w:rPr>
                <w:rFonts w:ascii="Helvetica" w:hAnsi="Helvetica" w:cs="Helvetica"/>
                <w:color w:val="000000" w:themeColor="text1"/>
                <w:sz w:val="36"/>
                <w:szCs w:val="36"/>
              </w:rPr>
              <w:t> </w:t>
            </w:r>
            <w:r w:rsidRPr="00783E3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UTP 4PR 24AWG CAT5е 305м. белый внутренний (омеднённый)</w:t>
            </w:r>
          </w:p>
          <w:p w:rsidR="009022A8" w:rsidRPr="009F745B" w:rsidRDefault="009022A8" w:rsidP="009022A8">
            <w:pPr>
              <w:pStyle w:val="1"/>
              <w:shd w:val="clear" w:color="auto" w:fill="F6F6F6"/>
              <w:spacing w:before="330" w:after="165"/>
              <w:outlineLvl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17" w:type="dxa"/>
          </w:tcPr>
          <w:p w:rsidR="009022A8" w:rsidRPr="007375E9" w:rsidRDefault="009022A8" w:rsidP="009022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38</w:t>
            </w:r>
            <w:r w:rsidR="007375E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007375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бухт</w:t>
            </w:r>
          </w:p>
        </w:tc>
        <w:tc>
          <w:tcPr>
            <w:tcW w:w="950" w:type="dxa"/>
          </w:tcPr>
          <w:p w:rsidR="009022A8" w:rsidRPr="00C47C60" w:rsidRDefault="009022A8" w:rsidP="009022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1383 р</w:t>
            </w:r>
          </w:p>
        </w:tc>
        <w:tc>
          <w:tcPr>
            <w:tcW w:w="1284" w:type="dxa"/>
          </w:tcPr>
          <w:p w:rsidR="009022A8" w:rsidRPr="009F745B" w:rsidRDefault="009022A8" w:rsidP="009022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52 554 р</w:t>
            </w:r>
          </w:p>
        </w:tc>
      </w:tr>
      <w:tr w:rsidR="009022A8" w:rsidRPr="00C47C60" w:rsidTr="009022A8">
        <w:tc>
          <w:tcPr>
            <w:tcW w:w="3137" w:type="dxa"/>
          </w:tcPr>
          <w:p w:rsidR="009022A8" w:rsidRPr="00C47C60" w:rsidRDefault="009022A8" w:rsidP="009022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47C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Коннектор</w:t>
            </w:r>
          </w:p>
        </w:tc>
        <w:tc>
          <w:tcPr>
            <w:tcW w:w="2557" w:type="dxa"/>
          </w:tcPr>
          <w:p w:rsidR="009022A8" w:rsidRPr="00C47C60" w:rsidRDefault="009022A8" w:rsidP="009022A8">
            <w:pPr>
              <w:pStyle w:val="1"/>
              <w:shd w:val="clear" w:color="auto" w:fill="F6F6F6"/>
              <w:spacing w:before="330" w:after="165"/>
              <w:outlineLvl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47C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RJ45 5E 8P8C</w:t>
            </w:r>
          </w:p>
          <w:p w:rsidR="009022A8" w:rsidRPr="00C47C60" w:rsidRDefault="009022A8" w:rsidP="009022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</w:tcPr>
          <w:p w:rsidR="009022A8" w:rsidRPr="00C47C60" w:rsidRDefault="009022A8" w:rsidP="009022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480</w:t>
            </w:r>
            <w:r w:rsidR="007375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7375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950" w:type="dxa"/>
          </w:tcPr>
          <w:p w:rsidR="009022A8" w:rsidRPr="00C47C60" w:rsidRDefault="009022A8" w:rsidP="009022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47C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р</w:t>
            </w:r>
          </w:p>
        </w:tc>
        <w:tc>
          <w:tcPr>
            <w:tcW w:w="1284" w:type="dxa"/>
          </w:tcPr>
          <w:p w:rsidR="009022A8" w:rsidRPr="00C47C60" w:rsidRDefault="009022A8" w:rsidP="009022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47C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5 700</w:t>
            </w:r>
          </w:p>
        </w:tc>
      </w:tr>
      <w:tr w:rsidR="009022A8" w:rsidRPr="00C47C60" w:rsidTr="009022A8">
        <w:tc>
          <w:tcPr>
            <w:tcW w:w="3137" w:type="dxa"/>
          </w:tcPr>
          <w:p w:rsidR="009022A8" w:rsidRPr="00C47C60" w:rsidRDefault="009022A8" w:rsidP="009022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Файловый сервер</w:t>
            </w:r>
          </w:p>
        </w:tc>
        <w:tc>
          <w:tcPr>
            <w:tcW w:w="2557" w:type="dxa"/>
          </w:tcPr>
          <w:p w:rsidR="009022A8" w:rsidRPr="00E43C07" w:rsidRDefault="009022A8" w:rsidP="009022A8">
            <w:pPr>
              <w:pStyle w:val="1"/>
              <w:shd w:val="clear" w:color="auto" w:fill="F6F6F6"/>
              <w:spacing w:before="330" w:after="165"/>
              <w:outlineLvl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r w:rsidRPr="00E43C07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  <w:t>HPE ProLiant ML30</w:t>
            </w:r>
          </w:p>
          <w:p w:rsidR="009022A8" w:rsidRPr="00E43C07" w:rsidRDefault="009022A8" w:rsidP="009022A8">
            <w:pPr>
              <w:rPr>
                <w:lang w:val="en-US"/>
              </w:rPr>
            </w:pPr>
            <w:r w:rsidRPr="00E43C07">
              <w:rPr>
                <w:rFonts w:ascii="Times New Roman" w:hAnsi="Times New Roman" w:cs="Times New Roman"/>
                <w:lang w:val="en-US"/>
              </w:rPr>
              <w:t>Gen10(4u)</w:t>
            </w:r>
          </w:p>
        </w:tc>
        <w:tc>
          <w:tcPr>
            <w:tcW w:w="1417" w:type="dxa"/>
          </w:tcPr>
          <w:p w:rsidR="009022A8" w:rsidRPr="007375E9" w:rsidRDefault="009022A8" w:rsidP="009022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</w:t>
            </w:r>
            <w:r w:rsidR="007375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7375E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950" w:type="dxa"/>
          </w:tcPr>
          <w:p w:rsidR="009022A8" w:rsidRPr="00E43C07" w:rsidRDefault="009022A8" w:rsidP="009022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62 421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</w:t>
            </w:r>
          </w:p>
        </w:tc>
        <w:tc>
          <w:tcPr>
            <w:tcW w:w="1284" w:type="dxa"/>
          </w:tcPr>
          <w:p w:rsidR="009022A8" w:rsidRPr="00C47C60" w:rsidRDefault="009022A8" w:rsidP="009022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62 421</w:t>
            </w:r>
          </w:p>
        </w:tc>
      </w:tr>
    </w:tbl>
    <w:p w:rsidR="00A52F94" w:rsidRPr="00E43C07" w:rsidRDefault="00A52F94" w:rsidP="00556CFE">
      <w:pPr>
        <w:pStyle w:val="2"/>
        <w:shd w:val="clear" w:color="auto" w:fill="FFFFFF"/>
        <w:spacing w:before="330" w:beforeAutospacing="0" w:after="165" w:afterAutospacing="0"/>
        <w:rPr>
          <w:b w:val="0"/>
          <w:bCs w:val="0"/>
          <w:color w:val="000000" w:themeColor="text1"/>
          <w:sz w:val="24"/>
          <w:szCs w:val="24"/>
          <w:shd w:val="clear" w:color="auto" w:fill="FFFFFF"/>
          <w:lang w:val="en-US"/>
        </w:rPr>
      </w:pPr>
    </w:p>
    <w:p w:rsidR="00556CFE" w:rsidRDefault="00635456" w:rsidP="00556CFE">
      <w:pPr>
        <w:pStyle w:val="2"/>
        <w:shd w:val="clear" w:color="auto" w:fill="FFFFFF"/>
        <w:spacing w:before="330" w:beforeAutospacing="0" w:after="165" w:afterAutospacing="0"/>
        <w:rPr>
          <w:b w:val="0"/>
          <w:bCs w:val="0"/>
          <w:color w:val="000000" w:themeColor="text1"/>
          <w:sz w:val="24"/>
          <w:szCs w:val="24"/>
          <w:shd w:val="clear" w:color="auto" w:fill="FFFFFF"/>
        </w:rPr>
      </w:pPr>
      <w:r>
        <w:rPr>
          <w:b w:val="0"/>
          <w:bCs w:val="0"/>
          <w:noProof/>
          <w:color w:val="000000" w:themeColor="text1"/>
          <w:sz w:val="24"/>
          <w:szCs w:val="24"/>
          <w:shd w:val="clear" w:color="auto" w:fill="FFFFFF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-89093</wp:posOffset>
            </wp:positionH>
            <wp:positionV relativeFrom="margin">
              <wp:posOffset>392900</wp:posOffset>
            </wp:positionV>
            <wp:extent cx="5940425" cy="1837055"/>
            <wp:effectExtent l="0" t="0" r="3175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ез имени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938"/>
                    <a:stretch/>
                  </pic:blipFill>
                  <pic:spPr bwMode="auto">
                    <a:xfrm>
                      <a:off x="0" y="0"/>
                      <a:ext cx="5940425" cy="1837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7274AB">
        <w:rPr>
          <w:b w:val="0"/>
          <w:bCs w:val="0"/>
          <w:color w:val="000000" w:themeColor="text1"/>
          <w:sz w:val="24"/>
          <w:szCs w:val="24"/>
          <w:shd w:val="clear" w:color="auto" w:fill="FFFFFF"/>
        </w:rPr>
        <w:t>Длина кабеля</w:t>
      </w:r>
    </w:p>
    <w:p w:rsidR="007274AB" w:rsidRPr="00635456" w:rsidRDefault="007274AB" w:rsidP="007274AB">
      <w:pPr>
        <w:rPr>
          <w:sz w:val="28"/>
          <w:szCs w:val="28"/>
          <w:lang w:eastAsia="ru-RU"/>
        </w:rPr>
      </w:pPr>
    </w:p>
    <w:p w:rsidR="007274AB" w:rsidRPr="00635456" w:rsidRDefault="007274AB" w:rsidP="007274AB">
      <w:pPr>
        <w:tabs>
          <w:tab w:val="left" w:pos="1386"/>
        </w:tabs>
        <w:rPr>
          <w:rFonts w:ascii="Times New Roman" w:hAnsi="Times New Roman" w:cs="Times New Roman"/>
          <w:sz w:val="28"/>
          <w:szCs w:val="28"/>
          <w:lang w:eastAsia="ru-RU"/>
        </w:rPr>
      </w:pPr>
      <w:r w:rsidRPr="00635456">
        <w:rPr>
          <w:rFonts w:ascii="Times New Roman" w:hAnsi="Times New Roman" w:cs="Times New Roman"/>
          <w:sz w:val="28"/>
          <w:szCs w:val="28"/>
          <w:lang w:eastAsia="ru-RU"/>
        </w:rPr>
        <w:t>На 5 комнат= 441 м</w:t>
      </w:r>
    </w:p>
    <w:p w:rsidR="007274AB" w:rsidRPr="00635456" w:rsidRDefault="007274AB" w:rsidP="007274AB">
      <w:pPr>
        <w:tabs>
          <w:tab w:val="left" w:pos="1386"/>
        </w:tabs>
        <w:rPr>
          <w:rFonts w:ascii="Times New Roman" w:hAnsi="Times New Roman" w:cs="Times New Roman"/>
          <w:sz w:val="28"/>
          <w:szCs w:val="28"/>
          <w:lang w:eastAsia="ru-RU"/>
        </w:rPr>
      </w:pPr>
      <w:r w:rsidRPr="00635456">
        <w:rPr>
          <w:rFonts w:ascii="Times New Roman" w:hAnsi="Times New Roman" w:cs="Times New Roman"/>
          <w:sz w:val="28"/>
          <w:szCs w:val="28"/>
          <w:lang w:eastAsia="ru-RU"/>
        </w:rPr>
        <w:t>Итого на  этаж 2</w:t>
      </w:r>
      <w:r w:rsidRPr="00635456">
        <w:rPr>
          <w:rFonts w:ascii="Times New Roman" w:hAnsi="Times New Roman" w:cs="Times New Roman"/>
          <w:sz w:val="28"/>
          <w:szCs w:val="28"/>
          <w:lang w:val="en-US" w:eastAsia="ru-RU"/>
        </w:rPr>
        <w:t> </w:t>
      </w:r>
      <w:r w:rsidRPr="00635456">
        <w:rPr>
          <w:rFonts w:ascii="Times New Roman" w:hAnsi="Times New Roman" w:cs="Times New Roman"/>
          <w:sz w:val="28"/>
          <w:szCs w:val="28"/>
          <w:lang w:eastAsia="ru-RU"/>
        </w:rPr>
        <w:t xml:space="preserve">205 м + 80 м  от </w:t>
      </w:r>
      <w:r w:rsidR="00A52F94" w:rsidRPr="00635456">
        <w:rPr>
          <w:rFonts w:ascii="Times New Roman" w:hAnsi="Times New Roman" w:cs="Times New Roman"/>
          <w:sz w:val="28"/>
          <w:szCs w:val="28"/>
          <w:lang w:eastAsia="ru-RU"/>
        </w:rPr>
        <w:t xml:space="preserve">коммутатора </w:t>
      </w:r>
      <w:r w:rsidRPr="0063545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</w:t>
      </w:r>
      <w:r w:rsidRPr="00635456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63545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Link</w:t>
      </w:r>
      <w:r w:rsidRPr="006354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3545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DGS</w:t>
      </w:r>
      <w:r w:rsidRPr="00635456">
        <w:rPr>
          <w:rFonts w:ascii="Times New Roman" w:hAnsi="Times New Roman" w:cs="Times New Roman"/>
          <w:color w:val="000000" w:themeColor="text1"/>
          <w:sz w:val="28"/>
          <w:szCs w:val="28"/>
        </w:rPr>
        <w:t>-1024</w:t>
      </w:r>
      <w:r w:rsidRPr="0063545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r w:rsidRPr="00635456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63545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r w:rsidRPr="00635456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63545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r w:rsidRPr="006354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до </w:t>
      </w:r>
      <w:r w:rsidR="00A52F94" w:rsidRPr="006354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коммутатора </w:t>
      </w:r>
      <w:r w:rsidRPr="0063545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D</w:t>
      </w:r>
      <w:r w:rsidRPr="0063545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 w:rsidRPr="0063545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Link</w:t>
      </w:r>
      <w:r w:rsidRPr="0063545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63545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DGS</w:t>
      </w:r>
      <w:r w:rsidRPr="0063545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-1100-06/</w:t>
      </w:r>
      <w:r w:rsidRPr="0063545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ME</w:t>
      </w:r>
      <w:r w:rsidRPr="0063545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/</w:t>
      </w:r>
      <w:r w:rsidRPr="0063545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</w:t>
      </w:r>
      <w:r w:rsidRPr="0063545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 =2285</w:t>
      </w:r>
    </w:p>
    <w:p w:rsidR="007274AB" w:rsidRPr="00635456" w:rsidRDefault="007274AB" w:rsidP="007274AB">
      <w:pPr>
        <w:tabs>
          <w:tab w:val="left" w:pos="1386"/>
        </w:tabs>
        <w:rPr>
          <w:rFonts w:ascii="Times New Roman" w:hAnsi="Times New Roman" w:cs="Times New Roman"/>
          <w:sz w:val="28"/>
          <w:szCs w:val="28"/>
          <w:lang w:eastAsia="ru-RU"/>
        </w:rPr>
      </w:pPr>
      <w:r w:rsidRPr="00635456">
        <w:rPr>
          <w:rFonts w:ascii="Times New Roman" w:hAnsi="Times New Roman" w:cs="Times New Roman"/>
          <w:sz w:val="28"/>
          <w:szCs w:val="28"/>
          <w:lang w:eastAsia="ru-RU"/>
        </w:rPr>
        <w:t>Итого на все общежитие  11</w:t>
      </w:r>
      <w:r w:rsidR="00CB3EBF" w:rsidRPr="00635456">
        <w:rPr>
          <w:rFonts w:ascii="Times New Roman" w:hAnsi="Times New Roman" w:cs="Times New Roman"/>
          <w:sz w:val="28"/>
          <w:szCs w:val="28"/>
          <w:lang w:eastAsia="ru-RU"/>
        </w:rPr>
        <w:t> </w:t>
      </w:r>
      <w:r w:rsidRPr="00635456">
        <w:rPr>
          <w:rFonts w:ascii="Times New Roman" w:hAnsi="Times New Roman" w:cs="Times New Roman"/>
          <w:sz w:val="28"/>
          <w:szCs w:val="28"/>
          <w:lang w:eastAsia="ru-RU"/>
        </w:rPr>
        <w:t>425</w:t>
      </w:r>
      <w:r w:rsidR="00CB3EBF" w:rsidRPr="00635456">
        <w:rPr>
          <w:rFonts w:ascii="Times New Roman" w:hAnsi="Times New Roman" w:cs="Times New Roman"/>
          <w:sz w:val="28"/>
          <w:szCs w:val="28"/>
          <w:lang w:eastAsia="ru-RU"/>
        </w:rPr>
        <w:t xml:space="preserve"> м</w:t>
      </w:r>
      <w:r w:rsidRPr="00635456">
        <w:rPr>
          <w:rFonts w:ascii="Times New Roman" w:hAnsi="Times New Roman" w:cs="Times New Roman"/>
          <w:sz w:val="28"/>
          <w:szCs w:val="28"/>
          <w:lang w:eastAsia="ru-RU"/>
        </w:rPr>
        <w:t xml:space="preserve"> +20 м для соединения промежуточных коммутаторов</w:t>
      </w:r>
      <w:r w:rsidR="00CB3EBF" w:rsidRPr="00635456">
        <w:rPr>
          <w:rFonts w:ascii="Times New Roman" w:hAnsi="Times New Roman" w:cs="Times New Roman"/>
          <w:sz w:val="28"/>
          <w:szCs w:val="28"/>
          <w:lang w:eastAsia="ru-RU"/>
        </w:rPr>
        <w:t xml:space="preserve"> к главному </w:t>
      </w:r>
      <w:r w:rsidRPr="00635456">
        <w:rPr>
          <w:rFonts w:ascii="Times New Roman" w:hAnsi="Times New Roman" w:cs="Times New Roman"/>
          <w:sz w:val="28"/>
          <w:szCs w:val="28"/>
          <w:lang w:eastAsia="ru-RU"/>
        </w:rPr>
        <w:t xml:space="preserve"> = 11 445 м или </w:t>
      </w:r>
      <w:r w:rsidR="00CB3EBF" w:rsidRPr="00635456">
        <w:rPr>
          <w:rFonts w:ascii="Times New Roman" w:hAnsi="Times New Roman" w:cs="Times New Roman"/>
          <w:sz w:val="28"/>
          <w:szCs w:val="28"/>
          <w:lang w:eastAsia="ru-RU"/>
        </w:rPr>
        <w:t>38 бухт по 305 м.</w:t>
      </w:r>
    </w:p>
    <w:p w:rsidR="001F48DD" w:rsidRPr="00635456" w:rsidRDefault="001F48DD" w:rsidP="001F48DD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:rsidR="00876A01" w:rsidRPr="00635456" w:rsidRDefault="00876A01" w:rsidP="00876A01">
      <w:pPr>
        <w:shd w:val="clear" w:color="auto" w:fill="FFFFFF"/>
        <w:spacing w:before="100" w:beforeAutospacing="1" w:after="100" w:afterAutospacing="1"/>
        <w:rPr>
          <w:rFonts w:ascii="Times New Roman" w:hAnsi="Times New Roman" w:cs="Times New Roman"/>
          <w:color w:val="000000"/>
          <w:sz w:val="28"/>
          <w:szCs w:val="28"/>
        </w:rPr>
      </w:pPr>
      <w:r w:rsidRPr="00635456">
        <w:rPr>
          <w:rFonts w:ascii="Times New Roman" w:hAnsi="Times New Roman" w:cs="Times New Roman"/>
          <w:color w:val="000000"/>
          <w:sz w:val="28"/>
          <w:szCs w:val="28"/>
        </w:rPr>
        <w:t xml:space="preserve">Таблица </w:t>
      </w:r>
      <w:r w:rsidRPr="00635456">
        <w:rPr>
          <w:rFonts w:ascii="Times New Roman" w:hAnsi="Times New Roman" w:cs="Times New Roman"/>
          <w:color w:val="000000"/>
          <w:sz w:val="28"/>
          <w:szCs w:val="28"/>
          <w:lang w:val="en-US"/>
        </w:rPr>
        <w:t>IP</w:t>
      </w:r>
      <w:r w:rsidRPr="00635456">
        <w:rPr>
          <w:rFonts w:ascii="Times New Roman" w:hAnsi="Times New Roman" w:cs="Times New Roman"/>
          <w:color w:val="000000"/>
          <w:sz w:val="28"/>
          <w:szCs w:val="28"/>
        </w:rPr>
        <w:t xml:space="preserve"> адресации.</w:t>
      </w:r>
    </w:p>
    <w:tbl>
      <w:tblPr>
        <w:tblStyle w:val="a3"/>
        <w:tblW w:w="9571" w:type="dxa"/>
        <w:tblLayout w:type="fixed"/>
        <w:tblLook w:val="04A0" w:firstRow="1" w:lastRow="0" w:firstColumn="1" w:lastColumn="0" w:noHBand="0" w:noVBand="1"/>
      </w:tblPr>
      <w:tblGrid>
        <w:gridCol w:w="1400"/>
        <w:gridCol w:w="1827"/>
        <w:gridCol w:w="6344"/>
      </w:tblGrid>
      <w:tr w:rsidR="00876A01" w:rsidRPr="00635456" w:rsidTr="00876A01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6A01" w:rsidRPr="007375E9" w:rsidRDefault="00876A01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75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Объект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6A01" w:rsidRPr="007375E9" w:rsidRDefault="00876A01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75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Подсеть</w:t>
            </w:r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6A01" w:rsidRPr="007375E9" w:rsidRDefault="00876A01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75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Пояснения</w:t>
            </w:r>
          </w:p>
        </w:tc>
      </w:tr>
      <w:tr w:rsidR="00876A01" w:rsidRPr="00635456" w:rsidTr="00876A01">
        <w:tc>
          <w:tcPr>
            <w:tcW w:w="14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A01" w:rsidRPr="007375E9" w:rsidRDefault="00876A01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75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Серверная</w:t>
            </w:r>
          </w:p>
        </w:tc>
        <w:tc>
          <w:tcPr>
            <w:tcW w:w="18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A01" w:rsidRPr="007375E9" w:rsidRDefault="00876A01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75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192.168.100.Х</w:t>
            </w:r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6A01" w:rsidRPr="007375E9" w:rsidRDefault="00876A01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75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192.168.100.1 - Маршрутизатор</w:t>
            </w:r>
          </w:p>
        </w:tc>
      </w:tr>
      <w:tr w:rsidR="00876A01" w:rsidRPr="00876A01" w:rsidTr="00876A01">
        <w:tc>
          <w:tcPr>
            <w:tcW w:w="14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A01" w:rsidRPr="00876A01" w:rsidRDefault="00876A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A01" w:rsidRPr="00876A01" w:rsidRDefault="00876A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6A01" w:rsidRPr="00876A01" w:rsidRDefault="00876A01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6A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192.168.100.10 </w:t>
            </w:r>
            <w:r w:rsidR="007375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876A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Сервер</w:t>
            </w:r>
          </w:p>
        </w:tc>
      </w:tr>
      <w:tr w:rsidR="00876A01" w:rsidRPr="00876A01" w:rsidTr="00876A01">
        <w:tc>
          <w:tcPr>
            <w:tcW w:w="14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A01" w:rsidRPr="00876A01" w:rsidRDefault="00876A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A01" w:rsidRPr="00876A01" w:rsidRDefault="00876A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6A01" w:rsidRPr="00876A01" w:rsidRDefault="00876A01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6A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192.168.100.100 – Управляемый коммутатор</w:t>
            </w:r>
          </w:p>
        </w:tc>
      </w:tr>
      <w:tr w:rsidR="00876A01" w:rsidRPr="00876A01" w:rsidTr="00876A01">
        <w:tc>
          <w:tcPr>
            <w:tcW w:w="14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A01" w:rsidRPr="00876A01" w:rsidRDefault="00876A01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6A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 этаж</w:t>
            </w:r>
          </w:p>
        </w:tc>
        <w:tc>
          <w:tcPr>
            <w:tcW w:w="18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A01" w:rsidRPr="00876A01" w:rsidRDefault="00876A01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w:id="0" w:name="OLE_LINK3"/>
            <w:bookmarkStart w:id="1" w:name="OLE_LINK4"/>
            <w:bookmarkStart w:id="2" w:name="OLE_LINK5"/>
            <w:bookmarkStart w:id="3" w:name="OLE_LINK6"/>
            <w:bookmarkStart w:id="4" w:name="OLE_LINK7"/>
            <w:bookmarkStart w:id="5" w:name="OLE_LINK8"/>
            <w:r w:rsidRPr="00876A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192.168.101.Х</w:t>
            </w:r>
            <w:bookmarkEnd w:id="0"/>
            <w:bookmarkEnd w:id="1"/>
            <w:bookmarkEnd w:id="2"/>
            <w:bookmarkEnd w:id="3"/>
            <w:bookmarkEnd w:id="4"/>
            <w:bookmarkEnd w:id="5"/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6A01" w:rsidRPr="00876A01" w:rsidRDefault="00876A01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6A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Адреса с 192.168.101.1 по 192.168.101.80 – выделены для ЭВМ студентов.</w:t>
            </w:r>
          </w:p>
        </w:tc>
      </w:tr>
      <w:tr w:rsidR="00876A01" w:rsidRPr="00876A01" w:rsidTr="00876A01">
        <w:tc>
          <w:tcPr>
            <w:tcW w:w="14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A01" w:rsidRPr="00876A01" w:rsidRDefault="00876A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A01" w:rsidRPr="00876A01" w:rsidRDefault="00876A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6A01" w:rsidRPr="00876A01" w:rsidRDefault="00876A01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6A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192.168.101.100 и 192.168.101.200 выделены под </w:t>
            </w:r>
            <w:r w:rsidRPr="00876A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WI</w:t>
            </w:r>
            <w:r w:rsidRPr="00876A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  <w:r w:rsidRPr="00876A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FI</w:t>
            </w:r>
            <w:r w:rsidRPr="00876A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точки доступа.</w:t>
            </w:r>
          </w:p>
        </w:tc>
      </w:tr>
      <w:tr w:rsidR="00876A01" w:rsidRPr="00876A01" w:rsidTr="00876A01">
        <w:tc>
          <w:tcPr>
            <w:tcW w:w="14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A01" w:rsidRPr="00876A01" w:rsidRDefault="00876A01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w:id="6" w:name="_Hlk4674146"/>
            <w:r w:rsidRPr="00876A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 этаж</w:t>
            </w:r>
          </w:p>
        </w:tc>
        <w:tc>
          <w:tcPr>
            <w:tcW w:w="18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A01" w:rsidRPr="00876A01" w:rsidRDefault="00876A01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6A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192.168.102.Х</w:t>
            </w:r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6A01" w:rsidRPr="00876A01" w:rsidRDefault="00876A01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6A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Адреса с 192.168.102.1 по 192.168.102.80 – выделены для ЭВМ студентов.</w:t>
            </w:r>
          </w:p>
        </w:tc>
      </w:tr>
      <w:tr w:rsidR="00876A01" w:rsidRPr="00876A01" w:rsidTr="00876A01">
        <w:tc>
          <w:tcPr>
            <w:tcW w:w="14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A01" w:rsidRPr="00876A01" w:rsidRDefault="00876A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A01" w:rsidRPr="00876A01" w:rsidRDefault="00876A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6A01" w:rsidRPr="00876A01" w:rsidRDefault="00876A01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6A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192.168.102.100 и 192.168.102.200 выделены под </w:t>
            </w:r>
            <w:r w:rsidRPr="00876A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WI</w:t>
            </w:r>
            <w:r w:rsidRPr="00876A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  <w:r w:rsidRPr="00876A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FI</w:t>
            </w:r>
            <w:r w:rsidRPr="00876A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точки доступа.</w:t>
            </w:r>
          </w:p>
        </w:tc>
      </w:tr>
      <w:bookmarkEnd w:id="6"/>
      <w:tr w:rsidR="00876A01" w:rsidRPr="00876A01" w:rsidTr="00876A01">
        <w:tc>
          <w:tcPr>
            <w:tcW w:w="14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A01" w:rsidRPr="00876A01" w:rsidRDefault="00876A01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6A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 этаж</w:t>
            </w:r>
          </w:p>
        </w:tc>
        <w:tc>
          <w:tcPr>
            <w:tcW w:w="18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A01" w:rsidRPr="00876A01" w:rsidRDefault="00876A01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6A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192.168.103.Х</w:t>
            </w:r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6A01" w:rsidRPr="00876A01" w:rsidRDefault="00876A01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6A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Адреса с 192.168.103.1 по 192.168.103.80 – выделены для ЭВМ студентов.</w:t>
            </w:r>
          </w:p>
        </w:tc>
      </w:tr>
      <w:tr w:rsidR="00876A01" w:rsidRPr="00876A01" w:rsidTr="00876A01">
        <w:tc>
          <w:tcPr>
            <w:tcW w:w="14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A01" w:rsidRPr="00876A01" w:rsidRDefault="00876A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A01" w:rsidRPr="00876A01" w:rsidRDefault="00876A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6A01" w:rsidRPr="00876A01" w:rsidRDefault="00876A01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6A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192.168.103.100 и 192.168.103.200 выделены под </w:t>
            </w:r>
            <w:r w:rsidRPr="00876A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WI</w:t>
            </w:r>
            <w:r w:rsidRPr="00876A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  <w:r w:rsidRPr="00876A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FI</w:t>
            </w:r>
            <w:r w:rsidRPr="00876A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точки доступа.</w:t>
            </w:r>
          </w:p>
        </w:tc>
      </w:tr>
      <w:tr w:rsidR="00876A01" w:rsidRPr="00876A01" w:rsidTr="00876A01">
        <w:tc>
          <w:tcPr>
            <w:tcW w:w="14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A01" w:rsidRPr="00876A01" w:rsidRDefault="00876A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A01" w:rsidRPr="00876A01" w:rsidRDefault="00876A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6A01" w:rsidRPr="00876A01" w:rsidRDefault="00876A01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76A01" w:rsidRPr="00876A01" w:rsidTr="00876A01">
        <w:tc>
          <w:tcPr>
            <w:tcW w:w="14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A01" w:rsidRPr="00876A01" w:rsidRDefault="00876A01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6A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 этаж</w:t>
            </w:r>
          </w:p>
        </w:tc>
        <w:tc>
          <w:tcPr>
            <w:tcW w:w="18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A01" w:rsidRPr="00876A01" w:rsidRDefault="00876A01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6A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192.168.104.Х</w:t>
            </w:r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6A01" w:rsidRPr="00876A01" w:rsidRDefault="00876A01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6A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Адреса с 192.168.104.1 по 192.168.104.80 – выделены для ЭВМ студентов.</w:t>
            </w:r>
          </w:p>
        </w:tc>
      </w:tr>
      <w:tr w:rsidR="00876A01" w:rsidRPr="00876A01" w:rsidTr="00876A01">
        <w:tc>
          <w:tcPr>
            <w:tcW w:w="14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A01" w:rsidRPr="00876A01" w:rsidRDefault="00876A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A01" w:rsidRPr="00876A01" w:rsidRDefault="00876A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6A01" w:rsidRPr="00876A01" w:rsidRDefault="00876A01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6A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192.168.104.100 и 192.168.104.200 выделены под </w:t>
            </w:r>
            <w:r w:rsidRPr="00876A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WI</w:t>
            </w:r>
            <w:r w:rsidRPr="00876A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  <w:r w:rsidRPr="00876A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FI</w:t>
            </w:r>
            <w:r w:rsidRPr="00876A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точки доступа.</w:t>
            </w:r>
          </w:p>
        </w:tc>
      </w:tr>
      <w:tr w:rsidR="00876A01" w:rsidRPr="00876A01" w:rsidTr="00876A01">
        <w:tc>
          <w:tcPr>
            <w:tcW w:w="14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A01" w:rsidRPr="00876A01" w:rsidRDefault="00876A01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6A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 этаж</w:t>
            </w:r>
          </w:p>
        </w:tc>
        <w:tc>
          <w:tcPr>
            <w:tcW w:w="18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A01" w:rsidRPr="00876A01" w:rsidRDefault="00876A01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6A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192.168.105.Х</w:t>
            </w:r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6A01" w:rsidRPr="00876A01" w:rsidRDefault="00876A01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6A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Адреса с 192.168.105.1 по 192.168.105.80 – выделены для ЭВМ студентов.</w:t>
            </w:r>
          </w:p>
        </w:tc>
      </w:tr>
      <w:tr w:rsidR="00876A01" w:rsidRPr="00876A01" w:rsidTr="00876A01">
        <w:tc>
          <w:tcPr>
            <w:tcW w:w="14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A01" w:rsidRPr="00876A01" w:rsidRDefault="00876A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A01" w:rsidRPr="00876A01" w:rsidRDefault="00876A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6A01" w:rsidRPr="00876A01" w:rsidRDefault="00876A01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6A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192.168.105.100 и 192.168.105.200 выделены под </w:t>
            </w:r>
            <w:r w:rsidRPr="00876A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WI</w:t>
            </w:r>
            <w:r w:rsidRPr="00876A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  <w:r w:rsidRPr="00876A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FI</w:t>
            </w:r>
            <w:r w:rsidRPr="00876A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точки доступа.</w:t>
            </w:r>
          </w:p>
        </w:tc>
      </w:tr>
    </w:tbl>
    <w:p w:rsidR="007274AB" w:rsidRPr="00876A01" w:rsidRDefault="007274AB" w:rsidP="007274AB">
      <w:pPr>
        <w:rPr>
          <w:rFonts w:ascii="Times New Roman" w:hAnsi="Times New Roman" w:cs="Times New Roman"/>
          <w:sz w:val="24"/>
          <w:szCs w:val="24"/>
          <w:lang w:eastAsia="ru-RU"/>
        </w:rPr>
      </w:pPr>
      <w:bookmarkStart w:id="7" w:name="_GoBack"/>
      <w:bookmarkEnd w:id="7"/>
    </w:p>
    <w:sectPr w:rsidR="007274AB" w:rsidRPr="00876A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A117D" w:rsidRDefault="00FA117D" w:rsidP="009022A8">
      <w:pPr>
        <w:spacing w:after="0" w:line="240" w:lineRule="auto"/>
      </w:pPr>
      <w:r>
        <w:separator/>
      </w:r>
    </w:p>
  </w:endnote>
  <w:endnote w:type="continuationSeparator" w:id="0">
    <w:p w:rsidR="00FA117D" w:rsidRDefault="00FA117D" w:rsidP="009022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A117D" w:rsidRDefault="00FA117D" w:rsidP="009022A8">
      <w:pPr>
        <w:spacing w:after="0" w:line="240" w:lineRule="auto"/>
      </w:pPr>
      <w:r>
        <w:separator/>
      </w:r>
    </w:p>
  </w:footnote>
  <w:footnote w:type="continuationSeparator" w:id="0">
    <w:p w:rsidR="00FA117D" w:rsidRDefault="00FA117D" w:rsidP="009022A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553"/>
    <w:rsid w:val="00095952"/>
    <w:rsid w:val="000F661F"/>
    <w:rsid w:val="00147BB4"/>
    <w:rsid w:val="001F48DD"/>
    <w:rsid w:val="00254AD6"/>
    <w:rsid w:val="00283DD8"/>
    <w:rsid w:val="00284B1D"/>
    <w:rsid w:val="002B3C86"/>
    <w:rsid w:val="00327604"/>
    <w:rsid w:val="003E38BB"/>
    <w:rsid w:val="003F1B7E"/>
    <w:rsid w:val="00442CB5"/>
    <w:rsid w:val="00485393"/>
    <w:rsid w:val="004F2763"/>
    <w:rsid w:val="00556CFE"/>
    <w:rsid w:val="005E7331"/>
    <w:rsid w:val="00635456"/>
    <w:rsid w:val="007274AB"/>
    <w:rsid w:val="007375E9"/>
    <w:rsid w:val="00783E39"/>
    <w:rsid w:val="00791533"/>
    <w:rsid w:val="00876A01"/>
    <w:rsid w:val="008A4C40"/>
    <w:rsid w:val="009022A8"/>
    <w:rsid w:val="009F745B"/>
    <w:rsid w:val="00A52F94"/>
    <w:rsid w:val="00A56361"/>
    <w:rsid w:val="00AC4AB9"/>
    <w:rsid w:val="00AD7934"/>
    <w:rsid w:val="00B57F6B"/>
    <w:rsid w:val="00B6362F"/>
    <w:rsid w:val="00C47C60"/>
    <w:rsid w:val="00C57128"/>
    <w:rsid w:val="00CB3EBF"/>
    <w:rsid w:val="00D16BFD"/>
    <w:rsid w:val="00DD65F2"/>
    <w:rsid w:val="00E4196F"/>
    <w:rsid w:val="00E43C07"/>
    <w:rsid w:val="00EF0C34"/>
    <w:rsid w:val="00FA117D"/>
    <w:rsid w:val="00FB0102"/>
    <w:rsid w:val="00FE7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B08BD"/>
  <w15:chartTrackingRefBased/>
  <w15:docId w15:val="{B0807CFD-BA39-4428-859E-D7C88E779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79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B636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16B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B6362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AD79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header"/>
    <w:basedOn w:val="a"/>
    <w:link w:val="a5"/>
    <w:uiPriority w:val="99"/>
    <w:unhideWhenUsed/>
    <w:rsid w:val="009022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022A8"/>
  </w:style>
  <w:style w:type="paragraph" w:styleId="a6">
    <w:name w:val="footer"/>
    <w:basedOn w:val="a"/>
    <w:link w:val="a7"/>
    <w:uiPriority w:val="99"/>
    <w:unhideWhenUsed/>
    <w:rsid w:val="009022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022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739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1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5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80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14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7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642</Words>
  <Characters>3662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.</dc:creator>
  <cp:keywords/>
  <dc:description/>
  <cp:lastModifiedBy>Мария .</cp:lastModifiedBy>
  <cp:revision>13</cp:revision>
  <dcterms:created xsi:type="dcterms:W3CDTF">2019-11-11T15:29:00Z</dcterms:created>
  <dcterms:modified xsi:type="dcterms:W3CDTF">2019-12-05T05:57:00Z</dcterms:modified>
</cp:coreProperties>
</file>