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28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10224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 — [Carrera]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2020 - 2024. Promedio [X.X]/[escala].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</w:t>
      </w:r>
    </w:p>
    <w:p>
      <w:pPr>
        <w:keepNext/>
        <w:tabs>
          <w:tab w:pos="10224" w:val="right"/>
        </w:tabs>
        <w:spacing w:before="120" w:after="40"/>
      </w:pPr>
      <w:r>
        <w:rPr>
          <w:rFonts w:ascii="Times New Roman" w:hAnsi="Times New Roman"/>
          <w:b/>
          <w:sz w:val="20"/>
        </w:rPr>
        <w:t>Practicante Profesional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2024 -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Logré [resultado medible] en [área] mediante [acción].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Apoyé [X] procesos de [tipo] con [herramienta].</w:t>
      </w:r>
    </w:p>
    <w:p>
      <w:pPr>
        <w:keepNext/>
        <w:tabs>
          <w:tab w:pos="10224" w:val="right"/>
        </w:tabs>
        <w:spacing w:before="120" w:after="40"/>
      </w:pPr>
      <w:r>
        <w:rPr>
          <w:rFonts w:ascii="Times New Roman" w:hAnsi="Times New Roman"/>
          <w:b/>
          <w:sz w:val="20"/>
        </w:rPr>
        <w:t>Practicante Preprofesional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2023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Reduje [tiempo o costo] de [proceso] en [X%].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</w:t>
      </w:r>
    </w:p>
    <w:p>
      <w:pPr>
        <w:spacing w:after="40"/>
      </w:pPr>
      <w:r>
        <w:rPr>
          <w:rFonts w:ascii="Times New Roman" w:hAnsi="Times New Roman"/>
          <w:sz w:val="20"/>
        </w:rPr>
        <w:t>Excel Avanzado • Power BI • SQL • Redacción • Trabajo en Equipo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Inglés: Avanzado (C1)</w:t>
      </w:r>
    </w:p>
    <w:sectPr w:rsidR="00FC693F" w:rsidRPr="0006063C" w:rsidSect="00034616">
      <w:pgSz w:w="11906" w:h="16838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Rule="auto" w:line="24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