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599D" w14:textId="77777777" w:rsidR="003C75DE" w:rsidRPr="003555BE" w:rsidRDefault="00000000" w:rsidP="00FC0A52">
      <w:pPr>
        <w:spacing w:line="276" w:lineRule="auto"/>
        <w:jc w:val="center"/>
        <w:rPr>
          <w:sz w:val="38"/>
          <w:szCs w:val="38"/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38"/>
          <w:szCs w:val="38"/>
          <w:lang w:val="es-ES"/>
        </w:rPr>
        <w:t>PEDRO GIOVANNI RICRA FIGUEROA</w:t>
      </w:r>
    </w:p>
    <w:p w14:paraId="75EB98CD" w14:textId="05D718C2" w:rsidR="003C75DE" w:rsidRPr="003555BE" w:rsidRDefault="00000000" w:rsidP="00FC0A52">
      <w:pPr>
        <w:spacing w:line="276" w:lineRule="auto"/>
        <w:jc w:val="center"/>
        <w:rPr>
          <w:i/>
          <w:iCs/>
          <w:sz w:val="21"/>
          <w:szCs w:val="21"/>
          <w:lang w:val="es-ES"/>
        </w:rPr>
      </w:pPr>
      <w:r w:rsidRPr="003555BE">
        <w:rPr>
          <w:rFonts w:ascii="Calibri" w:eastAsia="Calibri" w:hAnsi="Calibri" w:cs="Calibri"/>
          <w:i/>
          <w:iCs/>
          <w:sz w:val="21"/>
          <w:szCs w:val="21"/>
          <w:lang w:val="es-ES"/>
        </w:rPr>
        <w:t>Estudiante de Ingeniería de Sistemas | Desarrollo de Software</w:t>
      </w:r>
    </w:p>
    <w:p w14:paraId="26B1091F" w14:textId="77777777" w:rsidR="00144DF1" w:rsidRPr="003555BE" w:rsidRDefault="009A22C7" w:rsidP="00FC0A52">
      <w:pPr>
        <w:pBdr>
          <w:bottom w:val="single" w:sz="10" w:space="6" w:color="1F4E79"/>
        </w:pBdr>
        <w:spacing w:line="276" w:lineRule="auto"/>
        <w:jc w:val="center"/>
        <w:rPr>
          <w:rFonts w:ascii="Calibri" w:hAnsi="Calibri" w:cs="Calibri"/>
          <w:sz w:val="21"/>
          <w:szCs w:val="21"/>
          <w:lang w:val="es-ES"/>
        </w:rPr>
      </w:pPr>
      <w:r w:rsidRPr="003555BE">
        <w:rPr>
          <w:rFonts w:ascii="Calibri" w:eastAsia="Calibri" w:hAnsi="Calibri" w:cs="Calibri"/>
          <w:sz w:val="21"/>
          <w:szCs w:val="21"/>
          <w:lang w:val="es-ES"/>
        </w:rPr>
        <w:t xml:space="preserve">+51 922 149 396 |  </w:t>
      </w:r>
      <w:hyperlink r:id="rId5" w:history="1">
        <w:r w:rsidRPr="003555BE">
          <w:rPr>
            <w:rStyle w:val="Hipervnculo"/>
            <w:rFonts w:ascii="Calibri" w:eastAsia="Calibri" w:hAnsi="Calibri" w:cs="Calibri"/>
            <w:sz w:val="21"/>
            <w:szCs w:val="21"/>
            <w:lang w:val="es-ES"/>
          </w:rPr>
          <w:t>pedro.ricra.figueroa@gmail.com</w:t>
        </w:r>
      </w:hyperlink>
      <w:r w:rsidRPr="003555BE">
        <w:rPr>
          <w:rFonts w:ascii="Calibri" w:eastAsia="Calibri" w:hAnsi="Calibri" w:cs="Calibri"/>
          <w:color w:val="595959"/>
          <w:sz w:val="21"/>
          <w:szCs w:val="21"/>
          <w:lang w:val="es-ES"/>
        </w:rPr>
        <w:t xml:space="preserve">  </w:t>
      </w:r>
      <w:r w:rsidRPr="003555BE">
        <w:rPr>
          <w:rFonts w:ascii="Calibri" w:eastAsia="Calibri" w:hAnsi="Calibri" w:cs="Calibri"/>
          <w:sz w:val="21"/>
          <w:szCs w:val="21"/>
          <w:lang w:val="es-ES"/>
        </w:rPr>
        <w:t xml:space="preserve">|  Pucallpa, Perú |  </w:t>
      </w:r>
      <w:hyperlink r:id="rId6" w:history="1">
        <w:r w:rsidR="00AD4DBE" w:rsidRPr="003555BE">
          <w:rPr>
            <w:rStyle w:val="Hipervnculo"/>
            <w:rFonts w:ascii="Calibri" w:eastAsia="Calibri" w:hAnsi="Calibri" w:cs="Calibri"/>
            <w:sz w:val="21"/>
            <w:szCs w:val="21"/>
            <w:lang w:val="es-ES"/>
          </w:rPr>
          <w:t>Github</w:t>
        </w:r>
      </w:hyperlink>
      <w:r w:rsidR="00F50C58" w:rsidRPr="003555BE">
        <w:rPr>
          <w:rFonts w:ascii="Calibri" w:hAnsi="Calibri" w:cs="Calibri"/>
          <w:sz w:val="21"/>
          <w:szCs w:val="21"/>
          <w:lang w:val="es-ES"/>
        </w:rPr>
        <w:t xml:space="preserve">  |  </w:t>
      </w:r>
      <w:hyperlink r:id="rId7" w:history="1">
        <w:r w:rsidR="00AD4DBE" w:rsidRPr="003555BE">
          <w:rPr>
            <w:rStyle w:val="Hipervnculo"/>
            <w:rFonts w:ascii="Calibri" w:hAnsi="Calibri" w:cs="Calibri"/>
            <w:sz w:val="21"/>
            <w:szCs w:val="21"/>
            <w:lang w:val="es-ES"/>
          </w:rPr>
          <w:t>Linkedin</w:t>
        </w:r>
      </w:hyperlink>
    </w:p>
    <w:p w14:paraId="60943C52" w14:textId="0AA99475" w:rsidR="003C75DE" w:rsidRPr="003555BE" w:rsidRDefault="00000000" w:rsidP="00FC0A52">
      <w:pPr>
        <w:pBdr>
          <w:bottom w:val="single" w:sz="10" w:space="6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RESUMEN PROFESIONAL</w:t>
      </w:r>
    </w:p>
    <w:p w14:paraId="31DAFA0B" w14:textId="50D97D45" w:rsidR="003C75DE" w:rsidRPr="009F23E3" w:rsidRDefault="009F23E3" w:rsidP="00FC0A52">
      <w:pPr>
        <w:spacing w:line="276" w:lineRule="auto"/>
        <w:jc w:val="both"/>
        <w:rPr>
          <w:i/>
          <w:iCs/>
          <w:lang w:val="es-ES"/>
        </w:rPr>
      </w:pPr>
      <w:r w:rsidRPr="009F23E3">
        <w:rPr>
          <w:rFonts w:ascii="Calibri" w:eastAsia="Calibri" w:hAnsi="Calibri" w:cs="Calibri"/>
          <w:i/>
          <w:iCs/>
          <w:lang w:val="es-ES"/>
        </w:rPr>
        <w:t>Estudiante de Ingeniería de Sistemas (X ciclo) con experiencia práctica en desarrollo de software y testing. He participado en el desarrollo y mejora de interfaces web, integración frontend–backend, diseño de bases de datos y automatización de pruebas. Experiencia trabajando con HTML, CSS, JavaScript, Angular, Node.js y MySQL, así como en equipos bajo metodología Scrum.</w:t>
      </w:r>
    </w:p>
    <w:p w14:paraId="38B7532F" w14:textId="77777777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HABILIDADES TÉCNICAS</w:t>
      </w:r>
    </w:p>
    <w:p w14:paraId="6CD816D1" w14:textId="2CB96DA9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445616">
        <w:rPr>
          <w:rFonts w:ascii="Calibri" w:hAnsi="Calibri" w:cs="Calibri"/>
          <w:b/>
          <w:bCs/>
          <w:i/>
          <w:iCs/>
          <w:lang w:val="es-ES"/>
        </w:rPr>
        <w:t>Lenguajes de Programación:</w:t>
      </w:r>
      <w:r w:rsidRPr="00445616">
        <w:rPr>
          <w:rFonts w:ascii="Calibri" w:hAnsi="Calibri" w:cs="Calibri"/>
          <w:i/>
          <w:iCs/>
          <w:lang w:val="es-ES"/>
        </w:rPr>
        <w:t xml:space="preserve"> Java</w:t>
      </w:r>
      <w:r w:rsidR="00F54D37">
        <w:rPr>
          <w:rFonts w:ascii="Calibri" w:hAnsi="Calibri" w:cs="Calibri"/>
          <w:i/>
          <w:iCs/>
          <w:lang w:val="es-ES"/>
        </w:rPr>
        <w:t>,</w:t>
      </w:r>
      <w:r w:rsidRPr="00445616">
        <w:rPr>
          <w:rFonts w:ascii="Calibri" w:hAnsi="Calibri" w:cs="Calibri"/>
          <w:i/>
          <w:iCs/>
          <w:lang w:val="es-ES"/>
        </w:rPr>
        <w:t xml:space="preserve"> TypeScript, JavaScript, SQL.</w:t>
      </w:r>
    </w:p>
    <w:p w14:paraId="38F04544" w14:textId="0B47BB7E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445616">
        <w:rPr>
          <w:rFonts w:ascii="Calibri" w:hAnsi="Calibri" w:cs="Calibri"/>
          <w:b/>
          <w:bCs/>
          <w:i/>
          <w:iCs/>
          <w:lang w:val="es-ES"/>
        </w:rPr>
        <w:t>Desarrollo Frontend &amp; Diseño UI:</w:t>
      </w:r>
      <w:r w:rsidRPr="00445616">
        <w:rPr>
          <w:rFonts w:ascii="Calibri" w:hAnsi="Calibri" w:cs="Calibri"/>
          <w:i/>
          <w:iCs/>
          <w:lang w:val="es-ES"/>
        </w:rPr>
        <w:t xml:space="preserve"> Angular, HTML, CSS, Figma, Balsamiq Wireframes.</w:t>
      </w:r>
    </w:p>
    <w:p w14:paraId="749E068F" w14:textId="07994BAB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</w:rPr>
      </w:pPr>
      <w:r w:rsidRPr="00445616">
        <w:rPr>
          <w:rFonts w:ascii="Calibri" w:hAnsi="Calibri" w:cs="Calibri"/>
          <w:b/>
          <w:bCs/>
          <w:i/>
          <w:iCs/>
        </w:rPr>
        <w:t>Desarrollo Backend &amp; APIs:</w:t>
      </w:r>
      <w:r w:rsidRPr="00445616">
        <w:rPr>
          <w:rFonts w:ascii="Calibri" w:hAnsi="Calibri" w:cs="Calibri"/>
          <w:i/>
          <w:iCs/>
        </w:rPr>
        <w:t xml:space="preserve"> Node.js, Spring Boot, Postman, Swagger UI, Arquitectura REST.</w:t>
      </w:r>
    </w:p>
    <w:p w14:paraId="6D6E9960" w14:textId="1A9C75B0" w:rsidR="00637DDA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445616">
        <w:rPr>
          <w:rFonts w:ascii="Calibri" w:hAnsi="Calibri" w:cs="Calibri"/>
          <w:b/>
          <w:bCs/>
          <w:i/>
          <w:iCs/>
          <w:lang w:val="es-ES"/>
        </w:rPr>
        <w:t>Bases de Datos:</w:t>
      </w:r>
      <w:r w:rsidRPr="00445616">
        <w:rPr>
          <w:rFonts w:ascii="Calibri" w:hAnsi="Calibri" w:cs="Calibri"/>
          <w:i/>
          <w:iCs/>
          <w:lang w:val="es-ES"/>
        </w:rPr>
        <w:t xml:space="preserve"> MySQL, SQL Server</w:t>
      </w:r>
      <w:r w:rsidR="00A05444">
        <w:rPr>
          <w:rFonts w:ascii="Calibri" w:hAnsi="Calibri" w:cs="Calibri"/>
          <w:i/>
          <w:iCs/>
          <w:lang w:val="es-ES"/>
        </w:rPr>
        <w:t>.</w:t>
      </w:r>
    </w:p>
    <w:p w14:paraId="46FEFAC6" w14:textId="43657DE8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445616">
        <w:rPr>
          <w:rFonts w:ascii="Calibri" w:hAnsi="Calibri" w:cs="Calibri"/>
          <w:b/>
          <w:bCs/>
          <w:i/>
          <w:iCs/>
          <w:lang w:val="es-ES"/>
        </w:rPr>
        <w:t>Testing &amp; Automatización:</w:t>
      </w:r>
      <w:r w:rsidRPr="00445616">
        <w:rPr>
          <w:rFonts w:ascii="Calibri" w:hAnsi="Calibri" w:cs="Calibri"/>
          <w:i/>
          <w:iCs/>
          <w:lang w:val="es-ES"/>
        </w:rPr>
        <w:t xml:space="preserve"> Selenium IDE, Pruebas funcionales.</w:t>
      </w:r>
    </w:p>
    <w:p w14:paraId="6ED3A101" w14:textId="283614C1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445616">
        <w:rPr>
          <w:rFonts w:ascii="Calibri" w:hAnsi="Calibri" w:cs="Calibri"/>
          <w:b/>
          <w:bCs/>
          <w:i/>
          <w:iCs/>
          <w:lang w:val="es-ES"/>
        </w:rPr>
        <w:t>DevOps, Despliegue &amp; Herramientas:</w:t>
      </w:r>
      <w:r w:rsidRPr="00445616">
        <w:rPr>
          <w:rFonts w:ascii="Calibri" w:hAnsi="Calibri" w:cs="Calibri"/>
          <w:i/>
          <w:iCs/>
          <w:lang w:val="es-ES"/>
        </w:rPr>
        <w:t xml:space="preserve"> </w:t>
      </w:r>
      <w:r w:rsidR="006879F3" w:rsidRPr="00A97BBF">
        <w:rPr>
          <w:rFonts w:ascii="Calibri" w:hAnsi="Calibri" w:cs="Calibri"/>
          <w:i/>
          <w:iCs/>
          <w:lang w:val="es-ES"/>
        </w:rPr>
        <w:t>Docker, Docker Compose, Git, GitHub</w:t>
      </w:r>
      <w:r w:rsidR="00B31DD9">
        <w:rPr>
          <w:rFonts w:ascii="Calibri" w:hAnsi="Calibri" w:cs="Calibri"/>
          <w:i/>
          <w:iCs/>
          <w:lang w:val="es-ES"/>
        </w:rPr>
        <w:t>.</w:t>
      </w:r>
    </w:p>
    <w:p w14:paraId="22B63748" w14:textId="77777777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ind w:left="720" w:hanging="720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EXPERIENCIA LABORAL</w:t>
      </w:r>
    </w:p>
    <w:p w14:paraId="43737AE1" w14:textId="7FD87602" w:rsidR="003C75DE" w:rsidRPr="00A45E92" w:rsidRDefault="00000000" w:rsidP="00FC0A52">
      <w:pPr>
        <w:tabs>
          <w:tab w:val="right" w:pos="9360"/>
        </w:tabs>
        <w:spacing w:line="276" w:lineRule="auto"/>
        <w:jc w:val="both"/>
        <w:rPr>
          <w:lang w:val="es-ES"/>
        </w:rPr>
      </w:pPr>
      <w:r w:rsidRPr="00A45E92">
        <w:rPr>
          <w:rFonts w:ascii="Calibri" w:eastAsia="Calibri" w:hAnsi="Calibri" w:cs="Calibri"/>
          <w:b/>
          <w:bCs/>
          <w:sz w:val="21"/>
          <w:szCs w:val="21"/>
          <w:lang w:val="es-ES"/>
        </w:rPr>
        <w:t>Practicante — Área de</w:t>
      </w:r>
      <w:r w:rsidR="005A77B4">
        <w:rPr>
          <w:rFonts w:ascii="Calibri" w:eastAsia="Calibri" w:hAnsi="Calibri" w:cs="Calibri"/>
          <w:b/>
          <w:bCs/>
          <w:sz w:val="21"/>
          <w:szCs w:val="21"/>
          <w:lang w:val="es-ES"/>
        </w:rPr>
        <w:t xml:space="preserve"> Oficina de</w:t>
      </w:r>
      <w:r w:rsidRPr="00A45E92">
        <w:rPr>
          <w:rFonts w:ascii="Calibri" w:eastAsia="Calibri" w:hAnsi="Calibri" w:cs="Calibri"/>
          <w:b/>
          <w:bCs/>
          <w:sz w:val="21"/>
          <w:szCs w:val="21"/>
          <w:lang w:val="es-ES"/>
        </w:rPr>
        <w:t xml:space="preserve"> Tecnología de la Información</w:t>
      </w:r>
      <w:r w:rsidR="00DB178C">
        <w:rPr>
          <w:rFonts w:ascii="Calibri" w:eastAsia="Calibri" w:hAnsi="Calibri" w:cs="Calibri"/>
          <w:b/>
          <w:bCs/>
          <w:sz w:val="21"/>
          <w:szCs w:val="21"/>
          <w:lang w:val="es-ES"/>
        </w:rPr>
        <w:t xml:space="preserve"> (OTI)</w:t>
      </w:r>
      <w:r w:rsidRPr="00A45E92">
        <w:rPr>
          <w:rFonts w:ascii="Calibri" w:eastAsia="Calibri" w:hAnsi="Calibri" w:cs="Calibri"/>
          <w:i/>
          <w:iCs/>
          <w:lang w:val="es-ES"/>
        </w:rPr>
        <w:tab/>
        <w:t>0</w:t>
      </w:r>
      <w:r w:rsidR="009034DE">
        <w:rPr>
          <w:rFonts w:ascii="Calibri" w:eastAsia="Calibri" w:hAnsi="Calibri" w:cs="Calibri"/>
          <w:i/>
          <w:iCs/>
          <w:lang w:val="es-ES"/>
        </w:rPr>
        <w:t>4</w:t>
      </w:r>
      <w:r w:rsidRPr="00A45E92">
        <w:rPr>
          <w:rFonts w:ascii="Calibri" w:eastAsia="Calibri" w:hAnsi="Calibri" w:cs="Calibri"/>
          <w:i/>
          <w:iCs/>
          <w:lang w:val="es-ES"/>
        </w:rPr>
        <w:t>/2025 – 07/2025</w:t>
      </w:r>
    </w:p>
    <w:p w14:paraId="403DECA5" w14:textId="77777777" w:rsidR="003C75DE" w:rsidRPr="00A45E92" w:rsidRDefault="00000000" w:rsidP="00FC0A52">
      <w:pPr>
        <w:spacing w:line="276" w:lineRule="auto"/>
        <w:jc w:val="both"/>
        <w:rPr>
          <w:sz w:val="21"/>
          <w:szCs w:val="21"/>
          <w:lang w:val="es-ES"/>
        </w:rPr>
      </w:pPr>
      <w:r w:rsidRPr="00A45E92">
        <w:rPr>
          <w:rFonts w:ascii="Calibri" w:eastAsia="Calibri" w:hAnsi="Calibri" w:cs="Calibri"/>
          <w:i/>
          <w:iCs/>
          <w:sz w:val="21"/>
          <w:szCs w:val="21"/>
          <w:lang w:val="es-ES"/>
        </w:rPr>
        <w:t>Universidad Nacional de Ucayali — Pucallpa, Perú</w:t>
      </w:r>
    </w:p>
    <w:p w14:paraId="3C8495E5" w14:textId="6BC05F58" w:rsidR="00A35ABF" w:rsidRDefault="00A35ABF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hAnsi="Calibri" w:cs="Calibri"/>
          <w:i/>
          <w:iCs/>
          <w:lang w:val="es-ES"/>
        </w:rPr>
        <w:t>Apoyé en el desarrollo del sistema de Posgrado mediante la implementación y mejora de interfaces, incorporando validaciones de datos e integridad de campos y realizando la conexión de las interfaces con el backend.</w:t>
      </w:r>
    </w:p>
    <w:p w14:paraId="753EF46B" w14:textId="3446D589" w:rsidR="00A35ABF" w:rsidRPr="00A35ABF" w:rsidRDefault="00A35ABF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hAnsi="Calibri" w:cs="Calibri"/>
          <w:i/>
          <w:iCs/>
          <w:lang w:val="es-ES"/>
        </w:rPr>
        <w:t>Analicé el reglamento de Posgrado para identificar y traducir reglas del proceso en requerimientos funcionales y apoyar en el diseño del modelo de base de datos</w:t>
      </w:r>
    </w:p>
    <w:p w14:paraId="6C9F4A3D" w14:textId="0687DB1F" w:rsidR="00DB178C" w:rsidRPr="00A35ABF" w:rsidRDefault="00746027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i/>
          <w:iCs/>
          <w:lang w:val="es-ES"/>
        </w:rPr>
        <w:t xml:space="preserve">Diseñé una metodología de pruebas funcionales en 5 </w:t>
      </w:r>
      <w:r w:rsidR="00E20CC0" w:rsidRPr="00A35ABF">
        <w:rPr>
          <w:rFonts w:ascii="Calibri" w:eastAsia="Calibri" w:hAnsi="Calibri" w:cs="Calibri"/>
          <w:i/>
          <w:iCs/>
          <w:lang w:val="es-ES"/>
        </w:rPr>
        <w:t xml:space="preserve">etapas </w:t>
      </w:r>
      <w:r w:rsidRPr="00A35ABF">
        <w:rPr>
          <w:rFonts w:ascii="Calibri" w:eastAsia="Calibri" w:hAnsi="Calibri" w:cs="Calibri"/>
          <w:i/>
          <w:iCs/>
          <w:lang w:val="es-ES"/>
        </w:rPr>
        <w:t xml:space="preserve">para la plataforma AURA, </w:t>
      </w:r>
      <w:r w:rsidR="00E20CC0" w:rsidRPr="00A35ABF">
        <w:rPr>
          <w:rFonts w:ascii="Calibri" w:eastAsia="Calibri" w:hAnsi="Calibri" w:cs="Calibri"/>
          <w:i/>
          <w:iCs/>
          <w:lang w:val="es-ES"/>
        </w:rPr>
        <w:t>estableciendo un proceso formal de testing previo al despliegue</w:t>
      </w:r>
      <w:r w:rsidR="00814051">
        <w:rPr>
          <w:rFonts w:ascii="Calibri" w:eastAsia="Calibri" w:hAnsi="Calibri" w:cs="Calibri"/>
          <w:i/>
          <w:iCs/>
          <w:lang w:val="es-ES"/>
        </w:rPr>
        <w:t>,</w:t>
      </w:r>
      <w:r w:rsidR="00814051" w:rsidRPr="00814051">
        <w:rPr>
          <w:lang w:val="es-ES"/>
        </w:rPr>
        <w:t xml:space="preserve"> </w:t>
      </w:r>
      <w:r w:rsidR="00814051" w:rsidRPr="00814051">
        <w:rPr>
          <w:rFonts w:ascii="Calibri" w:eastAsia="Calibri" w:hAnsi="Calibri" w:cs="Calibri"/>
          <w:i/>
          <w:iCs/>
          <w:lang w:val="es-ES"/>
        </w:rPr>
        <w:t>inexistente anteriormente</w:t>
      </w:r>
      <w:r w:rsidR="007422E3"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50E0F59B" w14:textId="255A9186" w:rsidR="00DB178C" w:rsidRPr="00A35ABF" w:rsidRDefault="00E20CC0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i/>
          <w:iCs/>
          <w:lang w:val="es-ES"/>
        </w:rPr>
        <w:t xml:space="preserve">Automaticé pruebas funcionales con Selenium IDE y validaciones backend con Python y Google Colab en </w:t>
      </w:r>
      <w:r w:rsidRPr="00A35ABF">
        <w:rPr>
          <w:rFonts w:ascii="Calibri" w:eastAsia="Calibri" w:hAnsi="Calibri" w:cs="Calibri"/>
          <w:b/>
          <w:bCs/>
          <w:i/>
          <w:iCs/>
          <w:lang w:val="es-ES"/>
        </w:rPr>
        <w:t>25 funcionalidades de 8 módulos</w:t>
      </w:r>
      <w:r w:rsidRPr="00A35ABF">
        <w:rPr>
          <w:rFonts w:ascii="Calibri" w:eastAsia="Calibri" w:hAnsi="Calibri" w:cs="Calibri"/>
          <w:i/>
          <w:iCs/>
          <w:lang w:val="es-ES"/>
        </w:rPr>
        <w:t xml:space="preserve">, detectando y documentando </w:t>
      </w:r>
      <w:r w:rsidRPr="00A35ABF">
        <w:rPr>
          <w:rFonts w:ascii="Calibri" w:eastAsia="Calibri" w:hAnsi="Calibri" w:cs="Calibri"/>
          <w:b/>
          <w:bCs/>
          <w:i/>
          <w:iCs/>
          <w:lang w:val="es-ES"/>
        </w:rPr>
        <w:t>12 fallos</w:t>
      </w:r>
      <w:r w:rsidRPr="00A35ABF">
        <w:rPr>
          <w:rFonts w:ascii="Calibri" w:eastAsia="Calibri" w:hAnsi="Calibri" w:cs="Calibri"/>
          <w:i/>
          <w:iCs/>
          <w:lang w:val="es-ES"/>
        </w:rPr>
        <w:t xml:space="preserve"> con evidencias para el equipo de desarrollo</w:t>
      </w:r>
      <w:r w:rsidR="00DB178C"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3F7F3AF7" w14:textId="4B44C2B3" w:rsidR="00E20CC0" w:rsidRPr="00A35ABF" w:rsidRDefault="00E20CC0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hAnsi="Calibri" w:cs="Calibri"/>
          <w:i/>
          <w:iCs/>
          <w:lang w:val="es-ES"/>
        </w:rPr>
        <w:t>Reejecuté los casos fallidos después de las correcciones para validar su solución</w:t>
      </w:r>
      <w:r w:rsidR="009776D1" w:rsidRPr="00A35ABF">
        <w:rPr>
          <w:rFonts w:ascii="Calibri" w:hAnsi="Calibri" w:cs="Calibri"/>
          <w:i/>
          <w:iCs/>
          <w:lang w:val="es-ES"/>
        </w:rPr>
        <w:t>.</w:t>
      </w:r>
    </w:p>
    <w:p w14:paraId="368C979A" w14:textId="7FC4067E" w:rsidR="00DB178C" w:rsidRPr="00A35ABF" w:rsidRDefault="00E20CC0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i/>
          <w:iCs/>
          <w:lang w:val="es-ES"/>
        </w:rPr>
        <w:t>Realicé el registro biométrico mediante huella y reconocimiento facial del personal de la Facultad de Ciencias de la Salud</w:t>
      </w:r>
      <w:r w:rsidR="00DB178C"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4AA0BDC5" w14:textId="7218B874" w:rsidR="00DB178C" w:rsidRPr="00A35ABF" w:rsidRDefault="00DB178C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</w:rPr>
      </w:pPr>
      <w:r w:rsidRPr="00A35ABF">
        <w:rPr>
          <w:rFonts w:ascii="Calibri" w:eastAsia="Calibri" w:hAnsi="Calibri" w:cs="Calibri"/>
          <w:b/>
          <w:bCs/>
          <w:i/>
          <w:iCs/>
        </w:rPr>
        <w:t>Herramientas</w:t>
      </w:r>
      <w:r w:rsidRPr="00A35ABF">
        <w:rPr>
          <w:rFonts w:ascii="Calibri" w:eastAsia="Calibri" w:hAnsi="Calibri" w:cs="Calibri"/>
          <w:i/>
          <w:iCs/>
        </w:rPr>
        <w:t xml:space="preserve">: Selenium IDE, Python, Jupyter Notebook, Google Colab, </w:t>
      </w:r>
      <w:r w:rsidR="008213DB">
        <w:rPr>
          <w:rFonts w:ascii="Calibri" w:eastAsia="Calibri" w:hAnsi="Calibri" w:cs="Calibri"/>
          <w:i/>
          <w:iCs/>
        </w:rPr>
        <w:t xml:space="preserve">Git y </w:t>
      </w:r>
      <w:r w:rsidRPr="00A35ABF">
        <w:rPr>
          <w:rFonts w:ascii="Calibri" w:eastAsia="Calibri" w:hAnsi="Calibri" w:cs="Calibri"/>
          <w:i/>
          <w:iCs/>
        </w:rPr>
        <w:t>GitHub.</w:t>
      </w:r>
    </w:p>
    <w:p w14:paraId="033C3608" w14:textId="36C77E3D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PROYECTOS</w:t>
      </w:r>
    </w:p>
    <w:p w14:paraId="1544119C" w14:textId="73FEAB67" w:rsidR="00ED731C" w:rsidRPr="00230034" w:rsidRDefault="00ED731C" w:rsidP="00FC0A52">
      <w:pPr>
        <w:tabs>
          <w:tab w:val="right" w:pos="9360"/>
        </w:tabs>
        <w:spacing w:line="276" w:lineRule="auto"/>
        <w:jc w:val="both"/>
        <w:rPr>
          <w:lang w:val="es-ES"/>
        </w:rPr>
      </w:pPr>
      <w:r w:rsidRPr="00ED731C">
        <w:rPr>
          <w:rFonts w:ascii="Calibri" w:eastAsia="Calibri" w:hAnsi="Calibri" w:cs="Calibri"/>
          <w:b/>
          <w:bCs/>
          <w:sz w:val="21"/>
          <w:szCs w:val="21"/>
          <w:lang w:val="es-ES"/>
        </w:rPr>
        <w:t xml:space="preserve">Sistema de Reporte de </w:t>
      </w:r>
      <w:r w:rsidR="00643260">
        <w:rPr>
          <w:rFonts w:ascii="Calibri" w:eastAsia="Calibri" w:hAnsi="Calibri" w:cs="Calibri"/>
          <w:b/>
          <w:bCs/>
          <w:sz w:val="21"/>
          <w:szCs w:val="21"/>
          <w:lang w:val="es-ES"/>
        </w:rPr>
        <w:t>Incidencias</w:t>
      </w:r>
      <w:r w:rsidRPr="00230034">
        <w:rPr>
          <w:rFonts w:ascii="Calibri" w:eastAsia="Calibri" w:hAnsi="Calibri" w:cs="Calibri"/>
          <w:i/>
          <w:iCs/>
          <w:lang w:val="es-ES"/>
        </w:rPr>
        <w:tab/>
      </w:r>
      <w:r>
        <w:rPr>
          <w:rFonts w:ascii="Calibri" w:eastAsia="Calibri" w:hAnsi="Calibri" w:cs="Calibri"/>
          <w:i/>
          <w:iCs/>
          <w:lang w:val="es-ES"/>
        </w:rPr>
        <w:t xml:space="preserve">UNU - </w:t>
      </w:r>
      <w:r w:rsidRPr="00230034">
        <w:rPr>
          <w:rFonts w:ascii="Calibri" w:eastAsia="Calibri" w:hAnsi="Calibri" w:cs="Calibri"/>
          <w:i/>
          <w:iCs/>
          <w:lang w:val="es-ES"/>
        </w:rPr>
        <w:t>202</w:t>
      </w:r>
      <w:r>
        <w:rPr>
          <w:rFonts w:ascii="Calibri" w:eastAsia="Calibri" w:hAnsi="Calibri" w:cs="Calibri"/>
          <w:i/>
          <w:iCs/>
          <w:lang w:val="es-ES"/>
        </w:rPr>
        <w:t>5</w:t>
      </w:r>
    </w:p>
    <w:p w14:paraId="6F644411" w14:textId="4C272FFE" w:rsidR="00ED731C" w:rsidRPr="00A35ABF" w:rsidRDefault="00E20CC0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i/>
          <w:iCs/>
          <w:lang w:val="es-ES"/>
        </w:rPr>
        <w:t xml:space="preserve">Aplicación web full-stack para reportar </w:t>
      </w:r>
      <w:r w:rsidR="00C37A25" w:rsidRPr="00C37A25">
        <w:rPr>
          <w:rFonts w:ascii="Calibri" w:eastAsia="Calibri" w:hAnsi="Calibri" w:cs="Calibri"/>
          <w:i/>
          <w:iCs/>
          <w:lang w:val="es-ES"/>
        </w:rPr>
        <w:t>y gestionar</w:t>
      </w:r>
      <w:r w:rsidR="00C37A25">
        <w:rPr>
          <w:rFonts w:ascii="Calibri" w:eastAsia="Calibri" w:hAnsi="Calibri" w:cs="Calibri"/>
          <w:i/>
          <w:iCs/>
          <w:lang w:val="es-ES"/>
        </w:rPr>
        <w:t xml:space="preserve"> </w:t>
      </w:r>
      <w:r w:rsidRPr="00A35ABF">
        <w:rPr>
          <w:rFonts w:ascii="Calibri" w:eastAsia="Calibri" w:hAnsi="Calibri" w:cs="Calibri"/>
          <w:i/>
          <w:iCs/>
          <w:lang w:val="es-ES"/>
        </w:rPr>
        <w:t>incidencias de infraestructura del campus. Desarrollé el módulo del estudiante para registrar, consultar y editar reportes con fotografía, tipo de incidencia y ubicación, trabajando con Scrum</w:t>
      </w:r>
      <w:r w:rsidR="00ED731C"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74943B6E" w14:textId="1AC621C6" w:rsidR="00ED731C" w:rsidRPr="00A35ABF" w:rsidRDefault="00ED731C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</w:rPr>
      </w:pPr>
      <w:r w:rsidRPr="00A35ABF">
        <w:rPr>
          <w:rFonts w:ascii="Calibri" w:eastAsia="Calibri" w:hAnsi="Calibri" w:cs="Calibri"/>
          <w:b/>
          <w:bCs/>
          <w:i/>
          <w:iCs/>
        </w:rPr>
        <w:t>Stack</w:t>
      </w:r>
      <w:r w:rsidRPr="00A35ABF">
        <w:rPr>
          <w:rFonts w:ascii="Calibri" w:eastAsia="Calibri" w:hAnsi="Calibri" w:cs="Calibri"/>
          <w:i/>
          <w:iCs/>
        </w:rPr>
        <w:t>: Angular, Node.js</w:t>
      </w:r>
      <w:r w:rsidR="0028072B" w:rsidRPr="00A35ABF">
        <w:rPr>
          <w:rFonts w:ascii="Calibri" w:eastAsia="Calibri" w:hAnsi="Calibri" w:cs="Calibri"/>
          <w:i/>
          <w:iCs/>
        </w:rPr>
        <w:t>, MySQL</w:t>
      </w:r>
      <w:r w:rsidRPr="00A35ABF">
        <w:rPr>
          <w:rFonts w:ascii="Calibri" w:eastAsia="Calibri" w:hAnsi="Calibri" w:cs="Calibri"/>
          <w:i/>
          <w:iCs/>
        </w:rPr>
        <w:t>.</w:t>
      </w:r>
    </w:p>
    <w:p w14:paraId="75B8E385" w14:textId="7546C00D" w:rsidR="00ED731C" w:rsidRPr="00A35ABF" w:rsidRDefault="00ED731C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hAnsi="Calibri" w:cs="Calibri"/>
          <w:b/>
          <w:bCs/>
          <w:i/>
          <w:iCs/>
          <w:lang w:val="es-ES"/>
        </w:rPr>
        <w:t>Código</w:t>
      </w:r>
      <w:r w:rsidRPr="00A35ABF">
        <w:rPr>
          <w:rFonts w:ascii="Calibri" w:hAnsi="Calibri" w:cs="Calibri"/>
          <w:i/>
          <w:iCs/>
          <w:lang w:val="es-ES"/>
        </w:rPr>
        <w:t xml:space="preserve">: </w:t>
      </w:r>
      <w:hyperlink r:id="rId8" w:history="1">
        <w:r w:rsidRPr="00A35ABF">
          <w:rPr>
            <w:rStyle w:val="Hipervnculo"/>
            <w:rFonts w:ascii="Calibri" w:hAnsi="Calibri" w:cs="Calibri"/>
            <w:i/>
            <w:iCs/>
            <w:lang w:val="es-ES"/>
          </w:rPr>
          <w:t>GitHub</w:t>
        </w:r>
      </w:hyperlink>
      <w:r w:rsidR="0000611C" w:rsidRPr="00C37A25">
        <w:rPr>
          <w:lang w:val="es-ES"/>
        </w:rPr>
        <w:t xml:space="preserve"> </w:t>
      </w:r>
      <w:r w:rsidR="00C37A25" w:rsidRPr="00A35ABF">
        <w:rPr>
          <w:rFonts w:ascii="Calibri" w:hAnsi="Calibri" w:cs="Calibri"/>
          <w:i/>
          <w:iCs/>
          <w:lang w:val="es-ES"/>
        </w:rPr>
        <w:t xml:space="preserve">| </w:t>
      </w:r>
      <w:r w:rsidR="00C37A25" w:rsidRPr="00A35ABF">
        <w:rPr>
          <w:rFonts w:ascii="Calibri" w:eastAsia="Calibri" w:hAnsi="Calibri" w:cs="Calibri"/>
          <w:b/>
          <w:bCs/>
          <w:i/>
          <w:iCs/>
          <w:lang w:val="es-ES"/>
        </w:rPr>
        <w:t>Demo en vivo</w:t>
      </w:r>
      <w:r w:rsidR="00C37A25">
        <w:rPr>
          <w:rFonts w:ascii="Calibri" w:eastAsia="Calibri" w:hAnsi="Calibri" w:cs="Calibri"/>
          <w:b/>
          <w:bCs/>
          <w:i/>
          <w:iCs/>
          <w:lang w:val="es-ES"/>
        </w:rPr>
        <w:t xml:space="preserve">: </w:t>
      </w:r>
      <w:hyperlink r:id="rId9" w:tgtFrame="_blank" w:history="1">
        <w:r w:rsidR="00C37A25" w:rsidRPr="00C37A25">
          <w:rPr>
            <w:rStyle w:val="Hipervnculo"/>
            <w:rFonts w:ascii="Calibri" w:eastAsia="Calibri" w:hAnsi="Calibri" w:cs="Calibri"/>
            <w:i/>
            <w:iCs/>
            <w:lang w:val="es-ES"/>
          </w:rPr>
          <w:t>Ver Aplicación</w:t>
        </w:r>
      </w:hyperlink>
      <w:r w:rsidR="00C37A25">
        <w:rPr>
          <w:rFonts w:ascii="Calibri" w:eastAsia="Calibri" w:hAnsi="Calibri" w:cs="Calibri"/>
          <w:b/>
          <w:bCs/>
          <w:i/>
          <w:iCs/>
          <w:lang w:val="es-ES"/>
        </w:rPr>
        <w:t xml:space="preserve"> </w:t>
      </w:r>
    </w:p>
    <w:p w14:paraId="1DA8B3C1" w14:textId="0E8A9CF2" w:rsidR="00230034" w:rsidRPr="00230034" w:rsidRDefault="00230034" w:rsidP="00FC0A52">
      <w:pPr>
        <w:tabs>
          <w:tab w:val="right" w:pos="9360"/>
        </w:tabs>
        <w:spacing w:before="240" w:line="276" w:lineRule="auto"/>
        <w:jc w:val="both"/>
        <w:rPr>
          <w:lang w:val="es-ES"/>
        </w:rPr>
      </w:pPr>
      <w:r w:rsidRPr="00230034">
        <w:rPr>
          <w:rFonts w:ascii="Calibri" w:eastAsia="Calibri" w:hAnsi="Calibri" w:cs="Calibri"/>
          <w:b/>
          <w:bCs/>
          <w:sz w:val="21"/>
          <w:szCs w:val="21"/>
          <w:lang w:val="es-ES"/>
        </w:rPr>
        <w:t>Asignador Heurístico de Redes Logísticas</w:t>
      </w:r>
      <w:r w:rsidRPr="00230034">
        <w:rPr>
          <w:rFonts w:ascii="Calibri" w:eastAsia="Calibri" w:hAnsi="Calibri" w:cs="Calibri"/>
          <w:i/>
          <w:iCs/>
          <w:lang w:val="es-ES"/>
        </w:rPr>
        <w:tab/>
        <w:t>2026</w:t>
      </w:r>
    </w:p>
    <w:p w14:paraId="0A5236B4" w14:textId="687AB0EA" w:rsidR="00230034" w:rsidRPr="00A35ABF" w:rsidRDefault="00E20CC0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i/>
          <w:iCs/>
          <w:lang w:val="es-ES"/>
        </w:rPr>
        <w:t>Sistema web para optimizar la asignación almacén–zona sobre un mapa real, utilizando distancias por calle y respaldo automático ante fallos del servicio de rutas. Implementé algoritmos de optimización con KPIs de costo, distancia y utilización</w:t>
      </w:r>
      <w:r w:rsidR="00230034"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0F094447" w14:textId="59A16A12" w:rsidR="00230034" w:rsidRPr="00A35ABF" w:rsidRDefault="00230034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b/>
          <w:bCs/>
          <w:i/>
          <w:iCs/>
          <w:lang w:val="es-ES"/>
        </w:rPr>
        <w:t>Stack</w:t>
      </w:r>
      <w:r w:rsidRPr="00A35ABF">
        <w:rPr>
          <w:rFonts w:ascii="Calibri" w:eastAsia="Calibri" w:hAnsi="Calibri" w:cs="Calibri"/>
          <w:i/>
          <w:iCs/>
          <w:lang w:val="es-ES"/>
        </w:rPr>
        <w:t xml:space="preserve">: </w:t>
      </w:r>
      <w:r w:rsidR="00DC49E2" w:rsidRPr="00A35ABF">
        <w:rPr>
          <w:rFonts w:ascii="Calibri" w:eastAsia="Calibri" w:hAnsi="Calibri" w:cs="Calibri"/>
          <w:i/>
          <w:iCs/>
          <w:lang w:val="es-ES"/>
        </w:rPr>
        <w:t>JavaScript, HTML</w:t>
      </w:r>
      <w:r w:rsidR="00FD752C">
        <w:rPr>
          <w:rFonts w:ascii="Calibri" w:eastAsia="Calibri" w:hAnsi="Calibri" w:cs="Calibri"/>
          <w:i/>
          <w:iCs/>
          <w:lang w:val="es-ES"/>
        </w:rPr>
        <w:t xml:space="preserve">, </w:t>
      </w:r>
      <w:r w:rsidR="00DC49E2" w:rsidRPr="00A35ABF">
        <w:rPr>
          <w:rFonts w:ascii="Calibri" w:eastAsia="Calibri" w:hAnsi="Calibri" w:cs="Calibri"/>
          <w:i/>
          <w:iCs/>
          <w:lang w:val="es-ES"/>
        </w:rPr>
        <w:t>CSS, persistencia en JSON</w:t>
      </w:r>
      <w:r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68C618E3" w14:textId="6986C720" w:rsidR="005A0480" w:rsidRPr="003555BE" w:rsidRDefault="00105500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hAnsi="Calibri" w:cs="Calibri"/>
          <w:b/>
          <w:bCs/>
          <w:i/>
          <w:iCs/>
          <w:lang w:val="es-ES"/>
        </w:rPr>
        <w:t>Código</w:t>
      </w:r>
      <w:r w:rsidRPr="00A35ABF">
        <w:rPr>
          <w:rFonts w:ascii="Calibri" w:hAnsi="Calibri" w:cs="Calibri"/>
          <w:i/>
          <w:iCs/>
          <w:lang w:val="es-ES"/>
        </w:rPr>
        <w:t xml:space="preserve">: </w:t>
      </w:r>
      <w:hyperlink r:id="rId10" w:history="1">
        <w:r w:rsidRPr="00A35ABF">
          <w:rPr>
            <w:rStyle w:val="Hipervnculo"/>
            <w:rFonts w:ascii="Calibri" w:hAnsi="Calibri" w:cs="Calibri"/>
            <w:i/>
            <w:iCs/>
            <w:lang w:val="es-ES"/>
          </w:rPr>
          <w:t>GitHub</w:t>
        </w:r>
      </w:hyperlink>
      <w:r w:rsidR="00E92139" w:rsidRPr="00A35ABF">
        <w:rPr>
          <w:rFonts w:ascii="Calibri" w:hAnsi="Calibri" w:cs="Calibri"/>
          <w:i/>
          <w:iCs/>
          <w:lang w:val="es-ES"/>
        </w:rPr>
        <w:t xml:space="preserve"> | </w:t>
      </w:r>
      <w:r w:rsidRPr="00A35ABF">
        <w:rPr>
          <w:rFonts w:ascii="Calibri" w:eastAsia="Calibri" w:hAnsi="Calibri" w:cs="Calibri"/>
          <w:b/>
          <w:bCs/>
          <w:i/>
          <w:iCs/>
          <w:lang w:val="es-ES"/>
        </w:rPr>
        <w:t>Demo en vivo</w:t>
      </w:r>
      <w:r w:rsidRPr="00A35ABF">
        <w:rPr>
          <w:rFonts w:ascii="Calibri" w:eastAsia="Calibri" w:hAnsi="Calibri" w:cs="Calibri"/>
          <w:i/>
          <w:iCs/>
          <w:lang w:val="es-ES"/>
        </w:rPr>
        <w:t xml:space="preserve">: </w:t>
      </w:r>
      <w:hyperlink r:id="rId11" w:history="1">
        <w:r w:rsidRPr="00A35ABF">
          <w:rPr>
            <w:rStyle w:val="Hipervnculo"/>
            <w:rFonts w:ascii="Calibri" w:eastAsia="Calibri" w:hAnsi="Calibri" w:cs="Calibri"/>
            <w:i/>
            <w:iCs/>
            <w:lang w:val="es-ES"/>
          </w:rPr>
          <w:t>Ver Aplicación</w:t>
        </w:r>
      </w:hyperlink>
    </w:p>
    <w:p w14:paraId="49D3D4CD" w14:textId="77777777" w:rsidR="00230034" w:rsidRPr="00105500" w:rsidRDefault="00230034" w:rsidP="00FC0A52">
      <w:pPr>
        <w:spacing w:line="276" w:lineRule="auto"/>
        <w:jc w:val="both"/>
        <w:rPr>
          <w:lang w:val="es-ES"/>
        </w:rPr>
      </w:pPr>
    </w:p>
    <w:p w14:paraId="5E97902B" w14:textId="228ADA78" w:rsidR="00230034" w:rsidRPr="00986B5D" w:rsidRDefault="003825AC" w:rsidP="00FC0A52">
      <w:pPr>
        <w:tabs>
          <w:tab w:val="right" w:pos="9360"/>
        </w:tabs>
        <w:spacing w:line="276" w:lineRule="auto"/>
        <w:jc w:val="both"/>
        <w:rPr>
          <w:rFonts w:ascii="Calibri" w:eastAsia="Calibri" w:hAnsi="Calibri" w:cs="Calibri"/>
          <w:b/>
          <w:bCs/>
          <w:sz w:val="21"/>
          <w:szCs w:val="21"/>
          <w:lang w:val="es-ES"/>
        </w:rPr>
      </w:pPr>
      <w:r>
        <w:rPr>
          <w:rFonts w:ascii="Calibri" w:eastAsia="Calibri" w:hAnsi="Calibri" w:cs="Calibri"/>
          <w:b/>
          <w:bCs/>
          <w:sz w:val="21"/>
          <w:szCs w:val="21"/>
          <w:lang w:val="es-ES"/>
        </w:rPr>
        <w:t>RotaStock Plus — Control de Inventario</w:t>
      </w:r>
      <w:r w:rsidR="00230034" w:rsidRPr="00230034">
        <w:rPr>
          <w:rFonts w:ascii="Calibri" w:eastAsia="Calibri" w:hAnsi="Calibri" w:cs="Calibri"/>
          <w:i/>
          <w:iCs/>
          <w:lang w:val="es-ES"/>
        </w:rPr>
        <w:tab/>
        <w:t>2026</w:t>
      </w:r>
    </w:p>
    <w:p w14:paraId="67F4B6A6" w14:textId="5AB632DD" w:rsidR="00230034" w:rsidRPr="00A35ABF" w:rsidRDefault="00E20CC0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i/>
          <w:iCs/>
          <w:lang w:val="es-ES"/>
        </w:rPr>
        <w:t>Aplicación de escritorio offline para gestionar el ciclo completo del almacén, con FIFO, semaforización de rotación, clasificación ABC/XYZ, plan de compras, conteos auditables e informes en PDF y Excel. Diseñé e implementé la lógica de negocio y persistencia con copias de seguridad automáticas</w:t>
      </w:r>
      <w:r w:rsidR="00230034"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320FFA9D" w14:textId="12746E9F" w:rsidR="00230034" w:rsidRPr="00A35ABF" w:rsidRDefault="00230034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b/>
          <w:bCs/>
          <w:i/>
          <w:iCs/>
          <w:lang w:val="es-ES"/>
        </w:rPr>
        <w:lastRenderedPageBreak/>
        <w:t>Stack</w:t>
      </w:r>
      <w:r w:rsidRPr="00A35ABF">
        <w:rPr>
          <w:rFonts w:ascii="Calibri" w:eastAsia="Calibri" w:hAnsi="Calibri" w:cs="Calibri"/>
          <w:i/>
          <w:iCs/>
          <w:lang w:val="es-ES"/>
        </w:rPr>
        <w:t xml:space="preserve">: </w:t>
      </w:r>
      <w:r w:rsidR="003825AC" w:rsidRPr="00A35ABF">
        <w:rPr>
          <w:rFonts w:ascii="Calibri" w:eastAsia="Calibri" w:hAnsi="Calibri" w:cs="Calibri"/>
          <w:i/>
          <w:iCs/>
          <w:lang w:val="es-ES"/>
        </w:rPr>
        <w:t>JavaScript, Electron, persistencia JSON</w:t>
      </w:r>
      <w:r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1A1D9FAF" w14:textId="0FA5CE21" w:rsidR="00880929" w:rsidRPr="00A35ABF" w:rsidRDefault="001915E3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b/>
          <w:bCs/>
          <w:i/>
          <w:iCs/>
          <w:lang w:val="es-ES"/>
        </w:rPr>
        <w:t>Código</w:t>
      </w:r>
      <w:r w:rsidRPr="00A35ABF">
        <w:rPr>
          <w:rFonts w:ascii="Calibri" w:eastAsia="Calibri" w:hAnsi="Calibri" w:cs="Calibri"/>
          <w:i/>
          <w:iCs/>
          <w:lang w:val="es-ES"/>
        </w:rPr>
        <w:t xml:space="preserve">: </w:t>
      </w:r>
      <w:hyperlink r:id="rId12" w:history="1">
        <w:r w:rsidRPr="00A35ABF">
          <w:rPr>
            <w:rStyle w:val="Hipervnculo"/>
            <w:rFonts w:ascii="Calibri" w:eastAsia="Calibri" w:hAnsi="Calibri" w:cs="Calibri"/>
            <w:i/>
            <w:iCs/>
            <w:lang w:val="es-ES"/>
          </w:rPr>
          <w:t>GitHub</w:t>
        </w:r>
      </w:hyperlink>
      <w:r w:rsidRPr="00A35ABF">
        <w:rPr>
          <w:rFonts w:ascii="Calibri" w:hAnsi="Calibri" w:cs="Calibri"/>
          <w:i/>
          <w:iCs/>
          <w:lang w:val="es-ES"/>
        </w:rPr>
        <w:t xml:space="preserve"> | Instalador: </w:t>
      </w:r>
      <w:hyperlink r:id="rId13" w:history="1">
        <w:r w:rsidRPr="00A35ABF">
          <w:rPr>
            <w:rStyle w:val="Hipervnculo"/>
            <w:rFonts w:ascii="Calibri" w:hAnsi="Calibri" w:cs="Calibri"/>
            <w:i/>
            <w:iCs/>
            <w:lang w:val="es-ES"/>
          </w:rPr>
          <w:t>Instalador</w:t>
        </w:r>
      </w:hyperlink>
    </w:p>
    <w:p w14:paraId="5B55E71E" w14:textId="6B295E36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EDUCACIÓN</w:t>
      </w:r>
    </w:p>
    <w:p w14:paraId="099051D4" w14:textId="32B082E9" w:rsidR="003C75DE" w:rsidRPr="00A45E92" w:rsidRDefault="00000000" w:rsidP="00FC0A52">
      <w:pPr>
        <w:tabs>
          <w:tab w:val="right" w:pos="9360"/>
        </w:tabs>
        <w:spacing w:line="276" w:lineRule="auto"/>
        <w:jc w:val="both"/>
        <w:rPr>
          <w:lang w:val="es-ES"/>
        </w:rPr>
      </w:pPr>
      <w:r w:rsidRPr="00A45E92">
        <w:rPr>
          <w:rFonts w:ascii="Calibri" w:eastAsia="Calibri" w:hAnsi="Calibri" w:cs="Calibri"/>
          <w:b/>
          <w:bCs/>
          <w:sz w:val="21"/>
          <w:szCs w:val="21"/>
          <w:lang w:val="es-ES"/>
        </w:rPr>
        <w:t>Ingeniería de Sistemas</w:t>
      </w:r>
      <w:r w:rsidRPr="00A45E92">
        <w:rPr>
          <w:rFonts w:ascii="Calibri" w:eastAsia="Calibri" w:hAnsi="Calibri" w:cs="Calibri"/>
          <w:i/>
          <w:iCs/>
          <w:lang w:val="es-ES"/>
        </w:rPr>
        <w:tab/>
        <w:t xml:space="preserve">2022 – Actualidad (Ciclo </w:t>
      </w:r>
      <w:r w:rsidR="00242786">
        <w:rPr>
          <w:rFonts w:ascii="Calibri" w:eastAsia="Calibri" w:hAnsi="Calibri" w:cs="Calibri"/>
          <w:i/>
          <w:iCs/>
          <w:lang w:val="es-ES"/>
        </w:rPr>
        <w:t>I</w:t>
      </w:r>
      <w:r w:rsidRPr="00A45E92">
        <w:rPr>
          <w:rFonts w:ascii="Calibri" w:eastAsia="Calibri" w:hAnsi="Calibri" w:cs="Calibri"/>
          <w:i/>
          <w:iCs/>
          <w:lang w:val="es-ES"/>
        </w:rPr>
        <w:t>X)</w:t>
      </w:r>
    </w:p>
    <w:p w14:paraId="10D508B7" w14:textId="56FE00B0" w:rsidR="003C75DE" w:rsidRDefault="00000000" w:rsidP="00FC0A52">
      <w:pPr>
        <w:spacing w:line="276" w:lineRule="auto"/>
        <w:jc w:val="both"/>
        <w:rPr>
          <w:lang w:val="es-ES"/>
        </w:rPr>
      </w:pPr>
      <w:r w:rsidRPr="00A45E92">
        <w:rPr>
          <w:rFonts w:ascii="Calibri" w:eastAsia="Calibri" w:hAnsi="Calibri" w:cs="Calibri"/>
          <w:i/>
          <w:iCs/>
          <w:lang w:val="es-ES"/>
        </w:rPr>
        <w:t>Universidad Nacional de Ucayali — Pucallpa, Perú</w:t>
      </w:r>
    </w:p>
    <w:p w14:paraId="22422B72" w14:textId="77777777" w:rsidR="00A45E92" w:rsidRPr="00A45E92" w:rsidRDefault="00A45E92" w:rsidP="00FC0A52">
      <w:pPr>
        <w:spacing w:line="276" w:lineRule="auto"/>
        <w:jc w:val="both"/>
        <w:rPr>
          <w:lang w:val="es-ES"/>
        </w:rPr>
      </w:pPr>
    </w:p>
    <w:p w14:paraId="5DF1D593" w14:textId="5FC8C5CC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 xml:space="preserve">CERTIFICACIONES </w:t>
      </w:r>
      <w:r w:rsidR="005B0B58"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Y PARTICIPACIÓN EN EVENTOS</w:t>
      </w:r>
    </w:p>
    <w:p w14:paraId="65C380DF" w14:textId="77777777" w:rsidR="005B0B58" w:rsidRPr="001D5690" w:rsidRDefault="005B0B58" w:rsidP="00FC0A52">
      <w:pPr>
        <w:tabs>
          <w:tab w:val="right" w:pos="9360"/>
        </w:tabs>
        <w:spacing w:line="276" w:lineRule="auto"/>
        <w:jc w:val="both"/>
        <w:rPr>
          <w:lang w:val="es-ES"/>
        </w:rPr>
      </w:pPr>
      <w:r w:rsidRPr="00A45E92">
        <w:rPr>
          <w:rFonts w:ascii="Calibri" w:eastAsia="Calibri" w:hAnsi="Calibri" w:cs="Calibri"/>
          <w:b/>
          <w:bCs/>
          <w:sz w:val="21"/>
          <w:szCs w:val="21"/>
          <w:lang w:val="es-ES"/>
        </w:rPr>
        <w:t xml:space="preserve">CONEIMERA (Congreso Nacional de Estudiantes de Ing. </w:t>
      </w:r>
      <w:r w:rsidRPr="001D5690">
        <w:rPr>
          <w:rFonts w:ascii="Calibri" w:eastAsia="Calibri" w:hAnsi="Calibri" w:cs="Calibri"/>
          <w:b/>
          <w:bCs/>
          <w:sz w:val="21"/>
          <w:szCs w:val="21"/>
          <w:lang w:val="es-ES"/>
        </w:rPr>
        <w:t>Mecánica-Eléctrica y Ramas Afines)</w:t>
      </w:r>
      <w:r w:rsidRPr="001D5690">
        <w:rPr>
          <w:rFonts w:ascii="Calibri" w:eastAsia="Calibri" w:hAnsi="Calibri" w:cs="Calibri"/>
          <w:i/>
          <w:iCs/>
          <w:lang w:val="es-ES"/>
        </w:rPr>
        <w:tab/>
      </w:r>
      <w:r>
        <w:rPr>
          <w:rFonts w:ascii="Calibri" w:eastAsia="Calibri" w:hAnsi="Calibri" w:cs="Calibri"/>
          <w:i/>
          <w:iCs/>
          <w:lang w:val="es-ES"/>
        </w:rPr>
        <w:t xml:space="preserve">                    </w:t>
      </w:r>
      <w:r w:rsidRPr="001D5690">
        <w:rPr>
          <w:rFonts w:ascii="Calibri" w:eastAsia="Calibri" w:hAnsi="Calibri" w:cs="Calibri"/>
          <w:i/>
          <w:iCs/>
          <w:lang w:val="es-ES"/>
        </w:rPr>
        <w:t>08/2025</w:t>
      </w:r>
      <w:r>
        <w:rPr>
          <w:rFonts w:ascii="Calibri" w:eastAsia="Calibri" w:hAnsi="Calibri" w:cs="Calibri"/>
          <w:i/>
          <w:iCs/>
          <w:lang w:val="es-ES"/>
        </w:rPr>
        <w:t xml:space="preserve"> y 10</w:t>
      </w:r>
      <w:r w:rsidRPr="001D5690">
        <w:rPr>
          <w:rFonts w:ascii="Calibri" w:eastAsia="Calibri" w:hAnsi="Calibri" w:cs="Calibri"/>
          <w:i/>
          <w:iCs/>
          <w:lang w:val="es-ES"/>
        </w:rPr>
        <w:t>/2024</w:t>
      </w:r>
    </w:p>
    <w:p w14:paraId="1833CAD9" w14:textId="351552B5" w:rsidR="005B0B58" w:rsidRPr="00730ED0" w:rsidRDefault="005B0B58" w:rsidP="00FC0A52">
      <w:pPr>
        <w:pStyle w:val="Prrafodelista"/>
        <w:numPr>
          <w:ilvl w:val="0"/>
          <w:numId w:val="2"/>
        </w:numPr>
        <w:spacing w:line="276" w:lineRule="auto"/>
        <w:jc w:val="both"/>
        <w:rPr>
          <w:i/>
          <w:iCs/>
          <w:lang w:val="es-ES"/>
        </w:rPr>
      </w:pPr>
      <w:r w:rsidRPr="00837AE6">
        <w:rPr>
          <w:rFonts w:ascii="Calibri" w:eastAsia="Calibri" w:hAnsi="Calibri" w:cs="Calibri"/>
          <w:b/>
          <w:bCs/>
          <w:i/>
          <w:iCs/>
          <w:lang w:val="es-ES"/>
        </w:rPr>
        <w:t>1</w:t>
      </w:r>
      <w:r w:rsidRPr="00730ED0">
        <w:rPr>
          <w:rFonts w:ascii="Calibri" w:eastAsia="Calibri" w:hAnsi="Calibri" w:cs="Calibri"/>
          <w:b/>
          <w:bCs/>
          <w:i/>
          <w:iCs/>
          <w:lang w:val="es-ES"/>
        </w:rPr>
        <w:t>er Puesto en Concurso de Programación Competitiva (</w:t>
      </w:r>
      <w:r w:rsidR="00E80FA2">
        <w:rPr>
          <w:rFonts w:ascii="Calibri" w:eastAsia="Calibri" w:hAnsi="Calibri" w:cs="Calibri"/>
          <w:b/>
          <w:bCs/>
          <w:i/>
          <w:iCs/>
          <w:lang w:val="es-ES"/>
        </w:rPr>
        <w:t xml:space="preserve">UNTELS – Universidad Nacional Tecnológica de </w:t>
      </w:r>
      <w:r w:rsidRPr="00730ED0">
        <w:rPr>
          <w:rFonts w:ascii="Calibri" w:eastAsia="Calibri" w:hAnsi="Calibri" w:cs="Calibri"/>
          <w:b/>
          <w:bCs/>
          <w:i/>
          <w:iCs/>
          <w:lang w:val="es-ES"/>
        </w:rPr>
        <w:t>Lima</w:t>
      </w:r>
      <w:r w:rsidR="00E80FA2">
        <w:rPr>
          <w:rFonts w:ascii="Calibri" w:eastAsia="Calibri" w:hAnsi="Calibri" w:cs="Calibri"/>
          <w:b/>
          <w:bCs/>
          <w:i/>
          <w:iCs/>
          <w:lang w:val="es-ES"/>
        </w:rPr>
        <w:t xml:space="preserve"> Sur</w:t>
      </w:r>
      <w:r w:rsidRPr="00730ED0">
        <w:rPr>
          <w:rFonts w:ascii="Calibri" w:eastAsia="Calibri" w:hAnsi="Calibri" w:cs="Calibri"/>
          <w:b/>
          <w:bCs/>
          <w:i/>
          <w:iCs/>
          <w:lang w:val="es-ES"/>
        </w:rPr>
        <w:t xml:space="preserve">, 2024): </w:t>
      </w:r>
      <w:r w:rsidRPr="00730ED0">
        <w:rPr>
          <w:rFonts w:ascii="Calibri" w:eastAsia="Calibri" w:hAnsi="Calibri" w:cs="Calibri"/>
          <w:i/>
          <w:iCs/>
          <w:lang w:val="es-ES"/>
        </w:rPr>
        <w:t>Resolución de problemas algorítmicos complejos y optimización de código bajo presión (equipo de 3 integrantes)</w:t>
      </w:r>
      <w:r w:rsidRPr="00730ED0">
        <w:rPr>
          <w:rFonts w:ascii="Calibri" w:hAnsi="Calibri" w:cs="Calibri"/>
          <w:i/>
          <w:iCs/>
          <w:lang w:val="es-ES"/>
        </w:rPr>
        <w:t>.</w:t>
      </w:r>
    </w:p>
    <w:p w14:paraId="15F9A686" w14:textId="53994F35" w:rsidR="005B0B58" w:rsidRPr="00730ED0" w:rsidRDefault="005B0B58" w:rsidP="00FC0A52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730ED0">
        <w:rPr>
          <w:rFonts w:ascii="Calibri" w:eastAsia="Calibri" w:hAnsi="Calibri" w:cs="Calibri"/>
          <w:b/>
          <w:bCs/>
          <w:i/>
          <w:iCs/>
          <w:lang w:val="es-ES"/>
        </w:rPr>
        <w:t>Participación Académica (</w:t>
      </w:r>
      <w:r w:rsidR="00E80FA2">
        <w:rPr>
          <w:rFonts w:ascii="Calibri" w:eastAsia="Calibri" w:hAnsi="Calibri" w:cs="Calibri"/>
          <w:b/>
          <w:bCs/>
          <w:i/>
          <w:iCs/>
          <w:lang w:val="es-ES"/>
        </w:rPr>
        <w:t xml:space="preserve">UNT – Universidad Nacional de </w:t>
      </w:r>
      <w:r w:rsidRPr="00730ED0">
        <w:rPr>
          <w:rFonts w:ascii="Calibri" w:eastAsia="Calibri" w:hAnsi="Calibri" w:cs="Calibri"/>
          <w:b/>
          <w:bCs/>
          <w:i/>
          <w:iCs/>
          <w:lang w:val="es-ES"/>
        </w:rPr>
        <w:t>Trujillo, 2025):</w:t>
      </w:r>
      <w:r w:rsidRPr="00730ED0">
        <w:rPr>
          <w:rFonts w:ascii="Calibri" w:eastAsia="Calibri" w:hAnsi="Calibri" w:cs="Calibri"/>
          <w:i/>
          <w:iCs/>
          <w:lang w:val="es-ES"/>
        </w:rPr>
        <w:t xml:space="preserve"> Actualización en innovación tecnológica, arquitecturas modernas y tendencias en ingeniería</w:t>
      </w:r>
      <w:r w:rsidRPr="00837AE6">
        <w:rPr>
          <w:rFonts w:ascii="Calibri" w:eastAsia="Calibri" w:hAnsi="Calibri" w:cs="Calibri"/>
          <w:i/>
          <w:iCs/>
          <w:lang w:val="es-ES"/>
        </w:rPr>
        <w:t>.</w:t>
      </w:r>
    </w:p>
    <w:p w14:paraId="5C155886" w14:textId="128DB7C9" w:rsidR="003C75DE" w:rsidRPr="00DA10A7" w:rsidRDefault="003C75DE" w:rsidP="00FC0A52">
      <w:pPr>
        <w:spacing w:line="276" w:lineRule="auto"/>
        <w:jc w:val="both"/>
        <w:rPr>
          <w:color w:val="747474" w:themeColor="background2" w:themeShade="80"/>
          <w:lang w:val="es-ES"/>
        </w:rPr>
      </w:pPr>
    </w:p>
    <w:sectPr w:rsidR="003C75DE" w:rsidRPr="00DA10A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F6CE3"/>
    <w:multiLevelType w:val="hybridMultilevel"/>
    <w:tmpl w:val="3A46159E"/>
    <w:lvl w:ilvl="0" w:tplc="B980F8EA">
      <w:start w:val="1"/>
      <w:numFmt w:val="bullet"/>
      <w:lvlText w:val="•"/>
      <w:lvlJc w:val="left"/>
      <w:pPr>
        <w:ind w:left="360" w:hanging="260"/>
      </w:pPr>
    </w:lvl>
    <w:lvl w:ilvl="1" w:tplc="F40AE92A">
      <w:numFmt w:val="decimal"/>
      <w:lvlText w:val=""/>
      <w:lvlJc w:val="left"/>
    </w:lvl>
    <w:lvl w:ilvl="2" w:tplc="7BB65CB4">
      <w:numFmt w:val="decimal"/>
      <w:lvlText w:val=""/>
      <w:lvlJc w:val="left"/>
    </w:lvl>
    <w:lvl w:ilvl="3" w:tplc="E84ADC64">
      <w:numFmt w:val="decimal"/>
      <w:lvlText w:val=""/>
      <w:lvlJc w:val="left"/>
    </w:lvl>
    <w:lvl w:ilvl="4" w:tplc="98FA58B2">
      <w:numFmt w:val="decimal"/>
      <w:lvlText w:val=""/>
      <w:lvlJc w:val="left"/>
    </w:lvl>
    <w:lvl w:ilvl="5" w:tplc="17D8398A">
      <w:numFmt w:val="decimal"/>
      <w:lvlText w:val=""/>
      <w:lvlJc w:val="left"/>
    </w:lvl>
    <w:lvl w:ilvl="6" w:tplc="E55ED780">
      <w:numFmt w:val="decimal"/>
      <w:lvlText w:val=""/>
      <w:lvlJc w:val="left"/>
    </w:lvl>
    <w:lvl w:ilvl="7" w:tplc="E9B68346">
      <w:numFmt w:val="decimal"/>
      <w:lvlText w:val=""/>
      <w:lvlJc w:val="left"/>
    </w:lvl>
    <w:lvl w:ilvl="8" w:tplc="A5BCBA84">
      <w:numFmt w:val="decimal"/>
      <w:lvlText w:val=""/>
      <w:lvlJc w:val="left"/>
    </w:lvl>
  </w:abstractNum>
  <w:abstractNum w:abstractNumId="1" w15:restartNumberingAfterBreak="0">
    <w:nsid w:val="1F3909CE"/>
    <w:multiLevelType w:val="hybridMultilevel"/>
    <w:tmpl w:val="C9D2084C"/>
    <w:lvl w:ilvl="0" w:tplc="8A7C472A">
      <w:start w:val="1"/>
      <w:numFmt w:val="bullet"/>
      <w:lvlText w:val="•"/>
      <w:lvlJc w:val="left"/>
      <w:pPr>
        <w:ind w:left="360" w:hanging="260"/>
      </w:pPr>
    </w:lvl>
    <w:lvl w:ilvl="1" w:tplc="63006B46">
      <w:numFmt w:val="decimal"/>
      <w:lvlText w:val=""/>
      <w:lvlJc w:val="left"/>
    </w:lvl>
    <w:lvl w:ilvl="2" w:tplc="E1868D46">
      <w:numFmt w:val="decimal"/>
      <w:lvlText w:val=""/>
      <w:lvlJc w:val="left"/>
    </w:lvl>
    <w:lvl w:ilvl="3" w:tplc="185A9E3E">
      <w:numFmt w:val="decimal"/>
      <w:lvlText w:val=""/>
      <w:lvlJc w:val="left"/>
    </w:lvl>
    <w:lvl w:ilvl="4" w:tplc="4E048420">
      <w:numFmt w:val="decimal"/>
      <w:lvlText w:val=""/>
      <w:lvlJc w:val="left"/>
    </w:lvl>
    <w:lvl w:ilvl="5" w:tplc="6226EB6C">
      <w:numFmt w:val="decimal"/>
      <w:lvlText w:val=""/>
      <w:lvlJc w:val="left"/>
    </w:lvl>
    <w:lvl w:ilvl="6" w:tplc="2DE8A57A">
      <w:numFmt w:val="decimal"/>
      <w:lvlText w:val=""/>
      <w:lvlJc w:val="left"/>
    </w:lvl>
    <w:lvl w:ilvl="7" w:tplc="ED5A53AC">
      <w:numFmt w:val="decimal"/>
      <w:lvlText w:val=""/>
      <w:lvlJc w:val="left"/>
    </w:lvl>
    <w:lvl w:ilvl="8" w:tplc="5298F122">
      <w:numFmt w:val="decimal"/>
      <w:lvlText w:val=""/>
      <w:lvlJc w:val="left"/>
    </w:lvl>
  </w:abstractNum>
  <w:abstractNum w:abstractNumId="2" w15:restartNumberingAfterBreak="0">
    <w:nsid w:val="31745F01"/>
    <w:multiLevelType w:val="hybridMultilevel"/>
    <w:tmpl w:val="CEC60974"/>
    <w:lvl w:ilvl="0" w:tplc="EC34493A">
      <w:start w:val="1"/>
      <w:numFmt w:val="bullet"/>
      <w:lvlText w:val="●"/>
      <w:lvlJc w:val="left"/>
      <w:pPr>
        <w:ind w:left="720" w:hanging="360"/>
      </w:pPr>
    </w:lvl>
    <w:lvl w:ilvl="1" w:tplc="C67899C2">
      <w:start w:val="1"/>
      <w:numFmt w:val="bullet"/>
      <w:lvlText w:val="○"/>
      <w:lvlJc w:val="left"/>
      <w:pPr>
        <w:ind w:left="1440" w:hanging="360"/>
      </w:pPr>
    </w:lvl>
    <w:lvl w:ilvl="2" w:tplc="42505520">
      <w:start w:val="1"/>
      <w:numFmt w:val="bullet"/>
      <w:lvlText w:val="■"/>
      <w:lvlJc w:val="left"/>
      <w:pPr>
        <w:ind w:left="2160" w:hanging="360"/>
      </w:pPr>
    </w:lvl>
    <w:lvl w:ilvl="3" w:tplc="2DEE52E2">
      <w:start w:val="1"/>
      <w:numFmt w:val="bullet"/>
      <w:lvlText w:val="●"/>
      <w:lvlJc w:val="left"/>
      <w:pPr>
        <w:ind w:left="2880" w:hanging="360"/>
      </w:pPr>
    </w:lvl>
    <w:lvl w:ilvl="4" w:tplc="0D2EE578">
      <w:start w:val="1"/>
      <w:numFmt w:val="bullet"/>
      <w:lvlText w:val="○"/>
      <w:lvlJc w:val="left"/>
      <w:pPr>
        <w:ind w:left="3600" w:hanging="360"/>
      </w:pPr>
    </w:lvl>
    <w:lvl w:ilvl="5" w:tplc="DA0A5EEC">
      <w:start w:val="1"/>
      <w:numFmt w:val="bullet"/>
      <w:lvlText w:val="■"/>
      <w:lvlJc w:val="left"/>
      <w:pPr>
        <w:ind w:left="4320" w:hanging="360"/>
      </w:pPr>
    </w:lvl>
    <w:lvl w:ilvl="6" w:tplc="1054E058">
      <w:start w:val="1"/>
      <w:numFmt w:val="bullet"/>
      <w:lvlText w:val="●"/>
      <w:lvlJc w:val="left"/>
      <w:pPr>
        <w:ind w:left="5040" w:hanging="360"/>
      </w:pPr>
    </w:lvl>
    <w:lvl w:ilvl="7" w:tplc="1A160304">
      <w:start w:val="1"/>
      <w:numFmt w:val="bullet"/>
      <w:lvlText w:val="●"/>
      <w:lvlJc w:val="left"/>
      <w:pPr>
        <w:ind w:left="5760" w:hanging="360"/>
      </w:pPr>
    </w:lvl>
    <w:lvl w:ilvl="8" w:tplc="F3E2C7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2EF527B"/>
    <w:multiLevelType w:val="hybridMultilevel"/>
    <w:tmpl w:val="F1D87F9E"/>
    <w:lvl w:ilvl="0" w:tplc="71A67D40">
      <w:start w:val="1"/>
      <w:numFmt w:val="bullet"/>
      <w:lvlText w:val="•"/>
      <w:lvlJc w:val="left"/>
      <w:pPr>
        <w:ind w:left="360" w:hanging="260"/>
      </w:pPr>
    </w:lvl>
    <w:lvl w:ilvl="1" w:tplc="61C43730">
      <w:numFmt w:val="decimal"/>
      <w:lvlText w:val=""/>
      <w:lvlJc w:val="left"/>
    </w:lvl>
    <w:lvl w:ilvl="2" w:tplc="9B1CFF34">
      <w:numFmt w:val="decimal"/>
      <w:lvlText w:val=""/>
      <w:lvlJc w:val="left"/>
    </w:lvl>
    <w:lvl w:ilvl="3" w:tplc="1BDE874C">
      <w:numFmt w:val="decimal"/>
      <w:lvlText w:val=""/>
      <w:lvlJc w:val="left"/>
    </w:lvl>
    <w:lvl w:ilvl="4" w:tplc="E292AA5C">
      <w:numFmt w:val="decimal"/>
      <w:lvlText w:val=""/>
      <w:lvlJc w:val="left"/>
    </w:lvl>
    <w:lvl w:ilvl="5" w:tplc="01346886">
      <w:numFmt w:val="decimal"/>
      <w:lvlText w:val=""/>
      <w:lvlJc w:val="left"/>
    </w:lvl>
    <w:lvl w:ilvl="6" w:tplc="4F3C45BC">
      <w:numFmt w:val="decimal"/>
      <w:lvlText w:val=""/>
      <w:lvlJc w:val="left"/>
    </w:lvl>
    <w:lvl w:ilvl="7" w:tplc="9B7C9064">
      <w:numFmt w:val="decimal"/>
      <w:lvlText w:val=""/>
      <w:lvlJc w:val="left"/>
    </w:lvl>
    <w:lvl w:ilvl="8" w:tplc="F064B9AE">
      <w:numFmt w:val="decimal"/>
      <w:lvlText w:val=""/>
      <w:lvlJc w:val="left"/>
    </w:lvl>
  </w:abstractNum>
  <w:num w:numId="1" w16cid:durableId="1138571991">
    <w:abstractNumId w:val="2"/>
    <w:lvlOverride w:ilvl="0">
      <w:startOverride w:val="1"/>
    </w:lvlOverride>
  </w:num>
  <w:num w:numId="2" w16cid:durableId="305670355">
    <w:abstractNumId w:val="1"/>
    <w:lvlOverride w:ilvl="0">
      <w:startOverride w:val="1"/>
    </w:lvlOverride>
  </w:num>
  <w:num w:numId="3" w16cid:durableId="70978264">
    <w:abstractNumId w:val="3"/>
    <w:lvlOverride w:ilvl="0">
      <w:startOverride w:val="1"/>
    </w:lvlOverride>
  </w:num>
  <w:num w:numId="4" w16cid:durableId="1061751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5DE"/>
    <w:rsid w:val="0000611C"/>
    <w:rsid w:val="000175B0"/>
    <w:rsid w:val="00030FB9"/>
    <w:rsid w:val="0003167E"/>
    <w:rsid w:val="00035852"/>
    <w:rsid w:val="00081DDF"/>
    <w:rsid w:val="000903C3"/>
    <w:rsid w:val="000B76C5"/>
    <w:rsid w:val="00102433"/>
    <w:rsid w:val="00105500"/>
    <w:rsid w:val="00144DF1"/>
    <w:rsid w:val="00161E39"/>
    <w:rsid w:val="001915E3"/>
    <w:rsid w:val="001A5723"/>
    <w:rsid w:val="001C1247"/>
    <w:rsid w:val="001D29D2"/>
    <w:rsid w:val="001D5690"/>
    <w:rsid w:val="002163F9"/>
    <w:rsid w:val="00230034"/>
    <w:rsid w:val="00242786"/>
    <w:rsid w:val="00260A96"/>
    <w:rsid w:val="00275DD7"/>
    <w:rsid w:val="002779BA"/>
    <w:rsid w:val="0028072B"/>
    <w:rsid w:val="002904A6"/>
    <w:rsid w:val="00291F1A"/>
    <w:rsid w:val="002C0DD3"/>
    <w:rsid w:val="002F0CA2"/>
    <w:rsid w:val="003038F3"/>
    <w:rsid w:val="00303F45"/>
    <w:rsid w:val="003137FA"/>
    <w:rsid w:val="00327602"/>
    <w:rsid w:val="00327662"/>
    <w:rsid w:val="00332551"/>
    <w:rsid w:val="0033328B"/>
    <w:rsid w:val="00337EAE"/>
    <w:rsid w:val="003555BE"/>
    <w:rsid w:val="00355696"/>
    <w:rsid w:val="00360E2B"/>
    <w:rsid w:val="003754C4"/>
    <w:rsid w:val="003825AC"/>
    <w:rsid w:val="003A5A99"/>
    <w:rsid w:val="003B5204"/>
    <w:rsid w:val="003C75DE"/>
    <w:rsid w:val="003D7047"/>
    <w:rsid w:val="003E7193"/>
    <w:rsid w:val="00412B50"/>
    <w:rsid w:val="00425D02"/>
    <w:rsid w:val="00436E29"/>
    <w:rsid w:val="00445616"/>
    <w:rsid w:val="00466860"/>
    <w:rsid w:val="00480943"/>
    <w:rsid w:val="004816BD"/>
    <w:rsid w:val="004B76BC"/>
    <w:rsid w:val="00571A2A"/>
    <w:rsid w:val="005A0480"/>
    <w:rsid w:val="005A0A2F"/>
    <w:rsid w:val="005A146E"/>
    <w:rsid w:val="005A77B4"/>
    <w:rsid w:val="005B0B58"/>
    <w:rsid w:val="005B7E89"/>
    <w:rsid w:val="005C14ED"/>
    <w:rsid w:val="005C2A96"/>
    <w:rsid w:val="005C76AC"/>
    <w:rsid w:val="00637A9E"/>
    <w:rsid w:val="00637DDA"/>
    <w:rsid w:val="00643260"/>
    <w:rsid w:val="006879F3"/>
    <w:rsid w:val="006935A4"/>
    <w:rsid w:val="006B566F"/>
    <w:rsid w:val="006C42C1"/>
    <w:rsid w:val="006C5B20"/>
    <w:rsid w:val="00703F31"/>
    <w:rsid w:val="007048C0"/>
    <w:rsid w:val="0070671E"/>
    <w:rsid w:val="00713008"/>
    <w:rsid w:val="0072022B"/>
    <w:rsid w:val="00730ED0"/>
    <w:rsid w:val="00733B1B"/>
    <w:rsid w:val="00735FF4"/>
    <w:rsid w:val="007422E3"/>
    <w:rsid w:val="00743731"/>
    <w:rsid w:val="00746027"/>
    <w:rsid w:val="00794BFA"/>
    <w:rsid w:val="007C455A"/>
    <w:rsid w:val="007D1A91"/>
    <w:rsid w:val="007E6B7C"/>
    <w:rsid w:val="00814051"/>
    <w:rsid w:val="008172CA"/>
    <w:rsid w:val="008213DB"/>
    <w:rsid w:val="00837AE6"/>
    <w:rsid w:val="00857436"/>
    <w:rsid w:val="00857F8C"/>
    <w:rsid w:val="008778A8"/>
    <w:rsid w:val="00880929"/>
    <w:rsid w:val="008977F0"/>
    <w:rsid w:val="00902E53"/>
    <w:rsid w:val="009034DE"/>
    <w:rsid w:val="00907B1C"/>
    <w:rsid w:val="00914E58"/>
    <w:rsid w:val="00943D3E"/>
    <w:rsid w:val="00962C2C"/>
    <w:rsid w:val="009632FF"/>
    <w:rsid w:val="00975856"/>
    <w:rsid w:val="009776D1"/>
    <w:rsid w:val="00986B5D"/>
    <w:rsid w:val="009A01CE"/>
    <w:rsid w:val="009A22C7"/>
    <w:rsid w:val="009F23E3"/>
    <w:rsid w:val="009F39FC"/>
    <w:rsid w:val="00A019F5"/>
    <w:rsid w:val="00A05444"/>
    <w:rsid w:val="00A27A1A"/>
    <w:rsid w:val="00A35ABF"/>
    <w:rsid w:val="00A435D6"/>
    <w:rsid w:val="00A45E92"/>
    <w:rsid w:val="00A97BBF"/>
    <w:rsid w:val="00AD4DBE"/>
    <w:rsid w:val="00B31DD9"/>
    <w:rsid w:val="00B36372"/>
    <w:rsid w:val="00BB1764"/>
    <w:rsid w:val="00BB7ED6"/>
    <w:rsid w:val="00BC489D"/>
    <w:rsid w:val="00BE22D3"/>
    <w:rsid w:val="00C12313"/>
    <w:rsid w:val="00C173E3"/>
    <w:rsid w:val="00C24327"/>
    <w:rsid w:val="00C37A25"/>
    <w:rsid w:val="00C90441"/>
    <w:rsid w:val="00C95E68"/>
    <w:rsid w:val="00CC19C8"/>
    <w:rsid w:val="00D05ABE"/>
    <w:rsid w:val="00D078A4"/>
    <w:rsid w:val="00D079FC"/>
    <w:rsid w:val="00D14DCE"/>
    <w:rsid w:val="00D26627"/>
    <w:rsid w:val="00D359C8"/>
    <w:rsid w:val="00D5196A"/>
    <w:rsid w:val="00D6190A"/>
    <w:rsid w:val="00D8248B"/>
    <w:rsid w:val="00DA10A7"/>
    <w:rsid w:val="00DA722D"/>
    <w:rsid w:val="00DB178C"/>
    <w:rsid w:val="00DC49E2"/>
    <w:rsid w:val="00E12AD5"/>
    <w:rsid w:val="00E20CC0"/>
    <w:rsid w:val="00E31373"/>
    <w:rsid w:val="00E423A9"/>
    <w:rsid w:val="00E80FA2"/>
    <w:rsid w:val="00E838B9"/>
    <w:rsid w:val="00E861FA"/>
    <w:rsid w:val="00E92139"/>
    <w:rsid w:val="00ED731C"/>
    <w:rsid w:val="00EE3346"/>
    <w:rsid w:val="00F00BCD"/>
    <w:rsid w:val="00F24BD6"/>
    <w:rsid w:val="00F275F6"/>
    <w:rsid w:val="00F432B6"/>
    <w:rsid w:val="00F50C58"/>
    <w:rsid w:val="00F52218"/>
    <w:rsid w:val="00F54D37"/>
    <w:rsid w:val="00F63BF3"/>
    <w:rsid w:val="00F807C6"/>
    <w:rsid w:val="00FA3762"/>
    <w:rsid w:val="00FB0A1E"/>
    <w:rsid w:val="00FB4769"/>
    <w:rsid w:val="00FC0A52"/>
    <w:rsid w:val="00FD460F"/>
    <w:rsid w:val="00FD752C"/>
    <w:rsid w:val="00FD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0395E0"/>
  <w15:docId w15:val="{B373597B-69AB-4F32-9A61-8EF96FD0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9A22C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37A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Verde29/Reportes_UNU" TargetMode="External"/><Relationship Id="rId13" Type="http://schemas.openxmlformats.org/officeDocument/2006/relationships/hyperlink" Target="https://github.com/TeVerde29/RotaStock-Plus/releases/tag/v2.0.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pedro-giovanni-ricra-figueroa-971a20433" TargetMode="External"/><Relationship Id="rId12" Type="http://schemas.openxmlformats.org/officeDocument/2006/relationships/hyperlink" Target="https://github.com/TeVerde29/RotaStock-Pl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eVerde29" TargetMode="External"/><Relationship Id="rId11" Type="http://schemas.openxmlformats.org/officeDocument/2006/relationships/hyperlink" Target="https://teverde29.github.io/Asignador-Heuristico-de-Redes-Logisticas/" TargetMode="External"/><Relationship Id="rId5" Type="http://schemas.openxmlformats.org/officeDocument/2006/relationships/hyperlink" Target="mailto:pedro.ricra.figueroa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TeVerde29/Asignador-Heuristico-de-Redes-Logistic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portes-unu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1716</TotalTime>
  <Pages>2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‎ ︎</cp:lastModifiedBy>
  <cp:revision>163</cp:revision>
  <dcterms:created xsi:type="dcterms:W3CDTF">2026-09-23T04:23:00Z</dcterms:created>
  <dcterms:modified xsi:type="dcterms:W3CDTF">2026-10-13T02:09:00Z</dcterms:modified>
</cp:coreProperties>
</file>