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spacing w:after="12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Обычный"/>
        <w:spacing w:after="12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6"/>
          <w:szCs w:val="16"/>
        </w:rPr>
      </w:pPr>
    </w:p>
    <w:p>
      <w:pPr>
        <w:pStyle w:val="Обычный"/>
        <w:spacing w:after="12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6"/>
          <w:szCs w:val="16"/>
        </w:rPr>
      </w:pPr>
      <w:r>
        <w:rPr>
          <w:rFonts w:ascii="Times New Roman" w:cs="Times New Roman" w:hAnsi="Times New Roman" w:eastAsia="Times New Roman"/>
          <w:b w:val="1"/>
          <w:bCs w:val="1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line">
                  <wp:posOffset>3893819</wp:posOffset>
                </wp:positionV>
                <wp:extent cx="1373505" cy="274321"/>
                <wp:effectExtent l="0" t="0" r="0" b="0"/>
                <wp:wrapNone/>
                <wp:docPr id="1073741825" name="officeArt object" descr="(ф.и.о. полностью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2743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бычный"/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полностью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01.6pt;margin-top:306.6pt;width:108.2pt;height:21.6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бычный"/>
                      </w:pP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полностью</w:t>
                      </w: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)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imes New Roman" w:hAnsi="Times New Roman" w:hint="default"/>
          <w:b w:val="1"/>
          <w:bCs w:val="1"/>
          <w:sz w:val="16"/>
          <w:szCs w:val="16"/>
          <w:rtl w:val="0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Обычный"/>
        <w:spacing w:after="12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«НАЦИОНАЛЬНЫЙ ИССЛЕДОВАТЕЛЬСКИЙ ТЕХНОЛОГИЧЕСКИЙ УНИВЕРСИТЕТ «МИСИС»</w:t>
      </w:r>
    </w:p>
    <w:p>
      <w:pPr>
        <w:pStyle w:val="Обычный"/>
        <w:pBdr>
          <w:top w:val="nil"/>
          <w:left w:val="nil"/>
          <w:bottom w:val="single" w:color="000000" w:sz="6" w:space="0" w:shadow="0" w:frame="0"/>
          <w:right w:val="nil"/>
        </w:pBdr>
        <w:jc w:val="center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Обычный"/>
        <w:spacing w:line="360" w:lineRule="auto"/>
        <w:rPr>
          <w:rFonts w:ascii="Times New Roman" w:cs="Times New Roman" w:hAnsi="Times New Roman" w:eastAsia="Times New Roman"/>
          <w:b w:val="1"/>
          <w:bCs w:val="1"/>
          <w:sz w:val="16"/>
          <w:szCs w:val="16"/>
        </w:rPr>
      </w:pPr>
    </w:p>
    <w:p>
      <w:pPr>
        <w:pStyle w:val="Заголовок 1"/>
        <w:jc w:val="righ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УТВЕРЖДАЮ</w:t>
      </w:r>
    </w:p>
    <w:p>
      <w:pPr>
        <w:pStyle w:val="Заголовок 1"/>
        <w:tabs>
          <w:tab w:val="left" w:pos="4536" w:leader="underscore"/>
          <w:tab w:val="left" w:pos="5103"/>
          <w:tab w:val="left" w:pos="8848" w:leader="underscore"/>
        </w:tabs>
      </w:pPr>
      <w:r>
        <w:rPr>
          <w:b w:val="1"/>
          <w:bCs w:val="1"/>
          <w:rtl w:val="0"/>
          <w:lang w:val="ru-RU"/>
        </w:rPr>
        <w:t>Институт</w:t>
      </w:r>
      <w:r>
        <w:rPr>
          <w:rStyle w:val="Номер страницы"/>
          <w:rtl w:val="0"/>
          <w:lang w:val="ru-RU"/>
        </w:rPr>
        <w:t xml:space="preserve"> ИТКН</w:t>
      </w:r>
    </w:p>
    <w:p>
      <w:pPr>
        <w:pStyle w:val="Обычный"/>
        <w:tabs>
          <w:tab w:val="left" w:pos="4536" w:leader="underscore"/>
          <w:tab w:val="left" w:pos="5103"/>
          <w:tab w:val="left" w:pos="5670"/>
          <w:tab w:val="left" w:pos="8848" w:leader="underscore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Кафедра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инженерной кибернетики</w:t>
      </w: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 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Зав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кафедрой</w:t>
      </w: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Заголовок 4"/>
        <w:tabs>
          <w:tab w:val="left" w:pos="4536" w:leader="underscore"/>
          <w:tab w:val="left" w:pos="5103"/>
          <w:tab w:val="left" w:pos="5670"/>
          <w:tab w:val="left" w:pos="8848" w:leader="underscore"/>
        </w:tabs>
        <w:ind w:firstLine="0"/>
      </w:pPr>
      <w:r>
        <w:rPr>
          <w:b w:val="1"/>
          <w:bCs w:val="1"/>
          <w:rtl w:val="0"/>
          <w:lang w:val="ru-RU"/>
        </w:rPr>
        <w:t>Направление</w:t>
      </w:r>
      <w:r>
        <w:rPr>
          <w:rStyle w:val="Номер страницы"/>
          <w:rtl w:val="0"/>
          <w:lang w:val="ru-RU"/>
        </w:rPr>
        <w:t xml:space="preserve"> </w:t>
      </w:r>
      <w:r>
        <w:rPr>
          <w:rStyle w:val="Номер страницы"/>
          <w:rtl w:val="0"/>
          <w:lang w:val="ru-RU"/>
        </w:rPr>
        <w:t>Прикладная математик</w:t>
      </w:r>
      <w:r>
        <w:rPr>
          <w:rStyle w:val="Номер страницы"/>
          <w:rtl w:val="0"/>
          <w:lang w:val="ru-RU"/>
        </w:rPr>
        <w:t>а</w:t>
      </w:r>
      <w:r>
        <w:rPr>
          <w:rStyle w:val="Номер страницы"/>
          <w:rtl w:val="0"/>
        </w:rPr>
        <w:tab/>
        <w:t xml:space="preserve">          «</w:t>
      </w:r>
      <w:r>
        <w:rPr>
          <w:rStyle w:val="Номер страницы"/>
          <w:rtl w:val="0"/>
          <w:lang w:val="ru-RU"/>
        </w:rPr>
        <w:t>25</w:t>
      </w:r>
      <w:r>
        <w:rPr>
          <w:rStyle w:val="Номер страницы"/>
          <w:rtl w:val="0"/>
          <w:lang w:val="ru-RU"/>
        </w:rPr>
        <w:t>»</w:t>
      </w:r>
      <w:r>
        <w:rPr>
          <w:rStyle w:val="Номер страницы"/>
          <w:rtl w:val="0"/>
          <w:lang w:val="ru-RU"/>
        </w:rPr>
        <w:t xml:space="preserve"> декабря </w:t>
      </w:r>
      <w:r>
        <w:rPr>
          <w:rStyle w:val="Номер страницы"/>
          <w:rtl w:val="0"/>
          <w:lang w:val="ru-RU"/>
        </w:rPr>
        <w:t>20</w:t>
      </w:r>
      <w:r>
        <w:rPr>
          <w:rStyle w:val="Номер страницы"/>
          <w:rtl w:val="0"/>
          <w:lang w:val="ru-RU"/>
        </w:rPr>
        <w:t>23</w:t>
      </w:r>
      <w:r>
        <w:rPr>
          <w:rStyle w:val="Номер страницы"/>
          <w:rtl w:val="0"/>
          <w:lang w:val="ru-RU"/>
        </w:rPr>
        <w:t>г</w:t>
      </w:r>
      <w:r>
        <w:rPr>
          <w:rStyle w:val="Номер страницы"/>
          <w:rtl w:val="0"/>
          <w:lang w:val="ru-RU"/>
        </w:rPr>
        <w:t xml:space="preserve">.     </w:t>
      </w:r>
    </w:p>
    <w:p>
      <w:pPr>
        <w:pStyle w:val="Обычный"/>
        <w:spacing w:line="360" w:lineRule="auto"/>
        <w:jc w:val="both"/>
        <w:rPr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Заголовок 5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ЗАДАНИЕ</w:t>
      </w:r>
    </w:p>
    <w:p>
      <w:pPr>
        <w:pStyle w:val="Заголовок 6"/>
        <w:rPr>
          <w:spacing w:val="60"/>
        </w:rPr>
      </w:pPr>
      <w:r>
        <w:rPr>
          <w:spacing w:val="60"/>
          <w:rtl w:val="0"/>
          <w:lang w:val="ru-RU"/>
        </w:rPr>
        <w:t>НА ВЫПОЛНЕНИЕ ВЫПУСКНОЙ КВАЛИФИКАЦИОННОЙ РАБОТЫ БАКАЛАВРА</w:t>
      </w:r>
    </w:p>
    <w:p>
      <w:pPr>
        <w:pStyle w:val="Обычный"/>
        <w:tabs>
          <w:tab w:val="left" w:pos="1134"/>
        </w:tabs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16"/>
          <w:szCs w:val="16"/>
        </w:rPr>
      </w:pPr>
    </w:p>
    <w:p>
      <w:pPr>
        <w:pStyle w:val="Обычный"/>
        <w:tabs>
          <w:tab w:val="left" w:pos="1134"/>
        </w:tabs>
        <w:spacing w:line="192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Студенту группы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БПМ</w:t>
      </w:r>
      <w:r>
        <w:rPr>
          <w:rFonts w:ascii="Times New Roman" w:hAnsi="Times New Roman"/>
          <w:sz w:val="24"/>
          <w:szCs w:val="24"/>
          <w:rtl w:val="0"/>
          <w:lang w:val="ru-RU"/>
        </w:rPr>
        <w:t>-20-4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Ибрагимову Петеру Ильгизовичу</w:t>
      </w:r>
    </w:p>
    <w:p>
      <w:pPr>
        <w:pStyle w:val="Обычный"/>
        <w:tabs>
          <w:tab w:val="left" w:pos="1134"/>
        </w:tabs>
        <w:spacing w:line="192" w:lineRule="auto"/>
        <w:ind w:firstLine="709"/>
        <w:jc w:val="both"/>
        <w:rPr>
          <w:rFonts w:ascii="Times New Roman" w:cs="Times New Roman" w:hAnsi="Times New Roman" w:eastAsia="Times New Roman"/>
        </w:rPr>
      </w:pPr>
    </w:p>
    <w:p>
      <w:pPr>
        <w:pStyle w:val="Обычный"/>
        <w:tabs>
          <w:tab w:val="left" w:pos="1134"/>
        </w:tabs>
        <w:spacing w:line="192" w:lineRule="auto"/>
        <w:ind w:firstLine="709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Обычный"/>
        <w:numPr>
          <w:ilvl w:val="0"/>
          <w:numId w:val="2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Тема работы</w:t>
      </w: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: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Сравнительный анализ алгоритмов геопоиска и пространственных индексов в высоконагруженных системах</w:t>
      </w:r>
    </w:p>
    <w:p>
      <w:pPr>
        <w:pStyle w:val="Обычный"/>
        <w:tabs>
          <w:tab w:val="left" w:pos="992"/>
          <w:tab w:val="left" w:pos="1418"/>
          <w:tab w:val="left" w:pos="8848" w:leader="underscore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Обычный"/>
        <w:numPr>
          <w:ilvl w:val="0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0"/>
          <w:szCs w:val="20"/>
          <w:rtl w:val="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Цель работы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Разработка программного обеспечения для практический анализ популярных алгоритмов геопоиска и пространственных индексов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которые потенциально могут использоваться в высоконагруженных системах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а также математический </w:t>
      </w:r>
      <w:r>
        <w:rPr>
          <w:rFonts w:ascii="Times New Roman" w:hAnsi="Times New Roman"/>
          <w:sz w:val="20"/>
          <w:szCs w:val="20"/>
          <w:rtl w:val="0"/>
          <w:lang w:val="ru-RU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теоретический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анализ указанных методов и алгоритмов</w:t>
      </w:r>
      <w:r>
        <w:rPr>
          <w:rFonts w:ascii="Times New Roman" w:cs="Times New Roman" w:hAnsi="Times New Roman" w:eastAsia="Times New Roman"/>
          <w:sz w:val="20"/>
          <w:szCs w:val="20"/>
          <w:lang w:val="en-US"/>
        </w:rPr>
        <w:tab/>
      </w:r>
    </w:p>
    <w:p>
      <w:pPr>
        <w:pStyle w:val="Обычный"/>
        <w:tabs>
          <w:tab w:val="left" w:pos="992"/>
          <w:tab w:val="left" w:pos="1418"/>
          <w:tab w:val="left" w:pos="8848" w:leader="underscore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Обычный"/>
        <w:numPr>
          <w:ilvl w:val="0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Исходные данные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 xml:space="preserve"> Нет</w:t>
      </w:r>
    </w:p>
    <w:p>
      <w:pPr>
        <w:pStyle w:val="Обычный"/>
        <w:tabs>
          <w:tab w:val="left" w:pos="992"/>
          <w:tab w:val="left" w:pos="1418"/>
          <w:tab w:val="left" w:pos="8848" w:leader="underscore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Обычный"/>
        <w:numPr>
          <w:ilvl w:val="0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Основная литература</w:t>
      </w: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в том числе</w:t>
      </w: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>:</w:t>
      </w:r>
    </w:p>
    <w:p>
      <w:pPr>
        <w:pStyle w:val="Основной текст с отступом"/>
        <w:numPr>
          <w:ilvl w:val="1"/>
          <w:numId w:val="3"/>
        </w:numPr>
        <w:bidi w:val="0"/>
        <w:spacing w:line="36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rStyle w:val="Номер страницы"/>
          <w:sz w:val="20"/>
          <w:szCs w:val="20"/>
          <w:rtl w:val="0"/>
          <w:lang w:val="ru-RU"/>
        </w:rPr>
        <w:t xml:space="preserve"> Монография</w:t>
      </w:r>
      <w:r>
        <w:rPr>
          <w:rStyle w:val="Номер страницы"/>
          <w:sz w:val="20"/>
          <w:szCs w:val="20"/>
          <w:rtl w:val="0"/>
          <w:lang w:val="ru-RU"/>
        </w:rPr>
        <w:t xml:space="preserve">, </w:t>
      </w:r>
      <w:r>
        <w:rPr>
          <w:rStyle w:val="Номер страницы"/>
          <w:sz w:val="20"/>
          <w:szCs w:val="20"/>
          <w:rtl w:val="0"/>
          <w:lang w:val="ru-RU"/>
        </w:rPr>
        <w:t>учебники и т</w:t>
      </w:r>
      <w:r>
        <w:rPr>
          <w:rStyle w:val="Номер страницы"/>
          <w:sz w:val="20"/>
          <w:szCs w:val="20"/>
          <w:rtl w:val="0"/>
          <w:lang w:val="ru-RU"/>
        </w:rPr>
        <w:t>.</w:t>
      </w:r>
      <w:r>
        <w:rPr>
          <w:rStyle w:val="Номер страницы"/>
          <w:sz w:val="20"/>
          <w:szCs w:val="20"/>
          <w:rtl w:val="0"/>
          <w:lang w:val="ru-RU"/>
        </w:rPr>
        <w:t>п</w:t>
      </w:r>
      <w:r>
        <w:rPr>
          <w:rStyle w:val="Номер страницы"/>
          <w:sz w:val="20"/>
          <w:szCs w:val="20"/>
          <w:rtl w:val="0"/>
          <w:lang w:val="ru-RU"/>
        </w:rPr>
        <w:t>.</w:t>
      </w:r>
      <w:r>
        <w:rPr>
          <w:rStyle w:val="Номер страницы"/>
          <w:sz w:val="20"/>
          <w:szCs w:val="20"/>
          <w:rtl w:val="0"/>
          <w:lang w:val="en-US"/>
        </w:rPr>
        <w:t xml:space="preserve">: </w:t>
      </w:r>
      <w:r>
        <w:rPr>
          <w:sz w:val="20"/>
          <w:szCs w:val="20"/>
          <w:rtl w:val="0"/>
          <w:lang w:val="ru-RU"/>
        </w:rPr>
        <w:t>Handbook of Data Structures and Applications (Chapman &amp; Hall/CRC Computer and Information Science Series)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ru-RU"/>
        </w:rPr>
        <w:t>978</w:t>
      </w: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  <w:lang w:val="ru-RU"/>
        </w:rPr>
        <w:t>1584884355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ru-RU"/>
        </w:rPr>
        <w:t>Chapman and Hall/CRC; 1st edition (October 28, 2004)</w:t>
      </w:r>
    </w:p>
    <w:p>
      <w:pPr>
        <w:pStyle w:val="Основной текст с отступом"/>
        <w:numPr>
          <w:ilvl w:val="1"/>
          <w:numId w:val="3"/>
        </w:numPr>
        <w:bidi w:val="0"/>
        <w:spacing w:line="36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>кворцов А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Глобальные алгоритмы построения </w:t>
      </w:r>
      <w:r>
        <w:rPr>
          <w:sz w:val="20"/>
          <w:szCs w:val="20"/>
          <w:rtl w:val="0"/>
          <w:lang w:val="ru-RU"/>
        </w:rPr>
        <w:t>R-</w:t>
      </w:r>
      <w:r>
        <w:rPr>
          <w:sz w:val="20"/>
          <w:szCs w:val="20"/>
          <w:rtl w:val="0"/>
          <w:lang w:val="ru-RU"/>
        </w:rPr>
        <w:t xml:space="preserve">деревьев </w:t>
      </w:r>
      <w:r>
        <w:rPr>
          <w:sz w:val="20"/>
          <w:szCs w:val="20"/>
          <w:rtl w:val="0"/>
          <w:lang w:val="ru-RU"/>
        </w:rPr>
        <w:t xml:space="preserve">// </w:t>
      </w:r>
      <w:r>
        <w:rPr>
          <w:sz w:val="20"/>
          <w:szCs w:val="20"/>
          <w:rtl w:val="0"/>
          <w:lang w:val="ru-RU"/>
        </w:rPr>
        <w:t>Геоинформатика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ru-RU"/>
        </w:rPr>
        <w:t>Теория и практика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Выпуск </w:t>
      </w:r>
      <w:r>
        <w:rPr>
          <w:sz w:val="20"/>
          <w:szCs w:val="20"/>
          <w:rtl w:val="0"/>
          <w:lang w:val="ru-RU"/>
        </w:rPr>
        <w:t xml:space="preserve">1. </w:t>
      </w:r>
      <w:r>
        <w:rPr>
          <w:sz w:val="20"/>
          <w:szCs w:val="20"/>
          <w:rtl w:val="0"/>
          <w:lang w:val="ru-RU"/>
        </w:rPr>
        <w:t>– Томск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ru-RU"/>
        </w:rPr>
        <w:t>Изд</w:t>
      </w:r>
      <w:r>
        <w:rPr>
          <w:sz w:val="20"/>
          <w:szCs w:val="20"/>
          <w:rtl w:val="0"/>
          <w:lang w:val="ru-RU"/>
        </w:rPr>
        <w:t>-</w:t>
      </w:r>
      <w:r>
        <w:rPr>
          <w:sz w:val="20"/>
          <w:szCs w:val="20"/>
          <w:rtl w:val="0"/>
          <w:lang w:val="ru-RU"/>
        </w:rPr>
        <w:t>во Том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ун</w:t>
      </w:r>
      <w:r>
        <w:rPr>
          <w:sz w:val="20"/>
          <w:szCs w:val="20"/>
          <w:rtl w:val="0"/>
          <w:lang w:val="ru-RU"/>
        </w:rPr>
        <w:t>-</w:t>
      </w:r>
      <w:r>
        <w:rPr>
          <w:sz w:val="20"/>
          <w:szCs w:val="20"/>
          <w:rtl w:val="0"/>
          <w:lang w:val="ru-RU"/>
        </w:rPr>
        <w:t>та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– </w:t>
      </w:r>
      <w:r>
        <w:rPr>
          <w:sz w:val="20"/>
          <w:szCs w:val="20"/>
          <w:rtl w:val="0"/>
          <w:lang w:val="ru-RU"/>
        </w:rPr>
        <w:t xml:space="preserve">1998. </w:t>
      </w:r>
      <w:r>
        <w:rPr>
          <w:sz w:val="20"/>
          <w:szCs w:val="20"/>
          <w:rtl w:val="0"/>
          <w:lang w:val="ru-RU"/>
        </w:rPr>
        <w:t>– С</w:t>
      </w:r>
      <w:r>
        <w:rPr>
          <w:sz w:val="20"/>
          <w:szCs w:val="20"/>
          <w:rtl w:val="0"/>
          <w:lang w:val="ru-RU"/>
        </w:rPr>
        <w:t>. 67-83</w:t>
      </w:r>
    </w:p>
    <w:p>
      <w:pPr>
        <w:pStyle w:val="Основной текст с отступом"/>
        <w:numPr>
          <w:ilvl w:val="1"/>
          <w:numId w:val="3"/>
        </w:numPr>
        <w:bidi w:val="0"/>
        <w:spacing w:line="360" w:lineRule="auto"/>
        <w:ind w:right="0"/>
        <w:jc w:val="both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A. Guttman. R-trees: A dynamic index structure for spatial searching. In Proc. ACM SIGMOD Conf. on Management of Data, pages 47</w:t>
      </w:r>
      <w:r>
        <w:rPr>
          <w:sz w:val="20"/>
          <w:szCs w:val="20"/>
          <w:rtl w:val="0"/>
          <w:lang w:val="ru-RU"/>
        </w:rPr>
        <w:t>–</w:t>
      </w:r>
      <w:r>
        <w:rPr>
          <w:sz w:val="20"/>
          <w:szCs w:val="20"/>
          <w:rtl w:val="0"/>
          <w:lang w:val="ru-RU"/>
        </w:rPr>
        <w:t xml:space="preserve">57, 1984. </w:t>
      </w:r>
    </w:p>
    <w:p>
      <w:pPr>
        <w:pStyle w:val="Обычный"/>
        <w:tabs>
          <w:tab w:val="left" w:pos="8848" w:leader="underscore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Обычный"/>
        <w:tabs>
          <w:tab w:val="left" w:pos="992"/>
          <w:tab w:val="left" w:pos="1418"/>
          <w:tab w:val="left" w:pos="8848" w:leader="underscore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Обычный"/>
        <w:numPr>
          <w:ilvl w:val="0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Перечень основных этапов исследования и форма промежуточной отчетности по каждому этапу</w:t>
        <w:tab/>
      </w:r>
    </w:p>
    <w:p>
      <w:pPr>
        <w:pStyle w:val="Обычный"/>
        <w:numPr>
          <w:ilvl w:val="1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Аналитический обзор литературы</w:t>
      </w:r>
    </w:p>
    <w:p>
      <w:pPr>
        <w:pStyle w:val="Обычный"/>
        <w:numPr>
          <w:ilvl w:val="1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Формулировка содержательной постановки задачи</w:t>
      </w:r>
    </w:p>
    <w:p>
      <w:pPr>
        <w:pStyle w:val="Обычный"/>
        <w:numPr>
          <w:ilvl w:val="1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Формулировка математической постановки задачи</w:t>
      </w:r>
    </w:p>
    <w:p>
      <w:pPr>
        <w:pStyle w:val="Обычный"/>
        <w:numPr>
          <w:ilvl w:val="1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 xml:space="preserve"> Реализация программного обеспечения</w:t>
      </w: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>:</w:t>
      </w:r>
    </w:p>
    <w:p>
      <w:pPr>
        <w:pStyle w:val="Обычный"/>
        <w:numPr>
          <w:ilvl w:val="2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 xml:space="preserve"> Алгоритмов и структур данных</w:t>
      </w:r>
    </w:p>
    <w:p>
      <w:pPr>
        <w:pStyle w:val="Обычный"/>
        <w:numPr>
          <w:ilvl w:val="2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 xml:space="preserve"> Системы тестирования</w:t>
      </w:r>
    </w:p>
    <w:p>
      <w:pPr>
        <w:pStyle w:val="Обычный"/>
        <w:numPr>
          <w:ilvl w:val="2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 xml:space="preserve"> Системы визуализации результатов и процессов</w:t>
      </w:r>
    </w:p>
    <w:p>
      <w:pPr>
        <w:pStyle w:val="Обычный"/>
        <w:numPr>
          <w:ilvl w:val="1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 xml:space="preserve"> Подготовка текста выпускной квалификационной работы</w:t>
      </w: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доклада и презентации</w:t>
      </w:r>
    </w:p>
    <w:p>
      <w:pPr>
        <w:pStyle w:val="Обычный"/>
        <w:tabs>
          <w:tab w:val="left" w:pos="992"/>
          <w:tab w:val="left" w:pos="1418"/>
          <w:tab w:val="left" w:pos="8848" w:leader="underscore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Обычный"/>
        <w:numPr>
          <w:ilvl w:val="0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Аппаратура и методики</w:t>
      </w: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которые должны быть использованы в работе</w:t>
      </w: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: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пространственные алгоритмы и структуры данных</w:t>
      </w: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: </w:t>
      </w:r>
      <w:r>
        <w:rPr>
          <w:rStyle w:val="Номер страницы"/>
          <w:rFonts w:ascii="Times New Roman" w:hAnsi="Times New Roman"/>
          <w:sz w:val="20"/>
          <w:szCs w:val="20"/>
          <w:rtl w:val="0"/>
          <w:lang w:val="en-US"/>
        </w:rPr>
        <w:t xml:space="preserve">R-Tree, KD-Tree, Geohash, H3, S2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и другие</w:t>
      </w: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. </w:t>
      </w:r>
    </w:p>
    <w:p>
      <w:pPr>
        <w:pStyle w:val="Обычный"/>
        <w:numPr>
          <w:ilvl w:val="0"/>
          <w:numId w:val="3"/>
        </w:numPr>
        <w:bidi w:val="0"/>
        <w:spacing w:before="240" w:after="0" w:line="360" w:lineRule="auto"/>
        <w:ind w:right="0"/>
        <w:jc w:val="both"/>
        <w:rPr>
          <w:rFonts w:ascii="Times New Roman" w:hAnsi="Times New Roman" w:hint="default"/>
          <w:sz w:val="20"/>
          <w:szCs w:val="20"/>
          <w:rtl w:val="0"/>
          <w:lang w:val="ru-RU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Использование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 ЭВМ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Языки программирования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: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golang </w:t>
      </w:r>
      <w:r>
        <w:rPr>
          <w:rFonts w:ascii="Times New Roman" w:hAnsi="Times New Roman"/>
          <w:sz w:val="20"/>
          <w:szCs w:val="20"/>
          <w:rtl w:val="0"/>
          <w:lang w:val="en-US"/>
        </w:rPr>
        <w:t>(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для реализации алгоримтов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и </w:t>
      </w:r>
      <w:r>
        <w:rPr>
          <w:rFonts w:ascii="Times New Roman" w:hAnsi="Times New Roman"/>
          <w:sz w:val="20"/>
          <w:szCs w:val="20"/>
          <w:rtl w:val="0"/>
          <w:lang w:val="en-US"/>
        </w:rPr>
        <w:t>python (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визуализация и анализ</w:t>
      </w:r>
      <w:r>
        <w:rPr>
          <w:rFonts w:ascii="Times New Roman" w:hAnsi="Times New Roman"/>
          <w:sz w:val="20"/>
          <w:szCs w:val="20"/>
          <w:rtl w:val="0"/>
          <w:lang w:val="en-US"/>
        </w:rPr>
        <w:t>)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</w:t>
      </w:r>
    </w:p>
    <w:p>
      <w:pPr>
        <w:pStyle w:val="Обычный"/>
        <w:numPr>
          <w:ilvl w:val="0"/>
          <w:numId w:val="3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 xml:space="preserve">Перечень </w:t>
      </w: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>(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примерный</w:t>
      </w: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)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основных вопросов</w:t>
      </w: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которые должны быть рассмотрены и проанализированы в литературном обзоре</w:t>
      </w:r>
    </w:p>
    <w:p>
      <w:pPr>
        <w:pStyle w:val="Обычный"/>
        <w:numPr>
          <w:ilvl w:val="1"/>
          <w:numId w:val="4"/>
        </w:numPr>
        <w:bidi w:val="0"/>
        <w:spacing w:after="0" w:line="36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Актуальность задачи</w:t>
      </w:r>
    </w:p>
    <w:p>
      <w:pPr>
        <w:pStyle w:val="Обычный"/>
        <w:numPr>
          <w:ilvl w:val="1"/>
          <w:numId w:val="4"/>
        </w:numPr>
        <w:bidi w:val="0"/>
        <w:spacing w:after="0" w:line="36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 xml:space="preserve">Обзор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 xml:space="preserve">популярных алгоритмов и структур данных для работы с геоданными </w:t>
      </w: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>(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далее алгоритмов</w:t>
      </w: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>)</w:t>
      </w:r>
    </w:p>
    <w:p>
      <w:pPr>
        <w:pStyle w:val="Обычный"/>
        <w:numPr>
          <w:ilvl w:val="1"/>
          <w:numId w:val="4"/>
        </w:numPr>
        <w:bidi w:val="0"/>
        <w:spacing w:after="0" w:line="36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Обзор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 xml:space="preserve"> алгоритмов</w:t>
      </w: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,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используемых в высоконагруженных системах</w:t>
      </w:r>
    </w:p>
    <w:p>
      <w:pPr>
        <w:pStyle w:val="Обычный"/>
        <w:numPr>
          <w:ilvl w:val="1"/>
          <w:numId w:val="4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 xml:space="preserve"> Обзор ранее проведенных тестов и исследований приведенных алгоритмов</w:t>
      </w:r>
    </w:p>
    <w:p>
      <w:pPr>
        <w:pStyle w:val="Обычный"/>
        <w:numPr>
          <w:ilvl w:val="1"/>
          <w:numId w:val="4"/>
        </w:numPr>
        <w:bidi w:val="0"/>
        <w:spacing w:after="0" w:line="36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Выводы по аналитическому обзору литературы</w:t>
      </w:r>
    </w:p>
    <w:p>
      <w:pPr>
        <w:pStyle w:val="Обычный"/>
        <w:tabs>
          <w:tab w:val="left" w:pos="992"/>
          <w:tab w:val="left" w:pos="1418"/>
          <w:tab w:val="left" w:pos="8848" w:leader="underscore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Обычный"/>
        <w:tabs>
          <w:tab w:val="left" w:pos="-16632"/>
          <w:tab w:val="left" w:pos="-16632"/>
          <w:tab w:val="left" w:pos="-16632" w:leader="underscore"/>
        </w:tabs>
        <w:spacing w:after="0" w:line="360" w:lineRule="auto"/>
        <w:ind w:right="1274"/>
        <w:jc w:val="both"/>
        <w:rPr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Обычный"/>
        <w:numPr>
          <w:ilvl w:val="0"/>
          <w:numId w:val="3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 xml:space="preserve">Перечень </w:t>
      </w: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>(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примерный</w:t>
      </w: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)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графического и иллюстрированного материала</w:t>
      </w:r>
    </w:p>
    <w:p>
      <w:pPr>
        <w:pStyle w:val="Обычный"/>
        <w:numPr>
          <w:ilvl w:val="1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Актуальность поставленной задачи</w:t>
      </w:r>
    </w:p>
    <w:p>
      <w:pPr>
        <w:pStyle w:val="Обычный"/>
        <w:numPr>
          <w:ilvl w:val="1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Описание предметной области</w:t>
      </w:r>
    </w:p>
    <w:p>
      <w:pPr>
        <w:pStyle w:val="Обычный"/>
        <w:numPr>
          <w:ilvl w:val="1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Математическая постановка задачи</w:t>
      </w:r>
    </w:p>
    <w:p>
      <w:pPr>
        <w:pStyle w:val="Обычный"/>
        <w:numPr>
          <w:ilvl w:val="1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Содержательная постановка задачи</w:t>
      </w:r>
    </w:p>
    <w:p>
      <w:pPr>
        <w:pStyle w:val="Обычный"/>
        <w:numPr>
          <w:ilvl w:val="1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 xml:space="preserve"> Краткие схемы работы каждого из описанных алгоритмов </w:t>
      </w:r>
    </w:p>
    <w:p>
      <w:pPr>
        <w:pStyle w:val="Обычный"/>
        <w:numPr>
          <w:ilvl w:val="1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Функциональная схема ПО</w:t>
      </w:r>
    </w:p>
    <w:p>
      <w:pPr>
        <w:pStyle w:val="Обычный"/>
        <w:numPr>
          <w:ilvl w:val="1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Полученные результаты и их анализ</w:t>
      </w:r>
    </w:p>
    <w:p>
      <w:pPr>
        <w:pStyle w:val="Обычный"/>
        <w:numPr>
          <w:ilvl w:val="1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омер страницы"/>
          <w:rFonts w:ascii="Times New Roman" w:hAnsi="Times New Roman"/>
          <w:sz w:val="20"/>
          <w:szCs w:val="20"/>
          <w:rtl w:val="0"/>
          <w:lang w:val="ru-RU"/>
        </w:rPr>
        <w:t xml:space="preserve"> </w:t>
      </w:r>
      <w:r>
        <w:rPr>
          <w:rStyle w:val="Номер страницы"/>
          <w:rFonts w:ascii="Times New Roman" w:hAnsi="Times New Roman" w:hint="default"/>
          <w:sz w:val="20"/>
          <w:szCs w:val="20"/>
          <w:rtl w:val="0"/>
          <w:lang w:val="ru-RU"/>
        </w:rPr>
        <w:t>Выводы</w:t>
      </w:r>
    </w:p>
    <w:p>
      <w:pPr>
        <w:pStyle w:val="Обычный"/>
        <w:tabs>
          <w:tab w:val="left" w:pos="992"/>
          <w:tab w:val="left" w:pos="1418"/>
          <w:tab w:val="left" w:pos="8848" w:leader="underscore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Обычный"/>
        <w:numPr>
          <w:ilvl w:val="0"/>
          <w:numId w:val="3"/>
        </w:numPr>
        <w:bidi w:val="0"/>
        <w:spacing w:after="0" w:line="360" w:lineRule="auto"/>
        <w:ind w:right="0"/>
        <w:jc w:val="both"/>
        <w:rPr>
          <w:rFonts w:ascii="Times New Roman" w:cs="Times New Roman" w:hAnsi="Times New Roman" w:eastAsia="Times New Roman"/>
          <w:sz w:val="20"/>
          <w:szCs w:val="20"/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lang w:val="ru-RU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2741929</wp:posOffset>
                </wp:positionH>
                <wp:positionV relativeFrom="line">
                  <wp:posOffset>507999</wp:posOffset>
                </wp:positionV>
                <wp:extent cx="822961" cy="274321"/>
                <wp:effectExtent l="0" t="0" r="0" b="0"/>
                <wp:wrapNone/>
                <wp:docPr id="1073741826" name="officeArt object" descr="(подпись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1" cy="2743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бычный"/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подпись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15.9pt;margin-top:40.0pt;width:64.8pt;height:21.6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бычный"/>
                      </w:pP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подпись</w:t>
                      </w: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)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0"/>
          <w:szCs w:val="20"/>
          <w:lang w:val="ru-RU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line">
                  <wp:posOffset>118109</wp:posOffset>
                </wp:positionV>
                <wp:extent cx="1373505" cy="274321"/>
                <wp:effectExtent l="0" t="0" r="0" b="0"/>
                <wp:wrapNone/>
                <wp:docPr id="1073741827" name="officeArt object" descr="(Должность, звание, ф.и.о.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2743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бычный"/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Должность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звание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.)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92.5pt;margin-top:9.3pt;width:108.2pt;height:21.6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бычный"/>
                      </w:pP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Должность</w:t>
                      </w: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 xml:space="preserve">, </w:t>
                      </w: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звание</w:t>
                      </w: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 xml:space="preserve">, </w:t>
                      </w: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.)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Руководитель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работы</w:t>
      </w:r>
      <w:r>
        <w:rPr>
          <w:rFonts w:ascii="Times New Roman" w:hAnsi="Times New Roman"/>
          <w:sz w:val="20"/>
          <w:szCs w:val="20"/>
          <w:rtl w:val="0"/>
        </w:rPr>
        <w:t xml:space="preserve"> c</w:t>
      </w:r>
      <w:r>
        <w:rPr>
          <w:rFonts w:ascii="Times New Roman" w:hAnsi="Times New Roman" w:hint="default"/>
          <w:sz w:val="20"/>
          <w:szCs w:val="20"/>
          <w:rtl w:val="0"/>
        </w:rPr>
        <w:t>т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</w:rPr>
        <w:t>преп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Тагиев Э</w:t>
      </w:r>
      <w:r>
        <w:rPr>
          <w:rFonts w:ascii="Times New Roman" w:hAnsi="Times New Roman"/>
          <w:sz w:val="20"/>
          <w:szCs w:val="20"/>
          <w:rtl w:val="0"/>
        </w:rPr>
        <w:t xml:space="preserve">. </w:t>
      </w:r>
      <w:r>
        <w:rPr>
          <w:rFonts w:ascii="Times New Roman" w:hAnsi="Times New Roman" w:hint="default"/>
          <w:sz w:val="20"/>
          <w:szCs w:val="20"/>
          <w:rtl w:val="0"/>
        </w:rPr>
        <w:t>Р</w:t>
      </w:r>
      <w:r>
        <w:rPr>
          <w:rFonts w:ascii="Times New Roman" w:cs="Times New Roman" w:hAnsi="Times New Roman" w:eastAsia="Times New Roman"/>
          <w:sz w:val="20"/>
          <w:szCs w:val="20"/>
          <w:lang w:val="en-US"/>
        </w:rPr>
        <w:tab/>
      </w:r>
    </w:p>
    <w:p>
      <w:pPr>
        <w:pStyle w:val="Обычный"/>
        <w:tabs>
          <w:tab w:val="left" w:pos="992"/>
          <w:tab w:val="left" w:pos="1418"/>
          <w:tab w:val="left" w:pos="8848" w:leader="underscore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Обычный"/>
        <w:tabs>
          <w:tab w:val="left" w:pos="8848" w:leader="underscore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</w:rPr>
        <w:tab/>
      </w:r>
    </w:p>
    <w:p>
      <w:pPr>
        <w:pStyle w:val="Обычный"/>
        <w:tabs>
          <w:tab w:val="left" w:pos="992"/>
          <w:tab w:val="left" w:pos="1418"/>
          <w:tab w:val="left" w:pos="8848" w:leader="underscore"/>
        </w:tabs>
        <w:spacing w:after="0" w:line="360" w:lineRule="auto"/>
        <w:jc w:val="both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Заголовок 8"/>
        <w:spacing w:line="360" w:lineRule="auto"/>
        <w:rPr>
          <w:rStyle w:val="Номер страницы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3927166</wp:posOffset>
            </wp:positionH>
            <wp:positionV relativeFrom="line">
              <wp:posOffset>192313</wp:posOffset>
            </wp:positionV>
            <wp:extent cx="1113464" cy="546989"/>
            <wp:effectExtent l="0" t="0" r="0" b="0"/>
            <wp:wrapNone/>
            <wp:docPr id="1073741828" name="officeArt object" descr="[removal.ai]_03179b82-f4c3-472a-b431-bc575342e703_photo_2024-03-14_18-05-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[removal.ai]_03179b82-f4c3-472a-b431-bc575342e703_photo_2024-03-14_18-05-44.png" descr="[removal.ai]_03179b82-f4c3-472a-b431-bc575342e703_photo_2024-03-14_18-05-4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464" cy="5469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Заголовок 9"/>
        <w:tabs>
          <w:tab w:val="left" w:pos="8848" w:leader="underscore"/>
        </w:tabs>
        <w:spacing w:line="360" w:lineRule="auto"/>
        <w:ind w:left="1418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Дата выдачи задания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                             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25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>декабря</w:t>
      </w:r>
      <w:r>
        <w:rPr>
          <w:rtl w:val="0"/>
          <w:lang w:val="ru-RU"/>
        </w:rPr>
        <w:t xml:space="preserve"> 20</w:t>
      </w:r>
      <w:r>
        <w:rPr>
          <w:rtl w:val="0"/>
          <w:lang w:val="ru-RU"/>
        </w:rPr>
        <w:t>23</w:t>
      </w:r>
      <w:r>
        <w:rPr>
          <w:rtl w:val="0"/>
          <w:lang w:val="ru-RU"/>
        </w:rPr>
        <w:t xml:space="preserve"> г</w:t>
      </w:r>
      <w:r>
        <w:rPr>
          <w:rtl w:val="0"/>
          <w:lang w:val="ru-RU"/>
        </w:rPr>
        <w:t>.</w:t>
      </w:r>
    </w:p>
    <w:p>
      <w:pPr>
        <w:pStyle w:val="Заголовок 7"/>
        <w:spacing w:line="360" w:lineRule="auto"/>
        <w:ind w:left="1418" w:firstLine="1276"/>
        <w:jc w:val="left"/>
        <w:rPr>
          <w:rStyle w:val="Номер страницы"/>
          <w:lang w:val="ru-RU"/>
        </w:rPr>
      </w:pPr>
    </w:p>
    <w:p>
      <w:pPr>
        <w:pStyle w:val="Обычный"/>
        <w:spacing w:after="0" w:line="360" w:lineRule="auto"/>
        <w:ind w:left="1418" w:firstLine="0"/>
      </w:pP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4629149</wp:posOffset>
                </wp:positionH>
                <wp:positionV relativeFrom="line">
                  <wp:posOffset>133984</wp:posOffset>
                </wp:positionV>
                <wp:extent cx="822961" cy="274321"/>
                <wp:effectExtent l="0" t="0" r="0" b="0"/>
                <wp:wrapNone/>
                <wp:docPr id="1073741829" name="officeArt object" descr="(подпись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1" cy="2743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Обычный"/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подпись</w:t>
                            </w:r>
                            <w:r>
                              <w:rPr>
                                <w:sz w:val="16"/>
                                <w:szCs w:val="16"/>
                                <w:rtl w:val="0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64.5pt;margin-top:10.6pt;width:64.8pt;height:21.6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бычный"/>
                      </w:pP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(</w:t>
                      </w: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подпись</w:t>
                      </w:r>
                      <w:r>
                        <w:rPr>
                          <w:sz w:val="16"/>
                          <w:szCs w:val="16"/>
                          <w:rtl w:val="0"/>
                          <w:lang w:val="ru-RU"/>
                        </w:rPr>
                        <w:t>)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  <w:lang w:val="ru-RU"/>
        </w:rPr>
        <w:t xml:space="preserve">Задание принял к исполнению студент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ru-RU"/>
        </w:rPr>
        <w:t>___________________________________________</w:t>
      </w:r>
    </w:p>
    <w:sectPr>
      <w:headerReference w:type="default" r:id="rId5"/>
      <w:footerReference w:type="default" r:id="rId6"/>
      <w:pgSz w:w="11900" w:h="16840" w:orient="portrait"/>
      <w:pgMar w:top="1134" w:right="851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8"/>
        <w:tab w:val="clear" w:pos="9355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Номер страницы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284"/>
          <w:tab w:val="num" w:pos="992"/>
          <w:tab w:val="left" w:pos="1069"/>
          <w:tab w:val="left" w:pos="8848" w:leader="underscore"/>
        </w:tabs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284"/>
          <w:tab w:val="left" w:pos="992"/>
          <w:tab w:val="left" w:pos="1069"/>
          <w:tab w:val="num" w:pos="1429"/>
          <w:tab w:val="left" w:pos="8848" w:leader="underscore"/>
        </w:tabs>
        <w:ind w:left="1506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284"/>
          <w:tab w:val="left" w:pos="992"/>
          <w:tab w:val="left" w:pos="1069"/>
          <w:tab w:val="num" w:pos="2149"/>
          <w:tab w:val="left" w:pos="8848" w:leader="underscore"/>
        </w:tabs>
        <w:ind w:left="2226" w:hanging="7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284"/>
          <w:tab w:val="left" w:pos="992"/>
          <w:tab w:val="left" w:pos="1069"/>
          <w:tab w:val="num" w:pos="2509"/>
          <w:tab w:val="left" w:pos="8848" w:leader="underscore"/>
        </w:tabs>
        <w:ind w:left="2586" w:hanging="7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284"/>
          <w:tab w:val="left" w:pos="992"/>
          <w:tab w:val="left" w:pos="1069"/>
          <w:tab w:val="num" w:pos="3229"/>
          <w:tab w:val="left" w:pos="8848" w:leader="underscore"/>
        </w:tabs>
        <w:ind w:left="3306" w:hanging="11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284"/>
          <w:tab w:val="left" w:pos="992"/>
          <w:tab w:val="left" w:pos="1069"/>
          <w:tab w:val="num" w:pos="3589"/>
          <w:tab w:val="left" w:pos="8848" w:leader="underscore"/>
        </w:tabs>
        <w:ind w:left="3666" w:hanging="11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284"/>
          <w:tab w:val="left" w:pos="992"/>
          <w:tab w:val="left" w:pos="1069"/>
          <w:tab w:val="num" w:pos="3949"/>
          <w:tab w:val="left" w:pos="8848" w:leader="underscore"/>
        </w:tabs>
        <w:ind w:left="4026" w:hanging="11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284"/>
          <w:tab w:val="left" w:pos="992"/>
          <w:tab w:val="left" w:pos="1069"/>
          <w:tab w:val="num" w:pos="4669"/>
          <w:tab w:val="left" w:pos="8848" w:leader="underscore"/>
        </w:tabs>
        <w:ind w:left="4746" w:hanging="15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284"/>
          <w:tab w:val="left" w:pos="992"/>
          <w:tab w:val="left" w:pos="1069"/>
          <w:tab w:val="num" w:pos="5029"/>
          <w:tab w:val="left" w:pos="8848" w:leader="underscore"/>
        </w:tabs>
        <w:ind w:left="5106" w:hanging="15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992"/>
            <w:tab w:val="left" w:pos="1418"/>
            <w:tab w:val="left" w:pos="8848" w:leader="underscore"/>
          </w:tabs>
          <w:ind w:left="283" w:firstLine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992"/>
            <w:tab w:val="num" w:pos="1418"/>
            <w:tab w:val="left" w:pos="8848" w:leader="underscore"/>
          </w:tabs>
          <w:ind w:left="349" w:firstLine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992"/>
            <w:tab w:val="left" w:pos="1418"/>
            <w:tab w:val="num" w:pos="1789"/>
            <w:tab w:val="left" w:pos="8848" w:leader="underscore"/>
          </w:tabs>
          <w:ind w:left="72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left" w:pos="992"/>
            <w:tab w:val="left" w:pos="1418"/>
            <w:tab w:val="num" w:pos="2149"/>
            <w:tab w:val="left" w:pos="8848" w:leader="underscore"/>
          </w:tabs>
          <w:ind w:left="108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992"/>
            <w:tab w:val="left" w:pos="1418"/>
            <w:tab w:val="num" w:pos="2869"/>
            <w:tab w:val="left" w:pos="8848" w:leader="underscore"/>
          </w:tabs>
          <w:ind w:left="1800" w:hanging="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left" w:pos="992"/>
            <w:tab w:val="left" w:pos="1418"/>
            <w:tab w:val="num" w:pos="3229"/>
            <w:tab w:val="left" w:pos="8848" w:leader="underscore"/>
          </w:tabs>
          <w:ind w:left="2160" w:hanging="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992"/>
            <w:tab w:val="left" w:pos="1418"/>
            <w:tab w:val="num" w:pos="3589"/>
            <w:tab w:val="left" w:pos="8848" w:leader="underscore"/>
          </w:tabs>
          <w:ind w:left="2520" w:hanging="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left" w:pos="992"/>
            <w:tab w:val="left" w:pos="1418"/>
            <w:tab w:val="num" w:pos="4309"/>
            <w:tab w:val="left" w:pos="8848" w:leader="underscore"/>
          </w:tabs>
          <w:ind w:left="3240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992"/>
            <w:tab w:val="left" w:pos="1418"/>
            <w:tab w:val="num" w:pos="4669"/>
            <w:tab w:val="left" w:pos="8848" w:leader="underscore"/>
          </w:tabs>
          <w:ind w:left="3600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992"/>
          </w:tabs>
          <w:ind w:left="283" w:firstLine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992"/>
            <w:tab w:val="left" w:pos="1418"/>
            <w:tab w:val="left" w:pos="8848" w:leader="underscore"/>
          </w:tabs>
          <w:ind w:left="294" w:firstLine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992"/>
            <w:tab w:val="left" w:pos="1418"/>
            <w:tab w:val="left" w:pos="8848" w:leader="underscore"/>
          </w:tabs>
          <w:ind w:left="643" w:firstLine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left" w:pos="992"/>
            <w:tab w:val="left" w:pos="1418"/>
            <w:tab w:val="num" w:pos="2149"/>
            <w:tab w:val="left" w:pos="8848" w:leader="underscore"/>
          </w:tabs>
          <w:ind w:left="1440" w:hanging="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992"/>
            <w:tab w:val="left" w:pos="1418"/>
            <w:tab w:val="num" w:pos="2869"/>
            <w:tab w:val="left" w:pos="8848" w:leader="underscore"/>
          </w:tabs>
          <w:ind w:left="2160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left" w:pos="992"/>
            <w:tab w:val="left" w:pos="1418"/>
            <w:tab w:val="num" w:pos="3229"/>
            <w:tab w:val="left" w:pos="8848" w:leader="underscore"/>
          </w:tabs>
          <w:ind w:left="2520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992"/>
            <w:tab w:val="left" w:pos="1418"/>
            <w:tab w:val="num" w:pos="3589"/>
            <w:tab w:val="left" w:pos="8848" w:leader="underscore"/>
          </w:tabs>
          <w:ind w:left="2880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left" w:pos="992"/>
            <w:tab w:val="left" w:pos="1418"/>
            <w:tab w:val="num" w:pos="4309"/>
            <w:tab w:val="left" w:pos="8848" w:leader="underscore"/>
          </w:tabs>
          <w:ind w:left="3600" w:hanging="7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992"/>
            <w:tab w:val="left" w:pos="1418"/>
            <w:tab w:val="num" w:pos="4669"/>
            <w:tab w:val="left" w:pos="8848" w:leader="underscore"/>
          </w:tabs>
          <w:ind w:left="3960" w:hanging="7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омер страницы">
    <w:name w:val="Номер страницы"/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Заголовок 1">
    <w:name w:val="Заголовок 1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Заголовок 4">
    <w:name w:val="Заголовок 4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2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Заголовок 5">
    <w:name w:val="Заголовок 5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Заголовок 6">
    <w:name w:val="Заголовок 6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Основной текст с отступом">
    <w:name w:val="Основной текст с отступом"/>
    <w:next w:val="Основной текст с отступо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Заголовок 8">
    <w:name w:val="Заголовок 8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276" w:right="0" w:firstLine="0"/>
      <w:jc w:val="left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Заголовок 9">
    <w:name w:val="Заголовок 9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2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Заголовок 7">
    <w:name w:val="Заголовок 7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1276"/>
      <w:jc w:val="both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