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722CC" w14:textId="32912C1B" w:rsidR="00F64D22" w:rsidRDefault="00127CC1">
      <w:pPr>
        <w:rPr>
          <w:szCs w:val="18"/>
        </w:rPr>
      </w:pPr>
      <w:bookmarkStart w:id="0" w:name="_GoBack"/>
      <w:bookmarkEnd w:id="0"/>
      <w:r>
        <w:rPr>
          <w:szCs w:val="18"/>
        </w:rPr>
        <w:t>RUC0011_WTH_RIO bergingspercentage WNS12107  (OKS tot overstort)</w:t>
      </w:r>
      <w:r w:rsidR="004A134D">
        <w:rPr>
          <w:szCs w:val="18"/>
        </w:rPr>
        <w:tab/>
      </w:r>
      <w:r w:rsidR="004A134D">
        <w:rPr>
          <w:szCs w:val="18"/>
        </w:rPr>
        <w:tab/>
      </w:r>
      <w:r w:rsidR="004A134D">
        <w:rPr>
          <w:szCs w:val="18"/>
        </w:rPr>
        <w:tab/>
        <w:t>BBB</w:t>
      </w:r>
    </w:p>
    <w:p w14:paraId="4A94B3E7" w14:textId="7F190AF0" w:rsidR="00127CC1" w:rsidRDefault="00FE4C35">
      <w:pPr>
        <w:rPr>
          <w:szCs w:val="18"/>
        </w:rPr>
      </w:pPr>
      <w:r>
        <w:rPr>
          <w:szCs w:val="18"/>
        </w:rPr>
        <w:t>RUC0014_WTH_RIO bergingspercentage WNS12107 (In tot bovenkant)</w:t>
      </w:r>
      <w:r w:rsidR="004A134D">
        <w:rPr>
          <w:szCs w:val="18"/>
        </w:rPr>
        <w:tab/>
      </w:r>
      <w:r w:rsidR="004A134D">
        <w:rPr>
          <w:szCs w:val="18"/>
        </w:rPr>
        <w:tab/>
      </w:r>
      <w:r w:rsidR="004A134D">
        <w:rPr>
          <w:szCs w:val="18"/>
        </w:rPr>
        <w:tab/>
        <w:t>PI</w:t>
      </w:r>
    </w:p>
    <w:p w14:paraId="160B6B41" w14:textId="153D3E81" w:rsidR="00127CC1" w:rsidRDefault="006673B9">
      <w:pPr>
        <w:rPr>
          <w:szCs w:val="18"/>
        </w:rPr>
      </w:pPr>
      <w:r>
        <w:rPr>
          <w:szCs w:val="18"/>
        </w:rPr>
        <w:t>RUC0015_WTH_RIO_DWA bergingspercentage WNS12107 (In tot bovenkant) DWA</w:t>
      </w:r>
      <w:r w:rsidR="004A134D">
        <w:rPr>
          <w:szCs w:val="18"/>
        </w:rPr>
        <w:tab/>
      </w:r>
      <w:r w:rsidR="004A134D">
        <w:rPr>
          <w:szCs w:val="18"/>
        </w:rPr>
        <w:tab/>
        <w:t>PI</w:t>
      </w:r>
    </w:p>
    <w:p w14:paraId="1422B5C5" w14:textId="42CE0E93" w:rsidR="006673B9" w:rsidRDefault="006673B9" w:rsidP="006673B9">
      <w:pPr>
        <w:rPr>
          <w:szCs w:val="18"/>
        </w:rPr>
      </w:pPr>
      <w:r>
        <w:rPr>
          <w:szCs w:val="18"/>
        </w:rPr>
        <w:t xml:space="preserve">RUC0030_WTH_RIO </w:t>
      </w:r>
      <w:r>
        <w:rPr>
          <w:szCs w:val="18"/>
        </w:rPr>
        <w:t>bergingspercentage WNS12107 (In tot bovenkant)</w:t>
      </w:r>
      <w:r w:rsidR="004A134D">
        <w:rPr>
          <w:szCs w:val="18"/>
        </w:rPr>
        <w:tab/>
      </w:r>
      <w:r w:rsidR="004A134D">
        <w:rPr>
          <w:szCs w:val="18"/>
        </w:rPr>
        <w:tab/>
      </w:r>
      <w:r w:rsidR="004A134D">
        <w:rPr>
          <w:szCs w:val="18"/>
        </w:rPr>
        <w:tab/>
        <w:t>PI</w:t>
      </w:r>
    </w:p>
    <w:p w14:paraId="23682760" w14:textId="2D07B5A1" w:rsidR="004A134D" w:rsidRDefault="004A134D" w:rsidP="004A134D">
      <w:pPr>
        <w:rPr>
          <w:szCs w:val="18"/>
        </w:rPr>
      </w:pPr>
      <w:r>
        <w:rPr>
          <w:szCs w:val="18"/>
        </w:rPr>
        <w:t>RUC0005_WTH_RIO</w:t>
      </w:r>
      <w:r w:rsidRPr="004A134D">
        <w:rPr>
          <w:szCs w:val="18"/>
        </w:rPr>
        <w:t xml:space="preserve"> </w:t>
      </w:r>
      <w:r>
        <w:rPr>
          <w:szCs w:val="18"/>
        </w:rPr>
        <w:t>bergingspercentage WNS12107  (OKS tot overstort)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BBB</w:t>
      </w:r>
    </w:p>
    <w:p w14:paraId="26FBD04B" w14:textId="08E05CEF" w:rsidR="006673B9" w:rsidRDefault="004A134D" w:rsidP="006673B9">
      <w:pPr>
        <w:rPr>
          <w:szCs w:val="18"/>
        </w:rPr>
      </w:pPr>
      <w:r>
        <w:rPr>
          <w:szCs w:val="18"/>
        </w:rPr>
        <w:t xml:space="preserve">RUC0027_WTH_RIO </w:t>
      </w:r>
      <w:r>
        <w:rPr>
          <w:szCs w:val="18"/>
        </w:rPr>
        <w:t>bergingspercentage WNS12107 (In tot bovenkant)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PI</w:t>
      </w:r>
    </w:p>
    <w:p w14:paraId="7AC75433" w14:textId="06915418" w:rsidR="00744ACE" w:rsidRDefault="00744ACE" w:rsidP="00744ACE">
      <w:pPr>
        <w:rPr>
          <w:szCs w:val="18"/>
        </w:rPr>
      </w:pPr>
      <w:r>
        <w:rPr>
          <w:szCs w:val="18"/>
        </w:rPr>
        <w:t>RUC00</w:t>
      </w:r>
      <w:r>
        <w:rPr>
          <w:szCs w:val="18"/>
        </w:rPr>
        <w:t>10</w:t>
      </w:r>
      <w:r>
        <w:rPr>
          <w:szCs w:val="18"/>
        </w:rPr>
        <w:t>_WTH_</w:t>
      </w:r>
      <w:r>
        <w:rPr>
          <w:szCs w:val="18"/>
        </w:rPr>
        <w:t>BAS</w:t>
      </w:r>
      <w:r w:rsidRPr="004A134D">
        <w:rPr>
          <w:szCs w:val="18"/>
        </w:rPr>
        <w:t xml:space="preserve"> </w:t>
      </w:r>
      <w:r>
        <w:rPr>
          <w:szCs w:val="18"/>
        </w:rPr>
        <w:t>bergingspercentage WNS12107  (OKS tot overstort)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BBB</w:t>
      </w:r>
    </w:p>
    <w:p w14:paraId="38501AA1" w14:textId="77777777" w:rsidR="0043737C" w:rsidRDefault="0043737C" w:rsidP="0043737C">
      <w:pPr>
        <w:rPr>
          <w:szCs w:val="18"/>
        </w:rPr>
      </w:pPr>
      <w:r>
        <w:rPr>
          <w:szCs w:val="18"/>
        </w:rPr>
        <w:t xml:space="preserve">RUC0013_WTH_RIO </w:t>
      </w:r>
      <w:r>
        <w:rPr>
          <w:szCs w:val="18"/>
        </w:rPr>
        <w:t>bergingspercentage WNS12107 (In tot bovenkant)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PI</w:t>
      </w:r>
    </w:p>
    <w:p w14:paraId="0A55C609" w14:textId="77777777" w:rsidR="0043737C" w:rsidRDefault="0043737C" w:rsidP="0043737C">
      <w:pPr>
        <w:rPr>
          <w:szCs w:val="18"/>
        </w:rPr>
      </w:pPr>
      <w:r>
        <w:rPr>
          <w:szCs w:val="18"/>
        </w:rPr>
        <w:t xml:space="preserve">RUC0001_WTH_RIO_DWA </w:t>
      </w:r>
      <w:r>
        <w:rPr>
          <w:szCs w:val="18"/>
        </w:rPr>
        <w:t>bergingspercentage WNS12107 (In tot bovenkant)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PI</w:t>
      </w:r>
    </w:p>
    <w:p w14:paraId="242527A2" w14:textId="25740E82" w:rsidR="006673B9" w:rsidRDefault="0043737C">
      <w:pPr>
        <w:rPr>
          <w:szCs w:val="18"/>
        </w:rPr>
      </w:pPr>
      <w:r>
        <w:rPr>
          <w:szCs w:val="18"/>
        </w:rPr>
        <w:t>RUC0008_WTH_RIO</w:t>
      </w:r>
      <w:r w:rsidRPr="0043737C">
        <w:rPr>
          <w:szCs w:val="18"/>
        </w:rPr>
        <w:t xml:space="preserve"> </w:t>
      </w:r>
      <w:r>
        <w:rPr>
          <w:szCs w:val="18"/>
        </w:rPr>
        <w:t>bergingspercentage WNS12107 (In tot bovenkant)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PI</w:t>
      </w:r>
    </w:p>
    <w:p w14:paraId="575A5810" w14:textId="77777777" w:rsidR="006673B9" w:rsidRPr="00F64D22" w:rsidRDefault="006673B9">
      <w:pPr>
        <w:rPr>
          <w:szCs w:val="18"/>
        </w:rPr>
      </w:pPr>
    </w:p>
    <w:sectPr w:rsidR="006673B9" w:rsidRPr="00F64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: 3of 9 BarCode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KIX Barcode">
    <w:altName w:val="Courier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168A6"/>
    <w:multiLevelType w:val="multilevel"/>
    <w:tmpl w:val="155840F0"/>
    <w:lvl w:ilvl="0">
      <w:start w:val="1"/>
      <w:numFmt w:val="decimal"/>
      <w:pStyle w:val="Verslagnummering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528E6398"/>
    <w:multiLevelType w:val="multilevel"/>
    <w:tmpl w:val="35264190"/>
    <w:name w:val="opsomming"/>
    <w:lvl w:ilvl="0">
      <w:start w:val="1"/>
      <w:numFmt w:val="bullet"/>
      <w:pStyle w:val="opsomming-"/>
      <w:lvlText w:val=""/>
      <w:lvlJc w:val="left"/>
      <w:pPr>
        <w:tabs>
          <w:tab w:val="num" w:pos="369"/>
        </w:tabs>
        <w:ind w:left="369" w:hanging="369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737"/>
        </w:tabs>
        <w:ind w:left="737" w:hanging="36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106"/>
        </w:tabs>
        <w:ind w:left="1106" w:hanging="369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87D1C86"/>
    <w:multiLevelType w:val="multilevel"/>
    <w:tmpl w:val="F1028612"/>
    <w:lvl w:ilvl="0">
      <w:start w:val="1"/>
      <w:numFmt w:val="decimal"/>
      <w:pStyle w:val="Opsomming1-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98C417F"/>
    <w:multiLevelType w:val="multilevel"/>
    <w:tmpl w:val="BF20D8D6"/>
    <w:name w:val="opsomming2"/>
    <w:lvl w:ilvl="0">
      <w:start w:val="1"/>
      <w:numFmt w:val="decimal"/>
      <w:pStyle w:val="Rapportnummering"/>
      <w:lvlText w:val="%1."/>
      <w:lvlJc w:val="left"/>
      <w:pPr>
        <w:ind w:left="1134" w:hanging="1134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C1"/>
    <w:rsid w:val="00127CC1"/>
    <w:rsid w:val="00140367"/>
    <w:rsid w:val="0043737C"/>
    <w:rsid w:val="004A134D"/>
    <w:rsid w:val="006673B9"/>
    <w:rsid w:val="00744ACE"/>
    <w:rsid w:val="00D7654C"/>
    <w:rsid w:val="00E007BA"/>
    <w:rsid w:val="00F64D22"/>
    <w:rsid w:val="00FE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DD643"/>
  <w15:chartTrackingRefBased/>
  <w15:docId w15:val="{FDF56B1D-B745-4CF8-82A1-E9F20912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21" w:unhideWhenUsed="1" w:qFormat="1"/>
    <w:lsdException w:name="heading 5" w:semiHidden="1" w:uiPriority="21" w:unhideWhenUsed="1" w:qFormat="1"/>
    <w:lsdException w:name="heading 6" w:semiHidden="1" w:uiPriority="21" w:unhideWhenUsed="1" w:qFormat="1"/>
    <w:lsdException w:name="heading 7" w:semiHidden="1" w:uiPriority="21" w:unhideWhenUsed="1" w:qFormat="1"/>
    <w:lsdException w:name="heading 8" w:semiHidden="1" w:uiPriority="21" w:unhideWhenUsed="1" w:qFormat="1"/>
    <w:lsdException w:name="heading 9" w:semiHidden="1" w:uiPriority="2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" w:unhideWhenUsed="1"/>
    <w:lsdException w:name="toc 2" w:semiHidden="1" w:uiPriority="19" w:unhideWhenUsed="1"/>
    <w:lsdException w:name="toc 3" w:semiHidden="1" w:uiPriority="1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373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hAnsi="Verdana" w:cs="Times New Roman"/>
      <w:sz w:val="18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3"/>
    <w:qFormat/>
    <w:rsid w:val="00140367"/>
    <w:pPr>
      <w:keepNext/>
      <w:spacing w:before="240" w:after="60"/>
      <w:outlineLvl w:val="0"/>
    </w:pPr>
    <w:rPr>
      <w:rFonts w:cs="Arial"/>
      <w:b/>
      <w:bCs/>
      <w:sz w:val="24"/>
      <w:szCs w:val="32"/>
    </w:rPr>
  </w:style>
  <w:style w:type="paragraph" w:styleId="Kop2">
    <w:name w:val="heading 2"/>
    <w:basedOn w:val="Kop1"/>
    <w:next w:val="Standaard"/>
    <w:link w:val="Kop2Char"/>
    <w:uiPriority w:val="4"/>
    <w:qFormat/>
    <w:rsid w:val="00140367"/>
    <w:pPr>
      <w:outlineLvl w:val="1"/>
    </w:pPr>
    <w:rPr>
      <w:bCs w:val="0"/>
      <w:iCs/>
      <w:sz w:val="22"/>
      <w:szCs w:val="28"/>
    </w:rPr>
  </w:style>
  <w:style w:type="paragraph" w:styleId="Kop3">
    <w:name w:val="heading 3"/>
    <w:basedOn w:val="Kop2"/>
    <w:next w:val="Standaard"/>
    <w:link w:val="Kop3Char"/>
    <w:uiPriority w:val="5"/>
    <w:qFormat/>
    <w:rsid w:val="00140367"/>
    <w:pPr>
      <w:outlineLvl w:val="2"/>
    </w:pPr>
    <w:rPr>
      <w:bCs/>
      <w:sz w:val="20"/>
      <w:szCs w:val="26"/>
    </w:rPr>
  </w:style>
  <w:style w:type="paragraph" w:styleId="Kop4">
    <w:name w:val="heading 4"/>
    <w:basedOn w:val="Standaard"/>
    <w:next w:val="Standaard"/>
    <w:link w:val="Kop4Char"/>
    <w:uiPriority w:val="21"/>
    <w:semiHidden/>
    <w:rsid w:val="00140367"/>
    <w:pPr>
      <w:outlineLvl w:val="3"/>
    </w:pPr>
    <w:rPr>
      <w:b/>
    </w:rPr>
  </w:style>
  <w:style w:type="paragraph" w:styleId="Kop5">
    <w:name w:val="heading 5"/>
    <w:basedOn w:val="Standaard"/>
    <w:next w:val="Standaard"/>
    <w:link w:val="Kop5Char"/>
    <w:uiPriority w:val="21"/>
    <w:semiHidden/>
    <w:rsid w:val="00140367"/>
    <w:pPr>
      <w:outlineLvl w:val="4"/>
    </w:pPr>
    <w:rPr>
      <w:b/>
    </w:rPr>
  </w:style>
  <w:style w:type="paragraph" w:styleId="Kop6">
    <w:name w:val="heading 6"/>
    <w:basedOn w:val="Standaard"/>
    <w:next w:val="Standaard"/>
    <w:link w:val="Kop6Char"/>
    <w:uiPriority w:val="21"/>
    <w:semiHidden/>
    <w:rsid w:val="00140367"/>
    <w:pPr>
      <w:outlineLvl w:val="5"/>
    </w:pPr>
    <w:rPr>
      <w:b/>
    </w:rPr>
  </w:style>
  <w:style w:type="paragraph" w:styleId="Kop7">
    <w:name w:val="heading 7"/>
    <w:basedOn w:val="Standaard"/>
    <w:next w:val="Standaard"/>
    <w:link w:val="Kop7Char"/>
    <w:uiPriority w:val="21"/>
    <w:semiHidden/>
    <w:rsid w:val="00140367"/>
    <w:pPr>
      <w:outlineLvl w:val="6"/>
    </w:pPr>
    <w:rPr>
      <w:b/>
    </w:rPr>
  </w:style>
  <w:style w:type="paragraph" w:styleId="Kop8">
    <w:name w:val="heading 8"/>
    <w:basedOn w:val="Standaard"/>
    <w:next w:val="Standaard"/>
    <w:link w:val="Kop8Char"/>
    <w:uiPriority w:val="21"/>
    <w:semiHidden/>
    <w:rsid w:val="00140367"/>
    <w:pPr>
      <w:keepNext/>
      <w:keepLines/>
      <w:spacing w:before="200"/>
      <w:outlineLvl w:val="7"/>
    </w:pPr>
    <w:rPr>
      <w:rFonts w:eastAsiaTheme="majorEastAsia" w:cstheme="majorBidi"/>
      <w:b/>
      <w:color w:val="404040" w:themeColor="text1" w:themeTint="BF"/>
    </w:rPr>
  </w:style>
  <w:style w:type="paragraph" w:styleId="Kop9">
    <w:name w:val="heading 9"/>
    <w:basedOn w:val="Standaard"/>
    <w:next w:val="Standaard"/>
    <w:link w:val="Kop9Char"/>
    <w:uiPriority w:val="21"/>
    <w:semiHidden/>
    <w:rsid w:val="00140367"/>
    <w:pPr>
      <w:keepNext/>
      <w:keepLines/>
      <w:spacing w:before="200"/>
      <w:outlineLvl w:val="8"/>
    </w:pPr>
    <w:rPr>
      <w:rFonts w:eastAsiaTheme="majorEastAsia" w:cstheme="majorBidi"/>
      <w:b/>
      <w:iCs/>
      <w:color w:val="404040" w:themeColor="text1" w:themeTint="BF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rsaBarcode">
    <w:name w:val="CorsaBarcode"/>
    <w:basedOn w:val="Standaard"/>
    <w:next w:val="Standaard"/>
    <w:link w:val="CorsaBarcodeChar"/>
    <w:uiPriority w:val="17"/>
    <w:rsid w:val="00140367"/>
    <w:rPr>
      <w:rFonts w:ascii="Z: 3of 9 BarCode" w:hAnsi="Z: 3of 9 BarCode"/>
      <w:iCs/>
      <w:color w:val="000000" w:themeColor="text1"/>
      <w:sz w:val="28"/>
      <w:szCs w:val="28"/>
    </w:rPr>
  </w:style>
  <w:style w:type="character" w:customStyle="1" w:styleId="CorsaBarcodeChar">
    <w:name w:val="CorsaBarcode Char"/>
    <w:basedOn w:val="Standaardalinea-lettertype"/>
    <w:link w:val="CorsaBarcode"/>
    <w:uiPriority w:val="17"/>
    <w:rsid w:val="00140367"/>
    <w:rPr>
      <w:rFonts w:ascii="Z: 3of 9 BarCode" w:eastAsia="Times New Roman" w:hAnsi="Z: 3of 9 BarCode" w:cs="Times New Roman"/>
      <w:iCs/>
      <w:color w:val="000000" w:themeColor="text1"/>
      <w:sz w:val="28"/>
      <w:szCs w:val="28"/>
      <w:lang w:eastAsia="nl-NL"/>
    </w:rPr>
  </w:style>
  <w:style w:type="paragraph" w:customStyle="1" w:styleId="hoogachtend">
    <w:name w:val="hoogachtend"/>
    <w:basedOn w:val="Standaard"/>
    <w:rsid w:val="00140367"/>
    <w:pPr>
      <w:tabs>
        <w:tab w:val="left" w:pos="3119"/>
        <w:tab w:val="left" w:pos="3189"/>
        <w:tab w:val="left" w:pos="10118"/>
      </w:tabs>
      <w:overflowPunct/>
      <w:autoSpaceDE/>
      <w:autoSpaceDN/>
      <w:adjustRightInd/>
      <w:spacing w:before="400"/>
      <w:textAlignment w:val="auto"/>
    </w:pPr>
    <w:rPr>
      <w:szCs w:val="24"/>
    </w:rPr>
  </w:style>
  <w:style w:type="paragraph" w:styleId="Inhopg1">
    <w:name w:val="toc 1"/>
    <w:basedOn w:val="Standaard"/>
    <w:next w:val="Standaard"/>
    <w:autoRedefine/>
    <w:uiPriority w:val="19"/>
    <w:unhideWhenUsed/>
    <w:rsid w:val="00140367"/>
    <w:pPr>
      <w:overflowPunct/>
      <w:autoSpaceDE/>
      <w:autoSpaceDN/>
      <w:adjustRightInd/>
      <w:spacing w:after="100"/>
      <w:textAlignment w:val="auto"/>
    </w:pPr>
    <w:rPr>
      <w:rFonts w:eastAsiaTheme="minorEastAsia" w:cstheme="minorBidi"/>
      <w:b/>
      <w:szCs w:val="22"/>
    </w:rPr>
  </w:style>
  <w:style w:type="paragraph" w:styleId="Inhopg2">
    <w:name w:val="toc 2"/>
    <w:basedOn w:val="Standaard"/>
    <w:next w:val="Standaard"/>
    <w:autoRedefine/>
    <w:uiPriority w:val="19"/>
    <w:unhideWhenUsed/>
    <w:rsid w:val="00140367"/>
    <w:pPr>
      <w:overflowPunct/>
      <w:autoSpaceDE/>
      <w:autoSpaceDN/>
      <w:adjustRightInd/>
      <w:spacing w:after="100"/>
      <w:textAlignment w:val="auto"/>
    </w:pPr>
    <w:rPr>
      <w:rFonts w:eastAsiaTheme="minorEastAsia" w:cstheme="minorBidi"/>
      <w:szCs w:val="22"/>
    </w:rPr>
  </w:style>
  <w:style w:type="paragraph" w:styleId="Inhopg3">
    <w:name w:val="toc 3"/>
    <w:basedOn w:val="Standaard"/>
    <w:next w:val="Standaard"/>
    <w:autoRedefine/>
    <w:uiPriority w:val="19"/>
    <w:unhideWhenUsed/>
    <w:rsid w:val="00140367"/>
    <w:pPr>
      <w:overflowPunct/>
      <w:autoSpaceDE/>
      <w:autoSpaceDN/>
      <w:adjustRightInd/>
      <w:spacing w:after="100"/>
      <w:textAlignment w:val="auto"/>
    </w:pPr>
    <w:rPr>
      <w:rFonts w:eastAsiaTheme="minorEastAsia" w:cstheme="minorBidi"/>
      <w:szCs w:val="22"/>
    </w:rPr>
  </w:style>
  <w:style w:type="paragraph" w:customStyle="1" w:styleId="KenmerkenBrief">
    <w:name w:val="KenmerkenBrief"/>
    <w:basedOn w:val="Standaard"/>
    <w:next w:val="Standaard"/>
    <w:uiPriority w:val="15"/>
    <w:qFormat/>
    <w:rsid w:val="00140367"/>
    <w:rPr>
      <w:sz w:val="16"/>
    </w:rPr>
  </w:style>
  <w:style w:type="paragraph" w:customStyle="1" w:styleId="KIXcode">
    <w:name w:val="KIXcode"/>
    <w:basedOn w:val="Standaard"/>
    <w:next w:val="Standaard"/>
    <w:link w:val="KIXcodeChar"/>
    <w:uiPriority w:val="18"/>
    <w:rsid w:val="00140367"/>
    <w:rPr>
      <w:rFonts w:ascii="KIX Barcode" w:hAnsi="KIX Barcode"/>
    </w:rPr>
  </w:style>
  <w:style w:type="character" w:customStyle="1" w:styleId="KIXcodeChar">
    <w:name w:val="KIXcode Char"/>
    <w:basedOn w:val="Standaardalinea-lettertype"/>
    <w:link w:val="KIXcode"/>
    <w:uiPriority w:val="18"/>
    <w:rsid w:val="00140367"/>
    <w:rPr>
      <w:rFonts w:ascii="KIX Barcode" w:eastAsia="Times New Roman" w:hAnsi="KIX Barcode" w:cs="Times New Roman"/>
      <w:sz w:val="18"/>
      <w:szCs w:val="20"/>
      <w:lang w:eastAsia="nl-NL"/>
    </w:rPr>
  </w:style>
  <w:style w:type="character" w:customStyle="1" w:styleId="Kop1Char">
    <w:name w:val="Kop 1 Char"/>
    <w:basedOn w:val="Standaardalinea-lettertype"/>
    <w:link w:val="Kop1"/>
    <w:uiPriority w:val="3"/>
    <w:rsid w:val="00140367"/>
    <w:rPr>
      <w:rFonts w:ascii="Verdana" w:eastAsia="Times New Roman" w:hAnsi="Verdana" w:cs="Arial"/>
      <w:b/>
      <w:bCs/>
      <w:sz w:val="24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4"/>
    <w:rsid w:val="00140367"/>
    <w:rPr>
      <w:rFonts w:ascii="Verdana" w:eastAsia="Times New Roman" w:hAnsi="Verdana" w:cs="Arial"/>
      <w:b/>
      <w:iCs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5"/>
    <w:rsid w:val="00140367"/>
    <w:rPr>
      <w:rFonts w:ascii="Verdana" w:eastAsia="Times New Roman" w:hAnsi="Verdana" w:cs="Arial"/>
      <w:b/>
      <w:bCs/>
      <w:iCs/>
      <w:sz w:val="20"/>
      <w:szCs w:val="26"/>
      <w:lang w:eastAsia="nl-NL"/>
    </w:rPr>
  </w:style>
  <w:style w:type="character" w:customStyle="1" w:styleId="Kop4Char">
    <w:name w:val="Kop 4 Char"/>
    <w:basedOn w:val="Standaardalinea-lettertype"/>
    <w:link w:val="Kop4"/>
    <w:uiPriority w:val="21"/>
    <w:semiHidden/>
    <w:rsid w:val="00140367"/>
    <w:rPr>
      <w:rFonts w:ascii="Verdana" w:eastAsia="Times New Roman" w:hAnsi="Verdana" w:cs="Times New Roman"/>
      <w:b/>
      <w:sz w:val="18"/>
      <w:szCs w:val="20"/>
      <w:lang w:eastAsia="nl-NL"/>
    </w:rPr>
  </w:style>
  <w:style w:type="character" w:customStyle="1" w:styleId="Kop5Char">
    <w:name w:val="Kop 5 Char"/>
    <w:basedOn w:val="Standaardalinea-lettertype"/>
    <w:link w:val="Kop5"/>
    <w:uiPriority w:val="21"/>
    <w:semiHidden/>
    <w:rsid w:val="00140367"/>
    <w:rPr>
      <w:rFonts w:ascii="Verdana" w:eastAsia="Times New Roman" w:hAnsi="Verdana" w:cs="Times New Roman"/>
      <w:b/>
      <w:sz w:val="18"/>
      <w:szCs w:val="20"/>
      <w:lang w:eastAsia="nl-NL"/>
    </w:rPr>
  </w:style>
  <w:style w:type="character" w:customStyle="1" w:styleId="Kop6Char">
    <w:name w:val="Kop 6 Char"/>
    <w:basedOn w:val="Standaardalinea-lettertype"/>
    <w:link w:val="Kop6"/>
    <w:uiPriority w:val="21"/>
    <w:semiHidden/>
    <w:rsid w:val="00140367"/>
    <w:rPr>
      <w:rFonts w:ascii="Verdana" w:eastAsia="Times New Roman" w:hAnsi="Verdana" w:cs="Times New Roman"/>
      <w:b/>
      <w:sz w:val="18"/>
      <w:szCs w:val="20"/>
      <w:lang w:eastAsia="nl-NL"/>
    </w:rPr>
  </w:style>
  <w:style w:type="character" w:customStyle="1" w:styleId="Kop7Char">
    <w:name w:val="Kop 7 Char"/>
    <w:basedOn w:val="Standaardalinea-lettertype"/>
    <w:link w:val="Kop7"/>
    <w:uiPriority w:val="21"/>
    <w:semiHidden/>
    <w:rsid w:val="00140367"/>
    <w:rPr>
      <w:rFonts w:ascii="Verdana" w:eastAsia="Times New Roman" w:hAnsi="Verdana" w:cs="Times New Roman"/>
      <w:b/>
      <w:sz w:val="18"/>
      <w:szCs w:val="20"/>
      <w:lang w:eastAsia="nl-NL"/>
    </w:rPr>
  </w:style>
  <w:style w:type="character" w:customStyle="1" w:styleId="Kop8Char">
    <w:name w:val="Kop 8 Char"/>
    <w:basedOn w:val="Standaardalinea-lettertype"/>
    <w:link w:val="Kop8"/>
    <w:uiPriority w:val="21"/>
    <w:semiHidden/>
    <w:rsid w:val="00140367"/>
    <w:rPr>
      <w:rFonts w:ascii="Verdana" w:eastAsiaTheme="majorEastAsia" w:hAnsi="Verdana" w:cstheme="majorBidi"/>
      <w:b/>
      <w:color w:val="404040" w:themeColor="text1" w:themeTint="BF"/>
      <w:sz w:val="18"/>
      <w:szCs w:val="20"/>
      <w:lang w:eastAsia="nl-NL"/>
    </w:rPr>
  </w:style>
  <w:style w:type="character" w:customStyle="1" w:styleId="Kop9Char">
    <w:name w:val="Kop 9 Char"/>
    <w:basedOn w:val="Standaardalinea-lettertype"/>
    <w:link w:val="Kop9"/>
    <w:uiPriority w:val="21"/>
    <w:semiHidden/>
    <w:rsid w:val="00140367"/>
    <w:rPr>
      <w:rFonts w:ascii="Verdana" w:eastAsiaTheme="majorEastAsia" w:hAnsi="Verdana" w:cstheme="majorBidi"/>
      <w:b/>
      <w:iCs/>
      <w:color w:val="404040" w:themeColor="text1" w:themeTint="BF"/>
      <w:sz w:val="18"/>
      <w:szCs w:val="18"/>
      <w:lang w:eastAsia="nl-NL"/>
    </w:rPr>
  </w:style>
  <w:style w:type="paragraph" w:styleId="Koptekst">
    <w:name w:val="header"/>
    <w:basedOn w:val="Standaard"/>
    <w:link w:val="KoptekstChar"/>
    <w:rsid w:val="0014036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140367"/>
    <w:rPr>
      <w:rFonts w:ascii="Verdana" w:eastAsia="Times New Roman" w:hAnsi="Verdana" w:cs="Times New Roman"/>
      <w:sz w:val="18"/>
      <w:szCs w:val="20"/>
      <w:lang w:eastAsia="nl-NL"/>
    </w:rPr>
  </w:style>
  <w:style w:type="paragraph" w:customStyle="1" w:styleId="naam">
    <w:name w:val="naam"/>
    <w:basedOn w:val="Standaard"/>
    <w:autoRedefine/>
    <w:rsid w:val="00140367"/>
    <w:pPr>
      <w:spacing w:before="800"/>
      <w:jc w:val="both"/>
    </w:pPr>
  </w:style>
  <w:style w:type="paragraph" w:customStyle="1" w:styleId="opsomming-">
    <w:name w:val="opsomming *-"/>
    <w:basedOn w:val="Standaard"/>
    <w:uiPriority w:val="2"/>
    <w:qFormat/>
    <w:rsid w:val="00140367"/>
    <w:pPr>
      <w:numPr>
        <w:numId w:val="1"/>
      </w:numPr>
    </w:pPr>
  </w:style>
  <w:style w:type="paragraph" w:customStyle="1" w:styleId="Opsomming1-">
    <w:name w:val="Opsomming 1*-"/>
    <w:basedOn w:val="Standaard"/>
    <w:uiPriority w:val="1"/>
    <w:qFormat/>
    <w:rsid w:val="00140367"/>
    <w:pPr>
      <w:numPr>
        <w:numId w:val="2"/>
      </w:numPr>
    </w:pPr>
  </w:style>
  <w:style w:type="character" w:styleId="Paginanummer">
    <w:name w:val="page number"/>
    <w:basedOn w:val="Standaardalinea-lettertype"/>
    <w:semiHidden/>
    <w:rsid w:val="00140367"/>
  </w:style>
  <w:style w:type="paragraph" w:customStyle="1" w:styleId="Rapportnummering">
    <w:name w:val="Rapportnummering"/>
    <w:basedOn w:val="Standaard"/>
    <w:uiPriority w:val="8"/>
    <w:qFormat/>
    <w:rsid w:val="00140367"/>
    <w:pPr>
      <w:numPr>
        <w:numId w:val="3"/>
      </w:numPr>
      <w:contextualSpacing/>
    </w:pPr>
    <w:rPr>
      <w:b/>
      <w:noProof/>
    </w:rPr>
  </w:style>
  <w:style w:type="paragraph" w:customStyle="1" w:styleId="Titel12">
    <w:name w:val="Titel12"/>
    <w:basedOn w:val="Standaard"/>
    <w:link w:val="Titel12Char"/>
    <w:uiPriority w:val="9"/>
    <w:qFormat/>
    <w:rsid w:val="00140367"/>
    <w:rPr>
      <w:b/>
      <w:sz w:val="24"/>
    </w:rPr>
  </w:style>
  <w:style w:type="character" w:customStyle="1" w:styleId="Titel12Char">
    <w:name w:val="Titel12 Char"/>
    <w:basedOn w:val="Standaardalinea-lettertype"/>
    <w:link w:val="Titel12"/>
    <w:uiPriority w:val="9"/>
    <w:rsid w:val="00140367"/>
    <w:rPr>
      <w:rFonts w:ascii="Verdana" w:eastAsia="Times New Roman" w:hAnsi="Verdana" w:cs="Times New Roman"/>
      <w:b/>
      <w:sz w:val="24"/>
      <w:szCs w:val="20"/>
      <w:lang w:eastAsia="nl-NL"/>
    </w:rPr>
  </w:style>
  <w:style w:type="paragraph" w:customStyle="1" w:styleId="Titel20">
    <w:name w:val="Titel20"/>
    <w:basedOn w:val="Standaard"/>
    <w:link w:val="Titel20Char"/>
    <w:uiPriority w:val="10"/>
    <w:qFormat/>
    <w:rsid w:val="00140367"/>
    <w:rPr>
      <w:b/>
      <w:sz w:val="40"/>
    </w:rPr>
  </w:style>
  <w:style w:type="character" w:customStyle="1" w:styleId="Titel20Char">
    <w:name w:val="Titel20 Char"/>
    <w:basedOn w:val="Standaardalinea-lettertype"/>
    <w:link w:val="Titel20"/>
    <w:uiPriority w:val="10"/>
    <w:rsid w:val="00140367"/>
    <w:rPr>
      <w:rFonts w:ascii="Verdana" w:eastAsia="Times New Roman" w:hAnsi="Verdana" w:cs="Times New Roman"/>
      <w:b/>
      <w:sz w:val="40"/>
      <w:szCs w:val="20"/>
      <w:lang w:eastAsia="nl-NL"/>
    </w:rPr>
  </w:style>
  <w:style w:type="paragraph" w:customStyle="1" w:styleId="VerborgenTekst">
    <w:name w:val="VerborgenTekst"/>
    <w:basedOn w:val="Standaard"/>
    <w:next w:val="Standaard"/>
    <w:link w:val="VerborgenTekstChar"/>
    <w:uiPriority w:val="14"/>
    <w:qFormat/>
    <w:rsid w:val="00140367"/>
    <w:rPr>
      <w:vanish/>
      <w:color w:val="FF0000"/>
    </w:rPr>
  </w:style>
  <w:style w:type="character" w:customStyle="1" w:styleId="VerborgenTekstChar">
    <w:name w:val="VerborgenTekst Char"/>
    <w:basedOn w:val="Standaardalinea-lettertype"/>
    <w:link w:val="VerborgenTekst"/>
    <w:uiPriority w:val="14"/>
    <w:rsid w:val="00140367"/>
    <w:rPr>
      <w:rFonts w:ascii="Verdana" w:eastAsia="Times New Roman" w:hAnsi="Verdana" w:cs="Times New Roman"/>
      <w:vanish/>
      <w:color w:val="FF0000"/>
      <w:sz w:val="18"/>
      <w:szCs w:val="20"/>
      <w:lang w:eastAsia="nl-NL"/>
    </w:rPr>
  </w:style>
  <w:style w:type="paragraph" w:customStyle="1" w:styleId="Verslagkopjes">
    <w:name w:val="Verslagkopjes"/>
    <w:basedOn w:val="Standaard"/>
    <w:link w:val="VerslagkopjesChar"/>
    <w:uiPriority w:val="6"/>
    <w:qFormat/>
    <w:rsid w:val="00140367"/>
    <w:rPr>
      <w:b/>
      <w:bCs/>
      <w:iCs/>
    </w:rPr>
  </w:style>
  <w:style w:type="character" w:customStyle="1" w:styleId="VerslagkopjesChar">
    <w:name w:val="Verslagkopjes Char"/>
    <w:basedOn w:val="Standaardalinea-lettertype"/>
    <w:link w:val="Verslagkopjes"/>
    <w:uiPriority w:val="6"/>
    <w:rsid w:val="00140367"/>
    <w:rPr>
      <w:rFonts w:ascii="Verdana" w:eastAsia="Times New Roman" w:hAnsi="Verdana" w:cs="Times New Roman"/>
      <w:b/>
      <w:bCs/>
      <w:iCs/>
      <w:sz w:val="18"/>
      <w:szCs w:val="20"/>
      <w:lang w:eastAsia="nl-NL"/>
    </w:rPr>
  </w:style>
  <w:style w:type="paragraph" w:customStyle="1" w:styleId="Verslagnummering">
    <w:name w:val="Verslagnummering"/>
    <w:basedOn w:val="Standaard"/>
    <w:uiPriority w:val="7"/>
    <w:qFormat/>
    <w:rsid w:val="00140367"/>
    <w:pPr>
      <w:numPr>
        <w:numId w:val="4"/>
      </w:numPr>
      <w:tabs>
        <w:tab w:val="right" w:pos="6622"/>
        <w:tab w:val="right" w:pos="6688"/>
      </w:tabs>
    </w:pPr>
    <w:rPr>
      <w:b/>
    </w:rPr>
  </w:style>
  <w:style w:type="character" w:styleId="Voetnootmarkering">
    <w:name w:val="footnote reference"/>
    <w:basedOn w:val="Standaardalinea-lettertype"/>
    <w:uiPriority w:val="99"/>
    <w:unhideWhenUsed/>
    <w:rsid w:val="00140367"/>
    <w:rPr>
      <w:rFonts w:ascii="Verdana" w:hAnsi="Verdana"/>
      <w:sz w:val="14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40367"/>
    <w:rPr>
      <w:sz w:val="14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40367"/>
    <w:rPr>
      <w:rFonts w:ascii="Verdana" w:eastAsia="Times New Roman" w:hAnsi="Verdana" w:cs="Times New Roman"/>
      <w:sz w:val="14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semiHidden/>
    <w:unhideWhenUsed/>
    <w:rsid w:val="0014036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140367"/>
    <w:rPr>
      <w:rFonts w:ascii="Verdana" w:eastAsia="Times New Roman" w:hAnsi="Verdana" w:cs="Times New Roman"/>
      <w:sz w:val="18"/>
      <w:szCs w:val="20"/>
      <w:lang w:eastAsia="nl-NL"/>
    </w:rPr>
  </w:style>
  <w:style w:type="paragraph" w:customStyle="1" w:styleId="VoettekstAfwijkend">
    <w:name w:val="VoettekstAfwijkend"/>
    <w:basedOn w:val="Standaard"/>
    <w:uiPriority w:val="16"/>
    <w:qFormat/>
    <w:rsid w:val="00140367"/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Waterschap Brabantse Delta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Klaassen, Albert</dc:creator>
  <cp:keywords/>
  <dc:description/>
  <cp:lastModifiedBy>Klaassen, Albert</cp:lastModifiedBy>
  <cp:revision>3</cp:revision>
  <dcterms:created xsi:type="dcterms:W3CDTF">2022-03-16T10:44:00Z</dcterms:created>
  <dcterms:modified xsi:type="dcterms:W3CDTF">2022-03-16T12:56:00Z</dcterms:modified>
</cp:coreProperties>
</file>