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AC48" w14:textId="77777777" w:rsidR="00690BE3" w:rsidRPr="00690BE3" w:rsidRDefault="00690BE3" w:rsidP="00690BE3">
      <w:pPr>
        <w:rPr>
          <w:sz w:val="28"/>
          <w:szCs w:val="28"/>
        </w:rPr>
      </w:pPr>
    </w:p>
    <w:p w14:paraId="797E15AB" w14:textId="77777777" w:rsidR="00690BE3" w:rsidRPr="00690BE3" w:rsidRDefault="00690BE3" w:rsidP="00690BE3">
      <w:pPr>
        <w:pStyle w:val="aff"/>
        <w:rPr>
          <w:bCs/>
          <w:caps/>
          <w:szCs w:val="28"/>
        </w:rPr>
      </w:pPr>
      <w:r w:rsidRPr="00690BE3">
        <w:rPr>
          <w:caps/>
          <w:szCs w:val="28"/>
        </w:rPr>
        <w:t>Минобрнауки россии</w:t>
      </w:r>
    </w:p>
    <w:p w14:paraId="75124A16" w14:textId="77777777" w:rsidR="00690BE3" w:rsidRPr="00690BE3" w:rsidRDefault="00690BE3" w:rsidP="00690BE3">
      <w:pPr>
        <w:pStyle w:val="aff1"/>
        <w:jc w:val="center"/>
        <w:outlineLvl w:val="0"/>
        <w:rPr>
          <w:rFonts w:ascii="Times New Roman" w:hAnsi="Times New Roman"/>
          <w:spacing w:val="-20"/>
          <w:sz w:val="28"/>
          <w:szCs w:val="28"/>
        </w:rPr>
      </w:pPr>
      <w:r w:rsidRPr="00690BE3">
        <w:rPr>
          <w:rFonts w:ascii="Times New Roman" w:hAnsi="Times New Roman"/>
          <w:spacing w:val="-20"/>
          <w:sz w:val="28"/>
          <w:szCs w:val="28"/>
        </w:rPr>
        <w:t>ФЕДЕРАЛЬНОЕ ГОСУДАРСТВЕННОЕ БЮДЖЕТНОЕ ОБРАЗОВАТЕЛЬНОЕ УЧРЕЖДЕНИЕ</w:t>
      </w:r>
    </w:p>
    <w:p w14:paraId="59B12FB1" w14:textId="77777777" w:rsidR="00690BE3" w:rsidRPr="00690BE3" w:rsidRDefault="00690BE3" w:rsidP="00690BE3">
      <w:pPr>
        <w:pStyle w:val="aff1"/>
        <w:jc w:val="center"/>
        <w:outlineLvl w:val="0"/>
        <w:rPr>
          <w:rFonts w:ascii="Times New Roman" w:hAnsi="Times New Roman"/>
          <w:spacing w:val="-20"/>
          <w:sz w:val="28"/>
          <w:szCs w:val="28"/>
        </w:rPr>
      </w:pPr>
      <w:r w:rsidRPr="00690BE3">
        <w:rPr>
          <w:rFonts w:ascii="Times New Roman" w:hAnsi="Times New Roman"/>
          <w:spacing w:val="-20"/>
          <w:sz w:val="28"/>
          <w:szCs w:val="28"/>
        </w:rPr>
        <w:t xml:space="preserve"> ВЫСШЕГО ОБРАЗОВАНИЯ</w:t>
      </w:r>
    </w:p>
    <w:p w14:paraId="7D7F8352" w14:textId="77777777" w:rsidR="00690BE3" w:rsidRPr="00690BE3" w:rsidRDefault="00690BE3" w:rsidP="00690BE3">
      <w:pPr>
        <w:pStyle w:val="aff1"/>
        <w:jc w:val="center"/>
        <w:outlineLvl w:val="0"/>
        <w:rPr>
          <w:rFonts w:ascii="Times New Roman" w:hAnsi="Times New Roman"/>
          <w:sz w:val="28"/>
          <w:szCs w:val="28"/>
        </w:rPr>
      </w:pPr>
      <w:r w:rsidRPr="00690BE3">
        <w:rPr>
          <w:rFonts w:ascii="Times New Roman" w:hAnsi="Times New Roman"/>
          <w:sz w:val="28"/>
          <w:szCs w:val="28"/>
        </w:rPr>
        <w:t>“ВОРОНЕЖСКИЙ ГОСУДАРСТВЕННЫЙ УНИВЕРСИТЕТ”</w:t>
      </w:r>
    </w:p>
    <w:p w14:paraId="1FDDE1D1" w14:textId="77777777" w:rsidR="00690BE3" w:rsidRPr="00690BE3" w:rsidRDefault="00690BE3" w:rsidP="00690BE3">
      <w:pPr>
        <w:pStyle w:val="aff1"/>
        <w:spacing w:before="240" w:after="240"/>
        <w:jc w:val="center"/>
        <w:outlineLvl w:val="0"/>
        <w:rPr>
          <w:rFonts w:ascii="Times New Roman" w:hAnsi="Times New Roman"/>
          <w:sz w:val="28"/>
          <w:szCs w:val="28"/>
        </w:rPr>
      </w:pPr>
    </w:p>
    <w:p w14:paraId="1E2CE0AD" w14:textId="77777777" w:rsidR="00690BE3" w:rsidRPr="00690BE3" w:rsidRDefault="00690BE3" w:rsidP="00690BE3">
      <w:pPr>
        <w:pStyle w:val="aff1"/>
        <w:spacing w:before="240" w:after="240"/>
        <w:jc w:val="center"/>
        <w:outlineLvl w:val="0"/>
        <w:rPr>
          <w:rFonts w:ascii="Times New Roman" w:hAnsi="Times New Roman"/>
          <w:sz w:val="28"/>
          <w:szCs w:val="28"/>
        </w:rPr>
      </w:pPr>
      <w:r w:rsidRPr="00690BE3">
        <w:rPr>
          <w:rFonts w:ascii="Times New Roman" w:hAnsi="Times New Roman"/>
          <w:sz w:val="28"/>
          <w:szCs w:val="28"/>
        </w:rPr>
        <w:t>Факультет компьютерных наук</w:t>
      </w:r>
    </w:p>
    <w:p w14:paraId="3AB406D8" w14:textId="77777777" w:rsidR="00690BE3" w:rsidRPr="00690BE3" w:rsidRDefault="00690BE3" w:rsidP="00690BE3">
      <w:pPr>
        <w:pStyle w:val="aff1"/>
        <w:spacing w:before="240" w:after="840"/>
        <w:jc w:val="center"/>
        <w:outlineLvl w:val="0"/>
        <w:rPr>
          <w:rFonts w:ascii="Times New Roman" w:hAnsi="Times New Roman"/>
          <w:i/>
          <w:sz w:val="28"/>
          <w:szCs w:val="28"/>
        </w:rPr>
      </w:pPr>
      <w:r w:rsidRPr="00690BE3">
        <w:rPr>
          <w:rFonts w:ascii="Times New Roman" w:hAnsi="Times New Roman"/>
          <w:sz w:val="28"/>
          <w:szCs w:val="28"/>
        </w:rPr>
        <w:t>Кафедра программирования и информационных технологий</w:t>
      </w:r>
    </w:p>
    <w:p w14:paraId="28411188" w14:textId="07A73ADA" w:rsidR="00690BE3" w:rsidRPr="00491174" w:rsidRDefault="00491174" w:rsidP="00690BE3">
      <w:pPr>
        <w:pStyle w:val="22"/>
        <w:suppressAutoHyphens/>
        <w:spacing w:before="120" w:line="240" w:lineRule="auto"/>
        <w:jc w:val="center"/>
        <w:rPr>
          <w:sz w:val="28"/>
          <w:szCs w:val="28"/>
        </w:rPr>
      </w:pPr>
      <w:r w:rsidRPr="00491174">
        <w:rPr>
          <w:iCs/>
          <w:sz w:val="28"/>
          <w:szCs w:val="28"/>
        </w:rPr>
        <w:t>Приложение для организации встреч участников настольных игр</w:t>
      </w:r>
      <w:r>
        <w:rPr>
          <w:iCs/>
          <w:sz w:val="28"/>
          <w:szCs w:val="28"/>
        </w:rPr>
        <w:t xml:space="preserve"> «</w:t>
      </w:r>
      <w:r>
        <w:rPr>
          <w:iCs/>
          <w:sz w:val="28"/>
          <w:szCs w:val="28"/>
          <w:lang w:val="en-US"/>
        </w:rPr>
        <w:t>Onboard</w:t>
      </w:r>
      <w:r>
        <w:rPr>
          <w:iCs/>
          <w:sz w:val="28"/>
          <w:szCs w:val="28"/>
        </w:rPr>
        <w:t>»</w:t>
      </w:r>
    </w:p>
    <w:p w14:paraId="7C1CB2C7" w14:textId="023EB82B" w:rsidR="00ED2C88" w:rsidRPr="00690BE3" w:rsidRDefault="00690BE3" w:rsidP="00ED2C88">
      <w:pPr>
        <w:pStyle w:val="22"/>
        <w:suppressAutoHyphens/>
        <w:spacing w:before="120" w:line="240" w:lineRule="auto"/>
        <w:jc w:val="center"/>
        <w:rPr>
          <w:sz w:val="28"/>
          <w:szCs w:val="28"/>
        </w:rPr>
      </w:pPr>
      <w:r w:rsidRPr="00690BE3">
        <w:rPr>
          <w:sz w:val="28"/>
          <w:szCs w:val="28"/>
        </w:rPr>
        <w:t>Курсовой проект</w:t>
      </w:r>
    </w:p>
    <w:p w14:paraId="35F32890" w14:textId="77777777" w:rsidR="00690BE3" w:rsidRPr="00690BE3" w:rsidRDefault="00690BE3" w:rsidP="00690BE3">
      <w:pPr>
        <w:pStyle w:val="22"/>
        <w:suppressAutoHyphens/>
        <w:spacing w:before="120" w:line="240" w:lineRule="auto"/>
        <w:jc w:val="center"/>
        <w:rPr>
          <w:sz w:val="28"/>
          <w:szCs w:val="28"/>
        </w:rPr>
      </w:pPr>
    </w:p>
    <w:p w14:paraId="4C67F2B4" w14:textId="77777777" w:rsidR="00690BE3" w:rsidRPr="00690BE3" w:rsidRDefault="00690BE3" w:rsidP="00690BE3">
      <w:pPr>
        <w:pStyle w:val="22"/>
        <w:suppressAutoHyphens/>
        <w:spacing w:before="120" w:line="240" w:lineRule="auto"/>
        <w:jc w:val="center"/>
        <w:rPr>
          <w:i/>
          <w:sz w:val="28"/>
          <w:szCs w:val="28"/>
        </w:rPr>
      </w:pPr>
      <w:r w:rsidRPr="00690BE3">
        <w:rPr>
          <w:i/>
          <w:sz w:val="28"/>
          <w:szCs w:val="28"/>
        </w:rPr>
        <w:t>09.03.02 Информационные системы и технологии</w:t>
      </w:r>
    </w:p>
    <w:p w14:paraId="4AD6CDCA" w14:textId="77777777" w:rsidR="00690BE3" w:rsidRPr="00690BE3" w:rsidRDefault="00690BE3" w:rsidP="00690BE3">
      <w:pPr>
        <w:pStyle w:val="22"/>
        <w:suppressAutoHyphens/>
        <w:spacing w:before="120" w:line="240" w:lineRule="auto"/>
        <w:jc w:val="center"/>
        <w:rPr>
          <w:i/>
          <w:sz w:val="28"/>
          <w:szCs w:val="28"/>
        </w:rPr>
      </w:pPr>
      <w:r w:rsidRPr="00690BE3">
        <w:rPr>
          <w:i/>
          <w:sz w:val="28"/>
          <w:szCs w:val="28"/>
        </w:rPr>
        <w:t xml:space="preserve">Программная инженерия в информационных системах </w:t>
      </w:r>
    </w:p>
    <w:p w14:paraId="2DA19587" w14:textId="77777777" w:rsidR="00690BE3" w:rsidRPr="00690BE3" w:rsidRDefault="00690BE3" w:rsidP="00690BE3">
      <w:pPr>
        <w:pStyle w:val="22"/>
        <w:suppressAutoHyphens/>
        <w:spacing w:before="120" w:line="240" w:lineRule="auto"/>
        <w:jc w:val="center"/>
        <w:rPr>
          <w:i/>
          <w:sz w:val="28"/>
          <w:szCs w:val="28"/>
        </w:rPr>
      </w:pPr>
    </w:p>
    <w:p w14:paraId="2AF21909" w14:textId="77777777" w:rsidR="00690BE3" w:rsidRPr="00690BE3" w:rsidRDefault="00690BE3" w:rsidP="00690BE3">
      <w:pPr>
        <w:pStyle w:val="22"/>
        <w:suppressAutoHyphens/>
        <w:spacing w:before="120" w:line="240" w:lineRule="auto"/>
        <w:jc w:val="center"/>
        <w:rPr>
          <w:i/>
          <w:sz w:val="28"/>
          <w:szCs w:val="28"/>
        </w:rPr>
      </w:pPr>
    </w:p>
    <w:p w14:paraId="24B74291" w14:textId="77777777" w:rsidR="00690BE3" w:rsidRPr="00690BE3" w:rsidRDefault="00690BE3" w:rsidP="00690BE3">
      <w:pPr>
        <w:pStyle w:val="22"/>
        <w:suppressAutoHyphens/>
        <w:spacing w:before="120" w:line="240" w:lineRule="auto"/>
        <w:jc w:val="center"/>
        <w:rPr>
          <w:i/>
          <w:sz w:val="28"/>
          <w:szCs w:val="28"/>
        </w:rPr>
      </w:pPr>
    </w:p>
    <w:p w14:paraId="2581756A" w14:textId="77777777" w:rsidR="00690BE3" w:rsidRPr="00690BE3" w:rsidRDefault="00690BE3" w:rsidP="00690BE3">
      <w:pPr>
        <w:spacing w:before="240" w:after="120"/>
        <w:rPr>
          <w:sz w:val="28"/>
          <w:szCs w:val="28"/>
        </w:rPr>
      </w:pPr>
      <w:r w:rsidRPr="00690BE3">
        <w:rPr>
          <w:sz w:val="28"/>
          <w:szCs w:val="28"/>
        </w:rPr>
        <w:t xml:space="preserve">Зав. </w:t>
      </w:r>
      <w:proofErr w:type="spellStart"/>
      <w:r w:rsidRPr="00690BE3">
        <w:rPr>
          <w:sz w:val="28"/>
          <w:szCs w:val="28"/>
        </w:rPr>
        <w:t>кафедрой_____________________С</w:t>
      </w:r>
      <w:proofErr w:type="spellEnd"/>
      <w:r w:rsidRPr="00690BE3">
        <w:rPr>
          <w:sz w:val="28"/>
          <w:szCs w:val="28"/>
        </w:rPr>
        <w:t xml:space="preserve">. Д. Махортов, </w:t>
      </w:r>
      <w:proofErr w:type="spellStart"/>
      <w:r w:rsidRPr="00690BE3">
        <w:rPr>
          <w:sz w:val="28"/>
          <w:szCs w:val="28"/>
        </w:rPr>
        <w:t>д.ф</w:t>
      </w:r>
      <w:proofErr w:type="spellEnd"/>
      <w:r w:rsidRPr="00690BE3">
        <w:rPr>
          <w:sz w:val="28"/>
          <w:szCs w:val="28"/>
        </w:rPr>
        <w:t xml:space="preserve">.- </w:t>
      </w:r>
      <w:proofErr w:type="spellStart"/>
      <w:r w:rsidRPr="00690BE3">
        <w:rPr>
          <w:sz w:val="28"/>
          <w:szCs w:val="28"/>
        </w:rPr>
        <w:t>м.н.,доцент</w:t>
      </w:r>
      <w:proofErr w:type="spellEnd"/>
      <w:r w:rsidRPr="00690BE3">
        <w:rPr>
          <w:sz w:val="28"/>
          <w:szCs w:val="28"/>
        </w:rPr>
        <w:t xml:space="preserve"> __._.20__</w:t>
      </w:r>
    </w:p>
    <w:p w14:paraId="72823AF2" w14:textId="6BD448D7" w:rsidR="00690BE3" w:rsidRPr="00690BE3" w:rsidRDefault="00690BE3" w:rsidP="00690BE3">
      <w:pPr>
        <w:spacing w:before="240" w:after="120"/>
        <w:rPr>
          <w:sz w:val="28"/>
          <w:szCs w:val="28"/>
        </w:rPr>
      </w:pPr>
      <w:proofErr w:type="spellStart"/>
      <w:r w:rsidRPr="00690BE3">
        <w:rPr>
          <w:sz w:val="28"/>
          <w:szCs w:val="28"/>
        </w:rPr>
        <w:t>Обучающийся_____________________</w:t>
      </w:r>
      <w:r w:rsidR="00491174">
        <w:rPr>
          <w:sz w:val="28"/>
          <w:szCs w:val="28"/>
        </w:rPr>
        <w:t>В.А</w:t>
      </w:r>
      <w:proofErr w:type="spellEnd"/>
      <w:r w:rsidR="00491174">
        <w:rPr>
          <w:sz w:val="28"/>
          <w:szCs w:val="28"/>
        </w:rPr>
        <w:t>. Ефремов</w:t>
      </w:r>
      <w:r w:rsidRPr="00690BE3">
        <w:rPr>
          <w:sz w:val="28"/>
          <w:szCs w:val="28"/>
        </w:rPr>
        <w:t>, 3 курс, д/о</w:t>
      </w:r>
    </w:p>
    <w:p w14:paraId="091C5525" w14:textId="28E96579" w:rsidR="00690BE3" w:rsidRPr="00690BE3" w:rsidRDefault="00690BE3" w:rsidP="00690BE3">
      <w:pPr>
        <w:spacing w:before="240" w:after="120"/>
        <w:rPr>
          <w:sz w:val="28"/>
          <w:szCs w:val="28"/>
        </w:rPr>
      </w:pPr>
      <w:proofErr w:type="spellStart"/>
      <w:r w:rsidRPr="00690BE3">
        <w:rPr>
          <w:sz w:val="28"/>
          <w:szCs w:val="28"/>
        </w:rPr>
        <w:t>Обучающийся_____________________</w:t>
      </w:r>
      <w:r w:rsidR="00491174">
        <w:rPr>
          <w:sz w:val="28"/>
          <w:szCs w:val="28"/>
        </w:rPr>
        <w:t>Ю.А</w:t>
      </w:r>
      <w:proofErr w:type="spellEnd"/>
      <w:r w:rsidR="00491174">
        <w:rPr>
          <w:sz w:val="28"/>
          <w:szCs w:val="28"/>
        </w:rPr>
        <w:t>. Богданова</w:t>
      </w:r>
      <w:r w:rsidRPr="00690BE3">
        <w:rPr>
          <w:sz w:val="28"/>
          <w:szCs w:val="28"/>
        </w:rPr>
        <w:t>, 3 курс, д/о</w:t>
      </w:r>
    </w:p>
    <w:p w14:paraId="1EFB3067" w14:textId="3808B812" w:rsidR="00690BE3" w:rsidRPr="00690BE3" w:rsidRDefault="00690BE3" w:rsidP="00690BE3">
      <w:pPr>
        <w:spacing w:before="240" w:after="120"/>
        <w:rPr>
          <w:sz w:val="28"/>
          <w:szCs w:val="28"/>
        </w:rPr>
      </w:pPr>
      <w:proofErr w:type="spellStart"/>
      <w:r w:rsidRPr="00690BE3">
        <w:rPr>
          <w:sz w:val="28"/>
          <w:szCs w:val="28"/>
        </w:rPr>
        <w:t>Обучающийся_____________________</w:t>
      </w:r>
      <w:r w:rsidR="00491174">
        <w:rPr>
          <w:sz w:val="28"/>
          <w:szCs w:val="28"/>
        </w:rPr>
        <w:t>Е.А</w:t>
      </w:r>
      <w:proofErr w:type="spellEnd"/>
      <w:r w:rsidR="00491174">
        <w:rPr>
          <w:sz w:val="28"/>
          <w:szCs w:val="28"/>
        </w:rPr>
        <w:t>.</w:t>
      </w:r>
      <w:r>
        <w:rPr>
          <w:sz w:val="28"/>
          <w:szCs w:val="28"/>
        </w:rPr>
        <w:t xml:space="preserve"> Бр</w:t>
      </w:r>
      <w:r w:rsidR="00491174">
        <w:rPr>
          <w:sz w:val="28"/>
          <w:szCs w:val="28"/>
        </w:rPr>
        <w:t>одская</w:t>
      </w:r>
      <w:r w:rsidRPr="00690BE3">
        <w:rPr>
          <w:sz w:val="28"/>
          <w:szCs w:val="28"/>
        </w:rPr>
        <w:t>, 3 курс, д/о</w:t>
      </w:r>
    </w:p>
    <w:p w14:paraId="257CAF98" w14:textId="77777777" w:rsidR="00690BE3" w:rsidRPr="00690BE3" w:rsidRDefault="00690BE3" w:rsidP="00690BE3">
      <w:pPr>
        <w:spacing w:before="240" w:after="120"/>
        <w:rPr>
          <w:sz w:val="28"/>
          <w:szCs w:val="28"/>
        </w:rPr>
      </w:pPr>
      <w:proofErr w:type="spellStart"/>
      <w:r w:rsidRPr="00690BE3">
        <w:rPr>
          <w:sz w:val="28"/>
          <w:szCs w:val="28"/>
        </w:rPr>
        <w:t>Руководитель______________________В.С</w:t>
      </w:r>
      <w:proofErr w:type="spellEnd"/>
      <w:r w:rsidRPr="00690BE3">
        <w:rPr>
          <w:sz w:val="28"/>
          <w:szCs w:val="28"/>
        </w:rPr>
        <w:t>. Тарасов, ст. преподаватель</w:t>
      </w:r>
    </w:p>
    <w:p w14:paraId="4A4A5FCC" w14:textId="437AD463" w:rsidR="00690BE3" w:rsidRPr="00690BE3" w:rsidRDefault="00690BE3" w:rsidP="00690BE3">
      <w:pPr>
        <w:spacing w:before="240" w:after="120"/>
        <w:rPr>
          <w:sz w:val="28"/>
          <w:szCs w:val="28"/>
        </w:rPr>
      </w:pPr>
      <w:r w:rsidRPr="00690BE3">
        <w:rPr>
          <w:sz w:val="28"/>
          <w:szCs w:val="28"/>
        </w:rPr>
        <w:t>Руководитель______________________</w:t>
      </w:r>
      <w:proofErr w:type="spellStart"/>
      <w:r w:rsidRPr="00690BE3">
        <w:rPr>
          <w:sz w:val="28"/>
          <w:szCs w:val="28"/>
        </w:rPr>
        <w:t>И.В.Клейменов</w:t>
      </w:r>
      <w:proofErr w:type="spellEnd"/>
      <w:r w:rsidRPr="00690BE3">
        <w:rPr>
          <w:sz w:val="28"/>
          <w:szCs w:val="28"/>
        </w:rPr>
        <w:t>, ассистент</w:t>
      </w:r>
    </w:p>
    <w:p w14:paraId="6CACFD35" w14:textId="77777777" w:rsidR="00690BE3" w:rsidRPr="00690BE3" w:rsidRDefault="00690BE3" w:rsidP="00690BE3">
      <w:pPr>
        <w:spacing w:before="2040"/>
        <w:jc w:val="center"/>
        <w:rPr>
          <w:sz w:val="28"/>
          <w:szCs w:val="28"/>
        </w:rPr>
      </w:pPr>
      <w:r w:rsidRPr="00690BE3">
        <w:rPr>
          <w:sz w:val="28"/>
          <w:szCs w:val="28"/>
        </w:rPr>
        <w:t>Воронеж 2023</w:t>
      </w:r>
    </w:p>
    <w:p w14:paraId="50036749" w14:textId="713B2688" w:rsidR="00690BE3" w:rsidRPr="00690BE3" w:rsidRDefault="00690BE3" w:rsidP="00690BE3">
      <w:pPr>
        <w:tabs>
          <w:tab w:val="center" w:pos="4677"/>
        </w:tabs>
        <w:rPr>
          <w:lang w:eastAsia="ru-RU"/>
        </w:rPr>
        <w:sectPr w:rsidR="00690BE3" w:rsidRPr="00690BE3" w:rsidSect="00B70B84">
          <w:pgSz w:w="11906" w:h="16838" w:code="9"/>
          <w:pgMar w:top="1134" w:right="851" w:bottom="1134" w:left="1701" w:header="720" w:footer="720" w:gutter="0"/>
          <w:cols w:space="720"/>
        </w:sectPr>
      </w:pPr>
    </w:p>
    <w:p w14:paraId="077F97EF" w14:textId="77777777" w:rsidR="00491174" w:rsidRDefault="00C669E8" w:rsidP="006D1405">
      <w:pPr>
        <w:pStyle w:val="ad"/>
        <w:rPr>
          <w:noProof/>
        </w:rPr>
      </w:pPr>
      <w:bookmarkStart w:id="0" w:name="_Toc130580534"/>
      <w:r w:rsidRPr="00AF0009">
        <w:lastRenderedPageBreak/>
        <w:t>Содержание</w:t>
      </w:r>
      <w:bookmarkEnd w:id="0"/>
      <w:r w:rsidR="004E2C9F" w:rsidRPr="00AF0009">
        <w:rPr>
          <w:lang w:val="en-US"/>
        </w:rPr>
        <w:fldChar w:fldCharType="begin"/>
      </w:r>
      <w:r w:rsidR="004E2C9F" w:rsidRPr="00AF0009">
        <w:instrText xml:space="preserve"> TOC \h \z \t "Введение.заключение;1;Главы;1;параграфы;2;пункты;3" </w:instrText>
      </w:r>
      <w:r w:rsidR="004E2C9F" w:rsidRPr="00AF0009">
        <w:rPr>
          <w:lang w:val="en-US"/>
        </w:rPr>
        <w:fldChar w:fldCharType="separate"/>
      </w:r>
    </w:p>
    <w:p w14:paraId="44F46DC3" w14:textId="43E522E3" w:rsidR="00491174" w:rsidRPr="00491174" w:rsidRDefault="00000000">
      <w:pPr>
        <w:pStyle w:val="12"/>
        <w:tabs>
          <w:tab w:val="right" w:leader="dot" w:pos="9344"/>
        </w:tabs>
        <w:rPr>
          <w:rFonts w:asciiTheme="minorHAnsi" w:eastAsiaTheme="minorEastAsia" w:hAnsiTheme="minorHAnsi" w:cstheme="minorBidi"/>
          <w:noProof/>
          <w:sz w:val="28"/>
          <w:szCs w:val="28"/>
          <w:lang w:eastAsia="ru-RU"/>
        </w:rPr>
      </w:pPr>
      <w:hyperlink w:anchor="_Toc130580534" w:history="1">
        <w:r w:rsidR="00491174" w:rsidRPr="00491174">
          <w:rPr>
            <w:rStyle w:val="afe"/>
            <w:noProof/>
            <w:sz w:val="28"/>
            <w:szCs w:val="28"/>
          </w:rPr>
          <w:t>Содержание</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_Toc130580534 \h </w:instrText>
        </w:r>
        <w:r w:rsidR="00491174" w:rsidRPr="00491174">
          <w:rPr>
            <w:noProof/>
            <w:webHidden/>
            <w:sz w:val="28"/>
            <w:szCs w:val="28"/>
          </w:rPr>
        </w:r>
        <w:r w:rsidR="00491174" w:rsidRPr="00491174">
          <w:rPr>
            <w:noProof/>
            <w:webHidden/>
            <w:sz w:val="28"/>
            <w:szCs w:val="28"/>
          </w:rPr>
          <w:fldChar w:fldCharType="separate"/>
        </w:r>
        <w:r w:rsidR="00601460">
          <w:rPr>
            <w:noProof/>
            <w:webHidden/>
            <w:sz w:val="28"/>
            <w:szCs w:val="28"/>
          </w:rPr>
          <w:t>2</w:t>
        </w:r>
        <w:r w:rsidR="00491174" w:rsidRPr="00491174">
          <w:rPr>
            <w:noProof/>
            <w:webHidden/>
            <w:sz w:val="28"/>
            <w:szCs w:val="28"/>
          </w:rPr>
          <w:fldChar w:fldCharType="end"/>
        </w:r>
      </w:hyperlink>
    </w:p>
    <w:p w14:paraId="7023A5AF" w14:textId="40F4B9FD" w:rsidR="00491174" w:rsidRPr="00491174" w:rsidRDefault="00000000">
      <w:pPr>
        <w:pStyle w:val="12"/>
        <w:tabs>
          <w:tab w:val="right" w:leader="dot" w:pos="9344"/>
        </w:tabs>
        <w:rPr>
          <w:rFonts w:asciiTheme="minorHAnsi" w:eastAsiaTheme="minorEastAsia" w:hAnsiTheme="minorHAnsi" w:cstheme="minorBidi"/>
          <w:noProof/>
          <w:sz w:val="28"/>
          <w:szCs w:val="28"/>
          <w:lang w:eastAsia="ru-RU"/>
        </w:rPr>
      </w:pPr>
      <w:hyperlink w:anchor="_Toc130580535" w:history="1">
        <w:r w:rsidR="00491174" w:rsidRPr="00491174">
          <w:rPr>
            <w:rStyle w:val="afe"/>
            <w:noProof/>
            <w:sz w:val="28"/>
            <w:szCs w:val="28"/>
          </w:rPr>
          <w:t>Введение</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_Toc130580535 \h </w:instrText>
        </w:r>
        <w:r w:rsidR="00491174" w:rsidRPr="00491174">
          <w:rPr>
            <w:noProof/>
            <w:webHidden/>
            <w:sz w:val="28"/>
            <w:szCs w:val="28"/>
          </w:rPr>
        </w:r>
        <w:r w:rsidR="00491174" w:rsidRPr="00491174">
          <w:rPr>
            <w:noProof/>
            <w:webHidden/>
            <w:sz w:val="28"/>
            <w:szCs w:val="28"/>
          </w:rPr>
          <w:fldChar w:fldCharType="separate"/>
        </w:r>
        <w:r w:rsidR="00601460">
          <w:rPr>
            <w:noProof/>
            <w:webHidden/>
            <w:sz w:val="28"/>
            <w:szCs w:val="28"/>
          </w:rPr>
          <w:t>3</w:t>
        </w:r>
        <w:r w:rsidR="00491174" w:rsidRPr="00491174">
          <w:rPr>
            <w:noProof/>
            <w:webHidden/>
            <w:sz w:val="28"/>
            <w:szCs w:val="28"/>
          </w:rPr>
          <w:fldChar w:fldCharType="end"/>
        </w:r>
      </w:hyperlink>
    </w:p>
    <w:p w14:paraId="22980E3B" w14:textId="3985EC94" w:rsidR="00491174" w:rsidRPr="00491174" w:rsidRDefault="00000000">
      <w:pPr>
        <w:pStyle w:val="12"/>
        <w:tabs>
          <w:tab w:val="right" w:leader="dot" w:pos="9344"/>
        </w:tabs>
        <w:rPr>
          <w:rFonts w:asciiTheme="minorHAnsi" w:eastAsiaTheme="minorEastAsia" w:hAnsiTheme="minorHAnsi" w:cstheme="minorBidi"/>
          <w:noProof/>
          <w:sz w:val="28"/>
          <w:szCs w:val="28"/>
          <w:lang w:eastAsia="ru-RU"/>
        </w:rPr>
      </w:pPr>
      <w:hyperlink w:anchor="_Toc130580536" w:history="1">
        <w:r w:rsidR="00491174" w:rsidRPr="00491174">
          <w:rPr>
            <w:rStyle w:val="afe"/>
            <w:noProof/>
            <w:sz w:val="28"/>
            <w:szCs w:val="28"/>
          </w:rPr>
          <w:t>1 Постановка задачи</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_Toc130580536 \h </w:instrText>
        </w:r>
        <w:r w:rsidR="00491174" w:rsidRPr="00491174">
          <w:rPr>
            <w:noProof/>
            <w:webHidden/>
            <w:sz w:val="28"/>
            <w:szCs w:val="28"/>
          </w:rPr>
        </w:r>
        <w:r w:rsidR="00491174" w:rsidRPr="00491174">
          <w:rPr>
            <w:noProof/>
            <w:webHidden/>
            <w:sz w:val="28"/>
            <w:szCs w:val="28"/>
          </w:rPr>
          <w:fldChar w:fldCharType="separate"/>
        </w:r>
        <w:r w:rsidR="00601460">
          <w:rPr>
            <w:noProof/>
            <w:webHidden/>
            <w:sz w:val="28"/>
            <w:szCs w:val="28"/>
          </w:rPr>
          <w:t>4</w:t>
        </w:r>
        <w:r w:rsidR="00491174" w:rsidRPr="00491174">
          <w:rPr>
            <w:noProof/>
            <w:webHidden/>
            <w:sz w:val="28"/>
            <w:szCs w:val="28"/>
          </w:rPr>
          <w:fldChar w:fldCharType="end"/>
        </w:r>
      </w:hyperlink>
    </w:p>
    <w:p w14:paraId="3E66B763" w14:textId="4521FBD0" w:rsidR="00491174" w:rsidRPr="00491174" w:rsidRDefault="00000000">
      <w:pPr>
        <w:pStyle w:val="21"/>
        <w:tabs>
          <w:tab w:val="right" w:leader="dot" w:pos="9344"/>
        </w:tabs>
        <w:rPr>
          <w:rFonts w:asciiTheme="minorHAnsi" w:eastAsiaTheme="minorEastAsia" w:hAnsiTheme="minorHAnsi" w:cstheme="minorBidi"/>
          <w:noProof/>
          <w:sz w:val="28"/>
          <w:szCs w:val="28"/>
          <w:lang w:eastAsia="ru-RU"/>
        </w:rPr>
      </w:pPr>
      <w:hyperlink w:anchor="_Toc130580537" w:history="1">
        <w:r w:rsidR="00491174" w:rsidRPr="00491174">
          <w:rPr>
            <w:rStyle w:val="afe"/>
            <w:noProof/>
            <w:sz w:val="28"/>
            <w:szCs w:val="28"/>
          </w:rPr>
          <w:t>1.1 Задачи проекта</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_Toc130580537 \h </w:instrText>
        </w:r>
        <w:r w:rsidR="00491174" w:rsidRPr="00491174">
          <w:rPr>
            <w:noProof/>
            <w:webHidden/>
            <w:sz w:val="28"/>
            <w:szCs w:val="28"/>
          </w:rPr>
        </w:r>
        <w:r w:rsidR="00491174" w:rsidRPr="00491174">
          <w:rPr>
            <w:noProof/>
            <w:webHidden/>
            <w:sz w:val="28"/>
            <w:szCs w:val="28"/>
          </w:rPr>
          <w:fldChar w:fldCharType="separate"/>
        </w:r>
        <w:r w:rsidR="00601460">
          <w:rPr>
            <w:noProof/>
            <w:webHidden/>
            <w:sz w:val="28"/>
            <w:szCs w:val="28"/>
          </w:rPr>
          <w:t>4</w:t>
        </w:r>
        <w:r w:rsidR="00491174" w:rsidRPr="00491174">
          <w:rPr>
            <w:noProof/>
            <w:webHidden/>
            <w:sz w:val="28"/>
            <w:szCs w:val="28"/>
          </w:rPr>
          <w:fldChar w:fldCharType="end"/>
        </w:r>
      </w:hyperlink>
    </w:p>
    <w:p w14:paraId="05963586" w14:textId="239BFEB3" w:rsidR="00491174" w:rsidRPr="00491174" w:rsidRDefault="00000000">
      <w:pPr>
        <w:pStyle w:val="31"/>
        <w:tabs>
          <w:tab w:val="right" w:leader="dot" w:pos="9344"/>
        </w:tabs>
        <w:rPr>
          <w:rFonts w:asciiTheme="minorHAnsi" w:eastAsiaTheme="minorEastAsia" w:hAnsiTheme="minorHAnsi" w:cstheme="minorBidi"/>
          <w:noProof/>
          <w:sz w:val="28"/>
          <w:szCs w:val="28"/>
          <w:lang w:eastAsia="ru-RU"/>
        </w:rPr>
      </w:pPr>
      <w:hyperlink w:anchor="_Toc130580538" w:history="1">
        <w:r w:rsidR="00491174" w:rsidRPr="00491174">
          <w:rPr>
            <w:rStyle w:val="afe"/>
            <w:noProof/>
            <w:sz w:val="28"/>
            <w:szCs w:val="28"/>
          </w:rPr>
          <w:t>1.1.1 Для неавторизованных пользователей</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_Toc130580538 \h </w:instrText>
        </w:r>
        <w:r w:rsidR="00491174" w:rsidRPr="00491174">
          <w:rPr>
            <w:noProof/>
            <w:webHidden/>
            <w:sz w:val="28"/>
            <w:szCs w:val="28"/>
          </w:rPr>
        </w:r>
        <w:r w:rsidR="00491174" w:rsidRPr="00491174">
          <w:rPr>
            <w:noProof/>
            <w:webHidden/>
            <w:sz w:val="28"/>
            <w:szCs w:val="28"/>
          </w:rPr>
          <w:fldChar w:fldCharType="separate"/>
        </w:r>
        <w:r w:rsidR="00601460">
          <w:rPr>
            <w:noProof/>
            <w:webHidden/>
            <w:sz w:val="28"/>
            <w:szCs w:val="28"/>
          </w:rPr>
          <w:t>5</w:t>
        </w:r>
        <w:r w:rsidR="00491174" w:rsidRPr="00491174">
          <w:rPr>
            <w:noProof/>
            <w:webHidden/>
            <w:sz w:val="28"/>
            <w:szCs w:val="28"/>
          </w:rPr>
          <w:fldChar w:fldCharType="end"/>
        </w:r>
      </w:hyperlink>
    </w:p>
    <w:p w14:paraId="6E900003" w14:textId="79DBB176" w:rsidR="00491174" w:rsidRPr="00491174" w:rsidRDefault="00000000">
      <w:pPr>
        <w:pStyle w:val="31"/>
        <w:tabs>
          <w:tab w:val="right" w:leader="dot" w:pos="9344"/>
        </w:tabs>
        <w:rPr>
          <w:rFonts w:asciiTheme="minorHAnsi" w:eastAsiaTheme="minorEastAsia" w:hAnsiTheme="minorHAnsi" w:cstheme="minorBidi"/>
          <w:noProof/>
          <w:sz w:val="28"/>
          <w:szCs w:val="28"/>
          <w:lang w:eastAsia="ru-RU"/>
        </w:rPr>
      </w:pPr>
      <w:hyperlink w:anchor="_Toc130580539" w:history="1">
        <w:r w:rsidR="00491174" w:rsidRPr="00491174">
          <w:rPr>
            <w:rStyle w:val="afe"/>
            <w:noProof/>
            <w:sz w:val="28"/>
            <w:szCs w:val="28"/>
          </w:rPr>
          <w:t>1.1.2 Для авторизованных пользователей</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_Toc130580539 \h </w:instrText>
        </w:r>
        <w:r w:rsidR="00491174" w:rsidRPr="00491174">
          <w:rPr>
            <w:noProof/>
            <w:webHidden/>
            <w:sz w:val="28"/>
            <w:szCs w:val="28"/>
          </w:rPr>
        </w:r>
        <w:r w:rsidR="00491174" w:rsidRPr="00491174">
          <w:rPr>
            <w:noProof/>
            <w:webHidden/>
            <w:sz w:val="28"/>
            <w:szCs w:val="28"/>
          </w:rPr>
          <w:fldChar w:fldCharType="separate"/>
        </w:r>
        <w:r w:rsidR="00601460">
          <w:rPr>
            <w:noProof/>
            <w:webHidden/>
            <w:sz w:val="28"/>
            <w:szCs w:val="28"/>
          </w:rPr>
          <w:t>5</w:t>
        </w:r>
        <w:r w:rsidR="00491174" w:rsidRPr="00491174">
          <w:rPr>
            <w:noProof/>
            <w:webHidden/>
            <w:sz w:val="28"/>
            <w:szCs w:val="28"/>
          </w:rPr>
          <w:fldChar w:fldCharType="end"/>
        </w:r>
      </w:hyperlink>
    </w:p>
    <w:p w14:paraId="255D64FC" w14:textId="70405CF5" w:rsidR="00491174" w:rsidRPr="00491174" w:rsidRDefault="00000000">
      <w:pPr>
        <w:pStyle w:val="31"/>
        <w:tabs>
          <w:tab w:val="right" w:leader="dot" w:pos="9344"/>
        </w:tabs>
        <w:rPr>
          <w:rFonts w:asciiTheme="minorHAnsi" w:eastAsiaTheme="minorEastAsia" w:hAnsiTheme="minorHAnsi" w:cstheme="minorBidi"/>
          <w:noProof/>
          <w:sz w:val="28"/>
          <w:szCs w:val="28"/>
          <w:lang w:eastAsia="ru-RU"/>
        </w:rPr>
      </w:pPr>
      <w:hyperlink w:anchor="_Toc130580540" w:history="1">
        <w:r w:rsidR="00491174" w:rsidRPr="00491174">
          <w:rPr>
            <w:rStyle w:val="afe"/>
            <w:noProof/>
            <w:sz w:val="28"/>
            <w:szCs w:val="28"/>
          </w:rPr>
          <w:t>1.1.3 Для администраторов</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_Toc130580540 \h </w:instrText>
        </w:r>
        <w:r w:rsidR="00491174" w:rsidRPr="00491174">
          <w:rPr>
            <w:noProof/>
            <w:webHidden/>
            <w:sz w:val="28"/>
            <w:szCs w:val="28"/>
          </w:rPr>
        </w:r>
        <w:r w:rsidR="00491174" w:rsidRPr="00491174">
          <w:rPr>
            <w:noProof/>
            <w:webHidden/>
            <w:sz w:val="28"/>
            <w:szCs w:val="28"/>
          </w:rPr>
          <w:fldChar w:fldCharType="separate"/>
        </w:r>
        <w:r w:rsidR="00601460">
          <w:rPr>
            <w:noProof/>
            <w:webHidden/>
            <w:sz w:val="28"/>
            <w:szCs w:val="28"/>
          </w:rPr>
          <w:t>5</w:t>
        </w:r>
        <w:r w:rsidR="00491174" w:rsidRPr="00491174">
          <w:rPr>
            <w:noProof/>
            <w:webHidden/>
            <w:sz w:val="28"/>
            <w:szCs w:val="28"/>
          </w:rPr>
          <w:fldChar w:fldCharType="end"/>
        </w:r>
      </w:hyperlink>
    </w:p>
    <w:p w14:paraId="0AF7CE9F" w14:textId="2607CDEB" w:rsidR="00491174" w:rsidRPr="00491174" w:rsidRDefault="00000000">
      <w:pPr>
        <w:pStyle w:val="21"/>
        <w:tabs>
          <w:tab w:val="right" w:leader="dot" w:pos="9344"/>
        </w:tabs>
        <w:rPr>
          <w:rFonts w:asciiTheme="minorHAnsi" w:eastAsiaTheme="minorEastAsia" w:hAnsiTheme="minorHAnsi" w:cstheme="minorBidi"/>
          <w:noProof/>
          <w:sz w:val="28"/>
          <w:szCs w:val="28"/>
          <w:lang w:eastAsia="ru-RU"/>
        </w:rPr>
      </w:pPr>
      <w:hyperlink w:anchor="_Toc130580541" w:history="1">
        <w:r w:rsidR="00491174" w:rsidRPr="00491174">
          <w:rPr>
            <w:rStyle w:val="afe"/>
            <w:noProof/>
            <w:sz w:val="28"/>
            <w:szCs w:val="28"/>
          </w:rPr>
          <w:t>1.2 Диаграммы</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_Toc130580541 \h </w:instrText>
        </w:r>
        <w:r w:rsidR="00491174" w:rsidRPr="00491174">
          <w:rPr>
            <w:noProof/>
            <w:webHidden/>
            <w:sz w:val="28"/>
            <w:szCs w:val="28"/>
          </w:rPr>
        </w:r>
        <w:r w:rsidR="00491174" w:rsidRPr="00491174">
          <w:rPr>
            <w:noProof/>
            <w:webHidden/>
            <w:sz w:val="28"/>
            <w:szCs w:val="28"/>
          </w:rPr>
          <w:fldChar w:fldCharType="separate"/>
        </w:r>
        <w:r w:rsidR="00601460">
          <w:rPr>
            <w:noProof/>
            <w:webHidden/>
            <w:sz w:val="28"/>
            <w:szCs w:val="28"/>
          </w:rPr>
          <w:t>5</w:t>
        </w:r>
        <w:r w:rsidR="00491174" w:rsidRPr="00491174">
          <w:rPr>
            <w:noProof/>
            <w:webHidden/>
            <w:sz w:val="28"/>
            <w:szCs w:val="28"/>
          </w:rPr>
          <w:fldChar w:fldCharType="end"/>
        </w:r>
      </w:hyperlink>
    </w:p>
    <w:p w14:paraId="27F43D57" w14:textId="2DE65E2C" w:rsidR="00491174" w:rsidRPr="00491174" w:rsidRDefault="00000000" w:rsidP="00491174">
      <w:pPr>
        <w:pStyle w:val="31"/>
        <w:tabs>
          <w:tab w:val="right" w:leader="dot" w:pos="9344"/>
        </w:tabs>
        <w:rPr>
          <w:rFonts w:asciiTheme="minorHAnsi" w:eastAsiaTheme="minorEastAsia" w:hAnsiTheme="minorHAnsi" w:cstheme="minorBidi"/>
          <w:noProof/>
          <w:sz w:val="28"/>
          <w:szCs w:val="28"/>
          <w:lang w:eastAsia="ru-RU"/>
        </w:rPr>
      </w:pPr>
      <w:hyperlink w:anchor="_Toc130580542" w:history="1">
        <w:r w:rsidR="00491174" w:rsidRPr="00491174">
          <w:rPr>
            <w:rStyle w:val="afe"/>
            <w:noProof/>
            <w:sz w:val="28"/>
            <w:szCs w:val="28"/>
          </w:rPr>
          <w:t>1.2.1 Диаграмма вариантов использования</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_Toc130580542 \h </w:instrText>
        </w:r>
        <w:r w:rsidR="00491174" w:rsidRPr="00491174">
          <w:rPr>
            <w:noProof/>
            <w:webHidden/>
            <w:sz w:val="28"/>
            <w:szCs w:val="28"/>
          </w:rPr>
        </w:r>
        <w:r w:rsidR="00491174" w:rsidRPr="00491174">
          <w:rPr>
            <w:noProof/>
            <w:webHidden/>
            <w:sz w:val="28"/>
            <w:szCs w:val="28"/>
          </w:rPr>
          <w:fldChar w:fldCharType="separate"/>
        </w:r>
        <w:r w:rsidR="00601460">
          <w:rPr>
            <w:noProof/>
            <w:webHidden/>
            <w:sz w:val="28"/>
            <w:szCs w:val="28"/>
          </w:rPr>
          <w:t>5</w:t>
        </w:r>
        <w:r w:rsidR="00491174" w:rsidRPr="00491174">
          <w:rPr>
            <w:noProof/>
            <w:webHidden/>
            <w:sz w:val="28"/>
            <w:szCs w:val="28"/>
          </w:rPr>
          <w:fldChar w:fldCharType="end"/>
        </w:r>
      </w:hyperlink>
    </w:p>
    <w:p w14:paraId="5FE1EC73" w14:textId="1165610E" w:rsidR="00491174" w:rsidRPr="00491174" w:rsidRDefault="00000000">
      <w:pPr>
        <w:pStyle w:val="31"/>
        <w:tabs>
          <w:tab w:val="right" w:leader="dot" w:pos="9344"/>
        </w:tabs>
        <w:rPr>
          <w:rFonts w:asciiTheme="minorHAnsi" w:eastAsiaTheme="minorEastAsia" w:hAnsiTheme="minorHAnsi" w:cstheme="minorBidi"/>
          <w:noProof/>
          <w:sz w:val="28"/>
          <w:szCs w:val="28"/>
          <w:lang w:eastAsia="ru-RU"/>
        </w:rPr>
      </w:pPr>
      <w:hyperlink w:anchor="_Toc130580544" w:history="1">
        <w:r w:rsidR="00491174" w:rsidRPr="00491174">
          <w:rPr>
            <w:rStyle w:val="afe"/>
            <w:noProof/>
            <w:sz w:val="28"/>
            <w:szCs w:val="28"/>
            <w:lang w:val="ru"/>
          </w:rPr>
          <w:t>1.2.2 Диаграмма последовательности</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_Toc130580544 \h </w:instrText>
        </w:r>
        <w:r w:rsidR="00491174" w:rsidRPr="00491174">
          <w:rPr>
            <w:noProof/>
            <w:webHidden/>
            <w:sz w:val="28"/>
            <w:szCs w:val="28"/>
          </w:rPr>
        </w:r>
        <w:r w:rsidR="00491174" w:rsidRPr="00491174">
          <w:rPr>
            <w:noProof/>
            <w:webHidden/>
            <w:sz w:val="28"/>
            <w:szCs w:val="28"/>
          </w:rPr>
          <w:fldChar w:fldCharType="separate"/>
        </w:r>
        <w:r w:rsidR="00601460">
          <w:rPr>
            <w:noProof/>
            <w:webHidden/>
            <w:sz w:val="28"/>
            <w:szCs w:val="28"/>
          </w:rPr>
          <w:t>6</w:t>
        </w:r>
        <w:r w:rsidR="00491174" w:rsidRPr="00491174">
          <w:rPr>
            <w:noProof/>
            <w:webHidden/>
            <w:sz w:val="28"/>
            <w:szCs w:val="28"/>
          </w:rPr>
          <w:fldChar w:fldCharType="end"/>
        </w:r>
      </w:hyperlink>
    </w:p>
    <w:p w14:paraId="151BDD12" w14:textId="023A2867" w:rsidR="00491174" w:rsidRPr="00491174" w:rsidRDefault="00000000">
      <w:pPr>
        <w:pStyle w:val="12"/>
        <w:tabs>
          <w:tab w:val="right" w:leader="dot" w:pos="9344"/>
        </w:tabs>
        <w:rPr>
          <w:rFonts w:asciiTheme="minorHAnsi" w:eastAsiaTheme="minorEastAsia" w:hAnsiTheme="minorHAnsi" w:cstheme="minorBidi"/>
          <w:noProof/>
          <w:sz w:val="28"/>
          <w:szCs w:val="28"/>
          <w:lang w:eastAsia="ru-RU"/>
        </w:rPr>
      </w:pPr>
      <w:hyperlink w:anchor="_Toc130580546" w:history="1">
        <w:r w:rsidR="00491174" w:rsidRPr="00491174">
          <w:rPr>
            <w:rStyle w:val="afe"/>
            <w:noProof/>
            <w:sz w:val="28"/>
            <w:szCs w:val="28"/>
          </w:rPr>
          <w:t>2 Анализ предметной области</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_Toc130580546 \h </w:instrText>
        </w:r>
        <w:r w:rsidR="00491174" w:rsidRPr="00491174">
          <w:rPr>
            <w:noProof/>
            <w:webHidden/>
            <w:sz w:val="28"/>
            <w:szCs w:val="28"/>
          </w:rPr>
        </w:r>
        <w:r w:rsidR="00491174" w:rsidRPr="00491174">
          <w:rPr>
            <w:noProof/>
            <w:webHidden/>
            <w:sz w:val="28"/>
            <w:szCs w:val="28"/>
          </w:rPr>
          <w:fldChar w:fldCharType="separate"/>
        </w:r>
        <w:r w:rsidR="00601460">
          <w:rPr>
            <w:noProof/>
            <w:webHidden/>
            <w:sz w:val="28"/>
            <w:szCs w:val="28"/>
          </w:rPr>
          <w:t>8</w:t>
        </w:r>
        <w:r w:rsidR="00491174" w:rsidRPr="00491174">
          <w:rPr>
            <w:noProof/>
            <w:webHidden/>
            <w:sz w:val="28"/>
            <w:szCs w:val="28"/>
          </w:rPr>
          <w:fldChar w:fldCharType="end"/>
        </w:r>
      </w:hyperlink>
    </w:p>
    <w:p w14:paraId="68FCC365" w14:textId="27BEEF37" w:rsidR="00491174" w:rsidRPr="00491174" w:rsidRDefault="00000000">
      <w:pPr>
        <w:pStyle w:val="21"/>
        <w:tabs>
          <w:tab w:val="right" w:leader="dot" w:pos="9344"/>
        </w:tabs>
        <w:rPr>
          <w:rFonts w:asciiTheme="minorHAnsi" w:eastAsiaTheme="minorEastAsia" w:hAnsiTheme="minorHAnsi" w:cstheme="minorBidi"/>
          <w:noProof/>
          <w:sz w:val="28"/>
          <w:szCs w:val="28"/>
          <w:lang w:eastAsia="ru-RU"/>
        </w:rPr>
      </w:pPr>
      <w:hyperlink w:anchor="_Toc130580547" w:history="1">
        <w:r w:rsidR="00491174" w:rsidRPr="00491174">
          <w:rPr>
            <w:rStyle w:val="afe"/>
            <w:noProof/>
            <w:sz w:val="28"/>
            <w:szCs w:val="28"/>
          </w:rPr>
          <w:t>2.1 Терминология (глоссарий) предметной области</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_Toc130580547 \h </w:instrText>
        </w:r>
        <w:r w:rsidR="00491174" w:rsidRPr="00491174">
          <w:rPr>
            <w:noProof/>
            <w:webHidden/>
            <w:sz w:val="28"/>
            <w:szCs w:val="28"/>
          </w:rPr>
        </w:r>
        <w:r w:rsidR="00491174" w:rsidRPr="00491174">
          <w:rPr>
            <w:noProof/>
            <w:webHidden/>
            <w:sz w:val="28"/>
            <w:szCs w:val="28"/>
          </w:rPr>
          <w:fldChar w:fldCharType="separate"/>
        </w:r>
        <w:r w:rsidR="00601460">
          <w:rPr>
            <w:noProof/>
            <w:webHidden/>
            <w:sz w:val="28"/>
            <w:szCs w:val="28"/>
          </w:rPr>
          <w:t>8</w:t>
        </w:r>
        <w:r w:rsidR="00491174" w:rsidRPr="00491174">
          <w:rPr>
            <w:noProof/>
            <w:webHidden/>
            <w:sz w:val="28"/>
            <w:szCs w:val="28"/>
          </w:rPr>
          <w:fldChar w:fldCharType="end"/>
        </w:r>
      </w:hyperlink>
    </w:p>
    <w:p w14:paraId="43E0DAF3" w14:textId="0AE7862D" w:rsidR="00491174" w:rsidRPr="00491174" w:rsidRDefault="00000000">
      <w:pPr>
        <w:pStyle w:val="21"/>
        <w:tabs>
          <w:tab w:val="right" w:leader="dot" w:pos="9344"/>
        </w:tabs>
        <w:rPr>
          <w:rFonts w:asciiTheme="minorHAnsi" w:eastAsiaTheme="minorEastAsia" w:hAnsiTheme="minorHAnsi" w:cstheme="minorBidi"/>
          <w:noProof/>
          <w:sz w:val="28"/>
          <w:szCs w:val="28"/>
          <w:lang w:eastAsia="ru-RU"/>
        </w:rPr>
      </w:pPr>
      <w:hyperlink w:anchor="_Toc130580548" w:history="1">
        <w:r w:rsidR="00491174" w:rsidRPr="00491174">
          <w:rPr>
            <w:rStyle w:val="afe"/>
            <w:noProof/>
            <w:sz w:val="28"/>
            <w:szCs w:val="28"/>
          </w:rPr>
          <w:t>2.2 Анализ предметной области</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_Toc130580548 \h </w:instrText>
        </w:r>
        <w:r w:rsidR="00491174" w:rsidRPr="00491174">
          <w:rPr>
            <w:noProof/>
            <w:webHidden/>
            <w:sz w:val="28"/>
            <w:szCs w:val="28"/>
          </w:rPr>
        </w:r>
        <w:r w:rsidR="00491174" w:rsidRPr="00491174">
          <w:rPr>
            <w:noProof/>
            <w:webHidden/>
            <w:sz w:val="28"/>
            <w:szCs w:val="28"/>
          </w:rPr>
          <w:fldChar w:fldCharType="separate"/>
        </w:r>
        <w:r w:rsidR="00601460">
          <w:rPr>
            <w:noProof/>
            <w:webHidden/>
            <w:sz w:val="28"/>
            <w:szCs w:val="28"/>
          </w:rPr>
          <w:t>9</w:t>
        </w:r>
        <w:r w:rsidR="00491174" w:rsidRPr="00491174">
          <w:rPr>
            <w:noProof/>
            <w:webHidden/>
            <w:sz w:val="28"/>
            <w:szCs w:val="28"/>
          </w:rPr>
          <w:fldChar w:fldCharType="end"/>
        </w:r>
      </w:hyperlink>
    </w:p>
    <w:p w14:paraId="243C6D47" w14:textId="4EC97005" w:rsidR="00491174" w:rsidRPr="00491174" w:rsidRDefault="00000000">
      <w:pPr>
        <w:pStyle w:val="31"/>
        <w:tabs>
          <w:tab w:val="right" w:leader="dot" w:pos="9344"/>
        </w:tabs>
        <w:rPr>
          <w:rFonts w:asciiTheme="minorHAnsi" w:eastAsiaTheme="minorEastAsia" w:hAnsiTheme="minorHAnsi" w:cstheme="minorBidi"/>
          <w:noProof/>
          <w:sz w:val="28"/>
          <w:szCs w:val="28"/>
          <w:lang w:eastAsia="ru-RU"/>
        </w:rPr>
      </w:pPr>
      <w:hyperlink w:anchor="_Toc130580549" w:history="1">
        <w:r w:rsidR="00491174" w:rsidRPr="00491174">
          <w:rPr>
            <w:rStyle w:val="afe"/>
            <w:noProof/>
            <w:sz w:val="28"/>
            <w:szCs w:val="28"/>
          </w:rPr>
          <w:t>2.2.1 Анализ целевой аудитории</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_Toc130580549 \h </w:instrText>
        </w:r>
        <w:r w:rsidR="00491174" w:rsidRPr="00491174">
          <w:rPr>
            <w:noProof/>
            <w:webHidden/>
            <w:sz w:val="28"/>
            <w:szCs w:val="28"/>
          </w:rPr>
        </w:r>
        <w:r w:rsidR="00491174" w:rsidRPr="00491174">
          <w:rPr>
            <w:noProof/>
            <w:webHidden/>
            <w:sz w:val="28"/>
            <w:szCs w:val="28"/>
          </w:rPr>
          <w:fldChar w:fldCharType="separate"/>
        </w:r>
        <w:r w:rsidR="00601460">
          <w:rPr>
            <w:noProof/>
            <w:webHidden/>
            <w:sz w:val="28"/>
            <w:szCs w:val="28"/>
          </w:rPr>
          <w:t>9</w:t>
        </w:r>
        <w:r w:rsidR="00491174" w:rsidRPr="00491174">
          <w:rPr>
            <w:noProof/>
            <w:webHidden/>
            <w:sz w:val="28"/>
            <w:szCs w:val="28"/>
          </w:rPr>
          <w:fldChar w:fldCharType="end"/>
        </w:r>
      </w:hyperlink>
    </w:p>
    <w:p w14:paraId="3D38FDD5" w14:textId="15B719F3" w:rsidR="00491174" w:rsidRDefault="00000000">
      <w:pPr>
        <w:pStyle w:val="31"/>
        <w:tabs>
          <w:tab w:val="right" w:leader="dot" w:pos="9344"/>
        </w:tabs>
        <w:rPr>
          <w:rStyle w:val="afe"/>
          <w:noProof/>
          <w:sz w:val="28"/>
          <w:szCs w:val="28"/>
        </w:rPr>
      </w:pPr>
      <w:hyperlink w:anchor="_Toc130580550" w:history="1">
        <w:r w:rsidR="00491174" w:rsidRPr="00491174">
          <w:rPr>
            <w:rStyle w:val="afe"/>
            <w:noProof/>
            <w:sz w:val="28"/>
            <w:szCs w:val="28"/>
          </w:rPr>
          <w:t>2.2.2 Обзор аналогов</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_Toc130580550 \h </w:instrText>
        </w:r>
        <w:r w:rsidR="00491174" w:rsidRPr="00491174">
          <w:rPr>
            <w:noProof/>
            <w:webHidden/>
            <w:sz w:val="28"/>
            <w:szCs w:val="28"/>
          </w:rPr>
        </w:r>
        <w:r w:rsidR="00491174" w:rsidRPr="00491174">
          <w:rPr>
            <w:noProof/>
            <w:webHidden/>
            <w:sz w:val="28"/>
            <w:szCs w:val="28"/>
          </w:rPr>
          <w:fldChar w:fldCharType="separate"/>
        </w:r>
        <w:r w:rsidR="00601460">
          <w:rPr>
            <w:noProof/>
            <w:webHidden/>
            <w:sz w:val="28"/>
            <w:szCs w:val="28"/>
          </w:rPr>
          <w:t>10</w:t>
        </w:r>
        <w:r w:rsidR="00491174" w:rsidRPr="00491174">
          <w:rPr>
            <w:noProof/>
            <w:webHidden/>
            <w:sz w:val="28"/>
            <w:szCs w:val="28"/>
          </w:rPr>
          <w:fldChar w:fldCharType="end"/>
        </w:r>
      </w:hyperlink>
    </w:p>
    <w:p w14:paraId="68CA4B17" w14:textId="77777777" w:rsidR="00491174" w:rsidRDefault="00491174">
      <w:pPr>
        <w:widowControl/>
        <w:autoSpaceDE/>
        <w:autoSpaceDN/>
        <w:spacing w:after="160" w:line="259" w:lineRule="auto"/>
        <w:rPr>
          <w:rStyle w:val="afe"/>
          <w:noProof/>
          <w:sz w:val="28"/>
          <w:szCs w:val="28"/>
        </w:rPr>
      </w:pPr>
      <w:r>
        <w:rPr>
          <w:rStyle w:val="afe"/>
          <w:noProof/>
          <w:sz w:val="28"/>
          <w:szCs w:val="28"/>
        </w:rPr>
        <w:br w:type="page"/>
      </w:r>
    </w:p>
    <w:p w14:paraId="0C79737E" w14:textId="77777777" w:rsidR="00491174" w:rsidRPr="00491174" w:rsidRDefault="00491174">
      <w:pPr>
        <w:pStyle w:val="31"/>
        <w:tabs>
          <w:tab w:val="right" w:leader="dot" w:pos="9344"/>
        </w:tabs>
        <w:rPr>
          <w:rFonts w:asciiTheme="minorHAnsi" w:eastAsiaTheme="minorEastAsia" w:hAnsiTheme="minorHAnsi" w:cstheme="minorBidi"/>
          <w:noProof/>
          <w:sz w:val="28"/>
          <w:szCs w:val="28"/>
          <w:lang w:eastAsia="ru-RU"/>
        </w:rPr>
      </w:pPr>
    </w:p>
    <w:p w14:paraId="23ADE642" w14:textId="6FA79137" w:rsidR="001A76CA" w:rsidRPr="006D1405" w:rsidRDefault="004E2C9F" w:rsidP="00F50F0E">
      <w:pPr>
        <w:pStyle w:val="ad"/>
      </w:pPr>
      <w:r w:rsidRPr="00AF0009">
        <w:fldChar w:fldCharType="end"/>
      </w:r>
      <w:bookmarkStart w:id="1" w:name="_Toc130580535"/>
      <w:r w:rsidR="00C669E8" w:rsidRPr="006D1405">
        <w:t>Введение</w:t>
      </w:r>
      <w:bookmarkEnd w:id="1"/>
    </w:p>
    <w:p w14:paraId="10624CEA" w14:textId="77777777" w:rsidR="003724BD" w:rsidRDefault="003724BD" w:rsidP="003724BD">
      <w:pPr>
        <w:pStyle w:val="aff5"/>
      </w:pPr>
      <w:r>
        <w:t>Настольные игры уже давно стали общепризнанным хобби, пользующимся популярностью ещё с древних времён. Они являются прекрасным способом времяпрепровождения, предоставляющим самые различные варианты развлечения</w:t>
      </w:r>
      <w:r w:rsidRPr="000935EB">
        <w:t xml:space="preserve">: </w:t>
      </w:r>
      <w:r>
        <w:t>от лёгких и расслабляющих игр до невероятно интеллектуальных и сложных, для всех возрастов и категорий населения. Но поиск соратников по увлечению и процесс организации игровых настольных сессий встречает множество трудностей на своём пути</w:t>
      </w:r>
      <w:r w:rsidRPr="00C24762">
        <w:t xml:space="preserve">: </w:t>
      </w:r>
      <w:r>
        <w:t>ресурсы для поиска и размещения объявлений крайне разрознены, коммуникация между игроками не централизована, и весь этот функционал ложится на множество мелких сообществ в соцсетях и мессенджерах, что делает этот процесс крайне затруднительным.</w:t>
      </w:r>
    </w:p>
    <w:p w14:paraId="411F0931" w14:textId="4076E9EC" w:rsidR="00C669E8" w:rsidRPr="001A76CA" w:rsidRDefault="003724BD" w:rsidP="003724BD">
      <w:pPr>
        <w:pStyle w:val="aff5"/>
      </w:pPr>
      <w:r>
        <w:t>Ввиду этого игроки в настольные игры нуждаются в централизованном сервисе, предоставляющем максимально комфортный уровень сервиса непосредственно для них. Кроме того, аудитория настольных игр постоянно растёт по всему миру и зачастую отличается постоянностью. поэтому разработка мобильного приложения для решения данной задачи является актуальной.</w:t>
      </w:r>
      <w:r w:rsidR="00C669E8">
        <w:br w:type="page"/>
      </w:r>
    </w:p>
    <w:p w14:paraId="02400B93" w14:textId="1DD2BB58" w:rsidR="00044EE5" w:rsidRPr="00F3790C" w:rsidRDefault="005453B1" w:rsidP="00F3790C">
      <w:pPr>
        <w:pStyle w:val="a4"/>
      </w:pPr>
      <w:bookmarkStart w:id="2" w:name="_Toc130580536"/>
      <w:r w:rsidRPr="00F3790C">
        <w:lastRenderedPageBreak/>
        <w:t>Постановка задачи</w:t>
      </w:r>
      <w:bookmarkEnd w:id="2"/>
    </w:p>
    <w:p w14:paraId="3A6179DE" w14:textId="3869D2D2" w:rsidR="005453B1" w:rsidRPr="00F3790C" w:rsidRDefault="005453B1" w:rsidP="00F3790C">
      <w:pPr>
        <w:pStyle w:val="a5"/>
      </w:pPr>
      <w:bookmarkStart w:id="3" w:name="_Toc130580537"/>
      <w:r w:rsidRPr="00F3790C">
        <w:t>Задачи проекта</w:t>
      </w:r>
      <w:bookmarkEnd w:id="3"/>
    </w:p>
    <w:p w14:paraId="791AF8D6" w14:textId="3D233C58" w:rsidR="000F19A1" w:rsidRPr="000F19A1" w:rsidRDefault="00351255" w:rsidP="000F19A1">
      <w:pPr>
        <w:pStyle w:val="ae"/>
        <w:rPr>
          <w:lang w:val="ru-RU"/>
        </w:rPr>
      </w:pPr>
      <w:r w:rsidRPr="00351255">
        <w:t xml:space="preserve">Разработать конкурентоспособное </w:t>
      </w:r>
      <w:r>
        <w:t>м</w:t>
      </w:r>
      <w:r w:rsidRPr="00351255">
        <w:t>обильное приложение “Onboard” – это сервис для организации встреч участников настольных игр, упрощающее и автоматизирующее процесс организации встреч игроков настольных игр.</w:t>
      </w:r>
    </w:p>
    <w:p w14:paraId="6CAE8CB7" w14:textId="4C573864" w:rsidR="00870210" w:rsidRPr="00351255" w:rsidRDefault="00957E92" w:rsidP="00351255">
      <w:pPr>
        <w:pStyle w:val="a8"/>
      </w:pPr>
      <w:r>
        <w:br w:type="page"/>
      </w:r>
    </w:p>
    <w:p w14:paraId="49578366" w14:textId="586E3114" w:rsidR="00870210" w:rsidRDefault="00870210" w:rsidP="00F3790C">
      <w:pPr>
        <w:pStyle w:val="a6"/>
      </w:pPr>
      <w:bookmarkStart w:id="4" w:name="_Toc105582194"/>
      <w:bookmarkStart w:id="5" w:name="_Toc105488802"/>
      <w:bookmarkStart w:id="6" w:name="_Toc98252908"/>
      <w:bookmarkStart w:id="7" w:name="_Toc130580538"/>
      <w:r>
        <w:lastRenderedPageBreak/>
        <w:t xml:space="preserve">Для </w:t>
      </w:r>
      <w:bookmarkEnd w:id="4"/>
      <w:bookmarkEnd w:id="5"/>
      <w:bookmarkEnd w:id="6"/>
      <w:r w:rsidR="00351255">
        <w:t>неавторизованных пользователей</w:t>
      </w:r>
      <w:bookmarkEnd w:id="7"/>
    </w:p>
    <w:p w14:paraId="44632C4C" w14:textId="658A45AB" w:rsidR="00870210" w:rsidRDefault="00870210" w:rsidP="00957E92">
      <w:pPr>
        <w:pStyle w:val="a"/>
      </w:pPr>
      <w:r>
        <w:t xml:space="preserve">Обеспечение возможности </w:t>
      </w:r>
      <w:r w:rsidR="00351255">
        <w:t>просмотра и поиска игровых сессий</w:t>
      </w:r>
    </w:p>
    <w:p w14:paraId="2BA7333B" w14:textId="343F5E2D" w:rsidR="00870210" w:rsidRPr="00870210" w:rsidRDefault="00870210" w:rsidP="00957E92">
      <w:pPr>
        <w:pStyle w:val="a"/>
      </w:pPr>
      <w:r>
        <w:rPr>
          <w:shd w:val="clear" w:color="auto" w:fill="FFFFFF"/>
        </w:rPr>
        <w:t xml:space="preserve">Обеспечение возможности </w:t>
      </w:r>
      <w:r w:rsidR="00351255">
        <w:rPr>
          <w:shd w:val="clear" w:color="auto" w:fill="FFFFFF"/>
        </w:rPr>
        <w:t>получать результаты бросков кубиков с параметра кол-ва сторон, кубиков и модификаторов</w:t>
      </w:r>
    </w:p>
    <w:p w14:paraId="48652D2F" w14:textId="57339889" w:rsidR="00870210" w:rsidRPr="00870210" w:rsidRDefault="00870210" w:rsidP="00957E92">
      <w:pPr>
        <w:pStyle w:val="a"/>
      </w:pPr>
      <w:r>
        <w:rPr>
          <w:shd w:val="clear" w:color="auto" w:fill="FFFFFF"/>
        </w:rPr>
        <w:t xml:space="preserve">Обеспечение возможности стать </w:t>
      </w:r>
      <w:r w:rsidR="00351255">
        <w:rPr>
          <w:shd w:val="clear" w:color="auto" w:fill="FFFFFF"/>
        </w:rPr>
        <w:t>просмотра профилей пользователей</w:t>
      </w:r>
    </w:p>
    <w:p w14:paraId="0E5562E2" w14:textId="7E7301DC" w:rsidR="00870210" w:rsidRDefault="00870210" w:rsidP="00F3790C">
      <w:pPr>
        <w:pStyle w:val="a6"/>
      </w:pPr>
      <w:bookmarkStart w:id="8" w:name="_Toc130580539"/>
      <w:r>
        <w:t xml:space="preserve">Для </w:t>
      </w:r>
      <w:r w:rsidR="00351255">
        <w:t>авторизованных пользователей</w:t>
      </w:r>
      <w:bookmarkEnd w:id="8"/>
    </w:p>
    <w:p w14:paraId="5653D05B" w14:textId="020896C6" w:rsidR="00870210" w:rsidRDefault="00870210" w:rsidP="00957E92">
      <w:pPr>
        <w:pStyle w:val="a"/>
      </w:pPr>
      <w:r>
        <w:t>Обеспечение возможности созда</w:t>
      </w:r>
      <w:r w:rsidR="00351255">
        <w:t>ния</w:t>
      </w:r>
      <w:r>
        <w:t xml:space="preserve"> </w:t>
      </w:r>
      <w:r w:rsidR="00351255">
        <w:t>и редактирования своих игровых сессий</w:t>
      </w:r>
    </w:p>
    <w:p w14:paraId="686D03D4" w14:textId="68A21F59" w:rsidR="00870210" w:rsidRDefault="00870210" w:rsidP="00957E92">
      <w:pPr>
        <w:pStyle w:val="a"/>
      </w:pPr>
      <w:r>
        <w:t xml:space="preserve">Обеспечение возможности </w:t>
      </w:r>
      <w:r w:rsidR="00351255">
        <w:t>записи на игровые сессии</w:t>
      </w:r>
    </w:p>
    <w:p w14:paraId="4DC69520" w14:textId="673CD442" w:rsidR="00870210" w:rsidRDefault="00870210" w:rsidP="00957E92">
      <w:pPr>
        <w:pStyle w:val="a"/>
      </w:pPr>
      <w:r>
        <w:t xml:space="preserve">Обеспечение возможности </w:t>
      </w:r>
      <w:r w:rsidR="00351255">
        <w:t>просмотра и редактирования своего профиля</w:t>
      </w:r>
    </w:p>
    <w:p w14:paraId="2AEE7330" w14:textId="2CBABF64" w:rsidR="00351255" w:rsidRDefault="00351255" w:rsidP="00957E92">
      <w:pPr>
        <w:pStyle w:val="a"/>
      </w:pPr>
      <w:r>
        <w:t>Обеспечение возможности изменять репутацию других пользователей</w:t>
      </w:r>
    </w:p>
    <w:p w14:paraId="15B1A709" w14:textId="2C9B9EF9" w:rsidR="00870210" w:rsidRDefault="00870210" w:rsidP="00F3790C">
      <w:pPr>
        <w:pStyle w:val="a6"/>
      </w:pPr>
      <w:bookmarkStart w:id="9" w:name="_Toc130580540"/>
      <w:r>
        <w:t>Для</w:t>
      </w:r>
      <w:r w:rsidR="00F3790C">
        <w:t xml:space="preserve"> </w:t>
      </w:r>
      <w:r>
        <w:t>администраторов</w:t>
      </w:r>
      <w:bookmarkEnd w:id="9"/>
    </w:p>
    <w:p w14:paraId="4E889978" w14:textId="7DC06058" w:rsidR="00870210" w:rsidRDefault="00870210" w:rsidP="00957E92">
      <w:pPr>
        <w:pStyle w:val="a"/>
      </w:pPr>
      <w:r>
        <w:t xml:space="preserve">Обеспечение возможности </w:t>
      </w:r>
      <w:r w:rsidR="00351255">
        <w:t>изменения названий любых игровых сессий</w:t>
      </w:r>
    </w:p>
    <w:p w14:paraId="1AD7D076" w14:textId="413E6893" w:rsidR="008C2DE4" w:rsidRDefault="00870210" w:rsidP="005D6879">
      <w:pPr>
        <w:pStyle w:val="a"/>
      </w:pPr>
      <w:r>
        <w:t xml:space="preserve">Обеспечение возможности </w:t>
      </w:r>
      <w:r w:rsidR="00351255">
        <w:t>удаления игровых сессий</w:t>
      </w:r>
    </w:p>
    <w:p w14:paraId="123EAA12" w14:textId="3F02299B" w:rsidR="00351255" w:rsidRDefault="00351255" w:rsidP="005D6879">
      <w:pPr>
        <w:pStyle w:val="a"/>
      </w:pPr>
      <w:r>
        <w:t>Обеспечение возможности блокировки и разблокировки пользователей</w:t>
      </w:r>
    </w:p>
    <w:p w14:paraId="5102F600" w14:textId="45D0F78A" w:rsidR="0026541A" w:rsidRDefault="0026541A" w:rsidP="0026541A">
      <w:pPr>
        <w:pStyle w:val="a5"/>
      </w:pPr>
      <w:bookmarkStart w:id="10" w:name="_Toc130580541"/>
      <w:r>
        <w:t>Диаграммы</w:t>
      </w:r>
      <w:bookmarkEnd w:id="10"/>
    </w:p>
    <w:p w14:paraId="4CC4F810" w14:textId="77777777" w:rsidR="0026541A" w:rsidRPr="00C56FCD" w:rsidRDefault="0026541A" w:rsidP="0026541A">
      <w:pPr>
        <w:pStyle w:val="a6"/>
      </w:pPr>
      <w:bookmarkStart w:id="11" w:name="_Toc130580542"/>
      <w:r>
        <w:t>Диаграмма вариантов использования</w:t>
      </w:r>
      <w:bookmarkEnd w:id="11"/>
    </w:p>
    <w:p w14:paraId="3B6D6C8F" w14:textId="77777777" w:rsidR="0026541A" w:rsidRDefault="0026541A" w:rsidP="0026541A">
      <w:pPr>
        <w:pStyle w:val="a6"/>
        <w:numPr>
          <w:ilvl w:val="0"/>
          <w:numId w:val="0"/>
        </w:numPr>
        <w:ind w:left="794"/>
        <w:jc w:val="center"/>
      </w:pPr>
      <w:bookmarkStart w:id="12" w:name="_Toc130580543"/>
      <w:r>
        <w:rPr>
          <w:noProof/>
        </w:rPr>
        <w:lastRenderedPageBreak/>
        <w:drawing>
          <wp:inline distT="0" distB="0" distL="0" distR="0" wp14:anchorId="588A5CA6" wp14:editId="4F113E0C">
            <wp:extent cx="3528204" cy="4677851"/>
            <wp:effectExtent l="0" t="0" r="0" b="8890"/>
            <wp:docPr id="3923681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9434" cy="4705999"/>
                    </a:xfrm>
                    <a:prstGeom prst="rect">
                      <a:avLst/>
                    </a:prstGeom>
                    <a:noFill/>
                    <a:ln>
                      <a:noFill/>
                    </a:ln>
                  </pic:spPr>
                </pic:pic>
              </a:graphicData>
            </a:graphic>
          </wp:inline>
        </w:drawing>
      </w:r>
      <w:bookmarkEnd w:id="12"/>
    </w:p>
    <w:p w14:paraId="6FEA6F41" w14:textId="77777777" w:rsidR="0026541A" w:rsidRDefault="0026541A" w:rsidP="0026541A">
      <w:pPr>
        <w:pStyle w:val="a7"/>
      </w:pPr>
      <w:r>
        <w:t>Диаграмма сценариев использования</w:t>
      </w:r>
    </w:p>
    <w:p w14:paraId="0FBB117E" w14:textId="77777777" w:rsidR="0026541A" w:rsidRDefault="0026541A" w:rsidP="0026541A">
      <w:pPr>
        <w:pStyle w:val="ae"/>
      </w:pPr>
      <w:r w:rsidRPr="0026541A">
        <w:t>Диаграмма вариантов использования – диаграмма, описывающая, какой функционал разрабатываемой программной системы доступен каждой группе пользователей. В нашем случае здесь представлен функционал неавторизованного пользователя, авторизованного пользователя и администратора</w:t>
      </w:r>
      <w:r>
        <w:t>.</w:t>
      </w:r>
    </w:p>
    <w:p w14:paraId="169AD270" w14:textId="77777777" w:rsidR="0026541A" w:rsidRDefault="0026541A" w:rsidP="0026541A">
      <w:pPr>
        <w:pStyle w:val="a6"/>
        <w:rPr>
          <w:lang w:val="ru"/>
        </w:rPr>
      </w:pPr>
      <w:bookmarkStart w:id="13" w:name="_Toc130580544"/>
      <w:r>
        <w:rPr>
          <w:lang w:val="ru"/>
        </w:rPr>
        <w:t>Диаграмма последовательности</w:t>
      </w:r>
      <w:bookmarkEnd w:id="13"/>
    </w:p>
    <w:p w14:paraId="4C87C6FD" w14:textId="77777777" w:rsidR="0026541A" w:rsidRDefault="0026541A" w:rsidP="0026541A">
      <w:pPr>
        <w:pStyle w:val="a6"/>
        <w:numPr>
          <w:ilvl w:val="0"/>
          <w:numId w:val="0"/>
        </w:numPr>
        <w:jc w:val="center"/>
        <w:rPr>
          <w:lang w:val="ru"/>
        </w:rPr>
      </w:pPr>
      <w:bookmarkStart w:id="14" w:name="_Toc130580545"/>
      <w:r>
        <w:rPr>
          <w:noProof/>
        </w:rPr>
        <w:lastRenderedPageBreak/>
        <w:drawing>
          <wp:inline distT="0" distB="0" distL="0" distR="0" wp14:anchorId="638621DB" wp14:editId="2BCDC40C">
            <wp:extent cx="3299410" cy="6208499"/>
            <wp:effectExtent l="0" t="0" r="0" b="1905"/>
            <wp:docPr id="1486019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258" cy="6223267"/>
                    </a:xfrm>
                    <a:prstGeom prst="rect">
                      <a:avLst/>
                    </a:prstGeom>
                    <a:noFill/>
                    <a:ln>
                      <a:noFill/>
                    </a:ln>
                  </pic:spPr>
                </pic:pic>
              </a:graphicData>
            </a:graphic>
          </wp:inline>
        </w:drawing>
      </w:r>
      <w:bookmarkEnd w:id="14"/>
    </w:p>
    <w:p w14:paraId="0FE9A983" w14:textId="77777777" w:rsidR="0026541A" w:rsidRDefault="0026541A" w:rsidP="0026541A">
      <w:pPr>
        <w:pStyle w:val="a7"/>
        <w:rPr>
          <w:lang w:val="ru"/>
        </w:rPr>
      </w:pPr>
      <w:r>
        <w:rPr>
          <w:lang w:val="ru"/>
        </w:rPr>
        <w:t>Диаграмма последовательности</w:t>
      </w:r>
    </w:p>
    <w:p w14:paraId="1218B2A7" w14:textId="77777777" w:rsidR="0026541A" w:rsidRPr="0026541A" w:rsidRDefault="0026541A" w:rsidP="0026541A">
      <w:pPr>
        <w:pStyle w:val="ae"/>
        <w:rPr>
          <w:lang w:val="ru-RU"/>
        </w:rPr>
      </w:pPr>
      <w:r w:rsidRPr="0026541A">
        <w:t>Диаграмма последовательности отображает взаимодействие объектов в динамике. Это значит, что на ней отображены временные особенности передачи и приема сообщений объектами.</w:t>
      </w:r>
      <w:r>
        <w:rPr>
          <w:lang w:val="ru-RU"/>
        </w:rPr>
        <w:t xml:space="preserve"> На рисунке 2 представлена диаграмма последовательности для всех вариантов использования.</w:t>
      </w:r>
    </w:p>
    <w:p w14:paraId="5DF64BC0" w14:textId="77777777" w:rsidR="0026541A" w:rsidRDefault="0026541A" w:rsidP="0026541A">
      <w:pPr>
        <w:pStyle w:val="a"/>
        <w:numPr>
          <w:ilvl w:val="0"/>
          <w:numId w:val="0"/>
        </w:numPr>
        <w:ind w:left="1219" w:hanging="357"/>
      </w:pPr>
    </w:p>
    <w:p w14:paraId="39085597" w14:textId="73583AE1" w:rsidR="009B795E" w:rsidRDefault="009B795E" w:rsidP="005D6879">
      <w:pPr>
        <w:pStyle w:val="a"/>
      </w:pPr>
      <w:r>
        <w:br w:type="page"/>
      </w:r>
    </w:p>
    <w:p w14:paraId="3E8A25E7" w14:textId="25A4C00E" w:rsidR="005331C5" w:rsidRDefault="009B795E" w:rsidP="00F3790C">
      <w:pPr>
        <w:pStyle w:val="a4"/>
      </w:pPr>
      <w:bookmarkStart w:id="15" w:name="_Toc130580546"/>
      <w:r>
        <w:lastRenderedPageBreak/>
        <w:t>Анализ предметной области</w:t>
      </w:r>
      <w:bookmarkEnd w:id="15"/>
    </w:p>
    <w:p w14:paraId="5B2E7EB5" w14:textId="4B1F2701" w:rsidR="001A76CA" w:rsidRDefault="009B795E" w:rsidP="001A76CA">
      <w:pPr>
        <w:pStyle w:val="a5"/>
      </w:pPr>
      <w:bookmarkStart w:id="16" w:name="_Toc130580547"/>
      <w:r>
        <w:t>Терминология (глоссарий) предметной области</w:t>
      </w:r>
      <w:bookmarkEnd w:id="16"/>
    </w:p>
    <w:p w14:paraId="3C3270E7"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t>Мобильное приложение — программное обеспечение, предназначенное для работы на смартфонах, планшетах и других мобильных устройствах, разработанное для конкретной платформы (</w:t>
      </w:r>
      <w:proofErr w:type="spellStart"/>
      <w:r w:rsidRPr="006C31FE">
        <w:t>iOS</w:t>
      </w:r>
      <w:proofErr w:type="spellEnd"/>
      <w:r w:rsidRPr="00313B46">
        <w:t xml:space="preserve">, </w:t>
      </w:r>
      <w:proofErr w:type="spellStart"/>
      <w:r w:rsidRPr="006C31FE">
        <w:t>Android</w:t>
      </w:r>
      <w:proofErr w:type="spellEnd"/>
      <w:r w:rsidRPr="00313B46">
        <w:t xml:space="preserve">, </w:t>
      </w:r>
      <w:r w:rsidRPr="006C31FE">
        <w:t>Windows</w:t>
      </w:r>
      <w:r w:rsidRPr="00313B46">
        <w:t xml:space="preserve"> </w:t>
      </w:r>
      <w:r w:rsidRPr="006C31FE">
        <w:t>Phone</w:t>
      </w:r>
      <w:r w:rsidRPr="00313B46">
        <w:t xml:space="preserve"> и т. д.)</w:t>
      </w:r>
    </w:p>
    <w:p w14:paraId="762216D2"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proofErr w:type="spellStart"/>
      <w:r w:rsidRPr="006C31FE">
        <w:t>Android</w:t>
      </w:r>
      <w:proofErr w:type="spellEnd"/>
      <w:r w:rsidRPr="00313B46">
        <w:t xml:space="preserve">-приложение — программное обеспечение, предназначенное для работы на смартфонах, планшетах и других мобильных устройствах, разработанное для платформы </w:t>
      </w:r>
      <w:proofErr w:type="spellStart"/>
      <w:r w:rsidRPr="006C31FE">
        <w:t>Android</w:t>
      </w:r>
      <w:proofErr w:type="spellEnd"/>
    </w:p>
    <w:p w14:paraId="14D26C61"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t>Клиент — это аппаратный или программный компонент вычислительной системы, посылающий запросы серверу</w:t>
      </w:r>
    </w:p>
    <w:p w14:paraId="679482E7"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t>Сервер — выделенный или специализированный компьютер для выполнения сервисного программного обеспечения</w:t>
      </w:r>
    </w:p>
    <w:p w14:paraId="476EC490" w14:textId="77777777" w:rsidR="001A76CA" w:rsidRPr="006C31FE" w:rsidRDefault="001A76CA" w:rsidP="001A76CA">
      <w:pPr>
        <w:pStyle w:val="a"/>
        <w:widowControl w:val="0"/>
        <w:numPr>
          <w:ilvl w:val="0"/>
          <w:numId w:val="15"/>
        </w:numPr>
        <w:tabs>
          <w:tab w:val="left" w:pos="7655"/>
        </w:tabs>
        <w:autoSpaceDE w:val="0"/>
        <w:autoSpaceDN w:val="0"/>
        <w:spacing w:before="0" w:after="0"/>
        <w:ind w:left="1219" w:hanging="357"/>
      </w:pPr>
      <w:r w:rsidRPr="00313B46">
        <w:t xml:space="preserve">База данных — это упорядоченный набор структурированной информации или данных, которые обычно хранятся в электронном виде в компьютерной системе. </w:t>
      </w:r>
      <w:r w:rsidRPr="006C31FE">
        <w:t>База данных обычно управляется системой управления базами данных (СУБД)</w:t>
      </w:r>
    </w:p>
    <w:p w14:paraId="7F77B0AF"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6C31FE">
        <w:t>SQL</w:t>
      </w:r>
      <w:r w:rsidRPr="00313B46">
        <w:t>-запросы — это наборы команд для работы с реляционными базами данных</w:t>
      </w:r>
    </w:p>
    <w:p w14:paraId="2DC22AC1"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t>Аутентификация — процедура проверки подлинности, например, проверка подлинности пользователя путем сравнения введенного им пароля с паролем, сохраненным в базе данных</w:t>
      </w:r>
    </w:p>
    <w:p w14:paraId="0CEEE749"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t>Авторизация — предоставление определенному лицу или группе лиц прав на выполнение определенных действий</w:t>
      </w:r>
    </w:p>
    <w:p w14:paraId="442BA5B3"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proofErr w:type="spellStart"/>
      <w:r w:rsidRPr="006C31FE">
        <w:t>Android</w:t>
      </w:r>
      <w:proofErr w:type="spellEnd"/>
      <w:r w:rsidRPr="00313B46">
        <w:t xml:space="preserve"> — это операционная система с открытым исходным кодом, созданная для мобильных устройств на основе модифицированного ядра </w:t>
      </w:r>
      <w:r w:rsidRPr="006C31FE">
        <w:t>Linux</w:t>
      </w:r>
    </w:p>
    <w:p w14:paraId="5980971F"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br w:type="page"/>
      </w:r>
    </w:p>
    <w:p w14:paraId="35326AF6"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lastRenderedPageBreak/>
        <w:t>Фреймворк — программное обеспечение, облегчающее разработку и объединение разных компонентов большого программного проекта</w:t>
      </w:r>
    </w:p>
    <w:p w14:paraId="6A3E2C04"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t>SQL</w:t>
      </w:r>
      <w:r w:rsidRPr="00313B46">
        <w:t xml:space="preserve">-инъекция — внедрении в запрос произвольного </w:t>
      </w:r>
      <w:r>
        <w:t>SQL</w:t>
      </w:r>
      <w:r w:rsidRPr="00313B46">
        <w:t>-кода, который может повредить данные, хранящиеся в БД или предоставить доступ к ним</w:t>
      </w:r>
    </w:p>
    <w:p w14:paraId="6E2B8EAF" w14:textId="77777777" w:rsidR="001A76CA" w:rsidRDefault="001A76CA" w:rsidP="001A76CA">
      <w:pPr>
        <w:pStyle w:val="a"/>
        <w:widowControl w:val="0"/>
        <w:numPr>
          <w:ilvl w:val="0"/>
          <w:numId w:val="15"/>
        </w:numPr>
        <w:tabs>
          <w:tab w:val="left" w:pos="7655"/>
        </w:tabs>
        <w:autoSpaceDE w:val="0"/>
        <w:autoSpaceDN w:val="0"/>
        <w:spacing w:before="0" w:after="0"/>
        <w:ind w:left="1219" w:hanging="357"/>
      </w:pPr>
      <w:r>
        <w:t>Пользователь – человек, который использует приложение</w:t>
      </w:r>
    </w:p>
    <w:p w14:paraId="180DCBBC"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t>Аккаунт или учетная запись — это персональная страница пользователя или личный кабинет, который создается после регистрации</w:t>
      </w:r>
    </w:p>
    <w:p w14:paraId="644D9E05"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proofErr w:type="spellStart"/>
      <w:r>
        <w:t>Frontend</w:t>
      </w:r>
      <w:proofErr w:type="spellEnd"/>
      <w:r w:rsidRPr="00313B46">
        <w:t xml:space="preserve"> — клиентская сторона пользовательского интерфейса к программно-аппаратной части сервиса</w:t>
      </w:r>
    </w:p>
    <w:p w14:paraId="10B424E6"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proofErr w:type="spellStart"/>
      <w:r>
        <w:t>Backend</w:t>
      </w:r>
      <w:proofErr w:type="spellEnd"/>
      <w:r w:rsidRPr="00313B46">
        <w:t xml:space="preserve"> — программно-аппаратная часть сервиса, отвечающая за функционирование его внутренней части</w:t>
      </w:r>
    </w:p>
    <w:p w14:paraId="69F8416D"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t>REST</w:t>
      </w:r>
      <w:r w:rsidRPr="00313B46">
        <w:t xml:space="preserve"> — архитектурный стиль взаимодействия компонентов распределённого приложения в сети</w:t>
      </w:r>
    </w:p>
    <w:p w14:paraId="55BF114E" w14:textId="0243C7C8" w:rsidR="00C56FCD" w:rsidRDefault="001A76CA" w:rsidP="00C56FCD">
      <w:pPr>
        <w:pStyle w:val="a"/>
        <w:widowControl w:val="0"/>
        <w:numPr>
          <w:ilvl w:val="0"/>
          <w:numId w:val="15"/>
        </w:numPr>
        <w:tabs>
          <w:tab w:val="left" w:pos="7655"/>
        </w:tabs>
        <w:autoSpaceDE w:val="0"/>
        <w:autoSpaceDN w:val="0"/>
        <w:spacing w:before="0" w:after="0"/>
        <w:ind w:left="1219" w:hanging="357"/>
      </w:pPr>
      <w:r w:rsidRPr="00284ADD">
        <w:t>API</w:t>
      </w:r>
      <w:r w:rsidRPr="00313B46">
        <w:t xml:space="preserve"> — описание взаимодействия одной компьютерной программы с другой</w:t>
      </w:r>
    </w:p>
    <w:p w14:paraId="7D53FC60" w14:textId="4417DE91" w:rsidR="0026541A" w:rsidRPr="00313B46" w:rsidRDefault="0026541A" w:rsidP="0026541A">
      <w:pPr>
        <w:pStyle w:val="a5"/>
      </w:pPr>
      <w:bookmarkStart w:id="17" w:name="_Toc130580548"/>
      <w:r>
        <w:t>Анализ предметной области</w:t>
      </w:r>
      <w:bookmarkEnd w:id="17"/>
    </w:p>
    <w:p w14:paraId="2CA01B61" w14:textId="288AE701" w:rsidR="00C56FCD" w:rsidRDefault="00C56FCD" w:rsidP="0026541A">
      <w:pPr>
        <w:pStyle w:val="a6"/>
      </w:pPr>
      <w:bookmarkStart w:id="18" w:name="_Toc130580549"/>
      <w:r>
        <w:t>Анализ целевой аудитории</w:t>
      </w:r>
      <w:bookmarkEnd w:id="18"/>
    </w:p>
    <w:p w14:paraId="4FB0F1D1" w14:textId="4FF804B1" w:rsidR="00C56FCD" w:rsidRDefault="00C56FCD" w:rsidP="00C56FCD">
      <w:pPr>
        <w:pStyle w:val="aff5"/>
      </w:pPr>
      <w:r>
        <w:t xml:space="preserve">По данным из доклада об анализе рынка настольных игр в России Пензенского Государственного Университета основными потенциальными покупателями настольных игр являются люди в возрасте 26-35 лет, их доля составляет 40%, следующей возрастной категорией потенциальных покупателей являются люди в возрасте 36-45 лет – 23%, немного меньше доля людей в возрасте 19-25 лет – 22%, далее идёт возрастная группа 15-18 лет, составляющая 10%, за ними идут люди в возрасте 46-55 лет, составляющая 4% и самой меньшей возрастной группой являются люди в возрасте от 56 лет, составляющие 1%. Для исследования потребительских предпочтений при выборе настольных игр был поведен опрос методом анкетирования. </w:t>
      </w:r>
      <w:r>
        <w:lastRenderedPageBreak/>
        <w:t>Анкетирование проводилось в точках продаж настольных игр г. Пенза в сентябре 2017 года. В опросе приняло участие 120 человек.</w:t>
      </w:r>
    </w:p>
    <w:p w14:paraId="73CCD77E" w14:textId="78D8D962" w:rsidR="00C56FCD" w:rsidRPr="00C56FCD" w:rsidRDefault="00C56FCD" w:rsidP="00C56FCD">
      <w:pPr>
        <w:pStyle w:val="aff5"/>
      </w:pPr>
      <w:r>
        <w:t>Исходя из этих данных можно сделать вывод, что основной частью аудитории настольных игр являются люди в возрасте 26-45 лет, что говорит нам о том, что они являются молодёжью, заинтересованной в использовании современных технологий, в частности мобильных приложений, и могут стать аудиторией нашего приложения.</w:t>
      </w:r>
    </w:p>
    <w:p w14:paraId="4B0ECBB5" w14:textId="4440E186" w:rsidR="00ED2C88" w:rsidRPr="005453B1" w:rsidRDefault="00C56FCD" w:rsidP="0026541A">
      <w:pPr>
        <w:pStyle w:val="a6"/>
      </w:pPr>
      <w:bookmarkStart w:id="19" w:name="_Toc130580550"/>
      <w:r>
        <w:t>Обзор аналогов</w:t>
      </w:r>
      <w:bookmarkEnd w:id="19"/>
    </w:p>
    <w:p w14:paraId="11DC8017" w14:textId="184E1EBD" w:rsidR="00C56FCD" w:rsidRDefault="00C56FCD" w:rsidP="00C56FCD">
      <w:pPr>
        <w:pStyle w:val="ae"/>
      </w:pPr>
      <w:bookmarkStart w:id="20" w:name="_Hlk130579362"/>
      <w:r>
        <w:t>С</w:t>
      </w:r>
      <w:bookmarkStart w:id="21" w:name="_Hlk130579355"/>
      <w:r>
        <w:t>уществует</w:t>
      </w:r>
      <w:bookmarkEnd w:id="20"/>
      <w:bookmarkEnd w:id="21"/>
      <w:r>
        <w:t xml:space="preserve"> много способов поиска единомышленников для организации какого-либо мероприятия. Это может быть и обычная группа </w:t>
      </w:r>
      <w:proofErr w:type="spellStart"/>
      <w:r>
        <w:t>Вконтакте</w:t>
      </w:r>
      <w:proofErr w:type="spellEnd"/>
      <w:r>
        <w:t xml:space="preserve">, для онлайн-игр хорошо подойдет </w:t>
      </w:r>
      <w:proofErr w:type="spellStart"/>
      <w:r>
        <w:t>дискорд</w:t>
      </w:r>
      <w:proofErr w:type="spellEnd"/>
      <w:r>
        <w:t xml:space="preserve">-сервер с ботами, упрощающими сбор игроков. Также есть сервисы, </w:t>
      </w:r>
      <w:proofErr w:type="spellStart"/>
      <w:r>
        <w:t>предодставляющие</w:t>
      </w:r>
      <w:proofErr w:type="spellEnd"/>
      <w:r>
        <w:t xml:space="preserve"> информацию о мероприятиях в городе на основе выбранных пользователем интересов и возможность присоединиться к ним, например, </w:t>
      </w:r>
      <w:proofErr w:type="spellStart"/>
      <w:r>
        <w:t>Meetup</w:t>
      </w:r>
      <w:proofErr w:type="spellEnd"/>
      <w:r>
        <w:t xml:space="preserve"> или “Кто куда”. Но намного комфортнее пользоваться узконаправленным приложением, учитывающим тонкости организации встречи для конкретного вида занятий, такими, как сервис </w:t>
      </w:r>
      <w:proofErr w:type="spellStart"/>
      <w:r>
        <w:t>Plink</w:t>
      </w:r>
      <w:proofErr w:type="spellEnd"/>
      <w:r>
        <w:t xml:space="preserve"> для поиска </w:t>
      </w:r>
      <w:proofErr w:type="spellStart"/>
      <w:r>
        <w:t>тиммейтов</w:t>
      </w:r>
      <w:proofErr w:type="spellEnd"/>
      <w:r>
        <w:t xml:space="preserve"> для компьютерных игр, который основан на принципе приложений для знакомств, где пользователи отмечают друг друга на основе общих интересов, и в случае взаимного интереса они могут связаться и начать игру. Для крупных событий существуют приложения, позволяющие спланировать рассадку гостей, список персонала, рассылку билетов и т. д., такие, как русскоязычная платформа </w:t>
      </w:r>
      <w:proofErr w:type="spellStart"/>
      <w:r>
        <w:t>Timepad</w:t>
      </w:r>
      <w:proofErr w:type="spellEnd"/>
      <w:r>
        <w:t>, но порой они достаточно сложны в использовании из-за большого количества опций и сложного интерфейса. К тому же, для организации небольших ивентов с одной тематикой такая обширная функциональность будет излишней, и в то же время пользователь не будет иметь возможность детализировать мероприятие в нужном объеме.</w:t>
      </w:r>
    </w:p>
    <w:p w14:paraId="532AB6D7" w14:textId="77777777" w:rsidR="00C56FCD" w:rsidRDefault="00C56FCD" w:rsidP="00C56FCD">
      <w:pPr>
        <w:pStyle w:val="ae"/>
      </w:pPr>
    </w:p>
    <w:p w14:paraId="28B530B2" w14:textId="77777777" w:rsidR="00C56FCD" w:rsidRDefault="00C56FCD" w:rsidP="00C56FCD">
      <w:pPr>
        <w:pStyle w:val="ae"/>
      </w:pPr>
      <w:r>
        <w:t>Таблица 1. Аналоги приложения</w:t>
      </w:r>
    </w:p>
    <w:tbl>
      <w:tblPr>
        <w:tblStyle w:val="aff4"/>
        <w:tblW w:w="0" w:type="auto"/>
        <w:tblLook w:val="04A0" w:firstRow="1" w:lastRow="0" w:firstColumn="1" w:lastColumn="0" w:noHBand="0" w:noVBand="1"/>
      </w:tblPr>
      <w:tblGrid>
        <w:gridCol w:w="894"/>
        <w:gridCol w:w="1314"/>
        <w:gridCol w:w="827"/>
        <w:gridCol w:w="899"/>
        <w:gridCol w:w="826"/>
        <w:gridCol w:w="1096"/>
        <w:gridCol w:w="1215"/>
        <w:gridCol w:w="1172"/>
        <w:gridCol w:w="1101"/>
      </w:tblGrid>
      <w:tr w:rsidR="00C56FCD" w:rsidRPr="00C56FCD" w14:paraId="799A1924" w14:textId="77777777" w:rsidTr="00C56FCD">
        <w:tc>
          <w:tcPr>
            <w:tcW w:w="1038" w:type="dxa"/>
          </w:tcPr>
          <w:p w14:paraId="678535B0" w14:textId="77777777" w:rsidR="00C56FCD" w:rsidRPr="00C56FCD" w:rsidRDefault="00C56FCD" w:rsidP="00CC6E72">
            <w:pPr>
              <w:pStyle w:val="ae"/>
              <w:ind w:firstLine="0"/>
            </w:pPr>
            <w:r w:rsidRPr="00C56FCD">
              <w:t>Назв</w:t>
            </w:r>
            <w:r w:rsidRPr="00C56FCD">
              <w:lastRenderedPageBreak/>
              <w:t>ание</w:t>
            </w:r>
          </w:p>
        </w:tc>
        <w:tc>
          <w:tcPr>
            <w:tcW w:w="1038" w:type="dxa"/>
          </w:tcPr>
          <w:p w14:paraId="7C698676" w14:textId="77777777" w:rsidR="00C56FCD" w:rsidRPr="00C56FCD" w:rsidRDefault="00C56FCD" w:rsidP="00CC6E72">
            <w:pPr>
              <w:pStyle w:val="ae"/>
              <w:ind w:firstLine="0"/>
            </w:pPr>
            <w:r w:rsidRPr="00C56FCD">
              <w:lastRenderedPageBreak/>
              <w:t>Тематик</w:t>
            </w:r>
            <w:r w:rsidRPr="00C56FCD">
              <w:lastRenderedPageBreak/>
              <w:t>а</w:t>
            </w:r>
          </w:p>
        </w:tc>
        <w:tc>
          <w:tcPr>
            <w:tcW w:w="1038" w:type="dxa"/>
          </w:tcPr>
          <w:p w14:paraId="775861C9" w14:textId="77777777" w:rsidR="00C56FCD" w:rsidRPr="00C56FCD" w:rsidRDefault="00C56FCD" w:rsidP="00CC6E72">
            <w:pPr>
              <w:pStyle w:val="ae"/>
              <w:ind w:firstLine="0"/>
            </w:pPr>
            <w:r w:rsidRPr="00C56FCD">
              <w:lastRenderedPageBreak/>
              <w:t>Онл</w:t>
            </w:r>
            <w:r w:rsidRPr="00C56FCD">
              <w:lastRenderedPageBreak/>
              <w:t>айн-запись</w:t>
            </w:r>
          </w:p>
        </w:tc>
        <w:tc>
          <w:tcPr>
            <w:tcW w:w="1038" w:type="dxa"/>
          </w:tcPr>
          <w:p w14:paraId="14AC6537" w14:textId="77777777" w:rsidR="00C56FCD" w:rsidRPr="00C56FCD" w:rsidRDefault="00C56FCD" w:rsidP="00CC6E72">
            <w:pPr>
              <w:pStyle w:val="ae"/>
              <w:ind w:firstLine="0"/>
            </w:pPr>
            <w:r w:rsidRPr="00C56FCD">
              <w:lastRenderedPageBreak/>
              <w:t>Созд</w:t>
            </w:r>
            <w:r w:rsidRPr="00C56FCD">
              <w:lastRenderedPageBreak/>
              <w:t>ание ивента</w:t>
            </w:r>
          </w:p>
        </w:tc>
        <w:tc>
          <w:tcPr>
            <w:tcW w:w="1038" w:type="dxa"/>
          </w:tcPr>
          <w:p w14:paraId="34B3B8F0" w14:textId="77777777" w:rsidR="00C56FCD" w:rsidRPr="00C56FCD" w:rsidRDefault="00C56FCD" w:rsidP="00CC6E72">
            <w:pPr>
              <w:pStyle w:val="ae"/>
              <w:ind w:firstLine="0"/>
            </w:pPr>
            <w:r w:rsidRPr="00C56FCD">
              <w:lastRenderedPageBreak/>
              <w:t>Исто</w:t>
            </w:r>
            <w:r w:rsidRPr="00C56FCD">
              <w:lastRenderedPageBreak/>
              <w:t>рия ивентов</w:t>
            </w:r>
          </w:p>
        </w:tc>
        <w:tc>
          <w:tcPr>
            <w:tcW w:w="1038" w:type="dxa"/>
          </w:tcPr>
          <w:p w14:paraId="6DCA8D60" w14:textId="77777777" w:rsidR="00C56FCD" w:rsidRPr="00C56FCD" w:rsidRDefault="00C56FCD" w:rsidP="00CC6E72">
            <w:pPr>
              <w:pStyle w:val="ae"/>
              <w:ind w:firstLine="0"/>
            </w:pPr>
            <w:r w:rsidRPr="00C56FCD">
              <w:lastRenderedPageBreak/>
              <w:t>Фильт</w:t>
            </w:r>
            <w:r w:rsidRPr="00C56FCD">
              <w:lastRenderedPageBreak/>
              <w:t>рация</w:t>
            </w:r>
          </w:p>
        </w:tc>
        <w:tc>
          <w:tcPr>
            <w:tcW w:w="1038" w:type="dxa"/>
          </w:tcPr>
          <w:p w14:paraId="0E9E92F0" w14:textId="77777777" w:rsidR="00C56FCD" w:rsidRPr="00C56FCD" w:rsidRDefault="00C56FCD" w:rsidP="00CC6E72">
            <w:pPr>
              <w:pStyle w:val="ae"/>
              <w:ind w:firstLine="0"/>
            </w:pPr>
            <w:r w:rsidRPr="00C56FCD">
              <w:lastRenderedPageBreak/>
              <w:t>Репутац</w:t>
            </w:r>
            <w:r w:rsidRPr="00C56FCD">
              <w:lastRenderedPageBreak/>
              <w:t>ия пользователя, отзывы</w:t>
            </w:r>
          </w:p>
        </w:tc>
        <w:tc>
          <w:tcPr>
            <w:tcW w:w="1039" w:type="dxa"/>
          </w:tcPr>
          <w:p w14:paraId="7477CCCA" w14:textId="77777777" w:rsidR="00C56FCD" w:rsidRPr="00C56FCD" w:rsidRDefault="00C56FCD" w:rsidP="00CC6E72">
            <w:pPr>
              <w:pStyle w:val="ae"/>
              <w:ind w:firstLine="0"/>
            </w:pPr>
            <w:r w:rsidRPr="00C56FCD">
              <w:lastRenderedPageBreak/>
              <w:t>Статист</w:t>
            </w:r>
            <w:r w:rsidRPr="00C56FCD">
              <w:lastRenderedPageBreak/>
              <w:t>ика пользователя</w:t>
            </w:r>
          </w:p>
        </w:tc>
        <w:tc>
          <w:tcPr>
            <w:tcW w:w="1039" w:type="dxa"/>
          </w:tcPr>
          <w:p w14:paraId="32F845CA" w14:textId="77777777" w:rsidR="00C56FCD" w:rsidRPr="00C56FCD" w:rsidRDefault="00C56FCD" w:rsidP="00CC6E72">
            <w:pPr>
              <w:pStyle w:val="ae"/>
              <w:ind w:firstLine="0"/>
            </w:pPr>
            <w:r w:rsidRPr="00C56FCD">
              <w:lastRenderedPageBreak/>
              <w:t>Мобил</w:t>
            </w:r>
            <w:r w:rsidRPr="00C56FCD">
              <w:lastRenderedPageBreak/>
              <w:t>ьное приложение</w:t>
            </w:r>
          </w:p>
        </w:tc>
      </w:tr>
      <w:tr w:rsidR="00C56FCD" w:rsidRPr="00C56FCD" w14:paraId="0071E2EC" w14:textId="77777777" w:rsidTr="00C56FCD">
        <w:tc>
          <w:tcPr>
            <w:tcW w:w="1038" w:type="dxa"/>
          </w:tcPr>
          <w:p w14:paraId="27C37437" w14:textId="77777777" w:rsidR="00C56FCD" w:rsidRPr="00C56FCD" w:rsidRDefault="00C56FCD" w:rsidP="00CC6E72">
            <w:pPr>
              <w:pStyle w:val="ae"/>
              <w:ind w:firstLine="0"/>
            </w:pPr>
            <w:proofErr w:type="spellStart"/>
            <w:r w:rsidRPr="00C56FCD">
              <w:lastRenderedPageBreak/>
              <w:t>Timepad</w:t>
            </w:r>
            <w:proofErr w:type="spellEnd"/>
          </w:p>
        </w:tc>
        <w:tc>
          <w:tcPr>
            <w:tcW w:w="1038" w:type="dxa"/>
          </w:tcPr>
          <w:p w14:paraId="104E1875" w14:textId="77777777" w:rsidR="00C56FCD" w:rsidRPr="00C56FCD" w:rsidRDefault="00C56FCD" w:rsidP="00CC6E72">
            <w:pPr>
              <w:pStyle w:val="ae"/>
              <w:ind w:firstLine="0"/>
            </w:pPr>
            <w:r w:rsidRPr="00C56FCD">
              <w:t>Универсальная</w:t>
            </w:r>
          </w:p>
        </w:tc>
        <w:tc>
          <w:tcPr>
            <w:tcW w:w="1038" w:type="dxa"/>
          </w:tcPr>
          <w:p w14:paraId="1F0CF601" w14:textId="77777777" w:rsidR="00C56FCD" w:rsidRPr="00C56FCD" w:rsidRDefault="00C56FCD" w:rsidP="00CC6E72">
            <w:pPr>
              <w:pStyle w:val="ae"/>
              <w:ind w:firstLine="0"/>
            </w:pPr>
            <w:r w:rsidRPr="00C56FCD">
              <w:t>да</w:t>
            </w:r>
          </w:p>
        </w:tc>
        <w:tc>
          <w:tcPr>
            <w:tcW w:w="1038" w:type="dxa"/>
          </w:tcPr>
          <w:p w14:paraId="4F46525D" w14:textId="77777777" w:rsidR="00C56FCD" w:rsidRPr="00C56FCD" w:rsidRDefault="00C56FCD" w:rsidP="00CC6E72">
            <w:pPr>
              <w:pStyle w:val="ae"/>
              <w:ind w:firstLine="0"/>
            </w:pPr>
            <w:r w:rsidRPr="00C56FCD">
              <w:t>да</w:t>
            </w:r>
          </w:p>
        </w:tc>
        <w:tc>
          <w:tcPr>
            <w:tcW w:w="1038" w:type="dxa"/>
          </w:tcPr>
          <w:p w14:paraId="57D296FF" w14:textId="77777777" w:rsidR="00C56FCD" w:rsidRPr="00C56FCD" w:rsidRDefault="00C56FCD" w:rsidP="00CC6E72">
            <w:pPr>
              <w:pStyle w:val="ae"/>
              <w:ind w:firstLine="0"/>
            </w:pPr>
            <w:r w:rsidRPr="00C56FCD">
              <w:t>да</w:t>
            </w:r>
          </w:p>
        </w:tc>
        <w:tc>
          <w:tcPr>
            <w:tcW w:w="1038" w:type="dxa"/>
          </w:tcPr>
          <w:p w14:paraId="44F78CFA" w14:textId="77777777" w:rsidR="00C56FCD" w:rsidRPr="00C56FCD" w:rsidRDefault="00C56FCD" w:rsidP="00CC6E72">
            <w:pPr>
              <w:pStyle w:val="ae"/>
              <w:ind w:firstLine="0"/>
            </w:pPr>
            <w:r w:rsidRPr="00C56FCD">
              <w:t>да</w:t>
            </w:r>
          </w:p>
        </w:tc>
        <w:tc>
          <w:tcPr>
            <w:tcW w:w="1038" w:type="dxa"/>
          </w:tcPr>
          <w:p w14:paraId="67E83294" w14:textId="77777777" w:rsidR="00C56FCD" w:rsidRPr="00C56FCD" w:rsidRDefault="00C56FCD" w:rsidP="00CC6E72">
            <w:pPr>
              <w:pStyle w:val="ae"/>
              <w:ind w:firstLine="0"/>
            </w:pPr>
            <w:r w:rsidRPr="00C56FCD">
              <w:t>нет</w:t>
            </w:r>
          </w:p>
        </w:tc>
        <w:tc>
          <w:tcPr>
            <w:tcW w:w="1039" w:type="dxa"/>
          </w:tcPr>
          <w:p w14:paraId="51E936D9" w14:textId="77777777" w:rsidR="00C56FCD" w:rsidRPr="00C56FCD" w:rsidRDefault="00C56FCD" w:rsidP="00CC6E72">
            <w:pPr>
              <w:pStyle w:val="ae"/>
              <w:ind w:firstLine="0"/>
            </w:pPr>
            <w:r w:rsidRPr="00C56FCD">
              <w:t>нет</w:t>
            </w:r>
          </w:p>
        </w:tc>
        <w:tc>
          <w:tcPr>
            <w:tcW w:w="1039" w:type="dxa"/>
          </w:tcPr>
          <w:p w14:paraId="7AEA0FED" w14:textId="77777777" w:rsidR="00C56FCD" w:rsidRPr="00C56FCD" w:rsidRDefault="00C56FCD" w:rsidP="00CC6E72">
            <w:pPr>
              <w:pStyle w:val="ae"/>
              <w:ind w:firstLine="0"/>
            </w:pPr>
            <w:r w:rsidRPr="00C56FCD">
              <w:t>нет</w:t>
            </w:r>
          </w:p>
        </w:tc>
      </w:tr>
      <w:tr w:rsidR="00C56FCD" w:rsidRPr="00C56FCD" w14:paraId="34D81978" w14:textId="77777777" w:rsidTr="00C56FCD">
        <w:tc>
          <w:tcPr>
            <w:tcW w:w="1038" w:type="dxa"/>
          </w:tcPr>
          <w:p w14:paraId="2C1B39E6" w14:textId="77777777" w:rsidR="00C56FCD" w:rsidRPr="00C56FCD" w:rsidRDefault="00C56FCD" w:rsidP="00CC6E72">
            <w:pPr>
              <w:pStyle w:val="ae"/>
              <w:ind w:firstLine="0"/>
            </w:pPr>
            <w:proofErr w:type="spellStart"/>
            <w:r w:rsidRPr="00C56FCD">
              <w:t>Plink</w:t>
            </w:r>
            <w:proofErr w:type="spellEnd"/>
          </w:p>
        </w:tc>
        <w:tc>
          <w:tcPr>
            <w:tcW w:w="1038" w:type="dxa"/>
          </w:tcPr>
          <w:p w14:paraId="2B88EEF2" w14:textId="77777777" w:rsidR="00C56FCD" w:rsidRPr="00C56FCD" w:rsidRDefault="00C56FCD" w:rsidP="00CC6E72">
            <w:pPr>
              <w:pStyle w:val="ae"/>
              <w:ind w:firstLine="0"/>
            </w:pPr>
            <w:r w:rsidRPr="00C56FCD">
              <w:t>Онлайн-игры</w:t>
            </w:r>
          </w:p>
        </w:tc>
        <w:tc>
          <w:tcPr>
            <w:tcW w:w="1038" w:type="dxa"/>
          </w:tcPr>
          <w:p w14:paraId="3F437658" w14:textId="77777777" w:rsidR="00C56FCD" w:rsidRPr="00C56FCD" w:rsidRDefault="00C56FCD" w:rsidP="00CC6E72">
            <w:pPr>
              <w:pStyle w:val="ae"/>
              <w:ind w:firstLine="0"/>
            </w:pPr>
            <w:r w:rsidRPr="00C56FCD">
              <w:t>да</w:t>
            </w:r>
          </w:p>
        </w:tc>
        <w:tc>
          <w:tcPr>
            <w:tcW w:w="1038" w:type="dxa"/>
          </w:tcPr>
          <w:p w14:paraId="1A1FE78C" w14:textId="77777777" w:rsidR="00C56FCD" w:rsidRPr="00C56FCD" w:rsidRDefault="00C56FCD" w:rsidP="00CC6E72">
            <w:pPr>
              <w:pStyle w:val="ae"/>
              <w:ind w:firstLine="0"/>
            </w:pPr>
            <w:r w:rsidRPr="00C56FCD">
              <w:t>нет</w:t>
            </w:r>
          </w:p>
        </w:tc>
        <w:tc>
          <w:tcPr>
            <w:tcW w:w="1038" w:type="dxa"/>
          </w:tcPr>
          <w:p w14:paraId="5502B249" w14:textId="77777777" w:rsidR="00C56FCD" w:rsidRPr="00C56FCD" w:rsidRDefault="00C56FCD" w:rsidP="00CC6E72">
            <w:pPr>
              <w:pStyle w:val="ae"/>
              <w:ind w:firstLine="0"/>
            </w:pPr>
            <w:r w:rsidRPr="00C56FCD">
              <w:t>да</w:t>
            </w:r>
          </w:p>
        </w:tc>
        <w:tc>
          <w:tcPr>
            <w:tcW w:w="1038" w:type="dxa"/>
          </w:tcPr>
          <w:p w14:paraId="637E7ED9" w14:textId="77777777" w:rsidR="00C56FCD" w:rsidRPr="00C56FCD" w:rsidRDefault="00C56FCD" w:rsidP="00CC6E72">
            <w:pPr>
              <w:pStyle w:val="ae"/>
              <w:ind w:firstLine="0"/>
            </w:pPr>
            <w:r w:rsidRPr="00C56FCD">
              <w:t>нет</w:t>
            </w:r>
          </w:p>
        </w:tc>
        <w:tc>
          <w:tcPr>
            <w:tcW w:w="1038" w:type="dxa"/>
          </w:tcPr>
          <w:p w14:paraId="06D52CFE" w14:textId="77777777" w:rsidR="00C56FCD" w:rsidRPr="00C56FCD" w:rsidRDefault="00C56FCD" w:rsidP="00CC6E72">
            <w:pPr>
              <w:pStyle w:val="ae"/>
              <w:ind w:firstLine="0"/>
            </w:pPr>
            <w:r w:rsidRPr="00C56FCD">
              <w:t>нет</w:t>
            </w:r>
          </w:p>
        </w:tc>
        <w:tc>
          <w:tcPr>
            <w:tcW w:w="1039" w:type="dxa"/>
          </w:tcPr>
          <w:p w14:paraId="3B2BBDCD" w14:textId="77777777" w:rsidR="00C56FCD" w:rsidRPr="00C56FCD" w:rsidRDefault="00C56FCD" w:rsidP="00CC6E72">
            <w:pPr>
              <w:pStyle w:val="ae"/>
              <w:ind w:firstLine="0"/>
            </w:pPr>
            <w:r w:rsidRPr="00C56FCD">
              <w:t>да</w:t>
            </w:r>
          </w:p>
        </w:tc>
        <w:tc>
          <w:tcPr>
            <w:tcW w:w="1039" w:type="dxa"/>
          </w:tcPr>
          <w:p w14:paraId="181D3DC9" w14:textId="77777777" w:rsidR="00C56FCD" w:rsidRPr="00C56FCD" w:rsidRDefault="00C56FCD" w:rsidP="00CC6E72">
            <w:pPr>
              <w:pStyle w:val="ae"/>
              <w:ind w:firstLine="0"/>
            </w:pPr>
            <w:r w:rsidRPr="00C56FCD">
              <w:t>да</w:t>
            </w:r>
          </w:p>
        </w:tc>
      </w:tr>
      <w:tr w:rsidR="00C56FCD" w:rsidRPr="00C56FCD" w14:paraId="2042BE2F" w14:textId="77777777" w:rsidTr="00C56FCD">
        <w:tc>
          <w:tcPr>
            <w:tcW w:w="1038" w:type="dxa"/>
          </w:tcPr>
          <w:p w14:paraId="6155D514" w14:textId="77777777" w:rsidR="00C56FCD" w:rsidRPr="00C56FCD" w:rsidRDefault="00C56FCD" w:rsidP="00CC6E72">
            <w:pPr>
              <w:pStyle w:val="ae"/>
              <w:ind w:firstLine="0"/>
            </w:pPr>
            <w:proofErr w:type="spellStart"/>
            <w:r w:rsidRPr="00C56FCD">
              <w:t>Meetup</w:t>
            </w:r>
            <w:proofErr w:type="spellEnd"/>
          </w:p>
        </w:tc>
        <w:tc>
          <w:tcPr>
            <w:tcW w:w="1038" w:type="dxa"/>
          </w:tcPr>
          <w:p w14:paraId="34DC3ADB" w14:textId="77777777" w:rsidR="00C56FCD" w:rsidRPr="00C56FCD" w:rsidRDefault="00C56FCD" w:rsidP="00CC6E72">
            <w:pPr>
              <w:pStyle w:val="ae"/>
              <w:ind w:firstLine="0"/>
            </w:pPr>
            <w:r w:rsidRPr="00C56FCD">
              <w:t>Универсальная</w:t>
            </w:r>
          </w:p>
        </w:tc>
        <w:tc>
          <w:tcPr>
            <w:tcW w:w="1038" w:type="dxa"/>
          </w:tcPr>
          <w:p w14:paraId="7FCAAE2F" w14:textId="77777777" w:rsidR="00C56FCD" w:rsidRPr="00C56FCD" w:rsidRDefault="00C56FCD" w:rsidP="00CC6E72">
            <w:pPr>
              <w:pStyle w:val="ae"/>
              <w:ind w:firstLine="0"/>
            </w:pPr>
            <w:r w:rsidRPr="00C56FCD">
              <w:t>да</w:t>
            </w:r>
          </w:p>
        </w:tc>
        <w:tc>
          <w:tcPr>
            <w:tcW w:w="1038" w:type="dxa"/>
          </w:tcPr>
          <w:p w14:paraId="1D893DFB" w14:textId="77777777" w:rsidR="00C56FCD" w:rsidRPr="00C56FCD" w:rsidRDefault="00C56FCD" w:rsidP="00CC6E72">
            <w:pPr>
              <w:pStyle w:val="ae"/>
              <w:ind w:firstLine="0"/>
            </w:pPr>
            <w:r w:rsidRPr="00C56FCD">
              <w:t>да</w:t>
            </w:r>
          </w:p>
        </w:tc>
        <w:tc>
          <w:tcPr>
            <w:tcW w:w="1038" w:type="dxa"/>
          </w:tcPr>
          <w:p w14:paraId="351B983B" w14:textId="77777777" w:rsidR="00C56FCD" w:rsidRPr="00C56FCD" w:rsidRDefault="00C56FCD" w:rsidP="00CC6E72">
            <w:pPr>
              <w:pStyle w:val="ae"/>
              <w:ind w:firstLine="0"/>
            </w:pPr>
            <w:r w:rsidRPr="00C56FCD">
              <w:t>да</w:t>
            </w:r>
          </w:p>
        </w:tc>
        <w:tc>
          <w:tcPr>
            <w:tcW w:w="1038" w:type="dxa"/>
          </w:tcPr>
          <w:p w14:paraId="7EABE54C" w14:textId="77777777" w:rsidR="00C56FCD" w:rsidRPr="00C56FCD" w:rsidRDefault="00C56FCD" w:rsidP="00CC6E72">
            <w:pPr>
              <w:pStyle w:val="ae"/>
              <w:ind w:firstLine="0"/>
            </w:pPr>
            <w:r w:rsidRPr="00C56FCD">
              <w:t>да</w:t>
            </w:r>
          </w:p>
        </w:tc>
        <w:tc>
          <w:tcPr>
            <w:tcW w:w="1038" w:type="dxa"/>
          </w:tcPr>
          <w:p w14:paraId="23889AF5" w14:textId="77777777" w:rsidR="00C56FCD" w:rsidRPr="00C56FCD" w:rsidRDefault="00C56FCD" w:rsidP="00CC6E72">
            <w:pPr>
              <w:pStyle w:val="ae"/>
              <w:ind w:firstLine="0"/>
            </w:pPr>
            <w:r w:rsidRPr="00C56FCD">
              <w:t>нет</w:t>
            </w:r>
          </w:p>
        </w:tc>
        <w:tc>
          <w:tcPr>
            <w:tcW w:w="1039" w:type="dxa"/>
          </w:tcPr>
          <w:p w14:paraId="4AAD76B4" w14:textId="77777777" w:rsidR="00C56FCD" w:rsidRPr="00C56FCD" w:rsidRDefault="00C56FCD" w:rsidP="00CC6E72">
            <w:pPr>
              <w:pStyle w:val="ae"/>
              <w:ind w:firstLine="0"/>
            </w:pPr>
            <w:r w:rsidRPr="00C56FCD">
              <w:t>да</w:t>
            </w:r>
          </w:p>
        </w:tc>
        <w:tc>
          <w:tcPr>
            <w:tcW w:w="1039" w:type="dxa"/>
          </w:tcPr>
          <w:p w14:paraId="7BAFBF17" w14:textId="77777777" w:rsidR="00C56FCD" w:rsidRPr="00C56FCD" w:rsidRDefault="00C56FCD" w:rsidP="00CC6E72">
            <w:pPr>
              <w:pStyle w:val="ae"/>
              <w:ind w:firstLine="0"/>
            </w:pPr>
            <w:r w:rsidRPr="00C56FCD">
              <w:t>да</w:t>
            </w:r>
          </w:p>
        </w:tc>
      </w:tr>
      <w:tr w:rsidR="00C56FCD" w:rsidRPr="00C56FCD" w14:paraId="6BF2F20C" w14:textId="77777777" w:rsidTr="00C56FCD">
        <w:tc>
          <w:tcPr>
            <w:tcW w:w="1038" w:type="dxa"/>
          </w:tcPr>
          <w:p w14:paraId="3B86C90C" w14:textId="77777777" w:rsidR="00C56FCD" w:rsidRPr="00C56FCD" w:rsidRDefault="00C56FCD" w:rsidP="00CC6E72">
            <w:pPr>
              <w:pStyle w:val="ae"/>
              <w:ind w:firstLine="0"/>
            </w:pPr>
            <w:r w:rsidRPr="00C56FCD">
              <w:t>“Кто куда”</w:t>
            </w:r>
          </w:p>
        </w:tc>
        <w:tc>
          <w:tcPr>
            <w:tcW w:w="1038" w:type="dxa"/>
          </w:tcPr>
          <w:p w14:paraId="3CDB9F23" w14:textId="77777777" w:rsidR="00C56FCD" w:rsidRPr="00C56FCD" w:rsidRDefault="00C56FCD" w:rsidP="00CC6E72">
            <w:pPr>
              <w:pStyle w:val="ae"/>
              <w:ind w:firstLine="0"/>
            </w:pPr>
            <w:r w:rsidRPr="00C56FCD">
              <w:t>универсальная</w:t>
            </w:r>
          </w:p>
        </w:tc>
        <w:tc>
          <w:tcPr>
            <w:tcW w:w="1038" w:type="dxa"/>
          </w:tcPr>
          <w:p w14:paraId="5074CA05" w14:textId="77777777" w:rsidR="00C56FCD" w:rsidRPr="00C56FCD" w:rsidRDefault="00C56FCD" w:rsidP="00CC6E72">
            <w:pPr>
              <w:pStyle w:val="ae"/>
              <w:ind w:firstLine="0"/>
            </w:pPr>
            <w:r w:rsidRPr="00C56FCD">
              <w:t>да</w:t>
            </w:r>
          </w:p>
        </w:tc>
        <w:tc>
          <w:tcPr>
            <w:tcW w:w="1038" w:type="dxa"/>
          </w:tcPr>
          <w:p w14:paraId="2B770686" w14:textId="77777777" w:rsidR="00C56FCD" w:rsidRPr="00C56FCD" w:rsidRDefault="00C56FCD" w:rsidP="00CC6E72">
            <w:pPr>
              <w:pStyle w:val="ae"/>
              <w:ind w:firstLine="0"/>
            </w:pPr>
            <w:r w:rsidRPr="00C56FCD">
              <w:t>нет</w:t>
            </w:r>
          </w:p>
        </w:tc>
        <w:tc>
          <w:tcPr>
            <w:tcW w:w="1038" w:type="dxa"/>
          </w:tcPr>
          <w:p w14:paraId="1041FAF4" w14:textId="77777777" w:rsidR="00C56FCD" w:rsidRPr="00C56FCD" w:rsidRDefault="00C56FCD" w:rsidP="00CC6E72">
            <w:pPr>
              <w:pStyle w:val="ae"/>
              <w:ind w:firstLine="0"/>
            </w:pPr>
            <w:r w:rsidRPr="00C56FCD">
              <w:t>да</w:t>
            </w:r>
          </w:p>
        </w:tc>
        <w:tc>
          <w:tcPr>
            <w:tcW w:w="1038" w:type="dxa"/>
          </w:tcPr>
          <w:p w14:paraId="4E4525ED" w14:textId="77777777" w:rsidR="00C56FCD" w:rsidRPr="00C56FCD" w:rsidRDefault="00C56FCD" w:rsidP="00CC6E72">
            <w:pPr>
              <w:pStyle w:val="ae"/>
              <w:ind w:firstLine="0"/>
            </w:pPr>
            <w:r w:rsidRPr="00C56FCD">
              <w:t>да</w:t>
            </w:r>
          </w:p>
        </w:tc>
        <w:tc>
          <w:tcPr>
            <w:tcW w:w="1038" w:type="dxa"/>
          </w:tcPr>
          <w:p w14:paraId="4DCCD348" w14:textId="77777777" w:rsidR="00C56FCD" w:rsidRPr="00C56FCD" w:rsidRDefault="00C56FCD" w:rsidP="00CC6E72">
            <w:pPr>
              <w:pStyle w:val="ae"/>
              <w:ind w:firstLine="0"/>
            </w:pPr>
            <w:r w:rsidRPr="00C56FCD">
              <w:t>нет</w:t>
            </w:r>
          </w:p>
        </w:tc>
        <w:tc>
          <w:tcPr>
            <w:tcW w:w="1039" w:type="dxa"/>
          </w:tcPr>
          <w:p w14:paraId="45D2575C" w14:textId="77777777" w:rsidR="00C56FCD" w:rsidRPr="00C56FCD" w:rsidRDefault="00C56FCD" w:rsidP="00CC6E72">
            <w:pPr>
              <w:pStyle w:val="ae"/>
              <w:ind w:firstLine="0"/>
            </w:pPr>
            <w:r w:rsidRPr="00C56FCD">
              <w:t>да</w:t>
            </w:r>
          </w:p>
        </w:tc>
        <w:tc>
          <w:tcPr>
            <w:tcW w:w="1039" w:type="dxa"/>
          </w:tcPr>
          <w:p w14:paraId="316E34F9" w14:textId="77777777" w:rsidR="00C56FCD" w:rsidRPr="00C56FCD" w:rsidRDefault="00C56FCD" w:rsidP="00CC6E72">
            <w:pPr>
              <w:pStyle w:val="ae"/>
              <w:ind w:firstLine="0"/>
            </w:pPr>
            <w:r w:rsidRPr="00C56FCD">
              <w:t>Да</w:t>
            </w:r>
          </w:p>
        </w:tc>
      </w:tr>
    </w:tbl>
    <w:p w14:paraId="6C02D86C" w14:textId="77777777" w:rsidR="00C56FCD" w:rsidRDefault="00C56FCD" w:rsidP="00C56FCD">
      <w:pPr>
        <w:pStyle w:val="ae"/>
      </w:pPr>
    </w:p>
    <w:p w14:paraId="44358B90" w14:textId="77777777" w:rsidR="00C56FCD" w:rsidRDefault="00C56FCD" w:rsidP="00C56FCD">
      <w:pPr>
        <w:pStyle w:val="ae"/>
      </w:pPr>
    </w:p>
    <w:p w14:paraId="73EE6281" w14:textId="1F283F7F" w:rsidR="0052729D" w:rsidRDefault="00C56FCD" w:rsidP="0026541A">
      <w:pPr>
        <w:pStyle w:val="ae"/>
      </w:pPr>
      <w:r>
        <w:t>Таким образом, на основе анализа подобных приложений можно сделать вывод, что приложение для организации тематических мероприятий должно быть лаконичным, обладать простым интерфейсом и быть понятным для любого пользователя, и в то же время иметь функционал, учитывающий все нюансы выбранной тематики. При обзоре существующих решений не было найдено прямых аналогов разрабатываемой системы, так как ни одно из них не направлено на организацию сессий настольных игр, и, вследствие, не позволяет обеспечить должный уровень комфорта при поиске и организации сессий. Приложение "Onboard", в свою очередь, дает возможность сузить круг потенциальных участников, конкретизировать запрос на поиск сессии и предоставляет инструментарий для релевантного подбора игроков.</w:t>
      </w:r>
    </w:p>
    <w:sectPr w:rsidR="0052729D" w:rsidSect="00B70B84">
      <w:footerReference w:type="default" r:id="rId10"/>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54590" w14:textId="77777777" w:rsidR="001803E7" w:rsidRDefault="001803E7" w:rsidP="00FA002B">
      <w:r>
        <w:separator/>
      </w:r>
    </w:p>
  </w:endnote>
  <w:endnote w:type="continuationSeparator" w:id="0">
    <w:p w14:paraId="3C794F7C" w14:textId="77777777" w:rsidR="001803E7" w:rsidRDefault="001803E7" w:rsidP="00FA0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893307"/>
      <w:docPartObj>
        <w:docPartGallery w:val="Page Numbers (Bottom of Page)"/>
        <w:docPartUnique/>
      </w:docPartObj>
    </w:sdtPr>
    <w:sdtContent>
      <w:p w14:paraId="0BD2552E" w14:textId="14372CB5" w:rsidR="00FA002B" w:rsidRDefault="00FA002B">
        <w:pPr>
          <w:pStyle w:val="af3"/>
          <w:jc w:val="center"/>
        </w:pPr>
        <w:r>
          <w:fldChar w:fldCharType="begin"/>
        </w:r>
        <w:r>
          <w:instrText>PAGE   \* MERGEFORMAT</w:instrText>
        </w:r>
        <w:r>
          <w:fldChar w:fldCharType="separate"/>
        </w:r>
        <w:r>
          <w:t>2</w:t>
        </w:r>
        <w:r>
          <w:fldChar w:fldCharType="end"/>
        </w:r>
      </w:p>
    </w:sdtContent>
  </w:sdt>
  <w:p w14:paraId="69F6C813" w14:textId="77777777" w:rsidR="00FA002B" w:rsidRDefault="00FA002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696DD" w14:textId="77777777" w:rsidR="001803E7" w:rsidRDefault="001803E7" w:rsidP="00FA002B">
      <w:r>
        <w:separator/>
      </w:r>
    </w:p>
  </w:footnote>
  <w:footnote w:type="continuationSeparator" w:id="0">
    <w:p w14:paraId="7C52BFBF" w14:textId="77777777" w:rsidR="001803E7" w:rsidRDefault="001803E7" w:rsidP="00FA0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3359"/>
    <w:multiLevelType w:val="hybridMultilevel"/>
    <w:tmpl w:val="FCEA3906"/>
    <w:lvl w:ilvl="0" w:tplc="F6EED0E0">
      <w:start w:val="1"/>
      <w:numFmt w:val="decimal"/>
      <w:suff w:val="space"/>
      <w:lvlText w:val="Рисунок %1 - "/>
      <w:lvlJc w:val="center"/>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722B72"/>
    <w:multiLevelType w:val="hybridMultilevel"/>
    <w:tmpl w:val="C1B613E6"/>
    <w:lvl w:ilvl="0" w:tplc="F648E81C">
      <w:start w:val="1"/>
      <w:numFmt w:val="decimal"/>
      <w:lvlText w:val="Рисунок %1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F905C1"/>
    <w:multiLevelType w:val="hybridMultilevel"/>
    <w:tmpl w:val="B908E24A"/>
    <w:lvl w:ilvl="0" w:tplc="C94AC494">
      <w:start w:val="1"/>
      <w:numFmt w:val="bullet"/>
      <w:pStyle w:val="a"/>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3" w15:restartNumberingAfterBreak="0">
    <w:nsid w:val="2A5A731D"/>
    <w:multiLevelType w:val="multilevel"/>
    <w:tmpl w:val="06C8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A1B21"/>
    <w:multiLevelType w:val="hybridMultilevel"/>
    <w:tmpl w:val="4CD84A92"/>
    <w:lvl w:ilvl="0" w:tplc="F58EF74E">
      <w:start w:val="1"/>
      <w:numFmt w:val="decimal"/>
      <w:lvlText w:val="Рисунок %1 -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061137"/>
    <w:multiLevelType w:val="multilevel"/>
    <w:tmpl w:val="B71056F6"/>
    <w:lvl w:ilvl="0">
      <w:start w:val="1"/>
      <w:numFmt w:val="decimal"/>
      <w:suff w:val="space"/>
      <w:lvlText w:val="%1"/>
      <w:lvlJc w:val="left"/>
      <w:pPr>
        <w:ind w:left="924" w:hanging="357"/>
      </w:pPr>
      <w:rPr>
        <w:rFonts w:hint="default"/>
      </w:rPr>
    </w:lvl>
    <w:lvl w:ilvl="1">
      <w:start w:val="1"/>
      <w:numFmt w:val="decimal"/>
      <w:suff w:val="space"/>
      <w:lvlText w:val="%1.%2"/>
      <w:lvlJc w:val="left"/>
      <w:pPr>
        <w:ind w:left="794" w:hanging="340"/>
      </w:pPr>
      <w:rPr>
        <w:rFonts w:hint="default"/>
      </w:rPr>
    </w:lvl>
    <w:lvl w:ilvl="2">
      <w:start w:val="1"/>
      <w:numFmt w:val="decimal"/>
      <w:suff w:val="space"/>
      <w:lvlText w:val="%1.%2.%3"/>
      <w:lvlJc w:val="left"/>
      <w:pPr>
        <w:ind w:left="794" w:hanging="227"/>
      </w:pPr>
      <w:rPr>
        <w:rFonts w:hint="default"/>
      </w:rPr>
    </w:lvl>
    <w:lvl w:ilvl="3">
      <w:start w:val="1"/>
      <w:numFmt w:val="decimal"/>
      <w:lvlText w:val="(%4)"/>
      <w:lvlJc w:val="left"/>
      <w:pPr>
        <w:ind w:left="1440" w:hanging="360"/>
      </w:pPr>
      <w:rPr>
        <w:rFonts w:hint="default"/>
      </w:rPr>
    </w:lvl>
    <w:lvl w:ilvl="4">
      <w:start w:val="1"/>
      <w:numFmt w:val="lowerLetter"/>
      <w:suff w:val="spac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5271E2D"/>
    <w:multiLevelType w:val="multilevel"/>
    <w:tmpl w:val="855EE824"/>
    <w:lvl w:ilvl="0">
      <w:start w:val="1"/>
      <w:numFmt w:val="decimal"/>
      <w:suff w:val="space"/>
      <w:lvlText w:val="%1"/>
      <w:lvlJc w:val="left"/>
      <w:pPr>
        <w:ind w:left="930" w:hanging="363"/>
      </w:pPr>
      <w:rPr>
        <w:rFonts w:hint="default"/>
      </w:rPr>
    </w:lvl>
    <w:lvl w:ilvl="1">
      <w:start w:val="1"/>
      <w:numFmt w:val="decimal"/>
      <w:suff w:val="space"/>
      <w:lvlText w:val="%1.%2"/>
      <w:lvlJc w:val="left"/>
      <w:pPr>
        <w:ind w:left="794" w:hanging="434"/>
      </w:pPr>
      <w:rPr>
        <w:rFonts w:hint="default"/>
      </w:rPr>
    </w:lvl>
    <w:lvl w:ilvl="2">
      <w:start w:val="1"/>
      <w:numFmt w:val="decimal"/>
      <w:suff w:val="space"/>
      <w:lvlText w:val="%1.%2.%3"/>
      <w:lvlJc w:val="left"/>
      <w:pPr>
        <w:ind w:left="794" w:hanging="43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9D11A55"/>
    <w:multiLevelType w:val="hybridMultilevel"/>
    <w:tmpl w:val="F3F8036E"/>
    <w:lvl w:ilvl="0" w:tplc="EAA092AE">
      <w:start w:val="1"/>
      <w:numFmt w:val="bullet"/>
      <w:lvlText w:val=""/>
      <w:lvlJc w:val="left"/>
      <w:pPr>
        <w:ind w:left="1582" w:hanging="360"/>
      </w:pPr>
      <w:rPr>
        <w:rFonts w:ascii="Symbol" w:hAnsi="Symbol" w:hint="default"/>
      </w:rPr>
    </w:lvl>
    <w:lvl w:ilvl="1" w:tplc="04190003" w:tentative="1">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8" w15:restartNumberingAfterBreak="0">
    <w:nsid w:val="503B39AF"/>
    <w:multiLevelType w:val="hybridMultilevel"/>
    <w:tmpl w:val="54D27D08"/>
    <w:lvl w:ilvl="0" w:tplc="9A02B4D2">
      <w:start w:val="1"/>
      <w:numFmt w:val="decimal"/>
      <w:lvlText w:val="Рисунок %1 -"/>
      <w:lvlJc w:val="center"/>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55D81199"/>
    <w:multiLevelType w:val="hybridMultilevel"/>
    <w:tmpl w:val="0E9E4432"/>
    <w:lvl w:ilvl="0" w:tplc="AA065C46">
      <w:start w:val="1"/>
      <w:numFmt w:val="bullet"/>
      <w:pStyle w:val="a0"/>
      <w:lvlText w:val=""/>
      <w:lvlJc w:val="left"/>
      <w:pPr>
        <w:ind w:left="1854" w:hanging="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start w:val="1"/>
      <w:numFmt w:val="bullet"/>
      <w:lvlText w:val=""/>
      <w:lvlJc w:val="left"/>
      <w:pPr>
        <w:ind w:left="4014" w:hanging="360"/>
      </w:pPr>
      <w:rPr>
        <w:rFonts w:ascii="Symbol" w:hAnsi="Symbol" w:hint="default"/>
      </w:rPr>
    </w:lvl>
    <w:lvl w:ilvl="4" w:tplc="04190003">
      <w:start w:val="1"/>
      <w:numFmt w:val="bullet"/>
      <w:lvlText w:val="o"/>
      <w:lvlJc w:val="left"/>
      <w:pPr>
        <w:ind w:left="4734" w:hanging="360"/>
      </w:pPr>
      <w:rPr>
        <w:rFonts w:ascii="Courier New" w:hAnsi="Courier New" w:cs="Courier New" w:hint="default"/>
      </w:rPr>
    </w:lvl>
    <w:lvl w:ilvl="5" w:tplc="04190005">
      <w:start w:val="1"/>
      <w:numFmt w:val="bullet"/>
      <w:lvlText w:val=""/>
      <w:lvlJc w:val="left"/>
      <w:pPr>
        <w:ind w:left="5454" w:hanging="360"/>
      </w:pPr>
      <w:rPr>
        <w:rFonts w:ascii="Wingdings" w:hAnsi="Wingdings" w:hint="default"/>
      </w:rPr>
    </w:lvl>
    <w:lvl w:ilvl="6" w:tplc="04190001">
      <w:start w:val="1"/>
      <w:numFmt w:val="bullet"/>
      <w:lvlText w:val=""/>
      <w:lvlJc w:val="left"/>
      <w:pPr>
        <w:ind w:left="6174" w:hanging="360"/>
      </w:pPr>
      <w:rPr>
        <w:rFonts w:ascii="Symbol" w:hAnsi="Symbol" w:hint="default"/>
      </w:rPr>
    </w:lvl>
    <w:lvl w:ilvl="7" w:tplc="04190003">
      <w:start w:val="1"/>
      <w:numFmt w:val="bullet"/>
      <w:lvlText w:val="o"/>
      <w:lvlJc w:val="left"/>
      <w:pPr>
        <w:ind w:left="6894" w:hanging="360"/>
      </w:pPr>
      <w:rPr>
        <w:rFonts w:ascii="Courier New" w:hAnsi="Courier New" w:cs="Courier New" w:hint="default"/>
      </w:rPr>
    </w:lvl>
    <w:lvl w:ilvl="8" w:tplc="04190005">
      <w:start w:val="1"/>
      <w:numFmt w:val="bullet"/>
      <w:lvlText w:val=""/>
      <w:lvlJc w:val="left"/>
      <w:pPr>
        <w:ind w:left="7614" w:hanging="360"/>
      </w:pPr>
      <w:rPr>
        <w:rFonts w:ascii="Wingdings" w:hAnsi="Wingdings" w:hint="default"/>
      </w:rPr>
    </w:lvl>
  </w:abstractNum>
  <w:abstractNum w:abstractNumId="10" w15:restartNumberingAfterBreak="0">
    <w:nsid w:val="59D62B69"/>
    <w:multiLevelType w:val="multilevel"/>
    <w:tmpl w:val="30D00D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2AA2208"/>
    <w:multiLevelType w:val="hybridMultilevel"/>
    <w:tmpl w:val="8DD6B452"/>
    <w:lvl w:ilvl="0" w:tplc="4D843CCA">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49F4097"/>
    <w:multiLevelType w:val="hybridMultilevel"/>
    <w:tmpl w:val="C81A14CA"/>
    <w:lvl w:ilvl="0" w:tplc="F75659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5840F9C"/>
    <w:multiLevelType w:val="multilevel"/>
    <w:tmpl w:val="4AEC8EB8"/>
    <w:lvl w:ilvl="0">
      <w:start w:val="1"/>
      <w:numFmt w:val="decimal"/>
      <w:pStyle w:val="a1"/>
      <w:suff w:val="space"/>
      <w:lvlText w:val="%1."/>
      <w:lvlJc w:val="left"/>
      <w:pPr>
        <w:ind w:left="4537" w:firstLine="0"/>
      </w:pPr>
    </w:lvl>
    <w:lvl w:ilvl="1">
      <w:start w:val="1"/>
      <w:numFmt w:val="decimal"/>
      <w:pStyle w:val="a2"/>
      <w:suff w:val="space"/>
      <w:lvlText w:val="%1.%2."/>
      <w:lvlJc w:val="left"/>
      <w:pPr>
        <w:ind w:left="5161" w:hanging="57"/>
      </w:pPr>
    </w:lvl>
    <w:lvl w:ilvl="2">
      <w:start w:val="1"/>
      <w:numFmt w:val="decimal"/>
      <w:pStyle w:val="a3"/>
      <w:suff w:val="space"/>
      <w:lvlText w:val="%1.%2.%3."/>
      <w:lvlJc w:val="left"/>
      <w:pPr>
        <w:ind w:left="6011" w:hanging="57"/>
      </w:pPr>
    </w:lvl>
    <w:lvl w:ilvl="3">
      <w:start w:val="1"/>
      <w:numFmt w:val="decimal"/>
      <w:lvlText w:val="%1.%2.%3.%4."/>
      <w:lvlJc w:val="left"/>
      <w:pPr>
        <w:ind w:left="6265" w:hanging="648"/>
      </w:pPr>
    </w:lvl>
    <w:lvl w:ilvl="4">
      <w:start w:val="1"/>
      <w:numFmt w:val="decimal"/>
      <w:lvlText w:val="%1.%2.%3.%4.%5."/>
      <w:lvlJc w:val="left"/>
      <w:pPr>
        <w:ind w:left="6769" w:hanging="792"/>
      </w:pPr>
    </w:lvl>
    <w:lvl w:ilvl="5">
      <w:start w:val="1"/>
      <w:numFmt w:val="decimal"/>
      <w:lvlText w:val="%1.%2.%3.%4.%5.%6."/>
      <w:lvlJc w:val="left"/>
      <w:pPr>
        <w:ind w:left="7273" w:hanging="936"/>
      </w:pPr>
    </w:lvl>
    <w:lvl w:ilvl="6">
      <w:start w:val="1"/>
      <w:numFmt w:val="decimal"/>
      <w:lvlText w:val="%1.%2.%3.%4.%5.%6.%7."/>
      <w:lvlJc w:val="left"/>
      <w:pPr>
        <w:ind w:left="7777" w:hanging="1080"/>
      </w:pPr>
    </w:lvl>
    <w:lvl w:ilvl="7">
      <w:start w:val="1"/>
      <w:numFmt w:val="decimal"/>
      <w:lvlText w:val="%1.%2.%3.%4.%5.%6.%7.%8."/>
      <w:lvlJc w:val="left"/>
      <w:pPr>
        <w:ind w:left="8281" w:hanging="1224"/>
      </w:pPr>
    </w:lvl>
    <w:lvl w:ilvl="8">
      <w:start w:val="1"/>
      <w:numFmt w:val="decimal"/>
      <w:lvlText w:val="%1.%2.%3.%4.%5.%6.%7.%8.%9."/>
      <w:lvlJc w:val="left"/>
      <w:pPr>
        <w:ind w:left="8857" w:hanging="1440"/>
      </w:pPr>
    </w:lvl>
  </w:abstractNum>
  <w:abstractNum w:abstractNumId="14" w15:restartNumberingAfterBreak="0">
    <w:nsid w:val="76DA651C"/>
    <w:multiLevelType w:val="multilevel"/>
    <w:tmpl w:val="6D06F6AA"/>
    <w:lvl w:ilvl="0">
      <w:start w:val="1"/>
      <w:numFmt w:val="decimal"/>
      <w:pStyle w:val="a4"/>
      <w:suff w:val="space"/>
      <w:lvlText w:val="%1"/>
      <w:lvlJc w:val="left"/>
      <w:pPr>
        <w:ind w:left="924" w:hanging="357"/>
      </w:pPr>
      <w:rPr>
        <w:rFonts w:hint="default"/>
      </w:rPr>
    </w:lvl>
    <w:lvl w:ilvl="1">
      <w:start w:val="1"/>
      <w:numFmt w:val="decimal"/>
      <w:pStyle w:val="a5"/>
      <w:suff w:val="space"/>
      <w:lvlText w:val="%1.%2"/>
      <w:lvlJc w:val="left"/>
      <w:pPr>
        <w:ind w:left="794" w:hanging="227"/>
      </w:pPr>
      <w:rPr>
        <w:rFonts w:hint="default"/>
      </w:rPr>
    </w:lvl>
    <w:lvl w:ilvl="2">
      <w:start w:val="1"/>
      <w:numFmt w:val="decimal"/>
      <w:pStyle w:val="a6"/>
      <w:suff w:val="space"/>
      <w:lvlText w:val="%1.%2.%3"/>
      <w:lvlJc w:val="left"/>
      <w:pPr>
        <w:ind w:left="794" w:hanging="227"/>
      </w:pPr>
      <w:rPr>
        <w:rFonts w:hint="default"/>
      </w:rPr>
    </w:lvl>
    <w:lvl w:ilvl="3">
      <w:start w:val="1"/>
      <w:numFmt w:val="decimal"/>
      <w:lvlText w:val="(%4)"/>
      <w:lvlJc w:val="left"/>
      <w:pPr>
        <w:ind w:left="1440" w:hanging="360"/>
      </w:pPr>
      <w:rPr>
        <w:rFonts w:hint="default"/>
      </w:rPr>
    </w:lvl>
    <w:lvl w:ilvl="4">
      <w:start w:val="1"/>
      <w:numFmt w:val="lowerLetter"/>
      <w:suff w:val="spac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C2441F4"/>
    <w:multiLevelType w:val="multilevel"/>
    <w:tmpl w:val="66180718"/>
    <w:lvl w:ilvl="0">
      <w:start w:val="1"/>
      <w:numFmt w:val="decimal"/>
      <w:suff w:val="space"/>
      <w:lvlText w:val="%1"/>
      <w:lvlJc w:val="left"/>
      <w:pPr>
        <w:ind w:left="794" w:hanging="227"/>
      </w:pPr>
      <w:rPr>
        <w:rFonts w:hint="default"/>
      </w:rPr>
    </w:lvl>
    <w:lvl w:ilvl="1">
      <w:start w:val="1"/>
      <w:numFmt w:val="decimal"/>
      <w:suff w:val="space"/>
      <w:lvlText w:val="%1.%2"/>
      <w:lvlJc w:val="left"/>
      <w:pPr>
        <w:ind w:left="794" w:hanging="227"/>
      </w:pPr>
      <w:rPr>
        <w:rFonts w:hint="default"/>
      </w:rPr>
    </w:lvl>
    <w:lvl w:ilvl="2">
      <w:start w:val="1"/>
      <w:numFmt w:val="decimal"/>
      <w:suff w:val="space"/>
      <w:lvlText w:val="%1.%2.%3"/>
      <w:lvlJc w:val="left"/>
      <w:pPr>
        <w:ind w:left="794" w:hanging="2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F86139D"/>
    <w:multiLevelType w:val="hybridMultilevel"/>
    <w:tmpl w:val="5FAA5FF2"/>
    <w:lvl w:ilvl="0" w:tplc="907C79E6">
      <w:start w:val="1"/>
      <w:numFmt w:val="decimal"/>
      <w:pStyle w:val="a7"/>
      <w:lvlText w:val="Рисунок %1 - "/>
      <w:lvlJc w:val="center"/>
      <w:pPr>
        <w:ind w:left="234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FB62CB2"/>
    <w:multiLevelType w:val="hybridMultilevel"/>
    <w:tmpl w:val="1A7A2FA6"/>
    <w:lvl w:ilvl="0" w:tplc="5C22E9C0">
      <w:start w:val="1"/>
      <w:numFmt w:val="bullet"/>
      <w:pStyle w:val="a8"/>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84216206">
    <w:abstractNumId w:val="1"/>
  </w:num>
  <w:num w:numId="2" w16cid:durableId="2136750033">
    <w:abstractNumId w:val="8"/>
  </w:num>
  <w:num w:numId="3" w16cid:durableId="836117062">
    <w:abstractNumId w:val="0"/>
  </w:num>
  <w:num w:numId="4" w16cid:durableId="18241580">
    <w:abstractNumId w:val="10"/>
  </w:num>
  <w:num w:numId="5" w16cid:durableId="1999190053">
    <w:abstractNumId w:val="6"/>
  </w:num>
  <w:num w:numId="6" w16cid:durableId="1806581958">
    <w:abstractNumId w:val="3"/>
  </w:num>
  <w:num w:numId="7" w16cid:durableId="1020472867">
    <w:abstractNumId w:val="9"/>
  </w:num>
  <w:num w:numId="8" w16cid:durableId="4975745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8922462">
    <w:abstractNumId w:val="5"/>
  </w:num>
  <w:num w:numId="10" w16cid:durableId="25567917">
    <w:abstractNumId w:val="14"/>
  </w:num>
  <w:num w:numId="11" w16cid:durableId="1371688977">
    <w:abstractNumId w:val="2"/>
  </w:num>
  <w:num w:numId="12" w16cid:durableId="934286680">
    <w:abstractNumId w:val="4"/>
  </w:num>
  <w:num w:numId="13" w16cid:durableId="623120331">
    <w:abstractNumId w:val="16"/>
  </w:num>
  <w:num w:numId="14" w16cid:durableId="1282304108">
    <w:abstractNumId w:val="12"/>
  </w:num>
  <w:num w:numId="15" w16cid:durableId="1204487473">
    <w:abstractNumId w:val="7"/>
  </w:num>
  <w:num w:numId="16" w16cid:durableId="242183312">
    <w:abstractNumId w:val="15"/>
  </w:num>
  <w:num w:numId="17" w16cid:durableId="320930529">
    <w:abstractNumId w:val="11"/>
  </w:num>
  <w:num w:numId="18" w16cid:durableId="774043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2B"/>
    <w:rsid w:val="00027DF2"/>
    <w:rsid w:val="00044EE5"/>
    <w:rsid w:val="00051BDA"/>
    <w:rsid w:val="000629BE"/>
    <w:rsid w:val="000F19A1"/>
    <w:rsid w:val="000F5BCB"/>
    <w:rsid w:val="00104313"/>
    <w:rsid w:val="0013194E"/>
    <w:rsid w:val="001803E7"/>
    <w:rsid w:val="001A76CA"/>
    <w:rsid w:val="001E2062"/>
    <w:rsid w:val="00217008"/>
    <w:rsid w:val="0026541A"/>
    <w:rsid w:val="00295090"/>
    <w:rsid w:val="002A51DC"/>
    <w:rsid w:val="002E7ED8"/>
    <w:rsid w:val="002F5823"/>
    <w:rsid w:val="003418EE"/>
    <w:rsid w:val="00351255"/>
    <w:rsid w:val="003724BD"/>
    <w:rsid w:val="00376A38"/>
    <w:rsid w:val="003E72A9"/>
    <w:rsid w:val="00405044"/>
    <w:rsid w:val="0041405B"/>
    <w:rsid w:val="00491174"/>
    <w:rsid w:val="004E2C9F"/>
    <w:rsid w:val="004E4105"/>
    <w:rsid w:val="0052729D"/>
    <w:rsid w:val="005331C5"/>
    <w:rsid w:val="005453B1"/>
    <w:rsid w:val="005D6879"/>
    <w:rsid w:val="00601460"/>
    <w:rsid w:val="00607A2A"/>
    <w:rsid w:val="00642068"/>
    <w:rsid w:val="006459D6"/>
    <w:rsid w:val="00690BE3"/>
    <w:rsid w:val="006C2C73"/>
    <w:rsid w:val="006D1405"/>
    <w:rsid w:val="007949B2"/>
    <w:rsid w:val="007F2D7A"/>
    <w:rsid w:val="00805DB0"/>
    <w:rsid w:val="00826057"/>
    <w:rsid w:val="00840818"/>
    <w:rsid w:val="00870210"/>
    <w:rsid w:val="008802BF"/>
    <w:rsid w:val="008B0CA8"/>
    <w:rsid w:val="008C2DE4"/>
    <w:rsid w:val="00957E92"/>
    <w:rsid w:val="009B795E"/>
    <w:rsid w:val="00AA4486"/>
    <w:rsid w:val="00AA57FA"/>
    <w:rsid w:val="00AF0009"/>
    <w:rsid w:val="00B074F6"/>
    <w:rsid w:val="00B70B84"/>
    <w:rsid w:val="00B85306"/>
    <w:rsid w:val="00BA5BFD"/>
    <w:rsid w:val="00C070CF"/>
    <w:rsid w:val="00C56FCD"/>
    <w:rsid w:val="00C669E8"/>
    <w:rsid w:val="00CD429C"/>
    <w:rsid w:val="00DB053D"/>
    <w:rsid w:val="00DB6640"/>
    <w:rsid w:val="00DB711B"/>
    <w:rsid w:val="00E55E59"/>
    <w:rsid w:val="00ED2C88"/>
    <w:rsid w:val="00F37288"/>
    <w:rsid w:val="00F3790C"/>
    <w:rsid w:val="00F50F0E"/>
    <w:rsid w:val="00FA002B"/>
    <w:rsid w:val="00FD3D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5106"/>
  <w15:chartTrackingRefBased/>
  <w15:docId w15:val="{6E51AB5F-3513-412A-A27C-91A1D7B9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9">
    <w:name w:val="Normal"/>
    <w:qFormat/>
    <w:rsid w:val="00FA002B"/>
    <w:pPr>
      <w:widowControl w:val="0"/>
      <w:autoSpaceDE w:val="0"/>
      <w:autoSpaceDN w:val="0"/>
      <w:spacing w:after="0" w:line="240" w:lineRule="auto"/>
    </w:pPr>
    <w:rPr>
      <w:rFonts w:ascii="Times New Roman" w:eastAsia="Times New Roman" w:hAnsi="Times New Roman" w:cs="Times New Roman"/>
    </w:rPr>
  </w:style>
  <w:style w:type="paragraph" w:styleId="10">
    <w:name w:val="heading 1"/>
    <w:basedOn w:val="a9"/>
    <w:next w:val="a9"/>
    <w:link w:val="11"/>
    <w:uiPriority w:val="9"/>
    <w:qFormat/>
    <w:rsid w:val="004E2C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9"/>
    <w:next w:val="a9"/>
    <w:link w:val="20"/>
    <w:uiPriority w:val="9"/>
    <w:semiHidden/>
    <w:unhideWhenUsed/>
    <w:qFormat/>
    <w:rsid w:val="004E2C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9"/>
    <w:next w:val="a9"/>
    <w:link w:val="30"/>
    <w:uiPriority w:val="9"/>
    <w:semiHidden/>
    <w:unhideWhenUsed/>
    <w:qFormat/>
    <w:rsid w:val="004E2C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ad">
    <w:name w:val="Введение.заключение"/>
    <w:autoRedefine/>
    <w:qFormat/>
    <w:rsid w:val="006D1405"/>
    <w:pPr>
      <w:widowControl w:val="0"/>
      <w:spacing w:after="0" w:line="240" w:lineRule="auto"/>
      <w:jc w:val="center"/>
    </w:pPr>
    <w:rPr>
      <w:rFonts w:ascii="Times New Roman" w:eastAsia="Times New Roman" w:hAnsi="Times New Roman" w:cs="Times New Roman"/>
      <w:b/>
      <w:color w:val="000000"/>
      <w:sz w:val="28"/>
      <w:szCs w:val="28"/>
      <w:lang w:eastAsia="ru-RU"/>
    </w:rPr>
  </w:style>
  <w:style w:type="paragraph" w:customStyle="1" w:styleId="ae">
    <w:name w:val="Основ текст"/>
    <w:basedOn w:val="a9"/>
    <w:link w:val="af"/>
    <w:autoRedefine/>
    <w:qFormat/>
    <w:rsid w:val="0026541A"/>
    <w:pPr>
      <w:spacing w:line="360" w:lineRule="auto"/>
      <w:ind w:firstLine="709"/>
      <w:jc w:val="both"/>
    </w:pPr>
    <w:rPr>
      <w:color w:val="000000"/>
      <w:sz w:val="28"/>
      <w:szCs w:val="20"/>
      <w:lang w:val="ru" w:eastAsia="ru-RU"/>
    </w:rPr>
  </w:style>
  <w:style w:type="paragraph" w:customStyle="1" w:styleId="a4">
    <w:name w:val="Главы"/>
    <w:next w:val="ae"/>
    <w:autoRedefine/>
    <w:qFormat/>
    <w:rsid w:val="00F3790C"/>
    <w:pPr>
      <w:widowControl w:val="0"/>
      <w:numPr>
        <w:numId w:val="10"/>
      </w:numPr>
      <w:spacing w:after="0" w:line="240" w:lineRule="auto"/>
    </w:pPr>
    <w:rPr>
      <w:rFonts w:ascii="Times New Roman" w:eastAsia="Times New Roman" w:hAnsi="Times New Roman" w:cs="Times New Roman"/>
      <w:b/>
      <w:color w:val="000000"/>
      <w:sz w:val="28"/>
      <w:szCs w:val="20"/>
      <w:lang w:eastAsia="ru-RU"/>
    </w:rPr>
  </w:style>
  <w:style w:type="paragraph" w:customStyle="1" w:styleId="a5">
    <w:name w:val="параграфы"/>
    <w:basedOn w:val="a4"/>
    <w:link w:val="af0"/>
    <w:autoRedefine/>
    <w:qFormat/>
    <w:rsid w:val="00F3790C"/>
    <w:pPr>
      <w:numPr>
        <w:ilvl w:val="1"/>
      </w:numPr>
    </w:pPr>
    <w:rPr>
      <w:rFonts w:eastAsiaTheme="minorHAnsi" w:cstheme="minorBidi"/>
      <w:color w:val="111111"/>
      <w:szCs w:val="28"/>
      <w:lang w:eastAsia="en-US"/>
    </w:rPr>
  </w:style>
  <w:style w:type="character" w:customStyle="1" w:styleId="af0">
    <w:name w:val="параграфы Знак"/>
    <w:basedOn w:val="aa"/>
    <w:link w:val="a5"/>
    <w:rsid w:val="00F3790C"/>
    <w:rPr>
      <w:rFonts w:ascii="Times New Roman" w:hAnsi="Times New Roman"/>
      <w:b/>
      <w:color w:val="111111"/>
      <w:sz w:val="28"/>
      <w:szCs w:val="28"/>
    </w:rPr>
  </w:style>
  <w:style w:type="paragraph" w:customStyle="1" w:styleId="a6">
    <w:name w:val="пункты"/>
    <w:basedOn w:val="a5"/>
    <w:autoRedefine/>
    <w:qFormat/>
    <w:rsid w:val="00F3790C"/>
    <w:pPr>
      <w:numPr>
        <w:ilvl w:val="2"/>
      </w:numPr>
    </w:pPr>
    <w:rPr>
      <w:rFonts w:eastAsia="Times New Roman" w:cs="Times New Roman"/>
      <w:lang w:eastAsia="ru-RU"/>
    </w:rPr>
  </w:style>
  <w:style w:type="paragraph" w:customStyle="1" w:styleId="a7">
    <w:name w:val="Рисунки"/>
    <w:basedOn w:val="a9"/>
    <w:next w:val="a9"/>
    <w:autoRedefine/>
    <w:qFormat/>
    <w:rsid w:val="004E2C9F"/>
    <w:pPr>
      <w:numPr>
        <w:numId w:val="13"/>
      </w:numPr>
      <w:spacing w:before="240" w:after="240"/>
      <w:jc w:val="center"/>
    </w:pPr>
    <w:rPr>
      <w:color w:val="000000"/>
      <w:sz w:val="28"/>
      <w:szCs w:val="20"/>
      <w:lang w:eastAsia="ru-RU"/>
    </w:rPr>
  </w:style>
  <w:style w:type="paragraph" w:styleId="af1">
    <w:name w:val="header"/>
    <w:basedOn w:val="a9"/>
    <w:link w:val="af2"/>
    <w:uiPriority w:val="99"/>
    <w:unhideWhenUsed/>
    <w:rsid w:val="00FA002B"/>
    <w:pPr>
      <w:tabs>
        <w:tab w:val="center" w:pos="4677"/>
        <w:tab w:val="right" w:pos="9355"/>
      </w:tabs>
    </w:pPr>
  </w:style>
  <w:style w:type="character" w:customStyle="1" w:styleId="af2">
    <w:name w:val="Верхний колонтитул Знак"/>
    <w:basedOn w:val="aa"/>
    <w:link w:val="af1"/>
    <w:uiPriority w:val="99"/>
    <w:rsid w:val="00FA002B"/>
  </w:style>
  <w:style w:type="paragraph" w:styleId="af3">
    <w:name w:val="footer"/>
    <w:basedOn w:val="a9"/>
    <w:link w:val="af4"/>
    <w:uiPriority w:val="99"/>
    <w:unhideWhenUsed/>
    <w:rsid w:val="00FA002B"/>
    <w:pPr>
      <w:tabs>
        <w:tab w:val="center" w:pos="4677"/>
        <w:tab w:val="right" w:pos="9355"/>
      </w:tabs>
    </w:pPr>
  </w:style>
  <w:style w:type="character" w:customStyle="1" w:styleId="af4">
    <w:name w:val="Нижний колонтитул Знак"/>
    <w:basedOn w:val="aa"/>
    <w:link w:val="af3"/>
    <w:uiPriority w:val="99"/>
    <w:rsid w:val="00FA002B"/>
  </w:style>
  <w:style w:type="paragraph" w:styleId="af5">
    <w:name w:val="Body Text"/>
    <w:basedOn w:val="a9"/>
    <w:link w:val="af6"/>
    <w:uiPriority w:val="1"/>
    <w:qFormat/>
    <w:rsid w:val="00FA002B"/>
    <w:rPr>
      <w:sz w:val="28"/>
      <w:szCs w:val="28"/>
    </w:rPr>
  </w:style>
  <w:style w:type="character" w:customStyle="1" w:styleId="af6">
    <w:name w:val="Основной текст Знак"/>
    <w:basedOn w:val="aa"/>
    <w:link w:val="af5"/>
    <w:uiPriority w:val="1"/>
    <w:rsid w:val="00FA002B"/>
    <w:rPr>
      <w:rFonts w:ascii="Times New Roman" w:eastAsia="Times New Roman" w:hAnsi="Times New Roman" w:cs="Times New Roman"/>
      <w:sz w:val="28"/>
      <w:szCs w:val="28"/>
    </w:rPr>
  </w:style>
  <w:style w:type="paragraph" w:styleId="af7">
    <w:name w:val="Normal (Web)"/>
    <w:basedOn w:val="a9"/>
    <w:uiPriority w:val="99"/>
    <w:semiHidden/>
    <w:unhideWhenUsed/>
    <w:rsid w:val="00B074F6"/>
    <w:pPr>
      <w:widowControl/>
      <w:autoSpaceDE/>
      <w:autoSpaceDN/>
      <w:spacing w:before="100" w:beforeAutospacing="1" w:after="100" w:afterAutospacing="1"/>
    </w:pPr>
    <w:rPr>
      <w:sz w:val="24"/>
      <w:szCs w:val="24"/>
      <w:lang w:eastAsia="ru-RU"/>
    </w:rPr>
  </w:style>
  <w:style w:type="paragraph" w:customStyle="1" w:styleId="a0">
    <w:name w:val="ТЗ/Списки"/>
    <w:basedOn w:val="a9"/>
    <w:qFormat/>
    <w:rsid w:val="00044EE5"/>
    <w:pPr>
      <w:widowControl/>
      <w:numPr>
        <w:numId w:val="7"/>
      </w:numPr>
      <w:autoSpaceDE/>
      <w:autoSpaceDN/>
      <w:spacing w:line="360" w:lineRule="auto"/>
      <w:jc w:val="both"/>
    </w:pPr>
    <w:rPr>
      <w:sz w:val="28"/>
      <w:szCs w:val="24"/>
      <w:lang w:eastAsia="ru-RU"/>
    </w:rPr>
  </w:style>
  <w:style w:type="paragraph" w:customStyle="1" w:styleId="a1">
    <w:name w:val="ТЗ/НазваниеГлавы"/>
    <w:basedOn w:val="a9"/>
    <w:qFormat/>
    <w:rsid w:val="00870210"/>
    <w:pPr>
      <w:widowControl/>
      <w:numPr>
        <w:numId w:val="8"/>
      </w:numPr>
      <w:autoSpaceDE/>
      <w:autoSpaceDN/>
    </w:pPr>
    <w:rPr>
      <w:b/>
      <w:sz w:val="28"/>
      <w:szCs w:val="24"/>
      <w:lang w:eastAsia="ru-RU"/>
    </w:rPr>
  </w:style>
  <w:style w:type="paragraph" w:customStyle="1" w:styleId="a2">
    <w:name w:val="ТЗ/НазваниеПараграфа"/>
    <w:basedOn w:val="a1"/>
    <w:rsid w:val="00870210"/>
    <w:pPr>
      <w:numPr>
        <w:ilvl w:val="1"/>
      </w:numPr>
    </w:pPr>
  </w:style>
  <w:style w:type="paragraph" w:customStyle="1" w:styleId="a3">
    <w:name w:val="ТЗ/НазваниеПункта"/>
    <w:basedOn w:val="a2"/>
    <w:rsid w:val="00870210"/>
    <w:pPr>
      <w:numPr>
        <w:ilvl w:val="2"/>
      </w:numPr>
    </w:pPr>
  </w:style>
  <w:style w:type="character" w:customStyle="1" w:styleId="af8">
    <w:name w:val="ТЗ/Основной текст Знак"/>
    <w:basedOn w:val="aa"/>
    <w:link w:val="af9"/>
    <w:locked/>
    <w:rsid w:val="006459D6"/>
    <w:rPr>
      <w:rFonts w:ascii="Times New Roman" w:eastAsia="Times New Roman" w:hAnsi="Times New Roman" w:cs="Times New Roman"/>
      <w:sz w:val="28"/>
      <w:szCs w:val="24"/>
      <w:lang w:eastAsia="ru-RU"/>
    </w:rPr>
  </w:style>
  <w:style w:type="paragraph" w:customStyle="1" w:styleId="af9">
    <w:name w:val="ТЗ/Основной текст"/>
    <w:basedOn w:val="a9"/>
    <w:link w:val="af8"/>
    <w:qFormat/>
    <w:rsid w:val="006459D6"/>
    <w:pPr>
      <w:widowControl/>
      <w:autoSpaceDE/>
      <w:autoSpaceDN/>
      <w:ind w:firstLine="709"/>
      <w:jc w:val="both"/>
    </w:pPr>
    <w:rPr>
      <w:sz w:val="28"/>
      <w:szCs w:val="24"/>
      <w:lang w:eastAsia="ru-RU"/>
    </w:rPr>
  </w:style>
  <w:style w:type="paragraph" w:customStyle="1" w:styleId="a">
    <w:name w:val="Списки"/>
    <w:link w:val="afa"/>
    <w:autoRedefine/>
    <w:qFormat/>
    <w:rsid w:val="00F3790C"/>
    <w:pPr>
      <w:numPr>
        <w:numId w:val="11"/>
      </w:numPr>
      <w:spacing w:before="240" w:after="240" w:line="360" w:lineRule="auto"/>
      <w:ind w:left="1219" w:hanging="357"/>
      <w:jc w:val="both"/>
    </w:pPr>
    <w:rPr>
      <w:rFonts w:ascii="Times New Roman" w:eastAsia="Times New Roman" w:hAnsi="Times New Roman" w:cs="Times New Roman"/>
      <w:color w:val="000000"/>
      <w:sz w:val="28"/>
      <w:szCs w:val="20"/>
      <w:lang w:eastAsia="ru-RU"/>
    </w:rPr>
  </w:style>
  <w:style w:type="character" w:styleId="afb">
    <w:name w:val="Book Title"/>
    <w:basedOn w:val="aa"/>
    <w:uiPriority w:val="33"/>
    <w:qFormat/>
    <w:rsid w:val="004E2C9F"/>
    <w:rPr>
      <w:b/>
      <w:bCs/>
      <w:i/>
      <w:iCs/>
      <w:spacing w:val="5"/>
    </w:rPr>
  </w:style>
  <w:style w:type="character" w:styleId="afc">
    <w:name w:val="Strong"/>
    <w:basedOn w:val="aa"/>
    <w:uiPriority w:val="22"/>
    <w:qFormat/>
    <w:rsid w:val="004E2C9F"/>
    <w:rPr>
      <w:b/>
      <w:bCs/>
    </w:rPr>
  </w:style>
  <w:style w:type="paragraph" w:styleId="afd">
    <w:name w:val="List Paragraph"/>
    <w:basedOn w:val="a9"/>
    <w:uiPriority w:val="34"/>
    <w:qFormat/>
    <w:rsid w:val="004E2C9F"/>
    <w:pPr>
      <w:ind w:left="720"/>
      <w:contextualSpacing/>
    </w:pPr>
  </w:style>
  <w:style w:type="character" w:customStyle="1" w:styleId="11">
    <w:name w:val="Заголовок 1 Знак"/>
    <w:basedOn w:val="aa"/>
    <w:link w:val="10"/>
    <w:uiPriority w:val="9"/>
    <w:rsid w:val="004E2C9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a"/>
    <w:link w:val="2"/>
    <w:uiPriority w:val="9"/>
    <w:semiHidden/>
    <w:rsid w:val="004E2C9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a"/>
    <w:link w:val="3"/>
    <w:uiPriority w:val="9"/>
    <w:semiHidden/>
    <w:rsid w:val="004E2C9F"/>
    <w:rPr>
      <w:rFonts w:asciiTheme="majorHAnsi" w:eastAsiaTheme="majorEastAsia" w:hAnsiTheme="majorHAnsi" w:cstheme="majorBidi"/>
      <w:color w:val="1F3763" w:themeColor="accent1" w:themeShade="7F"/>
      <w:sz w:val="24"/>
      <w:szCs w:val="24"/>
    </w:rPr>
  </w:style>
  <w:style w:type="paragraph" w:styleId="12">
    <w:name w:val="toc 1"/>
    <w:basedOn w:val="a9"/>
    <w:next w:val="a9"/>
    <w:autoRedefine/>
    <w:uiPriority w:val="39"/>
    <w:unhideWhenUsed/>
    <w:rsid w:val="004E2C9F"/>
    <w:pPr>
      <w:spacing w:after="100"/>
    </w:pPr>
  </w:style>
  <w:style w:type="paragraph" w:styleId="21">
    <w:name w:val="toc 2"/>
    <w:basedOn w:val="a9"/>
    <w:next w:val="a9"/>
    <w:autoRedefine/>
    <w:uiPriority w:val="39"/>
    <w:unhideWhenUsed/>
    <w:rsid w:val="004E2C9F"/>
    <w:pPr>
      <w:spacing w:after="100"/>
      <w:ind w:left="220"/>
    </w:pPr>
  </w:style>
  <w:style w:type="paragraph" w:styleId="31">
    <w:name w:val="toc 3"/>
    <w:basedOn w:val="a9"/>
    <w:next w:val="a9"/>
    <w:autoRedefine/>
    <w:uiPriority w:val="39"/>
    <w:unhideWhenUsed/>
    <w:rsid w:val="004E2C9F"/>
    <w:pPr>
      <w:spacing w:after="100"/>
      <w:ind w:left="440"/>
    </w:pPr>
  </w:style>
  <w:style w:type="character" w:styleId="afe">
    <w:name w:val="Hyperlink"/>
    <w:basedOn w:val="aa"/>
    <w:uiPriority w:val="99"/>
    <w:unhideWhenUsed/>
    <w:rsid w:val="004E2C9F"/>
    <w:rPr>
      <w:color w:val="0563C1" w:themeColor="hyperlink"/>
      <w:u w:val="single"/>
    </w:rPr>
  </w:style>
  <w:style w:type="paragraph" w:styleId="aff">
    <w:name w:val="Title"/>
    <w:basedOn w:val="a9"/>
    <w:link w:val="aff0"/>
    <w:qFormat/>
    <w:rsid w:val="00690BE3"/>
    <w:pPr>
      <w:widowControl/>
      <w:autoSpaceDE/>
      <w:autoSpaceDN/>
      <w:jc w:val="center"/>
    </w:pPr>
    <w:rPr>
      <w:sz w:val="28"/>
      <w:szCs w:val="20"/>
      <w:lang w:eastAsia="ru-RU"/>
    </w:rPr>
  </w:style>
  <w:style w:type="character" w:customStyle="1" w:styleId="aff0">
    <w:name w:val="Заголовок Знак"/>
    <w:basedOn w:val="aa"/>
    <w:link w:val="aff"/>
    <w:rsid w:val="00690BE3"/>
    <w:rPr>
      <w:rFonts w:ascii="Times New Roman" w:eastAsia="Times New Roman" w:hAnsi="Times New Roman" w:cs="Times New Roman"/>
      <w:sz w:val="28"/>
      <w:szCs w:val="20"/>
      <w:lang w:eastAsia="ru-RU"/>
    </w:rPr>
  </w:style>
  <w:style w:type="paragraph" w:styleId="22">
    <w:name w:val="Body Text 2"/>
    <w:basedOn w:val="a9"/>
    <w:link w:val="23"/>
    <w:semiHidden/>
    <w:unhideWhenUsed/>
    <w:rsid w:val="00690BE3"/>
    <w:pPr>
      <w:widowControl/>
      <w:autoSpaceDE/>
      <w:autoSpaceDN/>
      <w:spacing w:after="120" w:line="480" w:lineRule="auto"/>
    </w:pPr>
    <w:rPr>
      <w:sz w:val="20"/>
      <w:szCs w:val="20"/>
      <w:lang w:eastAsia="ru-RU"/>
    </w:rPr>
  </w:style>
  <w:style w:type="character" w:customStyle="1" w:styleId="23">
    <w:name w:val="Основной текст 2 Знак"/>
    <w:basedOn w:val="aa"/>
    <w:link w:val="22"/>
    <w:semiHidden/>
    <w:rsid w:val="00690BE3"/>
    <w:rPr>
      <w:rFonts w:ascii="Times New Roman" w:eastAsia="Times New Roman" w:hAnsi="Times New Roman" w:cs="Times New Roman"/>
      <w:sz w:val="20"/>
      <w:szCs w:val="20"/>
      <w:lang w:eastAsia="ru-RU"/>
    </w:rPr>
  </w:style>
  <w:style w:type="paragraph" w:styleId="aff1">
    <w:name w:val="Plain Text"/>
    <w:basedOn w:val="a9"/>
    <w:link w:val="aff2"/>
    <w:semiHidden/>
    <w:unhideWhenUsed/>
    <w:rsid w:val="00690BE3"/>
    <w:pPr>
      <w:widowControl/>
      <w:autoSpaceDE/>
      <w:autoSpaceDN/>
    </w:pPr>
    <w:rPr>
      <w:rFonts w:ascii="Courier New" w:hAnsi="Courier New"/>
      <w:sz w:val="20"/>
      <w:szCs w:val="20"/>
      <w:lang w:eastAsia="ru-RU"/>
    </w:rPr>
  </w:style>
  <w:style w:type="character" w:customStyle="1" w:styleId="aff2">
    <w:name w:val="Текст Знак"/>
    <w:basedOn w:val="aa"/>
    <w:link w:val="aff1"/>
    <w:semiHidden/>
    <w:rsid w:val="00690BE3"/>
    <w:rPr>
      <w:rFonts w:ascii="Courier New" w:eastAsia="Times New Roman" w:hAnsi="Courier New" w:cs="Times New Roman"/>
      <w:sz w:val="20"/>
      <w:szCs w:val="20"/>
      <w:lang w:eastAsia="ru-RU"/>
    </w:rPr>
  </w:style>
  <w:style w:type="character" w:customStyle="1" w:styleId="afa">
    <w:name w:val="Списки Знак"/>
    <w:basedOn w:val="aa"/>
    <w:link w:val="a"/>
    <w:rsid w:val="001A76CA"/>
    <w:rPr>
      <w:rFonts w:ascii="Times New Roman" w:eastAsia="Times New Roman" w:hAnsi="Times New Roman" w:cs="Times New Roman"/>
      <w:color w:val="000000"/>
      <w:sz w:val="28"/>
      <w:szCs w:val="20"/>
      <w:lang w:eastAsia="ru-RU"/>
    </w:rPr>
  </w:style>
  <w:style w:type="character" w:customStyle="1" w:styleId="af">
    <w:name w:val="Основ текст Знак"/>
    <w:basedOn w:val="aa"/>
    <w:link w:val="ae"/>
    <w:rsid w:val="0026541A"/>
    <w:rPr>
      <w:rFonts w:ascii="Times New Roman" w:eastAsia="Times New Roman" w:hAnsi="Times New Roman" w:cs="Times New Roman"/>
      <w:color w:val="000000"/>
      <w:sz w:val="28"/>
      <w:szCs w:val="20"/>
      <w:lang w:val="ru" w:eastAsia="ru-RU"/>
    </w:rPr>
  </w:style>
  <w:style w:type="paragraph" w:customStyle="1" w:styleId="1">
    <w:name w:val="Список испольованных источников 1"/>
    <w:basedOn w:val="a9"/>
    <w:qFormat/>
    <w:rsid w:val="00CD429C"/>
    <w:pPr>
      <w:widowControl/>
      <w:numPr>
        <w:numId w:val="17"/>
      </w:numPr>
      <w:autoSpaceDE/>
      <w:autoSpaceDN/>
      <w:spacing w:line="360" w:lineRule="auto"/>
    </w:pPr>
    <w:rPr>
      <w:rFonts w:eastAsiaTheme="minorHAnsi" w:cstheme="minorBidi"/>
      <w:sz w:val="28"/>
    </w:rPr>
  </w:style>
  <w:style w:type="paragraph" w:customStyle="1" w:styleId="a8">
    <w:name w:val="Список Маркированный"/>
    <w:link w:val="aff3"/>
    <w:autoRedefine/>
    <w:qFormat/>
    <w:rsid w:val="00351255"/>
    <w:pPr>
      <w:numPr>
        <w:numId w:val="18"/>
      </w:numPr>
      <w:spacing w:line="360" w:lineRule="auto"/>
      <w:jc w:val="both"/>
    </w:pPr>
    <w:rPr>
      <w:rFonts w:ascii="Times New Roman" w:hAnsi="Times New Roman" w:cs="Times New Roman"/>
      <w:sz w:val="28"/>
      <w:szCs w:val="28"/>
    </w:rPr>
  </w:style>
  <w:style w:type="character" w:customStyle="1" w:styleId="aff3">
    <w:name w:val="Список Маркированный Знак"/>
    <w:basedOn w:val="aa"/>
    <w:link w:val="a8"/>
    <w:rsid w:val="00351255"/>
    <w:rPr>
      <w:rFonts w:ascii="Times New Roman" w:hAnsi="Times New Roman" w:cs="Times New Roman"/>
      <w:sz w:val="28"/>
      <w:szCs w:val="28"/>
    </w:rPr>
  </w:style>
  <w:style w:type="table" w:styleId="aff4">
    <w:name w:val="Table Grid"/>
    <w:basedOn w:val="ab"/>
    <w:uiPriority w:val="39"/>
    <w:rsid w:val="00C56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Текст курсовой"/>
    <w:link w:val="aff6"/>
    <w:autoRedefine/>
    <w:qFormat/>
    <w:rsid w:val="00C56FCD"/>
    <w:pPr>
      <w:spacing w:after="0" w:line="360" w:lineRule="auto"/>
      <w:ind w:firstLine="851"/>
      <w:jc w:val="both"/>
    </w:pPr>
    <w:rPr>
      <w:rFonts w:ascii="Times New Roman" w:hAnsi="Times New Roman" w:cs="Times New Roman"/>
      <w:sz w:val="28"/>
      <w:szCs w:val="28"/>
    </w:rPr>
  </w:style>
  <w:style w:type="character" w:customStyle="1" w:styleId="aff6">
    <w:name w:val="Текст курсовой Знак"/>
    <w:basedOn w:val="aa"/>
    <w:link w:val="aff5"/>
    <w:rsid w:val="00C56FCD"/>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542">
      <w:bodyDiv w:val="1"/>
      <w:marLeft w:val="0"/>
      <w:marRight w:val="0"/>
      <w:marTop w:val="0"/>
      <w:marBottom w:val="0"/>
      <w:divBdr>
        <w:top w:val="none" w:sz="0" w:space="0" w:color="auto"/>
        <w:left w:val="none" w:sz="0" w:space="0" w:color="auto"/>
        <w:bottom w:val="none" w:sz="0" w:space="0" w:color="auto"/>
        <w:right w:val="none" w:sz="0" w:space="0" w:color="auto"/>
      </w:divBdr>
    </w:div>
    <w:div w:id="24838792">
      <w:bodyDiv w:val="1"/>
      <w:marLeft w:val="0"/>
      <w:marRight w:val="0"/>
      <w:marTop w:val="0"/>
      <w:marBottom w:val="0"/>
      <w:divBdr>
        <w:top w:val="none" w:sz="0" w:space="0" w:color="auto"/>
        <w:left w:val="none" w:sz="0" w:space="0" w:color="auto"/>
        <w:bottom w:val="none" w:sz="0" w:space="0" w:color="auto"/>
        <w:right w:val="none" w:sz="0" w:space="0" w:color="auto"/>
      </w:divBdr>
    </w:div>
    <w:div w:id="66852029">
      <w:bodyDiv w:val="1"/>
      <w:marLeft w:val="0"/>
      <w:marRight w:val="0"/>
      <w:marTop w:val="0"/>
      <w:marBottom w:val="0"/>
      <w:divBdr>
        <w:top w:val="none" w:sz="0" w:space="0" w:color="auto"/>
        <w:left w:val="none" w:sz="0" w:space="0" w:color="auto"/>
        <w:bottom w:val="none" w:sz="0" w:space="0" w:color="auto"/>
        <w:right w:val="none" w:sz="0" w:space="0" w:color="auto"/>
      </w:divBdr>
    </w:div>
    <w:div w:id="189494201">
      <w:bodyDiv w:val="1"/>
      <w:marLeft w:val="0"/>
      <w:marRight w:val="0"/>
      <w:marTop w:val="0"/>
      <w:marBottom w:val="0"/>
      <w:divBdr>
        <w:top w:val="none" w:sz="0" w:space="0" w:color="auto"/>
        <w:left w:val="none" w:sz="0" w:space="0" w:color="auto"/>
        <w:bottom w:val="none" w:sz="0" w:space="0" w:color="auto"/>
        <w:right w:val="none" w:sz="0" w:space="0" w:color="auto"/>
      </w:divBdr>
    </w:div>
    <w:div w:id="696277330">
      <w:bodyDiv w:val="1"/>
      <w:marLeft w:val="0"/>
      <w:marRight w:val="0"/>
      <w:marTop w:val="0"/>
      <w:marBottom w:val="0"/>
      <w:divBdr>
        <w:top w:val="none" w:sz="0" w:space="0" w:color="auto"/>
        <w:left w:val="none" w:sz="0" w:space="0" w:color="auto"/>
        <w:bottom w:val="none" w:sz="0" w:space="0" w:color="auto"/>
        <w:right w:val="none" w:sz="0" w:space="0" w:color="auto"/>
      </w:divBdr>
    </w:div>
    <w:div w:id="923487856">
      <w:bodyDiv w:val="1"/>
      <w:marLeft w:val="0"/>
      <w:marRight w:val="0"/>
      <w:marTop w:val="0"/>
      <w:marBottom w:val="0"/>
      <w:divBdr>
        <w:top w:val="none" w:sz="0" w:space="0" w:color="auto"/>
        <w:left w:val="none" w:sz="0" w:space="0" w:color="auto"/>
        <w:bottom w:val="none" w:sz="0" w:space="0" w:color="auto"/>
        <w:right w:val="none" w:sz="0" w:space="0" w:color="auto"/>
      </w:divBdr>
    </w:div>
    <w:div w:id="938636335">
      <w:bodyDiv w:val="1"/>
      <w:marLeft w:val="0"/>
      <w:marRight w:val="0"/>
      <w:marTop w:val="0"/>
      <w:marBottom w:val="0"/>
      <w:divBdr>
        <w:top w:val="none" w:sz="0" w:space="0" w:color="auto"/>
        <w:left w:val="none" w:sz="0" w:space="0" w:color="auto"/>
        <w:bottom w:val="none" w:sz="0" w:space="0" w:color="auto"/>
        <w:right w:val="none" w:sz="0" w:space="0" w:color="auto"/>
      </w:divBdr>
    </w:div>
    <w:div w:id="1085300697">
      <w:bodyDiv w:val="1"/>
      <w:marLeft w:val="0"/>
      <w:marRight w:val="0"/>
      <w:marTop w:val="0"/>
      <w:marBottom w:val="0"/>
      <w:divBdr>
        <w:top w:val="none" w:sz="0" w:space="0" w:color="auto"/>
        <w:left w:val="none" w:sz="0" w:space="0" w:color="auto"/>
        <w:bottom w:val="none" w:sz="0" w:space="0" w:color="auto"/>
        <w:right w:val="none" w:sz="0" w:space="0" w:color="auto"/>
      </w:divBdr>
    </w:div>
    <w:div w:id="1176382399">
      <w:bodyDiv w:val="1"/>
      <w:marLeft w:val="0"/>
      <w:marRight w:val="0"/>
      <w:marTop w:val="0"/>
      <w:marBottom w:val="0"/>
      <w:divBdr>
        <w:top w:val="none" w:sz="0" w:space="0" w:color="auto"/>
        <w:left w:val="none" w:sz="0" w:space="0" w:color="auto"/>
        <w:bottom w:val="none" w:sz="0" w:space="0" w:color="auto"/>
        <w:right w:val="none" w:sz="0" w:space="0" w:color="auto"/>
      </w:divBdr>
    </w:div>
    <w:div w:id="1311590520">
      <w:bodyDiv w:val="1"/>
      <w:marLeft w:val="0"/>
      <w:marRight w:val="0"/>
      <w:marTop w:val="0"/>
      <w:marBottom w:val="0"/>
      <w:divBdr>
        <w:top w:val="none" w:sz="0" w:space="0" w:color="auto"/>
        <w:left w:val="none" w:sz="0" w:space="0" w:color="auto"/>
        <w:bottom w:val="none" w:sz="0" w:space="0" w:color="auto"/>
        <w:right w:val="none" w:sz="0" w:space="0" w:color="auto"/>
      </w:divBdr>
    </w:div>
    <w:div w:id="1330405927">
      <w:bodyDiv w:val="1"/>
      <w:marLeft w:val="0"/>
      <w:marRight w:val="0"/>
      <w:marTop w:val="0"/>
      <w:marBottom w:val="0"/>
      <w:divBdr>
        <w:top w:val="none" w:sz="0" w:space="0" w:color="auto"/>
        <w:left w:val="none" w:sz="0" w:space="0" w:color="auto"/>
        <w:bottom w:val="none" w:sz="0" w:space="0" w:color="auto"/>
        <w:right w:val="none" w:sz="0" w:space="0" w:color="auto"/>
      </w:divBdr>
    </w:div>
    <w:div w:id="1458372678">
      <w:bodyDiv w:val="1"/>
      <w:marLeft w:val="0"/>
      <w:marRight w:val="0"/>
      <w:marTop w:val="0"/>
      <w:marBottom w:val="0"/>
      <w:divBdr>
        <w:top w:val="none" w:sz="0" w:space="0" w:color="auto"/>
        <w:left w:val="none" w:sz="0" w:space="0" w:color="auto"/>
        <w:bottom w:val="none" w:sz="0" w:space="0" w:color="auto"/>
        <w:right w:val="none" w:sz="0" w:space="0" w:color="auto"/>
      </w:divBdr>
    </w:div>
    <w:div w:id="1486968708">
      <w:bodyDiv w:val="1"/>
      <w:marLeft w:val="0"/>
      <w:marRight w:val="0"/>
      <w:marTop w:val="0"/>
      <w:marBottom w:val="0"/>
      <w:divBdr>
        <w:top w:val="none" w:sz="0" w:space="0" w:color="auto"/>
        <w:left w:val="none" w:sz="0" w:space="0" w:color="auto"/>
        <w:bottom w:val="none" w:sz="0" w:space="0" w:color="auto"/>
        <w:right w:val="none" w:sz="0" w:space="0" w:color="auto"/>
      </w:divBdr>
    </w:div>
    <w:div w:id="1779332971">
      <w:bodyDiv w:val="1"/>
      <w:marLeft w:val="0"/>
      <w:marRight w:val="0"/>
      <w:marTop w:val="0"/>
      <w:marBottom w:val="0"/>
      <w:divBdr>
        <w:top w:val="none" w:sz="0" w:space="0" w:color="auto"/>
        <w:left w:val="none" w:sz="0" w:space="0" w:color="auto"/>
        <w:bottom w:val="none" w:sz="0" w:space="0" w:color="auto"/>
        <w:right w:val="none" w:sz="0" w:space="0" w:color="auto"/>
      </w:divBdr>
    </w:div>
    <w:div w:id="1800606974">
      <w:bodyDiv w:val="1"/>
      <w:marLeft w:val="0"/>
      <w:marRight w:val="0"/>
      <w:marTop w:val="0"/>
      <w:marBottom w:val="0"/>
      <w:divBdr>
        <w:top w:val="none" w:sz="0" w:space="0" w:color="auto"/>
        <w:left w:val="none" w:sz="0" w:space="0" w:color="auto"/>
        <w:bottom w:val="none" w:sz="0" w:space="0" w:color="auto"/>
        <w:right w:val="none" w:sz="0" w:space="0" w:color="auto"/>
      </w:divBdr>
    </w:div>
    <w:div w:id="1893735513">
      <w:bodyDiv w:val="1"/>
      <w:marLeft w:val="0"/>
      <w:marRight w:val="0"/>
      <w:marTop w:val="0"/>
      <w:marBottom w:val="0"/>
      <w:divBdr>
        <w:top w:val="none" w:sz="0" w:space="0" w:color="auto"/>
        <w:left w:val="none" w:sz="0" w:space="0" w:color="auto"/>
        <w:bottom w:val="none" w:sz="0" w:space="0" w:color="auto"/>
        <w:right w:val="none" w:sz="0" w:space="0" w:color="auto"/>
      </w:divBdr>
    </w:div>
    <w:div w:id="1921329984">
      <w:bodyDiv w:val="1"/>
      <w:marLeft w:val="0"/>
      <w:marRight w:val="0"/>
      <w:marTop w:val="0"/>
      <w:marBottom w:val="0"/>
      <w:divBdr>
        <w:top w:val="none" w:sz="0" w:space="0" w:color="auto"/>
        <w:left w:val="none" w:sz="0" w:space="0" w:color="auto"/>
        <w:bottom w:val="none" w:sz="0" w:space="0" w:color="auto"/>
        <w:right w:val="none" w:sz="0" w:space="0" w:color="auto"/>
      </w:divBdr>
    </w:div>
    <w:div w:id="192788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FE969-FDC3-4A8F-A69A-9E5973415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1598</Words>
  <Characters>9115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брюхов</dc:creator>
  <cp:keywords/>
  <dc:description/>
  <cp:lastModifiedBy>Влад Ефремов</cp:lastModifiedBy>
  <cp:revision>9</cp:revision>
  <cp:lastPrinted>2023-03-24T18:04:00Z</cp:lastPrinted>
  <dcterms:created xsi:type="dcterms:W3CDTF">2023-03-24T16:56:00Z</dcterms:created>
  <dcterms:modified xsi:type="dcterms:W3CDTF">2023-03-24T18:04:00Z</dcterms:modified>
</cp:coreProperties>
</file>