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head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3CA62533" w14:textId="77777777" w:rsidR="00EC5D57" w:rsidRPr="00EC5D57" w:rsidRDefault="003E316E" w:rsidP="003E316E">
      <w:pPr>
        <w:pStyle w:val="afe"/>
        <w:rPr>
          <w:rFonts w:cs="Times New Roman"/>
          <w:noProof/>
          <w:sz w:val="40"/>
          <w:szCs w:val="28"/>
        </w:rPr>
      </w:pPr>
      <w:bookmarkStart w:id="0" w:name="_Toc131105122"/>
      <w:r>
        <w:t>Содерж</w:t>
      </w:r>
      <w:r w:rsidR="00287084">
        <w:t>ание</w:t>
      </w:r>
      <w:bookmarkEnd w:id="0"/>
      <w:r w:rsidR="00287084" w:rsidRPr="00EC5D57">
        <w:rPr>
          <w:sz w:val="40"/>
          <w:szCs w:val="28"/>
        </w:rPr>
        <w:fldChar w:fldCharType="begin"/>
      </w:r>
      <w:r w:rsidR="00287084" w:rsidRPr="00EC5D57">
        <w:rPr>
          <w:sz w:val="40"/>
          <w:szCs w:val="28"/>
        </w:rPr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 w:rsidRPr="00EC5D57">
        <w:rPr>
          <w:sz w:val="40"/>
          <w:szCs w:val="28"/>
        </w:rPr>
        <w:fldChar w:fldCharType="separate"/>
      </w:r>
    </w:p>
    <w:p w14:paraId="4CEDE780" w14:textId="6BB9A7F4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D6E866" w14:textId="239A256D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E7529" w14:textId="247130C0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017326" w14:textId="22E8F404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B36B2" w14:textId="59756AD7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E25DA" w14:textId="2D0A0247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EF835" w14:textId="2BED6668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E4E532" w14:textId="06C3242A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5DC5" w14:textId="7FC245A3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CF27A9" w14:textId="3DAD1CFF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130C0" w14:textId="30917B42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7EBA0" w14:textId="21EFBAD1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87239A" w14:textId="6A773B2F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2.1 Назначения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6DD0EB" w14:textId="09C9DA0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F49884" w14:textId="606E7793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8BF54B" w14:textId="34256C85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E02F5" w14:textId="79C9443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43A22" w14:textId="74299074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70EFC" w14:textId="4A9097ED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68ADA" w14:textId="1EB193EE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9949A" w14:textId="0AEE2C91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A6B5C2" w14:textId="55000DD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796D6" w14:textId="1F61352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8274E5" w14:textId="1EEFE18E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B5746" w14:textId="44CA87BA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FE95B" w14:textId="4371DFD2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80221" w14:textId="74DE6A9B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Личный кабинет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467D0F" w14:textId="64615AEB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896D1" w14:textId="7781F74A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FEBF31" w14:textId="17418C1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F9B0F7" w14:textId="6A03031E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6B871" w14:textId="3A05AA33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E902D" w14:textId="0C52690F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E1958" w14:textId="06306954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2EF65A" w14:textId="260A691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AD82B5" w14:textId="26E0DDE2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C3372" w14:textId="51BD2C44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E6026" w14:textId="0739A89B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B7370" w14:textId="61797447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6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985D3C" w14:textId="2F04CC79" w:rsidR="00EC5D57" w:rsidRPr="00EC5D57" w:rsidRDefault="00000000">
      <w:pPr>
        <w:pStyle w:val="12"/>
        <w:tabs>
          <w:tab w:val="right" w:leader="dot" w:pos="9344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3110516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Pr="00EC5D57" w:rsidRDefault="00287084" w:rsidP="003E316E">
      <w:pPr>
        <w:pStyle w:val="afe"/>
        <w:rPr>
          <w:sz w:val="40"/>
          <w:szCs w:val="28"/>
        </w:rPr>
      </w:pPr>
      <w:r w:rsidRPr="00EC5D57">
        <w:rPr>
          <w:sz w:val="40"/>
          <w:szCs w:val="28"/>
        </w:rPr>
        <w:fldChar w:fldCharType="end"/>
      </w:r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110512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110512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104150">
        <w:t>iOS</w:t>
      </w:r>
      <w:proofErr w:type="spellEnd"/>
      <w:r w:rsidRPr="00104150">
        <w:t xml:space="preserve">, </w:t>
      </w:r>
      <w:proofErr w:type="spellStart"/>
      <w:r w:rsidRPr="00104150">
        <w:t>Android</w:t>
      </w:r>
      <w:proofErr w:type="spellEnd"/>
      <w:r w:rsidRPr="00104150">
        <w:t>, Windows Phone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104150">
        <w:t>Android</w:t>
      </w:r>
      <w:proofErr w:type="spellEnd"/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Frontend</w:t>
      </w:r>
      <w:proofErr w:type="spellEnd"/>
      <w:r w:rsidRPr="00104150">
        <w:t xml:space="preserve">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Backend</w:t>
      </w:r>
      <w:proofErr w:type="spellEnd"/>
      <w:r w:rsidRPr="00104150">
        <w:t xml:space="preserve">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110512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7842C0D3" w:rsidR="008E7D3E" w:rsidRDefault="00063639" w:rsidP="00A21E2C">
      <w:pPr>
        <w:pStyle w:val="a5"/>
      </w:pPr>
      <w:bookmarkStart w:id="4" w:name="_Toc13110512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110512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2CAC866E" w:rsidR="007A4FDB" w:rsidRDefault="007A4FDB" w:rsidP="00A21E2C">
      <w:pPr>
        <w:pStyle w:val="a6"/>
      </w:pPr>
      <w:bookmarkStart w:id="6" w:name="_Toc13110512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78F36B38" w:rsidR="00EC18CE" w:rsidRDefault="00EC18CE" w:rsidP="00A21E2C">
      <w:pPr>
        <w:pStyle w:val="a5"/>
      </w:pPr>
      <w:bookmarkStart w:id="7" w:name="_Toc13110512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373DAC12" w:rsidR="00A05AA1" w:rsidRDefault="002B433B" w:rsidP="00A21E2C">
      <w:pPr>
        <w:pStyle w:val="a5"/>
      </w:pPr>
      <w:bookmarkStart w:id="8" w:name="_Toc13110513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55E38B22" w:rsidR="002420AC" w:rsidRDefault="00937698" w:rsidP="00A21E2C">
      <w:pPr>
        <w:pStyle w:val="a5"/>
      </w:pPr>
      <w:bookmarkStart w:id="9" w:name="_Toc13110513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68E9D5A2" w:rsidR="006B1828" w:rsidRDefault="007E14D4" w:rsidP="00A21E2C">
      <w:pPr>
        <w:pStyle w:val="a5"/>
      </w:pPr>
      <w:bookmarkStart w:id="10" w:name="_Toc13110513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772C1095" w:rsidR="00CF29DF" w:rsidRPr="00CF29DF" w:rsidRDefault="00CF29DF" w:rsidP="00CF29DF">
      <w:pPr>
        <w:pStyle w:val="a"/>
      </w:pPr>
      <w:r w:rsidRPr="00CF29DF">
        <w:t>Техническое задание по ГОСТ 34.602-89</w:t>
      </w:r>
    </w:p>
    <w:p w14:paraId="7B32E1AC" w14:textId="70851771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</w:t>
      </w:r>
    </w:p>
    <w:p w14:paraId="6A088A5A" w14:textId="3CE138DF" w:rsidR="00CF29DF" w:rsidRPr="00CF29DF" w:rsidRDefault="00CF29DF" w:rsidP="00CF29DF">
      <w:pPr>
        <w:pStyle w:val="a"/>
      </w:pPr>
      <w:r w:rsidRPr="00CF29DF">
        <w:t>Документация к приложению</w:t>
      </w:r>
    </w:p>
    <w:p w14:paraId="64B09D19" w14:textId="274F8F5E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</w:t>
      </w:r>
    </w:p>
    <w:p w14:paraId="59E7CA81" w14:textId="323BC026" w:rsidR="008D25E0" w:rsidRDefault="00CF29DF" w:rsidP="00CF29DF">
      <w:pPr>
        <w:pStyle w:val="a"/>
      </w:pPr>
      <w:r w:rsidRPr="00CF29DF">
        <w:t>Защита проекта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110513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1105134"/>
      <w:r>
        <w:t>Наз</w:t>
      </w:r>
      <w:r w:rsidR="00792A88">
        <w:t>начения</w:t>
      </w:r>
      <w:r w:rsidR="00B12FBA">
        <w:t xml:space="preserve"> приложения</w:t>
      </w:r>
      <w:bookmarkEnd w:id="12"/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0F97A442" w:rsidR="00792A88" w:rsidRDefault="00792A88" w:rsidP="0090439A">
      <w:pPr>
        <w:pStyle w:val="a"/>
      </w:pPr>
      <w:r>
        <w:t>Создание записи о поиске игроков</w:t>
      </w:r>
    </w:p>
    <w:p w14:paraId="6FEEB8C2" w14:textId="7B4B375B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</w:p>
    <w:p w14:paraId="3432F03A" w14:textId="394731B8" w:rsidR="00792A88" w:rsidRDefault="00792A88" w:rsidP="0090439A">
      <w:pPr>
        <w:pStyle w:val="a"/>
      </w:pPr>
      <w:r>
        <w:t>Запись на встречу</w:t>
      </w:r>
    </w:p>
    <w:p w14:paraId="21369D64" w14:textId="62E0228D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</w:p>
    <w:p w14:paraId="4740C145" w14:textId="5BF4C387" w:rsidR="00593C8E" w:rsidRDefault="00717A10" w:rsidP="00A83BBA">
      <w:pPr>
        <w:pStyle w:val="a"/>
      </w:pPr>
      <w:r>
        <w:t>С</w:t>
      </w:r>
      <w:r w:rsidRPr="00717A10">
        <w:t xml:space="preserve">оциальные </w:t>
      </w:r>
      <w:r w:rsidR="009A0CDD">
        <w:t>возможности</w:t>
      </w:r>
      <w:r w:rsidRPr="00717A10">
        <w:t xml:space="preserve"> для коммуникации между игроками</w:t>
      </w:r>
    </w:p>
    <w:p w14:paraId="394B2E89" w14:textId="4C9904A5" w:rsidR="00674673" w:rsidRDefault="00DE4D93" w:rsidP="0090439A">
      <w:pPr>
        <w:pStyle w:val="af7"/>
      </w:pPr>
      <w:r>
        <w:t xml:space="preserve">Предоставление дополнительной </w:t>
      </w:r>
      <w:r w:rsidR="009A0CDD">
        <w:t>опции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6BB60862" w:rsidR="002D22A0" w:rsidRDefault="00772A40" w:rsidP="0090439A">
      <w:pPr>
        <w:pStyle w:val="af7"/>
      </w:pPr>
      <w:r>
        <w:t xml:space="preserve">Подробное рассмотрение </w:t>
      </w:r>
      <w:r w:rsidR="009A0CDD">
        <w:t>возможностей</w:t>
      </w:r>
      <w:r>
        <w:t xml:space="preserve">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6072BEE7" w:rsidR="00F079E1" w:rsidRPr="00C90DAF" w:rsidRDefault="00D57B34" w:rsidP="00A21E2C">
      <w:pPr>
        <w:pStyle w:val="a5"/>
      </w:pPr>
      <w:bookmarkStart w:id="13" w:name="_Toc131105135"/>
      <w:r w:rsidRPr="00C90DAF">
        <w:t>Цели приложения</w:t>
      </w:r>
      <w:bookmarkEnd w:id="13"/>
    </w:p>
    <w:p w14:paraId="12D05AEB" w14:textId="45F92460" w:rsidR="005527CB" w:rsidRPr="00C90DAF" w:rsidRDefault="00C90DAF" w:rsidP="005527CB">
      <w:pPr>
        <w:pStyle w:val="af7"/>
      </w:pPr>
      <w:r w:rsidRPr="00A83BBA">
        <w:t xml:space="preserve">Основной целью создания приложения является </w:t>
      </w:r>
      <w:r w:rsidR="00E67ED9">
        <w:t>предоставление возможностей для</w:t>
      </w:r>
      <w:r w:rsidRPr="00A83BBA">
        <w:t xml:space="preserve"> организации встреч игроков в настольные игры, поиска игроков и </w:t>
      </w:r>
      <w:r w:rsidR="00826038">
        <w:t xml:space="preserve">учёта их </w:t>
      </w:r>
      <w:r w:rsidR="00717690">
        <w:t>встреч</w:t>
      </w:r>
      <w:r w:rsidR="00826038">
        <w:t>, поведения</w:t>
      </w:r>
      <w:r w:rsidR="004B3FF3">
        <w:t xml:space="preserve"> </w:t>
      </w:r>
      <w:r w:rsidR="007229FC">
        <w:t>во время их п</w:t>
      </w:r>
      <w:r w:rsidR="00910931">
        <w:t>р</w:t>
      </w:r>
      <w:r w:rsidR="007229FC">
        <w:t>оведения</w:t>
      </w:r>
      <w:r w:rsidRPr="00A83BBA">
        <w:t>.</w:t>
      </w:r>
    </w:p>
    <w:p w14:paraId="316535DE" w14:textId="77777777" w:rsidR="005527CB" w:rsidRPr="00A83BBA" w:rsidRDefault="005527CB" w:rsidP="005527CB">
      <w:pPr>
        <w:pStyle w:val="af7"/>
      </w:pP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110513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110513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110513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6C8E4B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B2F">
        <w:t>С</w:t>
      </w:r>
      <w:r>
        <w:t xml:space="preserve">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280935B0" w:rsidR="004F0FAD" w:rsidRDefault="004F0FAD" w:rsidP="00A21E2C">
      <w:pPr>
        <w:pStyle w:val="a6"/>
      </w:pPr>
      <w:bookmarkStart w:id="17" w:name="_Toc13110513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5E7D6BB0" w:rsidR="002A6049" w:rsidRPr="001073F6" w:rsidRDefault="00724B2F" w:rsidP="00724B2F">
      <w:pPr>
        <w:pStyle w:val="aff7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Задания. Ниже будут представлены лишь пробные эскизы.</w:t>
      </w:r>
    </w:p>
    <w:p w14:paraId="106EC76E" w14:textId="530A645C" w:rsidR="00954CDF" w:rsidRDefault="00954CDF" w:rsidP="00A21E2C">
      <w:pPr>
        <w:pStyle w:val="a6"/>
      </w:pPr>
      <w:bookmarkStart w:id="18" w:name="_Toc13110514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2339161F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</w:t>
      </w:r>
    </w:p>
    <w:p w14:paraId="4B3F5D81" w14:textId="60126CEA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</w:p>
    <w:p w14:paraId="58F2F42E" w14:textId="00FD759C" w:rsidR="00B3002D" w:rsidRDefault="002A6049" w:rsidP="00A21E2C">
      <w:pPr>
        <w:pStyle w:val="a6"/>
      </w:pPr>
      <w:bookmarkStart w:id="19" w:name="_Toc13110514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443AEDD3" w14:textId="14D83AB3" w:rsidR="00717690" w:rsidRDefault="00717690" w:rsidP="00717690">
      <w:pPr>
        <w:pStyle w:val="a5"/>
        <w:numPr>
          <w:ilvl w:val="1"/>
          <w:numId w:val="30"/>
        </w:numPr>
      </w:pPr>
      <w:bookmarkStart w:id="20" w:name="_Toc131105142"/>
      <w:r>
        <w:t>Требования к функциям</w:t>
      </w:r>
      <w:bookmarkEnd w:id="20"/>
    </w:p>
    <w:p w14:paraId="23C29445" w14:textId="77777777" w:rsidR="00717690" w:rsidRDefault="00717690" w:rsidP="00717690">
      <w:pPr>
        <w:pStyle w:val="a6"/>
        <w:numPr>
          <w:ilvl w:val="2"/>
          <w:numId w:val="30"/>
        </w:numPr>
      </w:pPr>
      <w:bookmarkStart w:id="21" w:name="_Toc131105143"/>
      <w:r>
        <w:t>Регистрация и авторизация</w:t>
      </w:r>
      <w:bookmarkEnd w:id="21"/>
    </w:p>
    <w:p w14:paraId="7ABED2A9" w14:textId="77777777" w:rsidR="00717690" w:rsidRDefault="00717690" w:rsidP="00717690">
      <w:pPr>
        <w:pStyle w:val="af7"/>
      </w:pPr>
      <w:r>
        <w:t xml:space="preserve">Приложение должно поддерживать регистрацию и авторизацию 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логин, 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 </w:t>
      </w:r>
    </w:p>
    <w:p w14:paraId="05A4950F" w14:textId="77777777" w:rsidR="00717690" w:rsidRDefault="00717690" w:rsidP="00717690">
      <w:pPr>
        <w:pStyle w:val="af7"/>
      </w:pPr>
      <w:r>
        <w:t>Неавторизованному пользователю доступен ограниченный набор действий просмотра игровых сессий и информации по ним, а также генератор результата броска игрального кубика.</w:t>
      </w:r>
    </w:p>
    <w:p w14:paraId="15F71713" w14:textId="77777777" w:rsidR="00717690" w:rsidRDefault="00717690" w:rsidP="00717690">
      <w:pPr>
        <w:pStyle w:val="af7"/>
      </w:pPr>
    </w:p>
    <w:p w14:paraId="433CF757" w14:textId="77777777" w:rsidR="00717690" w:rsidRDefault="00717690" w:rsidP="00717690">
      <w:pPr>
        <w:pStyle w:val="af7"/>
      </w:pPr>
      <w:r w:rsidRPr="00690D57">
        <w:rPr>
          <w:noProof/>
        </w:rPr>
        <w:lastRenderedPageBreak/>
        <w:drawing>
          <wp:inline distT="0" distB="0" distL="0" distR="0" wp14:anchorId="127A2483" wp14:editId="72D7810A">
            <wp:extent cx="2266950" cy="4987290"/>
            <wp:effectExtent l="19050" t="19050" r="0" b="3810"/>
            <wp:docPr id="168679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9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39" cy="50015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90D57">
        <w:rPr>
          <w:noProof/>
        </w:rPr>
        <w:drawing>
          <wp:inline distT="0" distB="0" distL="0" distR="0" wp14:anchorId="507E5976" wp14:editId="1A3AF563">
            <wp:extent cx="2266950" cy="4987290"/>
            <wp:effectExtent l="19050" t="19050" r="0" b="3810"/>
            <wp:docPr id="110761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1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9" cy="49879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98A5E" w14:textId="77777777" w:rsidR="00717690" w:rsidRDefault="00717690" w:rsidP="00717690">
      <w:pPr>
        <w:pStyle w:val="a8"/>
      </w:pPr>
      <w:r>
        <w:t>Макеты экранов авторизации и регистрации</w:t>
      </w:r>
    </w:p>
    <w:p w14:paraId="5E6DEFBE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2" w:name="_Toc131105144"/>
      <w:r w:rsidRPr="004B3FF3">
        <w:t>Просмотр игровых сессий</w:t>
      </w:r>
      <w:bookmarkEnd w:id="22"/>
    </w:p>
    <w:p w14:paraId="3A9343AF" w14:textId="77777777" w:rsidR="00717690" w:rsidRDefault="00717690" w:rsidP="00717690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и не начатых сессий, а также сессий, где не набрано нужное количество игроков. Список содержит краткую информацию: название, основная игра, дата, город, количество игроков. Каждая сессия имеет свой идентификатор (</w:t>
      </w:r>
      <w:r>
        <w:rPr>
          <w:lang w:val="en-US"/>
        </w:rPr>
        <w:t>ID</w:t>
      </w:r>
      <w:r>
        <w:t>)</w:t>
      </w:r>
      <w:r w:rsidRPr="007622F7">
        <w:t>.</w:t>
      </w:r>
    </w:p>
    <w:p w14:paraId="3E986D7C" w14:textId="77777777" w:rsidR="00717690" w:rsidRPr="007622F7" w:rsidRDefault="00717690" w:rsidP="00717690">
      <w:pPr>
        <w:pStyle w:val="af7"/>
      </w:pPr>
      <w:r>
        <w:t>Сессии сортируются по дате от самых новых до самых старых.</w:t>
      </w:r>
    </w:p>
    <w:p w14:paraId="78AD10E0" w14:textId="77777777" w:rsidR="00717690" w:rsidRDefault="00717690" w:rsidP="00717690">
      <w:pPr>
        <w:pStyle w:val="af7"/>
      </w:pPr>
      <w:r>
        <w:t>Пользователь может осуществить поиск конкретной сессии, указав в поисковой строке необходимое ключевое слово (</w:t>
      </w:r>
      <w:r>
        <w:rPr>
          <w:lang w:val="en-US"/>
        </w:rPr>
        <w:t>ID</w:t>
      </w:r>
      <w:r w:rsidRPr="00826038">
        <w:t xml:space="preserve">, </w:t>
      </w:r>
      <w:r>
        <w:t>название</w:t>
      </w:r>
      <w:r w:rsidRPr="00826038">
        <w:t xml:space="preserve">, </w:t>
      </w:r>
      <w:r>
        <w:t>город</w:t>
      </w:r>
      <w:r w:rsidRPr="00826038">
        <w:t xml:space="preserve">, </w:t>
      </w:r>
      <w:r>
        <w:t>игру</w:t>
      </w:r>
      <w:r w:rsidRPr="00826038">
        <w:t xml:space="preserve">, </w:t>
      </w:r>
      <w:r>
        <w:t xml:space="preserve">количество недостающих игроков). </w:t>
      </w:r>
    </w:p>
    <w:p w14:paraId="226D519F" w14:textId="77777777" w:rsidR="00717690" w:rsidRDefault="00717690" w:rsidP="00717690">
      <w:pPr>
        <w:pStyle w:val="af7"/>
        <w:jc w:val="center"/>
      </w:pPr>
      <w:r w:rsidRPr="00383ACA">
        <w:rPr>
          <w:noProof/>
        </w:rPr>
        <w:lastRenderedPageBreak/>
        <w:drawing>
          <wp:inline distT="0" distB="0" distL="0" distR="0" wp14:anchorId="62E4918F" wp14:editId="75B0F66F">
            <wp:extent cx="2743424" cy="5895280"/>
            <wp:effectExtent l="0" t="0" r="0" b="0"/>
            <wp:docPr id="83197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217" cy="59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822" w14:textId="77777777" w:rsidR="00717690" w:rsidRPr="007622F7" w:rsidRDefault="00717690" w:rsidP="00717690">
      <w:pPr>
        <w:pStyle w:val="a8"/>
      </w:pPr>
      <w:r>
        <w:t>Макет экрана просмотра сессий (главный экран)</w:t>
      </w:r>
    </w:p>
    <w:p w14:paraId="0F9C131C" w14:textId="77777777" w:rsidR="00717690" w:rsidRDefault="00717690" w:rsidP="00717690">
      <w:pPr>
        <w:pStyle w:val="a6"/>
        <w:numPr>
          <w:ilvl w:val="2"/>
          <w:numId w:val="30"/>
        </w:numPr>
      </w:pPr>
      <w:bookmarkStart w:id="23" w:name="_Toc131105145"/>
      <w:r>
        <w:t>Просмотр информации по игровой сессии</w:t>
      </w:r>
      <w:bookmarkEnd w:id="23"/>
    </w:p>
    <w:p w14:paraId="7195DC15" w14:textId="77777777" w:rsidR="00717690" w:rsidRDefault="00717690" w:rsidP="00717690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вышеназванную краткую информацию, полный список всех планируемых игр, краткую информацию о профилях создателя и записанных игроков. Краткая информация об игроках содержит никнейм и показатель репутации данного игрока.</w:t>
      </w:r>
    </w:p>
    <w:p w14:paraId="1D28F356" w14:textId="77777777" w:rsidR="00717690" w:rsidRDefault="00717690" w:rsidP="00717690">
      <w:pPr>
        <w:pStyle w:val="af7"/>
        <w:jc w:val="center"/>
      </w:pPr>
      <w:r w:rsidRPr="00F67273">
        <w:rPr>
          <w:noProof/>
        </w:rPr>
        <w:lastRenderedPageBreak/>
        <w:drawing>
          <wp:inline distT="0" distB="0" distL="0" distR="0" wp14:anchorId="20EAF836" wp14:editId="7140FB11">
            <wp:extent cx="2783876" cy="6010275"/>
            <wp:effectExtent l="0" t="0" r="0" b="0"/>
            <wp:docPr id="76515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061" cy="6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EB0" w14:textId="77777777" w:rsidR="00717690" w:rsidRDefault="00717690" w:rsidP="00717690">
      <w:pPr>
        <w:pStyle w:val="a8"/>
      </w:pPr>
      <w:r>
        <w:t>Макеты экранов просмотра информации по сессии</w:t>
      </w:r>
    </w:p>
    <w:p w14:paraId="3236749D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4" w:name="_Toc131105146"/>
      <w:r w:rsidRPr="004B3FF3">
        <w:t>Создание игровой сессии</w:t>
      </w:r>
      <w:bookmarkEnd w:id="24"/>
    </w:p>
    <w:p w14:paraId="6E247A3B" w14:textId="77777777" w:rsidR="00717690" w:rsidRDefault="00717690" w:rsidP="00717690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 (от 0 до 20),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0872296A" w14:textId="77777777" w:rsidR="00717690" w:rsidRDefault="00717690" w:rsidP="00717690">
      <w:pPr>
        <w:pStyle w:val="af7"/>
      </w:pPr>
      <w:r>
        <w:t>Создатель может удалить принадлежащую ему игровую сессию.</w:t>
      </w:r>
    </w:p>
    <w:p w14:paraId="1EAB8447" w14:textId="77777777" w:rsidR="00717690" w:rsidRDefault="00717690" w:rsidP="00717690">
      <w:pPr>
        <w:pStyle w:val="af7"/>
        <w:jc w:val="center"/>
      </w:pPr>
      <w:r w:rsidRPr="00333E1C">
        <w:rPr>
          <w:noProof/>
        </w:rPr>
        <w:lastRenderedPageBreak/>
        <w:drawing>
          <wp:inline distT="0" distB="0" distL="0" distR="0" wp14:anchorId="64ECB801" wp14:editId="685BEFE1">
            <wp:extent cx="2725947" cy="5891842"/>
            <wp:effectExtent l="0" t="0" r="0" b="0"/>
            <wp:docPr id="94033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859" cy="59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</w:rPr>
        <w:drawing>
          <wp:inline distT="0" distB="0" distL="0" distR="0" wp14:anchorId="2A0E6BB2" wp14:editId="06466728">
            <wp:extent cx="2729200" cy="5872381"/>
            <wp:effectExtent l="0" t="0" r="0" b="0"/>
            <wp:docPr id="188835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786" cy="5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72F" w14:textId="77777777" w:rsidR="00717690" w:rsidRDefault="00717690" w:rsidP="00717690">
      <w:pPr>
        <w:pStyle w:val="a8"/>
      </w:pPr>
      <w:r>
        <w:t>Макеты экрана создания игровой сессии и информации о созданной игровой сессии (со стороны создателя)</w:t>
      </w:r>
    </w:p>
    <w:p w14:paraId="1C63732E" w14:textId="77777777" w:rsidR="00717690" w:rsidRDefault="00717690" w:rsidP="00717690">
      <w:pPr>
        <w:pStyle w:val="a6"/>
        <w:numPr>
          <w:ilvl w:val="2"/>
          <w:numId w:val="30"/>
        </w:numPr>
      </w:pPr>
      <w:bookmarkStart w:id="25" w:name="_Toc131105147"/>
      <w:r>
        <w:t>Запись на игровую сессию и отписка от неё</w:t>
      </w:r>
      <w:bookmarkEnd w:id="25"/>
    </w:p>
    <w:p w14:paraId="2E465BAB" w14:textId="77777777" w:rsidR="00717690" w:rsidRDefault="00717690" w:rsidP="00717690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C376C30" w14:textId="77777777" w:rsidR="00717690" w:rsidRDefault="00717690" w:rsidP="00717690">
      <w:pPr>
        <w:pStyle w:val="af7"/>
      </w:pPr>
      <w:r>
        <w:t xml:space="preserve">Если пользователь записан на сессию, ему доступна возможность отписки от неё. При отписке от сессии освобождается место для другого </w:t>
      </w:r>
      <w:r>
        <w:lastRenderedPageBreak/>
        <w:t>пользователя и 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 Пользователь может отписаться от сессии только до тех пор, пока она не началась (время сессии не наступило).</w:t>
      </w:r>
    </w:p>
    <w:p w14:paraId="553E48B3" w14:textId="77777777" w:rsidR="00717690" w:rsidRDefault="00717690" w:rsidP="00717690">
      <w:pPr>
        <w:pStyle w:val="af7"/>
      </w:pPr>
      <w:r w:rsidRPr="00F67273">
        <w:rPr>
          <w:noProof/>
        </w:rPr>
        <w:t xml:space="preserve"> </w:t>
      </w:r>
      <w:r w:rsidRPr="00F67273">
        <w:rPr>
          <w:noProof/>
        </w:rPr>
        <w:drawing>
          <wp:inline distT="0" distB="0" distL="0" distR="0" wp14:anchorId="55F014B0" wp14:editId="765695C0">
            <wp:extent cx="2687567" cy="5797020"/>
            <wp:effectExtent l="0" t="0" r="0" b="0"/>
            <wp:docPr id="152786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55" cy="58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273">
        <w:rPr>
          <w:noProof/>
        </w:rPr>
        <w:t xml:space="preserve"> </w:t>
      </w:r>
      <w:r w:rsidRPr="00F67273">
        <w:rPr>
          <w:noProof/>
        </w:rPr>
        <w:drawing>
          <wp:inline distT="0" distB="0" distL="0" distR="0" wp14:anchorId="72BBE394" wp14:editId="2D169649">
            <wp:extent cx="2695492" cy="5803876"/>
            <wp:effectExtent l="0" t="0" r="0" b="6985"/>
            <wp:docPr id="4828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91" cy="5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E02" w14:textId="77777777" w:rsidR="00717690" w:rsidRPr="006103C5" w:rsidRDefault="00717690" w:rsidP="00717690">
      <w:pPr>
        <w:pStyle w:val="a8"/>
      </w:pPr>
      <w:r>
        <w:t>Макеты экранов для записи на сессию и отписки от неё</w:t>
      </w:r>
    </w:p>
    <w:p w14:paraId="7E8CCA8A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6" w:name="_Toc131105148"/>
      <w:r w:rsidRPr="004B3FF3">
        <w:t>Личный кабинет пользователя</w:t>
      </w:r>
      <w:bookmarkEnd w:id="26"/>
    </w:p>
    <w:p w14:paraId="7A430BD6" w14:textId="77777777" w:rsidR="00717690" w:rsidRDefault="00717690" w:rsidP="00717690">
      <w:pPr>
        <w:pStyle w:val="af7"/>
      </w:pPr>
      <w:r>
        <w:t xml:space="preserve">Авторизованный пользователь имеет возможность просматривать и изменять информацию о своём профиле. На странице аккаунта отображается следующая информация: логин пользователя, аватар, репутация (см. пункт </w:t>
      </w:r>
      <w:r>
        <w:lastRenderedPageBreak/>
        <w:t xml:space="preserve">3.2.8), статус блокировки (см. пункт 3.2.10), список всех игровых сессий, возраст </w:t>
      </w:r>
      <w:r w:rsidRPr="004B3FF3">
        <w:t>(по умолчанию отображается значение «не указан»),</w:t>
      </w:r>
      <w:r>
        <w:t xml:space="preserve"> список любимых игр и ссылки на соцсети. Сессии сортируются по дате. Цвет обводки сессии зависит от её статуса завершённости или незавершённости. Любой пользователь может просмотреть подробную информацию по всем сессиям. </w:t>
      </w:r>
    </w:p>
    <w:p w14:paraId="792A0CBF" w14:textId="77777777" w:rsidR="00717690" w:rsidRDefault="00717690" w:rsidP="00717690">
      <w:pPr>
        <w:pStyle w:val="af7"/>
      </w:pPr>
      <w:r w:rsidRPr="00F67273">
        <w:rPr>
          <w:noProof/>
        </w:rPr>
        <w:drawing>
          <wp:inline distT="0" distB="0" distL="0" distR="0" wp14:anchorId="56902930" wp14:editId="7388F8E4">
            <wp:extent cx="2722262" cy="5847823"/>
            <wp:effectExtent l="0" t="0" r="1905" b="635"/>
            <wp:docPr id="117889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4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74" cy="58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A46C0">
        <w:rPr>
          <w:noProof/>
        </w:rPr>
        <w:drawing>
          <wp:inline distT="0" distB="0" distL="0" distR="0" wp14:anchorId="68C13697" wp14:editId="5758311F">
            <wp:extent cx="2711631" cy="5842742"/>
            <wp:effectExtent l="0" t="0" r="0" b="5715"/>
            <wp:docPr id="14272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4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1812" cy="58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CE7" w14:textId="77777777" w:rsidR="00717690" w:rsidRDefault="00717690" w:rsidP="00717690">
      <w:pPr>
        <w:pStyle w:val="a8"/>
      </w:pPr>
      <w:r>
        <w:t>Макеты экранов профиля и списка сессий игрока</w:t>
      </w:r>
    </w:p>
    <w:p w14:paraId="45883AF3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7" w:name="_Toc131105149"/>
      <w:r w:rsidRPr="004B3FF3">
        <w:t>Редактирование личного профиля</w:t>
      </w:r>
      <w:bookmarkEnd w:id="27"/>
    </w:p>
    <w:p w14:paraId="164A5EBC" w14:textId="77777777" w:rsidR="00717690" w:rsidRDefault="00717690" w:rsidP="00717690">
      <w:pPr>
        <w:pStyle w:val="af7"/>
      </w:pPr>
      <w:r>
        <w:t xml:space="preserve">Авторизованный пользователь имеет возможность редактировать собственный профиль. Редактированию подлежит информация о возрасте (не меньше 0 и не больше 120), любимых играх (кол-во символов – не более 1024) </w:t>
      </w:r>
      <w:r>
        <w:lastRenderedPageBreak/>
        <w:t>и ссылках на соцсети (проверяются на корректность, действительно ли они ведут на домены указанных соцсетей</w:t>
      </w:r>
      <w:r w:rsidRPr="00797DAD">
        <w:t>)</w:t>
      </w:r>
      <w:r w:rsidRPr="00FC34FC">
        <w:t>.</w:t>
      </w:r>
      <w:r>
        <w:t xml:space="preserve"> Также пользователь может сменить пароль от учётной записи.</w:t>
      </w:r>
    </w:p>
    <w:p w14:paraId="3E211FB3" w14:textId="77777777" w:rsidR="00717690" w:rsidRDefault="00717690" w:rsidP="00717690">
      <w:pPr>
        <w:pStyle w:val="af7"/>
        <w:jc w:val="center"/>
      </w:pPr>
      <w:r w:rsidRPr="007A46C0">
        <w:rPr>
          <w:noProof/>
        </w:rPr>
        <w:drawing>
          <wp:inline distT="0" distB="0" distL="0" distR="0" wp14:anchorId="6D614C2C" wp14:editId="48B432FD">
            <wp:extent cx="2715640" cy="5809409"/>
            <wp:effectExtent l="0" t="0" r="8890" b="1270"/>
            <wp:docPr id="60675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4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840" cy="58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AD">
        <w:rPr>
          <w:noProof/>
        </w:rPr>
        <w:t xml:space="preserve"> </w:t>
      </w:r>
      <w:r w:rsidRPr="007A46C0">
        <w:rPr>
          <w:noProof/>
        </w:rPr>
        <w:drawing>
          <wp:inline distT="0" distB="0" distL="0" distR="0" wp14:anchorId="4414E941" wp14:editId="7145382E">
            <wp:extent cx="2713355" cy="5811388"/>
            <wp:effectExtent l="0" t="0" r="0" b="0"/>
            <wp:docPr id="139790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7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58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E1DC" w14:textId="77777777" w:rsidR="00717690" w:rsidRDefault="00717690" w:rsidP="00717690">
      <w:pPr>
        <w:pStyle w:val="a8"/>
      </w:pPr>
      <w:r>
        <w:t>Макеты экранов редактирования профиля и смены пароля</w:t>
      </w:r>
    </w:p>
    <w:p w14:paraId="36EA6181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8" w:name="_Toc131105150"/>
      <w:r w:rsidRPr="004B3FF3">
        <w:t>Репутация пользователя</w:t>
      </w:r>
      <w:bookmarkEnd w:id="28"/>
    </w:p>
    <w:p w14:paraId="06454340" w14:textId="77777777" w:rsidR="009A0CDD" w:rsidRDefault="00717690" w:rsidP="00717690">
      <w:pPr>
        <w:pStyle w:val="af7"/>
      </w:pPr>
      <w:r>
        <w:t>Авторизованный пользователь может единоразово менять репутацию другого игрока в том случае, если участвовал с ним в хотя бы одной игровой сессии. Изменение репутации происходит путём увеличения или уменьшения текущего числового значения (изначально равно 0).</w:t>
      </w:r>
      <w:r w:rsidR="009A0CDD">
        <w:t xml:space="preserve"> Величина увеличения или уменьшения рассчитывается по следующей формуле</w:t>
      </w:r>
      <w:r w:rsidR="009A0CDD" w:rsidRPr="009A0CDD">
        <w:t>:</w:t>
      </w:r>
    </w:p>
    <w:p w14:paraId="4E919D2C" w14:textId="19FB4673" w:rsidR="009A0CDD" w:rsidRPr="00B82524" w:rsidRDefault="009A0CDD" w:rsidP="00717690">
      <w:pPr>
        <w:pStyle w:val="af7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0.1*rep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5</m:t>
          </m:r>
        </m:oMath>
      </m:oMathPara>
    </w:p>
    <w:p w14:paraId="58AB6EA0" w14:textId="79AF5FB4" w:rsidR="00717690" w:rsidRDefault="00717690" w:rsidP="00717690">
      <w:pPr>
        <w:pStyle w:val="af7"/>
      </w:pPr>
      <w:r>
        <w:t xml:space="preserve"> </w:t>
      </w:r>
      <w:r w:rsidR="009A0CDD">
        <w:t xml:space="preserve">Где </w:t>
      </w:r>
      <w:r w:rsidR="009A0CDD">
        <w:rPr>
          <w:lang w:val="en-US"/>
        </w:rPr>
        <w:t>rep</w:t>
      </w:r>
      <w:r w:rsidR="009A0CDD" w:rsidRPr="009A0CDD">
        <w:t xml:space="preserve"> </w:t>
      </w:r>
      <w:r w:rsidR="009A0CDD">
        <w:t>–</w:t>
      </w:r>
      <w:r w:rsidR="009A0CDD" w:rsidRPr="009A0CDD">
        <w:t xml:space="preserve"> </w:t>
      </w:r>
      <w:r w:rsidR="009A0CDD">
        <w:t xml:space="preserve">текущее значение репутации пользователя, запросившего изменение репутации другого пользователя. </w:t>
      </w:r>
      <w:r>
        <w:t xml:space="preserve">Действие изменения репутации </w:t>
      </w:r>
      <w:r w:rsidR="009A0CDD">
        <w:t>можно произвести</w:t>
      </w:r>
      <w:r>
        <w:t xml:space="preserve"> на странице профиля пользователя. Пользователь не может изменять репутацию самого себя. Репутация показывает добросовестность пользователя исходя из мнения других пользователей. </w:t>
      </w:r>
    </w:p>
    <w:p w14:paraId="43BFC505" w14:textId="77777777" w:rsidR="00717690" w:rsidRDefault="00717690" w:rsidP="00717690">
      <w:pPr>
        <w:pStyle w:val="af7"/>
        <w:jc w:val="center"/>
      </w:pPr>
      <w:r w:rsidRPr="00F67273">
        <w:rPr>
          <w:noProof/>
        </w:rPr>
        <w:drawing>
          <wp:inline distT="0" distB="0" distL="0" distR="0" wp14:anchorId="07892730" wp14:editId="33B11443">
            <wp:extent cx="2766950" cy="5984745"/>
            <wp:effectExtent l="0" t="0" r="0" b="0"/>
            <wp:docPr id="17845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2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984" cy="60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22F0" w14:textId="77777777" w:rsidR="00717690" w:rsidRDefault="00717690" w:rsidP="00717690">
      <w:pPr>
        <w:pStyle w:val="a8"/>
      </w:pPr>
      <w:r>
        <w:t>Макет экрана с действием изменения репутации</w:t>
      </w:r>
    </w:p>
    <w:p w14:paraId="33A72E06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9" w:name="_Toc131105151"/>
      <w:r w:rsidRPr="004B3FF3">
        <w:t>Генератор результата броска игрального кубика</w:t>
      </w:r>
      <w:bookmarkEnd w:id="29"/>
    </w:p>
    <w:p w14:paraId="2F9D780B" w14:textId="77777777" w:rsidR="00717690" w:rsidRDefault="00717690" w:rsidP="00717690">
      <w:pPr>
        <w:pStyle w:val="af7"/>
      </w:pPr>
      <w:r>
        <w:lastRenderedPageBreak/>
        <w:t xml:space="preserve">Пользователю (авторизованному и неавторизованному) доступна возможность генерации результата броска игрального кубика. Для её использования </w:t>
      </w:r>
      <w:r w:rsidRPr="00CF5EBE">
        <w:t xml:space="preserve">пользователь может оставить </w:t>
      </w:r>
      <w:r>
        <w:t xml:space="preserve">конфигурацию </w:t>
      </w:r>
      <w:r w:rsidRPr="00CF5EBE">
        <w:t>по умолчанию или указать собственные значения следующих параметров: количество граней (по умолчанию 6</w:t>
      </w:r>
      <w:r>
        <w:t>, не меньше 0 и не больше 100</w:t>
      </w:r>
      <w:r w:rsidRPr="00CF5EBE">
        <w:t>), количество кубиков (</w:t>
      </w:r>
      <w:r>
        <w:t xml:space="preserve">по умолчанию </w:t>
      </w:r>
      <w:r w:rsidRPr="00CF5EBE">
        <w:t>1</w:t>
      </w:r>
      <w:r>
        <w:t>, не меньше 0 и не больше 100</w:t>
      </w:r>
      <w:r w:rsidRPr="00CF5EBE">
        <w:t>), модификатор броска (</w:t>
      </w:r>
      <w:r>
        <w:t xml:space="preserve">по умолчанию </w:t>
      </w:r>
      <w:r w:rsidRPr="00CF5EBE">
        <w:t>+0</w:t>
      </w:r>
      <w:r>
        <w:t>, не меньше -100 и не больше 100</w:t>
      </w:r>
      <w:r w:rsidRPr="00CF5EBE">
        <w:t xml:space="preserve">). </w:t>
      </w:r>
      <w:r>
        <w:t>При подтверждении параметров следует генерация и отображение пользователю результата согласно заданным параметрам.</w:t>
      </w:r>
    </w:p>
    <w:p w14:paraId="47130BFF" w14:textId="77777777" w:rsidR="00717690" w:rsidRDefault="00717690" w:rsidP="00717690">
      <w:pPr>
        <w:pStyle w:val="af7"/>
      </w:pPr>
      <w:r>
        <w:t xml:space="preserve"> </w:t>
      </w:r>
      <w:r w:rsidRPr="007A46C0">
        <w:rPr>
          <w:noProof/>
          <w:lang w:eastAsia="ru-RU"/>
        </w:rPr>
        <w:drawing>
          <wp:inline distT="0" distB="0" distL="0" distR="0" wp14:anchorId="2B630E2E" wp14:editId="1223CB43">
            <wp:extent cx="2700523" cy="5795407"/>
            <wp:effectExtent l="0" t="0" r="5080" b="0"/>
            <wp:docPr id="19819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9997" cy="5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6C0">
        <w:rPr>
          <w:noProof/>
        </w:rPr>
        <w:drawing>
          <wp:inline distT="0" distB="0" distL="0" distR="0" wp14:anchorId="023986EF" wp14:editId="73FA3E23">
            <wp:extent cx="2706513" cy="5787332"/>
            <wp:effectExtent l="0" t="0" r="0" b="4445"/>
            <wp:docPr id="187216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9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097" cy="57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2D9" w14:textId="77777777" w:rsidR="00717690" w:rsidRDefault="00717690" w:rsidP="00717690">
      <w:pPr>
        <w:pStyle w:val="a8"/>
      </w:pPr>
      <w:r>
        <w:t>Макеты экранов генератора результата броска кубика</w:t>
      </w:r>
    </w:p>
    <w:p w14:paraId="239FE72D" w14:textId="77777777" w:rsidR="00717690" w:rsidRDefault="00717690" w:rsidP="00717690">
      <w:pPr>
        <w:pStyle w:val="a6"/>
        <w:numPr>
          <w:ilvl w:val="2"/>
          <w:numId w:val="30"/>
        </w:numPr>
      </w:pPr>
      <w:bookmarkStart w:id="30" w:name="_Toc131105152"/>
      <w:r>
        <w:lastRenderedPageBreak/>
        <w:t>Администрирование</w:t>
      </w:r>
      <w:bookmarkEnd w:id="30"/>
    </w:p>
    <w:p w14:paraId="487462BE" w14:textId="77777777" w:rsidR="00717690" w:rsidRDefault="00717690" w:rsidP="00717690">
      <w:pPr>
        <w:pStyle w:val="af7"/>
      </w:pPr>
      <w:r>
        <w:t>Авторизованный пользователь с ролью администратора имеет следующие дополнительные возможности.</w:t>
      </w:r>
    </w:p>
    <w:p w14:paraId="33FCF21C" w14:textId="77777777" w:rsidR="00717690" w:rsidRDefault="00717690" w:rsidP="00717690">
      <w:pPr>
        <w:pStyle w:val="af7"/>
      </w:pPr>
      <w:r>
        <w:t>Администратору доступно изменение названий существующих игровых сессий, а также удаление актуальных или завершённых сессий. В случае удаления сессия исчезает из общедоступного списка и из профилей пользователей.</w:t>
      </w:r>
    </w:p>
    <w:p w14:paraId="09E0E2E8" w14:textId="77777777" w:rsidR="00717690" w:rsidRDefault="00717690" w:rsidP="00717690">
      <w:pPr>
        <w:pStyle w:val="af7"/>
      </w:pPr>
      <w:r>
        <w:t xml:space="preserve">Администратору доступна возможность блокирования или разблокирования аккаунтов других пользователей. </w:t>
      </w:r>
    </w:p>
    <w:p w14:paraId="136DA3BE" w14:textId="77777777" w:rsidR="00717690" w:rsidRDefault="00717690" w:rsidP="00717690">
      <w:pPr>
        <w:pStyle w:val="af7"/>
      </w:pPr>
      <w:r>
        <w:t>При просмотре профиля заблокированного пользователя в шапке отображается соответствующая надпись. При попытке заблокированного пользователя посетить страницу своего профиля происходит переадресация на страницу с уведомлением о блокировке администратором его учётной записи.</w:t>
      </w:r>
    </w:p>
    <w:p w14:paraId="702F721C" w14:textId="77777777" w:rsidR="00717690" w:rsidRDefault="00717690" w:rsidP="00717690">
      <w:pPr>
        <w:pStyle w:val="af7"/>
      </w:pPr>
      <w:r>
        <w:t>Учётные данные администратора изначально заложены в базу данных.</w:t>
      </w:r>
    </w:p>
    <w:p w14:paraId="67397DF4" w14:textId="77777777" w:rsidR="00717690" w:rsidRDefault="00717690" w:rsidP="00717690">
      <w:pPr>
        <w:pStyle w:val="af7"/>
      </w:pPr>
      <w:r w:rsidRPr="00333E1C">
        <w:rPr>
          <w:noProof/>
        </w:rPr>
        <w:lastRenderedPageBreak/>
        <w:drawing>
          <wp:inline distT="0" distB="0" distL="0" distR="0" wp14:anchorId="622EB136" wp14:editId="34515622">
            <wp:extent cx="2621460" cy="5582602"/>
            <wp:effectExtent l="0" t="0" r="7620" b="0"/>
            <wp:docPr id="9988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07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56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</w:rPr>
        <w:drawing>
          <wp:inline distT="0" distB="0" distL="0" distR="0" wp14:anchorId="2F62374F" wp14:editId="65F0AD2F">
            <wp:extent cx="2570672" cy="5562404"/>
            <wp:effectExtent l="19050" t="19050" r="20320" b="19685"/>
            <wp:docPr id="93215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45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597" cy="5599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F3F51" w14:textId="0D6A7784" w:rsidR="007B52BE" w:rsidRDefault="00717690" w:rsidP="00717690">
      <w:pPr>
        <w:pStyle w:val="a8"/>
      </w:pPr>
      <w:r>
        <w:t xml:space="preserve">Макеты экранов заблокированного пользователя и экранов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1" w:name="_Toc131105153"/>
      <w:r w:rsidRPr="006B066C">
        <w:t>Требования к используемым технологиям</w:t>
      </w:r>
      <w:bookmarkEnd w:id="31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ниже перечисленные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15576AFA" w:rsidR="004D3E3E" w:rsidRPr="00405D25" w:rsidRDefault="004D3E3E" w:rsidP="00A21E2C">
      <w:pPr>
        <w:pStyle w:val="a6"/>
      </w:pPr>
      <w:bookmarkStart w:id="32" w:name="_Toc13110515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2"/>
    </w:p>
    <w:p w14:paraId="660EC74F" w14:textId="70463E6B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 xml:space="preserve">. Основными плюсами данной удалённой СУБД является отсутствие необходимости </w:t>
      </w:r>
      <w:r>
        <w:lastRenderedPageBreak/>
        <w:t>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</w:p>
    <w:p w14:paraId="0DEAC0CC" w14:textId="51D58F39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</w:p>
    <w:p w14:paraId="58F23184" w14:textId="48F29255" w:rsidR="002A6094" w:rsidRDefault="002A6094" w:rsidP="002A6094">
      <w:pPr>
        <w:pStyle w:val="a"/>
      </w:pPr>
      <w:proofErr w:type="spellStart"/>
      <w:r w:rsidRPr="002A6094">
        <w:t>Docker</w:t>
      </w:r>
      <w:proofErr w:type="spellEnd"/>
      <w:r w:rsidR="00F2707C">
        <w:t xml:space="preserve"> – </w:t>
      </w:r>
      <w:r w:rsidRPr="002A6094"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A6094">
        <w:t>контейнеризатор</w:t>
      </w:r>
      <w:proofErr w:type="spellEnd"/>
      <w:r w:rsidRPr="002A6094">
        <w:t xml:space="preserve"> приложений</w:t>
      </w:r>
    </w:p>
    <w:p w14:paraId="30CA5368" w14:textId="2705C716" w:rsidR="004D3E3E" w:rsidRDefault="004D3E3E" w:rsidP="00A21E2C">
      <w:pPr>
        <w:pStyle w:val="a6"/>
      </w:pPr>
      <w:bookmarkStart w:id="33" w:name="_Toc13110515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3"/>
    </w:p>
    <w:p w14:paraId="5CEE78B9" w14:textId="3BDF9D72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</w:p>
    <w:p w14:paraId="4DCA399B" w14:textId="0CA7E945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</w:p>
    <w:p w14:paraId="0CD61C85" w14:textId="1C763FE5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</w:t>
      </w:r>
    </w:p>
    <w:p w14:paraId="0E3E2858" w14:textId="2F36DFD6" w:rsidR="004D3E3E" w:rsidRDefault="004D3E3E" w:rsidP="00A21E2C">
      <w:pPr>
        <w:pStyle w:val="a6"/>
      </w:pPr>
      <w:bookmarkStart w:id="34" w:name="_Toc131105156"/>
      <w:r>
        <w:t>Дополнительный инструментарий</w:t>
      </w:r>
      <w:bookmarkEnd w:id="34"/>
    </w:p>
    <w:p w14:paraId="019E63CE" w14:textId="34505150" w:rsidR="004D3E3E" w:rsidRPr="004D3E3E" w:rsidRDefault="004D3E3E" w:rsidP="0090439A">
      <w:pPr>
        <w:pStyle w:val="a"/>
      </w:pPr>
      <w:r>
        <w:t>Y</w:t>
      </w:r>
      <w:proofErr w:type="spellStart"/>
      <w:r>
        <w:rPr>
          <w:lang w:val="en-US"/>
        </w:rPr>
        <w:t>andex</w:t>
      </w:r>
      <w:proofErr w:type="spellEnd"/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</w:t>
      </w:r>
    </w:p>
    <w:p w14:paraId="34679347" w14:textId="37B19FE8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  </w:t>
      </w:r>
    </w:p>
    <w:p w14:paraId="0489E28A" w14:textId="3DE93C0D" w:rsidR="004D3E3E" w:rsidRDefault="004D3E3E" w:rsidP="0090439A">
      <w:pPr>
        <w:pStyle w:val="a"/>
      </w:pPr>
      <w:proofErr w:type="spellStart"/>
      <w:r>
        <w:rPr>
          <w:lang w:val="en-US"/>
        </w:rPr>
        <w:t>Github</w:t>
      </w:r>
      <w:proofErr w:type="spellEnd"/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r w:rsidR="00D1540B">
        <w:rPr>
          <w:lang w:val="en-US"/>
        </w:rPr>
        <w:t>Git</w:t>
      </w:r>
    </w:p>
    <w:p w14:paraId="38C47BA6" w14:textId="6DBC6A48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</w:p>
    <w:p w14:paraId="64C85147" w14:textId="084C2F3A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5" w:name="_Toc131105157"/>
      <w:r>
        <w:lastRenderedPageBreak/>
        <w:t>Перспективы развития</w:t>
      </w:r>
      <w:bookmarkEnd w:id="35"/>
    </w:p>
    <w:p w14:paraId="14307C11" w14:textId="77777777" w:rsidR="009A0CDD" w:rsidRDefault="009A0CDD" w:rsidP="009A0CDD">
      <w:pPr>
        <w:pStyle w:val="af7"/>
      </w:pPr>
      <w:r>
        <w:t>Данное приложение может быть улучшено добавлением следующих возможностей:</w:t>
      </w:r>
    </w:p>
    <w:p w14:paraId="23145F23" w14:textId="77777777" w:rsidR="009A0CDD" w:rsidRPr="0090439A" w:rsidRDefault="009A0CDD" w:rsidP="009A0CDD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</w:t>
      </w:r>
    </w:p>
    <w:p w14:paraId="5F9275B7" w14:textId="77777777" w:rsidR="009A0CDD" w:rsidRPr="0090439A" w:rsidRDefault="009A0CDD" w:rsidP="009A0CDD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</w:p>
    <w:p w14:paraId="177DCBE2" w14:textId="6B9B9DAE" w:rsidR="0090439A" w:rsidRPr="009A0CDD" w:rsidRDefault="009A0CDD" w:rsidP="0090439A">
      <w:pPr>
        <w:pStyle w:val="a"/>
      </w:pPr>
      <w:r>
        <w:t>Опция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</w:t>
      </w:r>
      <w:r w:rsidR="0090439A">
        <w:br w:type="page"/>
      </w:r>
    </w:p>
    <w:p w14:paraId="50034F87" w14:textId="77777777" w:rsidR="00773E87" w:rsidRDefault="00773E87" w:rsidP="00A21E2C">
      <w:pPr>
        <w:pStyle w:val="a4"/>
      </w:pPr>
      <w:bookmarkStart w:id="36" w:name="_Toc131105158"/>
      <w:r>
        <w:lastRenderedPageBreak/>
        <w:t>Состав и содержание работ по созданию приложения</w:t>
      </w:r>
      <w:bookmarkEnd w:id="36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2C182F20" w:rsidR="001468DD" w:rsidRDefault="004B6BF3" w:rsidP="007511AE">
            <w:pPr>
              <w:pStyle w:val="af6"/>
            </w:pPr>
            <w:r>
              <w:t>1.</w:t>
            </w:r>
            <w:r w:rsidR="004B3FF3">
              <w:t xml:space="preserve"> 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2943E0EA" w:rsidR="001468DD" w:rsidRDefault="004B6BF3" w:rsidP="007511AE">
            <w:pPr>
              <w:pStyle w:val="af6"/>
            </w:pPr>
            <w:r>
              <w:t>2.</w:t>
            </w:r>
            <w:r w:rsidR="004B3FF3">
              <w:t xml:space="preserve"> 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 xml:space="preserve">Описание функциональной схемы в сервисе </w:t>
            </w:r>
            <w:proofErr w:type="spellStart"/>
            <w:r w:rsidRPr="004B6BF3">
              <w:t>Miro</w:t>
            </w:r>
            <w:proofErr w:type="spellEnd"/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F8B979A" w:rsidR="004B6BF3" w:rsidRDefault="004B6BF3" w:rsidP="007511AE">
            <w:pPr>
              <w:pStyle w:val="af6"/>
            </w:pPr>
            <w:r>
              <w:t>3.</w:t>
            </w:r>
            <w:r w:rsidR="004B3FF3">
              <w:t xml:space="preserve"> 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 xml:space="preserve">Приемка осуществляется в процессе испытаний, документация </w:t>
            </w:r>
            <w:proofErr w:type="spellStart"/>
            <w:r w:rsidRPr="004B6BF3">
              <w:t>Swagger</w:t>
            </w:r>
            <w:proofErr w:type="spellEnd"/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 xml:space="preserve">Разработка мобильного </w:t>
            </w:r>
            <w:proofErr w:type="spellStart"/>
            <w:r w:rsidRPr="004B6BF3">
              <w:t>Android</w:t>
            </w:r>
            <w:proofErr w:type="spellEnd"/>
            <w:r w:rsidRPr="004B6BF3">
              <w:t>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4C1C94F7" w:rsidR="009403E4" w:rsidRDefault="004B3FF3" w:rsidP="004B3FF3">
            <w:pPr>
              <w:pStyle w:val="af6"/>
            </w:pPr>
            <w:r>
              <w:t xml:space="preserve">5. </w:t>
            </w:r>
            <w:r w:rsidR="009403E4"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50C4E867" w:rsidR="009403E4" w:rsidRDefault="004B3FF3" w:rsidP="009403E4">
            <w:pPr>
              <w:pStyle w:val="af6"/>
            </w:pPr>
            <w:r>
              <w:t>6</w:t>
            </w:r>
            <w:r w:rsidR="009403E4">
              <w:t>.</w:t>
            </w:r>
            <w:r>
              <w:t xml:space="preserve"> </w:t>
            </w:r>
            <w:r w:rsidR="009403E4">
              <w:t>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7" w:name="_Toc131105159"/>
      <w:r>
        <w:lastRenderedPageBreak/>
        <w:t>Порядок контроля и приёмки работ</w:t>
      </w:r>
      <w:bookmarkEnd w:id="37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685C6554" w:rsidR="00B06CE1" w:rsidRDefault="00B06CE1" w:rsidP="00D07254">
      <w:pPr>
        <w:pStyle w:val="a"/>
      </w:pPr>
      <w:r>
        <w:t>Техническое Задание</w:t>
      </w:r>
    </w:p>
    <w:p w14:paraId="0AB21EFB" w14:textId="3BA84745" w:rsidR="00B06CE1" w:rsidRDefault="00B06CE1" w:rsidP="00D07254">
      <w:pPr>
        <w:pStyle w:val="a"/>
      </w:pPr>
      <w:r>
        <w:t>Курсовой Проект</w:t>
      </w:r>
    </w:p>
    <w:p w14:paraId="6E5B2F50" w14:textId="41C2F04B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</w:p>
    <w:p w14:paraId="3B330FBE" w14:textId="6E8938FF" w:rsidR="00B06CE1" w:rsidRDefault="00B06CE1" w:rsidP="00D07254">
      <w:pPr>
        <w:pStyle w:val="a"/>
      </w:pPr>
      <w:r>
        <w:t>Исходный код приложения</w:t>
      </w:r>
    </w:p>
    <w:p w14:paraId="30EFB348" w14:textId="215C80FB" w:rsidR="00AC5013" w:rsidRPr="009C366C" w:rsidRDefault="00B06CE1" w:rsidP="00D07254">
      <w:pPr>
        <w:pStyle w:val="a"/>
      </w:pPr>
      <w:r>
        <w:t>Аналитику проекта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8" w:name="_Toc131105160"/>
      <w:r>
        <w:lastRenderedPageBreak/>
        <w:t>Требования к документированию</w:t>
      </w:r>
      <w:bookmarkEnd w:id="38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39" w:name="_Toc131105161"/>
      <w:r>
        <w:lastRenderedPageBreak/>
        <w:t>Источники разработки</w:t>
      </w:r>
      <w:bookmarkEnd w:id="39"/>
    </w:p>
    <w:p w14:paraId="1D3CB09A" w14:textId="7181A8A6" w:rsidR="00B70CF2" w:rsidRPr="00F06544" w:rsidRDefault="00B70CF2" w:rsidP="006D638E">
      <w:pPr>
        <w:pStyle w:val="a"/>
      </w:pPr>
      <w:r w:rsidRPr="00F06544">
        <w:t xml:space="preserve">Руководство по языку </w:t>
      </w:r>
      <w:proofErr w:type="spellStart"/>
      <w:r w:rsidRPr="00F06544">
        <w:t>Kotlin</w:t>
      </w:r>
      <w:proofErr w:type="spellEnd"/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</w:t>
      </w:r>
    </w:p>
    <w:p w14:paraId="3C4FB566" w14:textId="162FDC39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</w:t>
      </w:r>
    </w:p>
    <w:p w14:paraId="58EEDF66" w14:textId="74CCD7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</w:t>
      </w:r>
    </w:p>
    <w:p w14:paraId="6676279B" w14:textId="45202A2F" w:rsidR="004D67DA" w:rsidRDefault="004D67DA" w:rsidP="004D67DA">
      <w:pPr>
        <w:pStyle w:val="a"/>
      </w:pPr>
      <w:r w:rsidRPr="006D638E">
        <w:t xml:space="preserve">Документация к </w:t>
      </w:r>
      <w:proofErr w:type="spellStart"/>
      <w:r w:rsidRPr="006D638E">
        <w:t>SQLite</w:t>
      </w:r>
      <w:proofErr w:type="spellEnd"/>
      <w:r w:rsidRPr="006D638E">
        <w:t xml:space="preserve"> [Электронный ресурс]. – Режим доступа: https://www.sqlite.org/docs.html. – Заглавие с экрана. – (Дата обращения: 17.03.2023)</w:t>
      </w:r>
    </w:p>
    <w:p w14:paraId="5E9A748D" w14:textId="54141A5F" w:rsidR="004D67DA" w:rsidRDefault="004D67DA" w:rsidP="004D67DA">
      <w:pPr>
        <w:pStyle w:val="a"/>
      </w:pPr>
      <w:r w:rsidRPr="00117A9D">
        <w:t xml:space="preserve">Документация к </w:t>
      </w:r>
      <w:proofErr w:type="spellStart"/>
      <w:r w:rsidRPr="00117A9D">
        <w:t>Swagger</w:t>
      </w:r>
      <w:proofErr w:type="spellEnd"/>
      <w:r w:rsidRPr="00117A9D">
        <w:t xml:space="preserve"> [Электронный ресурс]. – Режим доступа: https://swagger.io/docs/. – Заглавие с экрана. – (Дата обращения: 17.03.2023)</w:t>
      </w:r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F102" w14:textId="77777777" w:rsidR="00F5692D" w:rsidRDefault="00F5692D" w:rsidP="00F14672">
      <w:pPr>
        <w:spacing w:after="0" w:line="240" w:lineRule="auto"/>
      </w:pPr>
      <w:r>
        <w:separator/>
      </w:r>
    </w:p>
  </w:endnote>
  <w:endnote w:type="continuationSeparator" w:id="0">
    <w:p w14:paraId="0469FC21" w14:textId="77777777" w:rsidR="00F5692D" w:rsidRDefault="00F5692D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072B" w14:textId="77777777" w:rsidR="00F5692D" w:rsidRDefault="00F5692D" w:rsidP="00F14672">
      <w:pPr>
        <w:spacing w:after="0" w:line="240" w:lineRule="auto"/>
      </w:pPr>
      <w:r>
        <w:separator/>
      </w:r>
    </w:p>
  </w:footnote>
  <w:footnote w:type="continuationSeparator" w:id="0">
    <w:p w14:paraId="3CC946DF" w14:textId="77777777" w:rsidR="00F5692D" w:rsidRDefault="00F5692D" w:rsidP="00F1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613601"/>
      <w:docPartObj>
        <w:docPartGallery w:val="Page Numbers (Top of Page)"/>
        <w:docPartUnique/>
      </w:docPartObj>
    </w:sdtPr>
    <w:sdtContent>
      <w:p w14:paraId="435BC140" w14:textId="68B280F0" w:rsidR="009D18E4" w:rsidRDefault="009D18E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DEB">
          <w:rPr>
            <w:noProof/>
          </w:rPr>
          <w:t>15</w:t>
        </w:r>
        <w:r>
          <w:fldChar w:fldCharType="end"/>
        </w:r>
      </w:p>
    </w:sdtContent>
  </w:sdt>
  <w:p w14:paraId="1DF7F5D6" w14:textId="77777777" w:rsidR="009D18E4" w:rsidRDefault="009D18E4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29789001">
    <w:abstractNumId w:val="26"/>
  </w:num>
  <w:num w:numId="2" w16cid:durableId="301498043">
    <w:abstractNumId w:val="3"/>
  </w:num>
  <w:num w:numId="3" w16cid:durableId="2060590453">
    <w:abstractNumId w:val="22"/>
  </w:num>
  <w:num w:numId="4" w16cid:durableId="1444111271">
    <w:abstractNumId w:val="31"/>
  </w:num>
  <w:num w:numId="5" w16cid:durableId="1532649472">
    <w:abstractNumId w:val="5"/>
  </w:num>
  <w:num w:numId="6" w16cid:durableId="175734761">
    <w:abstractNumId w:val="9"/>
  </w:num>
  <w:num w:numId="7" w16cid:durableId="751702895">
    <w:abstractNumId w:val="32"/>
  </w:num>
  <w:num w:numId="8" w16cid:durableId="1141386081">
    <w:abstractNumId w:val="2"/>
  </w:num>
  <w:num w:numId="9" w16cid:durableId="1641766641">
    <w:abstractNumId w:val="17"/>
  </w:num>
  <w:num w:numId="10" w16cid:durableId="998578863">
    <w:abstractNumId w:val="14"/>
  </w:num>
  <w:num w:numId="11" w16cid:durableId="845284426">
    <w:abstractNumId w:val="13"/>
  </w:num>
  <w:num w:numId="12" w16cid:durableId="856039626">
    <w:abstractNumId w:val="10"/>
  </w:num>
  <w:num w:numId="13" w16cid:durableId="1322200418">
    <w:abstractNumId w:val="21"/>
  </w:num>
  <w:num w:numId="14" w16cid:durableId="1238588993">
    <w:abstractNumId w:val="27"/>
  </w:num>
  <w:num w:numId="15" w16cid:durableId="670566096">
    <w:abstractNumId w:val="0"/>
  </w:num>
  <w:num w:numId="16" w16cid:durableId="865482632">
    <w:abstractNumId w:val="28"/>
  </w:num>
  <w:num w:numId="17" w16cid:durableId="939487511">
    <w:abstractNumId w:val="25"/>
  </w:num>
  <w:num w:numId="18" w16cid:durableId="1465541209">
    <w:abstractNumId w:val="20"/>
  </w:num>
  <w:num w:numId="19" w16cid:durableId="462042369">
    <w:abstractNumId w:val="1"/>
  </w:num>
  <w:num w:numId="20" w16cid:durableId="2001763559">
    <w:abstractNumId w:val="29"/>
  </w:num>
  <w:num w:numId="21" w16cid:durableId="547881638">
    <w:abstractNumId w:val="11"/>
  </w:num>
  <w:num w:numId="22" w16cid:durableId="1778911127">
    <w:abstractNumId w:val="18"/>
  </w:num>
  <w:num w:numId="23" w16cid:durableId="78717995">
    <w:abstractNumId w:val="12"/>
  </w:num>
  <w:num w:numId="24" w16cid:durableId="62218866">
    <w:abstractNumId w:val="7"/>
  </w:num>
  <w:num w:numId="25" w16cid:durableId="1810440040">
    <w:abstractNumId w:val="8"/>
  </w:num>
  <w:num w:numId="26" w16cid:durableId="160630077">
    <w:abstractNumId w:val="6"/>
  </w:num>
  <w:num w:numId="27" w16cid:durableId="1843661372">
    <w:abstractNumId w:val="6"/>
  </w:num>
  <w:num w:numId="28" w16cid:durableId="108597291">
    <w:abstractNumId w:val="6"/>
  </w:num>
  <w:num w:numId="29" w16cid:durableId="675881724">
    <w:abstractNumId w:val="24"/>
  </w:num>
  <w:num w:numId="30" w16cid:durableId="10571543">
    <w:abstractNumId w:val="19"/>
  </w:num>
  <w:num w:numId="31" w16cid:durableId="1702898537">
    <w:abstractNumId w:val="19"/>
  </w:num>
  <w:num w:numId="32" w16cid:durableId="2088113450">
    <w:abstractNumId w:val="19"/>
  </w:num>
  <w:num w:numId="33" w16cid:durableId="1260216860">
    <w:abstractNumId w:val="16"/>
  </w:num>
  <w:num w:numId="34" w16cid:durableId="375279985">
    <w:abstractNumId w:val="4"/>
  </w:num>
  <w:num w:numId="35" w16cid:durableId="1808353947">
    <w:abstractNumId w:val="23"/>
  </w:num>
  <w:num w:numId="36" w16cid:durableId="2095347648">
    <w:abstractNumId w:val="30"/>
  </w:num>
  <w:num w:numId="37" w16cid:durableId="1746147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C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656D9"/>
    <w:rsid w:val="0019154A"/>
    <w:rsid w:val="001C6630"/>
    <w:rsid w:val="001E0C7F"/>
    <w:rsid w:val="001F0E43"/>
    <w:rsid w:val="00201DEB"/>
    <w:rsid w:val="002420AC"/>
    <w:rsid w:val="002514B0"/>
    <w:rsid w:val="002558FA"/>
    <w:rsid w:val="00257657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24EA7"/>
    <w:rsid w:val="00333E1C"/>
    <w:rsid w:val="00333E8D"/>
    <w:rsid w:val="00343AB7"/>
    <w:rsid w:val="00345677"/>
    <w:rsid w:val="00353F2D"/>
    <w:rsid w:val="00355ED2"/>
    <w:rsid w:val="00371EF9"/>
    <w:rsid w:val="00374E7E"/>
    <w:rsid w:val="00380A51"/>
    <w:rsid w:val="00383ACA"/>
    <w:rsid w:val="00387A75"/>
    <w:rsid w:val="00393AE1"/>
    <w:rsid w:val="003A2187"/>
    <w:rsid w:val="003C2E51"/>
    <w:rsid w:val="003E316E"/>
    <w:rsid w:val="003E3B2C"/>
    <w:rsid w:val="003F5763"/>
    <w:rsid w:val="00403461"/>
    <w:rsid w:val="00405D25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73B19"/>
    <w:rsid w:val="004818F2"/>
    <w:rsid w:val="004872C5"/>
    <w:rsid w:val="004B3FF3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378CF"/>
    <w:rsid w:val="005527CB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5F290C"/>
    <w:rsid w:val="005F782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02DF"/>
    <w:rsid w:val="00674673"/>
    <w:rsid w:val="00674B80"/>
    <w:rsid w:val="006822A4"/>
    <w:rsid w:val="00685391"/>
    <w:rsid w:val="00686EE9"/>
    <w:rsid w:val="00690D57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6F521B"/>
    <w:rsid w:val="00705B67"/>
    <w:rsid w:val="00717690"/>
    <w:rsid w:val="00717A10"/>
    <w:rsid w:val="007229FC"/>
    <w:rsid w:val="007242D8"/>
    <w:rsid w:val="00724B2F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97DAD"/>
    <w:rsid w:val="007A11DE"/>
    <w:rsid w:val="007A46C0"/>
    <w:rsid w:val="007A4FDB"/>
    <w:rsid w:val="007B52BE"/>
    <w:rsid w:val="007C08F0"/>
    <w:rsid w:val="007E14D4"/>
    <w:rsid w:val="007F7E0D"/>
    <w:rsid w:val="00803241"/>
    <w:rsid w:val="008076F5"/>
    <w:rsid w:val="00826038"/>
    <w:rsid w:val="00830768"/>
    <w:rsid w:val="00833287"/>
    <w:rsid w:val="00837FAE"/>
    <w:rsid w:val="008428CC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0931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4337"/>
    <w:rsid w:val="00982D41"/>
    <w:rsid w:val="009A0CDD"/>
    <w:rsid w:val="009B4F9F"/>
    <w:rsid w:val="009C366C"/>
    <w:rsid w:val="009D18E4"/>
    <w:rsid w:val="009E0979"/>
    <w:rsid w:val="009E166A"/>
    <w:rsid w:val="009E30F0"/>
    <w:rsid w:val="009F59C1"/>
    <w:rsid w:val="00A0227A"/>
    <w:rsid w:val="00A054BA"/>
    <w:rsid w:val="00A05AA1"/>
    <w:rsid w:val="00A07F16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E4593"/>
    <w:rsid w:val="00AF7349"/>
    <w:rsid w:val="00B06CE1"/>
    <w:rsid w:val="00B12FBA"/>
    <w:rsid w:val="00B3002D"/>
    <w:rsid w:val="00B41300"/>
    <w:rsid w:val="00B67DA5"/>
    <w:rsid w:val="00B70CF2"/>
    <w:rsid w:val="00B74A08"/>
    <w:rsid w:val="00B82524"/>
    <w:rsid w:val="00B9056C"/>
    <w:rsid w:val="00BA09C0"/>
    <w:rsid w:val="00BA7268"/>
    <w:rsid w:val="00BA72C8"/>
    <w:rsid w:val="00BC0F00"/>
    <w:rsid w:val="00BD3568"/>
    <w:rsid w:val="00BD6F00"/>
    <w:rsid w:val="00BD72EB"/>
    <w:rsid w:val="00BE6F9C"/>
    <w:rsid w:val="00C12AB8"/>
    <w:rsid w:val="00C57771"/>
    <w:rsid w:val="00C753BD"/>
    <w:rsid w:val="00C90DAF"/>
    <w:rsid w:val="00CA0E31"/>
    <w:rsid w:val="00CB08A2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43D32"/>
    <w:rsid w:val="00D57B34"/>
    <w:rsid w:val="00D601C7"/>
    <w:rsid w:val="00D94107"/>
    <w:rsid w:val="00D96939"/>
    <w:rsid w:val="00DA7A21"/>
    <w:rsid w:val="00DB0B72"/>
    <w:rsid w:val="00DB49F8"/>
    <w:rsid w:val="00DC3B12"/>
    <w:rsid w:val="00DC60F9"/>
    <w:rsid w:val="00DC69E2"/>
    <w:rsid w:val="00DD1E8B"/>
    <w:rsid w:val="00DD384A"/>
    <w:rsid w:val="00DD472A"/>
    <w:rsid w:val="00DD5876"/>
    <w:rsid w:val="00DE4D93"/>
    <w:rsid w:val="00E16429"/>
    <w:rsid w:val="00E3766C"/>
    <w:rsid w:val="00E41BEA"/>
    <w:rsid w:val="00E5486F"/>
    <w:rsid w:val="00E61035"/>
    <w:rsid w:val="00E67ED9"/>
    <w:rsid w:val="00E72122"/>
    <w:rsid w:val="00E756B1"/>
    <w:rsid w:val="00E85E2A"/>
    <w:rsid w:val="00E87407"/>
    <w:rsid w:val="00E92710"/>
    <w:rsid w:val="00E92D06"/>
    <w:rsid w:val="00E97F45"/>
    <w:rsid w:val="00EB163E"/>
    <w:rsid w:val="00EB4CA4"/>
    <w:rsid w:val="00EC18CE"/>
    <w:rsid w:val="00EC5D57"/>
    <w:rsid w:val="00EF68C3"/>
    <w:rsid w:val="00F01242"/>
    <w:rsid w:val="00F06544"/>
    <w:rsid w:val="00F079E1"/>
    <w:rsid w:val="00F12869"/>
    <w:rsid w:val="00F14672"/>
    <w:rsid w:val="00F2707C"/>
    <w:rsid w:val="00F33AF5"/>
    <w:rsid w:val="00F4737E"/>
    <w:rsid w:val="00F55A08"/>
    <w:rsid w:val="00F5692D"/>
    <w:rsid w:val="00F57376"/>
    <w:rsid w:val="00F67273"/>
    <w:rsid w:val="00F76FE1"/>
    <w:rsid w:val="00F8041B"/>
    <w:rsid w:val="00FC0BA5"/>
    <w:rsid w:val="00FC1631"/>
    <w:rsid w:val="00FC34FC"/>
    <w:rsid w:val="00FC512C"/>
    <w:rsid w:val="00FD135B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docId w15:val="{03FFD905-D850-4BDF-B86C-E03FC72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a">
    <w:name w:val="Placeholder Text"/>
    <w:basedOn w:val="aa"/>
    <w:uiPriority w:val="99"/>
    <w:semiHidden/>
    <w:rsid w:val="00717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9AB0-7DD2-4BFF-B030-CC018512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29</Pages>
  <Words>3734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Ефремов</cp:lastModifiedBy>
  <cp:revision>4</cp:revision>
  <cp:lastPrinted>2023-03-31T15:39:00Z</cp:lastPrinted>
  <dcterms:created xsi:type="dcterms:W3CDTF">2023-03-31T15:39:00Z</dcterms:created>
  <dcterms:modified xsi:type="dcterms:W3CDTF">2023-03-31T17:56:00Z</dcterms:modified>
</cp:coreProperties>
</file>