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r w:rsidRPr="00981759">
        <w:rPr>
          <w:noProof/>
          <w:lang w:eastAsia="de-DE" w:bidi="ar-SA"/>
        </w:rPr>
        <w:drawing>
          <wp:anchor distT="0" distB="0" distL="114300" distR="114300" simplePos="0" relativeHeight="251657728" behindDoc="1" locked="0" layoutInCell="1" allowOverlap="1" wp14:anchorId="2383FB56" wp14:editId="194DD322">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rsidR="0094578E" w:rsidRPr="00981759" w:rsidRDefault="0094578E" w:rsidP="000225F0">
      <w:pPr>
        <w:widowControl/>
        <w:suppressAutoHyphens w:val="0"/>
        <w:spacing w:after="0" w:line="240" w:lineRule="auto"/>
        <w:jc w:val="center"/>
        <w:rPr>
          <w:rFonts w:ascii="TeXGyreChorus" w:hAnsi="TeXGyreChorus"/>
          <w:sz w:val="40"/>
          <w:szCs w:val="40"/>
        </w:rPr>
      </w:pP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rsidR="00A43115" w:rsidRPr="00981759" w:rsidRDefault="00A43115" w:rsidP="00B61B4D">
      <w:pPr>
        <w:widowControl/>
        <w:suppressAutoHyphens w:val="0"/>
        <w:spacing w:after="0" w:line="100" w:lineRule="atLeast"/>
        <w:jc w:val="center"/>
        <w:rPr>
          <w:rFonts w:ascii="TeXGyreChorus" w:hAnsi="TeXGyreChorus"/>
          <w:sz w:val="80"/>
          <w:szCs w:val="80"/>
        </w:rPr>
      </w:pPr>
    </w:p>
    <w:p w:rsidR="00DA4E6E" w:rsidRPr="00981759" w:rsidRDefault="00DA4E6E" w:rsidP="0049779C">
      <w:pPr>
        <w:widowControl/>
        <w:suppressAutoHyphens w:val="0"/>
        <w:spacing w:after="0" w:line="100" w:lineRule="atLeast"/>
        <w:jc w:val="center"/>
        <w:rPr>
          <w:rFonts w:ascii="TeXGyreChorus" w:hAnsi="TeXGyreChorus"/>
          <w:sz w:val="80"/>
          <w:szCs w:val="80"/>
        </w:rPr>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59A97E5D" wp14:editId="5661ACC5">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rsidR="00DA4E6E" w:rsidRPr="00981759" w:rsidRDefault="0089061A" w:rsidP="0049779C">
      <w:pPr>
        <w:widowControl/>
        <w:suppressAutoHyphens w:val="0"/>
        <w:spacing w:after="0" w:line="100" w:lineRule="atLeast"/>
        <w:jc w:val="both"/>
      </w:pPr>
      <w:r w:rsidRPr="00981759">
        <w:t>Die Erste Ära des Dunklen Zeitalters kam zum Ende mit dem Niede</w:t>
      </w:r>
      <w:r w:rsidRPr="00981759">
        <w:t>r</w:t>
      </w:r>
      <w:r w:rsidRPr="00981759">
        <w:t xml:space="preserve">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 xml:space="preserve">nden Abenteurers wurde der </w:t>
      </w:r>
      <w:proofErr w:type="spellStart"/>
      <w:r w:rsidR="00F4242E" w:rsidRPr="00981759">
        <w:t>gräß</w:t>
      </w:r>
      <w:r w:rsidRPr="00981759">
        <w:t>liche</w:t>
      </w:r>
      <w:proofErr w:type="spellEnd"/>
      <w:r w:rsidRPr="00981759">
        <w:t xml:space="preserve"> Mondain in seinem versteckten Schlupfwinkel aufgespürt und erschl</w:t>
      </w:r>
      <w:r w:rsidRPr="00981759">
        <w:t>a</w:t>
      </w:r>
      <w:r w:rsidRPr="00981759">
        <w:t>gen.</w:t>
      </w:r>
    </w:p>
    <w:p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 xml:space="preserve">tert, </w:t>
      </w:r>
      <w:proofErr w:type="spellStart"/>
      <w:r w:rsidR="00F4242E" w:rsidRPr="00981759">
        <w:t>daß</w:t>
      </w:r>
      <w:proofErr w:type="spellEnd"/>
      <w:r w:rsidRPr="00981759">
        <w:t xml:space="preserve"> </w:t>
      </w:r>
      <w:r w:rsidR="00F4242E" w:rsidRPr="00981759">
        <w:t xml:space="preserve">viele kaum glauben konnten, </w:t>
      </w:r>
      <w:proofErr w:type="spellStart"/>
      <w:r w:rsidR="00F4242E" w:rsidRPr="00981759">
        <w:t>daß</w:t>
      </w:r>
      <w:proofErr w:type="spellEnd"/>
      <w:r w:rsidRPr="00981759">
        <w:t xml:space="preserve"> er wirklich besiegt war. In Wahrheit waren seine Lehren nicht verschwunden. Mondains Schülerin Minax stieg bald d</w:t>
      </w:r>
      <w:r w:rsidRPr="00981759">
        <w:t>a</w:t>
      </w:r>
      <w:r w:rsidRPr="00981759">
        <w:t>nach zur Macht auf und forderte die jungen Stadtstaaten heraus, die begannen, sich herauszubilden. Die Schrecken hatten von neuem b</w:t>
      </w:r>
      <w:r w:rsidRPr="00981759">
        <w:t>e</w:t>
      </w:r>
      <w:r w:rsidRPr="00981759">
        <w:t>gonnen.</w:t>
      </w:r>
    </w:p>
    <w:p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w:t>
      </w:r>
      <w:r w:rsidRPr="00981759">
        <w:t>r</w:t>
      </w:r>
      <w:r w:rsidRPr="00981759">
        <w:t>abregnen lassen, alles verdrehend und verder</w:t>
      </w:r>
      <w:r w:rsidR="00513492" w:rsidRPr="00981759">
        <w:t xml:space="preserve">bend. Ihr </w:t>
      </w:r>
      <w:proofErr w:type="spellStart"/>
      <w:r w:rsidR="00513492" w:rsidRPr="00981759">
        <w:t>gräß</w:t>
      </w:r>
      <w:r w:rsidRPr="00981759">
        <w:t>liches</w:t>
      </w:r>
      <w:proofErr w:type="spellEnd"/>
      <w:r w:rsidRPr="00981759">
        <w:t xml:space="preserve"> Netz breitete sich durch die Zeit selbst</w:t>
      </w:r>
      <w:r w:rsidR="0074503D" w:rsidRPr="00981759">
        <w:t xml:space="preserve"> aus</w:t>
      </w:r>
      <w:r w:rsidRPr="00981759">
        <w:t xml:space="preserve">, und fing alle ein, die es wagten, sich ihr zu widersetzen. Schließlich stieg ein Held aus der Legende auf, </w:t>
      </w:r>
      <w:r w:rsidRPr="00981759">
        <w:lastRenderedPageBreak/>
        <w:t xml:space="preserve">der es wagte, Minax in ihrer eigenen feurigen Burg gegenüberzutreten und sie zu zerstören. So endete die Zweite Ära der Dunkelheit, wie in </w:t>
      </w:r>
      <w:r w:rsidRPr="00981759">
        <w:rPr>
          <w:b/>
          <w:bCs/>
        </w:rPr>
        <w:t>Ultima II</w:t>
      </w:r>
      <w:r w:rsidRPr="00981759">
        <w:t xml:space="preserve"> erzählt.</w:t>
      </w:r>
    </w:p>
    <w:p w:rsidR="00DA4E6E" w:rsidRPr="00981759" w:rsidRDefault="0089061A" w:rsidP="0049779C">
      <w:pPr>
        <w:widowControl/>
        <w:suppressAutoHyphens w:val="0"/>
        <w:spacing w:after="0" w:line="100" w:lineRule="atLeast"/>
        <w:jc w:val="both"/>
      </w:pPr>
      <w:r w:rsidRPr="00981759">
        <w:t>Zwanzig Jahre wohlverdienter Ruhe folgten und Wohlstand beglückte das Land. Dann erschienen aufwühlende Omen, gefolgt vom gehei</w:t>
      </w:r>
      <w:r w:rsidRPr="00981759">
        <w:t>m</w:t>
      </w:r>
      <w:r w:rsidRPr="00981759">
        <w:t xml:space="preserve">nisvollen Aufstiege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w:t>
      </w:r>
      <w:r w:rsidRPr="00981759">
        <w:t>r</w:t>
      </w:r>
      <w:r w:rsidRPr="00981759">
        <w:t>hängnis. Lange mühten sie sich auf der Spur des geheimnisvollen Ex</w:t>
      </w:r>
      <w:r w:rsidRPr="00981759">
        <w:t>o</w:t>
      </w:r>
      <w:r w:rsidRPr="00981759">
        <w:t>dus, durch manch tiefe Höhle, welche ihre Seelen versengte. Bis heute trägt jedes Mitglied dieses Gespanns die Zeichen ihrer Reise. Mit Hilfe des mystischen Herrn der Zeit gelang es ihnen, die Große Erdschlange zu passieren und Exodus' Inselfestung zu erreichen. Die Ziegel selbst standen in der Festung gegen sie auf, und groß ist des Barden Erzä</w:t>
      </w:r>
      <w:r w:rsidRPr="00981759">
        <w:t>h</w:t>
      </w:r>
      <w:r w:rsidRPr="00981759">
        <w:t xml:space="preserve">lung von ihrem Kampfe, ihren Todfeind zu erreichen. Von jener letzten Konfrontation spricht nicht einer von ihnen, außer um zu sagen, </w:t>
      </w:r>
      <w:proofErr w:type="spellStart"/>
      <w:r w:rsidR="00F4242E" w:rsidRPr="00981759">
        <w:t>daß</w:t>
      </w:r>
      <w:proofErr w:type="spellEnd"/>
      <w:r w:rsidRPr="00981759">
        <w:t xml:space="preserve"> das Böse diese Ebene des Seins verlassen hat. So verging das dritte Mitglied der Trias des Bösen, und mit seinem Tode verging auch das Dunkle Zeitalter Britannias.</w:t>
      </w:r>
    </w:p>
    <w:p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proofErr w:type="spellStart"/>
      <w:r w:rsidR="00F4242E" w:rsidRPr="00981759">
        <w:t>daß</w:t>
      </w:r>
      <w:proofErr w:type="spellEnd"/>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w:t>
      </w:r>
      <w:r w:rsidRPr="00981759">
        <w:t>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w:t>
      </w:r>
      <w:r w:rsidRPr="00981759">
        <w:t>i</w:t>
      </w:r>
      <w:r w:rsidRPr="00981759">
        <w:t>tät seiner Untertanen. Um bei dieser Unternehmung zu helfen, wurden drei mächtige Bauwerke in den Außenbezirken des Reiches erri</w:t>
      </w:r>
      <w:r w:rsidR="00BF3021" w:rsidRPr="00981759">
        <w:t>chtet. Eines war das Lyze</w:t>
      </w:r>
      <w:r w:rsidRPr="00981759">
        <w:t>um, worin sich das große Observatorium befand.  Ein a</w:t>
      </w:r>
      <w:r w:rsidRPr="00981759">
        <w:t>n</w:t>
      </w:r>
      <w:r w:rsidRPr="00981759">
        <w:t xml:space="preserve">deres war die Empath-Abtei mit ihren Eichenhainen, in denen weise Männer und Frauen über die Lehren der Alten meditierten. Das dritte Bauwerk war die große Burg des Ritterordens der Silbernen </w:t>
      </w:r>
      <w:r w:rsidRPr="00981759">
        <w:lastRenderedPageBreak/>
        <w:t>Schlange. Nur die Blüte von Lord Britishs Ritterschaft wurde eingel</w:t>
      </w:r>
      <w:r w:rsidRPr="00981759">
        <w:t>a</w:t>
      </w:r>
      <w:r w:rsidRPr="00981759">
        <w:t>den, diesem Orden beizutreten, welcher die höchsten Ideale und be</w:t>
      </w:r>
      <w:r w:rsidRPr="00981759">
        <w:t>i</w:t>
      </w:r>
      <w:r w:rsidRPr="00981759">
        <w:t>spielhaften Mannesmut verkörperte. Der Rest des Landes wurde zw</w:t>
      </w:r>
      <w:r w:rsidRPr="00981759">
        <w:t>i</w:t>
      </w:r>
      <w:r w:rsidRPr="00981759">
        <w:t>schen acht bedeutenden Städten aufgeteilt, jede mit ihrer eigenen polit</w:t>
      </w:r>
      <w:r w:rsidRPr="00981759">
        <w:t>i</w:t>
      </w:r>
      <w:r w:rsidRPr="00981759">
        <w:t>schen Au</w:t>
      </w:r>
      <w:r w:rsidRPr="00981759">
        <w:t>s</w:t>
      </w:r>
      <w:r w:rsidRPr="00981759">
        <w:t>richtung. Auch schmückten zahlreiche außenliegende Dörfer die Lan</w:t>
      </w:r>
      <w:r w:rsidRPr="00981759">
        <w:t>d</w:t>
      </w:r>
      <w:r w:rsidRPr="00981759">
        <w:t>schaft zwischen den Städten. In dieser Weise wurden Lord Britishs Lande organisiert.</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C2DEC7C" wp14:editId="08D658F8">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rsidR="00DA4E6E" w:rsidRPr="00981759" w:rsidRDefault="00DA4E6E" w:rsidP="0049779C">
      <w:pPr>
        <w:widowControl/>
        <w:suppressAutoHyphens w:val="0"/>
        <w:spacing w:after="0" w:line="100" w:lineRule="atLeast"/>
        <w:rPr>
          <w:b/>
          <w:bCs/>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w:t>
      </w:r>
      <w:r w:rsidRPr="00981759">
        <w:t>ä</w:t>
      </w:r>
      <w:r w:rsidRPr="00981759">
        <w:t>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w:t>
      </w:r>
      <w:r w:rsidRPr="00981759">
        <w:t>i</w:t>
      </w:r>
      <w:r w:rsidRPr="00981759">
        <w:t>tish. Einige nahe Inseln huldigen ihm ebenfalls, w</w:t>
      </w:r>
      <w:r w:rsidR="00513492" w:rsidRPr="00981759">
        <w:t xml:space="preserve">ährend jenseits dieser Inseln nicht </w:t>
      </w:r>
      <w:r w:rsidRPr="00981759">
        <w:t>markierte Untiefen und angebliche Rückzugsorte des B</w:t>
      </w:r>
      <w:r w:rsidRPr="00981759">
        <w:t>ö</w:t>
      </w:r>
      <w:r w:rsidRPr="00981759">
        <w:t>sen lauern.</w:t>
      </w:r>
    </w:p>
    <w:p w:rsidR="00DA4E6E" w:rsidRPr="00981759" w:rsidRDefault="0089061A" w:rsidP="0049779C">
      <w:pPr>
        <w:widowControl/>
        <w:suppressAutoHyphens w:val="0"/>
        <w:spacing w:after="0" w:line="100" w:lineRule="atLeast"/>
        <w:jc w:val="both"/>
      </w:pPr>
      <w:r w:rsidRPr="00981759">
        <w:t xml:space="preserve">Lord Britishs herrliche Burg befindet sich im </w:t>
      </w:r>
      <w:r w:rsidR="0079410C" w:rsidRPr="00981759">
        <w:t>Mittelteile</w:t>
      </w:r>
      <w:r w:rsidRPr="00981759">
        <w:t xml:space="preserve"> des Kontine</w:t>
      </w:r>
      <w:r w:rsidRPr="00981759">
        <w:t>n</w:t>
      </w:r>
      <w:r w:rsidRPr="00981759">
        <w:t>tes und sieht hinaus über die Br</w:t>
      </w:r>
      <w:r w:rsidR="008D3A0B" w:rsidRPr="00981759">
        <w:t>e</w:t>
      </w:r>
      <w:r w:rsidRPr="00981759">
        <w:t>ta</w:t>
      </w:r>
      <w:r w:rsidR="008D3A0B" w:rsidRPr="00981759">
        <w:t>g</w:t>
      </w:r>
      <w:r w:rsidRPr="00981759">
        <w:t>n</w:t>
      </w:r>
      <w:r w:rsidR="008D3A0B" w:rsidRPr="00981759">
        <w:t>e</w:t>
      </w:r>
      <w:r w:rsidRPr="00981759">
        <w:t>-Bucht. Dieses hohe Gebäude ist das mächtigste architektonische Werk des neuen Zeitalters. Loyale U</w:t>
      </w:r>
      <w:r w:rsidRPr="00981759">
        <w:t>n</w:t>
      </w:r>
      <w:r w:rsidRPr="00981759">
        <w:t>tertanen dürfen seiner Majestät huldigen, und den gegenseitigen Treu</w:t>
      </w:r>
      <w:r w:rsidRPr="00981759">
        <w:t>e</w:t>
      </w:r>
      <w:r w:rsidRPr="00981759">
        <w:t>schwur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w:t>
      </w:r>
      <w:r w:rsidRPr="00981759">
        <w:t>u</w:t>
      </w:r>
      <w:r w:rsidRPr="00981759">
        <w:t>chern ein Ständchen bringen.</w:t>
      </w:r>
    </w:p>
    <w:p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21FE8C1" wp14:editId="3D30F29B">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w:t>
      </w:r>
      <w:r w:rsidR="00DE26DE" w:rsidRPr="00981759">
        <w:t>e</w:t>
      </w:r>
      <w:r w:rsidR="00DE26DE" w:rsidRPr="00981759">
        <w:t xml:space="preserve">legener </w:t>
      </w:r>
      <w:proofErr w:type="spellStart"/>
      <w:r w:rsidR="00DE26DE" w:rsidRPr="00981759">
        <w:t>Paß</w:t>
      </w:r>
      <w:proofErr w:type="spellEnd"/>
      <w:r w:rsidRPr="00981759">
        <w:t xml:space="preserve"> kenntnisreichen Reisenden, viel Zeit auf ihren Reisen ei</w:t>
      </w:r>
      <w:r w:rsidRPr="00981759">
        <w:t>n</w:t>
      </w:r>
      <w:r w:rsidRPr="00981759">
        <w:t>zusparen. Hüte dich vor den einä</w:t>
      </w:r>
      <w:r w:rsidR="00D715C6">
        <w:t xml:space="preserve">ugigen Zyklopen und den wilden, </w:t>
      </w:r>
      <w:r w:rsidRPr="00981759">
        <w:t>zweiköpfigen Ettins, die diese Bergkette bewohnen.</w:t>
      </w:r>
    </w:p>
    <w:p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w:t>
      </w:r>
      <w:r w:rsidRPr="00981759">
        <w:t>i</w:t>
      </w:r>
      <w:r w:rsidRPr="00981759">
        <w:t xml:space="preserve">schen jenen hohen, majestätischen Bäumen. Wenn deine Füße vom </w:t>
      </w:r>
      <w:r w:rsidRPr="00981759">
        <w:lastRenderedPageBreak/>
        <w:t>ausgetretenen Pfade abkommen, verzweifle nicht, denn innerhalb der Wälder liegt die hübsche Stadt Yew, Heimat der mystischen Druiden. Der Hohe Gerichtshof von Yew entscheidet alle bedeutenden Fälle Br</w:t>
      </w:r>
      <w:r w:rsidRPr="00981759">
        <w:t>i</w:t>
      </w:r>
      <w:r w:rsidRPr="00981759">
        <w:t>tannias und ist weit und breit bekannt für die Weisheit der Urteile, die hier gefällt werden.</w:t>
      </w:r>
    </w:p>
    <w:p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w:t>
      </w:r>
      <w:r w:rsidRPr="00981759">
        <w:t>o</w:t>
      </w:r>
      <w:r w:rsidRPr="00981759">
        <w:t>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rsidR="007E352E" w:rsidRPr="00981759" w:rsidRDefault="0089061A" w:rsidP="0049779C">
      <w:pPr>
        <w:widowControl/>
        <w:suppressAutoHyphens w:val="0"/>
        <w:spacing w:after="0" w:line="100" w:lineRule="atLeast"/>
        <w:jc w:val="both"/>
      </w:pPr>
      <w:r w:rsidRPr="00981759">
        <w:t>Jenseits der Hohen Steppen liegt das berühmte Schlachtfeld, bekannt als die Blutige Ebene, auf dem die letzte größere Streitmacht des Bösen besiegt wurde. O weh! vergingen doch viele unserer tapferen Männer hier im Streite für die Tugend. Sei sehr vorsichtig, wenn du diese G</w:t>
      </w:r>
      <w:r w:rsidRPr="00981759">
        <w:t>e</w:t>
      </w:r>
      <w:r w:rsidRPr="00981759">
        <w:t xml:space="preserve">gend passierst. Man flüstert, </w:t>
      </w:r>
      <w:proofErr w:type="spellStart"/>
      <w:r w:rsidR="00F4242E" w:rsidRPr="00981759">
        <w:t>daß</w:t>
      </w:r>
      <w:proofErr w:type="spellEnd"/>
      <w:r w:rsidRPr="00981759">
        <w:t>, bei bestimmten Mondphasen, die Untoten wieder aufstehen und den Kampf erneut austragen.</w:t>
      </w:r>
    </w:p>
    <w:p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9D7EA85" wp14:editId="0B4CAB5D">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rsidR="005169BF" w:rsidRPr="00981759" w:rsidRDefault="0089061A" w:rsidP="0049779C">
      <w:pPr>
        <w:widowControl/>
        <w:suppressAutoHyphens w:val="0"/>
        <w:spacing w:after="0" w:line="100" w:lineRule="atLeast"/>
        <w:jc w:val="both"/>
      </w:pPr>
      <w:r w:rsidRPr="00981759">
        <w:t>Die Bucht der Verlorenen Hoffnung liegt nördlich von hier, und die handfeste Stadt Minoc hockt an ihrem Ufer. Minoc ist die Heimat ein</w:t>
      </w:r>
      <w:r w:rsidRPr="00981759">
        <w:t>i</w:t>
      </w:r>
      <w:r w:rsidRPr="00981759">
        <w:t>ger der besten Handwerker im Reiche. Die Zinker</w:t>
      </w:r>
      <w:r w:rsidR="00DE26DE" w:rsidRPr="00981759">
        <w:t>, wie sich die Kesse</w:t>
      </w:r>
      <w:r w:rsidR="00DE26DE" w:rsidRPr="00981759">
        <w:t>l</w:t>
      </w:r>
      <w:r w:rsidR="00DE26DE" w:rsidRPr="00981759">
        <w:t>flicker</w:t>
      </w:r>
      <w:r w:rsidRPr="00981759">
        <w:t xml:space="preserve"> von Minoc </w:t>
      </w:r>
      <w:r w:rsidR="00DE26DE" w:rsidRPr="00981759">
        <w:t xml:space="preserve">selbst nennen, </w:t>
      </w:r>
      <w:r w:rsidRPr="00981759">
        <w:t>sind weit und breit für ihre Kunstfe</w:t>
      </w:r>
      <w:r w:rsidRPr="00981759">
        <w:t>r</w:t>
      </w:r>
      <w:r w:rsidRPr="00981759">
        <w:t xml:space="preserve">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 xml:space="preserve">den neuesten Tratsch. Sei </w:t>
      </w:r>
      <w:proofErr w:type="spellStart"/>
      <w:r w:rsidR="007221C7" w:rsidRPr="00981759">
        <w:t>gewiß</w:t>
      </w:r>
      <w:proofErr w:type="spellEnd"/>
      <w:r w:rsidRPr="00981759">
        <w:t>, ihm ein gutes Trinkgeld zu geben!</w:t>
      </w:r>
    </w:p>
    <w:p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w:t>
      </w:r>
      <w:r w:rsidRPr="00981759">
        <w:t>a</w:t>
      </w:r>
      <w:r w:rsidRPr="00981759">
        <w:t>gend ist.</w:t>
      </w:r>
    </w:p>
    <w:p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w:t>
      </w:r>
      <w:r w:rsidRPr="00981759">
        <w:t>n</w:t>
      </w:r>
      <w:r w:rsidRPr="00981759">
        <w:t>nung ihres herausragenden Dienstes. Ein Besuch in der Schlangenfeste wird dem Reisenden ein wahres Gefühl für die Wege der Ritterlichkeit einflößen.</w:t>
      </w:r>
    </w:p>
    <w:p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w:t>
      </w:r>
      <w:r w:rsidRPr="00981759">
        <w:t>n</w:t>
      </w:r>
      <w:r w:rsidRPr="00981759">
        <w:t>den leiden, residiert ein mystischer Heiler in jenen Mauern. Der Heiler wird den mittellosen so bereitwillig helfen wie den wohlhabenden, und keine Zahlung erwarten über das hinaus, was der Leidende aufbringen kann.</w:t>
      </w:r>
    </w:p>
    <w:p w:rsidR="00DA4E6E" w:rsidRPr="00981759" w:rsidRDefault="0089061A" w:rsidP="0049779C">
      <w:pPr>
        <w:widowControl/>
        <w:suppressAutoHyphens w:val="0"/>
        <w:spacing w:after="0" w:line="100" w:lineRule="atLeast"/>
        <w:jc w:val="both"/>
      </w:pPr>
      <w:r w:rsidRPr="00981759">
        <w:t>Im nordöstlichen Teile Britannias liegt die Insel Veritas, be</w:t>
      </w:r>
      <w:r w:rsidR="00BF3021" w:rsidRPr="00981759">
        <w:t>rühmt als Heimat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w:t>
      </w:r>
      <w:r w:rsidRPr="00981759">
        <w:t>a</w:t>
      </w:r>
      <w:r w:rsidRPr="00981759">
        <w:t>torium versorgt Lord British mit wertvollen Informationen über die Wege der Himmelskörper und bietet einen Aussichtspunkt, um die G</w:t>
      </w:r>
      <w:r w:rsidRPr="00981759">
        <w:t>e</w:t>
      </w:r>
      <w:r w:rsidRPr="00981759">
        <w:t>schehnisse in seinem Reiche zu beobachten. Am Südende von Veritas befindet sich die sagenhafte Stadt Moonglow. Die Magier von Moonglow verbessern stets ihre Fertigkeiten, unermüdlich in der Ve</w:t>
      </w:r>
      <w:r w:rsidRPr="00981759">
        <w:t>r</w:t>
      </w:r>
      <w:r w:rsidRPr="00981759">
        <w:t xml:space="preserve">folgung größerer Erkenntnis in den mystischen Künsten. In Moonglow </w:t>
      </w:r>
      <w:r w:rsidRPr="00981759">
        <w:lastRenderedPageBreak/>
        <w:t>erhält man das Beste an mystischen Reagen</w:t>
      </w:r>
      <w:r w:rsidR="00865E9F" w:rsidRPr="00981759">
        <w:t>zien</w:t>
      </w:r>
      <w:r w:rsidRPr="00981759">
        <w:t>. Diese Kräuter helfen denen mit magischen Fertigkeiten, ihre Sprüche vorzubereiten und au</w:t>
      </w:r>
      <w:r w:rsidRPr="00981759">
        <w:t>s</w:t>
      </w:r>
      <w:r w:rsidRPr="00981759">
        <w:t>zusprechen.</w:t>
      </w:r>
    </w:p>
    <w:p w:rsidR="00DA4E6E" w:rsidRPr="00981759" w:rsidRDefault="0089061A" w:rsidP="0049779C">
      <w:pPr>
        <w:widowControl/>
        <w:suppressAutoHyphens w:val="0"/>
        <w:spacing w:after="0" w:line="100" w:lineRule="atLeast"/>
        <w:jc w:val="both"/>
      </w:pPr>
      <w:r w:rsidRPr="00981759">
        <w:t>Dies ist dann das bekannte Reich Britannia. Mehrere kleine Dörfer zi</w:t>
      </w:r>
      <w:r w:rsidRPr="00981759">
        <w:t>e</w:t>
      </w:r>
      <w:r w:rsidRPr="00981759">
        <w:t>ren ebenfalls die Landschaft, aber sie alle sind in den Karten des Re</w:t>
      </w:r>
      <w:r w:rsidRPr="00981759">
        <w:t>i</w:t>
      </w:r>
      <w:r w:rsidRPr="00981759">
        <w:t>ches nicht verzeichnet. Einige andere Inseln unterschiedlicher Bedeu</w:t>
      </w:r>
      <w:r w:rsidRPr="00981759">
        <w:t>t</w:t>
      </w:r>
      <w:r w:rsidRPr="00981759">
        <w:t xml:space="preserve">samkeit liegen knapp vor der Küste </w:t>
      </w:r>
      <w:r w:rsidR="0074503D" w:rsidRPr="00981759">
        <w:rPr>
          <w:rFonts w:cs="Times New Roman"/>
        </w:rPr>
        <w:t>–</w:t>
      </w:r>
      <w:r w:rsidRPr="00981759">
        <w:t xml:space="preserve"> die meisten von ihnen sind u</w:t>
      </w:r>
      <w:r w:rsidRPr="00981759">
        <w:t>n</w:t>
      </w:r>
      <w:r w:rsidRPr="00981759">
        <w:t>bewohnt und kahl. Die einzigen Inseln, vor denen sich der Reisende beim Erkunden hüten soll</w:t>
      </w:r>
      <w:r w:rsidR="007221C7" w:rsidRPr="00981759">
        <w:t>te, sind als die Fenne</w:t>
      </w:r>
      <w:r w:rsidRPr="00981759">
        <w:t xml:space="preserve"> der Toten bekannt. Kö</w:t>
      </w:r>
      <w:r w:rsidRPr="00981759">
        <w:t>r</w:t>
      </w:r>
      <w:r w:rsidRPr="00981759">
        <w:t>perlose Irrlichter, Gespenster, lange tote Leichen und grausame Zorne sind dort gesichtet worden.</w:t>
      </w: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1756C75C" wp14:editId="772ACD37">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w:t>
      </w:r>
      <w:r w:rsidRPr="00981759">
        <w:t>e</w:t>
      </w:r>
      <w:r w:rsidRPr="00981759">
        <w:t xml:space="preserve">hörnte </w:t>
      </w:r>
      <w:r w:rsidR="005169BF" w:rsidRPr="00981759">
        <w:t>Dämonen</w:t>
      </w:r>
      <w:r w:rsidRPr="00981759">
        <w:t>, feurige Lava-Echsen, und sogar die gefürchteten Ba</w:t>
      </w:r>
      <w:r w:rsidRPr="00981759">
        <w:t>l</w:t>
      </w:r>
      <w:r w:rsidRPr="00981759">
        <w:t>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w:t>
      </w:r>
      <w:r w:rsidRPr="00981759">
        <w:t>e</w:t>
      </w:r>
      <w:r w:rsidRPr="00981759">
        <w:t>henden Gespenstern erniedrigt. Niemand hat diese Legende je bestätigt; es mag wohl nur eine Fabel sein, um</w:t>
      </w:r>
      <w:r w:rsidR="005F788F">
        <w:t xml:space="preserve"> die Schwachherzigen zu </w:t>
      </w:r>
      <w:proofErr w:type="spellStart"/>
      <w:r w:rsidR="005F788F">
        <w:t>erschre</w:t>
      </w:r>
      <w:r w:rsidR="005F788F">
        <w:t>k</w:t>
      </w:r>
      <w:r w:rsidRPr="00981759">
        <w:t>ken</w:t>
      </w:r>
      <w:proofErr w:type="spellEnd"/>
      <w:r w:rsidRPr="00981759">
        <w:t xml:space="preserve"> und denen Demut einzuflößen, die ihren eigenen Wert überschä</w:t>
      </w:r>
      <w:r w:rsidRPr="00981759">
        <w:t>t</w:t>
      </w:r>
      <w:r w:rsidRPr="00981759">
        <w:t>zen.</w:t>
      </w:r>
    </w:p>
    <w:p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w:t>
      </w:r>
      <w:r w:rsidRPr="00981759">
        <w:t>i</w:t>
      </w:r>
      <w:r w:rsidRPr="00981759">
        <w:t>tannia heim und terrorisiert die Bevölkerung. Hüte dich, denn die Pir</w:t>
      </w:r>
      <w:r w:rsidRPr="00981759">
        <w:t>a</w:t>
      </w:r>
      <w:r w:rsidRPr="00981759">
        <w:t xml:space="preserve">ten machen keine Gefangenen! Weiter draußen auf See ziehen viele mythische Wesen umher. Der unachtsame Seereisende wird vermutlich </w:t>
      </w:r>
      <w:r w:rsidRPr="00981759">
        <w:lastRenderedPageBreak/>
        <w:t>Riesenkraken, Nixen, giftigen Seeschlangen, und mystischen Seepfe</w:t>
      </w:r>
      <w:r w:rsidRPr="00981759">
        <w:t>r</w:t>
      </w:r>
      <w:r w:rsidRPr="00981759">
        <w:t>den begegnen. Die stets gegenwärtige Gefahr von Strudeln und Wa</w:t>
      </w:r>
      <w:r w:rsidRPr="00981759">
        <w:t>s</w:t>
      </w:r>
      <w:r w:rsidRPr="00981759">
        <w:t>serhosen macht die Seefahrt günstigstenfalls zu einer gewagten Erfa</w:t>
      </w:r>
      <w:r w:rsidRPr="00981759">
        <w:t>h</w:t>
      </w:r>
      <w:r w:rsidRPr="00981759">
        <w:t>rung.</w:t>
      </w:r>
    </w:p>
    <w:p w:rsidR="00DA4E6E" w:rsidRPr="00981759" w:rsidRDefault="0089061A" w:rsidP="0049779C">
      <w:pPr>
        <w:widowControl/>
        <w:suppressAutoHyphens w:val="0"/>
        <w:spacing w:after="0" w:line="100" w:lineRule="atLeast"/>
        <w:jc w:val="both"/>
      </w:pPr>
      <w:r w:rsidRPr="00981759">
        <w:t xml:space="preserve">Es steht zu hoffen </w:t>
      </w:r>
      <w:proofErr w:type="spellStart"/>
      <w:r w:rsidR="00F4242E" w:rsidRPr="00981759">
        <w:t>daß</w:t>
      </w:r>
      <w:proofErr w:type="spellEnd"/>
      <w:r w:rsidRPr="00981759">
        <w:t>, zur nächsten Ausgabe der Geschichte Brita</w:t>
      </w:r>
      <w:r w:rsidRPr="00981759">
        <w:t>n</w:t>
      </w:r>
      <w:r w:rsidRPr="00981759">
        <w:t>nias, Reisende mehr Kunde über diese unerforschten Gegenden z</w:t>
      </w:r>
      <w:r w:rsidRPr="00981759">
        <w:t>u</w:t>
      </w:r>
      <w:r w:rsidRPr="00981759">
        <w:t xml:space="preserve">rückgebracht haben werden, so </w:t>
      </w:r>
      <w:proofErr w:type="spellStart"/>
      <w:r w:rsidR="00F4242E" w:rsidRPr="00981759">
        <w:t>daß</w:t>
      </w:r>
      <w:proofErr w:type="spellEnd"/>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400FAB0B" wp14:editId="3421ACC6">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w:t>
      </w:r>
      <w:r w:rsidRPr="00981759">
        <w:t>i</w:t>
      </w:r>
      <w:r w:rsidRPr="00981759">
        <w:t>bung zwischen den unterschiedlichen Einwohnern herausgebildet. Niemand ist an die Stadt seiner Geburt gebunden, und man findet oft Leute unterschiedlicher Professionen in den jeweiligen Städten zu B</w:t>
      </w:r>
      <w:r w:rsidRPr="00981759">
        <w:t>e</w:t>
      </w:r>
      <w:r w:rsidRPr="00981759">
        <w:t>such.</w:t>
      </w:r>
    </w:p>
    <w:p w:rsidR="00DA4E6E" w:rsidRPr="00981759" w:rsidRDefault="0089061A" w:rsidP="0049779C">
      <w:pPr>
        <w:widowControl/>
        <w:suppressAutoHyphens w:val="0"/>
        <w:spacing w:after="0" w:line="100" w:lineRule="atLeast"/>
        <w:jc w:val="both"/>
      </w:pPr>
      <w:r w:rsidRPr="00981759">
        <w:t>Dies sind die acht großen Professionen: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mmeln sich in Moonglow, nahe des</w:t>
      </w:r>
      <w:r w:rsidR="00BF3021" w:rsidRPr="00981759">
        <w:t xml:space="preserve"> Lyze</w:t>
      </w:r>
      <w:r w:rsidRPr="00981759">
        <w:t>um</w:t>
      </w:r>
      <w:r w:rsidR="00BF3021" w:rsidRPr="00981759">
        <w:t>s</w:t>
      </w:r>
      <w:r w:rsidRPr="00981759">
        <w:t>, wo sie die uralten Schriftrollen in der Bibliothek studi</w:t>
      </w:r>
      <w:r w:rsidRPr="00981759">
        <w:t>e</w:t>
      </w:r>
      <w:r w:rsidRPr="00981759">
        <w:t xml:space="preserve">ren können. Die Einschränkungen ihrer Profession erlauben Magiern nur das Tragen von Tuchrüstung und das Führen eines Stabes, eines Dolches oder einer Schleuder. Unbestätigte Gerüchte lassen vermuten, </w:t>
      </w:r>
      <w:proofErr w:type="spellStart"/>
      <w:r w:rsidR="00F4242E" w:rsidRPr="00981759">
        <w:t>daß</w:t>
      </w:r>
      <w:proofErr w:type="spellEnd"/>
      <w:r w:rsidRPr="00981759">
        <w:t xml:space="preserve"> die höchsten Adepten den Gebrauch arkaner magischer Waffen erlangt haben. Die Hauptwaffe des Magiers ist natürlich die Magie. Wenn der Magier weiter fortschreitet, können mächtigere Zauber g</w:t>
      </w:r>
      <w:r w:rsidRPr="00981759">
        <w:t>e</w:t>
      </w:r>
      <w:r w:rsidRPr="00981759">
        <w:t>woben werden. Einige der größten Zauber sollen, ganz wörtlich, die Erde erbeben lassen oder die Toten aufwecken!</w:t>
      </w:r>
    </w:p>
    <w:p w:rsidR="00FD61DA" w:rsidRPr="00981759" w:rsidRDefault="00FD61DA" w:rsidP="0049779C">
      <w:pPr>
        <w:widowControl/>
        <w:suppressAutoHyphens w:val="0"/>
        <w:spacing w:after="0" w:line="100" w:lineRule="atLeast"/>
        <w:jc w:val="both"/>
      </w:pPr>
    </w:p>
    <w:p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0AEDF15D" wp14:editId="6551308F">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w:t>
      </w:r>
      <w:r w:rsidRPr="00981759">
        <w:t>n</w:t>
      </w:r>
      <w:r w:rsidRPr="00981759">
        <w:t xml:space="preserve">derbaren Balladen und Geschichten von heldenhaften Taten. Barden zeichnen die Taten der Tapferkeit nicht nur auf, sondern tun sie auch </w:t>
      </w:r>
      <w:r w:rsidRPr="00981759">
        <w:lastRenderedPageBreak/>
        <w:t>selbst. Die Waffe der Wahl für einen Barden ist die Schleuder, aber 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w:t>
      </w:r>
      <w:proofErr w:type="spellStart"/>
      <w:r w:rsidRPr="00981759">
        <w:t>rau</w:t>
      </w:r>
      <w:r w:rsidR="007B1998" w:rsidRPr="00981759">
        <w:t>h</w:t>
      </w:r>
      <w:proofErr w:type="spellEnd"/>
      <w:r w:rsidRPr="00981759">
        <w:t xml:space="preserve"> und lärmig für ihre empfindlichen Ohren. Der Barde versucht sich auch in Magie und gibt einen guten Kameraden auf langer Reise ab.</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Rüstungen verwenden; die meisten bevorzugen aber das zweischneid</w:t>
      </w:r>
      <w:r w:rsidRPr="00981759">
        <w:t>i</w:t>
      </w:r>
      <w:r w:rsidRPr="00981759">
        <w:t xml:space="preserve">ge britannische Schwert, in den Händen eines geübten Fechters eine vernichtende Waffe. Kämpfer haben wenig oder kein magisches Talent, denn sie glauben nur an den Gebrauch der Waffen und fürchten, </w:t>
      </w:r>
      <w:proofErr w:type="spellStart"/>
      <w:r w:rsidR="00F4242E" w:rsidRPr="00981759">
        <w:t>daß</w:t>
      </w:r>
      <w:proofErr w:type="spellEnd"/>
      <w:r w:rsidRPr="00981759">
        <w:t xml:space="preserve"> magische Übungen den Willen und die Konzentration eines wahren Kriegers aufzehren. Sie haben eine besondere Nähe zu Pferden, und sind äußerst nützliche Kameraden auf Reisen in unerforschte Gege</w:t>
      </w:r>
      <w:r w:rsidRPr="00981759">
        <w:t>n</w:t>
      </w:r>
      <w:r w:rsidRPr="00981759">
        <w:t>den.</w:t>
      </w:r>
    </w:p>
    <w:p w:rsidR="00DA4E6E" w:rsidRPr="00981759" w:rsidRDefault="00DA4E6E" w:rsidP="0049779C">
      <w:pPr>
        <w:widowControl/>
        <w:suppressAutoHyphens w:val="0"/>
        <w:spacing w:after="0" w:line="100" w:lineRule="atLeast"/>
        <w:jc w:val="both"/>
      </w:pPr>
    </w:p>
    <w:p w:rsidR="00DA6BE2" w:rsidRPr="00981759" w:rsidRDefault="00DA6BE2" w:rsidP="0049779C">
      <w:pPr>
        <w:widowControl/>
        <w:suppressAutoHyphens w:val="0"/>
        <w:spacing w:after="0" w:line="100" w:lineRule="atLeast"/>
        <w:jc w:val="center"/>
      </w:pPr>
    </w:p>
    <w:p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76C0CB7E" wp14:editId="5D4B900A">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rsidR="00CD53AE" w:rsidRPr="00981759" w:rsidRDefault="009D6D7C" w:rsidP="0049779C">
      <w:pPr>
        <w:pStyle w:val="Beschriftung"/>
        <w:widowControl/>
        <w:jc w:val="center"/>
      </w:pPr>
      <w:r w:rsidRPr="00981759">
        <w:t>Druide</w:t>
      </w:r>
      <w:r w:rsidR="00CD53AE" w:rsidRPr="00981759">
        <w:t xml:space="preserve">                            Zinker                           Paladin</w:t>
      </w:r>
    </w:p>
    <w:p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als heilig an und ihre Stadt Yew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w:t>
      </w:r>
      <w:r w:rsidRPr="00981759">
        <w:t>o</w:t>
      </w:r>
      <w:r w:rsidRPr="00981759">
        <w:t>sophie verbietet das Tragen jeder Art von Metall, daher ist Leder ihre bevorzugte Rüstung. Der Druiden Wissen von den Wegen der Waldlä</w:t>
      </w:r>
      <w:r w:rsidRPr="00981759">
        <w:t>n</w:t>
      </w:r>
      <w:r w:rsidRPr="00981759">
        <w:t>der macht sie als Reisekameraden unschlagbar.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ZINKER.</w:t>
      </w:r>
      <w:r w:rsidRPr="00981759">
        <w:t xml:space="preserve"> Die Zinker von Minoc – so nennen sie sich selbst, während Außenstehende sie oft despektierlich als Kesselflicker bezeichnen – sind sowohl höchst kunstfertige Handwerker als auch </w:t>
      </w:r>
      <w:r w:rsidR="007B1998" w:rsidRPr="00981759">
        <w:t xml:space="preserve">hervorragende Kämpfer. Sie </w:t>
      </w:r>
      <w:proofErr w:type="spellStart"/>
      <w:r w:rsidR="007B1998" w:rsidRPr="00981759">
        <w:t>miß</w:t>
      </w:r>
      <w:r w:rsidRPr="00981759">
        <w:t>trauen</w:t>
      </w:r>
      <w:proofErr w:type="spellEnd"/>
      <w:r w:rsidRPr="00981759">
        <w:t xml:space="preserve"> allgemein der Magie, im Glauben, </w:t>
      </w:r>
      <w:proofErr w:type="spellStart"/>
      <w:r w:rsidR="00F4242E" w:rsidRPr="00981759">
        <w:t>daß</w:t>
      </w:r>
      <w:proofErr w:type="spellEnd"/>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sich um die Reparatur von Metall- oder Holzgegenständen jeglicher Art niemals zu sorgen.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w:t>
      </w:r>
      <w:r w:rsidRPr="00981759">
        <w:t>d</w:t>
      </w:r>
      <w:r w:rsidRPr="00981759">
        <w:t>teile Britannias. Sie sind Experten in jeder Art von Kampf und Waffe</w:t>
      </w:r>
      <w:r w:rsidRPr="00981759">
        <w:t>n</w:t>
      </w:r>
      <w:r w:rsidRPr="00981759">
        <w:t>gebrauch, und sind eine der wenigen Professionen, die von magischer Kettenrüstung Gebrauch machen kann, wenn sie erhältlich ist. Ihr tiefer Glaube an die Werte des Guten gibt ihrer Magie Stärke, und sie üben diese mir einem besonderen Flair aus. Paladine sind daher ausgespr</w:t>
      </w:r>
      <w:r w:rsidRPr="00981759">
        <w:t>o</w:t>
      </w:r>
      <w:r w:rsidRPr="00981759">
        <w:t>chen formidable Gegner und sehr gesuchte Verbündete.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tlandes liegt die sch</w:t>
      </w:r>
      <w:r w:rsidRPr="00981759">
        <w:t>ö</w:t>
      </w:r>
      <w:r w:rsidRPr="00981759">
        <w:t>ne Insel der Waldläufer. Auf ihren weiten Fahrten von ihrem Rüc</w:t>
      </w:r>
      <w:r w:rsidRPr="00981759">
        <w:t>k</w:t>
      </w:r>
      <w:r w:rsidRPr="00981759">
        <w:t>zugsorte in Skara Brae versuchen sie, die Lebensbedingungen aller Menschen im Reiche zu verbessern. Waldläufer sind wohlvertraut mit der Waldlandkunde und kämpfen wild mit den meisten Waffen, aber vermeiden alle außer lederner Rüstung. Sie sind auch gekonnte Magi</w:t>
      </w:r>
      <w:r w:rsidRPr="00981759">
        <w:t>e</w:t>
      </w:r>
      <w:r w:rsidRPr="00981759">
        <w:t>benutzer und unfehlbare Spurensucher in jeder Wildnis.</w:t>
      </w:r>
    </w:p>
    <w:p w:rsidR="00DA4E6E" w:rsidRPr="00981759" w:rsidRDefault="00DA4E6E" w:rsidP="0049779C">
      <w:pPr>
        <w:widowControl/>
        <w:suppressAutoHyphens w:val="0"/>
        <w:spacing w:after="0" w:line="100" w:lineRule="atLeast"/>
        <w:jc w:val="both"/>
      </w:pPr>
    </w:p>
    <w:p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w:t>
      </w:r>
      <w:r w:rsidR="0089061A" w:rsidRPr="00981759">
        <w:t>h</w:t>
      </w:r>
      <w:r w:rsidR="0089061A" w:rsidRPr="00981759">
        <w:t>rung oder magischen Künsten begabt sind. Sie sind dennoch geschätzte Reisekameraden wegen ihrer Demut und ihrer Kenntnis der Art und Weise des Landes.</w:t>
      </w:r>
    </w:p>
    <w:p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36E1C5CC" wp14:editId="0E6DE7BF">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29604C8D" wp14:editId="6E657F9B">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DA4E6E" w:rsidRPr="00981759" w:rsidRDefault="009D6D7C" w:rsidP="0049779C">
      <w:pPr>
        <w:pStyle w:val="Beschriftung"/>
        <w:widowControl/>
      </w:pPr>
      <w:r w:rsidRPr="00981759">
        <w:t xml:space="preserve">                         </w:t>
      </w:r>
      <w:r w:rsidR="00313D12" w:rsidRPr="00981759">
        <w:t xml:space="preserve">          </w:t>
      </w:r>
      <w:r w:rsidRPr="00981759">
        <w:t>Waldläufer                                  Hirte</w:t>
      </w:r>
    </w:p>
    <w:p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nahe kommt, kannst du einen der Bewohner bitten, dich zu b</w:t>
      </w:r>
      <w:r w:rsidRPr="00981759">
        <w:t>e</w:t>
      </w:r>
      <w:r w:rsidRPr="00981759">
        <w:t xml:space="preserve">gleiten. Wenn die Person deiner Einladung offen gegenübersteht, wird sie mit dir reisen, dir beistehen, und mit dir kämpfen. Er oder sie wird nur so lange treu bleiben, wie du treu zu </w:t>
      </w:r>
      <w:proofErr w:type="spellStart"/>
      <w:r w:rsidRPr="00981759">
        <w:t>deinen</w:t>
      </w:r>
      <w:proofErr w:type="spellEnd"/>
      <w:r w:rsidRPr="00981759">
        <w:t xml:space="preserve"> Überzeugungen stehst. Wenn du zu irgendeinem Zeitpunkt</w:t>
      </w:r>
      <w:r w:rsidR="00F509A3">
        <w:t>e</w:t>
      </w:r>
      <w:r w:rsidRPr="00981759">
        <w:t xml:space="preserve">, durch Handlungen oder Taten, vom Wege abweichst, dann werden dich deine Kameraden </w:t>
      </w:r>
      <w:proofErr w:type="gramStart"/>
      <w:r w:rsidRPr="00981759">
        <w:t>deinem Schicksale</w:t>
      </w:r>
      <w:proofErr w:type="gramEnd"/>
      <w:r w:rsidRPr="00981759">
        <w:t xml:space="preserve"> überlassen. Bedenke, dies sind freie Kameraden</w:t>
      </w:r>
      <w:r w:rsidR="00A9611E" w:rsidRPr="00981759">
        <w:t xml:space="preserve"> – </w:t>
      </w:r>
      <w:r w:rsidRPr="00981759">
        <w:t xml:space="preserve">keine Diener oder Söldner. Ihr Vertrauen in dich als ihren Anführer ist so groß, </w:t>
      </w:r>
      <w:proofErr w:type="spellStart"/>
      <w:r w:rsidR="00F4242E" w:rsidRPr="00981759">
        <w:t>daß</w:t>
      </w:r>
      <w:proofErr w:type="spellEnd"/>
      <w:r w:rsidRPr="00981759">
        <w:t xml:space="preserve"> alles Gold und alle Vorräte, die die Gruppe besitzt, in deine Obhut gegeben werden zum Wohle aller. Nutze dieses Vertrauen weise!</w:t>
      </w:r>
    </w:p>
    <w:p w:rsidR="00A30289" w:rsidRPr="00981759" w:rsidRDefault="00A30289" w:rsidP="0049779C">
      <w:pPr>
        <w:widowControl/>
        <w:suppressAutoHyphens w:val="0"/>
        <w:spacing w:after="0" w:line="100" w:lineRule="atLeast"/>
        <w:jc w:val="both"/>
      </w:pPr>
    </w:p>
    <w:p w:rsidR="00A30289" w:rsidRPr="00981759" w:rsidRDefault="00A30289"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46DD5AF7" wp14:editId="34F780BC">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rsidR="00DA4E6E" w:rsidRPr="00981759" w:rsidRDefault="0089061A" w:rsidP="0049779C">
      <w:pPr>
        <w:widowControl/>
        <w:suppressAutoHyphens w:val="0"/>
        <w:spacing w:after="0" w:line="100" w:lineRule="atLeast"/>
        <w:jc w:val="both"/>
      </w:pPr>
      <w:r w:rsidRPr="00981759">
        <w:t>Das Geldsystem Britannias baut auf Lord Britishs heraldisches Zeichen auf. Es ist eine Goldmünze mit einer silbernen Schlange, die in Vermeil auf das Gold gegossen wird. Dieser Vorgang ist so schwierig durchz</w:t>
      </w:r>
      <w:r w:rsidRPr="00981759">
        <w:t>u</w:t>
      </w:r>
      <w:r w:rsidRPr="00981759">
        <w:t xml:space="preserve">führen, </w:t>
      </w:r>
      <w:proofErr w:type="spellStart"/>
      <w:r w:rsidR="00F4242E" w:rsidRPr="00981759">
        <w:t>daß</w:t>
      </w:r>
      <w:proofErr w:type="spellEnd"/>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w:t>
      </w:r>
      <w:r w:rsidRPr="00981759">
        <w:t>f</w:t>
      </w:r>
      <w:r w:rsidRPr="00981759">
        <w:t>tauchen, und die unter der Erdoberfläche in den klammen Höhlen zu finden sind. Hüte d</w:t>
      </w:r>
      <w:r w:rsidR="00987C0F" w:rsidRPr="00981759">
        <w:t>ich, da die meisten Schatztruhen</w:t>
      </w:r>
      <w:r w:rsidRPr="00981759">
        <w:t xml:space="preserve"> teuflische Fallen enthalten, um Diebe abzuschrecken.</w:t>
      </w:r>
    </w:p>
    <w:p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w:t>
      </w:r>
      <w:r w:rsidRPr="00981759">
        <w:t>r</w:t>
      </w:r>
      <w:r w:rsidRPr="00981759">
        <w:t>werben, das Schmiede anfertigen können. Abhängig von den Fertigke</w:t>
      </w:r>
      <w:r w:rsidRPr="00981759">
        <w:t>i</w:t>
      </w:r>
      <w:r w:rsidRPr="00981759">
        <w:t>ten der örtlichen Handwerker könnte ein Laden die folgende Auswahl an Waffen anbieten:</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rsidR="00DA4E6E" w:rsidRPr="00981759" w:rsidRDefault="0089061A" w:rsidP="0049779C">
      <w:pPr>
        <w:widowControl/>
        <w:suppressAutoHyphens w:val="0"/>
        <w:spacing w:after="0" w:line="100" w:lineRule="atLeast"/>
        <w:jc w:val="center"/>
      </w:pPr>
      <w:r w:rsidRPr="00981759">
        <w:lastRenderedPageBreak/>
        <w:t>Stab</w:t>
      </w:r>
    </w:p>
    <w:p w:rsidR="00DA4E6E" w:rsidRPr="00981759" w:rsidRDefault="0089061A" w:rsidP="0049779C">
      <w:pPr>
        <w:widowControl/>
        <w:suppressAutoHyphens w:val="0"/>
        <w:spacing w:after="0" w:line="100" w:lineRule="atLeast"/>
        <w:jc w:val="center"/>
      </w:pPr>
      <w:r w:rsidRPr="00981759">
        <w:t>Dolch</w:t>
      </w:r>
    </w:p>
    <w:p w:rsidR="00DA4E6E" w:rsidRPr="00981759" w:rsidRDefault="0089061A" w:rsidP="0049779C">
      <w:pPr>
        <w:widowControl/>
        <w:suppressAutoHyphens w:val="0"/>
        <w:spacing w:after="0" w:line="100" w:lineRule="atLeast"/>
        <w:jc w:val="center"/>
      </w:pPr>
      <w:r w:rsidRPr="00981759">
        <w:t>Schleuder</w:t>
      </w:r>
    </w:p>
    <w:p w:rsidR="00DA4E6E" w:rsidRPr="00981759" w:rsidRDefault="0089061A" w:rsidP="0049779C">
      <w:pPr>
        <w:widowControl/>
        <w:suppressAutoHyphens w:val="0"/>
        <w:spacing w:after="0" w:line="100" w:lineRule="atLeast"/>
        <w:jc w:val="center"/>
      </w:pPr>
      <w:r w:rsidRPr="00981759">
        <w:t>Streitkolben</w:t>
      </w:r>
    </w:p>
    <w:p w:rsidR="00DA4E6E" w:rsidRPr="00981759" w:rsidRDefault="0089061A" w:rsidP="0049779C">
      <w:pPr>
        <w:widowControl/>
        <w:suppressAutoHyphens w:val="0"/>
        <w:spacing w:after="0" w:line="100" w:lineRule="atLeast"/>
        <w:jc w:val="center"/>
      </w:pPr>
      <w:r w:rsidRPr="00981759">
        <w:t>Axt</w:t>
      </w:r>
    </w:p>
    <w:p w:rsidR="00DA4E6E" w:rsidRPr="00981759" w:rsidRDefault="0089061A" w:rsidP="0049779C">
      <w:pPr>
        <w:widowControl/>
        <w:suppressAutoHyphens w:val="0"/>
        <w:spacing w:after="0" w:line="100" w:lineRule="atLeast"/>
        <w:jc w:val="center"/>
      </w:pPr>
      <w:r w:rsidRPr="00981759">
        <w:lastRenderedPageBreak/>
        <w:t>Schwert</w:t>
      </w:r>
    </w:p>
    <w:p w:rsidR="00DA4E6E" w:rsidRPr="00981759" w:rsidRDefault="0089061A" w:rsidP="0049779C">
      <w:pPr>
        <w:widowControl/>
        <w:suppressAutoHyphens w:val="0"/>
        <w:spacing w:after="0" w:line="100" w:lineRule="atLeast"/>
        <w:jc w:val="center"/>
      </w:pPr>
      <w:r w:rsidRPr="00981759">
        <w:t>Bogen</w:t>
      </w:r>
    </w:p>
    <w:p w:rsidR="00DA4E6E" w:rsidRPr="00981759" w:rsidRDefault="0089061A" w:rsidP="0049779C">
      <w:pPr>
        <w:widowControl/>
        <w:suppressAutoHyphens w:val="0"/>
        <w:spacing w:after="0" w:line="100" w:lineRule="atLeast"/>
        <w:jc w:val="center"/>
      </w:pPr>
      <w:r w:rsidRPr="00981759">
        <w:t>Armbrust</w:t>
      </w:r>
    </w:p>
    <w:p w:rsidR="00DA4E6E" w:rsidRPr="00981759" w:rsidRDefault="0089061A" w:rsidP="0049779C">
      <w:pPr>
        <w:widowControl/>
        <w:suppressAutoHyphens w:val="0"/>
        <w:spacing w:after="0" w:line="100" w:lineRule="atLeast"/>
        <w:jc w:val="center"/>
      </w:pPr>
      <w:r w:rsidRPr="00981759">
        <w:t>Brandöl</w:t>
      </w:r>
    </w:p>
    <w:p w:rsidR="00DA4E6E" w:rsidRPr="00981759" w:rsidRDefault="0089061A" w:rsidP="0049779C">
      <w:pPr>
        <w:widowControl/>
        <w:suppressAutoHyphens w:val="0"/>
        <w:spacing w:after="0" w:line="100" w:lineRule="atLeast"/>
        <w:jc w:val="center"/>
      </w:pPr>
      <w:r w:rsidRPr="00981759">
        <w:t>Hellebarde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rsidR="00DA4E6E" w:rsidRPr="00981759" w:rsidRDefault="00DA4E6E" w:rsidP="0049779C">
      <w:pPr>
        <w:widowControl/>
        <w:suppressAutoHyphens w:val="0"/>
        <w:spacing w:after="0" w:line="100" w:lineRule="atLeast"/>
        <w:jc w:val="both"/>
      </w:pPr>
    </w:p>
    <w:p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center"/>
      </w:pPr>
      <w:r w:rsidRPr="00981759">
        <w:t>Tuch</w:t>
      </w:r>
    </w:p>
    <w:p w:rsidR="00DA4E6E" w:rsidRPr="00981759" w:rsidRDefault="0089061A" w:rsidP="0049779C">
      <w:pPr>
        <w:widowControl/>
        <w:suppressAutoHyphens w:val="0"/>
        <w:spacing w:after="0" w:line="100" w:lineRule="atLeast"/>
        <w:jc w:val="center"/>
      </w:pPr>
      <w:r w:rsidRPr="00981759">
        <w:t>Leder</w:t>
      </w:r>
    </w:p>
    <w:p w:rsidR="00DA4E6E" w:rsidRPr="00981759" w:rsidRDefault="0089061A" w:rsidP="0049779C">
      <w:pPr>
        <w:widowControl/>
        <w:suppressAutoHyphens w:val="0"/>
        <w:spacing w:after="0" w:line="100" w:lineRule="atLeast"/>
        <w:jc w:val="center"/>
      </w:pPr>
      <w:r w:rsidRPr="00981759">
        <w:t>Kette</w:t>
      </w:r>
    </w:p>
    <w:p w:rsidR="00DA4E6E" w:rsidRPr="00981759" w:rsidRDefault="0089061A" w:rsidP="0049779C">
      <w:pPr>
        <w:widowControl/>
        <w:suppressAutoHyphens w:val="0"/>
        <w:spacing w:after="0" w:line="100" w:lineRule="atLeast"/>
        <w:jc w:val="center"/>
      </w:pPr>
      <w:r w:rsidRPr="00981759">
        <w:t>Platte</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macher bieten die Rücknahme gebrauchter Rüstungen an, aber nur wenige würden diese Angebote großzügig nennen. Zu dem Zeitpunkt</w:t>
      </w:r>
      <w:r w:rsidR="00F509A3">
        <w:t>e</w:t>
      </w:r>
      <w:r w:rsidRPr="00981759">
        <w:t>, an dem die meisten Kämpfer verbesserte Rüstung suchen, fällt die alte Rüstung beinahe völlig auseinander, und ihr Hauptwert ist als Schrott für die Schmelz</w:t>
      </w:r>
      <w:r w:rsidRPr="00981759">
        <w:softHyphen/>
        <w:t>öfen.</w:t>
      </w: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6127F52" wp14:editId="5EAB2A27">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proofErr w:type="spellStart"/>
      <w:r w:rsidR="00F4242E" w:rsidRPr="00981759">
        <w:t>daß</w:t>
      </w:r>
      <w:proofErr w:type="spellEnd"/>
      <w:r w:rsidRPr="00981759">
        <w:t xml:space="preserve"> die Wirte unheilbare Gerüchteköche sind; wenn man die richtigen Fragen stellt und ihnen den richtigen Preis bietet, kann man von ihnen wertvolle Neuigkeiten erfahren. Öffentliche Tru</w:t>
      </w:r>
      <w:r w:rsidRPr="00981759">
        <w:t>n</w:t>
      </w:r>
      <w:r w:rsidRPr="00981759">
        <w:t>kenhe</w:t>
      </w:r>
      <w:r w:rsidR="00DE3540">
        <w:t>it ist in allen Lande</w:t>
      </w:r>
      <w:bookmarkStart w:id="0" w:name="_GoBack"/>
      <w:bookmarkEnd w:id="0"/>
      <w:r w:rsidRPr="00981759">
        <w:t>n Britannias unte</w:t>
      </w:r>
      <w:r w:rsidR="007B1998" w:rsidRPr="00981759">
        <w:t xml:space="preserve">rsagt, also mäßige deinen </w:t>
      </w:r>
      <w:proofErr w:type="spellStart"/>
      <w:r w:rsidR="007B1998" w:rsidRPr="00981759">
        <w:t>Genuß</w:t>
      </w:r>
      <w:proofErr w:type="spellEnd"/>
      <w:r w:rsidRPr="00981759">
        <w:t xml:space="preserve"> durch Weisheit.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w:t>
      </w:r>
      <w:r w:rsidRPr="00981759">
        <w:t>e</w:t>
      </w:r>
      <w:r w:rsidRPr="00981759">
        <w:lastRenderedPageBreak/>
        <w:t xml:space="preserve">nug Lebensmittel einzukaufen. Stell sicher, </w:t>
      </w:r>
      <w:proofErr w:type="spellStart"/>
      <w:r w:rsidR="00F4242E" w:rsidRPr="00981759">
        <w:t>daß</w:t>
      </w:r>
      <w:proofErr w:type="spellEnd"/>
      <w:r w:rsidRPr="00981759">
        <w:t xml:space="preserve"> du bei jeder Gelege</w:t>
      </w:r>
      <w:r w:rsidRPr="00981759">
        <w:t>n</w:t>
      </w:r>
      <w:r w:rsidRPr="00981759">
        <w:t>heit einen reichlichen Vorrat anlegst. Deine Mitreisenden werden deine Voraussicht mit Sicherheit zu schätzen wissen.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w:t>
      </w:r>
      <w:r w:rsidRPr="00981759">
        <w:t>l</w:t>
      </w:r>
      <w:r w:rsidRPr="00981759">
        <w:t>fe, zu denen man gehen kann, um von schweren Wunden geheilt zu werden. Denk daran, auch deine Kameraden zu heilen, denn eine g</w:t>
      </w:r>
      <w:r w:rsidRPr="00981759">
        <w:t>e</w:t>
      </w:r>
      <w:r w:rsidRPr="00981759">
        <w:t>sunde Reisegruppe sichert in wilden Gegenden das Überleben. Die He</w:t>
      </w:r>
      <w:r w:rsidRPr="00981759">
        <w:t>i</w:t>
      </w:r>
      <w:r w:rsidRPr="00981759">
        <w:t>ler sind die einzigen, die Opfer der verderblichen Vergiftungen heilen können, die einem Reisenden von den nicht menschlichen Bewohnern des Landes zugefügt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w:t>
      </w:r>
      <w:r w:rsidRPr="00981759">
        <w:t>e</w:t>
      </w:r>
      <w:r w:rsidRPr="00981759">
        <w:t>denen Teilen Britannias variiert sehr, ebenso wie der Preis.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n findet man die Z</w:t>
      </w:r>
      <w:r w:rsidR="00865E9F" w:rsidRPr="00981759">
        <w:t>u</w:t>
      </w:r>
      <w:r w:rsidR="00865E9F" w:rsidRPr="00981759">
        <w:t xml:space="preserve">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w:t>
      </w:r>
      <w:r w:rsidRPr="00981759">
        <w:t>i</w:t>
      </w:r>
      <w:r w:rsidRPr="00981759">
        <w:t>schungen. Ohne diese Mischungen kann kein Zauber erfolgreich g</w:t>
      </w:r>
      <w:r w:rsidRPr="00981759">
        <w:t>e</w:t>
      </w:r>
      <w:r w:rsidRPr="00981759">
        <w:t xml:space="preserv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w:t>
      </w:r>
      <w:r w:rsidRPr="00981759">
        <w:t>e</w:t>
      </w:r>
      <w:r w:rsidRPr="00981759">
        <w:t xml:space="preserve">kannten magischen </w:t>
      </w:r>
      <w:r w:rsidR="00F734EB" w:rsidRPr="00981759">
        <w:rPr>
          <w:iCs/>
        </w:rPr>
        <w:t xml:space="preserve">Reagenzien </w:t>
      </w:r>
      <w:r w:rsidRPr="00981759">
        <w:t>sind:</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rsidR="00DA4E6E" w:rsidRPr="00981759" w:rsidRDefault="0089061A" w:rsidP="0049779C">
      <w:pPr>
        <w:widowControl/>
        <w:suppressAutoHyphens w:val="0"/>
        <w:spacing w:after="0" w:line="100" w:lineRule="atLeast"/>
        <w:jc w:val="center"/>
      </w:pPr>
      <w:r w:rsidRPr="00981759">
        <w:lastRenderedPageBreak/>
        <w:t>Schwelasche</w:t>
      </w:r>
    </w:p>
    <w:p w:rsidR="00DA4E6E" w:rsidRPr="00981759" w:rsidRDefault="0089061A" w:rsidP="0049779C">
      <w:pPr>
        <w:widowControl/>
        <w:suppressAutoHyphens w:val="0"/>
        <w:spacing w:after="0" w:line="100" w:lineRule="atLeast"/>
        <w:jc w:val="center"/>
      </w:pPr>
      <w:r w:rsidRPr="00981759">
        <w:t>Ginseng</w:t>
      </w:r>
    </w:p>
    <w:p w:rsidR="00DA4E6E" w:rsidRPr="00981759" w:rsidRDefault="0089061A" w:rsidP="0049779C">
      <w:pPr>
        <w:widowControl/>
        <w:suppressAutoHyphens w:val="0"/>
        <w:spacing w:after="0" w:line="100" w:lineRule="atLeast"/>
        <w:jc w:val="center"/>
      </w:pPr>
      <w:r w:rsidRPr="00981759">
        <w:t>Knoblauch</w:t>
      </w:r>
    </w:p>
    <w:p w:rsidR="00DA4E6E" w:rsidRPr="00981759" w:rsidRDefault="0089061A" w:rsidP="0049779C">
      <w:pPr>
        <w:widowControl/>
        <w:suppressAutoHyphens w:val="0"/>
        <w:spacing w:after="0" w:line="100" w:lineRule="atLeast"/>
        <w:jc w:val="center"/>
      </w:pPr>
      <w:r w:rsidRPr="00981759">
        <w:t>Spinnweben</w:t>
      </w:r>
    </w:p>
    <w:p w:rsidR="00DA4E6E" w:rsidRPr="00981759" w:rsidRDefault="0089061A" w:rsidP="0049779C">
      <w:pPr>
        <w:widowControl/>
        <w:suppressAutoHyphens w:val="0"/>
        <w:spacing w:after="0" w:line="100" w:lineRule="atLeast"/>
        <w:jc w:val="center"/>
      </w:pPr>
      <w:r w:rsidRPr="00981759">
        <w:lastRenderedPageBreak/>
        <w:t>Blutmoos</w:t>
      </w:r>
    </w:p>
    <w:p w:rsidR="00DA4E6E" w:rsidRPr="00981759" w:rsidRDefault="0089061A" w:rsidP="0049779C">
      <w:pPr>
        <w:widowControl/>
        <w:suppressAutoHyphens w:val="0"/>
        <w:spacing w:after="0" w:line="100" w:lineRule="atLeast"/>
        <w:jc w:val="center"/>
      </w:pPr>
      <w:r w:rsidRPr="00981759">
        <w:t>Schwarzperl</w:t>
      </w:r>
    </w:p>
    <w:p w:rsidR="00DA4E6E" w:rsidRPr="00981759" w:rsidRDefault="0089061A" w:rsidP="0049779C">
      <w:pPr>
        <w:widowControl/>
        <w:suppressAutoHyphens w:val="0"/>
        <w:spacing w:after="0" w:line="100" w:lineRule="atLeast"/>
        <w:jc w:val="center"/>
      </w:pPr>
      <w:r w:rsidRPr="00981759">
        <w:t>Schatten</w:t>
      </w:r>
    </w:p>
    <w:p w:rsidR="00DA4E6E" w:rsidRPr="00981759" w:rsidRDefault="0089061A" w:rsidP="0049779C">
      <w:pPr>
        <w:widowControl/>
        <w:suppressAutoHyphens w:val="0"/>
        <w:spacing w:after="0" w:line="100" w:lineRule="atLeast"/>
        <w:jc w:val="center"/>
      </w:pPr>
      <w:r w:rsidRPr="00981759">
        <w:t>Alraune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Aufmerksamkeit ist geboten, die Kräuter im richtigen Mengenverhäl</w:t>
      </w:r>
      <w:r w:rsidRPr="00981759">
        <w:t>t</w:t>
      </w:r>
      <w:r w:rsidRPr="00981759">
        <w:t>nisse zu mischen, um die wertvollen Zutaten nicht zu verschwenden.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w:t>
      </w:r>
      <w:r w:rsidRPr="00981759">
        <w:t>i</w:t>
      </w:r>
      <w:r w:rsidRPr="00981759">
        <w:t>terexistenz irgendwo im Ozean, vielleicht auf einer der noch une</w:t>
      </w:r>
      <w:r w:rsidRPr="00981759">
        <w:t>r</w:t>
      </w:r>
      <w:r w:rsidRPr="00981759">
        <w:t>forschten Inseln. Irgendwie hält die Gilde Kontakt zum Festlande, vie</w:t>
      </w:r>
      <w:r w:rsidRPr="00981759">
        <w:t>l</w:t>
      </w:r>
      <w:r w:rsidRPr="00981759">
        <w:lastRenderedPageBreak/>
        <w:t>leicht über die dreisten Piraten. Die Güter, welche die Gilde einst anbot, waren recht teuer, aber von unschätzbarem Wert</w:t>
      </w:r>
      <w:r w:rsidR="000C2237" w:rsidRPr="00981759">
        <w:t>e</w:t>
      </w:r>
      <w:r w:rsidRPr="00981759">
        <w:t xml:space="preserve"> für den Reisenden, welcher vom ausgetretenen Pfade abzuweichen suchte auf der Suche nach neuartigen Erfahrungen.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w:t>
      </w:r>
      <w:r w:rsidRPr="00981759">
        <w:t>n</w:t>
      </w:r>
      <w:r w:rsidRPr="00981759">
        <w:t>deren Mantras (Gesanges). Stetigkeit und Konzentration sind die Schlüssel zur Meditation. Erleuchtung wird nur durch Sorgfalt erlangt.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w:t>
      </w:r>
      <w:r w:rsidR="00082D82" w:rsidRPr="00981759">
        <w:t>i</w:t>
      </w:r>
      <w:r w:rsidR="00082D82" w:rsidRPr="00981759">
        <w:t>diert der K</w:t>
      </w:r>
      <w:r w:rsidRPr="00981759">
        <w:t>önigliche Seher Hawkwind. Viele streben danach, den Pfad zu beschreiten, aber nur wenige finden ihren Weg. Suche den Rat des Sehers, was deinen Fortschritt auf dem Pfade anbelangt. Er kann ins Herz deines Herzens sehen und deinen Fortschritt oder dein Scheitern lesen. Höre auf seinen Rat, denn Füße, die abgekommen sind, können auf den Pfad zurückgebracht werden.</w:t>
      </w:r>
    </w:p>
    <w:p w:rsidR="0049779C" w:rsidRPr="00981759" w:rsidRDefault="0049779C"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677D114D" wp14:editId="440DAFD5">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5C1F57B1" wp14:editId="39740EEC">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Durch alle Jahrhunderte ist das meiste Reisen durch Benutzung der F</w:t>
      </w:r>
      <w:r w:rsidRPr="00981759">
        <w:t>ü</w:t>
      </w:r>
      <w:r w:rsidRPr="00981759">
        <w:t>ße vollbracht worden. Während diese Methode sich für malerische To</w:t>
      </w:r>
      <w:r w:rsidRPr="00981759">
        <w:t>u</w:t>
      </w:r>
      <w:r w:rsidRPr="00981759">
        <w:t>ren anbietet, ist sie eine furchtbar langsame Art, von einem Ende eines gewaltigen Kontinentes zum anderen zu gelangen. Durch Britannia v</w:t>
      </w:r>
      <w:r w:rsidRPr="00981759">
        <w:t>o</w:t>
      </w:r>
      <w:r w:rsidRPr="00981759">
        <w:t>ranzukommen, was wohl niemals ohne Risiko möglich sein wird, kön</w:t>
      </w:r>
      <w:r w:rsidRPr="00981759">
        <w:t>n</w:t>
      </w:r>
      <w:r w:rsidRPr="00981759">
        <w:t>te bald einfacher werden. Unter der Schirmher</w:t>
      </w:r>
      <w:r w:rsidR="00082D82" w:rsidRPr="00981759">
        <w:t>r</w:t>
      </w:r>
      <w:r w:rsidRPr="00981759">
        <w:t>schaft Lord Britishs b</w:t>
      </w:r>
      <w:r w:rsidRPr="00981759">
        <w:t>e</w:t>
      </w:r>
      <w:r w:rsidRPr="00981759">
        <w:t>ginnen Studien über die Eigenschaften der Mondtore, ein klareres Ve</w:t>
      </w:r>
      <w:r w:rsidRPr="00981759">
        <w:t>r</w:t>
      </w:r>
      <w:r w:rsidRPr="00981759">
        <w:t>ständnis von der mystischen Wirkungsweise der Tore zu erzeugen. E</w:t>
      </w:r>
      <w:r w:rsidRPr="00981759">
        <w:t>i</w:t>
      </w:r>
      <w:r w:rsidRPr="00981759">
        <w:t xml:space="preserve">nige sagen voraus, </w:t>
      </w:r>
      <w:proofErr w:type="spellStart"/>
      <w:r w:rsidR="00F4242E" w:rsidRPr="00981759">
        <w:t>daß</w:t>
      </w:r>
      <w:proofErr w:type="spellEnd"/>
      <w:r w:rsidRPr="00981759">
        <w:t xml:space="preserve"> zukünftige Bürger diese Tore als normales Transportmittel für Fernreisen verwenden werden. Die Ziele der Tore scheinen fest an die Phasen der Zwillingsmonde Trammel und Felucca gebunden. Das Erscheinen und Verschwinden der Tore ist definitiv d</w:t>
      </w:r>
      <w:r w:rsidRPr="00981759">
        <w:t>a</w:t>
      </w:r>
      <w:r w:rsidRPr="00981759">
        <w:t>ran gebunden. Die Orte der Tore werden auf den meisten Karten des Reiches als Mondphasen dargestellt. Das aktive Tor wird durch die Ph</w:t>
      </w:r>
      <w:r w:rsidRPr="00981759">
        <w:t>a</w:t>
      </w:r>
      <w:r w:rsidRPr="00981759">
        <w:t>se des Mondes Trammel bezeichnet. Sobald ein Tor betreten wird, zeigt die Phase des Mondes Felucca das Ziel an.</w:t>
      </w:r>
    </w:p>
    <w:p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w:t>
      </w:r>
      <w:r w:rsidRPr="00981759">
        <w:t>d</w:t>
      </w:r>
      <w:r w:rsidRPr="00981759">
        <w:t>schaft; das reiche Gras Britannias dient dazu, seine Herden zu mästen. Man kann es unbehindert durchqueren.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w:t>
      </w:r>
      <w:r w:rsidRPr="00981759">
        <w:t>r</w:t>
      </w:r>
      <w:r w:rsidRPr="00981759">
        <w:t>feuer findet sich im unteren Bereich der größeren Sträucher.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w:t>
      </w:r>
      <w:r w:rsidRPr="00981759">
        <w:t>i</w:t>
      </w:r>
      <w:r w:rsidRPr="00981759">
        <w:t>ne Geschwindigkeit halbiert sich. Die Eiche, welche die Druiden so sehr lieben, herrscht hier vor, zusammen mit gesundem Aufwuchse von Esche und Buche. In Waldgegenden herrscht ein ausgeprägter Mangel an Fernsicht.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proofErr w:type="spellStart"/>
      <w:r w:rsidR="00F4242E" w:rsidRPr="00981759">
        <w:t>daß</w:t>
      </w:r>
      <w:proofErr w:type="spellEnd"/>
      <w:r w:rsidRPr="00981759">
        <w:t xml:space="preserve"> niemand als die trit</w:t>
      </w:r>
      <w:r w:rsidRPr="00981759">
        <w:t>t</w:t>
      </w:r>
      <w:r w:rsidRPr="00981759">
        <w:t>sichere Bergziege sich schneller als mit Schneckentempo fortbewegen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46D439C" wp14:editId="5EC78346">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DA4E6E" w:rsidRPr="00981759" w:rsidRDefault="006625C1" w:rsidP="0049779C">
      <w:pPr>
        <w:widowControl/>
        <w:suppressAutoHyphens w:val="0"/>
        <w:spacing w:after="0" w:line="100" w:lineRule="atLeast"/>
        <w:jc w:val="both"/>
      </w:pPr>
      <w:r>
        <w:t>Da auf Reisen die Treffer</w:t>
      </w:r>
      <w:r w:rsidR="0089061A" w:rsidRPr="00981759">
        <w:t>punkte deiner Gruppenmitglieder durch une</w:t>
      </w:r>
      <w:r w:rsidR="0089061A" w:rsidRPr="00981759">
        <w:t>r</w:t>
      </w:r>
      <w:r w:rsidR="0089061A" w:rsidRPr="00981759">
        <w:t xml:space="preserve">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w:t>
      </w:r>
      <w:r w:rsidR="0089061A" w:rsidRPr="00981759">
        <w:t>p</w:t>
      </w:r>
      <w:r w:rsidR="0089061A" w:rsidRPr="00981759">
        <w:t>pe danach sehr erfrischt sein.</w:t>
      </w:r>
    </w:p>
    <w:p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w:t>
      </w:r>
      <w:r w:rsidRPr="00981759">
        <w:t>t</w:t>
      </w:r>
      <w:r w:rsidRPr="00981759">
        <w:t>wendig. Schiffe haben machtvolle Kanonen, aber diese können nur zur Breitseite abgefeuert werden. U</w:t>
      </w:r>
      <w:r w:rsidR="00A3721C" w:rsidRPr="00981759">
        <w:t xml:space="preserve">m die Seefahrt zu erlernen, </w:t>
      </w:r>
      <w:proofErr w:type="spellStart"/>
      <w:r w:rsidR="00A3721C" w:rsidRPr="00981759">
        <w:t>muß</w:t>
      </w:r>
      <w:r w:rsidRPr="00981759">
        <w:t>t</w:t>
      </w:r>
      <w:proofErr w:type="spellEnd"/>
      <w:r w:rsidRPr="00981759">
        <w:t xml:space="preserve"> du die Wege des Wassers und des Windes verstehen.</w:t>
      </w:r>
    </w:p>
    <w:p w:rsidR="00DA4E6E" w:rsidRPr="00981759" w:rsidRDefault="0089061A" w:rsidP="0049779C">
      <w:pPr>
        <w:widowControl/>
        <w:suppressAutoHyphens w:val="0"/>
        <w:spacing w:after="0" w:line="100" w:lineRule="atLeast"/>
        <w:jc w:val="both"/>
      </w:pPr>
      <w:r w:rsidRPr="00981759">
        <w:t>Die See besteht aus drei Arten von Wasser: Große Wellen zeigen tiefes Wasser an; kleinere Wellen deuten auf flaches Wasser; enge, gekräuselte Wellen zeigen an, wo Untiefen liegen, zu flach, um mit Schiffen da</w:t>
      </w:r>
      <w:r w:rsidRPr="00981759">
        <w:t>r</w:t>
      </w:r>
      <w:r w:rsidRPr="00981759">
        <w:t xml:space="preserve">über zu fahren. Denk daran, </w:t>
      </w:r>
      <w:proofErr w:type="spellStart"/>
      <w:r w:rsidR="00F4242E" w:rsidRPr="00981759">
        <w:t>daß</w:t>
      </w:r>
      <w:proofErr w:type="spellEnd"/>
      <w:r w:rsidRPr="00981759">
        <w:t xml:space="preserve"> eine Veränderung der Wellengröße herannahendes Land anzeigt. Dies wird deine Navigation erleichtern.</w:t>
      </w:r>
    </w:p>
    <w:p w:rsidR="00DA4E6E" w:rsidRPr="00981759" w:rsidRDefault="0089061A" w:rsidP="0049779C">
      <w:pPr>
        <w:widowControl/>
        <w:suppressAutoHyphens w:val="0"/>
        <w:spacing w:after="0" w:line="100" w:lineRule="atLeast"/>
        <w:jc w:val="both"/>
      </w:pPr>
      <w:r w:rsidRPr="00981759">
        <w:t>Die Winde Britannias blasen sehr konstant aus einer gegebenen Ric</w:t>
      </w:r>
      <w:r w:rsidRPr="00981759">
        <w:t>h</w:t>
      </w:r>
      <w:r w:rsidRPr="00981759">
        <w:t>tung und wechseln dann, wieder für einen langen Zeitraum, auf eine andere Richtung. Diese Tatsache erlaubt dem Skipper, strategisch zu segeln. Wenn das Schiff in den Wind zeigt (etwa wenn man gegen einen Ostwind nach Osten segelt), ist das Fortkommen am langsamsten</w:t>
      </w:r>
      <w:r w:rsidR="00A9611E" w:rsidRPr="00981759">
        <w:t xml:space="preserve"> – </w:t>
      </w:r>
      <w:r w:rsidRPr="00981759">
        <w:t>1/4 Geschwindigkeit. Wenn das Schiff mit dem Winde segelt (etwa wenn man mit einem Ostwind im Rücken westwärts segelt), ist das Tempo höher</w:t>
      </w:r>
      <w:r w:rsidR="00A9611E" w:rsidRPr="00981759">
        <w:t xml:space="preserve"> – </w:t>
      </w:r>
      <w:r w:rsidRPr="00981759">
        <w:t>3/4 Geschwindigkeit. Nur wenn man am Winde segelt, erreicht man maximales Tempo (etwa wenn man, bei Ostwind von der Seite, nach Norden oder Süden segelt)</w:t>
      </w:r>
      <w:r w:rsidR="00A9611E" w:rsidRPr="00981759">
        <w:t xml:space="preserve"> – </w:t>
      </w:r>
      <w:r w:rsidRPr="00981759">
        <w:t>volle Geschwindigkeit.</w:t>
      </w:r>
    </w:p>
    <w:p w:rsidR="00DA4E6E" w:rsidRPr="00981759" w:rsidRDefault="0089061A" w:rsidP="0049779C">
      <w:pPr>
        <w:widowControl/>
        <w:suppressAutoHyphens w:val="0"/>
        <w:spacing w:after="0" w:line="100" w:lineRule="atLeast"/>
        <w:jc w:val="both"/>
      </w:pPr>
      <w:r w:rsidRPr="00981759">
        <w:t xml:space="preserve">Versuche, dein Schiff so zu manövrieren, </w:t>
      </w:r>
      <w:proofErr w:type="spellStart"/>
      <w:r w:rsidR="00F4242E" w:rsidRPr="00981759">
        <w:t>daß</w:t>
      </w:r>
      <w:proofErr w:type="spellEnd"/>
      <w:r w:rsidRPr="00981759">
        <w:t xml:space="preserve"> entweder die Backbord- oder Steuerbordkanonen zum Zuge kommen, bevor Kreaturen oder P</w:t>
      </w:r>
      <w:r w:rsidRPr="00981759">
        <w:t>i</w:t>
      </w:r>
      <w:r w:rsidRPr="00981759">
        <w:t>raten herankommen und entern können. Dein Schiff hat Rüstung we</w:t>
      </w:r>
      <w:r w:rsidRPr="00981759">
        <w:t>l</w:t>
      </w:r>
      <w:r w:rsidRPr="00981759">
        <w:t xml:space="preserve">che, wenn auf </w:t>
      </w:r>
      <w:proofErr w:type="spellStart"/>
      <w:r w:rsidRPr="00981759">
        <w:t>Null</w:t>
      </w:r>
      <w:proofErr w:type="spellEnd"/>
      <w:r w:rsidRPr="00981759">
        <w:t xml:space="preserve"> reduziert, sein Sinken bewirken wird; in diesem Falle wird deine Reisegruppe zugrunde gehen. Ein erobertes Pirate</w:t>
      </w:r>
      <w:r w:rsidRPr="00981759">
        <w:t>n</w:t>
      </w:r>
      <w:r w:rsidRPr="00981759">
        <w:t>schiff kann anstelle eines schwer beschädigten Schiffes verwendet we</w:t>
      </w:r>
      <w:r w:rsidRPr="00981759">
        <w:t>r</w:t>
      </w:r>
      <w:r w:rsidRPr="00981759">
        <w:t>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rsidR="007B7B50" w:rsidRPr="00981759" w:rsidRDefault="007B7B50" w:rsidP="007B7B50">
      <w:pPr>
        <w:widowControl/>
        <w:suppressAutoHyphens w:val="0"/>
        <w:spacing w:after="0" w:line="100" w:lineRule="atLeast"/>
        <w:jc w:val="center"/>
      </w:pPr>
    </w:p>
    <w:p w:rsidR="003426A7" w:rsidRPr="00981759" w:rsidRDefault="003426A7" w:rsidP="007B7B50">
      <w:pPr>
        <w:widowControl/>
        <w:suppressAutoHyphens w:val="0"/>
        <w:spacing w:after="0" w:line="100" w:lineRule="atLeast"/>
        <w:jc w:val="center"/>
      </w:pPr>
    </w:p>
    <w:p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2703F8D6" wp14:editId="5E6DEC80">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3A16E4A2" wp14:editId="1B4DF78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center"/>
        <w:rPr>
          <w:b/>
          <w:bCs/>
        </w:rPr>
      </w:pPr>
      <w:r w:rsidRPr="00981759">
        <w:rPr>
          <w:b/>
          <w:bCs/>
        </w:rPr>
        <w:t>WAFFENSCHMIEDEKUNST: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w:t>
      </w:r>
      <w:r w:rsidRPr="00981759">
        <w:t>i</w:t>
      </w:r>
      <w:r w:rsidRPr="00981759">
        <w:t>tannischen Dolch. Das traditionelle Korbheft sieht sehr praktisch aus. Eine Lieblingswaffe der Neulinge.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proofErr w:type="spellStart"/>
      <w:r w:rsidR="00F4242E" w:rsidRPr="00981759">
        <w:t>daß</w:t>
      </w:r>
      <w:proofErr w:type="spellEnd"/>
      <w:r w:rsidRPr="00981759">
        <w:t xml:space="preserve"> die Schleuder eine preiswerte Fernwaffe ist. Sie ist ein ständiger Favorit bei Reisenden, denen das Glück nicht hold war.</w:t>
      </w:r>
    </w:p>
    <w:p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w:t>
      </w:r>
      <w:r w:rsidRPr="00981759">
        <w:t>r</w:t>
      </w:r>
      <w:r w:rsidRPr="00981759">
        <w:t>hebungen. Der Einschlag dieser Waffe ist dafür wohlbekannt, die Sch</w:t>
      </w:r>
      <w:r w:rsidRPr="00981759">
        <w:t>ä</w:t>
      </w:r>
      <w:r w:rsidRPr="00981759">
        <w:t>del von Feinden geradeheraus zu zerschmettern. Favorisiert bei den Druiden.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w:t>
      </w:r>
      <w:r w:rsidRPr="00981759">
        <w:t>n</w:t>
      </w:r>
      <w:r w:rsidRPr="00981759">
        <w:t>ders beliebt bei Zinkern, da viele von ihnen Holz und Metall verarbe</w:t>
      </w:r>
      <w:r w:rsidRPr="00981759">
        <w:t>i</w:t>
      </w:r>
      <w:r w:rsidRPr="00981759">
        <w:t>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w:t>
      </w:r>
      <w:r w:rsidRPr="00981759">
        <w:t>u</w:t>
      </w:r>
      <w:r w:rsidRPr="00981759">
        <w:t>er Stahl erregen Furcht im Herzen jedes Gegners. Das Schwert ist ein steter Favorit der 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BOGEN.</w:t>
      </w:r>
      <w:r w:rsidRPr="00981759">
        <w:t xml:space="preserve"> Eine wirklich brauchbare Fernwaffe. Stelle deine Feinde, bevor sie dich stellen können! Britannische Bogen werden aus dem be</w:t>
      </w:r>
      <w:r w:rsidRPr="00981759">
        <w:t>s</w:t>
      </w:r>
      <w:r w:rsidRPr="00981759">
        <w:t>ten Eibenholze hergestellt. Jeder Langbogen wird von Hand abgerieben und an den Spitzen mit Hornnocken geschmückt. Eine Lieblingswaffe derer mit schlechter Rüstung.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 xml:space="preserve">er ist endlich eine wahre </w:t>
      </w:r>
      <w:proofErr w:type="spellStart"/>
      <w:r w:rsidR="002E6816" w:rsidRPr="00981759">
        <w:t>Schuß</w:t>
      </w:r>
      <w:r w:rsidRPr="00981759">
        <w:t>waffe</w:t>
      </w:r>
      <w:proofErr w:type="spellEnd"/>
      <w:r w:rsidRPr="00981759">
        <w:t>. Der Einschlag einer Armbrust hält selbst einen wütenden Troll auf. Die Armbrust wird traditionell aus Mahagoni angefertigt und an den Seiten mit geschnit</w:t>
      </w:r>
      <w:r w:rsidRPr="00981759">
        <w:t>z</w:t>
      </w:r>
      <w:r w:rsidRPr="00981759">
        <w:t>tem Ahornfurnier belegt, welches Lord Britishs Wappen trägt, die Si</w:t>
      </w:r>
      <w:r w:rsidRPr="00981759">
        <w:t>l</w:t>
      </w:r>
      <w:r w:rsidRPr="00981759">
        <w:t>berne Schlange. Wegen des Singens der Armbrustsaite ein Favorit bei den Barden.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aus brennendem Öle, die mehrere Minuten </w:t>
      </w:r>
      <w:proofErr w:type="spellStart"/>
      <w:r w:rsidR="002E6816" w:rsidRPr="00981759">
        <w:t>bestehenbleibt</w:t>
      </w:r>
      <w:proofErr w:type="spellEnd"/>
      <w:r w:rsidRPr="00981759">
        <w:t>. Jeder Feind, der das Feld aus brennendem Öle betritt, erleidet Brandschaden für jeden Zug, den er in dem Inferno ve</w:t>
      </w:r>
      <w:r w:rsidRPr="00981759">
        <w:t>r</w:t>
      </w:r>
      <w:r w:rsidRPr="00981759">
        <w:t xml:space="preserve">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rsidR="00874B29" w:rsidRPr="00981759" w:rsidRDefault="00874B29"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lastRenderedPageBreak/>
        <w:t>HELLEBARDE.</w:t>
      </w:r>
      <w:r w:rsidRPr="00981759">
        <w:t xml:space="preserve"> Sieben Fuß zähes Holz, gekrönt von einer Klinge aus tödlichem Stahle. Die Hellebarde erfordert exzellente Koordination, um 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w:t>
      </w:r>
      <w:r w:rsidRPr="00981759">
        <w:t>f</w:t>
      </w:r>
      <w:r w:rsidRPr="00981759">
        <w:t>fe. Eine Lieblingswaffe der Paladine.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 xml:space="preserve">Mehrere Arten magischer Waffen sind angeblich hier und da zu finden, aber die Fundstellen sind nicht sicher bekannt. Man sagt </w:t>
      </w:r>
      <w:proofErr w:type="spellStart"/>
      <w:r w:rsidR="00F4242E" w:rsidRPr="00981759">
        <w:t>daß</w:t>
      </w:r>
      <w:proofErr w:type="spellEnd"/>
      <w:r w:rsidRPr="00981759">
        <w:t>, vielleicht, ein Reisender eine</w:t>
      </w:r>
      <w:r w:rsidR="00587637" w:rsidRPr="00981759">
        <w:t xml:space="preserve">r solchen Waffe würdig sein </w:t>
      </w:r>
      <w:proofErr w:type="spellStart"/>
      <w:r w:rsidR="00587637" w:rsidRPr="00981759">
        <w:t>muß</w:t>
      </w:r>
      <w:proofErr w:type="spellEnd"/>
      <w:r w:rsidRPr="00981759">
        <w:t>, bevor sie für ihn erreichbar wird.</w:t>
      </w:r>
    </w:p>
    <w:p w:rsidR="00DA4E6E" w:rsidRPr="00981759" w:rsidRDefault="00DA4E6E" w:rsidP="00C4587A">
      <w:pPr>
        <w:widowControl/>
        <w:suppressAutoHyphens w:val="0"/>
        <w:spacing w:after="0" w:line="100" w:lineRule="atLeast"/>
        <w:jc w:val="center"/>
      </w:pPr>
    </w:p>
    <w:p w:rsidR="003426A7" w:rsidRPr="00981759" w:rsidRDefault="003426A7" w:rsidP="00C4587A">
      <w:pPr>
        <w:widowControl/>
        <w:suppressAutoHyphens w:val="0"/>
        <w:spacing w:after="0" w:line="100" w:lineRule="atLeast"/>
        <w:jc w:val="center"/>
      </w:pPr>
    </w:p>
    <w:p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w:t>
      </w:r>
      <w:r w:rsidRPr="00981759">
        <w:t>r</w:t>
      </w:r>
      <w:r w:rsidR="00981759" w:rsidRPr="00981759">
        <w:t>rock</w:t>
      </w:r>
      <w:r w:rsidRPr="00981759">
        <w:t xml:space="preserve"> als ihre bestmögliche Wahl beschränkt. Beliebt bei Barden, Dru</w:t>
      </w:r>
      <w:r w:rsidRPr="00981759">
        <w:t>i</w:t>
      </w:r>
      <w:r w:rsidRPr="00981759">
        <w:t>den und Waldläufern.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mit dem Gewichte eines Kettenhemdes umgehen können. Diese Rüstung bietet exzellenten Schutz. Nur der beste Stahl wird verwendet, an den Schultern in do</w:t>
      </w:r>
      <w:r w:rsidRPr="00981759">
        <w:t>p</w:t>
      </w:r>
      <w:r w:rsidRPr="00981759">
        <w:t>pelter Lage. Jeder Ring wird zur Stabilität einzeln vernietet. Beliebt bei Kämpfern und Zinkern.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natürlich </w:t>
      </w:r>
      <w:r w:rsidR="00802E73" w:rsidRPr="00981759">
        <w:t>ansehnlich</w:t>
      </w:r>
      <w:r w:rsidRPr="00981759">
        <w:t>, aber die Wirkung ist höchst bemerkenswert. Beliebt bei Paladinen.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lastRenderedPageBreak/>
        <w:t>Ebenso wie bei den Waffen laufen viele Gerüchte über magische Rü</w:t>
      </w:r>
      <w:r w:rsidRPr="00981759">
        <w:t>s</w:t>
      </w:r>
      <w:r w:rsidRPr="00981759">
        <w:t>tungen um, die dem Atem eines Drachen widerstehen. Aber wer weiß? Vielleicht sind das nur Gerüchte, die die Orks verbreiten, um Kämpfer auf illusorische Questen zu locken, die mit dem Tode enden.</w:t>
      </w:r>
    </w:p>
    <w:p w:rsidR="00C4587A" w:rsidRPr="00981759" w:rsidRDefault="00C4587A"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191E3710" wp14:editId="373310B1">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3D1432C3" wp14:editId="4AEC4239">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w:t>
      </w:r>
      <w:r w:rsidRPr="00981759">
        <w:t>m</w:t>
      </w:r>
      <w:r w:rsidRPr="00981759">
        <w:t>men unvertraut ist. Er kann allerdings das kommentieren, was bea</w:t>
      </w:r>
      <w:r w:rsidRPr="00981759">
        <w:t>n</w:t>
      </w:r>
      <w:r w:rsidRPr="00981759">
        <w:t>sprucht, die Wissenschaft zu sein.</w:t>
      </w:r>
    </w:p>
    <w:p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w:t>
      </w:r>
      <w:r w:rsidRPr="00981759">
        <w:t>h</w:t>
      </w:r>
      <w:r w:rsidRPr="00981759">
        <w:t>men: Schwelasche; Ginseng; Knoblauch; Spinnweben; Blutmoos; und Schwarzperl.</w:t>
      </w:r>
    </w:p>
    <w:p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haben überhaupt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proofErr w:type="spellStart"/>
      <w:r w:rsidR="00F4242E" w:rsidRPr="00981759">
        <w:t>daß</w:t>
      </w:r>
      <w:proofErr w:type="spellEnd"/>
      <w:r w:rsidR="0089061A" w:rsidRPr="00981759">
        <w:t>, wenn sie einen Zauber sprechen, eine blaue Aura um ihr Haupt und ihre Schultern au</w:t>
      </w:r>
      <w:r w:rsidR="0089061A" w:rsidRPr="00981759">
        <w:t>f</w:t>
      </w:r>
      <w:r w:rsidR="0089061A" w:rsidRPr="00981759">
        <w:t>glüht.</w:t>
      </w:r>
    </w:p>
    <w:p w:rsidR="00DA4E6E" w:rsidRPr="00981759" w:rsidRDefault="0089061A" w:rsidP="0049779C">
      <w:pPr>
        <w:widowControl/>
        <w:suppressAutoHyphens w:val="0"/>
        <w:spacing w:after="0" w:line="100" w:lineRule="atLeast"/>
        <w:jc w:val="both"/>
      </w:pPr>
      <w:r w:rsidRPr="00981759">
        <w:t>Während die meisten Zauber angeblich entweder offensive oder defe</w:t>
      </w:r>
      <w:r w:rsidRPr="00981759">
        <w:t>n</w:t>
      </w:r>
      <w:r w:rsidRPr="00981759">
        <w:t xml:space="preserve">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w:t>
      </w:r>
      <w:r w:rsidRPr="00981759">
        <w:t>n</w:t>
      </w:r>
      <w:r w:rsidRPr="00981759">
        <w:t>durchgeht.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w:t>
      </w:r>
      <w:r w:rsidRPr="00981759">
        <w:t>i</w:t>
      </w:r>
      <w:r w:rsidRPr="00981759">
        <w:t>schen Hexenmeistern! Man kann sich nur fragen, ob der Schreiber die Begegnung wohl überlebt hat.</w:t>
      </w:r>
    </w:p>
    <w:p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64B56750" wp14:editId="1E494367">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w:t>
      </w:r>
      <w:r w:rsidRPr="00981759">
        <w:t>n</w:t>
      </w:r>
      <w:r w:rsidRPr="00981759">
        <w:t>greifenden Drachens.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w:t>
      </w:r>
      <w:r w:rsidRPr="00981759">
        <w:t>r</w:t>
      </w:r>
      <w:r w:rsidRPr="00981759">
        <w:t>ursachen. Man sollte sie am besten mit Fernwaffen und Zaubern zu t</w:t>
      </w:r>
      <w:r w:rsidRPr="00981759">
        <w:t>ö</w:t>
      </w:r>
      <w:r w:rsidRPr="00981759">
        <w:t>ten versuchen. Ein Clan von Ettins soll angeblich entlang Der Schlange Rückgrat leben.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rsidR="00B627C9" w:rsidRPr="00981759" w:rsidRDefault="00B627C9" w:rsidP="0049779C">
      <w:pPr>
        <w:widowControl/>
        <w:suppressAutoHyphens w:val="0"/>
        <w:spacing w:after="0" w:line="100" w:lineRule="atLeast"/>
        <w:jc w:val="both"/>
      </w:pP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BAB8A00" wp14:editId="7EDA1C0E">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1073413F" wp14:editId="309AC09D">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BDC1FC0" wp14:editId="06BAE4FE">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rsidR="00411D69" w:rsidRPr="00981759" w:rsidRDefault="00411D69" w:rsidP="00411D69">
      <w:pPr>
        <w:widowControl/>
        <w:suppressAutoHyphens w:val="0"/>
        <w:spacing w:after="0" w:line="100" w:lineRule="atLeast"/>
        <w:jc w:val="center"/>
        <w:rPr>
          <w:b/>
          <w:sz w:val="20"/>
          <w:szCs w:val="20"/>
        </w:rPr>
      </w:pPr>
    </w:p>
    <w:p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 xml:space="preserve">h Wände hindurchgehen, also </w:t>
      </w:r>
      <w:proofErr w:type="spellStart"/>
      <w:r w:rsidR="005A1D0F" w:rsidRPr="00981759">
        <w:t>laß</w:t>
      </w:r>
      <w:proofErr w:type="spellEnd"/>
      <w:r w:rsidRPr="00981759">
        <w:t xml:space="preserve"> große Vorsicht walten, wenn du glaubst, </w:t>
      </w:r>
      <w:proofErr w:type="spellStart"/>
      <w:r w:rsidR="00F4242E" w:rsidRPr="00981759">
        <w:t>daß</w:t>
      </w:r>
      <w:proofErr w:type="spellEnd"/>
      <w:r w:rsidRPr="00981759">
        <w:t xml:space="preserve"> sie in der Nähe sind. Böse Gespenster findet man häufig in Ruinen, auf Schlachtfeldern, und in Krypten.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 xml:space="preserve">re Lebensmittel zu stehlen. </w:t>
      </w:r>
      <w:proofErr w:type="spellStart"/>
      <w:r w:rsidR="005A1D0F" w:rsidRPr="00981759">
        <w:t>Laß</w:t>
      </w:r>
      <w:proofErr w:type="spellEnd"/>
      <w:r w:rsidRPr="00981759">
        <w:t xml:space="preserve"> keinen bösen Gremlin an deine Seite herankommen!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rsidR="00411D69" w:rsidRPr="00981759" w:rsidRDefault="00411D69" w:rsidP="0049779C">
      <w:pPr>
        <w:widowControl/>
        <w:suppressAutoHyphens w:val="0"/>
        <w:spacing w:after="0" w:line="100" w:lineRule="atLeast"/>
        <w:jc w:val="both"/>
      </w:pPr>
    </w:p>
    <w:p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4AEF8863" wp14:editId="62502CEF">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38D8A70A" wp14:editId="6A8CF8C8">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3D30FBCE" wp14:editId="1B38DDF0">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rsidR="00411D69" w:rsidRPr="00981759" w:rsidRDefault="00411D69"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KOPFLOSER.</w:t>
      </w:r>
      <w:r w:rsidRPr="00981759">
        <w:t xml:space="preserve"> Eine weiteres böses Wesen,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6FA6FA54" wp14:editId="73DE66EB">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361F2FB2" wp14:editId="65758FE9">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A1ECC16" wp14:editId="3A885E28">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1C90E92B" wp14:editId="7E4DD8C8">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w:t>
      </w:r>
      <w:r w:rsidRPr="00981759">
        <w:t>n</w:t>
      </w:r>
      <w:r w:rsidRPr="00981759">
        <w:t>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w:t>
      </w:r>
      <w:r w:rsidRPr="00981759">
        <w:t>i</w:t>
      </w:r>
      <w:r w:rsidRPr="00981759">
        <w:t>ckeln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LEICHE.</w:t>
      </w:r>
      <w:r w:rsidRPr="00981759">
        <w:t xml:space="preserve"> Dieser untote Schatten eines mächtigen Hexenmeisters kann immer noch sehr mächtige Zauber wirken. Die böse Leiche ist selbst unter günstigsten Bedingungen ein sehr gefährlicher Gegner.</w:t>
      </w:r>
    </w:p>
    <w:p w:rsidR="00DA4E6E" w:rsidRPr="00981759" w:rsidRDefault="00DA4E6E" w:rsidP="0049779C">
      <w:pPr>
        <w:widowControl/>
        <w:suppressAutoHyphens w:val="0"/>
        <w:spacing w:after="0" w:line="100" w:lineRule="atLeast"/>
        <w:jc w:val="both"/>
      </w:pPr>
    </w:p>
    <w:p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0B825969" wp14:editId="22ACC23A">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58A3DD92" wp14:editId="21781437">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16AC4438" wp14:editId="69C1E1B2">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EF0E15" w:rsidRPr="00981759">
        <w:rPr>
          <w:b/>
          <w:sz w:val="20"/>
          <w:szCs w:val="20"/>
        </w:rPr>
        <w:t xml:space="preserve">   Leiche</w:t>
      </w:r>
    </w:p>
    <w:p w:rsidR="00112634" w:rsidRPr="00981759" w:rsidRDefault="00112634"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w:t>
      </w:r>
      <w:r w:rsidRPr="00981759">
        <w:t>i</w:t>
      </w:r>
      <w:r w:rsidRPr="00981759">
        <w:t>tannia. Der Mime kann jede Form annehmen, allerdings scheinen sie am liebsten das Aussehen von Schatz</w:t>
      </w:r>
      <w:r w:rsidR="00987C0F" w:rsidRPr="00981759">
        <w:t>truhe</w:t>
      </w:r>
      <w:r w:rsidRPr="00981759">
        <w:t>n anzunehmen. Wenn er e</w:t>
      </w:r>
      <w:r w:rsidRPr="00981759">
        <w:t>i</w:t>
      </w:r>
      <w:r w:rsidRPr="00981759">
        <w:lastRenderedPageBreak/>
        <w:t>nen Mimen sieht, stürmt der unvorsichtige Reisende gierig auf den vermeintlichen Schatz zu. Sobald der Reisende nahe genug hera</w:t>
      </w:r>
      <w:r w:rsidRPr="00981759">
        <w:t>n</w:t>
      </w:r>
      <w:r w:rsidRPr="00981759">
        <w:t xml:space="preserve">kommt, stößt der Mime eine giftige Flüssigkeit aus. Wenn der Reisende dem Gifte erliegt, genießt der Mime ein Festmahl. </w:t>
      </w:r>
      <w:r w:rsidR="00987C0F" w:rsidRPr="00981759">
        <w:t>Die einzige Meth</w:t>
      </w:r>
      <w:r w:rsidR="00987C0F" w:rsidRPr="00981759">
        <w:t>o</w:t>
      </w:r>
      <w:r w:rsidR="00987C0F" w:rsidRPr="00981759">
        <w:t>de, einen Truhe</w:t>
      </w:r>
      <w:r w:rsidRPr="00981759">
        <w:t>nmimen zu enttarnen ist, so lange zu warten, bis er ne</w:t>
      </w:r>
      <w:r w:rsidRPr="00981759">
        <w:t>u</w:t>
      </w:r>
      <w:r w:rsidRPr="00981759">
        <w:t xml:space="preserve">gierig genug wird, um einen Blick auf dich zu werfen, indem er </w:t>
      </w:r>
      <w:r w:rsidR="00987C0F" w:rsidRPr="00981759">
        <w:t>den Deckel der Truh</w:t>
      </w:r>
      <w:r w:rsidRPr="00981759">
        <w:t>e anhebt.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w:t>
      </w:r>
      <w:r w:rsidRPr="00981759">
        <w:t>r</w:t>
      </w:r>
      <w:r w:rsidRPr="00981759">
        <w:t>stört worden! Sie vermehren sich wie Kaninchen und befallen immer noch die Wälder und Hügel, wenn auch in viel kleinerer Anzahl als z</w:t>
      </w:r>
      <w:r w:rsidRPr="00981759">
        <w:t>u</w:t>
      </w:r>
      <w:r w:rsidRPr="00981759">
        <w:t>vor.</w:t>
      </w:r>
    </w:p>
    <w:p w:rsidR="00DA4E6E" w:rsidRPr="00981759" w:rsidRDefault="00DA4E6E" w:rsidP="0049779C">
      <w:pPr>
        <w:widowControl/>
        <w:suppressAutoHyphens w:val="0"/>
        <w:spacing w:after="0" w:line="100" w:lineRule="atLeast"/>
        <w:jc w:val="both"/>
      </w:pPr>
    </w:p>
    <w:p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4DFC6332" wp14:editId="667666D4">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6753C1E8" wp14:editId="1342DAE5">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6D42F1A" wp14:editId="151FBCDC">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rsidR="00AE0F7B" w:rsidRPr="00981759" w:rsidRDefault="00AE0F7B"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w:t>
      </w:r>
      <w:r w:rsidRPr="00981759">
        <w:lastRenderedPageBreak/>
        <w:t xml:space="preserve">Denk daran, </w:t>
      </w:r>
      <w:proofErr w:type="spellStart"/>
      <w:r w:rsidR="00F4242E" w:rsidRPr="00981759">
        <w:t>daß</w:t>
      </w:r>
      <w:proofErr w:type="spellEnd"/>
      <w:r w:rsidRPr="00981759">
        <w:t xml:space="preserve"> die bösen Piraten keine Gefangenen machen! Ihre Schiffe sind mit schweren Kanonen ausgerüstet, und die Mannschaften 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rsidR="00C86428" w:rsidRPr="00981759" w:rsidRDefault="00C86428" w:rsidP="0049779C">
      <w:pPr>
        <w:widowControl/>
        <w:suppressAutoHyphens w:val="0"/>
        <w:spacing w:after="0" w:line="100" w:lineRule="atLeast"/>
        <w:jc w:val="both"/>
      </w:pPr>
    </w:p>
    <w:p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D9CF12D" wp14:editId="08DD4077">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2AFEC51C" wp14:editId="0ADC9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4CE4E93C" wp14:editId="04D48568">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rsidR="0022599A" w:rsidRPr="00981759" w:rsidRDefault="0022599A"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w:t>
      </w:r>
      <w:r w:rsidRPr="00981759">
        <w:t>t</w:t>
      </w:r>
      <w:r w:rsidRPr="00981759">
        <w:t>flohene Gefangene, die nun ihren Lebensunterhalt auf böse Weise als Wegelagerer sichern, indem sie Reisende angreifen. Wenn sie nahe an dich herankommen, können sie auch deine Taschen leeren.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680E9BC1" wp14:editId="137A2511">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4FECAA82" wp14:editId="455612F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2219FF7" wp14:editId="2F02763D">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rsidR="00EC591E" w:rsidRPr="00981759" w:rsidRDefault="00EC591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w:t>
      </w:r>
      <w:r w:rsidRPr="00981759">
        <w:t>e</w:t>
      </w:r>
      <w:r w:rsidRPr="00981759">
        <w:t>felder hinausschleudern, und wird somit als sehr grausamer Gegner betrachtet.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w:t>
      </w:r>
      <w:r w:rsidRPr="00981759">
        <w:t>r</w:t>
      </w:r>
      <w:r w:rsidRPr="00981759">
        <w:t>nichtende Feinde ab. Sie haben mächtige magische Fähigkeiten, die deine Reisegruppe verwüsten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rsidR="00DA4E6E" w:rsidRPr="00981759" w:rsidRDefault="00DA4E6E" w:rsidP="0049779C">
      <w:pPr>
        <w:widowControl/>
        <w:suppressAutoHyphens w:val="0"/>
        <w:spacing w:after="0" w:line="100" w:lineRule="atLeast"/>
        <w:jc w:val="both"/>
      </w:pPr>
    </w:p>
    <w:p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0C7EBBC9" wp14:editId="74F6B547">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37956BE4" wp14:editId="7A58D07B">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3C4309E7" wp14:editId="72DFA946">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w:t>
      </w:r>
      <w:r w:rsidRPr="00981759">
        <w:t>n</w:t>
      </w:r>
      <w:r w:rsidRPr="00981759">
        <w:t>nen sie allerdings entzaubert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w:t>
      </w:r>
      <w:proofErr w:type="spellStart"/>
      <w:r w:rsidR="009452E9" w:rsidRPr="00981759">
        <w:t>paß</w:t>
      </w:r>
      <w:proofErr w:type="spellEnd"/>
      <w:r w:rsidRPr="00981759">
        <w:t xml:space="preserve"> auf und vermeide die giftige Spucke.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rsidR="00DA4E6E" w:rsidRPr="00981759" w:rsidRDefault="00DA4E6E" w:rsidP="0049779C">
      <w:pPr>
        <w:widowControl/>
        <w:suppressAutoHyphens w:val="0"/>
        <w:spacing w:after="0" w:line="100" w:lineRule="atLeast"/>
        <w:jc w:val="both"/>
      </w:pPr>
    </w:p>
    <w:p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096DD1C7" wp14:editId="55156FC5">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326DC66A" wp14:editId="38618EED">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11B4D957" wp14:editId="62029DC5">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rsidR="009A6247" w:rsidRPr="00981759" w:rsidRDefault="009A624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w:t>
      </w:r>
      <w:r w:rsidRPr="00981759">
        <w:t>u</w:t>
      </w:r>
      <w:r w:rsidRPr="00981759">
        <w:t>igkeit schleudern. Hüte dich vor ihren Tricks. Trolle findet man g</w:t>
      </w:r>
      <w:r w:rsidRPr="00981759">
        <w:t>e</w:t>
      </w:r>
      <w:r w:rsidRPr="00981759">
        <w:t>wöhnlich in Hügeln und Bergen.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dem Pfade des Guten. Diese bösen, abtrünnigen Zauberer geben sehr gefährliche Gegner ab, wenn man ihnen in den Weg kommt.</w:t>
      </w:r>
    </w:p>
    <w:p w:rsidR="000B065C" w:rsidRPr="00981759" w:rsidRDefault="000B065C" w:rsidP="0049779C">
      <w:pPr>
        <w:widowControl/>
        <w:suppressAutoHyphens w:val="0"/>
        <w:spacing w:after="0" w:line="100" w:lineRule="atLeast"/>
        <w:jc w:val="both"/>
      </w:pPr>
    </w:p>
    <w:p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96B6D21" wp14:editId="4946474E">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282A5DA5" wp14:editId="7C574267">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3A9B63DA" wp14:editId="7652748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rsidR="000B11A7" w:rsidRPr="00981759" w:rsidRDefault="000B11A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ZORN.</w:t>
      </w:r>
      <w:r w:rsidRPr="00981759">
        <w:t xml:space="preserve"> Zorne </w:t>
      </w:r>
      <w:proofErr w:type="gramStart"/>
      <w:r w:rsidRPr="00981759">
        <w:t>sind</w:t>
      </w:r>
      <w:proofErr w:type="gramEnd"/>
      <w:r w:rsidRPr="00981759">
        <w:t xml:space="preserve"> die Antithese von allem. Sie gehen durch Wände und Hindernisse einfach hindurch und verhindern in ihrer Nähe alle Magie. Wenn ein böser Zorn dir nahe kommt, wirst du seinem Griffe vermutlich nicht entkommen.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rsidR="00DA4E6E" w:rsidRPr="00981759" w:rsidRDefault="00DA4E6E" w:rsidP="0049779C">
      <w:pPr>
        <w:widowControl/>
        <w:suppressAutoHyphens w:val="0"/>
        <w:spacing w:after="0" w:line="100" w:lineRule="atLeast"/>
        <w:jc w:val="both"/>
      </w:pPr>
    </w:p>
    <w:p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544DC3E0" wp14:editId="4660380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74521B3D" wp14:editId="0CEBE3EE">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rsidR="004F6E7D" w:rsidRPr="00981759" w:rsidRDefault="004F6E7D" w:rsidP="0049779C">
      <w:pPr>
        <w:widowControl/>
        <w:suppressAutoHyphens w:val="0"/>
        <w:spacing w:after="0" w:line="100" w:lineRule="atLeast"/>
        <w:jc w:val="both"/>
      </w:pPr>
    </w:p>
    <w:p w:rsidR="004F6E7D" w:rsidRPr="00981759" w:rsidRDefault="004F6E7D" w:rsidP="0049779C">
      <w:pPr>
        <w:widowControl/>
        <w:suppressAutoHyphens w:val="0"/>
        <w:spacing w:after="0" w:line="100" w:lineRule="atLeast"/>
        <w:jc w:val="both"/>
      </w:pPr>
    </w:p>
    <w:p w:rsidR="000B065C" w:rsidRPr="00981759" w:rsidRDefault="000B065C" w:rsidP="0049779C">
      <w:pPr>
        <w:widowControl/>
        <w:suppressAutoHyphens w:val="0"/>
        <w:spacing w:after="0" w:line="100" w:lineRule="atLeast"/>
        <w:jc w:val="both"/>
      </w:pPr>
    </w:p>
    <w:p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093E32C" wp14:editId="547EF449">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rsidR="00EF321B" w:rsidRPr="00981759" w:rsidRDefault="00EF321B" w:rsidP="00EF321B">
      <w:pPr>
        <w:keepNext/>
        <w:widowControl/>
        <w:suppressAutoHyphens w:val="0"/>
        <w:spacing w:after="0" w:line="100" w:lineRule="atLeast"/>
        <w:rPr>
          <w:b/>
          <w:bCs/>
        </w:rPr>
      </w:pPr>
    </w:p>
    <w:p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256E848A" wp14:editId="1BDF6AD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rsidR="00741D96" w:rsidRPr="00981759" w:rsidRDefault="00741D96" w:rsidP="00741D96">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proofErr w:type="spellStart"/>
      <w:r w:rsidR="00F4242E" w:rsidRPr="00981759">
        <w:t>daß</w:t>
      </w:r>
      <w:proofErr w:type="spellEnd"/>
      <w:r w:rsidRPr="00981759">
        <w:t xml:space="preserve"> all diese Marschälle des Bösen ze</w:t>
      </w:r>
      <w:r w:rsidRPr="00981759">
        <w:t>r</w:t>
      </w:r>
      <w:r w:rsidRPr="00981759">
        <w:t xml:space="preserve">stört wurden, als die Trias des Bösen fiel. Wenn es noch welche gibt, wäre es besser, </w:t>
      </w:r>
      <w:proofErr w:type="spellStart"/>
      <w:r w:rsidR="00F4242E" w:rsidRPr="00981759">
        <w:t>daß</w:t>
      </w:r>
      <w:proofErr w:type="spellEnd"/>
      <w:r w:rsidRPr="00981759">
        <w:t xml:space="preserve"> jemand das Leben selbst verließe, als </w:t>
      </w:r>
      <w:proofErr w:type="spellStart"/>
      <w:r w:rsidR="00F4242E" w:rsidRPr="00981759">
        <w:t>daß</w:t>
      </w:r>
      <w:proofErr w:type="spellEnd"/>
      <w:r w:rsidRPr="00981759">
        <w:t xml:space="preserve"> er dem Ungestüme eines Balrons gegenüberträte. Die alten Schriftrollen b</w:t>
      </w:r>
      <w:r w:rsidRPr="00981759">
        <w:t>e</w:t>
      </w:r>
      <w:r w:rsidRPr="00981759">
        <w:t>schreiben sie als fliegende Kreaturen, welche zerstörerische Feuerbälle schleuderten, wie auch massive Beschwörungen wirkten, welche einst ganze Heere niederwarfen.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w:t>
      </w:r>
      <w:r w:rsidRPr="00981759">
        <w:t>a</w:t>
      </w:r>
      <w:r w:rsidRPr="00981759">
        <w:t>giebenutzer und sollten um jeden Preis vermieden werden. Dämonen lieben es besonders, ihre Opfer zu foltern, wenn sie die Gelegenheit bekommen.</w:t>
      </w:r>
    </w:p>
    <w:p w:rsidR="00033D7C" w:rsidRPr="00981759" w:rsidRDefault="00033D7C" w:rsidP="0049779C">
      <w:pPr>
        <w:widowControl/>
        <w:suppressAutoHyphens w:val="0"/>
        <w:spacing w:after="0" w:line="100" w:lineRule="atLeast"/>
        <w:jc w:val="both"/>
      </w:pPr>
    </w:p>
    <w:p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5118EBE" wp14:editId="6D9DFF6A">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15C7107" wp14:editId="32690C8F">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w:t>
      </w:r>
      <w:r w:rsidRPr="00981759">
        <w:t>n</w:t>
      </w:r>
      <w:r w:rsidRPr="00981759">
        <w:t>formationen über solche Fertigkeiten sind wir dem Waffenmeister des Ordens der Silbernen Schlange zu tiefem Danke verpflichtet.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proofErr w:type="spellStart"/>
      <w:r w:rsidR="00F4242E" w:rsidRPr="00981759">
        <w:t>daß</w:t>
      </w:r>
      <w:proofErr w:type="spellEnd"/>
      <w:r w:rsidRPr="00981759">
        <w:t xml:space="preserve"> du für das kommende Geme</w:t>
      </w:r>
      <w:r w:rsidRPr="00981759">
        <w:t>t</w:t>
      </w:r>
      <w:r w:rsidRPr="00981759">
        <w:t>zel angemessen ausgerüstet bist. Hast du die richtige Waffe in der Hand, und trägst du die richtig</w:t>
      </w:r>
      <w:r w:rsidR="00574248" w:rsidRPr="00981759">
        <w:t xml:space="preserve">e Rüstung? Wenn nicht, dann </w:t>
      </w:r>
      <w:proofErr w:type="spellStart"/>
      <w:r w:rsidR="00574248" w:rsidRPr="00981759">
        <w:t>muß</w:t>
      </w:r>
      <w:r w:rsidRPr="00981759">
        <w:t>t</w:t>
      </w:r>
      <w:proofErr w:type="spellEnd"/>
      <w:r w:rsidRPr="00981759">
        <w:t xml:space="preserve"> du dich von neuem ausrüsten. Wenn du beginnst, eine Waffe bereitzuhalten oder Rüstung zu tragen, wirst du eine Auswahl solcher Gegenstände erha</w:t>
      </w:r>
      <w:r w:rsidRPr="00981759">
        <w:t>l</w:t>
      </w:r>
      <w:r w:rsidRPr="00981759">
        <w:t>ten, die im gemeinsamen Besitze deiner Gruppe enthalten sind. Wenn du einen Gegenstand wählst, welcher für deine Klasse unangemessen ist, wirst du gebeten werden, erneut zu wählen.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neben einem Feinde stehst, kannst du in Richtung deines Gegners angreifen. Du wirst dann den Kampfplatz sehen können, und die Schlacht folgt.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w:t>
      </w:r>
      <w:r w:rsidRPr="00981759">
        <w:t>n</w:t>
      </w:r>
      <w:r w:rsidRPr="00981759">
        <w:t>greifen, vorausgesetzt, sie ist böse</w:t>
      </w:r>
      <w:r w:rsidR="00A9611E" w:rsidRPr="00981759">
        <w:t xml:space="preserve"> – </w:t>
      </w:r>
      <w:r w:rsidRPr="00981759">
        <w:t>oder hungrig.</w:t>
      </w:r>
    </w:p>
    <w:p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 xml:space="preserve">u kannst nur in die </w:t>
      </w:r>
      <w:proofErr w:type="spellStart"/>
      <w:r w:rsidR="00574248" w:rsidRPr="00981759">
        <w:t>Hauptkompaß</w:t>
      </w:r>
      <w:r w:rsidRPr="00981759">
        <w:t>richtungen</w:t>
      </w:r>
      <w:proofErr w:type="spellEnd"/>
      <w:r w:rsidRPr="00981759">
        <w:t xml:space="preserve">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w:t>
      </w:r>
      <w:r w:rsidR="00574248" w:rsidRPr="00981759">
        <w:t>n</w:t>
      </w:r>
      <w:r w:rsidR="00574248" w:rsidRPr="00981759">
        <w:t xml:space="preserve">dem sie ihre </w:t>
      </w:r>
      <w:proofErr w:type="spellStart"/>
      <w:r w:rsidR="00574248" w:rsidRPr="00981759">
        <w:t>Schuß</w:t>
      </w:r>
      <w:r w:rsidRPr="00981759">
        <w:t>richtung</w:t>
      </w:r>
      <w:proofErr w:type="spellEnd"/>
      <w:r w:rsidRPr="00981759">
        <w:t xml:space="preserve"> angeben. Magiebenutzer können einen Za</w:t>
      </w:r>
      <w:r w:rsidRPr="00981759">
        <w:t>u</w:t>
      </w:r>
      <w:r w:rsidRPr="00981759">
        <w:t>berspruch wirken, wenn sie an der Reihe sind. Wiederum werden nur Zauber funktionieren, für welche die</w:t>
      </w:r>
      <w:r w:rsidR="005E30FE" w:rsidRPr="00981759">
        <w:t xml:space="preserve"> Reagenzien </w:t>
      </w:r>
      <w:r w:rsidRPr="00981759">
        <w:t>vorberei</w:t>
      </w:r>
      <w:r w:rsidR="00574248" w:rsidRPr="00981759">
        <w:t xml:space="preserve">tet worden sind. Der Zauber </w:t>
      </w:r>
      <w:proofErr w:type="spellStart"/>
      <w:r w:rsidR="00574248" w:rsidRPr="00981759">
        <w:t>muß</w:t>
      </w:r>
      <w:proofErr w:type="spellEnd"/>
      <w:r w:rsidRPr="00981759">
        <w:t xml:space="preserve"> ausgewählt und seine Richtung festgelegt we</w:t>
      </w:r>
      <w:r w:rsidRPr="00981759">
        <w:t>r</w:t>
      </w:r>
      <w:r w:rsidRPr="00981759">
        <w:t>den. Die meisten Kampfzauber funktionieren quer über das Schlachtfeld hinweg. Energiefelder können allerdings nur in Bereichen erzeugt we</w:t>
      </w:r>
      <w:r w:rsidRPr="00981759">
        <w:t>r</w:t>
      </w:r>
      <w:r w:rsidRPr="00981759">
        <w:t>den, die an den Zaubernden angrenzen.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w:t>
      </w:r>
      <w:r w:rsidRPr="00981759">
        <w:t>r</w:t>
      </w:r>
      <w:r w:rsidRPr="00981759">
        <w:t>lassen und in die umgebende Landschaft zurückkehren. Wenn die Monster einen Schatz bei sich trugen, wird dieser nun zu deiner Verf</w:t>
      </w:r>
      <w:r w:rsidRPr="00981759">
        <w:t>ü</w:t>
      </w:r>
      <w:r w:rsidRPr="00981759">
        <w:t>gung stehen. Vorsicht</w:t>
      </w:r>
      <w:r w:rsidR="00987C0F" w:rsidRPr="00981759">
        <w:t xml:space="preserve"> ist beim Öffnen von Schatztruhe</w:t>
      </w:r>
      <w:r w:rsidRPr="00981759">
        <w:t>n geboten, da diese häufig mit Fallen gesichert sind.</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w:t>
      </w:r>
      <w:r w:rsidRPr="00981759">
        <w:t>r</w:t>
      </w:r>
      <w:r w:rsidRPr="00981759">
        <w:t>schlechtert, wirst du dich von deinem Feinde lösen, wenn du alle Mi</w:t>
      </w:r>
      <w:r w:rsidRPr="00981759">
        <w:t>t</w:t>
      </w:r>
      <w:r w:rsidRPr="00981759">
        <w:t>glieder deiner Gruppe vom Felde entfernst. So mancher wird deine Handlungsweise feige nennen, aber ein weiser Anführer kennt den Wert der Erhaltung des Lebens seiner Kameraden.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w:t>
      </w:r>
      <w:r w:rsidRPr="00981759">
        <w:t>u</w:t>
      </w:r>
      <w:r w:rsidRPr="00981759">
        <w:t>dieren der Kampffelder. Finde gut zu verteidigende Positionen für deine Gruppe und sichere dabei einen Fluchtweg, sollte der Kampf schlecht verlaufen. Erinnere dich an unser Erbe! Ein paar tapfere Kämpfer, str</w:t>
      </w:r>
      <w:r w:rsidRPr="00981759">
        <w:t>a</w:t>
      </w:r>
      <w:r w:rsidRPr="00981759">
        <w:t>tegisch positionie</w:t>
      </w:r>
      <w:r w:rsidR="00574248" w:rsidRPr="00981759">
        <w:t xml:space="preserve">rt in einer engen, felsigen </w:t>
      </w:r>
      <w:proofErr w:type="spellStart"/>
      <w:r w:rsidR="00574248" w:rsidRPr="00981759">
        <w:t>Paß</w:t>
      </w:r>
      <w:r w:rsidRPr="00981759">
        <w:t>straße</w:t>
      </w:r>
      <w:proofErr w:type="spellEnd"/>
      <w:r w:rsidRPr="00981759">
        <w:t>, können ein Heer in den Tausenden zurückhalten.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WAFFEN-ERWÄGUNGEN.</w:t>
      </w:r>
      <w:r w:rsidRPr="00981759">
        <w:t xml:space="preserve"> Es gibt drei sehr unterschiedliche Kla</w:t>
      </w:r>
      <w:r w:rsidRPr="00981759">
        <w:t>s</w:t>
      </w:r>
      <w:r w:rsidRPr="00981759">
        <w:t>sen von Waffen, die dem Krieger zur Verfügung ste</w:t>
      </w:r>
      <w:r w:rsidR="00574248" w:rsidRPr="00981759">
        <w:t xml:space="preserve">hen. Sie sind: </w:t>
      </w:r>
      <w:proofErr w:type="spellStart"/>
      <w:r w:rsidR="00574248" w:rsidRPr="00981759">
        <w:t>Schuß</w:t>
      </w:r>
      <w:r w:rsidRPr="00981759">
        <w:t>waffen</w:t>
      </w:r>
      <w:proofErr w:type="spellEnd"/>
      <w:r w:rsidRPr="00981759">
        <w:t xml:space="preserve">, welche einen Feind schon </w:t>
      </w:r>
      <w:r w:rsidR="0032748A">
        <w:t xml:space="preserve">auf Entfernung treffen können; </w:t>
      </w:r>
      <w:r w:rsidRPr="00981759">
        <w:t>Stangenwaffen, welche es erlauben, über ein Hindernis oder einen K</w:t>
      </w:r>
      <w:r w:rsidRPr="00981759">
        <w:t>a</w:t>
      </w:r>
      <w:r w:rsidRPr="00981759">
        <w:t>meraden hinweg zuzuschlagen; und Handwaffen, welch</w:t>
      </w:r>
      <w:r w:rsidR="00574248" w:rsidRPr="00981759">
        <w:t>e es erforderlich machen, seinem</w:t>
      </w:r>
      <w:r w:rsidRPr="00981759">
        <w:t xml:space="preserve"> Feinde auf sehr engem Raume gegenüberzustehen.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w:t>
      </w:r>
      <w:r w:rsidRPr="00981759">
        <w:t>t</w:t>
      </w:r>
      <w:r w:rsidRPr="00981759">
        <w:t xml:space="preserve">terlichkeit </w:t>
      </w:r>
      <w:r w:rsidR="00574248" w:rsidRPr="00981759">
        <w:t>besagt</w:t>
      </w:r>
      <w:r w:rsidRPr="00981759">
        <w:t xml:space="preserve"> </w:t>
      </w:r>
      <w:proofErr w:type="spellStart"/>
      <w:r w:rsidR="00F4242E" w:rsidRPr="00981759">
        <w:t>daß</w:t>
      </w:r>
      <w:proofErr w:type="spellEnd"/>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w:t>
      </w:r>
      <w:r w:rsidRPr="00981759">
        <w:t>p</w:t>
      </w:r>
      <w:r w:rsidRPr="00981759">
        <w:t>ten, und ihn zwingen, sich zurückzuziehen. Diese Regel ist dein Prü</w:t>
      </w:r>
      <w:r w:rsidRPr="00981759">
        <w:t>f</w:t>
      </w:r>
      <w:r w:rsidRPr="00981759">
        <w:t xml:space="preserve">stein, </w:t>
      </w:r>
      <w:r w:rsidR="000E385A" w:rsidRPr="00981759">
        <w:t>denn</w:t>
      </w:r>
      <w:r w:rsidRPr="00981759">
        <w:t xml:space="preserve"> ohne sie bist du nur ein Körnchen Staub im Wirbelwinde des Chaos.</w:t>
      </w:r>
    </w:p>
    <w:p w:rsidR="00DA4E6E" w:rsidRPr="00981759" w:rsidRDefault="00DA4E6E" w:rsidP="0049779C">
      <w:pPr>
        <w:widowControl/>
        <w:suppressAutoHyphens w:val="0"/>
        <w:spacing w:after="0" w:line="100" w:lineRule="atLeast"/>
        <w:jc w:val="both"/>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03139CD3" wp14:editId="2273FA16">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proofErr w:type="spellStart"/>
      <w:r w:rsidR="00F4242E" w:rsidRPr="00981759">
        <w:t>daß</w:t>
      </w:r>
      <w:proofErr w:type="spellEnd"/>
      <w:r w:rsidR="0089061A" w:rsidRPr="00981759">
        <w:t xml:space="preserve"> das Böse uns im ersten unaufmerksamen Momente anfällt. Die Stabilität, die durch das Neue Zeitalter bereits erreicht wurde, scheint ein Goldenes Zeitalter des Friedens und Wohlstandes anzukündigen.</w:t>
      </w:r>
    </w:p>
    <w:p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w:t>
      </w:r>
      <w:proofErr w:type="spellStart"/>
      <w:r w:rsidR="0089061A" w:rsidRPr="00981759">
        <w:t>Neue</w:t>
      </w:r>
      <w:proofErr w:type="spellEnd"/>
      <w:r w:rsidR="0089061A" w:rsidRPr="00981759">
        <w:t xml:space="preserv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 Bem</w:t>
      </w:r>
      <w:r w:rsidR="0089061A" w:rsidRPr="00981759">
        <w:t>ü</w:t>
      </w:r>
      <w:r w:rsidR="0089061A" w:rsidRPr="00981759">
        <w:t>hungen und Möglichkeiten würdig ist?</w:t>
      </w:r>
    </w:p>
    <w:p w:rsidR="00DA4E6E" w:rsidRPr="00981759" w:rsidRDefault="0089061A" w:rsidP="0049779C">
      <w:pPr>
        <w:widowControl/>
        <w:suppressAutoHyphens w:val="0"/>
        <w:spacing w:after="0" w:line="100" w:lineRule="atLeast"/>
        <w:jc w:val="both"/>
      </w:pPr>
      <w:r w:rsidRPr="00981759">
        <w:t xml:space="preserve">Wenn man akzeptiert, </w:t>
      </w:r>
      <w:proofErr w:type="spellStart"/>
      <w:r w:rsidR="00F4242E" w:rsidRPr="00981759">
        <w:t>daß</w:t>
      </w:r>
      <w:proofErr w:type="spellEnd"/>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w:t>
      </w:r>
      <w:r w:rsidRPr="00981759">
        <w:t>e</w:t>
      </w:r>
      <w:r w:rsidRPr="00981759">
        <w:t>gungen sehr radikal und neuartig scheinen, sind sie der Erwägung wü</w:t>
      </w:r>
      <w:r w:rsidRPr="00981759">
        <w:t>r</w:t>
      </w:r>
      <w:r w:rsidRPr="00981759">
        <w:t>dig:</w:t>
      </w:r>
    </w:p>
    <w:p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rsidR="00DA4E6E" w:rsidRPr="00981759" w:rsidRDefault="0089061A" w:rsidP="0049779C">
      <w:pPr>
        <w:widowControl/>
        <w:suppressAutoHyphens w:val="0"/>
        <w:spacing w:after="0" w:line="100" w:lineRule="atLeast"/>
        <w:jc w:val="both"/>
      </w:pPr>
      <w:r w:rsidRPr="00981759">
        <w:lastRenderedPageBreak/>
        <w:t>Warum geht das Böse immer noch in der Welt um und kann es je wah</w:t>
      </w:r>
      <w:r w:rsidRPr="00981759">
        <w:t>r</w:t>
      </w:r>
      <w:r w:rsidRPr="00981759">
        <w:t>haft vernichtet werden?</w:t>
      </w:r>
    </w:p>
    <w:p w:rsidR="00DA4E6E" w:rsidRPr="00981759" w:rsidRDefault="0089061A" w:rsidP="0049779C">
      <w:pPr>
        <w:widowControl/>
        <w:suppressAutoHyphens w:val="0"/>
        <w:spacing w:after="0" w:line="100" w:lineRule="atLeast"/>
        <w:jc w:val="both"/>
      </w:pPr>
      <w:r w:rsidRPr="00981759">
        <w:t>Wenn die Regeln öffentlicher Moral, die sich in den Tagen des primit</w:t>
      </w:r>
      <w:r w:rsidRPr="00981759">
        <w:t>i</w:t>
      </w:r>
      <w:r w:rsidRPr="00981759">
        <w:t>ven Überlebens entwickelten, unrein sind</w:t>
      </w:r>
      <w:r w:rsidR="00A9611E" w:rsidRPr="00981759">
        <w:t xml:space="preserve"> – </w:t>
      </w:r>
      <w:r w:rsidRPr="00981759">
        <w:t>wie können wir ein reines Fundament legen, auf dem wir ein Leben der Tugend aufbauen können?</w:t>
      </w:r>
    </w:p>
    <w:p w:rsidR="00DA4E6E" w:rsidRPr="00981759" w:rsidRDefault="0089061A" w:rsidP="0049779C">
      <w:pPr>
        <w:widowControl/>
        <w:suppressAutoHyphens w:val="0"/>
        <w:spacing w:after="0" w:line="100" w:lineRule="atLeast"/>
        <w:jc w:val="both"/>
      </w:pPr>
      <w:r w:rsidRPr="00981759">
        <w:t xml:space="preserve">Wenn man voraussetzt, </w:t>
      </w:r>
      <w:proofErr w:type="spellStart"/>
      <w:r w:rsidR="00F4242E" w:rsidRPr="00981759">
        <w:t>daß</w:t>
      </w:r>
      <w:proofErr w:type="spellEnd"/>
      <w:r w:rsidRPr="00981759">
        <w:t xml:space="preserve"> man, um Reinheit zu verstehen, selbst n</w:t>
      </w:r>
      <w:r w:rsidR="00EF3754" w:rsidRPr="00981759">
        <w:t xml:space="preserve">ach ihr streben </w:t>
      </w:r>
      <w:proofErr w:type="spellStart"/>
      <w:r w:rsidR="00EF3754" w:rsidRPr="00981759">
        <w:t>muß</w:t>
      </w:r>
      <w:proofErr w:type="spellEnd"/>
      <w:r w:rsidRPr="00981759">
        <w:t xml:space="preserve"> </w:t>
      </w:r>
      <w:r w:rsidR="000E385A" w:rsidRPr="00981759">
        <w:rPr>
          <w:rFonts w:cs="Times New Roman"/>
        </w:rPr>
        <w:t>–</w:t>
      </w:r>
      <w:r w:rsidRPr="00981759">
        <w:t xml:space="preserve"> wie kann man nach dem streben, was man nicht ve</w:t>
      </w:r>
      <w:r w:rsidRPr="00981759">
        <w:t>r</w:t>
      </w:r>
      <w:r w:rsidRPr="00981759">
        <w:t>steht?</w:t>
      </w:r>
    </w:p>
    <w:p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w:t>
      </w:r>
      <w:r w:rsidRPr="00981759">
        <w:t>e</w:t>
      </w:r>
      <w:r w:rsidRPr="00981759">
        <w:t>genüberzutreten?</w:t>
      </w:r>
    </w:p>
    <w:p w:rsidR="00DA4E6E" w:rsidRPr="00981759" w:rsidRDefault="0089061A" w:rsidP="0049779C">
      <w:pPr>
        <w:widowControl/>
        <w:suppressAutoHyphens w:val="0"/>
        <w:spacing w:after="0" w:line="100" w:lineRule="atLeast"/>
        <w:jc w:val="both"/>
      </w:pPr>
      <w:r w:rsidRPr="00981759">
        <w:t>Meditation scheint den Schlüssel zu einem angemessenen Blickwinkel in der Hand zu halten. Im transzendenten Zustande ist man von den Fesseln des modernen Lebens befreit. Das ganze Universum schwingt mit dir mit, und du fühlst dich auf einmal, als wenn du zu einem größ</w:t>
      </w:r>
      <w:r w:rsidRPr="00981759">
        <w:t>e</w:t>
      </w:r>
      <w:r w:rsidRPr="00981759">
        <w:t xml:space="preserve">ren Ganzen gehörst. Aber </w:t>
      </w:r>
      <w:proofErr w:type="spellStart"/>
      <w:r w:rsidR="00EF3754" w:rsidRPr="00981759">
        <w:t>allzuschnell</w:t>
      </w:r>
      <w:proofErr w:type="spellEnd"/>
      <w:r w:rsidRPr="00981759">
        <w:t xml:space="preserve"> endet die Meditation, und du kehrst von diesem flüchtigen Eindrucke des Erhabenen zurück zu den Notwendigkeiten des täglichen Überlebens.</w:t>
      </w:r>
    </w:p>
    <w:p w:rsidR="00DA4E6E" w:rsidRPr="00981759" w:rsidRDefault="0089061A" w:rsidP="0049779C">
      <w:pPr>
        <w:widowControl/>
        <w:suppressAutoHyphens w:val="0"/>
        <w:spacing w:after="0" w:line="100" w:lineRule="atLeast"/>
        <w:jc w:val="both"/>
      </w:pPr>
      <w:r w:rsidRPr="00981759">
        <w:t xml:space="preserve">Es ist Zeit, </w:t>
      </w:r>
      <w:proofErr w:type="spellStart"/>
      <w:r w:rsidR="00F4242E" w:rsidRPr="00981759">
        <w:t>daß</w:t>
      </w:r>
      <w:proofErr w:type="spellEnd"/>
      <w:r w:rsidRPr="00981759">
        <w:t xml:space="preserve"> alle ihre kriegerischen Wege </w:t>
      </w:r>
      <w:proofErr w:type="spellStart"/>
      <w:r w:rsidRPr="00981759">
        <w:t>beiseite schieben</w:t>
      </w:r>
      <w:proofErr w:type="spellEnd"/>
      <w:r w:rsidRPr="00981759">
        <w:t xml:space="preserve"> und a</w:t>
      </w:r>
      <w:r w:rsidRPr="00981759">
        <w:t>n</w:t>
      </w:r>
      <w:r w:rsidRPr="00981759">
        <w:t xml:space="preserve">fangen, </w:t>
      </w:r>
      <w:proofErr w:type="spellStart"/>
      <w:r w:rsidR="00F4242E" w:rsidRPr="00981759">
        <w:t>daß</w:t>
      </w:r>
      <w:proofErr w:type="spellEnd"/>
      <w:r w:rsidRPr="00981759">
        <w:t xml:space="preserve"> Böse zu bekämpfen, das in uns selbst lauert. Es ist </w:t>
      </w:r>
      <w:proofErr w:type="spellStart"/>
      <w:r w:rsidR="00EF3754" w:rsidRPr="00981759">
        <w:t>allz</w:t>
      </w:r>
      <w:r w:rsidR="00EF3754" w:rsidRPr="00981759">
        <w:t>u</w:t>
      </w:r>
      <w:r w:rsidR="00EF3754" w:rsidRPr="00981759">
        <w:t>leicht</w:t>
      </w:r>
      <w:proofErr w:type="spellEnd"/>
      <w:r w:rsidRPr="00981759">
        <w:t xml:space="preserve">, sich hinzusetzen und den Pfad der Tugend zu preisen, ohne selbst je einen Fuß darauf zu setzen. Die uralte Regel, </w:t>
      </w:r>
      <w:proofErr w:type="spellStart"/>
      <w:r w:rsidR="00F4242E" w:rsidRPr="00981759">
        <w:t>daß</w:t>
      </w:r>
      <w:proofErr w:type="spellEnd"/>
      <w:r w:rsidRPr="00981759">
        <w:t xml:space="preserve"> man andere so b</w:t>
      </w:r>
      <w:r w:rsidRPr="00981759">
        <w:t>e</w:t>
      </w:r>
      <w:r w:rsidRPr="00981759">
        <w:t>handeln soll, wie man selbst behandelt werden will, nimmt eine neue Bedeutung an, wenn man sie in den Kontext universaler Harmonie stellt. Wir müssen lebende Beispiele unserer Überzeugungen werden!</w:t>
      </w:r>
    </w:p>
    <w:p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proofErr w:type="spellStart"/>
      <w:r w:rsidR="00F4242E" w:rsidRPr="00981759">
        <w:t>daß</w:t>
      </w:r>
      <w:proofErr w:type="spellEnd"/>
      <w:r w:rsidRPr="00981759">
        <w:t xml:space="preserve"> der Pfad für jeden Menschen unte</w:t>
      </w:r>
      <w:r w:rsidRPr="00981759">
        <w:t>r</w:t>
      </w:r>
      <w:r w:rsidRPr="00981759">
        <w:t>schiedlich is</w:t>
      </w:r>
      <w:r w:rsidR="00EF3754" w:rsidRPr="00981759">
        <w:t xml:space="preserve">t. Vielleicht sollte der </w:t>
      </w:r>
      <w:r w:rsidRPr="00981759">
        <w:t xml:space="preserve">nach Weisheit und Erleuchtung </w:t>
      </w:r>
      <w:r w:rsidR="00EF3754" w:rsidRPr="00981759">
        <w:t>S</w:t>
      </w:r>
      <w:r w:rsidR="00EF3754" w:rsidRPr="00981759">
        <w:t>u</w:t>
      </w:r>
      <w:r w:rsidR="00EF3754" w:rsidRPr="00981759">
        <w:t xml:space="preserve">chende </w:t>
      </w:r>
      <w:r w:rsidRPr="00981759">
        <w:t xml:space="preserve">damit anfangen, Lord British zu besuchen, denn sein Wissen </w:t>
      </w:r>
      <w:r w:rsidRPr="00981759">
        <w:lastRenderedPageBreak/>
        <w:t>von den Wegen des Landes ist groß. Sich mit ihm auszutauschen, kön</w:t>
      </w:r>
      <w:r w:rsidRPr="00981759">
        <w:t>n</w:t>
      </w:r>
      <w:r w:rsidRPr="00981759">
        <w:t>te einem helfen, zu bestimmen, wo die Zentren der Acht Tugenden des Avatars sich befinden.</w:t>
      </w:r>
    </w:p>
    <w:p w:rsidR="00DA4E6E" w:rsidRPr="00981759" w:rsidRDefault="0089061A" w:rsidP="0049779C">
      <w:pPr>
        <w:widowControl/>
        <w:suppressAutoHyphens w:val="0"/>
        <w:spacing w:after="0" w:line="100" w:lineRule="atLeast"/>
        <w:jc w:val="both"/>
      </w:pPr>
      <w:r w:rsidRPr="00981759">
        <w:t>Viele P</w:t>
      </w:r>
      <w:r w:rsidR="004A3CBE" w:rsidRPr="00981759">
        <w:t xml:space="preserve">hilosophen sind der Meinung, </w:t>
      </w:r>
      <w:proofErr w:type="spellStart"/>
      <w:r w:rsidR="004A3CBE" w:rsidRPr="00981759">
        <w:t>daß</w:t>
      </w:r>
      <w:proofErr w:type="spellEnd"/>
      <w:r w:rsidRPr="00981759">
        <w:t xml:space="preserve"> der Pfad in Wahrheit nur eine Reihe getrennter, kleiner Pfade ist. Jeder dieser minderen Pfade führt zur Erfüllung eines Aspektes unseres Selbst. Einem dieser mindern Pf</w:t>
      </w:r>
      <w:r w:rsidRPr="00981759">
        <w:t>a</w:t>
      </w:r>
      <w:r w:rsidRPr="00981759">
        <w:t>de nachzugehen, darf wohl als ein Lebensziel gelten, und viele Leute haben debattiert, welcher davon der vorteilhafteste ist, dem man folgen kann.</w:t>
      </w:r>
    </w:p>
    <w:p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w:t>
      </w:r>
      <w:r w:rsidRPr="00981759">
        <w:t>l</w:t>
      </w:r>
      <w:r w:rsidRPr="00981759">
        <w:t>leicht wirst du erst dann den Anfang des Großen Pfades finden. Die Queste des Avatars wartet auf dich. Es ist nicht dein Erbe, das du such</w:t>
      </w:r>
      <w:r w:rsidR="00C96B9E" w:rsidRPr="00981759">
        <w:t>st:</w:t>
      </w:r>
      <w:r w:rsidRPr="00981759">
        <w:t xml:space="preserve"> es ist dein Schicksal!</w:t>
      </w:r>
    </w:p>
    <w:p w:rsidR="00DA4E6E" w:rsidRPr="00981759" w:rsidRDefault="00DA4E6E"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564DD0A5" wp14:editId="024A32B2">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rsidR="00DA4E6E" w:rsidRPr="00981759" w:rsidRDefault="00DA4E6E" w:rsidP="0049779C">
      <w:pPr>
        <w:widowControl/>
        <w:suppressAutoHyphens w:val="0"/>
        <w:spacing w:after="0" w:line="100" w:lineRule="atLeast"/>
        <w:jc w:val="both"/>
        <w:rPr>
          <w:rFonts w:ascii="Garamond" w:hAnsi="Garamond"/>
        </w:rPr>
      </w:pP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Als Zusatz zu diesem Werke möchte ich, Lord British, über die Q</w:t>
      </w:r>
      <w:r w:rsidRPr="00981759">
        <w:rPr>
          <w:rFonts w:ascii="Garamond" w:hAnsi="Garamond"/>
          <w:sz w:val="26"/>
          <w:szCs w:val="26"/>
        </w:rPr>
        <w:t>u</w:t>
      </w:r>
      <w:r w:rsidRPr="00981759">
        <w:rPr>
          <w:rFonts w:ascii="Garamond" w:hAnsi="Garamond"/>
          <w:sz w:val="26"/>
          <w:szCs w:val="26"/>
        </w:rPr>
        <w:t>este des Avatars sprechen, die auf diesen Seiten erwähnt wird.</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w:t>
      </w:r>
      <w:r w:rsidRPr="00981759">
        <w:rPr>
          <w:rFonts w:ascii="Garamond" w:hAnsi="Garamond"/>
          <w:sz w:val="26"/>
          <w:szCs w:val="26"/>
        </w:rPr>
        <w:t>a</w:t>
      </w:r>
      <w:r w:rsidRPr="00981759">
        <w:rPr>
          <w:rFonts w:ascii="Garamond" w:hAnsi="Garamond"/>
          <w:sz w:val="26"/>
          <w:szCs w:val="26"/>
        </w:rPr>
        <w:t>tion werden kann und uns aus dem Zeitalter der Dunkelheit in das Zeitalter des Lichtes führt.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 xml:space="preserve">Wir haben diese Nachricht bis in die fernsten Winkel des bekannten Universums geschickt, ja wir haben selbst über die Leere der Zeit </w:t>
      </w:r>
      <w:r w:rsidR="00DE0B80" w:rsidRPr="00981759">
        <w:rPr>
          <w:rFonts w:ascii="Garamond" w:hAnsi="Garamond"/>
          <w:sz w:val="26"/>
          <w:szCs w:val="26"/>
        </w:rPr>
        <w:t>hin</w:t>
      </w:r>
      <w:r w:rsidR="00FA6F41" w:rsidRPr="00981759">
        <w:rPr>
          <w:rFonts w:ascii="Garamond" w:hAnsi="Garamond"/>
          <w:sz w:val="26"/>
          <w:szCs w:val="26"/>
        </w:rPr>
        <w:t>weg gesprochen. Gibt es den Einen</w:t>
      </w:r>
      <w:r w:rsidRPr="00981759">
        <w:rPr>
          <w:rFonts w:ascii="Garamond" w:hAnsi="Garamond"/>
          <w:sz w:val="26"/>
          <w:szCs w:val="26"/>
        </w:rPr>
        <w:t>, der die Queste des Avatars vollenden kann? Viele haben es schon versucht, und haben einen Teilerfolg erzielt; sie haben in einer oder mehreren der Acht Tuge</w:t>
      </w:r>
      <w:r w:rsidRPr="00981759">
        <w:rPr>
          <w:rFonts w:ascii="Garamond" w:hAnsi="Garamond"/>
          <w:sz w:val="26"/>
          <w:szCs w:val="26"/>
        </w:rPr>
        <w:t>n</w:t>
      </w:r>
      <w:r w:rsidRPr="00981759">
        <w:rPr>
          <w:rFonts w:ascii="Garamond" w:hAnsi="Garamond"/>
          <w:sz w:val="26"/>
          <w:szCs w:val="26"/>
        </w:rPr>
        <w:t>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sowohl unseres Volkes, als auch des Landes, in dem wir leben. Die Suche wird beschwerlich sein, und der Eine, wel</w:t>
      </w:r>
      <w:r w:rsidR="00661876" w:rsidRPr="00981759">
        <w:rPr>
          <w:rFonts w:ascii="Garamond" w:hAnsi="Garamond"/>
          <w:sz w:val="26"/>
          <w:szCs w:val="26"/>
        </w:rPr>
        <w:t xml:space="preserve">cher Erfolg haben soll, </w:t>
      </w:r>
      <w:proofErr w:type="spellStart"/>
      <w:r w:rsidR="00661876" w:rsidRPr="00981759">
        <w:rPr>
          <w:rFonts w:ascii="Garamond" w:hAnsi="Garamond"/>
          <w:sz w:val="26"/>
          <w:szCs w:val="26"/>
        </w:rPr>
        <w:t>muß</w:t>
      </w:r>
      <w:proofErr w:type="spellEnd"/>
      <w:r w:rsidRPr="00981759">
        <w:rPr>
          <w:rFonts w:ascii="Garamond" w:hAnsi="Garamond"/>
          <w:sz w:val="26"/>
          <w:szCs w:val="26"/>
        </w:rPr>
        <w:t xml:space="preserve"> in der Lage sein, alle Teile des großen Mysteriums zusa</w:t>
      </w:r>
      <w:r w:rsidRPr="00981759">
        <w:rPr>
          <w:rFonts w:ascii="Garamond" w:hAnsi="Garamond"/>
          <w:sz w:val="26"/>
          <w:szCs w:val="26"/>
        </w:rPr>
        <w:t>m</w:t>
      </w:r>
      <w:r w:rsidRPr="00981759">
        <w:rPr>
          <w:rFonts w:ascii="Garamond" w:hAnsi="Garamond"/>
          <w:sz w:val="26"/>
          <w:szCs w:val="26"/>
        </w:rPr>
        <w:t>menzusetzen, um die Queste zu lösen.</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Seite dieses Tomos abgebildet ist. Präge sie dir gut ein, denn wenn du sie von neuem erblick</w:t>
      </w:r>
      <w:r w:rsidR="0032748A">
        <w:rPr>
          <w:rFonts w:ascii="Garamond" w:hAnsi="Garamond"/>
          <w:sz w:val="26"/>
          <w:szCs w:val="26"/>
        </w:rPr>
        <w:t>e</w:t>
      </w:r>
      <w:r w:rsidRPr="00981759">
        <w:rPr>
          <w:rFonts w:ascii="Garamond" w:hAnsi="Garamond"/>
          <w:sz w:val="26"/>
          <w:szCs w:val="26"/>
        </w:rPr>
        <w:t>st, wird die Queste deines Lebens offenbar sein.</w:t>
      </w:r>
    </w:p>
    <w:p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73878797" wp14:editId="31699D27">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rsidR="006A3901" w:rsidRPr="00981759" w:rsidRDefault="006A3901" w:rsidP="006A3901">
      <w:pPr>
        <w:widowControl/>
        <w:suppressAutoHyphens w:val="0"/>
        <w:spacing w:after="0" w:line="100" w:lineRule="atLeast"/>
        <w:jc w:val="center"/>
        <w:rPr>
          <w:sz w:val="26"/>
          <w:szCs w:val="26"/>
        </w:rPr>
      </w:pPr>
    </w:p>
    <w:p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3BBE9DEF" wp14:editId="1ABDBF94">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w:t>
      </w:r>
      <w:r w:rsidRPr="00981759">
        <w:t>r</w:t>
      </w:r>
      <w:r w:rsidRPr="00981759">
        <w:t>setzliche Mitarbeit bei der Handlung der großen Questen und für seine Schriften, die in diesem Manuskripte enthalten sind.</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im Texte.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im Spiele findet.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Bob MacMillan, Brendan McSheffrey, John McSheffrey, Jeff Hil</w:t>
      </w:r>
      <w:r w:rsidRPr="00981759">
        <w:rPr>
          <w:b/>
          <w:bCs/>
        </w:rPr>
        <w:t>l</w:t>
      </w:r>
      <w:r w:rsidRPr="00981759">
        <w:rPr>
          <w:b/>
          <w:bCs/>
        </w:rPr>
        <w:t>house, Donna Gagne, Juli Rappolt, Richard Garriott</w:t>
      </w:r>
      <w:r w:rsidRPr="00981759">
        <w:t xml:space="preserve"> und </w:t>
      </w:r>
      <w:r w:rsidRPr="00981759">
        <w:rPr>
          <w:b/>
          <w:bCs/>
        </w:rPr>
        <w:t>Robert Garriott</w:t>
      </w:r>
      <w:r w:rsidRPr="00981759">
        <w:t xml:space="preserve"> für ihre Zeit und ihre Einsichten beim Testen.</w:t>
      </w:r>
    </w:p>
    <w:p w:rsidR="00DA4E6E" w:rsidRPr="00981759" w:rsidRDefault="00DA4E6E" w:rsidP="00B073BB">
      <w:pPr>
        <w:widowControl/>
        <w:suppressAutoHyphens w:val="0"/>
        <w:spacing w:after="0" w:line="100" w:lineRule="atLeast"/>
        <w:jc w:val="both"/>
      </w:pPr>
    </w:p>
    <w:p w:rsidR="00B073BB" w:rsidRPr="00981759" w:rsidRDefault="00B073BB" w:rsidP="00B073BB">
      <w:pPr>
        <w:widowControl/>
        <w:suppressAutoHyphens w:val="0"/>
        <w:spacing w:after="0" w:line="100" w:lineRule="atLeast"/>
        <w:jc w:val="center"/>
      </w:pPr>
    </w:p>
    <w:p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7C6B5DDD" wp14:editId="3DFCE3F7">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rsidR="00DA4E6E" w:rsidRPr="00D23838" w:rsidRDefault="0089061A" w:rsidP="00B073BB">
      <w:pPr>
        <w:widowControl/>
        <w:suppressAutoHyphens w:val="0"/>
        <w:spacing w:after="0" w:line="100" w:lineRule="atLeast"/>
        <w:jc w:val="center"/>
        <w:rPr>
          <w:lang w:val="en-US"/>
        </w:rPr>
      </w:pPr>
      <w:r w:rsidRPr="00D23838">
        <w:rPr>
          <w:lang w:val="en-US"/>
        </w:rPr>
        <w:t>340 HARVEY ROAD</w:t>
      </w:r>
    </w:p>
    <w:p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rsidR="00DA4E6E" w:rsidRPr="00D23838" w:rsidRDefault="00DA4E6E" w:rsidP="00B073BB">
      <w:pPr>
        <w:widowControl/>
        <w:suppressAutoHyphens w:val="0"/>
        <w:spacing w:after="0" w:line="100" w:lineRule="atLeast"/>
        <w:jc w:val="center"/>
        <w:rPr>
          <w:lang w:val="en-US"/>
        </w:rPr>
      </w:pPr>
    </w:p>
    <w:p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rsidR="006D3A97" w:rsidRDefault="006D3A97" w:rsidP="00B073BB">
      <w:pPr>
        <w:widowControl/>
        <w:suppressAutoHyphens w:val="0"/>
        <w:spacing w:after="0" w:line="100" w:lineRule="atLeast"/>
        <w:jc w:val="both"/>
      </w:pPr>
    </w:p>
    <w:p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91B" w:rsidRDefault="002F291B" w:rsidP="00DA4E6E">
      <w:pPr>
        <w:spacing w:after="0" w:line="240" w:lineRule="auto"/>
      </w:pPr>
      <w:r>
        <w:separator/>
      </w:r>
    </w:p>
  </w:endnote>
  <w:endnote w:type="continuationSeparator" w:id="0">
    <w:p w:rsidR="002F291B" w:rsidRDefault="002F291B"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DejaVu Sans">
    <w:altName w:val="Times New Roman"/>
    <w:charset w:val="00"/>
    <w:family w:val="swiss"/>
    <w:pitch w:val="variable"/>
    <w:sig w:usb0="E7002EFF" w:usb1="D200FDFF" w:usb2="0A046029" w:usb3="00000000" w:csb0="000001FF" w:csb1="00000000"/>
  </w:font>
  <w:font w:name="Lohit Hindi">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eXGyreChorus">
    <w:panose1 w:val="000000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91B" w:rsidRDefault="002F291B" w:rsidP="00DA4E6E">
      <w:pPr>
        <w:spacing w:after="0" w:line="240" w:lineRule="auto"/>
      </w:pPr>
      <w:r w:rsidRPr="00DA4E6E">
        <w:rPr>
          <w:color w:val="000000"/>
        </w:rPr>
        <w:separator/>
      </w:r>
    </w:p>
  </w:footnote>
  <w:footnote w:type="continuationSeparator" w:id="0">
    <w:p w:rsidR="002F291B" w:rsidRDefault="002F291B"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9"/>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E"/>
    <w:rsid w:val="0000440D"/>
    <w:rsid w:val="000225F0"/>
    <w:rsid w:val="00033D7C"/>
    <w:rsid w:val="0003535E"/>
    <w:rsid w:val="000718D7"/>
    <w:rsid w:val="00082D82"/>
    <w:rsid w:val="000836DE"/>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C70A5"/>
    <w:rsid w:val="001D172A"/>
    <w:rsid w:val="001D6228"/>
    <w:rsid w:val="001E3D74"/>
    <w:rsid w:val="001E67F6"/>
    <w:rsid w:val="0022599A"/>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2748A"/>
    <w:rsid w:val="003426A7"/>
    <w:rsid w:val="003540C9"/>
    <w:rsid w:val="003B4629"/>
    <w:rsid w:val="003D4D5B"/>
    <w:rsid w:val="0041029D"/>
    <w:rsid w:val="00411D69"/>
    <w:rsid w:val="00412A35"/>
    <w:rsid w:val="00426BAD"/>
    <w:rsid w:val="0044440F"/>
    <w:rsid w:val="00462FC7"/>
    <w:rsid w:val="00464194"/>
    <w:rsid w:val="0049779C"/>
    <w:rsid w:val="004A3CBE"/>
    <w:rsid w:val="004A549A"/>
    <w:rsid w:val="004C32EF"/>
    <w:rsid w:val="004F6E7D"/>
    <w:rsid w:val="00506D68"/>
    <w:rsid w:val="00513492"/>
    <w:rsid w:val="005169BF"/>
    <w:rsid w:val="005240C7"/>
    <w:rsid w:val="00552DB4"/>
    <w:rsid w:val="00564983"/>
    <w:rsid w:val="005654A8"/>
    <w:rsid w:val="00574248"/>
    <w:rsid w:val="00582CFF"/>
    <w:rsid w:val="00587637"/>
    <w:rsid w:val="005A1D0F"/>
    <w:rsid w:val="005A2D96"/>
    <w:rsid w:val="005B2B4D"/>
    <w:rsid w:val="005C13B0"/>
    <w:rsid w:val="005D0A23"/>
    <w:rsid w:val="005D4FF8"/>
    <w:rsid w:val="005E30FE"/>
    <w:rsid w:val="005F0C32"/>
    <w:rsid w:val="005F788F"/>
    <w:rsid w:val="006055A4"/>
    <w:rsid w:val="0062553B"/>
    <w:rsid w:val="0064596C"/>
    <w:rsid w:val="00661876"/>
    <w:rsid w:val="006625C1"/>
    <w:rsid w:val="006A1A29"/>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915014"/>
    <w:rsid w:val="009452E9"/>
    <w:rsid w:val="0094578E"/>
    <w:rsid w:val="00962BE4"/>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C7F02"/>
    <w:rsid w:val="00AD42A9"/>
    <w:rsid w:val="00AD7CBB"/>
    <w:rsid w:val="00AE0F7B"/>
    <w:rsid w:val="00B02C17"/>
    <w:rsid w:val="00B05724"/>
    <w:rsid w:val="00B0698A"/>
    <w:rsid w:val="00B073BB"/>
    <w:rsid w:val="00B22AA2"/>
    <w:rsid w:val="00B30C99"/>
    <w:rsid w:val="00B45E06"/>
    <w:rsid w:val="00B52B64"/>
    <w:rsid w:val="00B61B4D"/>
    <w:rsid w:val="00B627C9"/>
    <w:rsid w:val="00B9270C"/>
    <w:rsid w:val="00BA28D6"/>
    <w:rsid w:val="00BC02D3"/>
    <w:rsid w:val="00BD45F6"/>
    <w:rsid w:val="00BD71CF"/>
    <w:rsid w:val="00BF0539"/>
    <w:rsid w:val="00BF3021"/>
    <w:rsid w:val="00BF5B94"/>
    <w:rsid w:val="00BF6D43"/>
    <w:rsid w:val="00C13A6A"/>
    <w:rsid w:val="00C20254"/>
    <w:rsid w:val="00C22D40"/>
    <w:rsid w:val="00C2631B"/>
    <w:rsid w:val="00C4587A"/>
    <w:rsid w:val="00C74767"/>
    <w:rsid w:val="00C75EF7"/>
    <w:rsid w:val="00C86428"/>
    <w:rsid w:val="00C94298"/>
    <w:rsid w:val="00C96B9E"/>
    <w:rsid w:val="00CC3EF0"/>
    <w:rsid w:val="00CD53AE"/>
    <w:rsid w:val="00CE5072"/>
    <w:rsid w:val="00D23838"/>
    <w:rsid w:val="00D23E94"/>
    <w:rsid w:val="00D45812"/>
    <w:rsid w:val="00D60A84"/>
    <w:rsid w:val="00D715C6"/>
    <w:rsid w:val="00DA07FC"/>
    <w:rsid w:val="00DA4E6E"/>
    <w:rsid w:val="00DA6BE2"/>
    <w:rsid w:val="00DC7289"/>
    <w:rsid w:val="00DD09B9"/>
    <w:rsid w:val="00DD5096"/>
    <w:rsid w:val="00DE0B80"/>
    <w:rsid w:val="00DE26DE"/>
    <w:rsid w:val="00DE3540"/>
    <w:rsid w:val="00DF15D0"/>
    <w:rsid w:val="00E11596"/>
    <w:rsid w:val="00E36213"/>
    <w:rsid w:val="00E561BA"/>
    <w:rsid w:val="00EA7C10"/>
    <w:rsid w:val="00EC591E"/>
    <w:rsid w:val="00ED6D75"/>
    <w:rsid w:val="00EE6AFB"/>
    <w:rsid w:val="00EF017A"/>
    <w:rsid w:val="00EF0E15"/>
    <w:rsid w:val="00EF321B"/>
    <w:rsid w:val="00EF3754"/>
    <w:rsid w:val="00F0372F"/>
    <w:rsid w:val="00F0538C"/>
    <w:rsid w:val="00F24DB8"/>
    <w:rsid w:val="00F4242E"/>
    <w:rsid w:val="00F509A3"/>
    <w:rsid w:val="00F734EB"/>
    <w:rsid w:val="00FA6F41"/>
    <w:rsid w:val="00FD61D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08C97-0D7F-46EF-B34A-D1A8CAEE4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7916</Words>
  <Characters>49871</Characters>
  <Application>Microsoft Office Word</Application>
  <DocSecurity>0</DocSecurity>
  <Lines>415</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8</cp:revision>
  <cp:lastPrinted>2016-01-12T13:59:00Z</cp:lastPrinted>
  <dcterms:created xsi:type="dcterms:W3CDTF">2016-01-12T13:57:00Z</dcterms:created>
  <dcterms:modified xsi:type="dcterms:W3CDTF">2016-01-12T13:59:00Z</dcterms:modified>
</cp:coreProperties>
</file>