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E051808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477C99D" w14:textId="71F6C997" w:rsidR="00017C8A" w:rsidRDefault="00017C8A">
      <w:r>
        <w:t>This is the stuff written by Pralaya Panta.</w:t>
      </w:r>
    </w:p>
    <w:p w14:paraId="23A09E44" w14:textId="77777777" w:rsidR="00017C8A" w:rsidRDefault="00017C8A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17C8A"/>
    <w:rsid w:val="00046A17"/>
    <w:rsid w:val="00091943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Pralaya Panta</cp:lastModifiedBy>
  <cp:revision>5</cp:revision>
  <dcterms:created xsi:type="dcterms:W3CDTF">2021-03-09T01:12:00Z</dcterms:created>
  <dcterms:modified xsi:type="dcterms:W3CDTF">2021-07-28T00:56:00Z</dcterms:modified>
</cp:coreProperties>
</file>