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Remember that this is a public repository - your changes could be seen by anyone who looks!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Add some comments about Version management outside this border, or just add some text so there is a change to this file.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Remember that your GitHub user ID must be submitted in your assignment report!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Once you’ve changed follow the next step in your assignment task.</w:t>
      </w:r>
    </w:p>
    <w:p>
      <w:pPr>
        <w:pStyle w:val="Normal"/>
        <w:rPr/>
      </w:pPr>
      <w:r>
        <w:rPr/>
        <w:t>…</w:t>
      </w:r>
    </w:p>
    <w:p>
      <w:pPr>
        <w:pStyle w:val="Normal"/>
        <w:spacing w:before="0" w:after="160"/>
        <w:rPr/>
      </w:pPr>
      <w:r>
        <w:rPr/>
        <w:t>Version Management is the solution to the scaling issue when working in large codebases with multiple people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LibreOffice/7.3.5.2$Linux_X86_64 LibreOffice_project/30$Build-2</Application>
  <AppVersion>15.0000</AppVersion>
  <Pages>1</Pages>
  <Words>85</Words>
  <Characters>416</Characters>
  <CharactersWithSpaces>495</CharactersWithSpaces>
  <Paragraphs>7</Paragraphs>
  <Company>Southern Cross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dc:description/>
  <dc:language>en-US</dc:language>
  <cp:lastModifiedBy/>
  <dcterms:modified xsi:type="dcterms:W3CDTF">2022-09-17T21:09:48Z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