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</w:t>
      </w:r>
      <w:bookmarkStart w:id="0" w:name="OLE_LINK4"/>
      <w:r>
        <w:t>Version management</w:t>
      </w:r>
      <w:bookmarkEnd w:id="0"/>
      <w:r>
        <w:t xml:space="preserve">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24DB2D0" w14:textId="1ADE3EA4" w:rsidR="00DC72BC" w:rsidRDefault="00DC72BC" w:rsidP="00DC72BC">
      <w:r>
        <w:t>Version management fulfills the following tasks:</w:t>
      </w:r>
    </w:p>
    <w:p w14:paraId="39D1C069" w14:textId="77777777" w:rsidR="00DC72BC" w:rsidRDefault="00DC72BC" w:rsidP="00DC72BC">
      <w:pPr>
        <w:pStyle w:val="a3"/>
        <w:numPr>
          <w:ilvl w:val="0"/>
          <w:numId w:val="1"/>
        </w:numPr>
        <w:ind w:firstLineChars="0"/>
      </w:pPr>
      <w:r>
        <w:t xml:space="preserve">Archiving of individual states of files, so that the current version of a file can always be accessed, but if </w:t>
      </w:r>
      <w:proofErr w:type="gramStart"/>
      <w:r>
        <w:t>necessary</w:t>
      </w:r>
      <w:proofErr w:type="gramEnd"/>
      <w:r>
        <w:t xml:space="preserve"> also older versions – so to speak by recovery.</w:t>
      </w:r>
    </w:p>
    <w:p w14:paraId="3ECF56BC" w14:textId="77777777" w:rsidR="00DC72BC" w:rsidRDefault="00DC72BC" w:rsidP="00DC72BC">
      <w:pPr>
        <w:pStyle w:val="a3"/>
        <w:numPr>
          <w:ilvl w:val="0"/>
          <w:numId w:val="1"/>
        </w:numPr>
        <w:ind w:firstLineChars="0"/>
      </w:pPr>
      <w:r>
        <w:t>Logging of changes so that it can be traced who changed what in a file.</w:t>
      </w:r>
    </w:p>
    <w:p w14:paraId="459CE638" w14:textId="333F34ED" w:rsidR="00EF6287" w:rsidRDefault="00DC72BC" w:rsidP="00DC72BC">
      <w:pPr>
        <w:pStyle w:val="a3"/>
        <w:numPr>
          <w:ilvl w:val="0"/>
          <w:numId w:val="1"/>
        </w:numPr>
        <w:ind w:firstLineChars="0"/>
      </w:pPr>
      <w:r>
        <w:t>Coordination of access to a file and definition of possible read, write and delete rights. Some systems also offer the option of displaying or not displaying files depending on defined rights.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5A1E" w14:textId="77777777" w:rsidR="00891CF8" w:rsidRDefault="00891CF8" w:rsidP="00C23A71">
      <w:pPr>
        <w:spacing w:after="0" w:line="240" w:lineRule="auto"/>
      </w:pPr>
      <w:r>
        <w:separator/>
      </w:r>
    </w:p>
  </w:endnote>
  <w:endnote w:type="continuationSeparator" w:id="0">
    <w:p w14:paraId="48269692" w14:textId="77777777" w:rsidR="00891CF8" w:rsidRDefault="00891CF8" w:rsidP="00C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E1BB" w14:textId="77777777" w:rsidR="00891CF8" w:rsidRDefault="00891CF8" w:rsidP="00C23A71">
      <w:pPr>
        <w:spacing w:after="0" w:line="240" w:lineRule="auto"/>
      </w:pPr>
      <w:r>
        <w:separator/>
      </w:r>
    </w:p>
  </w:footnote>
  <w:footnote w:type="continuationSeparator" w:id="0">
    <w:p w14:paraId="1206B39F" w14:textId="77777777" w:rsidR="00891CF8" w:rsidRDefault="00891CF8" w:rsidP="00C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EAA"/>
    <w:multiLevelType w:val="hybridMultilevel"/>
    <w:tmpl w:val="F41C7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2813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91CF8"/>
    <w:rsid w:val="00B56A30"/>
    <w:rsid w:val="00B76F81"/>
    <w:rsid w:val="00C23A71"/>
    <w:rsid w:val="00DB3A6A"/>
    <w:rsid w:val="00DC72BC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2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A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A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刘 业堃</cp:lastModifiedBy>
  <cp:revision>2</cp:revision>
  <dcterms:created xsi:type="dcterms:W3CDTF">2022-09-17T07:36:00Z</dcterms:created>
  <dcterms:modified xsi:type="dcterms:W3CDTF">2022-09-17T07:36:00Z</dcterms:modified>
</cp:coreProperties>
</file>