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D496EF" w14:textId="6008DE3C" w:rsidR="007C7CA7" w:rsidRPr="007C7CA7" w:rsidRDefault="007C7CA7" w:rsidP="007C7CA7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</w:pPr>
      <w:r w:rsidRPr="007C7CA7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t>Session 2 Notes – Data Types, Variables &amp; Type Casting</w:t>
      </w:r>
    </w:p>
    <w:p w14:paraId="72AF1255" w14:textId="77777777" w:rsidR="007C7CA7" w:rsidRPr="007C7CA7" w:rsidRDefault="007C7CA7" w:rsidP="007C7CA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7C7CA7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Session Objective</w:t>
      </w:r>
    </w:p>
    <w:p w14:paraId="415F39F8" w14:textId="77777777" w:rsidR="007C7CA7" w:rsidRPr="007C7CA7" w:rsidRDefault="007C7CA7" w:rsidP="007C7C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C7CA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To understand:</w:t>
      </w:r>
    </w:p>
    <w:p w14:paraId="7D3FB8EE" w14:textId="77777777" w:rsidR="007C7CA7" w:rsidRPr="007C7CA7" w:rsidRDefault="007C7CA7" w:rsidP="007C7CA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C7CA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Java primitive &amp; reference data types</w:t>
      </w:r>
    </w:p>
    <w:p w14:paraId="10A67A80" w14:textId="77777777" w:rsidR="007C7CA7" w:rsidRPr="007C7CA7" w:rsidRDefault="007C7CA7" w:rsidP="007C7CA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C7CA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Variable declaration rules</w:t>
      </w:r>
    </w:p>
    <w:p w14:paraId="5DB63386" w14:textId="77777777" w:rsidR="007C7CA7" w:rsidRPr="007C7CA7" w:rsidRDefault="007C7CA7" w:rsidP="007C7CA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C7CA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Memory basics</w:t>
      </w:r>
    </w:p>
    <w:p w14:paraId="31E39045" w14:textId="77777777" w:rsidR="007C7CA7" w:rsidRPr="007C7CA7" w:rsidRDefault="007C7CA7" w:rsidP="007C7CA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C7CA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Type casting</w:t>
      </w:r>
    </w:p>
    <w:p w14:paraId="022272D3" w14:textId="77777777" w:rsidR="007C7CA7" w:rsidRPr="007C7CA7" w:rsidRDefault="007C7CA7" w:rsidP="007C7CA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C7CA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Wrapper classes</w:t>
      </w:r>
    </w:p>
    <w:p w14:paraId="7E9BAE43" w14:textId="77777777" w:rsidR="007C7CA7" w:rsidRPr="007C7CA7" w:rsidRDefault="007C7CA7" w:rsidP="007C7CA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C7CA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Taking user input using Scanner</w:t>
      </w:r>
    </w:p>
    <w:p w14:paraId="35794797" w14:textId="77777777" w:rsidR="007C7CA7" w:rsidRPr="007C7CA7" w:rsidRDefault="00CD1AC2" w:rsidP="007C7CA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1AC2">
        <w:rPr>
          <w:rFonts w:ascii="Times New Roman" w:eastAsia="Times New Roman" w:hAnsi="Times New Roman" w:cs="Times New Roman"/>
          <w:noProof/>
          <w:kern w:val="0"/>
        </w:rPr>
        <w:pict w14:anchorId="5BB3B1DC">
          <v:rect id="_x0000_i1040" alt="" style="width:468pt;height:.05pt;mso-width-percent:0;mso-height-percent:0;mso-width-percent:0;mso-height-percent:0" o:hralign="center" o:hrstd="t" o:hr="t" fillcolor="#a0a0a0" stroked="f"/>
        </w:pict>
      </w:r>
    </w:p>
    <w:p w14:paraId="08BC3105" w14:textId="77777777" w:rsidR="007C7CA7" w:rsidRPr="007C7CA7" w:rsidRDefault="007C7CA7" w:rsidP="007C7CA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7C7CA7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What is a Variable?</w:t>
      </w:r>
    </w:p>
    <w:p w14:paraId="36B13308" w14:textId="77777777" w:rsidR="007C7CA7" w:rsidRPr="007C7CA7" w:rsidRDefault="007C7CA7" w:rsidP="007C7C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C7CA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 </w:t>
      </w:r>
      <w:r w:rsidRPr="007C7CA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variable</w:t>
      </w:r>
      <w:r w:rsidRPr="007C7CA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is a </w:t>
      </w:r>
      <w:r w:rsidRPr="007C7CA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named memory location</w:t>
      </w:r>
      <w:r w:rsidRPr="007C7CA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used to store data in a program.</w:t>
      </w:r>
    </w:p>
    <w:p w14:paraId="46FF85CF" w14:textId="77777777" w:rsidR="007C7CA7" w:rsidRPr="007C7CA7" w:rsidRDefault="007C7CA7" w:rsidP="007C7C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7C7CA7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Syntax:</w:t>
      </w:r>
    </w:p>
    <w:p w14:paraId="53BD301D" w14:textId="77777777" w:rsidR="007C7CA7" w:rsidRPr="007C7CA7" w:rsidRDefault="007C7CA7" w:rsidP="007C7C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7C7CA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datatype variableName = value;</w:t>
      </w:r>
    </w:p>
    <w:p w14:paraId="1BEBA12E" w14:textId="77777777" w:rsidR="007C7CA7" w:rsidRPr="007C7CA7" w:rsidRDefault="007C7CA7" w:rsidP="007C7C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7C7CA7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Example:</w:t>
      </w:r>
    </w:p>
    <w:p w14:paraId="3993109E" w14:textId="77777777" w:rsidR="007C7CA7" w:rsidRPr="007C7CA7" w:rsidRDefault="007C7CA7" w:rsidP="007C7C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7C7CA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int age = 20;</w:t>
      </w:r>
    </w:p>
    <w:p w14:paraId="59F14BFF" w14:textId="77777777" w:rsidR="007C7CA7" w:rsidRPr="007C7CA7" w:rsidRDefault="00CD1AC2" w:rsidP="007C7CA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1AC2">
        <w:rPr>
          <w:rFonts w:ascii="Times New Roman" w:eastAsia="Times New Roman" w:hAnsi="Times New Roman" w:cs="Times New Roman"/>
          <w:noProof/>
          <w:kern w:val="0"/>
        </w:rPr>
        <w:pict w14:anchorId="74B8E613">
          <v:rect id="_x0000_i1039" alt="" style="width:468pt;height:.05pt;mso-width-percent:0;mso-height-percent:0;mso-width-percent:0;mso-height-percent:0" o:hralign="center" o:hrstd="t" o:hr="t" fillcolor="#a0a0a0" stroked="f"/>
        </w:pict>
      </w:r>
    </w:p>
    <w:p w14:paraId="18FD643C" w14:textId="77777777" w:rsidR="007C7CA7" w:rsidRPr="007C7CA7" w:rsidRDefault="007C7CA7" w:rsidP="007C7CA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7C7CA7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Rules for Variable Names</w:t>
      </w:r>
    </w:p>
    <w:p w14:paraId="4BFB092B" w14:textId="77777777" w:rsidR="007C7CA7" w:rsidRPr="007C7CA7" w:rsidRDefault="007C7CA7" w:rsidP="007C7CA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C7CA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Must start with </w:t>
      </w:r>
      <w:r w:rsidRPr="007C7CA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letter, _ or $</w:t>
      </w:r>
    </w:p>
    <w:p w14:paraId="789B9960" w14:textId="77777777" w:rsidR="007C7CA7" w:rsidRPr="007C7CA7" w:rsidRDefault="007C7CA7" w:rsidP="007C7CA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C7CA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Cannot start with a digit</w:t>
      </w:r>
    </w:p>
    <w:p w14:paraId="0457E127" w14:textId="77777777" w:rsidR="007C7CA7" w:rsidRPr="007C7CA7" w:rsidRDefault="007C7CA7" w:rsidP="007C7CA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C7CA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No spaces allowed</w:t>
      </w:r>
    </w:p>
    <w:p w14:paraId="3A655096" w14:textId="77777777" w:rsidR="007C7CA7" w:rsidRPr="007C7CA7" w:rsidRDefault="007C7CA7" w:rsidP="007C7CA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C7CA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Cannot use Java keywords (int, class, etc.)</w:t>
      </w:r>
    </w:p>
    <w:p w14:paraId="5BD165E7" w14:textId="77777777" w:rsidR="007C7CA7" w:rsidRPr="007C7CA7" w:rsidRDefault="007C7CA7" w:rsidP="007C7CA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C7CA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Java is </w:t>
      </w:r>
      <w:r w:rsidRPr="007C7CA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case-sensitive</w:t>
      </w:r>
    </w:p>
    <w:p w14:paraId="0B3F3FD7" w14:textId="77777777" w:rsidR="007C7CA7" w:rsidRPr="007C7CA7" w:rsidRDefault="007C7CA7" w:rsidP="007C7C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C7CA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Example:</w:t>
      </w:r>
    </w:p>
    <w:p w14:paraId="1480C452" w14:textId="77777777" w:rsidR="007C7CA7" w:rsidRPr="007C7CA7" w:rsidRDefault="007C7CA7" w:rsidP="007C7C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7C7CA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Valid → age, _marks, $salary</w:t>
      </w:r>
    </w:p>
    <w:p w14:paraId="2AF82D85" w14:textId="77777777" w:rsidR="007C7CA7" w:rsidRPr="007C7CA7" w:rsidRDefault="007C7CA7" w:rsidP="007C7C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7C7CA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Invalid → 1age, my age, int</w:t>
      </w:r>
    </w:p>
    <w:p w14:paraId="0DF715D8" w14:textId="77777777" w:rsidR="007C7CA7" w:rsidRPr="007C7CA7" w:rsidRDefault="00CD1AC2" w:rsidP="007C7CA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1AC2">
        <w:rPr>
          <w:rFonts w:ascii="Times New Roman" w:eastAsia="Times New Roman" w:hAnsi="Times New Roman" w:cs="Times New Roman"/>
          <w:noProof/>
          <w:kern w:val="0"/>
        </w:rPr>
        <w:pict w14:anchorId="09664ABE">
          <v:rect id="_x0000_i1038" alt="" style="width:468pt;height:.05pt;mso-width-percent:0;mso-height-percent:0;mso-width-percent:0;mso-height-percent:0" o:hralign="center" o:hrstd="t" o:hr="t" fillcolor="#a0a0a0" stroked="f"/>
        </w:pict>
      </w:r>
    </w:p>
    <w:p w14:paraId="5B0DC0BB" w14:textId="77777777" w:rsidR="007C7CA7" w:rsidRPr="007C7CA7" w:rsidRDefault="007C7CA7" w:rsidP="007C7CA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7C7CA7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Data Types in Java</w:t>
      </w:r>
    </w:p>
    <w:p w14:paraId="39A7A7CA" w14:textId="77777777" w:rsidR="007C7CA7" w:rsidRPr="007C7CA7" w:rsidRDefault="007C7CA7" w:rsidP="007C7C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C7CA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lastRenderedPageBreak/>
        <w:t>Java has two main categories:</w:t>
      </w:r>
    </w:p>
    <w:p w14:paraId="6FDCD2C3" w14:textId="5A6B7B13" w:rsidR="007C7CA7" w:rsidRPr="007C7CA7" w:rsidRDefault="007C7CA7" w:rsidP="007C7C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7C7CA7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Primitive Data Types (8 Types)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55"/>
        <w:gridCol w:w="767"/>
        <w:gridCol w:w="2335"/>
      </w:tblGrid>
      <w:tr w:rsidR="007C7CA7" w:rsidRPr="007C7CA7" w14:paraId="78323E4C" w14:textId="77777777" w:rsidTr="007C7CA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58E6FA4" w14:textId="77777777" w:rsidR="007C7CA7" w:rsidRPr="007C7CA7" w:rsidRDefault="007C7CA7" w:rsidP="007C7C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</w:pPr>
            <w:r w:rsidRPr="007C7CA7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445D902A" w14:textId="77777777" w:rsidR="007C7CA7" w:rsidRPr="007C7CA7" w:rsidRDefault="007C7CA7" w:rsidP="007C7C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</w:pPr>
            <w:r w:rsidRPr="007C7CA7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>Size</w:t>
            </w:r>
          </w:p>
        </w:tc>
        <w:tc>
          <w:tcPr>
            <w:tcW w:w="0" w:type="auto"/>
            <w:vAlign w:val="center"/>
            <w:hideMark/>
          </w:tcPr>
          <w:p w14:paraId="54706DD4" w14:textId="77777777" w:rsidR="007C7CA7" w:rsidRPr="007C7CA7" w:rsidRDefault="007C7CA7" w:rsidP="007C7C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</w:pPr>
            <w:r w:rsidRPr="007C7CA7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>Description</w:t>
            </w:r>
          </w:p>
        </w:tc>
      </w:tr>
      <w:tr w:rsidR="007C7CA7" w:rsidRPr="007C7CA7" w14:paraId="20B55F3A" w14:textId="77777777" w:rsidTr="007C7CA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8CD31C" w14:textId="77777777" w:rsidR="007C7CA7" w:rsidRPr="007C7CA7" w:rsidRDefault="007C7CA7" w:rsidP="007C7CA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7C7CA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byte</w:t>
            </w:r>
          </w:p>
        </w:tc>
        <w:tc>
          <w:tcPr>
            <w:tcW w:w="0" w:type="auto"/>
            <w:vAlign w:val="center"/>
            <w:hideMark/>
          </w:tcPr>
          <w:p w14:paraId="478BA96C" w14:textId="77777777" w:rsidR="007C7CA7" w:rsidRPr="007C7CA7" w:rsidRDefault="007C7CA7" w:rsidP="007C7CA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7C7CA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1 byte</w:t>
            </w:r>
          </w:p>
        </w:tc>
        <w:tc>
          <w:tcPr>
            <w:tcW w:w="0" w:type="auto"/>
            <w:vAlign w:val="center"/>
            <w:hideMark/>
          </w:tcPr>
          <w:p w14:paraId="53EF5C51" w14:textId="77777777" w:rsidR="007C7CA7" w:rsidRPr="007C7CA7" w:rsidRDefault="007C7CA7" w:rsidP="007C7CA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7C7CA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Small numbers</w:t>
            </w:r>
          </w:p>
        </w:tc>
      </w:tr>
      <w:tr w:rsidR="007C7CA7" w:rsidRPr="007C7CA7" w14:paraId="0418DFC6" w14:textId="77777777" w:rsidTr="007C7CA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12F8B4" w14:textId="77777777" w:rsidR="007C7CA7" w:rsidRPr="007C7CA7" w:rsidRDefault="007C7CA7" w:rsidP="007C7CA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7C7CA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short</w:t>
            </w:r>
          </w:p>
        </w:tc>
        <w:tc>
          <w:tcPr>
            <w:tcW w:w="0" w:type="auto"/>
            <w:vAlign w:val="center"/>
            <w:hideMark/>
          </w:tcPr>
          <w:p w14:paraId="17DBF9EB" w14:textId="77777777" w:rsidR="007C7CA7" w:rsidRPr="007C7CA7" w:rsidRDefault="007C7CA7" w:rsidP="007C7CA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7C7CA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2 bytes</w:t>
            </w:r>
          </w:p>
        </w:tc>
        <w:tc>
          <w:tcPr>
            <w:tcW w:w="0" w:type="auto"/>
            <w:vAlign w:val="center"/>
            <w:hideMark/>
          </w:tcPr>
          <w:p w14:paraId="6D0F6EC1" w14:textId="77777777" w:rsidR="007C7CA7" w:rsidRPr="007C7CA7" w:rsidRDefault="007C7CA7" w:rsidP="007C7CA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7C7CA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Larger than byte</w:t>
            </w:r>
          </w:p>
        </w:tc>
      </w:tr>
      <w:tr w:rsidR="007C7CA7" w:rsidRPr="007C7CA7" w14:paraId="28435F7C" w14:textId="77777777" w:rsidTr="007C7CA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4D5392" w14:textId="77777777" w:rsidR="007C7CA7" w:rsidRPr="007C7CA7" w:rsidRDefault="007C7CA7" w:rsidP="007C7CA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7C7CA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14:paraId="368BDB0F" w14:textId="77777777" w:rsidR="007C7CA7" w:rsidRPr="007C7CA7" w:rsidRDefault="007C7CA7" w:rsidP="007C7CA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7C7CA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4 bytes</w:t>
            </w:r>
          </w:p>
        </w:tc>
        <w:tc>
          <w:tcPr>
            <w:tcW w:w="0" w:type="auto"/>
            <w:vAlign w:val="center"/>
            <w:hideMark/>
          </w:tcPr>
          <w:p w14:paraId="2E5FB22E" w14:textId="77777777" w:rsidR="007C7CA7" w:rsidRPr="007C7CA7" w:rsidRDefault="007C7CA7" w:rsidP="007C7CA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7C7CA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Most commonly used</w:t>
            </w:r>
          </w:p>
        </w:tc>
      </w:tr>
      <w:tr w:rsidR="007C7CA7" w:rsidRPr="007C7CA7" w14:paraId="0C87992B" w14:textId="77777777" w:rsidTr="007C7CA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B2EA8B" w14:textId="77777777" w:rsidR="007C7CA7" w:rsidRPr="007C7CA7" w:rsidRDefault="007C7CA7" w:rsidP="007C7CA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7C7CA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long</w:t>
            </w:r>
          </w:p>
        </w:tc>
        <w:tc>
          <w:tcPr>
            <w:tcW w:w="0" w:type="auto"/>
            <w:vAlign w:val="center"/>
            <w:hideMark/>
          </w:tcPr>
          <w:p w14:paraId="59DCAFCF" w14:textId="77777777" w:rsidR="007C7CA7" w:rsidRPr="007C7CA7" w:rsidRDefault="007C7CA7" w:rsidP="007C7CA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7C7CA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8 bytes</w:t>
            </w:r>
          </w:p>
        </w:tc>
        <w:tc>
          <w:tcPr>
            <w:tcW w:w="0" w:type="auto"/>
            <w:vAlign w:val="center"/>
            <w:hideMark/>
          </w:tcPr>
          <w:p w14:paraId="025185D3" w14:textId="77777777" w:rsidR="007C7CA7" w:rsidRPr="007C7CA7" w:rsidRDefault="007C7CA7" w:rsidP="007C7CA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7C7CA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Very large numbers</w:t>
            </w:r>
          </w:p>
        </w:tc>
      </w:tr>
      <w:tr w:rsidR="007C7CA7" w:rsidRPr="007C7CA7" w14:paraId="3969FACF" w14:textId="77777777" w:rsidTr="007C7CA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0BABDD" w14:textId="77777777" w:rsidR="007C7CA7" w:rsidRPr="007C7CA7" w:rsidRDefault="007C7CA7" w:rsidP="007C7CA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7C7CA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float</w:t>
            </w:r>
          </w:p>
        </w:tc>
        <w:tc>
          <w:tcPr>
            <w:tcW w:w="0" w:type="auto"/>
            <w:vAlign w:val="center"/>
            <w:hideMark/>
          </w:tcPr>
          <w:p w14:paraId="5FCD1251" w14:textId="77777777" w:rsidR="007C7CA7" w:rsidRPr="007C7CA7" w:rsidRDefault="007C7CA7" w:rsidP="007C7CA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7C7CA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4 bytes</w:t>
            </w:r>
          </w:p>
        </w:tc>
        <w:tc>
          <w:tcPr>
            <w:tcW w:w="0" w:type="auto"/>
            <w:vAlign w:val="center"/>
            <w:hideMark/>
          </w:tcPr>
          <w:p w14:paraId="5944A48F" w14:textId="77777777" w:rsidR="007C7CA7" w:rsidRPr="007C7CA7" w:rsidRDefault="007C7CA7" w:rsidP="007C7CA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7C7CA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Decimal values</w:t>
            </w:r>
          </w:p>
        </w:tc>
      </w:tr>
      <w:tr w:rsidR="007C7CA7" w:rsidRPr="007C7CA7" w14:paraId="1D8B4F61" w14:textId="77777777" w:rsidTr="007C7CA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C7B084" w14:textId="77777777" w:rsidR="007C7CA7" w:rsidRPr="007C7CA7" w:rsidRDefault="007C7CA7" w:rsidP="007C7CA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7C7CA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double</w:t>
            </w:r>
          </w:p>
        </w:tc>
        <w:tc>
          <w:tcPr>
            <w:tcW w:w="0" w:type="auto"/>
            <w:vAlign w:val="center"/>
            <w:hideMark/>
          </w:tcPr>
          <w:p w14:paraId="54CB7F36" w14:textId="77777777" w:rsidR="007C7CA7" w:rsidRPr="007C7CA7" w:rsidRDefault="007C7CA7" w:rsidP="007C7CA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7C7CA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8 bytes</w:t>
            </w:r>
          </w:p>
        </w:tc>
        <w:tc>
          <w:tcPr>
            <w:tcW w:w="0" w:type="auto"/>
            <w:vAlign w:val="center"/>
            <w:hideMark/>
          </w:tcPr>
          <w:p w14:paraId="1DDC0A7E" w14:textId="77777777" w:rsidR="007C7CA7" w:rsidRPr="007C7CA7" w:rsidRDefault="007C7CA7" w:rsidP="007C7CA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7C7CA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High precision decimal</w:t>
            </w:r>
          </w:p>
        </w:tc>
      </w:tr>
      <w:tr w:rsidR="007C7CA7" w:rsidRPr="007C7CA7" w14:paraId="20860EC4" w14:textId="77777777" w:rsidTr="007C7CA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70FA48" w14:textId="77777777" w:rsidR="007C7CA7" w:rsidRPr="007C7CA7" w:rsidRDefault="007C7CA7" w:rsidP="007C7CA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7C7CA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char</w:t>
            </w:r>
          </w:p>
        </w:tc>
        <w:tc>
          <w:tcPr>
            <w:tcW w:w="0" w:type="auto"/>
            <w:vAlign w:val="center"/>
            <w:hideMark/>
          </w:tcPr>
          <w:p w14:paraId="7D3E5EEA" w14:textId="77777777" w:rsidR="007C7CA7" w:rsidRPr="007C7CA7" w:rsidRDefault="007C7CA7" w:rsidP="007C7CA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7C7CA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2 bytes</w:t>
            </w:r>
          </w:p>
        </w:tc>
        <w:tc>
          <w:tcPr>
            <w:tcW w:w="0" w:type="auto"/>
            <w:vAlign w:val="center"/>
            <w:hideMark/>
          </w:tcPr>
          <w:p w14:paraId="5CCC3124" w14:textId="77777777" w:rsidR="007C7CA7" w:rsidRPr="007C7CA7" w:rsidRDefault="007C7CA7" w:rsidP="007C7CA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7C7CA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Single character</w:t>
            </w:r>
          </w:p>
        </w:tc>
      </w:tr>
      <w:tr w:rsidR="007C7CA7" w:rsidRPr="007C7CA7" w14:paraId="134F8E94" w14:textId="77777777" w:rsidTr="007C7CA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F14321" w14:textId="77777777" w:rsidR="007C7CA7" w:rsidRPr="007C7CA7" w:rsidRDefault="007C7CA7" w:rsidP="007C7CA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7C7CA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boolean</w:t>
            </w:r>
          </w:p>
        </w:tc>
        <w:tc>
          <w:tcPr>
            <w:tcW w:w="0" w:type="auto"/>
            <w:vAlign w:val="center"/>
            <w:hideMark/>
          </w:tcPr>
          <w:p w14:paraId="2FA91F3B" w14:textId="77777777" w:rsidR="007C7CA7" w:rsidRPr="007C7CA7" w:rsidRDefault="007C7CA7" w:rsidP="007C7CA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7C7CA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061FF6E6" w14:textId="77777777" w:rsidR="007C7CA7" w:rsidRPr="007C7CA7" w:rsidRDefault="007C7CA7" w:rsidP="007C7CA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7C7CA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true/false</w:t>
            </w:r>
          </w:p>
        </w:tc>
      </w:tr>
    </w:tbl>
    <w:p w14:paraId="6E1D8001" w14:textId="76EA8058" w:rsidR="007C7CA7" w:rsidRPr="007C7CA7" w:rsidRDefault="007C7CA7" w:rsidP="007C7C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C7CA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These store </w:t>
      </w:r>
      <w:r w:rsidRPr="007C7CA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actual values directly</w:t>
      </w:r>
      <w:r w:rsidRPr="007C7CA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in memory.</w:t>
      </w:r>
    </w:p>
    <w:p w14:paraId="7CC4A810" w14:textId="77777777" w:rsidR="007C7CA7" w:rsidRPr="007C7CA7" w:rsidRDefault="00CD1AC2" w:rsidP="007C7CA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1AC2">
        <w:rPr>
          <w:rFonts w:ascii="Times New Roman" w:eastAsia="Times New Roman" w:hAnsi="Times New Roman" w:cs="Times New Roman"/>
          <w:noProof/>
          <w:kern w:val="0"/>
        </w:rPr>
        <w:pict w14:anchorId="230E7654">
          <v:rect id="_x0000_i1037" alt="" style="width:468pt;height:.05pt;mso-width-percent:0;mso-height-percent:0;mso-width-percent:0;mso-height-percent:0" o:hralign="center" o:hrstd="t" o:hr="t" fillcolor="#a0a0a0" stroked="f"/>
        </w:pict>
      </w:r>
    </w:p>
    <w:p w14:paraId="1F7057D7" w14:textId="77777777" w:rsidR="007C7CA7" w:rsidRPr="007C7CA7" w:rsidRDefault="007C7CA7" w:rsidP="007C7CA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7C7CA7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Integer Types</w:t>
      </w:r>
    </w:p>
    <w:p w14:paraId="33E6877B" w14:textId="77777777" w:rsidR="007C7CA7" w:rsidRPr="007C7CA7" w:rsidRDefault="007C7CA7" w:rsidP="007C7C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7C7CA7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byte</w:t>
      </w:r>
    </w:p>
    <w:p w14:paraId="2DE85240" w14:textId="77777777" w:rsidR="007C7CA7" w:rsidRPr="007C7CA7" w:rsidRDefault="007C7CA7" w:rsidP="007C7C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C7CA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Used for very small values.</w:t>
      </w:r>
    </w:p>
    <w:p w14:paraId="44A82F8D" w14:textId="77777777" w:rsidR="007C7CA7" w:rsidRPr="007C7CA7" w:rsidRDefault="007C7CA7" w:rsidP="007C7C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7C7CA7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short</w:t>
      </w:r>
    </w:p>
    <w:p w14:paraId="033506F3" w14:textId="77777777" w:rsidR="007C7CA7" w:rsidRPr="007C7CA7" w:rsidRDefault="007C7CA7" w:rsidP="007C7C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C7CA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Stores slightly bigger numbers than byte.</w:t>
      </w:r>
    </w:p>
    <w:p w14:paraId="245839C6" w14:textId="77777777" w:rsidR="007C7CA7" w:rsidRPr="007C7CA7" w:rsidRDefault="007C7CA7" w:rsidP="007C7C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7C7CA7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int</w:t>
      </w:r>
    </w:p>
    <w:p w14:paraId="67AD1BD3" w14:textId="77777777" w:rsidR="007C7CA7" w:rsidRPr="007C7CA7" w:rsidRDefault="007C7CA7" w:rsidP="007C7C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C7CA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Most commonly used numeric data type.</w:t>
      </w:r>
    </w:p>
    <w:p w14:paraId="771155A6" w14:textId="77777777" w:rsidR="007C7CA7" w:rsidRPr="007C7CA7" w:rsidRDefault="007C7CA7" w:rsidP="007C7C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7C7CA7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long</w:t>
      </w:r>
    </w:p>
    <w:p w14:paraId="6F0FC600" w14:textId="77777777" w:rsidR="007C7CA7" w:rsidRPr="007C7CA7" w:rsidRDefault="007C7CA7" w:rsidP="007C7C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C7CA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Used for very large numbers.</w:t>
      </w:r>
      <w:r w:rsidRPr="007C7CA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Must add </w:t>
      </w:r>
      <w:r w:rsidRPr="007C7CA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L</w:t>
      </w:r>
      <w:r w:rsidRPr="007C7CA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at end.</w:t>
      </w:r>
    </w:p>
    <w:p w14:paraId="4B2BE237" w14:textId="77777777" w:rsidR="007C7CA7" w:rsidRPr="007C7CA7" w:rsidRDefault="007C7CA7" w:rsidP="007C7C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C7CA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Example:</w:t>
      </w:r>
    </w:p>
    <w:p w14:paraId="6D922754" w14:textId="77777777" w:rsidR="007C7CA7" w:rsidRPr="007C7CA7" w:rsidRDefault="007C7CA7" w:rsidP="007C7C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7C7CA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long population = 9000000000L;</w:t>
      </w:r>
    </w:p>
    <w:p w14:paraId="1AFBA912" w14:textId="77777777" w:rsidR="007C7CA7" w:rsidRPr="007C7CA7" w:rsidRDefault="00CD1AC2" w:rsidP="007C7CA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1AC2">
        <w:rPr>
          <w:rFonts w:ascii="Times New Roman" w:eastAsia="Times New Roman" w:hAnsi="Times New Roman" w:cs="Times New Roman"/>
          <w:noProof/>
          <w:kern w:val="0"/>
        </w:rPr>
        <w:pict w14:anchorId="451DC924">
          <v:rect id="_x0000_i1036" alt="" style="width:468pt;height:.05pt;mso-width-percent:0;mso-height-percent:0;mso-width-percent:0;mso-height-percent:0" o:hralign="center" o:hrstd="t" o:hr="t" fillcolor="#a0a0a0" stroked="f"/>
        </w:pict>
      </w:r>
    </w:p>
    <w:p w14:paraId="4391CC10" w14:textId="77777777" w:rsidR="007C7CA7" w:rsidRPr="007C7CA7" w:rsidRDefault="007C7CA7" w:rsidP="007C7CA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7C7CA7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lastRenderedPageBreak/>
        <w:t>Float vs Double</w:t>
      </w:r>
    </w:p>
    <w:p w14:paraId="4B4E6850" w14:textId="77777777" w:rsidR="007C7CA7" w:rsidRPr="007C7CA7" w:rsidRDefault="007C7CA7" w:rsidP="007C7C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7C7CA7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float</w:t>
      </w:r>
    </w:p>
    <w:p w14:paraId="1A04B17D" w14:textId="77777777" w:rsidR="007C7CA7" w:rsidRPr="007C7CA7" w:rsidRDefault="007C7CA7" w:rsidP="007C7CA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C7CA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Less precision</w:t>
      </w:r>
    </w:p>
    <w:p w14:paraId="4119B584" w14:textId="77777777" w:rsidR="007C7CA7" w:rsidRPr="007C7CA7" w:rsidRDefault="007C7CA7" w:rsidP="007C7CA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C7CA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Use suffix </w:t>
      </w:r>
      <w:r w:rsidRPr="007C7CA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f</w:t>
      </w:r>
    </w:p>
    <w:p w14:paraId="12557022" w14:textId="77777777" w:rsidR="007C7CA7" w:rsidRPr="007C7CA7" w:rsidRDefault="007C7CA7" w:rsidP="007C7C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7C7CA7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double</w:t>
      </w:r>
    </w:p>
    <w:p w14:paraId="72BB8065" w14:textId="77777777" w:rsidR="007C7CA7" w:rsidRPr="007C7CA7" w:rsidRDefault="007C7CA7" w:rsidP="007C7CA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C7CA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More precise</w:t>
      </w:r>
    </w:p>
    <w:p w14:paraId="1E399DCD" w14:textId="77777777" w:rsidR="007C7CA7" w:rsidRPr="007C7CA7" w:rsidRDefault="007C7CA7" w:rsidP="007C7CA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C7CA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Default decimal type in Java</w:t>
      </w:r>
    </w:p>
    <w:p w14:paraId="236785BC" w14:textId="77777777" w:rsidR="007C7CA7" w:rsidRPr="007C7CA7" w:rsidRDefault="007C7CA7" w:rsidP="007C7C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C7CA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Example:</w:t>
      </w:r>
    </w:p>
    <w:p w14:paraId="558242FB" w14:textId="77777777" w:rsidR="007C7CA7" w:rsidRPr="007C7CA7" w:rsidRDefault="007C7CA7" w:rsidP="007C7C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7C7CA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float price = 10.5f;</w:t>
      </w:r>
    </w:p>
    <w:p w14:paraId="01506E2E" w14:textId="77777777" w:rsidR="007C7CA7" w:rsidRPr="007C7CA7" w:rsidRDefault="007C7CA7" w:rsidP="007C7C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7C7CA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double value = 10.5;</w:t>
      </w:r>
    </w:p>
    <w:p w14:paraId="059F89C5" w14:textId="77777777" w:rsidR="007C7CA7" w:rsidRPr="007C7CA7" w:rsidRDefault="00CD1AC2" w:rsidP="007C7CA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1AC2">
        <w:rPr>
          <w:rFonts w:ascii="Times New Roman" w:eastAsia="Times New Roman" w:hAnsi="Times New Roman" w:cs="Times New Roman"/>
          <w:noProof/>
          <w:kern w:val="0"/>
        </w:rPr>
        <w:pict w14:anchorId="45FC7219">
          <v:rect id="_x0000_i1035" alt="" style="width:468pt;height:.05pt;mso-width-percent:0;mso-height-percent:0;mso-width-percent:0;mso-height-percent:0" o:hralign="center" o:hrstd="t" o:hr="t" fillcolor="#a0a0a0" stroked="f"/>
        </w:pict>
      </w:r>
    </w:p>
    <w:p w14:paraId="547500BD" w14:textId="77777777" w:rsidR="007C7CA7" w:rsidRPr="007C7CA7" w:rsidRDefault="007C7CA7" w:rsidP="007C7CA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7C7CA7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char and boolean</w:t>
      </w:r>
    </w:p>
    <w:p w14:paraId="27AA4484" w14:textId="77777777" w:rsidR="007C7CA7" w:rsidRPr="007C7CA7" w:rsidRDefault="007C7CA7" w:rsidP="007C7C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7C7CA7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char</w:t>
      </w:r>
    </w:p>
    <w:p w14:paraId="4A1342C3" w14:textId="77777777" w:rsidR="007C7CA7" w:rsidRPr="007C7CA7" w:rsidRDefault="007C7CA7" w:rsidP="007C7CA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C7CA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Stores a single character</w:t>
      </w:r>
    </w:p>
    <w:p w14:paraId="5FF4FF44" w14:textId="77777777" w:rsidR="007C7CA7" w:rsidRPr="007C7CA7" w:rsidRDefault="007C7CA7" w:rsidP="007C7CA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C7CA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Written in single quotes</w:t>
      </w:r>
    </w:p>
    <w:p w14:paraId="54F1B808" w14:textId="77777777" w:rsidR="007C7CA7" w:rsidRPr="007C7CA7" w:rsidRDefault="007C7CA7" w:rsidP="007C7C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C7CA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Example:</w:t>
      </w:r>
    </w:p>
    <w:p w14:paraId="582DED10" w14:textId="77777777" w:rsidR="007C7CA7" w:rsidRPr="007C7CA7" w:rsidRDefault="007C7CA7" w:rsidP="007C7C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7C7CA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char grade = 'A';</w:t>
      </w:r>
    </w:p>
    <w:p w14:paraId="74EC56B3" w14:textId="77777777" w:rsidR="007C7CA7" w:rsidRPr="007C7CA7" w:rsidRDefault="007C7CA7" w:rsidP="007C7C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7C7CA7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boolean</w:t>
      </w:r>
    </w:p>
    <w:p w14:paraId="29C713B4" w14:textId="77777777" w:rsidR="007C7CA7" w:rsidRPr="007C7CA7" w:rsidRDefault="007C7CA7" w:rsidP="007C7CA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C7CA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Stores only true or false</w:t>
      </w:r>
    </w:p>
    <w:p w14:paraId="554BB1D6" w14:textId="77777777" w:rsidR="007C7CA7" w:rsidRPr="007C7CA7" w:rsidRDefault="007C7CA7" w:rsidP="007C7C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C7CA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Example:</w:t>
      </w:r>
    </w:p>
    <w:p w14:paraId="53F24997" w14:textId="77777777" w:rsidR="007C7CA7" w:rsidRPr="007C7CA7" w:rsidRDefault="007C7CA7" w:rsidP="007C7C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7C7CA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boolean isPassed = true;</w:t>
      </w:r>
    </w:p>
    <w:p w14:paraId="10FE0072" w14:textId="77777777" w:rsidR="007C7CA7" w:rsidRPr="007C7CA7" w:rsidRDefault="00CD1AC2" w:rsidP="007C7CA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1AC2">
        <w:rPr>
          <w:rFonts w:ascii="Times New Roman" w:eastAsia="Times New Roman" w:hAnsi="Times New Roman" w:cs="Times New Roman"/>
          <w:noProof/>
          <w:kern w:val="0"/>
        </w:rPr>
        <w:pict w14:anchorId="0FE889BA">
          <v:rect id="_x0000_i1034" alt="" style="width:468pt;height:.05pt;mso-width-percent:0;mso-height-percent:0;mso-width-percent:0;mso-height-percent:0" o:hralign="center" o:hrstd="t" o:hr="t" fillcolor="#a0a0a0" stroked="f"/>
        </w:pict>
      </w:r>
    </w:p>
    <w:p w14:paraId="7B63E00A" w14:textId="77777777" w:rsidR="007C7CA7" w:rsidRPr="007C7CA7" w:rsidRDefault="007C7CA7" w:rsidP="007C7CA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7C7CA7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Reference (Non-Primitive) Data Types</w:t>
      </w:r>
    </w:p>
    <w:p w14:paraId="4196DC8A" w14:textId="77777777" w:rsidR="007C7CA7" w:rsidRPr="007C7CA7" w:rsidRDefault="007C7CA7" w:rsidP="007C7C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C7CA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These store the </w:t>
      </w:r>
      <w:r w:rsidRPr="007C7CA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address (reference)</w:t>
      </w:r>
      <w:r w:rsidRPr="007C7CA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of objects, not the actual value.</w:t>
      </w:r>
    </w:p>
    <w:p w14:paraId="53976C2E" w14:textId="77777777" w:rsidR="007C7CA7" w:rsidRPr="007C7CA7" w:rsidRDefault="007C7CA7" w:rsidP="007C7C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C7CA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Examples:</w:t>
      </w:r>
    </w:p>
    <w:p w14:paraId="731DF693" w14:textId="77777777" w:rsidR="007C7CA7" w:rsidRPr="007C7CA7" w:rsidRDefault="007C7CA7" w:rsidP="007C7CA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C7CA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String</w:t>
      </w:r>
    </w:p>
    <w:p w14:paraId="5F896BBF" w14:textId="77777777" w:rsidR="007C7CA7" w:rsidRPr="007C7CA7" w:rsidRDefault="007C7CA7" w:rsidP="007C7CA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C7CA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lastRenderedPageBreak/>
        <w:t>Arrays</w:t>
      </w:r>
    </w:p>
    <w:p w14:paraId="35F77274" w14:textId="77777777" w:rsidR="007C7CA7" w:rsidRPr="007C7CA7" w:rsidRDefault="007C7CA7" w:rsidP="007C7CA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C7CA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Classes / Objects</w:t>
      </w:r>
    </w:p>
    <w:p w14:paraId="70EE8D7A" w14:textId="77777777" w:rsidR="007C7CA7" w:rsidRPr="007C7CA7" w:rsidRDefault="007C7CA7" w:rsidP="007C7CA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C7CA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Interfaces</w:t>
      </w:r>
    </w:p>
    <w:p w14:paraId="0AB66A26" w14:textId="77777777" w:rsidR="007C7CA7" w:rsidRPr="007C7CA7" w:rsidRDefault="007C7CA7" w:rsidP="007C7C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C7CA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Used for complex data like text and collections.</w:t>
      </w:r>
    </w:p>
    <w:p w14:paraId="1312EBC7" w14:textId="77777777" w:rsidR="007C7CA7" w:rsidRPr="007C7CA7" w:rsidRDefault="00CD1AC2" w:rsidP="007C7CA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1AC2">
        <w:rPr>
          <w:rFonts w:ascii="Times New Roman" w:eastAsia="Times New Roman" w:hAnsi="Times New Roman" w:cs="Times New Roman"/>
          <w:noProof/>
          <w:kern w:val="0"/>
        </w:rPr>
        <w:pict w14:anchorId="795ECDE0">
          <v:rect id="_x0000_i1033" alt="" style="width:468pt;height:.05pt;mso-width-percent:0;mso-height-percent:0;mso-width-percent:0;mso-height-percent:0" o:hralign="center" o:hrstd="t" o:hr="t" fillcolor="#a0a0a0" stroked="f"/>
        </w:pict>
      </w:r>
    </w:p>
    <w:p w14:paraId="57EBFF11" w14:textId="77777777" w:rsidR="007C7CA7" w:rsidRPr="007C7CA7" w:rsidRDefault="007C7CA7" w:rsidP="007C7CA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7C7CA7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Memory Basics</w:t>
      </w:r>
    </w:p>
    <w:p w14:paraId="13A51DD9" w14:textId="77777777" w:rsidR="007C7CA7" w:rsidRPr="007C7CA7" w:rsidRDefault="007C7CA7" w:rsidP="007C7C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7C7CA7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Primitive Storage</w:t>
      </w:r>
    </w:p>
    <w:p w14:paraId="4076CC2C" w14:textId="77777777" w:rsidR="007C7CA7" w:rsidRPr="007C7CA7" w:rsidRDefault="007C7CA7" w:rsidP="007C7C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C7CA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Stores actual value directly.</w:t>
      </w:r>
    </w:p>
    <w:p w14:paraId="2883929F" w14:textId="77777777" w:rsidR="007C7CA7" w:rsidRPr="007C7CA7" w:rsidRDefault="007C7CA7" w:rsidP="007C7C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C7CA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Example:</w:t>
      </w:r>
    </w:p>
    <w:p w14:paraId="5A9CA10C" w14:textId="77777777" w:rsidR="007C7CA7" w:rsidRPr="007C7CA7" w:rsidRDefault="007C7CA7" w:rsidP="007C7C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7C7CA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int x = 10;</w:t>
      </w:r>
    </w:p>
    <w:p w14:paraId="45DB278B" w14:textId="77777777" w:rsidR="007C7CA7" w:rsidRPr="007C7CA7" w:rsidRDefault="007C7CA7" w:rsidP="007C7C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7C7CA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Memory: x → 10</w:t>
      </w:r>
    </w:p>
    <w:p w14:paraId="0388E5B4" w14:textId="77777777" w:rsidR="007C7CA7" w:rsidRPr="007C7CA7" w:rsidRDefault="00CD1AC2" w:rsidP="007C7CA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1AC2">
        <w:rPr>
          <w:rFonts w:ascii="Times New Roman" w:eastAsia="Times New Roman" w:hAnsi="Times New Roman" w:cs="Times New Roman"/>
          <w:noProof/>
          <w:kern w:val="0"/>
        </w:rPr>
        <w:pict w14:anchorId="188E9EF3">
          <v:rect id="_x0000_i1032" alt="" style="width:468pt;height:.05pt;mso-width-percent:0;mso-height-percent:0;mso-width-percent:0;mso-height-percent:0" o:hralign="center" o:hrstd="t" o:hr="t" fillcolor="#a0a0a0" stroked="f"/>
        </w:pict>
      </w:r>
    </w:p>
    <w:p w14:paraId="35E0D494" w14:textId="77777777" w:rsidR="007C7CA7" w:rsidRPr="007C7CA7" w:rsidRDefault="007C7CA7" w:rsidP="007C7C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7C7CA7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Reference Storage</w:t>
      </w:r>
    </w:p>
    <w:p w14:paraId="0D47EF5C" w14:textId="77777777" w:rsidR="007C7CA7" w:rsidRPr="007C7CA7" w:rsidRDefault="007C7CA7" w:rsidP="007C7C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C7CA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Stores address of object.</w:t>
      </w:r>
    </w:p>
    <w:p w14:paraId="1BB65BBD" w14:textId="77777777" w:rsidR="007C7CA7" w:rsidRPr="007C7CA7" w:rsidRDefault="007C7CA7" w:rsidP="007C7C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C7CA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Example:</w:t>
      </w:r>
    </w:p>
    <w:p w14:paraId="3DEA27CB" w14:textId="77777777" w:rsidR="007C7CA7" w:rsidRPr="007C7CA7" w:rsidRDefault="007C7CA7" w:rsidP="007C7C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7C7CA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String s = "Hi";</w:t>
      </w:r>
    </w:p>
    <w:p w14:paraId="5B05712F" w14:textId="77777777" w:rsidR="007C7CA7" w:rsidRPr="007C7CA7" w:rsidRDefault="007C7CA7" w:rsidP="007C7C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7C7CA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Memory: s → address → "Hi"</w:t>
      </w:r>
    </w:p>
    <w:p w14:paraId="7AD3FB20" w14:textId="77777777" w:rsidR="007C7CA7" w:rsidRPr="007C7CA7" w:rsidRDefault="00CD1AC2" w:rsidP="007C7CA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1AC2">
        <w:rPr>
          <w:rFonts w:ascii="Times New Roman" w:eastAsia="Times New Roman" w:hAnsi="Times New Roman" w:cs="Times New Roman"/>
          <w:noProof/>
          <w:kern w:val="0"/>
        </w:rPr>
        <w:pict w14:anchorId="46BE17CF">
          <v:rect id="_x0000_i1031" alt="" style="width:468pt;height:.05pt;mso-width-percent:0;mso-height-percent:0;mso-width-percent:0;mso-height-percent:0" o:hralign="center" o:hrstd="t" o:hr="t" fillcolor="#a0a0a0" stroked="f"/>
        </w:pict>
      </w:r>
    </w:p>
    <w:p w14:paraId="3155FFC6" w14:textId="77777777" w:rsidR="007C7CA7" w:rsidRPr="007C7CA7" w:rsidRDefault="007C7CA7" w:rsidP="007C7CA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7C7CA7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Type Casting in Java</w:t>
      </w:r>
    </w:p>
    <w:p w14:paraId="4B42203A" w14:textId="77777777" w:rsidR="007C7CA7" w:rsidRPr="007C7CA7" w:rsidRDefault="007C7CA7" w:rsidP="007C7C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C7CA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Type casting = converting one data type to another.</w:t>
      </w:r>
    </w:p>
    <w:p w14:paraId="42DB2DFB" w14:textId="77777777" w:rsidR="007C7CA7" w:rsidRPr="007C7CA7" w:rsidRDefault="00CD1AC2" w:rsidP="007C7CA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1AC2">
        <w:rPr>
          <w:rFonts w:ascii="Times New Roman" w:eastAsia="Times New Roman" w:hAnsi="Times New Roman" w:cs="Times New Roman"/>
          <w:noProof/>
          <w:kern w:val="0"/>
        </w:rPr>
        <w:pict w14:anchorId="6A08B90D">
          <v:rect id="_x0000_i1030" alt="" style="width:468pt;height:.05pt;mso-width-percent:0;mso-height-percent:0;mso-width-percent:0;mso-height-percent:0" o:hralign="center" o:hrstd="t" o:hr="t" fillcolor="#a0a0a0" stroked="f"/>
        </w:pict>
      </w:r>
    </w:p>
    <w:p w14:paraId="6D7FD903" w14:textId="3499D321" w:rsidR="007C7CA7" w:rsidRPr="007C7CA7" w:rsidRDefault="007C7CA7" w:rsidP="007C7C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1.</w:t>
      </w:r>
      <w:r w:rsidRPr="007C7CA7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Implicit Casting (Widening)</w:t>
      </w:r>
    </w:p>
    <w:p w14:paraId="5CB53855" w14:textId="77777777" w:rsidR="007C7CA7" w:rsidRPr="007C7CA7" w:rsidRDefault="007C7CA7" w:rsidP="007C7CA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C7CA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Automatic conversion</w:t>
      </w:r>
    </w:p>
    <w:p w14:paraId="2F3EF277" w14:textId="77777777" w:rsidR="007C7CA7" w:rsidRPr="007C7CA7" w:rsidRDefault="007C7CA7" w:rsidP="007C7CA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C7CA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Smaller type → Larger type</w:t>
      </w:r>
    </w:p>
    <w:p w14:paraId="1CE8940D" w14:textId="77777777" w:rsidR="007C7CA7" w:rsidRPr="007C7CA7" w:rsidRDefault="007C7CA7" w:rsidP="007C7CA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C7CA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No data loss</w:t>
      </w:r>
    </w:p>
    <w:p w14:paraId="218481E1" w14:textId="77777777" w:rsidR="007C7CA7" w:rsidRPr="007C7CA7" w:rsidRDefault="007C7CA7" w:rsidP="007C7C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C7CA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Example:</w:t>
      </w:r>
    </w:p>
    <w:p w14:paraId="73774F54" w14:textId="77777777" w:rsidR="007C7CA7" w:rsidRPr="007C7CA7" w:rsidRDefault="007C7CA7" w:rsidP="007C7C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7C7CA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int x = 10;</w:t>
      </w:r>
    </w:p>
    <w:p w14:paraId="432B4B5E" w14:textId="77777777" w:rsidR="007C7CA7" w:rsidRPr="007C7CA7" w:rsidRDefault="007C7CA7" w:rsidP="007C7C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7C7CA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double y = x;</w:t>
      </w:r>
    </w:p>
    <w:p w14:paraId="6EF726BE" w14:textId="77777777" w:rsidR="007C7CA7" w:rsidRPr="007C7CA7" w:rsidRDefault="00CD1AC2" w:rsidP="007C7CA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1AC2">
        <w:rPr>
          <w:rFonts w:ascii="Times New Roman" w:eastAsia="Times New Roman" w:hAnsi="Times New Roman" w:cs="Times New Roman"/>
          <w:noProof/>
          <w:kern w:val="0"/>
        </w:rPr>
        <w:lastRenderedPageBreak/>
        <w:pict w14:anchorId="3DEB503C"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14:paraId="1A963FCF" w14:textId="15F014DB" w:rsidR="007C7CA7" w:rsidRPr="007C7CA7" w:rsidRDefault="007C7CA7" w:rsidP="007C7C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2. </w:t>
      </w:r>
      <w:r w:rsidRPr="007C7CA7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Explicit Casting (Narrowing)</w:t>
      </w:r>
    </w:p>
    <w:p w14:paraId="111ABA8C" w14:textId="77777777" w:rsidR="007C7CA7" w:rsidRPr="007C7CA7" w:rsidRDefault="007C7CA7" w:rsidP="007C7CA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C7CA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Manual conversion required</w:t>
      </w:r>
    </w:p>
    <w:p w14:paraId="4973583D" w14:textId="77777777" w:rsidR="007C7CA7" w:rsidRPr="007C7CA7" w:rsidRDefault="007C7CA7" w:rsidP="007C7CA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C7CA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Larger type → Smaller type</w:t>
      </w:r>
    </w:p>
    <w:p w14:paraId="690CEBA8" w14:textId="77777777" w:rsidR="007C7CA7" w:rsidRPr="007C7CA7" w:rsidRDefault="007C7CA7" w:rsidP="007C7CA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C7CA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Possible data loss</w:t>
      </w:r>
    </w:p>
    <w:p w14:paraId="2FB98185" w14:textId="77777777" w:rsidR="007C7CA7" w:rsidRPr="007C7CA7" w:rsidRDefault="007C7CA7" w:rsidP="007C7C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C7CA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Example:</w:t>
      </w:r>
    </w:p>
    <w:p w14:paraId="7AAA9DF6" w14:textId="77777777" w:rsidR="007C7CA7" w:rsidRPr="007C7CA7" w:rsidRDefault="007C7CA7" w:rsidP="007C7C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7C7CA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double x = 10.5;</w:t>
      </w:r>
    </w:p>
    <w:p w14:paraId="7E7ACD9D" w14:textId="77777777" w:rsidR="007C7CA7" w:rsidRPr="007C7CA7" w:rsidRDefault="007C7CA7" w:rsidP="007C7C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7C7CA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int y = (int) x;</w:t>
      </w:r>
    </w:p>
    <w:p w14:paraId="482F0BC7" w14:textId="77777777" w:rsidR="007C7CA7" w:rsidRPr="007C7CA7" w:rsidRDefault="00CD1AC2" w:rsidP="007C7CA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1AC2">
        <w:rPr>
          <w:rFonts w:ascii="Times New Roman" w:eastAsia="Times New Roman" w:hAnsi="Times New Roman" w:cs="Times New Roman"/>
          <w:noProof/>
          <w:kern w:val="0"/>
        </w:rPr>
        <w:pict w14:anchorId="34ED4A77"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14:paraId="4FE3A1FD" w14:textId="77777777" w:rsidR="007C7CA7" w:rsidRPr="007C7CA7" w:rsidRDefault="007C7CA7" w:rsidP="007C7CA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7C7CA7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Wrapper Classes</w:t>
      </w:r>
    </w:p>
    <w:p w14:paraId="6ACA58CD" w14:textId="77777777" w:rsidR="007C7CA7" w:rsidRPr="007C7CA7" w:rsidRDefault="007C7CA7" w:rsidP="007C7C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C7CA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Wrapper classes convert </w:t>
      </w:r>
      <w:r w:rsidRPr="007C7CA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primitive types into objects</w:t>
      </w:r>
      <w:r w:rsidRPr="007C7CA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55"/>
        <w:gridCol w:w="1042"/>
      </w:tblGrid>
      <w:tr w:rsidR="007C7CA7" w:rsidRPr="007C7CA7" w14:paraId="6FA9F062" w14:textId="77777777" w:rsidTr="007C7CA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FBD8DE8" w14:textId="77777777" w:rsidR="007C7CA7" w:rsidRPr="007C7CA7" w:rsidRDefault="007C7CA7" w:rsidP="007C7C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</w:pPr>
            <w:r w:rsidRPr="007C7CA7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>Primitive</w:t>
            </w:r>
          </w:p>
        </w:tc>
        <w:tc>
          <w:tcPr>
            <w:tcW w:w="0" w:type="auto"/>
            <w:vAlign w:val="center"/>
            <w:hideMark/>
          </w:tcPr>
          <w:p w14:paraId="55F9EA9A" w14:textId="77777777" w:rsidR="007C7CA7" w:rsidRPr="007C7CA7" w:rsidRDefault="007C7CA7" w:rsidP="007C7C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</w:pPr>
            <w:r w:rsidRPr="007C7CA7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>Wrapper</w:t>
            </w:r>
          </w:p>
        </w:tc>
      </w:tr>
      <w:tr w:rsidR="007C7CA7" w:rsidRPr="007C7CA7" w14:paraId="70E17425" w14:textId="77777777" w:rsidTr="007C7CA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77C2A8" w14:textId="77777777" w:rsidR="007C7CA7" w:rsidRPr="007C7CA7" w:rsidRDefault="007C7CA7" w:rsidP="007C7CA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7C7CA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14:paraId="3E7385D1" w14:textId="77777777" w:rsidR="007C7CA7" w:rsidRPr="007C7CA7" w:rsidRDefault="007C7CA7" w:rsidP="007C7CA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7C7CA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Integer</w:t>
            </w:r>
          </w:p>
        </w:tc>
      </w:tr>
      <w:tr w:rsidR="007C7CA7" w:rsidRPr="007C7CA7" w14:paraId="3E54A3FB" w14:textId="77777777" w:rsidTr="007C7CA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31ABC0" w14:textId="77777777" w:rsidR="007C7CA7" w:rsidRPr="007C7CA7" w:rsidRDefault="007C7CA7" w:rsidP="007C7CA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7C7CA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double</w:t>
            </w:r>
          </w:p>
        </w:tc>
        <w:tc>
          <w:tcPr>
            <w:tcW w:w="0" w:type="auto"/>
            <w:vAlign w:val="center"/>
            <w:hideMark/>
          </w:tcPr>
          <w:p w14:paraId="5096A56A" w14:textId="77777777" w:rsidR="007C7CA7" w:rsidRPr="007C7CA7" w:rsidRDefault="007C7CA7" w:rsidP="007C7CA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7C7CA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Double</w:t>
            </w:r>
          </w:p>
        </w:tc>
      </w:tr>
      <w:tr w:rsidR="007C7CA7" w:rsidRPr="007C7CA7" w14:paraId="2559FCFF" w14:textId="77777777" w:rsidTr="007C7CA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23B12B" w14:textId="77777777" w:rsidR="007C7CA7" w:rsidRPr="007C7CA7" w:rsidRDefault="007C7CA7" w:rsidP="007C7CA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7C7CA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char</w:t>
            </w:r>
          </w:p>
        </w:tc>
        <w:tc>
          <w:tcPr>
            <w:tcW w:w="0" w:type="auto"/>
            <w:vAlign w:val="center"/>
            <w:hideMark/>
          </w:tcPr>
          <w:p w14:paraId="0450A86C" w14:textId="77777777" w:rsidR="007C7CA7" w:rsidRPr="007C7CA7" w:rsidRDefault="007C7CA7" w:rsidP="007C7CA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7C7CA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Character</w:t>
            </w:r>
          </w:p>
        </w:tc>
      </w:tr>
      <w:tr w:rsidR="007C7CA7" w:rsidRPr="007C7CA7" w14:paraId="710B72A1" w14:textId="77777777" w:rsidTr="007C7CA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4B7A3D" w14:textId="77777777" w:rsidR="007C7CA7" w:rsidRPr="007C7CA7" w:rsidRDefault="007C7CA7" w:rsidP="007C7CA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7C7CA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boolean</w:t>
            </w:r>
          </w:p>
        </w:tc>
        <w:tc>
          <w:tcPr>
            <w:tcW w:w="0" w:type="auto"/>
            <w:vAlign w:val="center"/>
            <w:hideMark/>
          </w:tcPr>
          <w:p w14:paraId="529D2118" w14:textId="77777777" w:rsidR="007C7CA7" w:rsidRPr="007C7CA7" w:rsidRDefault="007C7CA7" w:rsidP="007C7CA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7C7CA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Boolean</w:t>
            </w:r>
          </w:p>
        </w:tc>
      </w:tr>
    </w:tbl>
    <w:p w14:paraId="5F396D51" w14:textId="77777777" w:rsidR="007C7CA7" w:rsidRPr="007C7CA7" w:rsidRDefault="007C7CA7" w:rsidP="007C7C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C7CA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Used in:</w:t>
      </w:r>
    </w:p>
    <w:p w14:paraId="3923ACBE" w14:textId="77777777" w:rsidR="007C7CA7" w:rsidRPr="007C7CA7" w:rsidRDefault="007C7CA7" w:rsidP="007C7CA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C7CA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Collections</w:t>
      </w:r>
    </w:p>
    <w:p w14:paraId="28A6D994" w14:textId="77777777" w:rsidR="007C7CA7" w:rsidRPr="007C7CA7" w:rsidRDefault="007C7CA7" w:rsidP="007C7CA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C7CA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Object-based operations</w:t>
      </w:r>
    </w:p>
    <w:p w14:paraId="23F5D377" w14:textId="77777777" w:rsidR="007C7CA7" w:rsidRPr="007C7CA7" w:rsidRDefault="007C7CA7" w:rsidP="007C7CA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C7CA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Null handling</w:t>
      </w:r>
    </w:p>
    <w:p w14:paraId="28BE47C3" w14:textId="77777777" w:rsidR="007C7CA7" w:rsidRPr="007C7CA7" w:rsidRDefault="00CD1AC2" w:rsidP="007C7CA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1AC2">
        <w:rPr>
          <w:rFonts w:ascii="Times New Roman" w:eastAsia="Times New Roman" w:hAnsi="Times New Roman" w:cs="Times New Roman"/>
          <w:noProof/>
          <w:kern w:val="0"/>
        </w:rPr>
        <w:pict w14:anchorId="3B6E439A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26D3BAEA" w14:textId="77777777" w:rsidR="007C7CA7" w:rsidRPr="007C7CA7" w:rsidRDefault="007C7CA7" w:rsidP="007C7CA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7C7CA7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User Input Using Scanner</w:t>
      </w:r>
    </w:p>
    <w:p w14:paraId="23B669E4" w14:textId="77777777" w:rsidR="007C7CA7" w:rsidRPr="007C7CA7" w:rsidRDefault="007C7CA7" w:rsidP="007C7C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C7CA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Scanner class is used to take input from keyboard.</w:t>
      </w:r>
    </w:p>
    <w:p w14:paraId="2809233A" w14:textId="77777777" w:rsidR="007C7CA7" w:rsidRPr="007C7CA7" w:rsidRDefault="007C7CA7" w:rsidP="007C7C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7C7CA7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Import:</w:t>
      </w:r>
    </w:p>
    <w:p w14:paraId="019921EB" w14:textId="77777777" w:rsidR="007C7CA7" w:rsidRPr="007C7CA7" w:rsidRDefault="007C7CA7" w:rsidP="007C7C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7C7CA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import java.util.Scanner;</w:t>
      </w:r>
    </w:p>
    <w:p w14:paraId="6AB6F089" w14:textId="77777777" w:rsidR="007C7CA7" w:rsidRPr="007C7CA7" w:rsidRDefault="007C7CA7" w:rsidP="007C7C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7C7CA7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Example:</w:t>
      </w:r>
    </w:p>
    <w:p w14:paraId="0736B282" w14:textId="77777777" w:rsidR="007C7CA7" w:rsidRPr="007C7CA7" w:rsidRDefault="007C7CA7" w:rsidP="007C7C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7C7CA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Scanner sc = new Scanner(System.in);</w:t>
      </w:r>
    </w:p>
    <w:p w14:paraId="586AD208" w14:textId="77777777" w:rsidR="007C7CA7" w:rsidRPr="007C7CA7" w:rsidRDefault="007C7CA7" w:rsidP="007C7C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7C7CA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int age = sc.nextInt();</w:t>
      </w:r>
    </w:p>
    <w:p w14:paraId="15086E93" w14:textId="77777777" w:rsidR="007C7CA7" w:rsidRPr="007C7CA7" w:rsidRDefault="00CD1AC2" w:rsidP="007C7CA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1AC2">
        <w:rPr>
          <w:rFonts w:ascii="Times New Roman" w:eastAsia="Times New Roman" w:hAnsi="Times New Roman" w:cs="Times New Roman"/>
          <w:noProof/>
          <w:kern w:val="0"/>
        </w:rPr>
        <w:lastRenderedPageBreak/>
        <w:pict w14:anchorId="6509A24D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7F86C5EE" w14:textId="77777777" w:rsidR="007C7CA7" w:rsidRPr="007C7CA7" w:rsidRDefault="007C7CA7" w:rsidP="007C7C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7C7CA7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Scanner Methods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55"/>
        <w:gridCol w:w="1849"/>
      </w:tblGrid>
      <w:tr w:rsidR="007C7CA7" w:rsidRPr="007C7CA7" w14:paraId="023860E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0643511" w14:textId="77777777" w:rsidR="007C7CA7" w:rsidRPr="007C7CA7" w:rsidRDefault="007C7CA7" w:rsidP="007C7C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</w:pPr>
            <w:r w:rsidRPr="007C7CA7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14:paraId="4F54C5E2" w14:textId="77777777" w:rsidR="007C7CA7" w:rsidRPr="007C7CA7" w:rsidRDefault="007C7CA7" w:rsidP="007C7C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</w:pPr>
            <w:r w:rsidRPr="007C7CA7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>Purpose</w:t>
            </w:r>
          </w:p>
        </w:tc>
      </w:tr>
      <w:tr w:rsidR="007C7CA7" w:rsidRPr="007C7CA7" w14:paraId="644A483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EAEDD7" w14:textId="77777777" w:rsidR="007C7CA7" w:rsidRPr="007C7CA7" w:rsidRDefault="007C7CA7" w:rsidP="007C7CA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7C7CA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nextInt()</w:t>
            </w:r>
          </w:p>
        </w:tc>
        <w:tc>
          <w:tcPr>
            <w:tcW w:w="0" w:type="auto"/>
            <w:vAlign w:val="center"/>
            <w:hideMark/>
          </w:tcPr>
          <w:p w14:paraId="1AB31C1D" w14:textId="77777777" w:rsidR="007C7CA7" w:rsidRPr="007C7CA7" w:rsidRDefault="007C7CA7" w:rsidP="007C7CA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7C7CA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Reads integer</w:t>
            </w:r>
          </w:p>
        </w:tc>
      </w:tr>
      <w:tr w:rsidR="007C7CA7" w:rsidRPr="007C7CA7" w14:paraId="5E3F577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C080D5" w14:textId="77777777" w:rsidR="007C7CA7" w:rsidRPr="007C7CA7" w:rsidRDefault="007C7CA7" w:rsidP="007C7CA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7C7CA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nextDouble()</w:t>
            </w:r>
          </w:p>
        </w:tc>
        <w:tc>
          <w:tcPr>
            <w:tcW w:w="0" w:type="auto"/>
            <w:vAlign w:val="center"/>
            <w:hideMark/>
          </w:tcPr>
          <w:p w14:paraId="441B169D" w14:textId="77777777" w:rsidR="007C7CA7" w:rsidRPr="007C7CA7" w:rsidRDefault="007C7CA7" w:rsidP="007C7CA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7C7CA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Reads decimal</w:t>
            </w:r>
          </w:p>
        </w:tc>
      </w:tr>
      <w:tr w:rsidR="007C7CA7" w:rsidRPr="007C7CA7" w14:paraId="1BA611E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0AF5DA" w14:textId="77777777" w:rsidR="007C7CA7" w:rsidRPr="007C7CA7" w:rsidRDefault="007C7CA7" w:rsidP="007C7CA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7C7CA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next()</w:t>
            </w:r>
          </w:p>
        </w:tc>
        <w:tc>
          <w:tcPr>
            <w:tcW w:w="0" w:type="auto"/>
            <w:vAlign w:val="center"/>
            <w:hideMark/>
          </w:tcPr>
          <w:p w14:paraId="22867793" w14:textId="77777777" w:rsidR="007C7CA7" w:rsidRPr="007C7CA7" w:rsidRDefault="007C7CA7" w:rsidP="007C7CA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7C7CA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Reads single word</w:t>
            </w:r>
          </w:p>
        </w:tc>
      </w:tr>
      <w:tr w:rsidR="007C7CA7" w:rsidRPr="007C7CA7" w14:paraId="0E72FCD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099A0B" w14:textId="77777777" w:rsidR="007C7CA7" w:rsidRPr="007C7CA7" w:rsidRDefault="007C7CA7" w:rsidP="007C7CA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7C7CA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nextLine()</w:t>
            </w:r>
          </w:p>
        </w:tc>
        <w:tc>
          <w:tcPr>
            <w:tcW w:w="0" w:type="auto"/>
            <w:vAlign w:val="center"/>
            <w:hideMark/>
          </w:tcPr>
          <w:p w14:paraId="04676AA5" w14:textId="77777777" w:rsidR="007C7CA7" w:rsidRPr="007C7CA7" w:rsidRDefault="007C7CA7" w:rsidP="007C7CA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7C7CA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Reads full line</w:t>
            </w:r>
          </w:p>
        </w:tc>
      </w:tr>
    </w:tbl>
    <w:p w14:paraId="6C5A3664" w14:textId="77777777" w:rsidR="007C7CA7" w:rsidRPr="007C7CA7" w:rsidRDefault="00CD1AC2" w:rsidP="007C7CA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1AC2">
        <w:rPr>
          <w:rFonts w:ascii="Times New Roman" w:eastAsia="Times New Roman" w:hAnsi="Times New Roman" w:cs="Times New Roman"/>
          <w:noProof/>
          <w:kern w:val="0"/>
        </w:rPr>
        <w:pict w14:anchorId="2BF506DA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4FED4F51" w14:textId="77777777" w:rsidR="007C7CA7" w:rsidRDefault="007C7CA7"/>
    <w:sectPr w:rsidR="007C7CA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DE66B6"/>
    <w:multiLevelType w:val="multilevel"/>
    <w:tmpl w:val="2B9A16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053C0D"/>
    <w:multiLevelType w:val="multilevel"/>
    <w:tmpl w:val="18AE0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38972B0"/>
    <w:multiLevelType w:val="multilevel"/>
    <w:tmpl w:val="3BDE35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C2C5454"/>
    <w:multiLevelType w:val="multilevel"/>
    <w:tmpl w:val="B1B035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DF00E95"/>
    <w:multiLevelType w:val="multilevel"/>
    <w:tmpl w:val="5A468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F7B0A04"/>
    <w:multiLevelType w:val="multilevel"/>
    <w:tmpl w:val="E9EA3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42568B9"/>
    <w:multiLevelType w:val="multilevel"/>
    <w:tmpl w:val="9DBCAE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CA44E7F"/>
    <w:multiLevelType w:val="multilevel"/>
    <w:tmpl w:val="2326F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E7454B3"/>
    <w:multiLevelType w:val="multilevel"/>
    <w:tmpl w:val="42820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0D330E5"/>
    <w:multiLevelType w:val="multilevel"/>
    <w:tmpl w:val="FDF67B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D410965"/>
    <w:multiLevelType w:val="multilevel"/>
    <w:tmpl w:val="0FBCE3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E72290B"/>
    <w:multiLevelType w:val="multilevel"/>
    <w:tmpl w:val="8E1E9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24360520">
    <w:abstractNumId w:val="7"/>
  </w:num>
  <w:num w:numId="2" w16cid:durableId="226498203">
    <w:abstractNumId w:val="9"/>
  </w:num>
  <w:num w:numId="3" w16cid:durableId="578097099">
    <w:abstractNumId w:val="2"/>
  </w:num>
  <w:num w:numId="4" w16cid:durableId="143742366">
    <w:abstractNumId w:val="1"/>
  </w:num>
  <w:num w:numId="5" w16cid:durableId="753164481">
    <w:abstractNumId w:val="8"/>
  </w:num>
  <w:num w:numId="6" w16cid:durableId="632444544">
    <w:abstractNumId w:val="0"/>
  </w:num>
  <w:num w:numId="7" w16cid:durableId="2026249133">
    <w:abstractNumId w:val="4"/>
  </w:num>
  <w:num w:numId="8" w16cid:durableId="1391616401">
    <w:abstractNumId w:val="11"/>
  </w:num>
  <w:num w:numId="9" w16cid:durableId="1868635629">
    <w:abstractNumId w:val="6"/>
  </w:num>
  <w:num w:numId="10" w16cid:durableId="924340132">
    <w:abstractNumId w:val="10"/>
  </w:num>
  <w:num w:numId="11" w16cid:durableId="344939056">
    <w:abstractNumId w:val="5"/>
  </w:num>
  <w:num w:numId="12" w16cid:durableId="67653848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6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7CA7"/>
    <w:rsid w:val="007C7CA7"/>
    <w:rsid w:val="008264DA"/>
    <w:rsid w:val="00CD1A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12356C"/>
  <w15:chartTrackingRefBased/>
  <w15:docId w15:val="{641E2202-756A-BE48-BDA5-B3D2932E6D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C7CA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C7CA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C7CA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C7CA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C7CA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C7CA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C7CA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C7CA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C7CA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C7CA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7C7CA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7C7CA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C7CA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C7CA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C7CA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C7CA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C7CA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C7CA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C7CA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C7CA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C7CA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C7CA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C7CA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C7CA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C7CA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C7CA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C7CA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C7CA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C7CA7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7C7CA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apple-converted-space">
    <w:name w:val="apple-converted-space"/>
    <w:basedOn w:val="DefaultParagraphFont"/>
    <w:rsid w:val="007C7CA7"/>
  </w:style>
  <w:style w:type="character" w:styleId="Strong">
    <w:name w:val="Strong"/>
    <w:basedOn w:val="DefaultParagraphFont"/>
    <w:uiPriority w:val="22"/>
    <w:qFormat/>
    <w:rsid w:val="007C7CA7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C7CA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C7CA7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7C7CA7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6</Pages>
  <Words>436</Words>
  <Characters>2434</Characters>
  <Application>Microsoft Office Word</Application>
  <DocSecurity>0</DocSecurity>
  <Lines>128</Lines>
  <Paragraphs>119</Paragraphs>
  <ScaleCrop>false</ScaleCrop>
  <Company/>
  <LinksUpToDate>false</LinksUpToDate>
  <CharactersWithSpaces>2751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Pravartee Sales Private Limited .</dc:creator>
  <cp:keywords/>
  <dc:description/>
  <cp:lastModifiedBy>Pravartee Sales Private Limited .</cp:lastModifiedBy>
  <cp:revision>1</cp:revision>
  <dcterms:created xsi:type="dcterms:W3CDTF">2026-02-12T16:28:00Z</dcterms:created>
  <dcterms:modified xsi:type="dcterms:W3CDTF">2026-02-12T16:33:00Z</dcterms:modified>
</cp:coreProperties>
</file>