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3F9D7" w14:textId="416498EC" w:rsidR="00326578" w:rsidRPr="00754FD8" w:rsidRDefault="009571BD" w:rsidP="00C27CEF">
      <w:pPr>
        <w:widowControl/>
        <w:spacing w:line="360" w:lineRule="auto"/>
        <w:jc w:val="center"/>
        <w:rPr>
          <w:rFonts w:ascii="Arial" w:eastAsia="宋体" w:hAnsi="Arial" w:cs="Arial"/>
          <w:kern w:val="0"/>
          <w:sz w:val="28"/>
          <w:szCs w:val="28"/>
        </w:rPr>
      </w:pPr>
      <w:r w:rsidRPr="009571BD">
        <w:rPr>
          <w:rFonts w:ascii="Arial" w:eastAsia="宋体" w:hAnsi="Arial" w:cs="Arial"/>
          <w:b/>
          <w:bCs/>
          <w:sz w:val="36"/>
          <w:szCs w:val="52"/>
        </w:rPr>
        <w:t>Supporting Information</w:t>
      </w:r>
      <w:r w:rsidR="00326578" w:rsidRPr="005C3D51">
        <w:rPr>
          <w:rFonts w:ascii="Arial" w:eastAsia="宋体" w:hAnsi="Arial" w:cs="Arial"/>
          <w:b/>
          <w:bCs/>
          <w:sz w:val="36"/>
          <w:szCs w:val="52"/>
        </w:rPr>
        <w:t xml:space="preserve"> </w:t>
      </w:r>
      <w:r w:rsidR="00EC4DDE">
        <w:rPr>
          <w:rFonts w:ascii="Arial" w:eastAsia="宋体" w:hAnsi="Arial" w:cs="Arial" w:hint="eastAsia"/>
          <w:b/>
          <w:bCs/>
          <w:sz w:val="36"/>
          <w:szCs w:val="52"/>
        </w:rPr>
        <w:t>for</w:t>
      </w:r>
    </w:p>
    <w:p w14:paraId="07C7D6F4" w14:textId="7752F641" w:rsidR="00A568B7" w:rsidRDefault="00EC4DDE" w:rsidP="00EC4DDE">
      <w:pPr>
        <w:adjustRightInd w:val="0"/>
        <w:snapToGrid w:val="0"/>
        <w:jc w:val="center"/>
        <w:rPr>
          <w:rFonts w:ascii="Arial" w:eastAsia="宋体" w:hAnsi="Arial" w:cs="Arial"/>
          <w:sz w:val="24"/>
          <w:szCs w:val="24"/>
        </w:rPr>
      </w:pPr>
      <w:r w:rsidRPr="00EC4DDE">
        <w:rPr>
          <w:rFonts w:ascii="Arial" w:eastAsia="宋体" w:hAnsi="Arial" w:cs="Arial"/>
          <w:sz w:val="24"/>
          <w:szCs w:val="24"/>
        </w:rPr>
        <w:t>TSCCA: A tensor sparse CCA method for detecting microRNA-gene patterns from multiple cancers</w:t>
      </w:r>
    </w:p>
    <w:p w14:paraId="46FC35AA" w14:textId="48855B06" w:rsidR="00AA2601" w:rsidRPr="00DC2595" w:rsidRDefault="00AA2601" w:rsidP="00BA59A3">
      <w:pPr>
        <w:adjustRightInd w:val="0"/>
        <w:snapToGrid w:val="0"/>
        <w:spacing w:beforeLines="50" w:before="156" w:line="360" w:lineRule="auto"/>
        <w:rPr>
          <w:rFonts w:ascii="Arial" w:eastAsia="宋体" w:hAnsi="Arial" w:cs="Arial"/>
          <w:b/>
          <w:bCs/>
          <w:sz w:val="24"/>
          <w:szCs w:val="24"/>
        </w:rPr>
      </w:pPr>
      <w:r w:rsidRPr="00DC2595">
        <w:rPr>
          <w:rFonts w:ascii="Arial" w:eastAsia="宋体" w:hAnsi="Arial" w:cs="Arial"/>
          <w:b/>
          <w:bCs/>
          <w:sz w:val="24"/>
          <w:szCs w:val="24"/>
        </w:rPr>
        <w:t>Contents</w:t>
      </w:r>
    </w:p>
    <w:p w14:paraId="22BC40EE" w14:textId="33311D72" w:rsidR="00AA2601" w:rsidRPr="00DC2595" w:rsidRDefault="00AA2601" w:rsidP="00AA2601">
      <w:pPr>
        <w:adjustRightInd w:val="0"/>
        <w:snapToGrid w:val="0"/>
        <w:spacing w:line="360" w:lineRule="auto"/>
        <w:rPr>
          <w:rFonts w:ascii="Arial" w:eastAsia="宋体" w:hAnsi="Arial" w:cs="Arial"/>
          <w:sz w:val="24"/>
          <w:szCs w:val="24"/>
        </w:rPr>
      </w:pPr>
      <w:r w:rsidRPr="00DC2595">
        <w:rPr>
          <w:rFonts w:ascii="Arial" w:eastAsia="宋体" w:hAnsi="Arial" w:cs="Arial"/>
          <w:sz w:val="24"/>
          <w:szCs w:val="24"/>
        </w:rPr>
        <w:t>1 Proof of the Proposition 1</w:t>
      </w:r>
      <w:bookmarkStart w:id="0" w:name="_Hlk40048066"/>
      <w:r w:rsidRPr="00DC2595">
        <w:rPr>
          <w:rFonts w:ascii="Arial" w:eastAsia="宋体" w:hAnsi="Arial" w:cs="Arial"/>
          <w:sz w:val="24"/>
          <w:szCs w:val="24"/>
        </w:rPr>
        <w:t>…………………………………………………………</w:t>
      </w:r>
      <w:r w:rsidR="00975319" w:rsidRPr="00DC2595">
        <w:rPr>
          <w:rFonts w:ascii="Arial" w:eastAsia="宋体" w:hAnsi="Arial" w:cs="Arial"/>
          <w:sz w:val="24"/>
          <w:szCs w:val="24"/>
        </w:rPr>
        <w:t>2</w:t>
      </w:r>
    </w:p>
    <w:bookmarkEnd w:id="0"/>
    <w:p w14:paraId="4A1B96F7" w14:textId="57039A4F" w:rsidR="00AA2601" w:rsidRPr="00DC2595" w:rsidRDefault="00AA2601" w:rsidP="00AA2601">
      <w:pPr>
        <w:adjustRightInd w:val="0"/>
        <w:snapToGrid w:val="0"/>
        <w:spacing w:line="360" w:lineRule="auto"/>
        <w:rPr>
          <w:rFonts w:ascii="Arial" w:eastAsia="宋体" w:hAnsi="Arial" w:cs="Arial"/>
          <w:sz w:val="24"/>
          <w:szCs w:val="24"/>
        </w:rPr>
      </w:pPr>
      <w:r w:rsidRPr="00DC2595">
        <w:rPr>
          <w:rFonts w:ascii="Arial" w:eastAsia="宋体" w:hAnsi="Arial" w:cs="Arial"/>
          <w:sz w:val="24"/>
          <w:szCs w:val="24"/>
        </w:rPr>
        <w:t xml:space="preserve">2 </w:t>
      </w:r>
      <w:r w:rsidR="001977D1" w:rsidRPr="0093251B">
        <w:rPr>
          <w:rFonts w:ascii="Arial" w:eastAsia="宋体" w:hAnsi="Arial" w:cs="Arial"/>
          <w:sz w:val="24"/>
          <w:szCs w:val="24"/>
        </w:rPr>
        <w:t>Stopping condition</w:t>
      </w:r>
      <w:r w:rsidR="001977D1" w:rsidRPr="00DC2595">
        <w:rPr>
          <w:rFonts w:ascii="Arial" w:eastAsia="宋体" w:hAnsi="Arial" w:cs="Arial" w:hint="eastAsia"/>
          <w:sz w:val="24"/>
          <w:szCs w:val="24"/>
        </w:rPr>
        <w:t xml:space="preserve"> </w:t>
      </w:r>
      <w:r w:rsidR="001977D1" w:rsidRPr="00DC2595">
        <w:rPr>
          <w:rFonts w:ascii="Arial" w:eastAsia="宋体" w:hAnsi="Arial" w:cs="Arial"/>
          <w:sz w:val="24"/>
          <w:szCs w:val="24"/>
        </w:rPr>
        <w:t xml:space="preserve">of </w:t>
      </w:r>
      <w:r w:rsidRPr="00DC2595">
        <w:rPr>
          <w:rFonts w:ascii="Arial" w:eastAsia="宋体" w:hAnsi="Arial" w:cs="Arial"/>
          <w:sz w:val="24"/>
          <w:szCs w:val="24"/>
        </w:rPr>
        <w:t>TSCCA Algorithm</w:t>
      </w:r>
      <w:r w:rsidR="00975319" w:rsidRPr="00DC2595">
        <w:rPr>
          <w:rFonts w:ascii="Arial" w:eastAsia="宋体" w:hAnsi="Arial" w:cs="Arial"/>
          <w:sz w:val="24"/>
          <w:szCs w:val="24"/>
        </w:rPr>
        <w:t>……</w:t>
      </w:r>
      <w:bookmarkStart w:id="1" w:name="_Hlk40048104"/>
      <w:r w:rsidR="00975319" w:rsidRPr="00DC2595">
        <w:rPr>
          <w:rFonts w:ascii="Arial" w:eastAsia="宋体" w:hAnsi="Arial" w:cs="Arial"/>
          <w:sz w:val="24"/>
          <w:szCs w:val="24"/>
        </w:rPr>
        <w:t>……………</w:t>
      </w:r>
      <w:r w:rsidR="001977D1" w:rsidRPr="00DC2595">
        <w:rPr>
          <w:rFonts w:ascii="Arial" w:eastAsia="宋体" w:hAnsi="Arial" w:cs="Arial"/>
          <w:sz w:val="24"/>
          <w:szCs w:val="24"/>
        </w:rPr>
        <w:t>…</w:t>
      </w:r>
      <w:r w:rsidR="0093251B">
        <w:rPr>
          <w:rFonts w:ascii="Arial" w:eastAsia="宋体" w:hAnsi="Arial" w:cs="Arial"/>
          <w:sz w:val="24"/>
          <w:szCs w:val="24"/>
        </w:rPr>
        <w:t>…</w:t>
      </w:r>
      <w:r w:rsidR="00975319" w:rsidRPr="00DC2595">
        <w:rPr>
          <w:rFonts w:ascii="Arial" w:eastAsia="宋体" w:hAnsi="Arial" w:cs="Arial"/>
          <w:sz w:val="24"/>
          <w:szCs w:val="24"/>
        </w:rPr>
        <w:t>…………………</w:t>
      </w:r>
      <w:bookmarkEnd w:id="1"/>
      <w:r w:rsidR="00975319" w:rsidRPr="00DC2595">
        <w:rPr>
          <w:rFonts w:ascii="Arial" w:eastAsia="宋体" w:hAnsi="Arial" w:cs="Arial"/>
          <w:sz w:val="24"/>
          <w:szCs w:val="24"/>
        </w:rPr>
        <w:t>2</w:t>
      </w:r>
    </w:p>
    <w:p w14:paraId="34246B49" w14:textId="42146DB8" w:rsidR="00AA2601" w:rsidRPr="00DC2595" w:rsidRDefault="00AA2601" w:rsidP="00AA2601">
      <w:pPr>
        <w:adjustRightInd w:val="0"/>
        <w:snapToGrid w:val="0"/>
        <w:spacing w:line="360" w:lineRule="auto"/>
        <w:rPr>
          <w:rFonts w:ascii="Arial" w:eastAsia="宋体" w:hAnsi="Arial" w:cs="Arial"/>
          <w:sz w:val="24"/>
          <w:szCs w:val="24"/>
        </w:rPr>
      </w:pPr>
      <w:r w:rsidRPr="00DC2595">
        <w:rPr>
          <w:rFonts w:ascii="Arial" w:eastAsia="宋体" w:hAnsi="Arial" w:cs="Arial"/>
          <w:sz w:val="24"/>
          <w:szCs w:val="24"/>
        </w:rPr>
        <w:t>3 Convergence Analysis</w:t>
      </w:r>
      <w:r w:rsidR="00975319" w:rsidRPr="00DC2595">
        <w:rPr>
          <w:rFonts w:ascii="Arial" w:eastAsia="宋体" w:hAnsi="Arial" w:cs="Arial"/>
          <w:sz w:val="24"/>
          <w:szCs w:val="24"/>
        </w:rPr>
        <w:t>………</w:t>
      </w:r>
      <w:bookmarkStart w:id="2" w:name="_Hlk40048132"/>
      <w:r w:rsidR="00975319" w:rsidRPr="00DC2595">
        <w:rPr>
          <w:rFonts w:ascii="Arial" w:eastAsia="宋体" w:hAnsi="Arial" w:cs="Arial"/>
          <w:sz w:val="24"/>
          <w:szCs w:val="24"/>
        </w:rPr>
        <w:t>………………………………….…………………</w:t>
      </w:r>
      <w:bookmarkEnd w:id="2"/>
      <w:r w:rsidR="00975319" w:rsidRPr="00DC2595">
        <w:rPr>
          <w:rFonts w:ascii="Arial" w:eastAsia="宋体" w:hAnsi="Arial" w:cs="Arial"/>
          <w:sz w:val="24"/>
          <w:szCs w:val="24"/>
        </w:rPr>
        <w:t>2</w:t>
      </w:r>
    </w:p>
    <w:p w14:paraId="097465F9" w14:textId="41BFE37D" w:rsidR="00AA2601" w:rsidRPr="00DC2595" w:rsidRDefault="00AA2601" w:rsidP="00AA2601">
      <w:pPr>
        <w:adjustRightInd w:val="0"/>
        <w:snapToGrid w:val="0"/>
        <w:spacing w:line="360" w:lineRule="auto"/>
        <w:rPr>
          <w:rFonts w:ascii="Arial" w:eastAsia="宋体" w:hAnsi="Arial" w:cs="Arial"/>
          <w:sz w:val="24"/>
          <w:szCs w:val="24"/>
        </w:rPr>
      </w:pPr>
      <w:r w:rsidRPr="00DC2595">
        <w:rPr>
          <w:rFonts w:ascii="Arial" w:eastAsia="宋体" w:hAnsi="Arial" w:cs="Arial"/>
          <w:sz w:val="24"/>
          <w:szCs w:val="24"/>
        </w:rPr>
        <w:t>4 Computational complexity</w:t>
      </w:r>
      <w:bookmarkStart w:id="3" w:name="_Hlk40048180"/>
      <w:r w:rsidR="00975319" w:rsidRPr="00DC2595">
        <w:rPr>
          <w:rFonts w:ascii="Arial" w:eastAsia="宋体" w:hAnsi="Arial" w:cs="Arial"/>
          <w:sz w:val="24"/>
          <w:szCs w:val="24"/>
        </w:rPr>
        <w:t>……..……………………………….…………………3</w:t>
      </w:r>
      <w:bookmarkEnd w:id="3"/>
    </w:p>
    <w:p w14:paraId="1FA23C69" w14:textId="6A3B7AE4" w:rsidR="00AA2601" w:rsidRPr="00DC2595" w:rsidRDefault="00AA2601" w:rsidP="00AA2601">
      <w:pPr>
        <w:adjustRightInd w:val="0"/>
        <w:snapToGrid w:val="0"/>
        <w:spacing w:line="360" w:lineRule="auto"/>
        <w:rPr>
          <w:rFonts w:ascii="Arial" w:eastAsia="宋体" w:hAnsi="Arial" w:cs="Arial"/>
          <w:sz w:val="24"/>
          <w:szCs w:val="24"/>
        </w:rPr>
      </w:pPr>
      <w:r w:rsidRPr="00DC2595">
        <w:rPr>
          <w:rFonts w:ascii="Arial" w:eastAsia="宋体" w:hAnsi="Arial" w:cs="Arial"/>
          <w:sz w:val="24"/>
          <w:szCs w:val="24"/>
        </w:rPr>
        <w:t>5 Parameter selection</w:t>
      </w:r>
      <w:r w:rsidR="00975319" w:rsidRPr="00DC2595">
        <w:rPr>
          <w:rFonts w:ascii="Arial" w:eastAsia="宋体" w:hAnsi="Arial" w:cs="Arial"/>
          <w:sz w:val="24"/>
          <w:szCs w:val="24"/>
        </w:rPr>
        <w:t>……..………..…………………………….…………………</w:t>
      </w:r>
      <w:r w:rsidR="004B05BF" w:rsidRPr="00DC2595">
        <w:rPr>
          <w:rFonts w:ascii="Arial" w:eastAsia="宋体" w:hAnsi="Arial" w:cs="Arial"/>
          <w:sz w:val="24"/>
          <w:szCs w:val="24"/>
        </w:rPr>
        <w:t>4</w:t>
      </w:r>
    </w:p>
    <w:p w14:paraId="108CB28D" w14:textId="06D6FE68" w:rsidR="00AA2601" w:rsidRPr="00DC2595" w:rsidRDefault="00AA2601" w:rsidP="00AA2601">
      <w:pPr>
        <w:adjustRightInd w:val="0"/>
        <w:snapToGrid w:val="0"/>
        <w:spacing w:line="360" w:lineRule="auto"/>
        <w:rPr>
          <w:rFonts w:ascii="Arial" w:eastAsia="宋体" w:hAnsi="Arial" w:cs="Arial"/>
          <w:sz w:val="24"/>
          <w:szCs w:val="24"/>
        </w:rPr>
      </w:pPr>
      <w:r w:rsidRPr="00DC2595">
        <w:rPr>
          <w:rFonts w:ascii="Arial" w:eastAsia="宋体" w:hAnsi="Arial" w:cs="Arial"/>
          <w:sz w:val="24"/>
          <w:szCs w:val="24"/>
        </w:rPr>
        <w:t>6 TSCCA extracts multiple sparse factors/modules</w:t>
      </w:r>
      <w:r w:rsidR="00975319" w:rsidRPr="00DC2595">
        <w:rPr>
          <w:rFonts w:ascii="Arial" w:eastAsia="宋体" w:hAnsi="Arial" w:cs="Arial"/>
          <w:sz w:val="24"/>
          <w:szCs w:val="24"/>
        </w:rPr>
        <w:t>………………………………</w:t>
      </w:r>
      <w:r w:rsidR="00804BA1" w:rsidRPr="00DC2595">
        <w:rPr>
          <w:rFonts w:ascii="Arial" w:eastAsia="宋体" w:hAnsi="Arial" w:cs="Arial"/>
          <w:sz w:val="24"/>
          <w:szCs w:val="24"/>
        </w:rPr>
        <w:t>4</w:t>
      </w:r>
    </w:p>
    <w:p w14:paraId="224D24A9" w14:textId="407B54AD" w:rsidR="00AA2601" w:rsidRPr="00DC2595" w:rsidRDefault="00AA2601" w:rsidP="00AA2601">
      <w:pPr>
        <w:adjustRightInd w:val="0"/>
        <w:snapToGrid w:val="0"/>
        <w:spacing w:line="360" w:lineRule="auto"/>
        <w:rPr>
          <w:rFonts w:ascii="Arial" w:eastAsia="宋体" w:hAnsi="Arial" w:cs="Arial"/>
          <w:sz w:val="24"/>
          <w:szCs w:val="24"/>
        </w:rPr>
      </w:pPr>
      <w:r w:rsidRPr="00DC2595">
        <w:rPr>
          <w:rFonts w:ascii="Arial" w:eastAsia="宋体" w:hAnsi="Arial" w:cs="Arial"/>
          <w:sz w:val="24"/>
          <w:szCs w:val="24"/>
        </w:rPr>
        <w:t>7 Overlap analysis of any two modules using permutation test</w:t>
      </w:r>
      <w:r w:rsidR="00975319" w:rsidRPr="00DC2595">
        <w:rPr>
          <w:rFonts w:ascii="Arial" w:eastAsia="宋体" w:hAnsi="Arial" w:cs="Arial"/>
          <w:sz w:val="24"/>
          <w:szCs w:val="24"/>
        </w:rPr>
        <w:t>…………………</w:t>
      </w:r>
      <w:r w:rsidR="00804BA1" w:rsidRPr="00DC2595">
        <w:rPr>
          <w:rFonts w:ascii="Arial" w:eastAsia="宋体" w:hAnsi="Arial" w:cs="Arial"/>
          <w:sz w:val="24"/>
          <w:szCs w:val="24"/>
        </w:rPr>
        <w:t>5</w:t>
      </w:r>
    </w:p>
    <w:p w14:paraId="057399E5" w14:textId="135A8080" w:rsidR="00AA2601" w:rsidRPr="00DC2595" w:rsidRDefault="00AA2601" w:rsidP="00AA2601">
      <w:pPr>
        <w:adjustRightInd w:val="0"/>
        <w:snapToGrid w:val="0"/>
        <w:spacing w:line="360" w:lineRule="auto"/>
        <w:rPr>
          <w:rFonts w:ascii="Arial" w:eastAsia="宋体" w:hAnsi="Arial" w:cs="Arial"/>
          <w:sz w:val="24"/>
          <w:szCs w:val="24"/>
        </w:rPr>
      </w:pPr>
      <w:r w:rsidRPr="00DC2595">
        <w:rPr>
          <w:rFonts w:ascii="Arial" w:eastAsia="宋体" w:hAnsi="Arial" w:cs="Arial"/>
          <w:sz w:val="24"/>
          <w:szCs w:val="24"/>
        </w:rPr>
        <w:t>8 Statistical analysis of modularity scores using permutation test</w:t>
      </w:r>
      <w:r w:rsidR="00975319" w:rsidRPr="00DC2595">
        <w:rPr>
          <w:rFonts w:ascii="Arial" w:eastAsia="宋体" w:hAnsi="Arial" w:cs="Arial"/>
          <w:sz w:val="24"/>
          <w:szCs w:val="24"/>
        </w:rPr>
        <w:t>……..….……</w:t>
      </w:r>
      <w:r w:rsidR="00804BA1" w:rsidRPr="00DC2595">
        <w:rPr>
          <w:rFonts w:ascii="Arial" w:eastAsia="宋体" w:hAnsi="Arial" w:cs="Arial"/>
          <w:sz w:val="24"/>
          <w:szCs w:val="24"/>
        </w:rPr>
        <w:t>5</w:t>
      </w:r>
    </w:p>
    <w:p w14:paraId="26AD7015" w14:textId="33B9223B" w:rsidR="00AA2601" w:rsidRPr="00DC2595" w:rsidRDefault="00AA2601" w:rsidP="00AA2601">
      <w:pPr>
        <w:adjustRightInd w:val="0"/>
        <w:snapToGrid w:val="0"/>
        <w:spacing w:line="360" w:lineRule="auto"/>
        <w:rPr>
          <w:rFonts w:ascii="Arial" w:eastAsia="宋体" w:hAnsi="Arial" w:cs="Arial"/>
          <w:sz w:val="24"/>
          <w:szCs w:val="24"/>
        </w:rPr>
      </w:pPr>
      <w:r w:rsidRPr="00DC2595">
        <w:rPr>
          <w:rFonts w:ascii="Arial" w:eastAsia="宋体" w:hAnsi="Arial" w:cs="Arial"/>
          <w:sz w:val="24"/>
          <w:szCs w:val="24"/>
        </w:rPr>
        <w:t>9 Statistical analysis of correlation of genes/miRNAs within module</w:t>
      </w:r>
      <w:r w:rsidR="00975319" w:rsidRPr="00DC2595">
        <w:rPr>
          <w:rFonts w:ascii="Arial" w:eastAsia="宋体" w:hAnsi="Arial" w:cs="Arial"/>
          <w:sz w:val="24"/>
          <w:szCs w:val="24"/>
        </w:rPr>
        <w:t>………..…5</w:t>
      </w:r>
    </w:p>
    <w:p w14:paraId="028DA92E" w14:textId="33820814" w:rsidR="00AA2601" w:rsidRPr="00DC2595" w:rsidRDefault="00AA2601" w:rsidP="00AA2601">
      <w:pPr>
        <w:adjustRightInd w:val="0"/>
        <w:snapToGrid w:val="0"/>
        <w:spacing w:line="360" w:lineRule="auto"/>
        <w:rPr>
          <w:rFonts w:ascii="Arial" w:eastAsia="宋体" w:hAnsi="Arial" w:cs="Arial"/>
          <w:sz w:val="24"/>
          <w:szCs w:val="24"/>
        </w:rPr>
      </w:pPr>
      <w:r w:rsidRPr="00DC2595">
        <w:rPr>
          <w:rFonts w:ascii="Arial" w:eastAsia="宋体" w:hAnsi="Arial" w:cs="Arial"/>
          <w:sz w:val="24"/>
          <w:szCs w:val="24"/>
        </w:rPr>
        <w:t>10 Hypergeometric test p-value</w:t>
      </w:r>
      <w:bookmarkStart w:id="4" w:name="_Hlk40048380"/>
      <w:r w:rsidR="00975319" w:rsidRPr="00DC2595">
        <w:rPr>
          <w:rFonts w:ascii="Arial" w:eastAsia="宋体" w:hAnsi="Arial" w:cs="Arial"/>
          <w:sz w:val="24"/>
          <w:szCs w:val="24"/>
        </w:rPr>
        <w:t>……..………………………………….….………</w:t>
      </w:r>
      <w:bookmarkEnd w:id="4"/>
      <w:r w:rsidR="00804BA1" w:rsidRPr="00DC2595">
        <w:rPr>
          <w:rFonts w:ascii="Arial" w:eastAsia="宋体" w:hAnsi="Arial" w:cs="Arial"/>
          <w:sz w:val="24"/>
          <w:szCs w:val="24"/>
        </w:rPr>
        <w:t>6</w:t>
      </w:r>
    </w:p>
    <w:p w14:paraId="24BC7FA3" w14:textId="39990752" w:rsidR="00AA2601" w:rsidRPr="00DC2595" w:rsidRDefault="00AA2601" w:rsidP="00AA2601">
      <w:pPr>
        <w:adjustRightInd w:val="0"/>
        <w:snapToGrid w:val="0"/>
        <w:spacing w:line="360" w:lineRule="auto"/>
        <w:rPr>
          <w:rFonts w:ascii="Arial" w:eastAsia="宋体" w:hAnsi="Arial" w:cs="Arial"/>
          <w:sz w:val="24"/>
          <w:szCs w:val="24"/>
        </w:rPr>
      </w:pPr>
      <w:r w:rsidRPr="00DC2595">
        <w:rPr>
          <w:rFonts w:ascii="Arial" w:eastAsia="宋体" w:hAnsi="Arial" w:cs="Arial"/>
          <w:sz w:val="24"/>
          <w:szCs w:val="24"/>
        </w:rPr>
        <w:t>11 BH adjusted p-value</w:t>
      </w:r>
      <w:r w:rsidR="00975319" w:rsidRPr="00DC2595">
        <w:rPr>
          <w:rFonts w:ascii="Arial" w:eastAsia="宋体" w:hAnsi="Arial" w:cs="Arial"/>
          <w:sz w:val="24"/>
          <w:szCs w:val="24"/>
        </w:rPr>
        <w:t>…</w:t>
      </w:r>
      <w:bookmarkStart w:id="5" w:name="_Hlk40048406"/>
      <w:r w:rsidR="00975319" w:rsidRPr="00DC2595">
        <w:rPr>
          <w:rFonts w:ascii="Arial" w:eastAsia="宋体" w:hAnsi="Arial" w:cs="Arial"/>
          <w:sz w:val="24"/>
          <w:szCs w:val="24"/>
        </w:rPr>
        <w:t>…..……………………………………..…….….………</w:t>
      </w:r>
      <w:bookmarkEnd w:id="5"/>
      <w:r w:rsidR="00804BA1" w:rsidRPr="00DC2595">
        <w:rPr>
          <w:rFonts w:ascii="Arial" w:eastAsia="宋体" w:hAnsi="Arial" w:cs="Arial"/>
          <w:sz w:val="24"/>
          <w:szCs w:val="24"/>
        </w:rPr>
        <w:t>6</w:t>
      </w:r>
    </w:p>
    <w:p w14:paraId="19D1ED71" w14:textId="33D2316E" w:rsidR="00AA2601" w:rsidRPr="00DC2595" w:rsidRDefault="00AA2601" w:rsidP="00AA2601">
      <w:pPr>
        <w:adjustRightInd w:val="0"/>
        <w:snapToGrid w:val="0"/>
        <w:spacing w:line="360" w:lineRule="auto"/>
        <w:rPr>
          <w:rFonts w:ascii="Arial" w:eastAsia="宋体" w:hAnsi="Arial" w:cs="Arial"/>
          <w:sz w:val="24"/>
          <w:szCs w:val="24"/>
        </w:rPr>
      </w:pPr>
      <w:r w:rsidRPr="00DC2595">
        <w:rPr>
          <w:rFonts w:ascii="Arial" w:eastAsia="宋体" w:hAnsi="Arial" w:cs="Arial"/>
          <w:sz w:val="24"/>
          <w:szCs w:val="24"/>
        </w:rPr>
        <w:t>12 Fold Enrichment (FE)</w:t>
      </w:r>
      <w:r w:rsidR="00975319" w:rsidRPr="00DC2595">
        <w:rPr>
          <w:rFonts w:ascii="Arial" w:eastAsia="宋体" w:hAnsi="Arial" w:cs="Arial"/>
          <w:sz w:val="24"/>
          <w:szCs w:val="24"/>
        </w:rPr>
        <w:t xml:space="preserve"> …..……………….……………………..…….….………</w:t>
      </w:r>
      <w:r w:rsidR="00804BA1" w:rsidRPr="00DC2595">
        <w:rPr>
          <w:rFonts w:ascii="Arial" w:eastAsia="宋体" w:hAnsi="Arial" w:cs="Arial"/>
          <w:sz w:val="24"/>
          <w:szCs w:val="24"/>
        </w:rPr>
        <w:t>6</w:t>
      </w:r>
    </w:p>
    <w:p w14:paraId="4AFCA5CC" w14:textId="1BFADA74" w:rsidR="00AA2601" w:rsidRPr="00DC2595" w:rsidRDefault="00AA2601" w:rsidP="00AA2601">
      <w:pPr>
        <w:adjustRightInd w:val="0"/>
        <w:snapToGrid w:val="0"/>
        <w:spacing w:line="360" w:lineRule="auto"/>
        <w:rPr>
          <w:rFonts w:ascii="Arial" w:eastAsia="宋体" w:hAnsi="Arial" w:cs="Arial"/>
          <w:sz w:val="24"/>
          <w:szCs w:val="24"/>
        </w:rPr>
      </w:pPr>
      <w:r w:rsidRPr="00DC2595">
        <w:rPr>
          <w:rFonts w:ascii="Arial" w:eastAsia="宋体" w:hAnsi="Arial" w:cs="Arial"/>
          <w:sz w:val="24"/>
          <w:szCs w:val="24"/>
        </w:rPr>
        <w:t>13 Known gene set enrichment analysis of modules</w:t>
      </w:r>
      <w:r w:rsidR="00975319" w:rsidRPr="00DC2595">
        <w:rPr>
          <w:rFonts w:ascii="Arial" w:eastAsia="宋体" w:hAnsi="Arial" w:cs="Arial"/>
          <w:sz w:val="24"/>
          <w:szCs w:val="24"/>
        </w:rPr>
        <w:t>…………...…….….………</w:t>
      </w:r>
      <w:r w:rsidR="00804BA1" w:rsidRPr="00DC2595">
        <w:rPr>
          <w:rFonts w:ascii="Arial" w:eastAsia="宋体" w:hAnsi="Arial" w:cs="Arial"/>
          <w:sz w:val="24"/>
          <w:szCs w:val="24"/>
        </w:rPr>
        <w:t>6</w:t>
      </w:r>
    </w:p>
    <w:p w14:paraId="5B57F8EF" w14:textId="08546C2A" w:rsidR="00AA2601" w:rsidRPr="00DC2595" w:rsidRDefault="00AA2601" w:rsidP="00AA2601">
      <w:pPr>
        <w:adjustRightInd w:val="0"/>
        <w:snapToGrid w:val="0"/>
        <w:spacing w:line="360" w:lineRule="auto"/>
        <w:rPr>
          <w:rFonts w:ascii="Arial" w:eastAsia="宋体" w:hAnsi="Arial" w:cs="Arial"/>
          <w:sz w:val="24"/>
          <w:szCs w:val="24"/>
        </w:rPr>
      </w:pPr>
      <w:r w:rsidRPr="00DC2595">
        <w:rPr>
          <w:rFonts w:ascii="Arial" w:eastAsia="宋体" w:hAnsi="Arial" w:cs="Arial"/>
          <w:sz w:val="24"/>
          <w:szCs w:val="24"/>
        </w:rPr>
        <w:t>14 Cancer genes/miRNA set enrichment analysis of modules</w:t>
      </w:r>
      <w:r w:rsidR="00F90390" w:rsidRPr="00DC2595">
        <w:rPr>
          <w:rFonts w:ascii="Arial" w:eastAsia="宋体" w:hAnsi="Arial" w:cs="Arial"/>
          <w:sz w:val="24"/>
          <w:szCs w:val="24"/>
        </w:rPr>
        <w:t>…….….…………6</w:t>
      </w:r>
    </w:p>
    <w:p w14:paraId="6A9BE85C" w14:textId="45A975CD" w:rsidR="00AA2601" w:rsidRPr="00DC2595" w:rsidRDefault="00AA2601" w:rsidP="00AA2601">
      <w:pPr>
        <w:adjustRightInd w:val="0"/>
        <w:snapToGrid w:val="0"/>
        <w:spacing w:line="360" w:lineRule="auto"/>
        <w:rPr>
          <w:rFonts w:ascii="Arial" w:eastAsia="宋体" w:hAnsi="Arial" w:cs="Arial"/>
          <w:sz w:val="24"/>
          <w:szCs w:val="24"/>
        </w:rPr>
      </w:pPr>
      <w:r w:rsidRPr="00DC2595">
        <w:rPr>
          <w:rFonts w:ascii="Arial" w:eastAsia="宋体" w:hAnsi="Arial" w:cs="Arial"/>
          <w:sz w:val="24"/>
          <w:szCs w:val="24"/>
        </w:rPr>
        <w:t>15 Gene-gene interaction set enrichment analysis of modules</w:t>
      </w:r>
      <w:r w:rsidR="00F90390" w:rsidRPr="00DC2595">
        <w:rPr>
          <w:rFonts w:ascii="Arial" w:eastAsia="宋体" w:hAnsi="Arial" w:cs="Arial"/>
          <w:sz w:val="24"/>
          <w:szCs w:val="24"/>
        </w:rPr>
        <w:t>….….….………</w:t>
      </w:r>
      <w:r w:rsidR="00DC2595" w:rsidRPr="00DC2595">
        <w:rPr>
          <w:rFonts w:ascii="Arial" w:eastAsia="宋体" w:hAnsi="Arial" w:cs="Arial"/>
          <w:sz w:val="24"/>
          <w:szCs w:val="24"/>
        </w:rPr>
        <w:t>7</w:t>
      </w:r>
    </w:p>
    <w:p w14:paraId="37E0700D" w14:textId="0931FF4F" w:rsidR="00AA2601" w:rsidRPr="00DC2595" w:rsidRDefault="00AA2601" w:rsidP="00AA2601">
      <w:pPr>
        <w:adjustRightInd w:val="0"/>
        <w:snapToGrid w:val="0"/>
        <w:spacing w:line="360" w:lineRule="auto"/>
        <w:rPr>
          <w:rFonts w:ascii="Arial" w:eastAsia="宋体" w:hAnsi="Arial" w:cs="Arial"/>
          <w:sz w:val="24"/>
          <w:szCs w:val="24"/>
        </w:rPr>
      </w:pPr>
      <w:r w:rsidRPr="00DC2595">
        <w:rPr>
          <w:rFonts w:ascii="Arial" w:eastAsia="宋体" w:hAnsi="Arial" w:cs="Arial"/>
          <w:sz w:val="24"/>
          <w:szCs w:val="24"/>
        </w:rPr>
        <w:t>16 miRNA-gene interaction set enrichment analysis of modules</w:t>
      </w:r>
      <w:r w:rsidR="00F90390" w:rsidRPr="00DC2595">
        <w:rPr>
          <w:rFonts w:ascii="Arial" w:eastAsia="宋体" w:hAnsi="Arial" w:cs="Arial"/>
          <w:sz w:val="24"/>
          <w:szCs w:val="24"/>
        </w:rPr>
        <w:t>.….……..……</w:t>
      </w:r>
      <w:r w:rsidR="00DC2595" w:rsidRPr="00DC2595">
        <w:rPr>
          <w:rFonts w:ascii="Arial" w:eastAsia="宋体" w:hAnsi="Arial" w:cs="Arial"/>
          <w:sz w:val="24"/>
          <w:szCs w:val="24"/>
        </w:rPr>
        <w:t>8</w:t>
      </w:r>
    </w:p>
    <w:p w14:paraId="76E908AB" w14:textId="604298DA" w:rsidR="005E0191" w:rsidRPr="00DC2595" w:rsidRDefault="005E0191" w:rsidP="00AA2601">
      <w:pPr>
        <w:adjustRightInd w:val="0"/>
        <w:snapToGrid w:val="0"/>
        <w:spacing w:line="360" w:lineRule="auto"/>
        <w:rPr>
          <w:rFonts w:ascii="Arial" w:eastAsia="宋体" w:hAnsi="Arial" w:cs="Arial"/>
          <w:sz w:val="24"/>
          <w:szCs w:val="24"/>
        </w:rPr>
      </w:pPr>
      <w:r w:rsidRPr="00DC2595">
        <w:rPr>
          <w:rFonts w:ascii="Arial" w:eastAsia="宋体" w:hAnsi="Arial" w:cs="Arial"/>
          <w:sz w:val="24"/>
          <w:szCs w:val="24"/>
        </w:rPr>
        <w:t>17 Statistical significance analysis</w:t>
      </w:r>
      <w:r w:rsidR="0068165E">
        <w:rPr>
          <w:rFonts w:ascii="Arial" w:eastAsia="宋体" w:hAnsi="Arial" w:cs="Arial"/>
          <w:sz w:val="24"/>
          <w:szCs w:val="24"/>
        </w:rPr>
        <w:t>………………………….</w:t>
      </w:r>
      <w:r w:rsidRPr="00DC2595">
        <w:rPr>
          <w:rFonts w:ascii="Arial" w:eastAsia="宋体" w:hAnsi="Arial" w:cs="Arial"/>
          <w:sz w:val="24"/>
          <w:szCs w:val="24"/>
        </w:rPr>
        <w:t>.….……..………..…8</w:t>
      </w:r>
    </w:p>
    <w:p w14:paraId="4552AC4A" w14:textId="1E923F11" w:rsidR="00AA2601" w:rsidRPr="00DC2595" w:rsidRDefault="00AA2601" w:rsidP="00AA2601">
      <w:pPr>
        <w:adjustRightInd w:val="0"/>
        <w:snapToGrid w:val="0"/>
        <w:spacing w:line="360" w:lineRule="auto"/>
        <w:rPr>
          <w:rFonts w:ascii="Arial" w:eastAsia="宋体" w:hAnsi="Arial" w:cs="Arial"/>
          <w:sz w:val="24"/>
          <w:szCs w:val="24"/>
        </w:rPr>
      </w:pPr>
      <w:r w:rsidRPr="00DC2595">
        <w:rPr>
          <w:rFonts w:ascii="Arial" w:eastAsia="宋体" w:hAnsi="Arial" w:cs="Arial"/>
          <w:sz w:val="24"/>
          <w:szCs w:val="24"/>
        </w:rPr>
        <w:t>1</w:t>
      </w:r>
      <w:r w:rsidR="008F5AB9" w:rsidRPr="00DC2595">
        <w:rPr>
          <w:rFonts w:ascii="Arial" w:eastAsia="宋体" w:hAnsi="Arial" w:cs="Arial"/>
          <w:sz w:val="24"/>
          <w:szCs w:val="24"/>
        </w:rPr>
        <w:t>8</w:t>
      </w:r>
      <w:r w:rsidRPr="00DC2595">
        <w:rPr>
          <w:rFonts w:ascii="Arial" w:eastAsia="宋体" w:hAnsi="Arial" w:cs="Arial"/>
          <w:sz w:val="24"/>
          <w:szCs w:val="24"/>
        </w:rPr>
        <w:t xml:space="preserve"> Survival analysis of modules</w:t>
      </w:r>
      <w:r w:rsidR="00F90390" w:rsidRPr="00DC2595">
        <w:rPr>
          <w:rFonts w:ascii="Arial" w:eastAsia="宋体" w:hAnsi="Arial" w:cs="Arial"/>
          <w:sz w:val="24"/>
          <w:szCs w:val="24"/>
        </w:rPr>
        <w:t>..……………….……………..…….….….………</w:t>
      </w:r>
      <w:r w:rsidR="00DC2595" w:rsidRPr="00DC2595">
        <w:rPr>
          <w:rFonts w:ascii="Arial" w:eastAsia="宋体" w:hAnsi="Arial" w:cs="Arial"/>
          <w:sz w:val="24"/>
          <w:szCs w:val="24"/>
        </w:rPr>
        <w:t>9</w:t>
      </w:r>
    </w:p>
    <w:p w14:paraId="59F03CD1" w14:textId="31B2E08D" w:rsidR="00AA2601" w:rsidRPr="00DC2595" w:rsidRDefault="00AA2601" w:rsidP="00AA2601">
      <w:pPr>
        <w:adjustRightInd w:val="0"/>
        <w:snapToGrid w:val="0"/>
        <w:spacing w:line="360" w:lineRule="auto"/>
        <w:rPr>
          <w:rFonts w:ascii="Arial" w:eastAsia="宋体" w:hAnsi="Arial" w:cs="Arial"/>
          <w:sz w:val="24"/>
          <w:szCs w:val="24"/>
        </w:rPr>
      </w:pPr>
      <w:r w:rsidRPr="00DC2595">
        <w:rPr>
          <w:rFonts w:ascii="Arial" w:eastAsia="宋体" w:hAnsi="Arial" w:cs="Arial"/>
          <w:sz w:val="24"/>
          <w:szCs w:val="24"/>
        </w:rPr>
        <w:t>1</w:t>
      </w:r>
      <w:r w:rsidR="008F5AB9" w:rsidRPr="00DC2595">
        <w:rPr>
          <w:rFonts w:ascii="Arial" w:eastAsia="宋体" w:hAnsi="Arial" w:cs="Arial"/>
          <w:sz w:val="24"/>
          <w:szCs w:val="24"/>
        </w:rPr>
        <w:t>9</w:t>
      </w:r>
      <w:r w:rsidRPr="00DC2595">
        <w:rPr>
          <w:rFonts w:ascii="Arial" w:eastAsia="宋体" w:hAnsi="Arial" w:cs="Arial"/>
          <w:sz w:val="24"/>
          <w:szCs w:val="24"/>
        </w:rPr>
        <w:t xml:space="preserve"> A modularity-based simulated annealing (Modularity_SA) method for discovering cancer-miRNA-gene modules</w:t>
      </w:r>
      <w:r w:rsidR="00F90390" w:rsidRPr="00DC2595">
        <w:rPr>
          <w:rFonts w:ascii="Arial" w:eastAsia="宋体" w:hAnsi="Arial" w:cs="Arial"/>
          <w:sz w:val="24"/>
          <w:szCs w:val="24"/>
        </w:rPr>
        <w:t>……..…………………..….….………</w:t>
      </w:r>
      <w:r w:rsidR="00DC2595" w:rsidRPr="00DC2595">
        <w:rPr>
          <w:rFonts w:ascii="Arial" w:eastAsia="宋体" w:hAnsi="Arial" w:cs="Arial"/>
          <w:sz w:val="24"/>
          <w:szCs w:val="24"/>
        </w:rPr>
        <w:t>9</w:t>
      </w:r>
    </w:p>
    <w:p w14:paraId="481559C5" w14:textId="0A6FE069" w:rsidR="00AA2601" w:rsidRPr="00DC2595" w:rsidRDefault="008F5AB9" w:rsidP="00AA2601">
      <w:pPr>
        <w:adjustRightInd w:val="0"/>
        <w:snapToGrid w:val="0"/>
        <w:spacing w:line="360" w:lineRule="auto"/>
        <w:rPr>
          <w:rFonts w:ascii="Arial" w:eastAsia="宋体" w:hAnsi="Arial" w:cs="Arial"/>
          <w:sz w:val="24"/>
          <w:szCs w:val="24"/>
        </w:rPr>
      </w:pPr>
      <w:r w:rsidRPr="00DC2595">
        <w:rPr>
          <w:rFonts w:ascii="Arial" w:eastAsia="宋体" w:hAnsi="Arial" w:cs="Arial"/>
          <w:sz w:val="24"/>
          <w:szCs w:val="24"/>
        </w:rPr>
        <w:t>20</w:t>
      </w:r>
      <w:r w:rsidR="00AA2601" w:rsidRPr="00DC2595">
        <w:rPr>
          <w:rFonts w:ascii="Arial" w:eastAsia="宋体" w:hAnsi="Arial" w:cs="Arial"/>
          <w:sz w:val="24"/>
          <w:szCs w:val="24"/>
        </w:rPr>
        <w:t xml:space="preserve"> Evaluation metrics</w:t>
      </w:r>
      <w:r w:rsidR="00F90390" w:rsidRPr="00DC2595">
        <w:rPr>
          <w:rFonts w:ascii="Arial" w:eastAsia="宋体" w:hAnsi="Arial" w:cs="Arial"/>
          <w:sz w:val="24"/>
          <w:szCs w:val="24"/>
        </w:rPr>
        <w:t>…..……………………………...……………..….….……</w:t>
      </w:r>
      <w:r w:rsidR="00DC2595" w:rsidRPr="00DC2595">
        <w:rPr>
          <w:rFonts w:ascii="Arial" w:eastAsia="宋体" w:hAnsi="Arial" w:cs="Arial"/>
          <w:sz w:val="24"/>
          <w:szCs w:val="24"/>
        </w:rPr>
        <w:t>..10</w:t>
      </w:r>
    </w:p>
    <w:p w14:paraId="61C4B603" w14:textId="073D34FF" w:rsidR="00271837" w:rsidRPr="00DC2595" w:rsidRDefault="00271837" w:rsidP="00271837">
      <w:pPr>
        <w:adjustRightInd w:val="0"/>
        <w:snapToGrid w:val="0"/>
        <w:spacing w:line="360" w:lineRule="auto"/>
        <w:rPr>
          <w:rFonts w:ascii="Arial" w:eastAsia="宋体" w:hAnsi="Arial" w:cs="Arial"/>
          <w:sz w:val="24"/>
          <w:szCs w:val="24"/>
        </w:rPr>
      </w:pPr>
      <w:r w:rsidRPr="00DC2595">
        <w:rPr>
          <w:rFonts w:ascii="Arial" w:eastAsia="宋体" w:hAnsi="Arial" w:cs="Arial"/>
          <w:sz w:val="24"/>
          <w:szCs w:val="24"/>
        </w:rPr>
        <w:t>2</w:t>
      </w:r>
      <w:r w:rsidR="00DC2595" w:rsidRPr="00DC2595">
        <w:rPr>
          <w:rFonts w:ascii="Arial" w:eastAsia="宋体" w:hAnsi="Arial" w:cs="Arial"/>
          <w:sz w:val="24"/>
          <w:szCs w:val="24"/>
        </w:rPr>
        <w:t>1</w:t>
      </w:r>
      <w:r w:rsidRPr="00DC2595">
        <w:rPr>
          <w:rFonts w:ascii="Arial" w:eastAsia="宋体" w:hAnsi="Arial" w:cs="Arial"/>
          <w:sz w:val="24"/>
          <w:szCs w:val="24"/>
        </w:rPr>
        <w:t xml:space="preserve"> More details about simulation study</w:t>
      </w:r>
      <w:r w:rsidR="00B93772" w:rsidRPr="00DC2595">
        <w:rPr>
          <w:rFonts w:ascii="Arial" w:eastAsia="宋体" w:hAnsi="Arial" w:cs="Arial"/>
          <w:sz w:val="24"/>
          <w:szCs w:val="24"/>
        </w:rPr>
        <w:t>…..……………...……………..……</w:t>
      </w:r>
      <w:r w:rsidR="00DC2595" w:rsidRPr="00DC2595">
        <w:rPr>
          <w:rFonts w:ascii="Arial" w:eastAsia="宋体" w:hAnsi="Arial" w:cs="Arial"/>
          <w:sz w:val="24"/>
          <w:szCs w:val="24"/>
        </w:rPr>
        <w:t>..…11</w:t>
      </w:r>
    </w:p>
    <w:p w14:paraId="52877771" w14:textId="69DBE2D0" w:rsidR="00271837" w:rsidRPr="00DC2595" w:rsidRDefault="00271837" w:rsidP="00271837">
      <w:pPr>
        <w:adjustRightInd w:val="0"/>
        <w:snapToGrid w:val="0"/>
        <w:spacing w:line="360" w:lineRule="auto"/>
        <w:rPr>
          <w:rFonts w:ascii="Arial" w:eastAsia="宋体" w:hAnsi="Arial" w:cs="Arial"/>
          <w:sz w:val="24"/>
          <w:szCs w:val="24"/>
        </w:rPr>
      </w:pPr>
      <w:r w:rsidRPr="00DC2595">
        <w:rPr>
          <w:rFonts w:ascii="Arial" w:eastAsia="宋体" w:hAnsi="Arial" w:cs="Arial"/>
          <w:sz w:val="24"/>
          <w:szCs w:val="24"/>
        </w:rPr>
        <w:t>2</w:t>
      </w:r>
      <w:r w:rsidR="00DC2595" w:rsidRPr="00DC2595">
        <w:rPr>
          <w:rFonts w:ascii="Arial" w:eastAsia="宋体" w:hAnsi="Arial" w:cs="Arial"/>
          <w:sz w:val="24"/>
          <w:szCs w:val="24"/>
        </w:rPr>
        <w:t>2</w:t>
      </w:r>
      <w:r w:rsidRPr="00DC2595">
        <w:rPr>
          <w:rFonts w:ascii="Arial" w:eastAsia="宋体" w:hAnsi="Arial" w:cs="Arial"/>
          <w:sz w:val="24"/>
          <w:szCs w:val="24"/>
        </w:rPr>
        <w:t xml:space="preserve"> More details about comparison of TSCCA with other methods</w:t>
      </w:r>
      <w:r w:rsidR="00B93772" w:rsidRPr="00DC2595">
        <w:rPr>
          <w:rFonts w:ascii="Arial" w:eastAsia="宋体" w:hAnsi="Arial" w:cs="Arial"/>
          <w:sz w:val="24"/>
          <w:szCs w:val="24"/>
        </w:rPr>
        <w:t>…..…………</w:t>
      </w:r>
      <w:r w:rsidR="00DC2595" w:rsidRPr="00DC2595">
        <w:rPr>
          <w:rFonts w:ascii="Arial" w:eastAsia="宋体" w:hAnsi="Arial" w:cs="Arial"/>
          <w:sz w:val="24"/>
          <w:szCs w:val="24"/>
        </w:rPr>
        <w:t>14</w:t>
      </w:r>
    </w:p>
    <w:p w14:paraId="31FE0889" w14:textId="2808993F" w:rsidR="00271837" w:rsidRPr="00DC2595" w:rsidRDefault="00271837" w:rsidP="00271837">
      <w:pPr>
        <w:adjustRightInd w:val="0"/>
        <w:snapToGrid w:val="0"/>
        <w:spacing w:line="360" w:lineRule="auto"/>
        <w:rPr>
          <w:rFonts w:ascii="Arial" w:eastAsia="宋体" w:hAnsi="Arial" w:cs="Arial"/>
          <w:sz w:val="24"/>
          <w:szCs w:val="24"/>
        </w:rPr>
      </w:pPr>
      <w:r w:rsidRPr="00DC2595">
        <w:rPr>
          <w:rFonts w:ascii="Arial" w:eastAsia="宋体" w:hAnsi="Arial" w:cs="Arial"/>
          <w:sz w:val="24"/>
          <w:szCs w:val="24"/>
        </w:rPr>
        <w:t>2</w:t>
      </w:r>
      <w:r w:rsidR="00DC2595" w:rsidRPr="00DC2595">
        <w:rPr>
          <w:rFonts w:ascii="Arial" w:eastAsia="宋体" w:hAnsi="Arial" w:cs="Arial"/>
          <w:sz w:val="24"/>
          <w:szCs w:val="24"/>
        </w:rPr>
        <w:t>3</w:t>
      </w:r>
      <w:r w:rsidRPr="00DC2595">
        <w:rPr>
          <w:rFonts w:ascii="Arial" w:eastAsia="宋体" w:hAnsi="Arial" w:cs="Arial"/>
          <w:sz w:val="24"/>
          <w:szCs w:val="24"/>
        </w:rPr>
        <w:t xml:space="preserve"> Results of gene-gene and miRNA-gene interaction set enrichment</w:t>
      </w:r>
      <w:r w:rsidR="00B93772" w:rsidRPr="00DC2595">
        <w:rPr>
          <w:rFonts w:ascii="Arial" w:eastAsia="宋体" w:hAnsi="Arial" w:cs="Arial"/>
          <w:sz w:val="24"/>
          <w:szCs w:val="24"/>
        </w:rPr>
        <w:t>….……</w:t>
      </w:r>
      <w:r w:rsidR="00DC2595" w:rsidRPr="00DC2595">
        <w:rPr>
          <w:rFonts w:ascii="Arial" w:eastAsia="宋体" w:hAnsi="Arial" w:cs="Arial"/>
          <w:sz w:val="24"/>
          <w:szCs w:val="24"/>
        </w:rPr>
        <w:t>16</w:t>
      </w:r>
    </w:p>
    <w:p w14:paraId="6FEF2472" w14:textId="2EC40A6F" w:rsidR="00271837" w:rsidRPr="00DC2595" w:rsidRDefault="00271837" w:rsidP="00271837">
      <w:pPr>
        <w:adjustRightInd w:val="0"/>
        <w:snapToGrid w:val="0"/>
        <w:spacing w:line="360" w:lineRule="auto"/>
        <w:rPr>
          <w:rFonts w:ascii="Arial" w:eastAsia="宋体" w:hAnsi="Arial" w:cs="Arial"/>
          <w:sz w:val="24"/>
          <w:szCs w:val="24"/>
        </w:rPr>
      </w:pPr>
      <w:r w:rsidRPr="00DC2595">
        <w:rPr>
          <w:rFonts w:ascii="Arial" w:eastAsia="宋体" w:hAnsi="Arial" w:cs="Arial"/>
          <w:sz w:val="24"/>
          <w:szCs w:val="24"/>
        </w:rPr>
        <w:t>2</w:t>
      </w:r>
      <w:r w:rsidR="00DC2595" w:rsidRPr="00DC2595">
        <w:rPr>
          <w:rFonts w:ascii="Arial" w:eastAsia="宋体" w:hAnsi="Arial" w:cs="Arial"/>
          <w:sz w:val="24"/>
          <w:szCs w:val="24"/>
        </w:rPr>
        <w:t>4</w:t>
      </w:r>
      <w:r w:rsidRPr="00DC2595">
        <w:rPr>
          <w:rFonts w:ascii="Arial" w:eastAsia="宋体" w:hAnsi="Arial" w:cs="Arial"/>
          <w:sz w:val="24"/>
          <w:szCs w:val="24"/>
        </w:rPr>
        <w:t xml:space="preserve"> What are specific and shared modules?</w:t>
      </w:r>
      <w:r w:rsidR="00B93772" w:rsidRPr="00DC2595">
        <w:rPr>
          <w:rFonts w:ascii="Arial" w:eastAsia="宋体" w:hAnsi="Arial" w:cs="Arial"/>
          <w:sz w:val="24"/>
          <w:szCs w:val="24"/>
        </w:rPr>
        <w:t xml:space="preserve"> …..……………...………….………</w:t>
      </w:r>
      <w:r w:rsidR="00DC2595" w:rsidRPr="00DC2595">
        <w:rPr>
          <w:rFonts w:ascii="Arial" w:eastAsia="宋体" w:hAnsi="Arial" w:cs="Arial"/>
          <w:sz w:val="24"/>
          <w:szCs w:val="24"/>
        </w:rPr>
        <w:t>19</w:t>
      </w:r>
    </w:p>
    <w:p w14:paraId="350CE732" w14:textId="3B294957" w:rsidR="00DC2595" w:rsidRPr="00DC2595" w:rsidRDefault="00DC2595" w:rsidP="00271837">
      <w:pPr>
        <w:adjustRightInd w:val="0"/>
        <w:snapToGrid w:val="0"/>
        <w:spacing w:line="360" w:lineRule="auto"/>
        <w:rPr>
          <w:rFonts w:ascii="Arial" w:eastAsia="宋体" w:hAnsi="Arial" w:cs="Arial"/>
          <w:sz w:val="24"/>
          <w:szCs w:val="24"/>
        </w:rPr>
      </w:pPr>
      <w:r w:rsidRPr="00DC2595">
        <w:rPr>
          <w:rFonts w:ascii="Arial" w:eastAsia="宋体" w:hAnsi="Arial" w:cs="Arial"/>
          <w:sz w:val="24"/>
          <w:szCs w:val="24"/>
        </w:rPr>
        <w:t>25 Statistical analysis and software…..……………...……………..….….……..19</w:t>
      </w:r>
    </w:p>
    <w:p w14:paraId="14738FA1" w14:textId="58E6AD6A" w:rsidR="00E9553C" w:rsidRPr="00DC2595" w:rsidRDefault="00AA2601" w:rsidP="00271837">
      <w:pPr>
        <w:adjustRightInd w:val="0"/>
        <w:snapToGrid w:val="0"/>
        <w:spacing w:line="360" w:lineRule="auto"/>
        <w:jc w:val="distribute"/>
        <w:rPr>
          <w:rFonts w:ascii="Arial" w:eastAsia="宋体" w:hAnsi="Arial" w:cs="Arial"/>
          <w:sz w:val="24"/>
          <w:szCs w:val="24"/>
        </w:rPr>
      </w:pPr>
      <w:r w:rsidRPr="00DC2595">
        <w:rPr>
          <w:rFonts w:ascii="Arial" w:eastAsia="宋体" w:hAnsi="Arial" w:cs="Arial"/>
          <w:sz w:val="24"/>
          <w:szCs w:val="24"/>
        </w:rPr>
        <w:t>2</w:t>
      </w:r>
      <w:r w:rsidR="00360B4D" w:rsidRPr="00DC2595">
        <w:rPr>
          <w:rFonts w:ascii="Arial" w:eastAsia="宋体" w:hAnsi="Arial" w:cs="Arial" w:hint="eastAsia"/>
          <w:sz w:val="24"/>
          <w:szCs w:val="24"/>
        </w:rPr>
        <w:t>6</w:t>
      </w:r>
      <w:r w:rsidRPr="00DC2595">
        <w:rPr>
          <w:rFonts w:ascii="Arial" w:eastAsia="宋体" w:hAnsi="Arial" w:cs="Arial"/>
          <w:sz w:val="24"/>
          <w:szCs w:val="24"/>
        </w:rPr>
        <w:t xml:space="preserve"> Supplementary Figures and Tables</w:t>
      </w:r>
      <w:r w:rsidR="00F90390" w:rsidRPr="00DC2595">
        <w:rPr>
          <w:rFonts w:ascii="Arial" w:eastAsia="宋体" w:hAnsi="Arial" w:cs="Arial"/>
          <w:sz w:val="24"/>
          <w:szCs w:val="24"/>
        </w:rPr>
        <w:t>……………...……………..….….……</w:t>
      </w:r>
      <w:r w:rsidR="001D4E84" w:rsidRPr="00DC2595">
        <w:rPr>
          <w:rFonts w:ascii="Arial" w:eastAsia="宋体" w:hAnsi="Arial" w:cs="Arial"/>
          <w:sz w:val="24"/>
          <w:szCs w:val="24"/>
        </w:rPr>
        <w:t>2</w:t>
      </w:r>
      <w:r w:rsidR="00ED025B">
        <w:rPr>
          <w:rFonts w:ascii="Arial" w:eastAsia="宋体" w:hAnsi="Arial" w:cs="Arial"/>
          <w:sz w:val="24"/>
          <w:szCs w:val="24"/>
        </w:rPr>
        <w:t>0</w:t>
      </w:r>
    </w:p>
    <w:p w14:paraId="4048AE82" w14:textId="77777777" w:rsidR="00DC2595" w:rsidRPr="00271837" w:rsidRDefault="00DC2595" w:rsidP="00271837">
      <w:pPr>
        <w:adjustRightInd w:val="0"/>
        <w:snapToGrid w:val="0"/>
        <w:spacing w:line="360" w:lineRule="auto"/>
        <w:jc w:val="distribute"/>
        <w:rPr>
          <w:rFonts w:ascii="Arial" w:eastAsia="宋体" w:hAnsi="Arial" w:cs="Arial"/>
          <w:color w:val="FF0000"/>
          <w:sz w:val="24"/>
          <w:szCs w:val="24"/>
        </w:rPr>
      </w:pPr>
    </w:p>
    <w:p w14:paraId="2886A1D5" w14:textId="5B2BCF62" w:rsidR="00AA2601" w:rsidRDefault="00AA2601" w:rsidP="00B01777">
      <w:pPr>
        <w:adjustRightInd w:val="0"/>
        <w:snapToGrid w:val="0"/>
        <w:rPr>
          <w:rFonts w:ascii="Arial" w:eastAsia="宋体" w:hAnsi="Arial" w:cs="Arial"/>
          <w:sz w:val="24"/>
          <w:szCs w:val="24"/>
        </w:rPr>
      </w:pPr>
    </w:p>
    <w:p w14:paraId="3ABFD099" w14:textId="77777777" w:rsidR="00AA2601" w:rsidRDefault="00AA2601">
      <w:pPr>
        <w:widowControl/>
        <w:jc w:val="left"/>
        <w:rPr>
          <w:rFonts w:ascii="Arial" w:eastAsia="宋体" w:hAnsi="Arial" w:cs="Arial"/>
          <w:sz w:val="24"/>
          <w:szCs w:val="24"/>
        </w:rPr>
      </w:pPr>
      <w:r>
        <w:rPr>
          <w:rFonts w:ascii="Arial" w:eastAsia="宋体" w:hAnsi="Arial" w:cs="Arial"/>
          <w:sz w:val="24"/>
          <w:szCs w:val="24"/>
        </w:rPr>
        <w:br w:type="page"/>
      </w:r>
    </w:p>
    <w:p w14:paraId="0B4BF93D" w14:textId="54992292" w:rsidR="00F25422" w:rsidRPr="00AA2601" w:rsidRDefault="00F72674" w:rsidP="00AA2601">
      <w:pPr>
        <w:widowControl/>
        <w:jc w:val="left"/>
        <w:rPr>
          <w:rFonts w:ascii="Arial" w:eastAsia="宋体" w:hAnsi="Arial" w:cs="Arial"/>
          <w:sz w:val="24"/>
          <w:szCs w:val="24"/>
        </w:rPr>
      </w:pPr>
      <w:bookmarkStart w:id="6" w:name="_Hlk40047579"/>
      <w:r w:rsidRPr="0006258D">
        <w:rPr>
          <w:rFonts w:ascii="Arial" w:eastAsia="宋体" w:hAnsi="Arial" w:cs="Arial"/>
          <w:b/>
          <w:bCs/>
          <w:sz w:val="24"/>
          <w:szCs w:val="24"/>
        </w:rPr>
        <w:lastRenderedPageBreak/>
        <w:t>1</w:t>
      </w:r>
      <w:r w:rsidR="00F25422" w:rsidRPr="0006258D">
        <w:rPr>
          <w:rFonts w:ascii="Arial" w:eastAsia="宋体" w:hAnsi="Arial" w:cs="Arial"/>
          <w:b/>
          <w:bCs/>
          <w:sz w:val="24"/>
          <w:szCs w:val="24"/>
        </w:rPr>
        <w:t xml:space="preserve"> </w:t>
      </w:r>
      <w:r w:rsidR="00E0457D" w:rsidRPr="0006258D">
        <w:rPr>
          <w:rFonts w:ascii="Arial" w:eastAsia="宋体" w:hAnsi="Arial" w:cs="Arial"/>
          <w:b/>
          <w:bCs/>
          <w:sz w:val="24"/>
          <w:szCs w:val="24"/>
        </w:rPr>
        <w:t>P</w:t>
      </w:r>
      <w:r w:rsidR="00F25422" w:rsidRPr="0006258D">
        <w:rPr>
          <w:rFonts w:ascii="Arial" w:eastAsia="宋体" w:hAnsi="Arial" w:cs="Arial"/>
          <w:b/>
          <w:bCs/>
          <w:sz w:val="24"/>
          <w:szCs w:val="24"/>
        </w:rPr>
        <w:t xml:space="preserve">roof of the Proposition 1 </w:t>
      </w:r>
    </w:p>
    <w:bookmarkEnd w:id="6"/>
    <w:p w14:paraId="43D267BE" w14:textId="2DA6EAF0" w:rsidR="00341AF5" w:rsidRDefault="00341AF5" w:rsidP="00F25422">
      <w:pPr>
        <w:adjustRightInd w:val="0"/>
        <w:snapToGrid w:val="0"/>
        <w:rPr>
          <w:rFonts w:ascii="Arial" w:eastAsia="宋体" w:hAnsi="Arial" w:cs="Arial"/>
          <w:sz w:val="22"/>
        </w:rPr>
      </w:pPr>
      <w:r w:rsidRPr="00341AF5">
        <w:rPr>
          <w:rFonts w:ascii="Arial" w:eastAsia="宋体" w:hAnsi="Arial" w:cs="Arial"/>
          <w:sz w:val="22"/>
        </w:rPr>
        <w:t xml:space="preserve">For </w:t>
      </w:r>
      <w:r w:rsidR="00F8630C">
        <w:rPr>
          <w:rFonts w:ascii="Arial" w:eastAsia="宋体" w:hAnsi="Arial" w:cs="Arial"/>
          <w:sz w:val="22"/>
        </w:rPr>
        <w:t xml:space="preserve">its </w:t>
      </w:r>
      <w:r w:rsidRPr="00341AF5">
        <w:rPr>
          <w:rFonts w:ascii="Arial" w:eastAsia="宋体" w:hAnsi="Arial" w:cs="Arial"/>
          <w:sz w:val="22"/>
        </w:rPr>
        <w:t>any feasible solution</w:t>
      </w:r>
      <w:r w:rsidR="00367F82">
        <w:rPr>
          <w:rFonts w:ascii="Arial" w:eastAsia="宋体" w:hAnsi="Arial" w:cs="Arial"/>
          <w:sz w:val="22"/>
        </w:rPr>
        <w:t xml:space="preserve"> of (7)</w:t>
      </w:r>
      <w:r>
        <w:rPr>
          <w:rFonts w:ascii="Arial" w:eastAsia="宋体" w:hAnsi="Arial" w:cs="Arial"/>
          <w:sz w:val="22"/>
        </w:rPr>
        <w:t xml:space="preserve"> </w:t>
      </w:r>
      <m:oMath>
        <m:r>
          <m:rPr>
            <m:sty m:val="bi"/>
          </m:rPr>
          <w:rPr>
            <w:rFonts w:ascii="Cambria Math" w:eastAsia="宋体" w:hAnsi="Cambria Math" w:cs="Arial"/>
            <w:sz w:val="22"/>
          </w:rPr>
          <m:t>u</m:t>
        </m:r>
      </m:oMath>
      <w:r>
        <w:rPr>
          <w:rFonts w:ascii="Arial" w:eastAsia="宋体" w:hAnsi="Arial" w:cs="Arial"/>
          <w:sz w:val="22"/>
        </w:rPr>
        <w:t xml:space="preserve">, let </w:t>
      </w:r>
      <m:oMath>
        <m:sSub>
          <m:sSubPr>
            <m:ctrlPr>
              <w:rPr>
                <w:rFonts w:ascii="Cambria Math" w:eastAsia="宋体" w:hAnsi="Cambria Math" w:cs="Arial"/>
                <w:i/>
                <w:sz w:val="22"/>
              </w:rPr>
            </m:ctrlPr>
          </m:sSubPr>
          <m:e>
            <m:r>
              <w:rPr>
                <w:rFonts w:ascii="Cambria Math" w:eastAsia="宋体" w:hAnsi="Cambria Math" w:cs="Arial"/>
                <w:sz w:val="22"/>
              </w:rPr>
              <m:t>I</m:t>
            </m:r>
          </m:e>
          <m:sub>
            <m:r>
              <w:rPr>
                <w:rFonts w:ascii="Cambria Math" w:eastAsia="宋体" w:hAnsi="Cambria Math" w:cs="Arial"/>
                <w:sz w:val="22"/>
              </w:rPr>
              <m:t>u</m:t>
            </m:r>
          </m:sub>
        </m:sSub>
        <m:r>
          <w:rPr>
            <w:rFonts w:ascii="Cambria Math" w:eastAsia="宋体" w:hAnsi="Cambria Math" w:cs="Arial"/>
            <w:sz w:val="22"/>
          </w:rPr>
          <m:t>=</m:t>
        </m:r>
        <m:d>
          <m:dPr>
            <m:begChr m:val="{"/>
            <m:endChr m:val="}"/>
            <m:ctrlPr>
              <w:rPr>
                <w:rFonts w:ascii="Cambria Math" w:eastAsia="宋体" w:hAnsi="Cambria Math" w:cs="Arial"/>
                <w:i/>
                <w:sz w:val="22"/>
              </w:rPr>
            </m:ctrlPr>
          </m:dPr>
          <m:e>
            <m:r>
              <w:rPr>
                <w:rFonts w:ascii="Cambria Math" w:eastAsia="宋体" w:hAnsi="Cambria Math" w:cs="Arial"/>
                <w:sz w:val="22"/>
              </w:rPr>
              <m:t>i</m:t>
            </m:r>
          </m:e>
          <m:e>
            <m:sSub>
              <m:sSubPr>
                <m:ctrlPr>
                  <w:rPr>
                    <w:rFonts w:ascii="Cambria Math" w:eastAsia="宋体" w:hAnsi="Cambria Math" w:cs="Arial"/>
                    <w:i/>
                    <w:sz w:val="22"/>
                  </w:rPr>
                </m:ctrlPr>
              </m:sSubPr>
              <m:e>
                <m:r>
                  <w:rPr>
                    <w:rFonts w:ascii="Cambria Math" w:eastAsia="宋体" w:hAnsi="Cambria Math" w:cs="Arial"/>
                    <w:sz w:val="22"/>
                  </w:rPr>
                  <m:t>u</m:t>
                </m:r>
              </m:e>
              <m:sub>
                <m:r>
                  <w:rPr>
                    <w:rFonts w:ascii="Cambria Math" w:eastAsia="宋体" w:hAnsi="Cambria Math" w:cs="Arial"/>
                    <w:sz w:val="22"/>
                  </w:rPr>
                  <m:t>i</m:t>
                </m:r>
              </m:sub>
            </m:sSub>
            <m:r>
              <w:rPr>
                <w:rFonts w:ascii="Cambria Math" w:eastAsia="宋体" w:hAnsi="Cambria Math" w:cs="Arial"/>
                <w:sz w:val="22"/>
              </w:rPr>
              <m:t>&gt;0, i=1,2,⋯,p</m:t>
            </m:r>
          </m:e>
        </m:d>
      </m:oMath>
      <w:r w:rsidR="009556FA">
        <w:rPr>
          <w:rFonts w:ascii="Arial" w:eastAsia="宋体" w:hAnsi="Arial" w:cs="Arial" w:hint="eastAsia"/>
          <w:sz w:val="22"/>
        </w:rPr>
        <w:t xml:space="preserve"> </w:t>
      </w:r>
      <w:r w:rsidR="009556FA">
        <w:rPr>
          <w:rFonts w:ascii="Arial" w:eastAsia="宋体" w:hAnsi="Arial" w:cs="Arial"/>
          <w:sz w:val="22"/>
        </w:rPr>
        <w:t xml:space="preserve">and </w:t>
      </w:r>
      <w:bookmarkStart w:id="7" w:name="_Hlk38362530"/>
      <w:bookmarkStart w:id="8" w:name="_Hlk38361820"/>
      <m:oMath>
        <m:sSub>
          <m:sSubPr>
            <m:ctrlPr>
              <w:rPr>
                <w:rFonts w:ascii="Cambria Math" w:eastAsia="宋体" w:hAnsi="Cambria Math" w:cs="Arial"/>
                <w:i/>
                <w:sz w:val="22"/>
              </w:rPr>
            </m:ctrlPr>
          </m:sSubPr>
          <m:e>
            <m:r>
              <m:rPr>
                <m:sty m:val="bi"/>
              </m:rPr>
              <w:rPr>
                <w:rFonts w:ascii="Cambria Math" w:eastAsia="宋体" w:hAnsi="Cambria Math" w:cs="Arial"/>
                <w:sz w:val="22"/>
              </w:rPr>
              <m:t>u</m:t>
            </m:r>
          </m:e>
          <m:sub>
            <m:r>
              <w:rPr>
                <w:rFonts w:ascii="Cambria Math" w:eastAsia="宋体" w:hAnsi="Cambria Math" w:cs="Arial"/>
                <w:sz w:val="22"/>
              </w:rPr>
              <m:t>k</m:t>
            </m:r>
          </m:sub>
        </m:sSub>
        <m:r>
          <w:rPr>
            <w:rFonts w:ascii="Cambria Math" w:eastAsia="宋体" w:hAnsi="Cambria Math" w:cs="Arial"/>
            <w:sz w:val="22"/>
          </w:rPr>
          <m:t>=</m:t>
        </m:r>
        <w:bookmarkEnd w:id="7"/>
        <m:sSub>
          <m:sSubPr>
            <m:ctrlPr>
              <w:rPr>
                <w:rFonts w:ascii="Cambria Math" w:eastAsia="宋体" w:hAnsi="Cambria Math" w:cs="Arial"/>
                <w:i/>
                <w:sz w:val="22"/>
              </w:rPr>
            </m:ctrlPr>
          </m:sSubPr>
          <m:e>
            <m:r>
              <w:rPr>
                <w:rFonts w:ascii="Cambria Math" w:eastAsia="宋体" w:hAnsi="Cambria Math" w:cs="Arial"/>
                <w:sz w:val="22"/>
              </w:rPr>
              <m:t>{</m:t>
            </m:r>
            <m:sSub>
              <m:sSubPr>
                <m:ctrlPr>
                  <w:rPr>
                    <w:rFonts w:ascii="Cambria Math" w:eastAsia="宋体" w:hAnsi="Cambria Math" w:cs="Arial"/>
                    <w:i/>
                    <w:sz w:val="22"/>
                  </w:rPr>
                </m:ctrlPr>
              </m:sSubPr>
              <m:e>
                <m:r>
                  <w:rPr>
                    <w:rFonts w:ascii="Cambria Math" w:eastAsia="宋体" w:hAnsi="Cambria Math" w:cs="Arial"/>
                    <w:sz w:val="22"/>
                  </w:rPr>
                  <m:t>u</m:t>
                </m:r>
              </m:e>
              <m:sub>
                <m:r>
                  <w:rPr>
                    <w:rFonts w:ascii="Cambria Math" w:eastAsia="宋体" w:hAnsi="Cambria Math" w:cs="Arial"/>
                    <w:sz w:val="22"/>
                  </w:rPr>
                  <m:t>i</m:t>
                </m:r>
              </m:sub>
            </m:sSub>
            <m:r>
              <w:rPr>
                <w:rFonts w:ascii="Cambria Math" w:eastAsia="宋体" w:hAnsi="Cambria Math" w:cs="Arial"/>
                <w:sz w:val="22"/>
              </w:rPr>
              <m:t>}</m:t>
            </m:r>
          </m:e>
          <m:sub>
            <m:r>
              <w:rPr>
                <w:rFonts w:ascii="Cambria Math" w:eastAsia="宋体" w:hAnsi="Cambria Math" w:cs="Arial"/>
                <w:sz w:val="22"/>
              </w:rPr>
              <m:t>i∈</m:t>
            </m:r>
            <m:sSub>
              <m:sSubPr>
                <m:ctrlPr>
                  <w:rPr>
                    <w:rFonts w:ascii="Cambria Math" w:eastAsia="宋体" w:hAnsi="Cambria Math" w:cs="Arial"/>
                    <w:i/>
                    <w:sz w:val="22"/>
                  </w:rPr>
                </m:ctrlPr>
              </m:sSubPr>
              <m:e>
                <m:r>
                  <w:rPr>
                    <w:rFonts w:ascii="Cambria Math" w:eastAsia="宋体" w:hAnsi="Cambria Math" w:cs="Arial"/>
                    <w:sz w:val="22"/>
                  </w:rPr>
                  <m:t>I</m:t>
                </m:r>
              </m:e>
              <m:sub>
                <m:r>
                  <w:rPr>
                    <w:rFonts w:ascii="Cambria Math" w:eastAsia="宋体" w:hAnsi="Cambria Math" w:cs="Arial"/>
                    <w:sz w:val="22"/>
                  </w:rPr>
                  <m:t>u</m:t>
                </m:r>
              </m:sub>
            </m:sSub>
          </m:sub>
        </m:sSub>
        <m:r>
          <w:rPr>
            <w:rFonts w:ascii="Cambria Math" w:eastAsia="宋体" w:hAnsi="Cambria Math" w:cs="Arial"/>
            <w:sz w:val="22"/>
          </w:rPr>
          <m:t>∈</m:t>
        </m:r>
        <m:sSup>
          <m:sSupPr>
            <m:ctrlPr>
              <w:rPr>
                <w:rFonts w:ascii="Cambria Math" w:eastAsia="宋体" w:hAnsi="Cambria Math" w:cs="Arial"/>
                <w:i/>
                <w:sz w:val="22"/>
              </w:rPr>
            </m:ctrlPr>
          </m:sSupPr>
          <m:e>
            <m:r>
              <w:rPr>
                <w:rFonts w:ascii="Cambria Math" w:eastAsia="宋体" w:hAnsi="Cambria Math" w:cs="Arial" w:hint="eastAsia"/>
                <w:sz w:val="22"/>
              </w:rPr>
              <m:t>R</m:t>
            </m:r>
          </m:e>
          <m:sup>
            <m:r>
              <w:rPr>
                <w:rFonts w:ascii="Cambria Math" w:eastAsia="宋体" w:hAnsi="Cambria Math" w:cs="Arial"/>
                <w:sz w:val="22"/>
              </w:rPr>
              <m:t>|</m:t>
            </m:r>
            <m:sSub>
              <m:sSubPr>
                <m:ctrlPr>
                  <w:rPr>
                    <w:rFonts w:ascii="Cambria Math" w:eastAsia="宋体" w:hAnsi="Cambria Math" w:cs="Arial"/>
                    <w:i/>
                    <w:sz w:val="22"/>
                  </w:rPr>
                </m:ctrlPr>
              </m:sSubPr>
              <m:e>
                <m:r>
                  <w:rPr>
                    <w:rFonts w:ascii="Cambria Math" w:eastAsia="宋体" w:hAnsi="Cambria Math" w:cs="Arial"/>
                    <w:sz w:val="22"/>
                  </w:rPr>
                  <m:t>I</m:t>
                </m:r>
              </m:e>
              <m:sub>
                <m:r>
                  <w:rPr>
                    <w:rFonts w:ascii="Cambria Math" w:eastAsia="宋体" w:hAnsi="Cambria Math" w:cs="Arial"/>
                    <w:sz w:val="22"/>
                  </w:rPr>
                  <m:t>u</m:t>
                </m:r>
              </m:sub>
            </m:sSub>
            <m:r>
              <w:rPr>
                <w:rFonts w:ascii="Cambria Math" w:eastAsia="宋体" w:hAnsi="Cambria Math" w:cs="Arial"/>
                <w:sz w:val="22"/>
              </w:rPr>
              <m:t>|</m:t>
            </m:r>
          </m:sup>
        </m:sSup>
      </m:oMath>
      <w:bookmarkEnd w:id="8"/>
      <w:r w:rsidR="009556FA">
        <w:rPr>
          <w:rFonts w:ascii="Arial" w:eastAsia="宋体" w:hAnsi="Arial" w:cs="Arial" w:hint="eastAsia"/>
          <w:sz w:val="22"/>
        </w:rPr>
        <w:t xml:space="preserve"> </w:t>
      </w:r>
      <w:r w:rsidR="009556FA">
        <w:rPr>
          <w:rFonts w:ascii="Arial" w:eastAsia="宋体" w:hAnsi="Arial" w:cs="Arial"/>
          <w:sz w:val="22"/>
        </w:rPr>
        <w:t xml:space="preserve">and </w:t>
      </w:r>
      <m:oMath>
        <m:sSub>
          <m:sSubPr>
            <m:ctrlPr>
              <w:rPr>
                <w:rFonts w:ascii="Cambria Math" w:eastAsia="宋体" w:hAnsi="Cambria Math" w:cs="Arial"/>
                <w:i/>
                <w:sz w:val="22"/>
              </w:rPr>
            </m:ctrlPr>
          </m:sSubPr>
          <m:e>
            <m:r>
              <m:rPr>
                <m:sty m:val="bi"/>
              </m:rPr>
              <w:rPr>
                <w:rFonts w:ascii="Cambria Math" w:eastAsia="宋体" w:hAnsi="Cambria Math" w:cs="Arial"/>
                <w:sz w:val="22"/>
              </w:rPr>
              <m:t>z</m:t>
            </m:r>
          </m:e>
          <m:sub>
            <m:r>
              <w:rPr>
                <w:rFonts w:ascii="Cambria Math" w:eastAsia="宋体" w:hAnsi="Cambria Math" w:cs="Arial"/>
                <w:sz w:val="22"/>
              </w:rPr>
              <m:t>k</m:t>
            </m:r>
          </m:sub>
        </m:sSub>
        <m:r>
          <w:rPr>
            <w:rFonts w:ascii="Cambria Math" w:eastAsia="宋体" w:hAnsi="Cambria Math" w:cs="Arial"/>
            <w:sz w:val="22"/>
          </w:rPr>
          <m:t>=</m:t>
        </m:r>
        <m:sSub>
          <m:sSubPr>
            <m:ctrlPr>
              <w:rPr>
                <w:rFonts w:ascii="Cambria Math" w:eastAsia="宋体" w:hAnsi="Cambria Math" w:cs="Arial"/>
                <w:i/>
                <w:sz w:val="22"/>
              </w:rPr>
            </m:ctrlPr>
          </m:sSubPr>
          <m:e>
            <m:r>
              <w:rPr>
                <w:rFonts w:ascii="Cambria Math" w:eastAsia="宋体" w:hAnsi="Cambria Math" w:cs="Arial"/>
                <w:sz w:val="22"/>
              </w:rPr>
              <m:t>{</m:t>
            </m:r>
            <m:sSub>
              <m:sSubPr>
                <m:ctrlPr>
                  <w:rPr>
                    <w:rFonts w:ascii="Cambria Math" w:eastAsia="宋体" w:hAnsi="Cambria Math" w:cs="Arial"/>
                    <w:i/>
                    <w:sz w:val="22"/>
                  </w:rPr>
                </m:ctrlPr>
              </m:sSubPr>
              <m:e>
                <m:r>
                  <w:rPr>
                    <w:rFonts w:ascii="Cambria Math" w:eastAsia="宋体" w:hAnsi="Cambria Math" w:cs="Arial"/>
                    <w:sz w:val="22"/>
                  </w:rPr>
                  <m:t>z</m:t>
                </m:r>
              </m:e>
              <m:sub>
                <m:r>
                  <w:rPr>
                    <w:rFonts w:ascii="Cambria Math" w:eastAsia="宋体" w:hAnsi="Cambria Math" w:cs="Arial"/>
                    <w:sz w:val="22"/>
                  </w:rPr>
                  <m:t>i</m:t>
                </m:r>
              </m:sub>
            </m:sSub>
            <m:r>
              <w:rPr>
                <w:rFonts w:ascii="Cambria Math" w:eastAsia="宋体" w:hAnsi="Cambria Math" w:cs="Arial"/>
                <w:sz w:val="22"/>
              </w:rPr>
              <m:t>}</m:t>
            </m:r>
          </m:e>
          <m:sub>
            <m:r>
              <w:rPr>
                <w:rFonts w:ascii="Cambria Math" w:eastAsia="宋体" w:hAnsi="Cambria Math" w:cs="Arial"/>
                <w:sz w:val="22"/>
              </w:rPr>
              <m:t>i∈</m:t>
            </m:r>
            <m:sSub>
              <m:sSubPr>
                <m:ctrlPr>
                  <w:rPr>
                    <w:rFonts w:ascii="Cambria Math" w:eastAsia="宋体" w:hAnsi="Cambria Math" w:cs="Arial"/>
                    <w:i/>
                    <w:sz w:val="22"/>
                  </w:rPr>
                </m:ctrlPr>
              </m:sSubPr>
              <m:e>
                <m:r>
                  <w:rPr>
                    <w:rFonts w:ascii="Cambria Math" w:eastAsia="宋体" w:hAnsi="Cambria Math" w:cs="Arial"/>
                    <w:sz w:val="22"/>
                  </w:rPr>
                  <m:t>I</m:t>
                </m:r>
              </m:e>
              <m:sub>
                <m:r>
                  <w:rPr>
                    <w:rFonts w:ascii="Cambria Math" w:eastAsia="宋体" w:hAnsi="Cambria Math" w:cs="Arial"/>
                    <w:sz w:val="22"/>
                  </w:rPr>
                  <m:t>u</m:t>
                </m:r>
              </m:sub>
            </m:sSub>
          </m:sub>
        </m:sSub>
        <m:r>
          <w:rPr>
            <w:rFonts w:ascii="Cambria Math" w:eastAsia="宋体" w:hAnsi="Cambria Math" w:cs="Arial"/>
            <w:sz w:val="22"/>
          </w:rPr>
          <m:t>∈</m:t>
        </m:r>
        <m:sSup>
          <m:sSupPr>
            <m:ctrlPr>
              <w:rPr>
                <w:rFonts w:ascii="Cambria Math" w:eastAsia="宋体" w:hAnsi="Cambria Math" w:cs="Arial"/>
                <w:i/>
                <w:sz w:val="22"/>
              </w:rPr>
            </m:ctrlPr>
          </m:sSupPr>
          <m:e>
            <m:r>
              <w:rPr>
                <w:rFonts w:ascii="Cambria Math" w:eastAsia="宋体" w:hAnsi="Cambria Math" w:cs="Arial" w:hint="eastAsia"/>
                <w:sz w:val="22"/>
              </w:rPr>
              <m:t>R</m:t>
            </m:r>
          </m:e>
          <m:sup>
            <m:r>
              <w:rPr>
                <w:rFonts w:ascii="Cambria Math" w:eastAsia="宋体" w:hAnsi="Cambria Math" w:cs="Arial"/>
                <w:sz w:val="22"/>
              </w:rPr>
              <m:t>|</m:t>
            </m:r>
            <m:sSub>
              <m:sSubPr>
                <m:ctrlPr>
                  <w:rPr>
                    <w:rFonts w:ascii="Cambria Math" w:eastAsia="宋体" w:hAnsi="Cambria Math" w:cs="Arial"/>
                    <w:i/>
                    <w:sz w:val="22"/>
                  </w:rPr>
                </m:ctrlPr>
              </m:sSubPr>
              <m:e>
                <m:r>
                  <w:rPr>
                    <w:rFonts w:ascii="Cambria Math" w:eastAsia="宋体" w:hAnsi="Cambria Math" w:cs="Arial"/>
                    <w:sz w:val="22"/>
                  </w:rPr>
                  <m:t>I</m:t>
                </m:r>
              </m:e>
              <m:sub>
                <m:r>
                  <w:rPr>
                    <w:rFonts w:ascii="Cambria Math" w:eastAsia="宋体" w:hAnsi="Cambria Math" w:cs="Arial"/>
                    <w:sz w:val="22"/>
                  </w:rPr>
                  <m:t>u</m:t>
                </m:r>
              </m:sub>
            </m:sSub>
            <m:r>
              <w:rPr>
                <w:rFonts w:ascii="Cambria Math" w:eastAsia="宋体" w:hAnsi="Cambria Math" w:cs="Arial"/>
                <w:sz w:val="22"/>
              </w:rPr>
              <m:t>|</m:t>
            </m:r>
          </m:sup>
        </m:sSup>
      </m:oMath>
      <w:r w:rsidR="001851F1">
        <w:rPr>
          <w:rFonts w:ascii="Arial" w:eastAsia="宋体" w:hAnsi="Arial" w:cs="Arial" w:hint="eastAsia"/>
          <w:sz w:val="22"/>
        </w:rPr>
        <w:t>,</w:t>
      </w:r>
      <w:r w:rsidR="001851F1">
        <w:rPr>
          <w:rFonts w:ascii="Arial" w:eastAsia="宋体" w:hAnsi="Arial" w:cs="Arial"/>
          <w:sz w:val="22"/>
        </w:rPr>
        <w:t xml:space="preserve"> where </w:t>
      </w:r>
      <m:oMath>
        <m:r>
          <w:rPr>
            <w:rFonts w:ascii="Cambria Math" w:eastAsia="宋体" w:hAnsi="Cambria Math" w:cs="Arial"/>
            <w:sz w:val="22"/>
          </w:rPr>
          <m:t>|</m:t>
        </m:r>
        <m:sSub>
          <m:sSubPr>
            <m:ctrlPr>
              <w:rPr>
                <w:rFonts w:ascii="Cambria Math" w:eastAsia="宋体" w:hAnsi="Cambria Math" w:cs="Arial"/>
                <w:i/>
                <w:sz w:val="22"/>
              </w:rPr>
            </m:ctrlPr>
          </m:sSubPr>
          <m:e>
            <m:r>
              <w:rPr>
                <w:rFonts w:ascii="Cambria Math" w:eastAsia="宋体" w:hAnsi="Cambria Math" w:cs="Arial"/>
                <w:sz w:val="22"/>
              </w:rPr>
              <m:t>I</m:t>
            </m:r>
          </m:e>
          <m:sub>
            <m:r>
              <w:rPr>
                <w:rFonts w:ascii="Cambria Math" w:eastAsia="宋体" w:hAnsi="Cambria Math" w:cs="Arial"/>
                <w:sz w:val="22"/>
              </w:rPr>
              <m:t>u</m:t>
            </m:r>
          </m:sub>
        </m:sSub>
        <m:r>
          <w:rPr>
            <w:rFonts w:ascii="Cambria Math" w:eastAsia="宋体" w:hAnsi="Cambria Math" w:cs="Arial"/>
            <w:sz w:val="22"/>
          </w:rPr>
          <m:t>|</m:t>
        </m:r>
      </m:oMath>
      <w:r w:rsidR="001851F1">
        <w:rPr>
          <w:rFonts w:ascii="Arial" w:eastAsia="宋体" w:hAnsi="Arial" w:cs="Arial" w:hint="eastAsia"/>
          <w:sz w:val="22"/>
        </w:rPr>
        <w:t xml:space="preserve"> </w:t>
      </w:r>
      <w:r w:rsidR="001851F1">
        <w:rPr>
          <w:rFonts w:ascii="Arial" w:eastAsia="宋体" w:hAnsi="Arial" w:cs="Arial"/>
          <w:sz w:val="22"/>
        </w:rPr>
        <w:t xml:space="preserve">is the number of </w:t>
      </w:r>
      <w:r w:rsidR="001851F1" w:rsidRPr="001851F1">
        <w:rPr>
          <w:rFonts w:ascii="Arial" w:eastAsia="宋体" w:hAnsi="Arial" w:cs="Arial"/>
          <w:sz w:val="22"/>
        </w:rPr>
        <w:t>elements in</w:t>
      </w:r>
      <w:r w:rsidR="001851F1">
        <w:rPr>
          <w:rFonts w:ascii="Arial" w:eastAsia="宋体" w:hAnsi="Arial" w:cs="Arial"/>
          <w:sz w:val="22"/>
        </w:rPr>
        <w:t xml:space="preserve"> </w:t>
      </w:r>
      <m:oMath>
        <m:sSub>
          <m:sSubPr>
            <m:ctrlPr>
              <w:rPr>
                <w:rFonts w:ascii="Cambria Math" w:eastAsia="宋体" w:hAnsi="Cambria Math" w:cs="Arial"/>
                <w:i/>
                <w:sz w:val="22"/>
              </w:rPr>
            </m:ctrlPr>
          </m:sSubPr>
          <m:e>
            <m:r>
              <w:rPr>
                <w:rFonts w:ascii="Cambria Math" w:eastAsia="宋体" w:hAnsi="Cambria Math" w:cs="Arial"/>
                <w:sz w:val="22"/>
              </w:rPr>
              <m:t>I</m:t>
            </m:r>
          </m:e>
          <m:sub>
            <m:r>
              <w:rPr>
                <w:rFonts w:ascii="Cambria Math" w:eastAsia="宋体" w:hAnsi="Cambria Math" w:cs="Arial"/>
                <w:sz w:val="22"/>
              </w:rPr>
              <m:t>u</m:t>
            </m:r>
          </m:sub>
        </m:sSub>
      </m:oMath>
      <w:r w:rsidR="001851F1">
        <w:rPr>
          <w:rFonts w:ascii="Arial" w:eastAsia="宋体" w:hAnsi="Arial" w:cs="Arial" w:hint="eastAsia"/>
          <w:sz w:val="22"/>
        </w:rPr>
        <w:t xml:space="preserve"> </w:t>
      </w:r>
      <w:r w:rsidR="001851F1">
        <w:rPr>
          <w:rFonts w:ascii="Arial" w:eastAsia="宋体" w:hAnsi="Arial" w:cs="Arial"/>
          <w:sz w:val="22"/>
        </w:rPr>
        <w:t xml:space="preserve">(Note that </w:t>
      </w:r>
      <m:oMath>
        <m:r>
          <w:rPr>
            <w:rFonts w:ascii="Cambria Math" w:eastAsia="宋体" w:hAnsi="Cambria Math" w:cs="Arial"/>
            <w:sz w:val="22"/>
          </w:rPr>
          <m:t>|</m:t>
        </m:r>
        <m:sSub>
          <m:sSubPr>
            <m:ctrlPr>
              <w:rPr>
                <w:rFonts w:ascii="Cambria Math" w:eastAsia="宋体" w:hAnsi="Cambria Math" w:cs="Arial"/>
                <w:i/>
                <w:sz w:val="22"/>
              </w:rPr>
            </m:ctrlPr>
          </m:sSubPr>
          <m:e>
            <m:r>
              <w:rPr>
                <w:rFonts w:ascii="Cambria Math" w:eastAsia="宋体" w:hAnsi="Cambria Math" w:cs="Arial"/>
                <w:sz w:val="22"/>
              </w:rPr>
              <m:t>I</m:t>
            </m:r>
          </m:e>
          <m:sub>
            <m:r>
              <w:rPr>
                <w:rFonts w:ascii="Cambria Math" w:eastAsia="宋体" w:hAnsi="Cambria Math" w:cs="Arial"/>
                <w:sz w:val="22"/>
              </w:rPr>
              <m:t>u</m:t>
            </m:r>
          </m:sub>
        </m:sSub>
        <m:r>
          <w:rPr>
            <w:rFonts w:ascii="Cambria Math" w:eastAsia="宋体" w:hAnsi="Cambria Math" w:cs="Arial"/>
            <w:sz w:val="22"/>
          </w:rPr>
          <m:t>|≤k</m:t>
        </m:r>
      </m:oMath>
      <w:r w:rsidR="001851F1">
        <w:rPr>
          <w:rFonts w:ascii="Arial" w:eastAsia="宋体" w:hAnsi="Arial" w:cs="Arial"/>
          <w:sz w:val="22"/>
        </w:rPr>
        <w:t>)</w:t>
      </w:r>
      <w:r w:rsidR="009556FA">
        <w:rPr>
          <w:rFonts w:ascii="Arial" w:eastAsia="宋体" w:hAnsi="Arial" w:cs="Arial" w:hint="eastAsia"/>
          <w:sz w:val="22"/>
        </w:rPr>
        <w:t>.</w:t>
      </w:r>
      <w:r w:rsidR="009556FA">
        <w:rPr>
          <w:rFonts w:ascii="Arial" w:eastAsia="宋体" w:hAnsi="Arial" w:cs="Arial"/>
          <w:sz w:val="22"/>
        </w:rPr>
        <w:t xml:space="preserve"> Then</w:t>
      </w:r>
      <w:r w:rsidR="00B416BC">
        <w:rPr>
          <w:rFonts w:ascii="Arial" w:eastAsia="宋体" w:hAnsi="Arial" w:cs="Arial"/>
          <w:sz w:val="22"/>
        </w:rPr>
        <w:t xml:space="preserve"> the objective function </w:t>
      </w:r>
      <w:r w:rsidR="00F174E3">
        <w:rPr>
          <w:rFonts w:ascii="Arial" w:eastAsia="宋体" w:hAnsi="Arial" w:cs="Arial"/>
          <w:sz w:val="22"/>
        </w:rPr>
        <w:t xml:space="preserve">of (7) </w:t>
      </w:r>
      <w:r w:rsidR="00B416BC" w:rsidRPr="00B416BC">
        <w:rPr>
          <w:rFonts w:ascii="Arial" w:eastAsia="宋体" w:hAnsi="Arial" w:cs="Arial"/>
          <w:sz w:val="22"/>
        </w:rPr>
        <w:t>meets</w:t>
      </w:r>
      <w:r w:rsidR="00B416BC">
        <w:rPr>
          <w:rFonts w:ascii="Arial" w:eastAsia="宋体" w:hAnsi="Arial" w:cs="Arial"/>
          <w:sz w:val="22"/>
        </w:rPr>
        <w:t xml:space="preserve"> </w:t>
      </w:r>
    </w:p>
    <w:p w14:paraId="19C62FF0" w14:textId="4255F71B" w:rsidR="009556FA" w:rsidRPr="009556FA" w:rsidRDefault="00F30604" w:rsidP="00CA7C27">
      <w:pPr>
        <w:adjustRightInd w:val="0"/>
        <w:snapToGrid w:val="0"/>
        <w:spacing w:beforeLines="50" w:before="156" w:afterLines="50" w:after="156"/>
        <w:rPr>
          <w:rFonts w:ascii="Arial" w:eastAsia="宋体" w:hAnsi="Arial" w:cs="Arial"/>
          <w:sz w:val="22"/>
        </w:rPr>
      </w:pPr>
      <m:oMathPara>
        <m:oMath>
          <m:sSup>
            <m:sSupPr>
              <m:ctrlPr>
                <w:rPr>
                  <w:rFonts w:ascii="Cambria Math" w:eastAsia="宋体" w:hAnsi="Cambria Math" w:cs="Arial"/>
                  <w:i/>
                  <w:sz w:val="22"/>
                </w:rPr>
              </m:ctrlPr>
            </m:sSupPr>
            <m:e>
              <m:r>
                <m:rPr>
                  <m:sty m:val="bi"/>
                </m:rPr>
                <w:rPr>
                  <w:rFonts w:ascii="Cambria Math" w:eastAsia="宋体" w:hAnsi="Cambria Math" w:cs="Arial"/>
                  <w:sz w:val="22"/>
                </w:rPr>
                <m:t>|z</m:t>
              </m:r>
            </m:e>
            <m:sup>
              <m:r>
                <w:rPr>
                  <w:rFonts w:ascii="Cambria Math" w:eastAsia="宋体" w:hAnsi="Cambria Math" w:cs="Arial"/>
                  <w:sz w:val="22"/>
                </w:rPr>
                <m:t>T</m:t>
              </m:r>
            </m:sup>
          </m:sSup>
          <m:r>
            <m:rPr>
              <m:sty m:val="bi"/>
            </m:rPr>
            <w:rPr>
              <w:rFonts w:ascii="Cambria Math" w:eastAsia="宋体" w:hAnsi="Cambria Math" w:cs="Arial"/>
              <w:sz w:val="22"/>
            </w:rPr>
            <m:t>u|=</m:t>
          </m:r>
          <m:d>
            <m:dPr>
              <m:begChr m:val="|"/>
              <m:endChr m:val="|"/>
              <m:ctrlPr>
                <w:rPr>
                  <w:rFonts w:ascii="Cambria Math" w:eastAsia="宋体" w:hAnsi="Cambria Math" w:cs="Arial"/>
                  <w:b/>
                  <w:bCs/>
                  <w:i/>
                  <w:sz w:val="22"/>
                </w:rPr>
              </m:ctrlPr>
            </m:dPr>
            <m:e>
              <m:sSub>
                <m:sSubPr>
                  <m:ctrlPr>
                    <w:rPr>
                      <w:rFonts w:ascii="Cambria Math" w:eastAsia="宋体" w:hAnsi="Cambria Math" w:cs="Arial"/>
                      <w:b/>
                      <w:bCs/>
                      <w:i/>
                      <w:sz w:val="22"/>
                    </w:rPr>
                  </m:ctrlPr>
                </m:sSubPr>
                <m:e>
                  <m:sSubSup>
                    <m:sSubSupPr>
                      <m:ctrlPr>
                        <w:rPr>
                          <w:rFonts w:ascii="Cambria Math" w:eastAsia="宋体" w:hAnsi="Cambria Math" w:cs="Arial"/>
                          <w:b/>
                          <w:bCs/>
                          <w:i/>
                          <w:sz w:val="22"/>
                        </w:rPr>
                      </m:ctrlPr>
                    </m:sSubSupPr>
                    <m:e>
                      <m:r>
                        <m:rPr>
                          <m:sty m:val="bi"/>
                        </m:rPr>
                        <w:rPr>
                          <w:rFonts w:ascii="Cambria Math" w:eastAsia="宋体" w:hAnsi="Cambria Math" w:cs="Arial"/>
                          <w:sz w:val="22"/>
                        </w:rPr>
                        <m:t>z</m:t>
                      </m:r>
                    </m:e>
                    <m:sub>
                      <m:r>
                        <w:rPr>
                          <w:rFonts w:ascii="Cambria Math" w:eastAsia="宋体" w:hAnsi="Cambria Math" w:cs="Arial"/>
                          <w:sz w:val="22"/>
                        </w:rPr>
                        <m:t>k</m:t>
                      </m:r>
                    </m:sub>
                    <m:sup>
                      <m:r>
                        <w:rPr>
                          <w:rFonts w:ascii="Cambria Math" w:eastAsia="宋体" w:hAnsi="Cambria Math" w:cs="Arial"/>
                          <w:sz w:val="22"/>
                        </w:rPr>
                        <m:t>T</m:t>
                      </m:r>
                    </m:sup>
                  </m:sSubSup>
                  <m:r>
                    <m:rPr>
                      <m:sty m:val="bi"/>
                    </m:rPr>
                    <w:rPr>
                      <w:rFonts w:ascii="Cambria Math" w:eastAsia="宋体" w:hAnsi="Cambria Math" w:cs="Arial"/>
                      <w:sz w:val="22"/>
                    </w:rPr>
                    <m:t>u</m:t>
                  </m:r>
                </m:e>
                <m:sub>
                  <m:r>
                    <w:rPr>
                      <w:rFonts w:ascii="Cambria Math" w:eastAsia="宋体" w:hAnsi="Cambria Math" w:cs="Arial"/>
                      <w:sz w:val="22"/>
                    </w:rPr>
                    <m:t>k</m:t>
                  </m:r>
                </m:sub>
              </m:sSub>
            </m:e>
          </m:d>
          <m:r>
            <m:rPr>
              <m:sty m:val="bi"/>
            </m:rPr>
            <w:rPr>
              <w:rFonts w:ascii="Cambria Math" w:eastAsia="宋体" w:hAnsi="Cambria Math" w:cs="Arial"/>
              <w:sz w:val="22"/>
            </w:rPr>
            <m:t>≤</m:t>
          </m:r>
          <m:d>
            <m:dPr>
              <m:begChr m:val="‖"/>
              <m:endChr m:val="‖"/>
              <m:ctrlPr>
                <w:rPr>
                  <w:rFonts w:ascii="Cambria Math" w:eastAsia="宋体" w:hAnsi="Cambria Math" w:cs="Arial"/>
                  <w:b/>
                  <w:bCs/>
                  <w:i/>
                  <w:sz w:val="22"/>
                </w:rPr>
              </m:ctrlPr>
            </m:dPr>
            <m:e>
              <m:sSub>
                <m:sSubPr>
                  <m:ctrlPr>
                    <w:rPr>
                      <w:rFonts w:ascii="Cambria Math" w:eastAsia="宋体" w:hAnsi="Cambria Math" w:cs="Arial"/>
                      <w:b/>
                      <w:bCs/>
                      <w:i/>
                      <w:sz w:val="22"/>
                    </w:rPr>
                  </m:ctrlPr>
                </m:sSubPr>
                <m:e>
                  <m:r>
                    <m:rPr>
                      <m:sty m:val="bi"/>
                    </m:rPr>
                    <w:rPr>
                      <w:rFonts w:ascii="Cambria Math" w:eastAsia="宋体" w:hAnsi="Cambria Math" w:cs="Arial"/>
                      <w:sz w:val="22"/>
                    </w:rPr>
                    <m:t>u</m:t>
                  </m:r>
                </m:e>
                <m:sub>
                  <m:r>
                    <w:rPr>
                      <w:rFonts w:ascii="Cambria Math" w:eastAsia="宋体" w:hAnsi="Cambria Math" w:cs="Arial"/>
                      <w:sz w:val="22"/>
                    </w:rPr>
                    <m:t>k</m:t>
                  </m:r>
                </m:sub>
              </m:sSub>
            </m:e>
          </m:d>
          <m:d>
            <m:dPr>
              <m:begChr m:val="‖"/>
              <m:endChr m:val="‖"/>
              <m:ctrlPr>
                <w:rPr>
                  <w:rFonts w:ascii="Cambria Math" w:eastAsia="宋体" w:hAnsi="Cambria Math" w:cs="Arial"/>
                  <w:b/>
                  <w:bCs/>
                  <w:i/>
                  <w:sz w:val="22"/>
                </w:rPr>
              </m:ctrlPr>
            </m:dPr>
            <m:e>
              <m:sSub>
                <m:sSubPr>
                  <m:ctrlPr>
                    <w:rPr>
                      <w:rFonts w:ascii="Cambria Math" w:eastAsia="宋体" w:hAnsi="Cambria Math" w:cs="Arial"/>
                      <w:b/>
                      <w:bCs/>
                      <w:i/>
                      <w:sz w:val="22"/>
                    </w:rPr>
                  </m:ctrlPr>
                </m:sSubPr>
                <m:e>
                  <m:r>
                    <m:rPr>
                      <m:sty m:val="bi"/>
                    </m:rPr>
                    <w:rPr>
                      <w:rFonts w:ascii="Cambria Math" w:eastAsia="宋体" w:hAnsi="Cambria Math" w:cs="Arial"/>
                      <w:sz w:val="22"/>
                    </w:rPr>
                    <m:t>z</m:t>
                  </m:r>
                </m:e>
                <m:sub>
                  <m:r>
                    <w:rPr>
                      <w:rFonts w:ascii="Cambria Math" w:eastAsia="宋体" w:hAnsi="Cambria Math" w:cs="Arial"/>
                      <w:sz w:val="22"/>
                    </w:rPr>
                    <m:t>k</m:t>
                  </m:r>
                </m:sub>
              </m:sSub>
            </m:e>
          </m:d>
          <m:r>
            <m:rPr>
              <m:sty m:val="bi"/>
            </m:rPr>
            <w:rPr>
              <w:rFonts w:ascii="Cambria Math" w:eastAsia="宋体" w:hAnsi="Cambria Math" w:cs="Arial"/>
              <w:sz w:val="22"/>
            </w:rPr>
            <m:t>≤</m:t>
          </m:r>
          <m:d>
            <m:dPr>
              <m:begChr m:val="‖"/>
              <m:endChr m:val="‖"/>
              <m:ctrlPr>
                <w:rPr>
                  <w:rFonts w:ascii="Cambria Math" w:eastAsia="宋体" w:hAnsi="Cambria Math" w:cs="Arial"/>
                  <w:b/>
                  <w:bCs/>
                  <w:i/>
                  <w:sz w:val="22"/>
                </w:rPr>
              </m:ctrlPr>
            </m:dPr>
            <m:e>
              <m:sSub>
                <m:sSubPr>
                  <m:ctrlPr>
                    <w:rPr>
                      <w:rFonts w:ascii="Cambria Math" w:eastAsia="宋体" w:hAnsi="Cambria Math" w:cs="Arial"/>
                      <w:b/>
                      <w:bCs/>
                      <w:i/>
                      <w:sz w:val="22"/>
                    </w:rPr>
                  </m:ctrlPr>
                </m:sSubPr>
                <m:e>
                  <m:r>
                    <m:rPr>
                      <m:sty m:val="bi"/>
                    </m:rPr>
                    <w:rPr>
                      <w:rFonts w:ascii="Cambria Math" w:eastAsia="宋体" w:hAnsi="Cambria Math" w:cs="Arial"/>
                      <w:sz w:val="22"/>
                    </w:rPr>
                    <m:t>z</m:t>
                  </m:r>
                </m:e>
                <m:sub>
                  <m:r>
                    <w:rPr>
                      <w:rFonts w:ascii="Cambria Math" w:eastAsia="宋体" w:hAnsi="Cambria Math" w:cs="Arial"/>
                      <w:sz w:val="22"/>
                    </w:rPr>
                    <m:t>k</m:t>
                  </m:r>
                </m:sub>
              </m:sSub>
            </m:e>
          </m:d>
          <m:r>
            <m:rPr>
              <m:sty m:val="bi"/>
            </m:rPr>
            <w:rPr>
              <w:rFonts w:ascii="Cambria Math" w:eastAsia="宋体" w:hAnsi="Cambria Math" w:cs="Arial"/>
              <w:sz w:val="22"/>
            </w:rPr>
            <m:t>≤</m:t>
          </m:r>
          <m:d>
            <m:dPr>
              <m:begChr m:val="‖"/>
              <m:endChr m:val="‖"/>
              <m:ctrlPr>
                <w:rPr>
                  <w:rFonts w:ascii="Cambria Math" w:eastAsia="宋体" w:hAnsi="Cambria Math" w:cs="Arial"/>
                  <w:b/>
                  <w:bCs/>
                  <w:i/>
                  <w:sz w:val="22"/>
                </w:rPr>
              </m:ctrlPr>
            </m:dPr>
            <m:e>
              <m:r>
                <m:rPr>
                  <m:sty m:val="p"/>
                </m:rPr>
                <w:rPr>
                  <w:rFonts w:ascii="Cambria Math" w:eastAsia="宋体" w:hAnsi="Cambria Math" w:cs="Arial"/>
                  <w:sz w:val="22"/>
                </w:rPr>
                <m:t>Π</m:t>
              </m:r>
              <m:r>
                <w:rPr>
                  <w:rFonts w:ascii="Cambria Math" w:eastAsia="宋体" w:hAnsi="Cambria Math" w:cs="Arial"/>
                  <w:sz w:val="22"/>
                </w:rPr>
                <m:t>(</m:t>
              </m:r>
              <m:r>
                <m:rPr>
                  <m:sty m:val="bi"/>
                </m:rPr>
                <w:rPr>
                  <w:rFonts w:ascii="Cambria Math" w:eastAsia="宋体" w:hAnsi="Cambria Math" w:cs="Arial"/>
                  <w:sz w:val="22"/>
                </w:rPr>
                <m:t>z</m:t>
              </m:r>
              <m:r>
                <w:rPr>
                  <w:rFonts w:ascii="Cambria Math" w:eastAsia="宋体" w:hAnsi="Cambria Math" w:cs="Arial"/>
                  <w:sz w:val="22"/>
                </w:rPr>
                <m:t>,k)</m:t>
              </m:r>
            </m:e>
          </m:d>
        </m:oMath>
      </m:oMathPara>
    </w:p>
    <w:p w14:paraId="36AADFD7" w14:textId="5EC5BD15" w:rsidR="00341AF5" w:rsidRPr="00341AF5" w:rsidRDefault="00736B78" w:rsidP="00F25422">
      <w:pPr>
        <w:adjustRightInd w:val="0"/>
        <w:snapToGrid w:val="0"/>
        <w:rPr>
          <w:rFonts w:ascii="Arial" w:eastAsia="宋体" w:hAnsi="Arial" w:cs="Arial"/>
          <w:sz w:val="22"/>
        </w:rPr>
      </w:pPr>
      <w:r>
        <w:rPr>
          <w:rFonts w:ascii="Arial" w:eastAsia="宋体" w:hAnsi="Arial" w:cs="Arial"/>
          <w:sz w:val="22"/>
        </w:rPr>
        <w:t xml:space="preserve">where </w:t>
      </w:r>
      <m:oMath>
        <m:d>
          <m:dPr>
            <m:begChr m:val="‖"/>
            <m:endChr m:val="‖"/>
            <m:ctrlPr>
              <w:rPr>
                <w:rFonts w:ascii="Cambria Math" w:eastAsia="宋体" w:hAnsi="Cambria Math" w:cs="Arial"/>
                <w:b/>
                <w:bCs/>
                <w:i/>
                <w:sz w:val="22"/>
              </w:rPr>
            </m:ctrlPr>
          </m:dPr>
          <m:e>
            <m:r>
              <m:rPr>
                <m:sty m:val="p"/>
              </m:rPr>
              <w:rPr>
                <w:rFonts w:ascii="Cambria Math" w:eastAsia="宋体" w:hAnsi="Cambria Math" w:cs="Arial"/>
                <w:sz w:val="22"/>
              </w:rPr>
              <m:t>Π</m:t>
            </m:r>
            <m:r>
              <w:rPr>
                <w:rFonts w:ascii="Cambria Math" w:eastAsia="宋体" w:hAnsi="Cambria Math" w:cs="Arial"/>
                <w:sz w:val="22"/>
              </w:rPr>
              <m:t>(</m:t>
            </m:r>
            <m:r>
              <m:rPr>
                <m:sty m:val="bi"/>
              </m:rPr>
              <w:rPr>
                <w:rFonts w:ascii="Cambria Math" w:eastAsia="宋体" w:hAnsi="Cambria Math" w:cs="Arial"/>
                <w:sz w:val="22"/>
              </w:rPr>
              <m:t>z</m:t>
            </m:r>
            <m:r>
              <w:rPr>
                <w:rFonts w:ascii="Cambria Math" w:eastAsia="宋体" w:hAnsi="Cambria Math" w:cs="Arial"/>
                <w:sz w:val="22"/>
              </w:rPr>
              <m:t>,k)</m:t>
            </m:r>
          </m:e>
        </m:d>
      </m:oMath>
      <w:r>
        <w:rPr>
          <w:rFonts w:ascii="Arial" w:eastAsia="宋体" w:hAnsi="Arial" w:cs="Arial" w:hint="eastAsia"/>
          <w:b/>
          <w:bCs/>
          <w:sz w:val="22"/>
        </w:rPr>
        <w:t xml:space="preserve"> </w:t>
      </w:r>
      <w:r w:rsidRPr="00736B78">
        <w:rPr>
          <w:rFonts w:ascii="Arial" w:eastAsia="宋体" w:hAnsi="Arial" w:cs="Arial"/>
          <w:sz w:val="22"/>
        </w:rPr>
        <w:t>is defined in (</w:t>
      </w:r>
      <w:r w:rsidR="00367F82">
        <w:rPr>
          <w:rFonts w:ascii="Arial" w:eastAsia="宋体" w:hAnsi="Arial" w:cs="Arial"/>
          <w:sz w:val="22"/>
        </w:rPr>
        <w:t>7</w:t>
      </w:r>
      <w:r w:rsidRPr="00736B78">
        <w:rPr>
          <w:rFonts w:ascii="Arial" w:eastAsia="宋体" w:hAnsi="Arial" w:cs="Arial"/>
          <w:sz w:val="22"/>
        </w:rPr>
        <w:t>)</w:t>
      </w:r>
      <w:r>
        <w:rPr>
          <w:rFonts w:ascii="Arial" w:eastAsia="宋体" w:hAnsi="Arial" w:cs="Arial" w:hint="eastAsia"/>
          <w:sz w:val="22"/>
        </w:rPr>
        <w:t>.</w:t>
      </w:r>
      <w:r>
        <w:rPr>
          <w:rFonts w:ascii="Arial" w:eastAsia="宋体" w:hAnsi="Arial" w:cs="Arial"/>
          <w:sz w:val="22"/>
        </w:rPr>
        <w:t xml:space="preserve"> </w:t>
      </w:r>
      <w:r w:rsidR="00F63592" w:rsidRPr="00F63592">
        <w:rPr>
          <w:rFonts w:ascii="Arial" w:eastAsia="宋体" w:hAnsi="Arial" w:cs="Arial"/>
          <w:sz w:val="22"/>
        </w:rPr>
        <w:t>Obviously</w:t>
      </w:r>
      <w:r w:rsidR="00F63592">
        <w:rPr>
          <w:rFonts w:ascii="Arial" w:eastAsia="宋体" w:hAnsi="Arial" w:cs="Arial"/>
          <w:sz w:val="22"/>
        </w:rPr>
        <w:t>,</w:t>
      </w:r>
      <w:r w:rsidR="004F4ECF">
        <w:t xml:space="preserve"> </w:t>
      </w:r>
      <w:r w:rsidR="00B80701">
        <w:rPr>
          <w:rFonts w:ascii="Arial" w:eastAsia="宋体" w:hAnsi="Arial" w:cs="Arial"/>
          <w:sz w:val="22"/>
        </w:rPr>
        <w:t>t</w:t>
      </w:r>
      <w:r w:rsidR="00B80701" w:rsidRPr="00B80701">
        <w:rPr>
          <w:rFonts w:ascii="Arial" w:eastAsia="宋体" w:hAnsi="Arial" w:cs="Arial"/>
          <w:sz w:val="22"/>
        </w:rPr>
        <w:t>he objective function</w:t>
      </w:r>
      <w:r w:rsidR="001851F1">
        <w:rPr>
          <w:rFonts w:ascii="Arial" w:eastAsia="宋体" w:hAnsi="Arial" w:cs="Arial"/>
          <w:sz w:val="22"/>
        </w:rPr>
        <w:t xml:space="preserve"> of (</w:t>
      </w:r>
      <w:r w:rsidR="004F4ECF">
        <w:rPr>
          <w:rFonts w:ascii="Arial" w:eastAsia="宋体" w:hAnsi="Arial" w:cs="Arial"/>
          <w:sz w:val="22"/>
        </w:rPr>
        <w:t>7</w:t>
      </w:r>
      <w:r w:rsidR="001851F1">
        <w:rPr>
          <w:rFonts w:ascii="Arial" w:eastAsia="宋体" w:hAnsi="Arial" w:cs="Arial"/>
          <w:sz w:val="22"/>
        </w:rPr>
        <w:t>)</w:t>
      </w:r>
      <w:r w:rsidR="00B80701" w:rsidRPr="00B80701">
        <w:rPr>
          <w:rFonts w:ascii="Arial" w:eastAsia="宋体" w:hAnsi="Arial" w:cs="Arial"/>
          <w:sz w:val="22"/>
        </w:rPr>
        <w:t xml:space="preserve"> gets the </w:t>
      </w:r>
      <w:r w:rsidR="00F174E3" w:rsidRPr="00F174E3">
        <w:rPr>
          <w:rFonts w:ascii="Arial" w:eastAsia="宋体" w:hAnsi="Arial" w:cs="Arial"/>
          <w:sz w:val="22"/>
        </w:rPr>
        <w:t>minimum value</w:t>
      </w:r>
      <w:r w:rsidR="001851F1">
        <w:rPr>
          <w:rFonts w:ascii="Arial" w:eastAsia="宋体" w:hAnsi="Arial" w:cs="Arial"/>
          <w:sz w:val="22"/>
        </w:rPr>
        <w:t xml:space="preserve"> </w:t>
      </w:r>
      <m:oMath>
        <m:r>
          <w:rPr>
            <w:rFonts w:ascii="Cambria Math" w:eastAsia="宋体" w:hAnsi="Cambria Math" w:cs="Arial"/>
            <w:sz w:val="22"/>
          </w:rPr>
          <m:t>-</m:t>
        </m:r>
        <m:d>
          <m:dPr>
            <m:begChr m:val="‖"/>
            <m:endChr m:val="‖"/>
            <m:ctrlPr>
              <w:rPr>
                <w:rFonts w:ascii="Cambria Math" w:eastAsia="宋体" w:hAnsi="Cambria Math" w:cs="Arial"/>
                <w:b/>
                <w:bCs/>
                <w:i/>
                <w:sz w:val="22"/>
              </w:rPr>
            </m:ctrlPr>
          </m:dPr>
          <m:e>
            <m:r>
              <m:rPr>
                <m:sty m:val="p"/>
              </m:rPr>
              <w:rPr>
                <w:rFonts w:ascii="Cambria Math" w:eastAsia="宋体" w:hAnsi="Cambria Math" w:cs="Arial"/>
                <w:sz w:val="22"/>
              </w:rPr>
              <m:t>Π</m:t>
            </m:r>
            <m:r>
              <w:rPr>
                <w:rFonts w:ascii="Cambria Math" w:eastAsia="宋体" w:hAnsi="Cambria Math" w:cs="Arial"/>
                <w:sz w:val="22"/>
              </w:rPr>
              <m:t>(</m:t>
            </m:r>
            <m:r>
              <m:rPr>
                <m:sty m:val="bi"/>
              </m:rPr>
              <w:rPr>
                <w:rFonts w:ascii="Cambria Math" w:eastAsia="宋体" w:hAnsi="Cambria Math" w:cs="Arial"/>
                <w:sz w:val="22"/>
              </w:rPr>
              <m:t>z</m:t>
            </m:r>
            <m:r>
              <w:rPr>
                <w:rFonts w:ascii="Cambria Math" w:eastAsia="宋体" w:hAnsi="Cambria Math" w:cs="Arial"/>
                <w:sz w:val="22"/>
              </w:rPr>
              <m:t>,k)</m:t>
            </m:r>
          </m:e>
        </m:d>
      </m:oMath>
      <w:r w:rsidR="00F8630C" w:rsidRPr="00F8630C">
        <w:rPr>
          <w:rFonts w:ascii="Arial" w:eastAsia="宋体" w:hAnsi="Arial" w:cs="Arial" w:hint="eastAsia"/>
          <w:bCs/>
          <w:sz w:val="22"/>
        </w:rPr>
        <w:t>,</w:t>
      </w:r>
      <w:r>
        <w:rPr>
          <w:rFonts w:ascii="Arial" w:eastAsia="宋体" w:hAnsi="Arial" w:cs="Arial"/>
          <w:b/>
          <w:bCs/>
          <w:sz w:val="22"/>
        </w:rPr>
        <w:t xml:space="preserve"> </w:t>
      </w:r>
      <w:r w:rsidR="00B416BC">
        <w:rPr>
          <w:rFonts w:ascii="Arial" w:eastAsia="宋体" w:hAnsi="Arial" w:cs="Arial"/>
          <w:sz w:val="22"/>
        </w:rPr>
        <w:t>when</w:t>
      </w:r>
      <w:r w:rsidR="00F63592">
        <w:rPr>
          <w:rFonts w:ascii="Arial" w:eastAsia="宋体" w:hAnsi="Arial" w:cs="Arial"/>
          <w:sz w:val="22"/>
        </w:rPr>
        <w:t xml:space="preserve"> </w:t>
      </w:r>
      <m:oMath>
        <m:sSub>
          <m:sSubPr>
            <m:ctrlPr>
              <w:rPr>
                <w:rFonts w:ascii="Cambria Math" w:eastAsia="宋体" w:hAnsi="Cambria Math" w:cs="Arial"/>
                <w:i/>
                <w:sz w:val="22"/>
              </w:rPr>
            </m:ctrlPr>
          </m:sSubPr>
          <m:e>
            <m:r>
              <w:rPr>
                <w:rFonts w:ascii="Cambria Math" w:eastAsia="宋体" w:hAnsi="Cambria Math" w:cs="Arial"/>
                <w:sz w:val="22"/>
              </w:rPr>
              <m:t>I</m:t>
            </m:r>
          </m:e>
          <m:sub>
            <m:r>
              <w:rPr>
                <w:rFonts w:ascii="Cambria Math" w:eastAsia="宋体" w:hAnsi="Cambria Math" w:cs="Arial"/>
                <w:sz w:val="22"/>
              </w:rPr>
              <m:t>u</m:t>
            </m:r>
          </m:sub>
        </m:sSub>
        <m:r>
          <w:rPr>
            <w:rFonts w:ascii="Cambria Math" w:eastAsia="宋体" w:hAnsi="Cambria Math" w:cs="Arial"/>
            <w:sz w:val="22"/>
          </w:rPr>
          <m:t>=</m:t>
        </m:r>
        <m:r>
          <m:rPr>
            <m:sty m:val="p"/>
          </m:rPr>
          <w:rPr>
            <w:rFonts w:ascii="Cambria Math" w:eastAsia="宋体" w:hAnsi="Cambria Math" w:cs="Arial"/>
            <w:sz w:val="22"/>
          </w:rPr>
          <m:t>support</m:t>
        </m:r>
        <m:r>
          <w:rPr>
            <w:rFonts w:ascii="Cambria Math" w:eastAsia="宋体" w:hAnsi="Cambria Math" w:cs="Arial"/>
            <w:sz w:val="22"/>
          </w:rPr>
          <m:t>(</m:t>
        </m:r>
        <m:r>
          <m:rPr>
            <m:sty m:val="bi"/>
          </m:rPr>
          <w:rPr>
            <w:rFonts w:ascii="Cambria Math" w:eastAsia="宋体" w:hAnsi="Cambria Math" w:cs="Arial"/>
            <w:sz w:val="22"/>
          </w:rPr>
          <m:t>z</m:t>
        </m:r>
        <m:r>
          <w:rPr>
            <w:rFonts w:ascii="Cambria Math" w:eastAsia="宋体" w:hAnsi="Cambria Math" w:cs="Arial"/>
            <w:sz w:val="22"/>
          </w:rPr>
          <m:t>,k)</m:t>
        </m:r>
      </m:oMath>
      <w:r w:rsidR="00B416BC">
        <w:rPr>
          <w:rFonts w:ascii="Arial" w:eastAsia="宋体" w:hAnsi="Arial" w:cs="Arial" w:hint="eastAsia"/>
          <w:sz w:val="22"/>
        </w:rPr>
        <w:t xml:space="preserve"> </w:t>
      </w:r>
      <w:r w:rsidR="00B416BC">
        <w:rPr>
          <w:rFonts w:ascii="Arial" w:eastAsia="宋体" w:hAnsi="Arial" w:cs="Arial"/>
          <w:sz w:val="22"/>
        </w:rPr>
        <w:t xml:space="preserve">and </w:t>
      </w:r>
      <m:oMath>
        <m:sSub>
          <m:sSubPr>
            <m:ctrlPr>
              <w:rPr>
                <w:rFonts w:ascii="Cambria Math" w:eastAsia="宋体" w:hAnsi="Cambria Math" w:cs="Arial"/>
                <w:i/>
                <w:sz w:val="22"/>
              </w:rPr>
            </m:ctrlPr>
          </m:sSubPr>
          <m:e>
            <m:r>
              <m:rPr>
                <m:sty m:val="bi"/>
              </m:rPr>
              <w:rPr>
                <w:rFonts w:ascii="Cambria Math" w:eastAsia="宋体" w:hAnsi="Cambria Math" w:cs="Arial"/>
                <w:sz w:val="22"/>
              </w:rPr>
              <m:t>u</m:t>
            </m:r>
          </m:e>
          <m:sub>
            <m:r>
              <w:rPr>
                <w:rFonts w:ascii="Cambria Math" w:eastAsia="宋体" w:hAnsi="Cambria Math" w:cs="Arial"/>
                <w:sz w:val="22"/>
              </w:rPr>
              <m:t>k</m:t>
            </m:r>
          </m:sub>
        </m:sSub>
        <m:r>
          <w:rPr>
            <w:rFonts w:ascii="Cambria Math" w:eastAsia="宋体" w:hAnsi="Cambria Math" w:cs="Arial"/>
            <w:sz w:val="22"/>
          </w:rPr>
          <m:t>=</m:t>
        </m:r>
        <m:f>
          <m:fPr>
            <m:ctrlPr>
              <w:rPr>
                <w:rFonts w:ascii="Cambria Math" w:eastAsia="宋体" w:hAnsi="Cambria Math" w:cs="Arial"/>
                <w:i/>
                <w:sz w:val="22"/>
              </w:rPr>
            </m:ctrlPr>
          </m:fPr>
          <m:num>
            <m:sSub>
              <m:sSubPr>
                <m:ctrlPr>
                  <w:rPr>
                    <w:rFonts w:ascii="Cambria Math" w:eastAsia="宋体" w:hAnsi="Cambria Math" w:cs="Arial"/>
                    <w:b/>
                    <w:bCs/>
                    <w:i/>
                    <w:sz w:val="22"/>
                  </w:rPr>
                </m:ctrlPr>
              </m:sSubPr>
              <m:e>
                <m:r>
                  <m:rPr>
                    <m:sty m:val="bi"/>
                  </m:rPr>
                  <w:rPr>
                    <w:rFonts w:ascii="Cambria Math" w:eastAsia="宋体" w:hAnsi="Cambria Math" w:cs="Arial"/>
                    <w:sz w:val="22"/>
                  </w:rPr>
                  <m:t>z</m:t>
                </m:r>
              </m:e>
              <m:sub>
                <m:r>
                  <w:rPr>
                    <w:rFonts w:ascii="Cambria Math" w:eastAsia="宋体" w:hAnsi="Cambria Math" w:cs="Arial"/>
                    <w:sz w:val="22"/>
                  </w:rPr>
                  <m:t>k</m:t>
                </m:r>
              </m:sub>
            </m:sSub>
          </m:num>
          <m:den>
            <m:d>
              <m:dPr>
                <m:begChr m:val="‖"/>
                <m:endChr m:val="‖"/>
                <m:ctrlPr>
                  <w:rPr>
                    <w:rFonts w:ascii="Cambria Math" w:eastAsia="宋体" w:hAnsi="Cambria Math" w:cs="Arial"/>
                    <w:i/>
                    <w:sz w:val="22"/>
                  </w:rPr>
                </m:ctrlPr>
              </m:dPr>
              <m:e>
                <m:sSub>
                  <m:sSubPr>
                    <m:ctrlPr>
                      <w:rPr>
                        <w:rFonts w:ascii="Cambria Math" w:eastAsia="宋体" w:hAnsi="Cambria Math" w:cs="Arial"/>
                        <w:b/>
                        <w:bCs/>
                        <w:i/>
                        <w:sz w:val="22"/>
                      </w:rPr>
                    </m:ctrlPr>
                  </m:sSubPr>
                  <m:e>
                    <m:r>
                      <m:rPr>
                        <m:sty m:val="bi"/>
                      </m:rPr>
                      <w:rPr>
                        <w:rFonts w:ascii="Cambria Math" w:eastAsia="宋体" w:hAnsi="Cambria Math" w:cs="Arial"/>
                        <w:sz w:val="22"/>
                      </w:rPr>
                      <m:t>z</m:t>
                    </m:r>
                  </m:e>
                  <m:sub>
                    <m:r>
                      <w:rPr>
                        <w:rFonts w:ascii="Cambria Math" w:eastAsia="宋体" w:hAnsi="Cambria Math" w:cs="Arial"/>
                        <w:sz w:val="22"/>
                      </w:rPr>
                      <m:t>k</m:t>
                    </m:r>
                  </m:sub>
                </m:sSub>
              </m:e>
            </m:d>
          </m:den>
        </m:f>
      </m:oMath>
      <w:r w:rsidR="00B416BC">
        <w:rPr>
          <w:rFonts w:ascii="Arial" w:eastAsia="宋体" w:hAnsi="Arial" w:cs="Arial" w:hint="eastAsia"/>
          <w:sz w:val="22"/>
        </w:rPr>
        <w:t>.</w:t>
      </w:r>
      <w:r w:rsidR="00B416BC">
        <w:rPr>
          <w:rFonts w:ascii="Arial" w:eastAsia="宋体" w:hAnsi="Arial" w:cs="Arial"/>
          <w:sz w:val="22"/>
        </w:rPr>
        <w:t xml:space="preserve"> So, we prove that s</w:t>
      </w:r>
      <w:r w:rsidR="00B416BC" w:rsidRPr="009D684B">
        <w:rPr>
          <w:rFonts w:ascii="Arial" w:eastAsia="宋体" w:hAnsi="Arial" w:cs="Arial"/>
          <w:sz w:val="22"/>
        </w:rPr>
        <w:t xml:space="preserve">uppose </w:t>
      </w:r>
      <m:oMath>
        <m:r>
          <m:rPr>
            <m:sty m:val="b"/>
          </m:rPr>
          <w:rPr>
            <w:rFonts w:ascii="Cambria Math" w:eastAsia="宋体" w:hAnsi="Cambria Math" w:cs="Arial"/>
            <w:sz w:val="22"/>
          </w:rPr>
          <m:t>z</m:t>
        </m:r>
      </m:oMath>
      <w:r w:rsidR="00B416BC">
        <w:rPr>
          <w:rFonts w:ascii="Arial" w:eastAsia="宋体" w:hAnsi="Arial" w:cs="Arial" w:hint="eastAsia"/>
          <w:sz w:val="22"/>
        </w:rPr>
        <w:t xml:space="preserve"> </w:t>
      </w:r>
      <w:r w:rsidR="00B416BC" w:rsidRPr="009D684B">
        <w:rPr>
          <w:rFonts w:ascii="Arial" w:eastAsia="宋体" w:hAnsi="Arial" w:cs="Arial"/>
          <w:sz w:val="22"/>
        </w:rPr>
        <w:t>is a no</w:t>
      </w:r>
      <w:r w:rsidR="00F8630C">
        <w:rPr>
          <w:rFonts w:ascii="Arial" w:eastAsia="宋体" w:hAnsi="Arial" w:cs="Arial"/>
          <w:sz w:val="22"/>
        </w:rPr>
        <w:t>n</w:t>
      </w:r>
      <w:r w:rsidR="00B416BC">
        <w:rPr>
          <w:rFonts w:ascii="Arial" w:eastAsia="宋体" w:hAnsi="Arial" w:cs="Arial"/>
          <w:sz w:val="22"/>
        </w:rPr>
        <w:t>-</w:t>
      </w:r>
      <w:r w:rsidR="00B416BC" w:rsidRPr="009D684B">
        <w:rPr>
          <w:rFonts w:ascii="Arial" w:eastAsia="宋体" w:hAnsi="Arial" w:cs="Arial"/>
          <w:sz w:val="22"/>
        </w:rPr>
        <w:t>zero vector, then</w:t>
      </w:r>
      <w:r w:rsidR="00B416BC">
        <w:rPr>
          <w:rFonts w:ascii="Arial" w:eastAsia="宋体" w:hAnsi="Arial" w:cs="Arial" w:hint="eastAsia"/>
          <w:sz w:val="22"/>
        </w:rPr>
        <w:t xml:space="preserve"> </w:t>
      </w:r>
      <w:r w:rsidR="00B416BC" w:rsidRPr="009D684B">
        <w:rPr>
          <w:rFonts w:ascii="Arial" w:eastAsia="宋体" w:hAnsi="Arial" w:cs="Arial"/>
          <w:sz w:val="22"/>
        </w:rPr>
        <w:t>the solution of (</w:t>
      </w:r>
      <w:r w:rsidR="00B416BC">
        <w:rPr>
          <w:rFonts w:ascii="Arial" w:eastAsia="宋体" w:hAnsi="Arial" w:cs="Arial"/>
          <w:sz w:val="22"/>
        </w:rPr>
        <w:t>7</w:t>
      </w:r>
      <w:r w:rsidR="00B416BC" w:rsidRPr="009D684B">
        <w:rPr>
          <w:rFonts w:ascii="Arial" w:eastAsia="宋体" w:hAnsi="Arial" w:cs="Arial"/>
          <w:sz w:val="22"/>
        </w:rPr>
        <w:t>) is</w:t>
      </w:r>
      <w:r w:rsidR="00B416BC">
        <w:rPr>
          <w:rFonts w:ascii="Arial" w:eastAsia="宋体" w:hAnsi="Arial" w:cs="Arial" w:hint="eastAsia"/>
          <w:sz w:val="22"/>
        </w:rPr>
        <w:t xml:space="preserve"> </w:t>
      </w:r>
      <m:oMath>
        <m:sSup>
          <m:sSupPr>
            <m:ctrlPr>
              <w:rPr>
                <w:rFonts w:ascii="Cambria Math" w:eastAsia="宋体" w:hAnsi="Cambria Math" w:cs="Arial"/>
                <w:i/>
                <w:sz w:val="22"/>
              </w:rPr>
            </m:ctrlPr>
          </m:sSupPr>
          <m:e>
            <m:r>
              <m:rPr>
                <m:sty m:val="bi"/>
              </m:rPr>
              <w:rPr>
                <w:rFonts w:ascii="Cambria Math" w:eastAsia="宋体" w:hAnsi="Cambria Math" w:cs="Arial"/>
                <w:sz w:val="22"/>
              </w:rPr>
              <m:t>u</m:t>
            </m:r>
          </m:e>
          <m:sup>
            <m:r>
              <w:rPr>
                <w:rFonts w:ascii="Cambria Math" w:eastAsia="宋体" w:hAnsi="Cambria Math" w:cs="Arial"/>
                <w:sz w:val="22"/>
              </w:rPr>
              <m:t>*</m:t>
            </m:r>
          </m:sup>
        </m:sSup>
        <m:r>
          <w:rPr>
            <w:rFonts w:ascii="Cambria Math" w:eastAsia="宋体" w:hAnsi="Cambria Math" w:cs="Arial"/>
            <w:sz w:val="22"/>
          </w:rPr>
          <m:t>=</m:t>
        </m:r>
        <m:f>
          <m:fPr>
            <m:ctrlPr>
              <w:rPr>
                <w:rFonts w:ascii="Cambria Math" w:eastAsia="宋体" w:hAnsi="Cambria Math" w:cs="Arial"/>
                <w:i/>
                <w:sz w:val="22"/>
              </w:rPr>
            </m:ctrlPr>
          </m:fPr>
          <m:num>
            <m:r>
              <m:rPr>
                <m:sty m:val="p"/>
              </m:rPr>
              <w:rPr>
                <w:rFonts w:ascii="Cambria Math" w:eastAsia="宋体" w:hAnsi="Cambria Math" w:cs="Arial"/>
                <w:sz w:val="22"/>
              </w:rPr>
              <m:t>Π</m:t>
            </m:r>
            <m:r>
              <w:rPr>
                <w:rFonts w:ascii="Cambria Math" w:eastAsia="宋体" w:hAnsi="Cambria Math" w:cs="Arial"/>
                <w:sz w:val="22"/>
              </w:rPr>
              <m:t>(</m:t>
            </m:r>
            <m:r>
              <m:rPr>
                <m:sty m:val="bi"/>
              </m:rPr>
              <w:rPr>
                <w:rFonts w:ascii="Cambria Math" w:eastAsia="宋体" w:hAnsi="Cambria Math" w:cs="Arial"/>
                <w:sz w:val="22"/>
              </w:rPr>
              <m:t>z</m:t>
            </m:r>
            <m:r>
              <w:rPr>
                <w:rFonts w:ascii="Cambria Math" w:eastAsia="宋体" w:hAnsi="Cambria Math" w:cs="Arial"/>
                <w:sz w:val="22"/>
              </w:rPr>
              <m:t>,k)</m:t>
            </m:r>
          </m:num>
          <m:den>
            <m:d>
              <m:dPr>
                <m:begChr m:val="‖"/>
                <m:endChr m:val="‖"/>
                <m:ctrlPr>
                  <w:rPr>
                    <w:rFonts w:ascii="Cambria Math" w:eastAsia="宋体" w:hAnsi="Cambria Math" w:cs="Arial"/>
                    <w:i/>
                    <w:sz w:val="22"/>
                  </w:rPr>
                </m:ctrlPr>
              </m:dPr>
              <m:e>
                <m:r>
                  <m:rPr>
                    <m:sty m:val="p"/>
                  </m:rPr>
                  <w:rPr>
                    <w:rFonts w:ascii="Cambria Math" w:eastAsia="宋体" w:hAnsi="Cambria Math" w:cs="Arial"/>
                    <w:sz w:val="22"/>
                  </w:rPr>
                  <m:t>Π</m:t>
                </m:r>
                <m:r>
                  <w:rPr>
                    <w:rFonts w:ascii="Cambria Math" w:eastAsia="宋体" w:hAnsi="Cambria Math" w:cs="Arial"/>
                    <w:sz w:val="22"/>
                  </w:rPr>
                  <m:t>(</m:t>
                </m:r>
                <m:r>
                  <m:rPr>
                    <m:sty m:val="bi"/>
                  </m:rPr>
                  <w:rPr>
                    <w:rFonts w:ascii="Cambria Math" w:eastAsia="宋体" w:hAnsi="Cambria Math" w:cs="Arial"/>
                    <w:sz w:val="22"/>
                  </w:rPr>
                  <m:t>z</m:t>
                </m:r>
                <m:r>
                  <w:rPr>
                    <w:rFonts w:ascii="Cambria Math" w:eastAsia="宋体" w:hAnsi="Cambria Math" w:cs="Arial"/>
                    <w:sz w:val="22"/>
                  </w:rPr>
                  <m:t>,k)</m:t>
                </m:r>
              </m:e>
            </m:d>
          </m:den>
        </m:f>
      </m:oMath>
      <w:r w:rsidR="00B416BC">
        <w:rPr>
          <w:rFonts w:ascii="Arial" w:eastAsia="宋体" w:hAnsi="Arial" w:cs="Arial" w:hint="eastAsia"/>
          <w:sz w:val="22"/>
        </w:rPr>
        <w:t>.</w:t>
      </w:r>
      <w:r w:rsidR="00B80701">
        <w:rPr>
          <w:rFonts w:ascii="Arial" w:eastAsia="宋体" w:hAnsi="Arial" w:cs="Arial"/>
          <w:sz w:val="22"/>
        </w:rPr>
        <w:t xml:space="preserve"> </w:t>
      </w:r>
    </w:p>
    <w:p w14:paraId="2AA9E8E6" w14:textId="3FF16877" w:rsidR="00F25422" w:rsidRDefault="00F25422" w:rsidP="00326578">
      <w:pPr>
        <w:adjustRightInd w:val="0"/>
        <w:snapToGrid w:val="0"/>
        <w:rPr>
          <w:rFonts w:ascii="Arial" w:hAnsi="Arial" w:cs="Arial"/>
          <w:sz w:val="22"/>
        </w:rPr>
      </w:pPr>
    </w:p>
    <w:p w14:paraId="2B4175DF" w14:textId="73A390D6" w:rsidR="00F72674" w:rsidRPr="0006258D" w:rsidRDefault="00F72674" w:rsidP="00326578">
      <w:pPr>
        <w:adjustRightInd w:val="0"/>
        <w:snapToGrid w:val="0"/>
        <w:rPr>
          <w:rFonts w:ascii="Arial" w:eastAsia="宋体" w:hAnsi="Arial" w:cs="Arial"/>
          <w:b/>
          <w:bCs/>
          <w:sz w:val="24"/>
          <w:szCs w:val="24"/>
        </w:rPr>
      </w:pPr>
      <w:r w:rsidRPr="0006258D">
        <w:rPr>
          <w:rFonts w:ascii="Arial" w:eastAsia="宋体" w:hAnsi="Arial" w:cs="Arial" w:hint="eastAsia"/>
          <w:b/>
          <w:bCs/>
          <w:sz w:val="24"/>
          <w:szCs w:val="24"/>
        </w:rPr>
        <w:t>2</w:t>
      </w:r>
      <w:r w:rsidRPr="0006258D">
        <w:rPr>
          <w:rFonts w:ascii="Arial" w:eastAsia="宋体" w:hAnsi="Arial" w:cs="Arial"/>
          <w:b/>
          <w:bCs/>
          <w:sz w:val="24"/>
          <w:szCs w:val="24"/>
        </w:rPr>
        <w:t xml:space="preserve"> </w:t>
      </w:r>
      <w:r w:rsidR="001977D1" w:rsidRPr="001977D1">
        <w:rPr>
          <w:rFonts w:ascii="Arial" w:eastAsia="宋体" w:hAnsi="Arial" w:cs="Arial"/>
          <w:b/>
          <w:bCs/>
          <w:sz w:val="22"/>
        </w:rPr>
        <w:t>Stopping condition</w:t>
      </w:r>
      <w:r w:rsidR="001977D1" w:rsidRPr="001977D1">
        <w:rPr>
          <w:rFonts w:ascii="Arial" w:eastAsia="宋体" w:hAnsi="Arial" w:cs="Arial" w:hint="eastAsia"/>
          <w:b/>
          <w:bCs/>
          <w:sz w:val="24"/>
          <w:szCs w:val="24"/>
        </w:rPr>
        <w:t xml:space="preserve"> </w:t>
      </w:r>
      <w:r w:rsidR="001977D1">
        <w:rPr>
          <w:rFonts w:ascii="Arial" w:eastAsia="宋体" w:hAnsi="Arial" w:cs="Arial" w:hint="eastAsia"/>
          <w:b/>
          <w:bCs/>
          <w:sz w:val="24"/>
          <w:szCs w:val="24"/>
        </w:rPr>
        <w:t>of</w:t>
      </w:r>
      <w:r w:rsidR="001977D1">
        <w:rPr>
          <w:rFonts w:ascii="Arial" w:eastAsia="宋体" w:hAnsi="Arial" w:cs="Arial"/>
          <w:b/>
          <w:bCs/>
          <w:sz w:val="24"/>
          <w:szCs w:val="24"/>
        </w:rPr>
        <w:t xml:space="preserve"> </w:t>
      </w:r>
      <w:r w:rsidRPr="0006258D">
        <w:rPr>
          <w:rFonts w:ascii="Arial" w:eastAsia="宋体" w:hAnsi="Arial" w:cs="Arial" w:hint="eastAsia"/>
          <w:b/>
          <w:bCs/>
          <w:sz w:val="24"/>
          <w:szCs w:val="24"/>
        </w:rPr>
        <w:t>TSCCA</w:t>
      </w:r>
      <w:r w:rsidRPr="0006258D">
        <w:rPr>
          <w:rFonts w:ascii="Arial" w:eastAsia="宋体" w:hAnsi="Arial" w:cs="Arial"/>
          <w:b/>
          <w:bCs/>
          <w:sz w:val="24"/>
          <w:szCs w:val="24"/>
        </w:rPr>
        <w:t xml:space="preserve"> Algorithm </w:t>
      </w:r>
    </w:p>
    <w:p w14:paraId="4F442844" w14:textId="29A3E7CA" w:rsidR="00F72674" w:rsidRPr="00F72674" w:rsidRDefault="00F72674" w:rsidP="00F72674">
      <w:pPr>
        <w:adjustRightInd w:val="0"/>
        <w:snapToGrid w:val="0"/>
        <w:rPr>
          <w:rFonts w:ascii="Arial" w:hAnsi="Arial" w:cs="Arial"/>
          <w:sz w:val="22"/>
        </w:rPr>
      </w:pPr>
      <w:r w:rsidRPr="008328F1">
        <w:rPr>
          <w:rFonts w:ascii="Arial" w:hAnsi="Arial" w:cs="Arial"/>
          <w:sz w:val="22"/>
        </w:rPr>
        <w:t>we develop a block-coordinate descent algorithm to solve (</w:t>
      </w:r>
      <w:r>
        <w:rPr>
          <w:rFonts w:ascii="Arial" w:hAnsi="Arial" w:cs="Arial"/>
          <w:sz w:val="22"/>
        </w:rPr>
        <w:t>5</w:t>
      </w:r>
      <w:r w:rsidRPr="008328F1">
        <w:rPr>
          <w:rFonts w:ascii="Arial" w:hAnsi="Arial" w:cs="Arial"/>
          <w:sz w:val="22"/>
        </w:rPr>
        <w:t xml:space="preserve">). The details of this algorithm </w:t>
      </w:r>
      <w:r>
        <w:rPr>
          <w:rFonts w:ascii="Arial" w:hAnsi="Arial" w:cs="Arial"/>
          <w:sz w:val="22"/>
        </w:rPr>
        <w:t>are</w:t>
      </w:r>
      <w:r w:rsidRPr="008328F1">
        <w:rPr>
          <w:rFonts w:ascii="Arial" w:hAnsi="Arial" w:cs="Arial"/>
          <w:sz w:val="22"/>
        </w:rPr>
        <w:t xml:space="preserve"> shown in Algorithm 1.</w:t>
      </w:r>
      <w:r>
        <w:rPr>
          <w:rFonts w:ascii="Arial" w:hAnsi="Arial" w:cs="Arial"/>
          <w:sz w:val="22"/>
        </w:rPr>
        <w:t xml:space="preserve"> </w:t>
      </w:r>
      <w:bookmarkStart w:id="9" w:name="_Hlk39938359"/>
      <w:r>
        <w:rPr>
          <w:rFonts w:ascii="Arial" w:hAnsi="Arial" w:cs="Arial"/>
          <w:sz w:val="22"/>
        </w:rPr>
        <w:t xml:space="preserve">Note that </w:t>
      </w:r>
      <m:oMath>
        <m:acc>
          <m:accPr>
            <m:chr m:val="̅"/>
            <m:ctrlPr>
              <w:rPr>
                <w:rFonts w:ascii="Cambria Math" w:hAnsi="Cambria Math" w:cs="Arial"/>
                <w:sz w:val="22"/>
              </w:rPr>
            </m:ctrlPr>
          </m:accPr>
          <m:e>
            <m:r>
              <m:rPr>
                <m:sty m:val="bi"/>
              </m:rPr>
              <w:rPr>
                <w:rFonts w:ascii="Cambria Math" w:hAnsi="Cambria Math" w:cs="Arial"/>
                <w:sz w:val="22"/>
              </w:rPr>
              <m:t>A</m:t>
            </m:r>
          </m:e>
        </m:acc>
      </m:oMath>
      <w:r>
        <w:rPr>
          <w:rFonts w:ascii="Arial" w:hAnsi="Arial" w:cs="Arial"/>
          <w:sz w:val="22"/>
        </w:rPr>
        <w:t xml:space="preserve"> </w:t>
      </w:r>
      <w:r w:rsidRPr="00A83624">
        <w:rPr>
          <w:rFonts w:ascii="Arial" w:hAnsi="Arial" w:cs="Arial"/>
          <w:sz w:val="22"/>
        </w:rPr>
        <w:t xml:space="preserve">means </w:t>
      </w:r>
      <w:r>
        <w:rPr>
          <w:rFonts w:ascii="Arial" w:hAnsi="Arial" w:cs="Arial"/>
          <w:sz w:val="22"/>
        </w:rPr>
        <w:t>m</w:t>
      </w:r>
      <w:r w:rsidRPr="006E0499">
        <w:rPr>
          <w:rFonts w:ascii="Arial" w:hAnsi="Arial" w:cs="Arial"/>
          <w:sz w:val="22"/>
        </w:rPr>
        <w:t>athematical font</w:t>
      </w:r>
      <w:r w:rsidRPr="00A83624">
        <w:rPr>
          <w:rFonts w:ascii="Arial" w:hAnsi="Arial" w:cs="Arial"/>
          <w:sz w:val="22"/>
        </w:rPr>
        <w:t xml:space="preserve"> </w:t>
      </w:r>
      <w:r w:rsidRPr="00341AF5">
        <w:rPr>
          <w:rFonts w:ascii="Arial" w:hAnsi="Arial" w:cs="Arial"/>
          <w:b/>
          <w:bCs/>
          <w:i/>
          <w:iCs/>
          <w:sz w:val="22"/>
        </w:rPr>
        <w:t>A</w:t>
      </w:r>
      <w:r>
        <w:rPr>
          <w:rFonts w:ascii="Arial" w:hAnsi="Arial" w:cs="Arial"/>
          <w:sz w:val="22"/>
        </w:rPr>
        <w:t xml:space="preserve"> (or </w:t>
      </w:r>
      <w:r w:rsidRPr="006E0499">
        <w:rPr>
          <w:rFonts w:ascii="Arial" w:hAnsi="Arial" w:cs="Arial"/>
          <w:sz w:val="22"/>
        </w:rPr>
        <w:t>\mathcal{A}</w:t>
      </w:r>
      <w:r>
        <w:rPr>
          <w:rFonts w:ascii="Arial" w:hAnsi="Arial" w:cs="Arial"/>
          <w:sz w:val="22"/>
        </w:rPr>
        <w:t>) f</w:t>
      </w:r>
      <w:r w:rsidRPr="00A83624">
        <w:rPr>
          <w:rFonts w:ascii="Arial" w:hAnsi="Arial" w:cs="Arial"/>
          <w:sz w:val="22"/>
        </w:rPr>
        <w:t>or convenience in the word office software</w:t>
      </w:r>
      <w:r>
        <w:rPr>
          <w:rFonts w:ascii="Arial" w:hAnsi="Arial" w:cs="Arial"/>
          <w:sz w:val="22"/>
        </w:rPr>
        <w:t>.</w:t>
      </w:r>
      <w:bookmarkEnd w:id="9"/>
    </w:p>
    <w:p w14:paraId="04C991CC" w14:textId="77777777" w:rsidR="00F72674" w:rsidRDefault="00F72674" w:rsidP="00F72674">
      <w:pPr>
        <w:adjustRightInd w:val="0"/>
        <w:snapToGrid w:val="0"/>
        <w:rPr>
          <w:rFonts w:ascii="Arial" w:hAnsi="Arial" w:cs="Arial"/>
          <w:b/>
          <w:sz w:val="22"/>
        </w:rPr>
      </w:pPr>
      <w:r>
        <w:rPr>
          <w:rFonts w:ascii="Arial" w:hAnsi="Arial" w:cs="Arial"/>
          <w:b/>
          <w:noProof/>
          <w:sz w:val="22"/>
        </w:rPr>
        <mc:AlternateContent>
          <mc:Choice Requires="wps">
            <w:drawing>
              <wp:anchor distT="0" distB="0" distL="114300" distR="114300" simplePos="0" relativeHeight="251669504" behindDoc="0" locked="0" layoutInCell="1" allowOverlap="1" wp14:anchorId="2DCAC2DF" wp14:editId="56A2A7FF">
                <wp:simplePos x="0" y="0"/>
                <wp:positionH relativeFrom="column">
                  <wp:posOffset>4155</wp:posOffset>
                </wp:positionH>
                <wp:positionV relativeFrom="paragraph">
                  <wp:posOffset>91440</wp:posOffset>
                </wp:positionV>
                <wp:extent cx="5270269" cy="0"/>
                <wp:effectExtent l="0" t="0" r="0" b="0"/>
                <wp:wrapNone/>
                <wp:docPr id="1" name="直接连接符 1"/>
                <wp:cNvGraphicFramePr/>
                <a:graphic xmlns:a="http://schemas.openxmlformats.org/drawingml/2006/main">
                  <a:graphicData uri="http://schemas.microsoft.com/office/word/2010/wordprocessingShape">
                    <wps:wsp>
                      <wps:cNvCnPr/>
                      <wps:spPr>
                        <a:xfrm>
                          <a:off x="0" y="0"/>
                          <a:ext cx="527026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533754" id="直接连接符 1" o:spid="_x0000_s1026" style="position:absolute;left:0;text-align:left;z-index:251669504;visibility:visible;mso-wrap-style:square;mso-wrap-distance-left:9pt;mso-wrap-distance-top:0;mso-wrap-distance-right:9pt;mso-wrap-distance-bottom:0;mso-position-horizontal:absolute;mso-position-horizontal-relative:text;mso-position-vertical:absolute;mso-position-vertical-relative:text" from=".35pt,7.2pt" to="415.3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" strokecolor="black [3213]" strokeweight="1pt">
                <v:stroke joinstyle="miter"/>
              </v:line>
            </w:pict>
          </mc:Fallback>
        </mc:AlternateContent>
      </w:r>
    </w:p>
    <w:p w14:paraId="43EAF176" w14:textId="40F3C139" w:rsidR="00F72674" w:rsidRPr="00AF46E3" w:rsidRDefault="00F72674" w:rsidP="00F72674">
      <w:pPr>
        <w:adjustRightInd w:val="0"/>
        <w:snapToGrid w:val="0"/>
        <w:spacing w:afterLines="50" w:after="156"/>
        <w:rPr>
          <w:rFonts w:ascii="Arial" w:hAnsi="Arial" w:cs="Arial"/>
          <w:color w:val="000000" w:themeColor="text1"/>
          <w:sz w:val="22"/>
        </w:rPr>
      </w:pPr>
      <w:r w:rsidRPr="00AF46E3">
        <w:rPr>
          <w:rFonts w:ascii="Arial" w:hAnsi="Arial" w:cs="Arial"/>
          <w:b/>
          <w:noProof/>
          <w:color w:val="000000" w:themeColor="text1"/>
          <w:sz w:val="22"/>
        </w:rPr>
        <mc:AlternateContent>
          <mc:Choice Requires="wps">
            <w:drawing>
              <wp:anchor distT="0" distB="0" distL="114300" distR="114300" simplePos="0" relativeHeight="251671552" behindDoc="0" locked="0" layoutInCell="1" allowOverlap="1" wp14:anchorId="3913CA50" wp14:editId="47452F63">
                <wp:simplePos x="0" y="0"/>
                <wp:positionH relativeFrom="column">
                  <wp:posOffset>11430</wp:posOffset>
                </wp:positionH>
                <wp:positionV relativeFrom="paragraph">
                  <wp:posOffset>213071</wp:posOffset>
                </wp:positionV>
                <wp:extent cx="5269865" cy="0"/>
                <wp:effectExtent l="0" t="0" r="0" b="0"/>
                <wp:wrapNone/>
                <wp:docPr id="2" name="直接连接符 2"/>
                <wp:cNvGraphicFramePr/>
                <a:graphic xmlns:a="http://schemas.openxmlformats.org/drawingml/2006/main">
                  <a:graphicData uri="http://schemas.microsoft.com/office/word/2010/wordprocessingShape">
                    <wps:wsp>
                      <wps:cNvCnPr/>
                      <wps:spPr>
                        <a:xfrm>
                          <a:off x="0" y="0"/>
                          <a:ext cx="5269865" cy="0"/>
                        </a:xfrm>
                        <a:prstGeom prst="line">
                          <a:avLst/>
                        </a:prstGeom>
                        <a:ln w="95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3881C5" id="直接连接符 2" o:spid="_x0000_s1026" style="position:absolute;left:0;text-align:left;z-index:251671552;visibility:visible;mso-wrap-style:square;mso-wrap-distance-left:9pt;mso-wrap-distance-top:0;mso-wrap-distance-right:9pt;mso-wrap-distance-bottom:0;mso-position-horizontal:absolute;mso-position-horizontal-relative:text;mso-position-vertical:absolute;mso-position-vertical-relative:text" from=".9pt,16.8pt" to="415.8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" strokecolor="#404040 [2429]">
                <v:stroke joinstyle="miter"/>
              </v:line>
            </w:pict>
          </mc:Fallback>
        </mc:AlternateContent>
      </w:r>
      <w:r w:rsidRPr="00AF46E3">
        <w:rPr>
          <w:rFonts w:ascii="Arial" w:hAnsi="Arial" w:cs="Arial" w:hint="eastAsia"/>
          <w:b/>
          <w:color w:val="000000" w:themeColor="text1"/>
          <w:sz w:val="22"/>
        </w:rPr>
        <w:t>A</w:t>
      </w:r>
      <w:r w:rsidRPr="00AF46E3">
        <w:rPr>
          <w:rFonts w:ascii="Arial" w:hAnsi="Arial" w:cs="Arial"/>
          <w:b/>
          <w:color w:val="000000" w:themeColor="text1"/>
          <w:sz w:val="22"/>
        </w:rPr>
        <w:t>lgorithm 1</w:t>
      </w:r>
      <w:r w:rsidRPr="00AF46E3">
        <w:rPr>
          <w:rFonts w:ascii="Arial" w:hAnsi="Arial" w:cs="Arial"/>
          <w:color w:val="000000" w:themeColor="text1"/>
          <w:sz w:val="22"/>
        </w:rPr>
        <w:t xml:space="preserve"> TSCCA </w:t>
      </w:r>
      <w:r w:rsidR="003A5AE2" w:rsidRPr="00AF46E3">
        <w:rPr>
          <w:rFonts w:ascii="Arial" w:hAnsi="Arial" w:cs="Arial" w:hint="eastAsia"/>
          <w:color w:val="000000" w:themeColor="text1"/>
          <w:sz w:val="22"/>
        </w:rPr>
        <w:t>algorithm</w:t>
      </w:r>
      <w:r w:rsidR="003A5AE2" w:rsidRPr="00AF46E3">
        <w:rPr>
          <w:rFonts w:ascii="Arial" w:hAnsi="Arial" w:cs="Arial"/>
          <w:color w:val="000000" w:themeColor="text1"/>
          <w:sz w:val="22"/>
        </w:rPr>
        <w:t xml:space="preserve"> </w:t>
      </w:r>
      <w:r w:rsidRPr="00AF46E3">
        <w:rPr>
          <w:rFonts w:ascii="Arial" w:hAnsi="Arial" w:cs="Arial"/>
          <w:color w:val="000000" w:themeColor="text1"/>
          <w:sz w:val="22"/>
        </w:rPr>
        <w:t>solves (5)</w:t>
      </w:r>
    </w:p>
    <w:p w14:paraId="273E181B" w14:textId="5D9A95E7" w:rsidR="00F72674" w:rsidRPr="00AF46E3" w:rsidRDefault="00F72674" w:rsidP="00F72674">
      <w:pPr>
        <w:adjustRightInd w:val="0"/>
        <w:snapToGrid w:val="0"/>
        <w:jc w:val="left"/>
        <w:rPr>
          <w:rFonts w:ascii="Arial" w:hAnsi="Arial" w:cs="Arial"/>
          <w:iCs/>
          <w:color w:val="000000" w:themeColor="text1"/>
          <w:sz w:val="22"/>
        </w:rPr>
      </w:pPr>
      <w:r w:rsidRPr="00AF46E3">
        <w:rPr>
          <w:rFonts w:ascii="Arial" w:hAnsi="Arial" w:cs="Arial"/>
          <w:b/>
          <w:color w:val="000000" w:themeColor="text1"/>
          <w:sz w:val="22"/>
        </w:rPr>
        <w:t>Require:</w:t>
      </w:r>
      <w:r w:rsidRPr="00AF46E3">
        <w:rPr>
          <w:rFonts w:ascii="Arial" w:hAnsi="Arial" w:cs="Arial"/>
          <w:color w:val="000000" w:themeColor="text1"/>
          <w:sz w:val="22"/>
        </w:rPr>
        <w:t xml:space="preserve"> </w:t>
      </w:r>
      <m:oMath>
        <m:sSup>
          <m:sSupPr>
            <m:ctrlPr>
              <w:rPr>
                <w:rFonts w:ascii="Cambria Math" w:hAnsi="Cambria Math" w:cs="Arial"/>
                <w:color w:val="000000" w:themeColor="text1"/>
                <w:sz w:val="22"/>
              </w:rPr>
            </m:ctrlPr>
          </m:sSupPr>
          <m:e>
            <m:r>
              <m:rPr>
                <m:sty m:val="bi"/>
              </m:rPr>
              <w:rPr>
                <w:rFonts w:ascii="Cambria Math" w:hAnsi="Cambria Math" w:cs="Arial"/>
                <w:color w:val="000000" w:themeColor="text1"/>
                <w:sz w:val="22"/>
              </w:rPr>
              <m:t>X</m:t>
            </m:r>
          </m:e>
          <m:sup>
            <m:r>
              <w:rPr>
                <w:rFonts w:ascii="Cambria Math" w:hAnsi="Cambria Math" w:cs="Arial"/>
                <w:color w:val="000000" w:themeColor="text1"/>
                <w:sz w:val="22"/>
              </w:rPr>
              <m:t>i</m:t>
            </m:r>
          </m:sup>
        </m:sSup>
        <m:r>
          <w:rPr>
            <w:rFonts w:ascii="Cambria Math" w:hAnsi="Cambria Math" w:cs="Arial"/>
            <w:color w:val="000000" w:themeColor="text1"/>
            <w:sz w:val="22"/>
          </w:rPr>
          <m:t>∈</m:t>
        </m:r>
        <m:sSup>
          <m:sSupPr>
            <m:ctrlPr>
              <w:rPr>
                <w:rFonts w:ascii="Cambria Math" w:hAnsi="Cambria Math" w:cs="Arial"/>
                <w:color w:val="000000" w:themeColor="text1"/>
                <w:sz w:val="22"/>
              </w:rPr>
            </m:ctrlPr>
          </m:sSupPr>
          <m:e>
            <m:r>
              <w:rPr>
                <w:rFonts w:ascii="Cambria Math" w:hAnsi="Cambria Math" w:cs="Arial"/>
                <w:color w:val="000000" w:themeColor="text1"/>
                <w:sz w:val="22"/>
              </w:rPr>
              <m:t>R</m:t>
            </m:r>
          </m:e>
          <m:sup>
            <m:sSub>
              <m:sSubPr>
                <m:ctrlPr>
                  <w:rPr>
                    <w:rFonts w:ascii="Cambria Math" w:hAnsi="Cambria Math" w:cs="Arial"/>
                    <w:color w:val="000000" w:themeColor="text1"/>
                    <w:sz w:val="22"/>
                  </w:rPr>
                </m:ctrlPr>
              </m:sSubPr>
              <m:e>
                <m:r>
                  <w:rPr>
                    <w:rFonts w:ascii="Cambria Math" w:hAnsi="Cambria Math" w:cs="Arial"/>
                    <w:color w:val="000000" w:themeColor="text1"/>
                    <w:sz w:val="22"/>
                  </w:rPr>
                  <m:t>n</m:t>
                </m:r>
              </m:e>
              <m:sub>
                <m:r>
                  <w:rPr>
                    <w:rFonts w:ascii="Cambria Math" w:hAnsi="Cambria Math" w:cs="Arial"/>
                    <w:color w:val="000000" w:themeColor="text1"/>
                    <w:sz w:val="22"/>
                  </w:rPr>
                  <m:t>i</m:t>
                </m:r>
              </m:sub>
            </m:sSub>
            <m:r>
              <w:rPr>
                <w:rFonts w:ascii="Cambria Math" w:hAnsi="Cambria Math" w:cs="Arial"/>
                <w:color w:val="000000" w:themeColor="text1"/>
                <w:sz w:val="22"/>
              </w:rPr>
              <m:t>×p</m:t>
            </m:r>
          </m:sup>
        </m:sSup>
      </m:oMath>
      <w:r w:rsidRPr="00AF46E3">
        <w:rPr>
          <w:rFonts w:ascii="Arial" w:hAnsi="Arial" w:cs="Arial"/>
          <w:color w:val="000000" w:themeColor="text1"/>
          <w:sz w:val="22"/>
        </w:rPr>
        <w:t xml:space="preserve"> (gene expression data) and </w:t>
      </w:r>
      <m:oMath>
        <m:sSup>
          <m:sSupPr>
            <m:ctrlPr>
              <w:rPr>
                <w:rFonts w:ascii="Cambria Math" w:hAnsi="Cambria Math" w:cs="Arial"/>
                <w:color w:val="000000" w:themeColor="text1"/>
                <w:sz w:val="22"/>
              </w:rPr>
            </m:ctrlPr>
          </m:sSupPr>
          <m:e>
            <m:r>
              <m:rPr>
                <m:sty m:val="bi"/>
              </m:rPr>
              <w:rPr>
                <w:rFonts w:ascii="Cambria Math" w:hAnsi="Cambria Math" w:cs="Arial"/>
                <w:color w:val="000000" w:themeColor="text1"/>
                <w:sz w:val="22"/>
              </w:rPr>
              <m:t>Y</m:t>
            </m:r>
          </m:e>
          <m:sup>
            <m:r>
              <w:rPr>
                <w:rFonts w:ascii="Cambria Math" w:hAnsi="Cambria Math" w:cs="Arial"/>
                <w:color w:val="000000" w:themeColor="text1"/>
                <w:sz w:val="22"/>
              </w:rPr>
              <m:t>i</m:t>
            </m:r>
          </m:sup>
        </m:sSup>
        <m:r>
          <w:rPr>
            <w:rFonts w:ascii="Cambria Math" w:hAnsi="Cambria Math" w:cs="Arial"/>
            <w:color w:val="000000" w:themeColor="text1"/>
            <w:sz w:val="22"/>
          </w:rPr>
          <m:t>∈</m:t>
        </m:r>
        <m:sSup>
          <m:sSupPr>
            <m:ctrlPr>
              <w:rPr>
                <w:rFonts w:ascii="Cambria Math" w:hAnsi="Cambria Math" w:cs="Arial"/>
                <w:color w:val="000000" w:themeColor="text1"/>
                <w:sz w:val="22"/>
              </w:rPr>
            </m:ctrlPr>
          </m:sSupPr>
          <m:e>
            <m:r>
              <w:rPr>
                <w:rFonts w:ascii="Cambria Math" w:hAnsi="Cambria Math" w:cs="Arial"/>
                <w:color w:val="000000" w:themeColor="text1"/>
                <w:sz w:val="22"/>
              </w:rPr>
              <m:t>R</m:t>
            </m:r>
          </m:e>
          <m:sup>
            <m:sSub>
              <m:sSubPr>
                <m:ctrlPr>
                  <w:rPr>
                    <w:rFonts w:ascii="Cambria Math" w:hAnsi="Cambria Math" w:cs="Arial"/>
                    <w:color w:val="000000" w:themeColor="text1"/>
                    <w:sz w:val="22"/>
                  </w:rPr>
                </m:ctrlPr>
              </m:sSubPr>
              <m:e>
                <m:r>
                  <w:rPr>
                    <w:rFonts w:ascii="Cambria Math" w:hAnsi="Cambria Math" w:cs="Arial"/>
                    <w:color w:val="000000" w:themeColor="text1"/>
                    <w:sz w:val="22"/>
                  </w:rPr>
                  <m:t>n</m:t>
                </m:r>
              </m:e>
              <m:sub>
                <m:r>
                  <w:rPr>
                    <w:rFonts w:ascii="Cambria Math" w:hAnsi="Cambria Math" w:cs="Arial"/>
                    <w:color w:val="000000" w:themeColor="text1"/>
                    <w:sz w:val="22"/>
                  </w:rPr>
                  <m:t>i</m:t>
                </m:r>
              </m:sub>
            </m:sSub>
            <m:r>
              <w:rPr>
                <w:rFonts w:ascii="Cambria Math" w:hAnsi="Cambria Math" w:cs="Arial"/>
                <w:color w:val="000000" w:themeColor="text1"/>
                <w:sz w:val="22"/>
              </w:rPr>
              <m:t>×q</m:t>
            </m:r>
          </m:sup>
        </m:sSup>
      </m:oMath>
      <w:r w:rsidRPr="00AF46E3">
        <w:rPr>
          <w:rFonts w:ascii="Arial" w:hAnsi="Arial" w:cs="Arial"/>
          <w:color w:val="000000" w:themeColor="text1"/>
          <w:sz w:val="22"/>
        </w:rPr>
        <w:t xml:space="preserve"> (miRNA expression data)</w:t>
      </w:r>
      <w:r w:rsidR="001A345A">
        <w:rPr>
          <w:rFonts w:ascii="Arial" w:hAnsi="Arial" w:cs="Arial"/>
          <w:color w:val="000000" w:themeColor="text1"/>
          <w:sz w:val="22"/>
        </w:rPr>
        <w:t xml:space="preserve"> for </w:t>
      </w:r>
      <m:oMath>
        <m:r>
          <w:rPr>
            <w:rFonts w:ascii="Cambria Math" w:hAnsi="Cambria Math" w:cs="Arial"/>
            <w:color w:val="000000" w:themeColor="text1"/>
            <w:sz w:val="22"/>
          </w:rPr>
          <m:t>i-1,⋯,M</m:t>
        </m:r>
      </m:oMath>
      <w:r w:rsidR="001A345A">
        <w:rPr>
          <w:rFonts w:ascii="Arial" w:hAnsi="Arial" w:cs="Arial" w:hint="eastAsia"/>
          <w:color w:val="000000" w:themeColor="text1"/>
          <w:sz w:val="22"/>
        </w:rPr>
        <w:t xml:space="preserve"> </w:t>
      </w:r>
      <w:r w:rsidR="001A345A">
        <w:rPr>
          <w:rFonts w:ascii="Arial" w:hAnsi="Arial" w:cs="Arial"/>
          <w:color w:val="000000" w:themeColor="text1"/>
          <w:sz w:val="22"/>
        </w:rPr>
        <w:t>(cancer types)</w:t>
      </w:r>
      <w:r w:rsidR="00DA36C8">
        <w:rPr>
          <w:rFonts w:ascii="Arial" w:hAnsi="Arial" w:cs="Arial"/>
          <w:color w:val="000000" w:themeColor="text1"/>
          <w:sz w:val="22"/>
        </w:rPr>
        <w:t>;</w:t>
      </w:r>
      <w:r w:rsidRPr="00AF46E3">
        <w:rPr>
          <w:rFonts w:ascii="Arial" w:hAnsi="Arial" w:cs="Arial"/>
          <w:color w:val="000000" w:themeColor="text1"/>
          <w:sz w:val="22"/>
        </w:rPr>
        <w:t xml:space="preserve"> Parameters: </w:t>
      </w:r>
      <m:oMath>
        <m:sSub>
          <m:sSubPr>
            <m:ctrlPr>
              <w:rPr>
                <w:rFonts w:ascii="Cambria Math" w:hAnsi="Cambria Math" w:cs="Arial"/>
                <w:i/>
                <w:iCs/>
                <w:color w:val="000000" w:themeColor="text1"/>
                <w:sz w:val="22"/>
              </w:rPr>
            </m:ctrlPr>
          </m:sSubPr>
          <m:e>
            <m:r>
              <w:rPr>
                <w:rFonts w:ascii="Cambria Math" w:hAnsi="Cambria Math" w:cs="Arial"/>
                <w:color w:val="000000" w:themeColor="text1"/>
                <w:sz w:val="22"/>
              </w:rPr>
              <m:t>k</m:t>
            </m:r>
          </m:e>
          <m:sub>
            <m:r>
              <w:rPr>
                <w:rFonts w:ascii="Cambria Math" w:hAnsi="Cambria Math" w:cs="Arial"/>
                <w:color w:val="000000" w:themeColor="text1"/>
                <w:sz w:val="22"/>
              </w:rPr>
              <m:t>u</m:t>
            </m:r>
          </m:sub>
        </m:sSub>
        <m:r>
          <w:rPr>
            <w:rFonts w:ascii="Cambria Math" w:hAnsi="Cambria Math" w:cs="Arial"/>
            <w:color w:val="000000" w:themeColor="text1"/>
            <w:sz w:val="22"/>
          </w:rPr>
          <m:t xml:space="preserve">, </m:t>
        </m:r>
        <m:sSub>
          <m:sSubPr>
            <m:ctrlPr>
              <w:rPr>
                <w:rFonts w:ascii="Cambria Math" w:hAnsi="Cambria Math" w:cs="Arial"/>
                <w:i/>
                <w:iCs/>
                <w:color w:val="000000" w:themeColor="text1"/>
                <w:sz w:val="22"/>
              </w:rPr>
            </m:ctrlPr>
          </m:sSubPr>
          <m:e>
            <m:r>
              <w:rPr>
                <w:rFonts w:ascii="Cambria Math" w:hAnsi="Cambria Math" w:cs="Arial"/>
                <w:color w:val="000000" w:themeColor="text1"/>
                <w:sz w:val="22"/>
              </w:rPr>
              <m:t>k</m:t>
            </m:r>
          </m:e>
          <m:sub>
            <m:r>
              <w:rPr>
                <w:rFonts w:ascii="Cambria Math" w:hAnsi="Cambria Math" w:cs="Arial"/>
                <w:color w:val="000000" w:themeColor="text1"/>
                <w:sz w:val="22"/>
              </w:rPr>
              <m:t>v</m:t>
            </m:r>
          </m:sub>
        </m:sSub>
        <m:r>
          <w:rPr>
            <w:rFonts w:ascii="Cambria Math" w:hAnsi="Cambria Math" w:cs="Arial"/>
            <w:color w:val="000000" w:themeColor="text1"/>
            <w:sz w:val="22"/>
          </w:rPr>
          <m:t xml:space="preserve">, </m:t>
        </m:r>
        <m:sSub>
          <m:sSubPr>
            <m:ctrlPr>
              <w:rPr>
                <w:rFonts w:ascii="Cambria Math" w:hAnsi="Cambria Math" w:cs="Arial"/>
                <w:i/>
                <w:iCs/>
                <w:color w:val="000000" w:themeColor="text1"/>
                <w:sz w:val="22"/>
              </w:rPr>
            </m:ctrlPr>
          </m:sSubPr>
          <m:e>
            <m:r>
              <m:rPr>
                <m:sty m:val="p"/>
              </m:rPr>
              <w:rPr>
                <w:rFonts w:ascii="Cambria Math" w:hAnsi="Cambria Math" w:cs="Arial" w:hint="eastAsia"/>
                <w:color w:val="000000" w:themeColor="text1"/>
                <w:sz w:val="22"/>
              </w:rPr>
              <m:t>and</m:t>
            </m:r>
            <m:r>
              <w:rPr>
                <w:rFonts w:ascii="Cambria Math" w:hAnsi="Cambria Math" w:cs="Arial"/>
                <w:color w:val="000000" w:themeColor="text1"/>
                <w:sz w:val="22"/>
              </w:rPr>
              <m:t xml:space="preserve"> k</m:t>
            </m:r>
          </m:e>
          <m:sub>
            <m:r>
              <w:rPr>
                <w:rFonts w:ascii="Cambria Math" w:hAnsi="Cambria Math" w:cs="Arial"/>
                <w:color w:val="000000" w:themeColor="text1"/>
                <w:sz w:val="22"/>
              </w:rPr>
              <m:t>w</m:t>
            </m:r>
          </m:sub>
        </m:sSub>
        <m:r>
          <w:rPr>
            <w:rFonts w:ascii="Cambria Math" w:hAnsi="Cambria Math" w:cs="Arial"/>
            <w:color w:val="000000" w:themeColor="text1"/>
            <w:sz w:val="22"/>
          </w:rPr>
          <m:t>.</m:t>
        </m:r>
      </m:oMath>
    </w:p>
    <w:p w14:paraId="142F8E4A" w14:textId="7F711925" w:rsidR="00F72674" w:rsidRPr="00AF46E3" w:rsidRDefault="00F72674" w:rsidP="00F72674">
      <w:pPr>
        <w:adjustRightInd w:val="0"/>
        <w:snapToGrid w:val="0"/>
        <w:jc w:val="left"/>
        <w:rPr>
          <w:color w:val="000000" w:themeColor="text1"/>
        </w:rPr>
      </w:pPr>
      <w:r w:rsidRPr="00AF46E3">
        <w:rPr>
          <w:rFonts w:ascii="Arial" w:hAnsi="Arial" w:cs="Arial"/>
          <w:b/>
          <w:color w:val="000000" w:themeColor="text1"/>
          <w:sz w:val="22"/>
        </w:rPr>
        <w:t>Ensure:</w:t>
      </w:r>
      <w:r w:rsidRPr="00AF46E3">
        <w:rPr>
          <w:rFonts w:ascii="Arial" w:hAnsi="Arial" w:cs="Arial"/>
          <w:color w:val="000000" w:themeColor="text1"/>
          <w:sz w:val="22"/>
        </w:rPr>
        <w:t xml:space="preserve"> </w:t>
      </w:r>
      <w:bookmarkStart w:id="10" w:name="_Hlk39936285"/>
      <m:oMath>
        <m:r>
          <m:rPr>
            <m:sty m:val="bi"/>
          </m:rPr>
          <w:rPr>
            <w:rFonts w:ascii="Cambria Math" w:hAnsi="Cambria Math" w:cs="Arial"/>
            <w:color w:val="000000" w:themeColor="text1"/>
            <w:sz w:val="22"/>
          </w:rPr>
          <m:t>u</m:t>
        </m:r>
        <m:r>
          <w:rPr>
            <w:rFonts w:ascii="Cambria Math" w:hAnsi="Cambria Math" w:cs="Arial"/>
            <w:color w:val="000000" w:themeColor="text1"/>
            <w:sz w:val="22"/>
          </w:rPr>
          <m:t>,</m:t>
        </m:r>
        <m:r>
          <m:rPr>
            <m:sty m:val="bi"/>
          </m:rPr>
          <w:rPr>
            <w:rFonts w:ascii="Cambria Math" w:hAnsi="Cambria Math" w:cs="Arial"/>
            <w:color w:val="000000" w:themeColor="text1"/>
            <w:sz w:val="22"/>
          </w:rPr>
          <m:t>v</m:t>
        </m:r>
        <m:r>
          <w:rPr>
            <w:rFonts w:ascii="Cambria Math" w:hAnsi="Cambria Math" w:cs="Arial"/>
            <w:color w:val="000000" w:themeColor="text1"/>
            <w:sz w:val="22"/>
          </w:rPr>
          <m:t>,</m:t>
        </m:r>
        <m:r>
          <m:rPr>
            <m:sty m:val="bi"/>
          </m:rPr>
          <w:rPr>
            <w:rFonts w:ascii="Cambria Math" w:hAnsi="Cambria Math" w:cs="Arial"/>
            <w:color w:val="000000" w:themeColor="text1"/>
            <w:sz w:val="22"/>
          </w:rPr>
          <m:t>w</m:t>
        </m:r>
      </m:oMath>
      <w:r w:rsidR="00701E73" w:rsidRPr="00AF46E3">
        <w:rPr>
          <w:color w:val="000000" w:themeColor="text1"/>
        </w:rPr>
        <w:t xml:space="preserve"> </w:t>
      </w:r>
      <w:r w:rsidR="00701E73" w:rsidRPr="00AF46E3">
        <w:rPr>
          <w:rFonts w:ascii="Arial" w:hAnsi="Arial" w:cs="Arial"/>
          <w:bCs/>
          <w:color w:val="000000" w:themeColor="text1"/>
          <w:sz w:val="22"/>
        </w:rPr>
        <w:t>and singular value</w:t>
      </w:r>
      <m:oMath>
        <m:r>
          <m:rPr>
            <m:nor/>
          </m:rPr>
          <w:rPr>
            <w:rFonts w:ascii="Arial" w:hAnsi="Arial" w:cs="Arial"/>
            <w:color w:val="000000" w:themeColor="text1"/>
            <w:sz w:val="22"/>
          </w:rPr>
          <m:t> </m:t>
        </m:r>
        <m:r>
          <w:rPr>
            <w:rFonts w:ascii="Cambria Math" w:hAnsi="Cambria Math" w:cs="Arial"/>
            <w:color w:val="000000" w:themeColor="text1"/>
            <w:sz w:val="22"/>
          </w:rPr>
          <m:t>d</m:t>
        </m:r>
      </m:oMath>
      <w:r w:rsidR="00701E73" w:rsidRPr="00AF46E3">
        <w:rPr>
          <w:rFonts w:ascii="Arial" w:hAnsi="Arial" w:cs="Arial" w:hint="eastAsia"/>
          <w:bCs/>
          <w:color w:val="000000" w:themeColor="text1"/>
          <w:sz w:val="22"/>
        </w:rPr>
        <w:t>.</w:t>
      </w:r>
      <w:bookmarkEnd w:id="10"/>
    </w:p>
    <w:p w14:paraId="7F72757C" w14:textId="5E9E387F" w:rsidR="00F72674" w:rsidRPr="00AF46E3" w:rsidRDefault="00F72674" w:rsidP="00F72674">
      <w:pPr>
        <w:adjustRightInd w:val="0"/>
        <w:snapToGrid w:val="0"/>
        <w:ind w:firstLineChars="50" w:firstLine="110"/>
        <w:jc w:val="left"/>
        <w:rPr>
          <w:rFonts w:ascii="Arial" w:hAnsi="Arial" w:cs="Arial"/>
          <w:color w:val="000000" w:themeColor="text1"/>
          <w:sz w:val="22"/>
        </w:rPr>
      </w:pPr>
      <w:r w:rsidRPr="00AF46E3">
        <w:rPr>
          <w:rFonts w:ascii="Arial" w:hAnsi="Arial" w:cs="Arial" w:hint="eastAsia"/>
          <w:color w:val="000000" w:themeColor="text1"/>
          <w:sz w:val="22"/>
        </w:rPr>
        <w:t>1</w:t>
      </w:r>
      <w:r w:rsidRPr="00AF46E3">
        <w:rPr>
          <w:rFonts w:ascii="Arial" w:hAnsi="Arial" w:cs="Arial"/>
          <w:color w:val="000000" w:themeColor="text1"/>
          <w:sz w:val="22"/>
        </w:rPr>
        <w:t xml:space="preserve">: Compute </w:t>
      </w:r>
      <m:oMath>
        <m:sSub>
          <m:sSubPr>
            <m:ctrlPr>
              <w:rPr>
                <w:rFonts w:ascii="Cambria Math" w:hAnsi="Cambria Math" w:cs="Arial"/>
                <w:color w:val="000000" w:themeColor="text1"/>
                <w:sz w:val="22"/>
              </w:rPr>
            </m:ctrlPr>
          </m:sSubPr>
          <m:e>
            <m:acc>
              <m:accPr>
                <m:chr m:val="̅"/>
                <m:ctrlPr>
                  <w:rPr>
                    <w:rFonts w:ascii="Cambria Math" w:hAnsi="Cambria Math" w:cs="Arial"/>
                    <w:color w:val="000000" w:themeColor="text1"/>
                    <w:sz w:val="22"/>
                  </w:rPr>
                </m:ctrlPr>
              </m:accPr>
              <m:e>
                <m:r>
                  <m:rPr>
                    <m:sty m:val="bi"/>
                  </m:rPr>
                  <w:rPr>
                    <w:rFonts w:ascii="Cambria Math" w:hAnsi="Cambria Math" w:cs="Arial"/>
                    <w:color w:val="000000" w:themeColor="text1"/>
                    <w:sz w:val="22"/>
                  </w:rPr>
                  <m:t>A</m:t>
                </m:r>
              </m:e>
            </m:acc>
          </m:e>
          <m:sub>
            <m:r>
              <w:rPr>
                <w:rFonts w:ascii="Cambria Math" w:hAnsi="Cambria Math" w:cs="Arial"/>
                <w:color w:val="000000" w:themeColor="text1"/>
                <w:sz w:val="22"/>
              </w:rPr>
              <m:t>i</m:t>
            </m:r>
          </m:sub>
        </m:sSub>
        <m:r>
          <w:rPr>
            <w:rFonts w:ascii="Cambria Math" w:hAnsi="Cambria Math" w:cs="Arial"/>
            <w:color w:val="000000" w:themeColor="text1"/>
            <w:sz w:val="22"/>
          </w:rPr>
          <m:t>=</m:t>
        </m:r>
        <m:f>
          <m:fPr>
            <m:ctrlPr>
              <w:rPr>
                <w:rFonts w:ascii="Cambria Math" w:hAnsi="Cambria Math" w:cs="Arial"/>
                <w:color w:val="000000" w:themeColor="text1"/>
                <w:sz w:val="22"/>
              </w:rPr>
            </m:ctrlPr>
          </m:fPr>
          <m:num>
            <m:r>
              <w:rPr>
                <w:rFonts w:ascii="Cambria Math" w:hAnsi="Cambria Math" w:cs="Arial"/>
                <w:color w:val="000000" w:themeColor="text1"/>
                <w:sz w:val="22"/>
              </w:rPr>
              <m:t>1</m:t>
            </m:r>
          </m:num>
          <m:den>
            <m:sSub>
              <m:sSubPr>
                <m:ctrlPr>
                  <w:rPr>
                    <w:rFonts w:ascii="Cambria Math" w:hAnsi="Cambria Math" w:cs="Arial"/>
                    <w:color w:val="000000" w:themeColor="text1"/>
                    <w:sz w:val="22"/>
                  </w:rPr>
                </m:ctrlPr>
              </m:sSubPr>
              <m:e>
                <m:r>
                  <w:rPr>
                    <w:rFonts w:ascii="Cambria Math" w:hAnsi="Cambria Math" w:cs="Arial"/>
                    <w:color w:val="000000" w:themeColor="text1"/>
                    <w:sz w:val="22"/>
                  </w:rPr>
                  <m:t>n</m:t>
                </m:r>
              </m:e>
              <m:sub>
                <m:r>
                  <w:rPr>
                    <w:rFonts w:ascii="Cambria Math" w:hAnsi="Cambria Math" w:cs="Arial"/>
                    <w:color w:val="000000" w:themeColor="text1"/>
                    <w:sz w:val="22"/>
                  </w:rPr>
                  <m:t>i</m:t>
                </m:r>
              </m:sub>
            </m:sSub>
          </m:den>
        </m:f>
        <m:sSup>
          <m:sSupPr>
            <m:ctrlPr>
              <w:rPr>
                <w:rFonts w:ascii="Cambria Math" w:hAnsi="Cambria Math" w:cs="Arial"/>
                <w:color w:val="000000" w:themeColor="text1"/>
                <w:sz w:val="22"/>
              </w:rPr>
            </m:ctrlPr>
          </m:sSupPr>
          <m:e>
            <m:r>
              <w:rPr>
                <w:rFonts w:ascii="Cambria Math" w:hAnsi="Cambria Math" w:cs="Arial"/>
                <w:color w:val="000000" w:themeColor="text1"/>
                <w:sz w:val="22"/>
              </w:rPr>
              <m:t>X</m:t>
            </m:r>
          </m:e>
          <m:sup>
            <m:sSup>
              <m:sSupPr>
                <m:ctrlPr>
                  <w:rPr>
                    <w:rFonts w:ascii="Cambria Math" w:hAnsi="Cambria Math" w:cs="Arial"/>
                    <w:color w:val="000000" w:themeColor="text1"/>
                    <w:sz w:val="22"/>
                  </w:rPr>
                </m:ctrlPr>
              </m:sSupPr>
              <m:e>
                <m:r>
                  <w:rPr>
                    <w:rFonts w:ascii="Cambria Math" w:hAnsi="Cambria Math" w:cs="Arial"/>
                    <w:color w:val="000000" w:themeColor="text1"/>
                    <w:sz w:val="22"/>
                  </w:rPr>
                  <m:t>i</m:t>
                </m:r>
              </m:e>
              <m:sup>
                <m:r>
                  <w:rPr>
                    <w:rFonts w:ascii="Cambria Math" w:hAnsi="Cambria Math" w:cs="Arial"/>
                    <w:color w:val="000000" w:themeColor="text1"/>
                    <w:sz w:val="22"/>
                  </w:rPr>
                  <m:t>T</m:t>
                </m:r>
              </m:sup>
            </m:sSup>
          </m:sup>
        </m:sSup>
        <m:sSup>
          <m:sSupPr>
            <m:ctrlPr>
              <w:rPr>
                <w:rFonts w:ascii="Cambria Math" w:hAnsi="Cambria Math" w:cs="Arial"/>
                <w:color w:val="000000" w:themeColor="text1"/>
                <w:sz w:val="22"/>
              </w:rPr>
            </m:ctrlPr>
          </m:sSupPr>
          <m:e>
            <m:r>
              <w:rPr>
                <w:rFonts w:ascii="Cambria Math" w:hAnsi="Cambria Math" w:cs="Arial"/>
                <w:color w:val="000000" w:themeColor="text1"/>
                <w:sz w:val="22"/>
              </w:rPr>
              <m:t>Y</m:t>
            </m:r>
          </m:e>
          <m:sup>
            <m:r>
              <w:rPr>
                <w:rFonts w:ascii="Cambria Math" w:hAnsi="Cambria Math" w:cs="Arial"/>
                <w:color w:val="000000" w:themeColor="text1"/>
                <w:sz w:val="22"/>
              </w:rPr>
              <m:t>i</m:t>
            </m:r>
          </m:sup>
        </m:sSup>
        <m:r>
          <w:rPr>
            <w:rFonts w:ascii="Cambria Math" w:hAnsi="Cambria Math" w:cs="Arial"/>
            <w:color w:val="000000" w:themeColor="text1"/>
            <w:sz w:val="22"/>
          </w:rPr>
          <m:t>,</m:t>
        </m:r>
        <m:r>
          <m:rPr>
            <m:nor/>
          </m:rPr>
          <w:rPr>
            <w:rFonts w:ascii="Arial" w:hAnsi="Arial" w:cs="Arial"/>
            <w:color w:val="000000" w:themeColor="text1"/>
            <w:sz w:val="22"/>
          </w:rPr>
          <m:t> </m:t>
        </m:r>
        <m:r>
          <w:rPr>
            <w:rFonts w:ascii="Cambria Math" w:hAnsi="Cambria Math" w:cs="Arial"/>
            <w:color w:val="000000" w:themeColor="text1"/>
            <w:sz w:val="22"/>
          </w:rPr>
          <m:t>i=1,⋯,M</m:t>
        </m:r>
      </m:oMath>
    </w:p>
    <w:p w14:paraId="0C955695" w14:textId="0A978BDD" w:rsidR="00F72674" w:rsidRPr="00AF46E3" w:rsidRDefault="00701E73" w:rsidP="00F72674">
      <w:pPr>
        <w:adjustRightInd w:val="0"/>
        <w:snapToGrid w:val="0"/>
        <w:ind w:firstLineChars="50" w:firstLine="110"/>
        <w:jc w:val="left"/>
        <w:rPr>
          <w:rFonts w:ascii="Arial" w:hAnsi="Arial" w:cs="Arial"/>
          <w:color w:val="000000" w:themeColor="text1"/>
          <w:sz w:val="22"/>
        </w:rPr>
      </w:pPr>
      <w:r w:rsidRPr="00AF46E3">
        <w:rPr>
          <w:rFonts w:ascii="Arial" w:hAnsi="Arial" w:cs="Arial"/>
          <w:color w:val="000000" w:themeColor="text1"/>
          <w:sz w:val="22"/>
        </w:rPr>
        <w:t>2</w:t>
      </w:r>
      <w:r w:rsidR="00F72674" w:rsidRPr="00AF46E3">
        <w:rPr>
          <w:rFonts w:ascii="Arial" w:hAnsi="Arial" w:cs="Arial"/>
          <w:color w:val="000000" w:themeColor="text1"/>
          <w:sz w:val="22"/>
        </w:rPr>
        <w:t xml:space="preserve">: Initialize </w:t>
      </w:r>
      <m:oMath>
        <m:r>
          <m:rPr>
            <m:sty m:val="bi"/>
          </m:rPr>
          <w:rPr>
            <w:rFonts w:ascii="Cambria Math" w:hAnsi="Cambria Math" w:cs="Arial"/>
            <w:color w:val="000000" w:themeColor="text1"/>
            <w:sz w:val="22"/>
          </w:rPr>
          <m:t>w</m:t>
        </m:r>
        <m:r>
          <w:rPr>
            <w:rFonts w:ascii="Cambria Math" w:hAnsi="Cambria Math" w:cs="Arial"/>
            <w:color w:val="000000" w:themeColor="text1"/>
            <w:sz w:val="22"/>
          </w:rPr>
          <m:t>=</m:t>
        </m:r>
        <m:sSup>
          <m:sSupPr>
            <m:ctrlPr>
              <w:rPr>
                <w:rFonts w:ascii="Cambria Math" w:hAnsi="Cambria Math" w:cs="Arial"/>
                <w:color w:val="000000" w:themeColor="text1"/>
                <w:sz w:val="22"/>
              </w:rPr>
            </m:ctrlPr>
          </m:sSupPr>
          <m:e>
            <m:r>
              <w:rPr>
                <w:rFonts w:ascii="Cambria Math" w:hAnsi="Cambria Math" w:cs="Arial"/>
                <w:color w:val="000000" w:themeColor="text1"/>
                <w:sz w:val="22"/>
              </w:rPr>
              <m:t>[</m:t>
            </m:r>
            <m:f>
              <m:fPr>
                <m:ctrlPr>
                  <w:rPr>
                    <w:rFonts w:ascii="Cambria Math" w:hAnsi="Cambria Math" w:cs="Arial"/>
                    <w:color w:val="000000" w:themeColor="text1"/>
                    <w:sz w:val="22"/>
                  </w:rPr>
                </m:ctrlPr>
              </m:fPr>
              <m:num>
                <m:r>
                  <w:rPr>
                    <w:rFonts w:ascii="Cambria Math" w:hAnsi="Cambria Math" w:cs="Arial"/>
                    <w:color w:val="000000" w:themeColor="text1"/>
                    <w:sz w:val="22"/>
                  </w:rPr>
                  <m:t>1</m:t>
                </m:r>
              </m:num>
              <m:den>
                <m:rad>
                  <m:radPr>
                    <m:degHide m:val="1"/>
                    <m:ctrlPr>
                      <w:rPr>
                        <w:rFonts w:ascii="Cambria Math" w:hAnsi="Cambria Math" w:cs="Arial"/>
                        <w:color w:val="000000" w:themeColor="text1"/>
                        <w:sz w:val="22"/>
                      </w:rPr>
                    </m:ctrlPr>
                  </m:radPr>
                  <m:deg/>
                  <m:e>
                    <m:r>
                      <w:rPr>
                        <w:rFonts w:ascii="Cambria Math" w:hAnsi="Cambria Math" w:cs="Arial"/>
                        <w:color w:val="000000" w:themeColor="text1"/>
                        <w:sz w:val="22"/>
                      </w:rPr>
                      <m:t>M</m:t>
                    </m:r>
                  </m:e>
                </m:rad>
              </m:den>
            </m:f>
            <m:r>
              <w:rPr>
                <w:rFonts w:ascii="Cambria Math" w:hAnsi="Cambria Math" w:cs="Arial"/>
                <w:color w:val="000000" w:themeColor="text1"/>
                <w:sz w:val="22"/>
              </w:rPr>
              <m:t>,</m:t>
            </m:r>
            <m:f>
              <m:fPr>
                <m:ctrlPr>
                  <w:rPr>
                    <w:rFonts w:ascii="Cambria Math" w:hAnsi="Cambria Math" w:cs="Arial"/>
                    <w:color w:val="000000" w:themeColor="text1"/>
                    <w:sz w:val="22"/>
                  </w:rPr>
                </m:ctrlPr>
              </m:fPr>
              <m:num>
                <m:r>
                  <w:rPr>
                    <w:rFonts w:ascii="Cambria Math" w:hAnsi="Cambria Math" w:cs="Arial"/>
                    <w:color w:val="000000" w:themeColor="text1"/>
                    <w:sz w:val="22"/>
                  </w:rPr>
                  <m:t>1</m:t>
                </m:r>
              </m:num>
              <m:den>
                <m:rad>
                  <m:radPr>
                    <m:degHide m:val="1"/>
                    <m:ctrlPr>
                      <w:rPr>
                        <w:rFonts w:ascii="Cambria Math" w:hAnsi="Cambria Math" w:cs="Arial"/>
                        <w:color w:val="000000" w:themeColor="text1"/>
                        <w:sz w:val="22"/>
                      </w:rPr>
                    </m:ctrlPr>
                  </m:radPr>
                  <m:deg/>
                  <m:e>
                    <m:r>
                      <w:rPr>
                        <w:rFonts w:ascii="Cambria Math" w:hAnsi="Cambria Math" w:cs="Arial"/>
                        <w:color w:val="000000" w:themeColor="text1"/>
                        <w:sz w:val="22"/>
                      </w:rPr>
                      <m:t>M</m:t>
                    </m:r>
                  </m:e>
                </m:rad>
              </m:den>
            </m:f>
            <m:r>
              <w:rPr>
                <w:rFonts w:ascii="Cambria Math" w:hAnsi="Cambria Math" w:cs="Arial"/>
                <w:color w:val="000000" w:themeColor="text1"/>
                <w:sz w:val="22"/>
              </w:rPr>
              <m:t>,⋯,</m:t>
            </m:r>
            <m:f>
              <m:fPr>
                <m:ctrlPr>
                  <w:rPr>
                    <w:rFonts w:ascii="Cambria Math" w:hAnsi="Cambria Math" w:cs="Arial"/>
                    <w:color w:val="000000" w:themeColor="text1"/>
                    <w:sz w:val="22"/>
                  </w:rPr>
                </m:ctrlPr>
              </m:fPr>
              <m:num>
                <m:r>
                  <w:rPr>
                    <w:rFonts w:ascii="Cambria Math" w:hAnsi="Cambria Math" w:cs="Arial"/>
                    <w:color w:val="000000" w:themeColor="text1"/>
                    <w:sz w:val="22"/>
                  </w:rPr>
                  <m:t>1</m:t>
                </m:r>
              </m:num>
              <m:den>
                <m:rad>
                  <m:radPr>
                    <m:degHide m:val="1"/>
                    <m:ctrlPr>
                      <w:rPr>
                        <w:rFonts w:ascii="Cambria Math" w:hAnsi="Cambria Math" w:cs="Arial"/>
                        <w:color w:val="000000" w:themeColor="text1"/>
                        <w:sz w:val="22"/>
                      </w:rPr>
                    </m:ctrlPr>
                  </m:radPr>
                  <m:deg/>
                  <m:e>
                    <m:r>
                      <w:rPr>
                        <w:rFonts w:ascii="Cambria Math" w:hAnsi="Cambria Math" w:cs="Arial"/>
                        <w:color w:val="000000" w:themeColor="text1"/>
                        <w:sz w:val="22"/>
                      </w:rPr>
                      <m:t>M</m:t>
                    </m:r>
                  </m:e>
                </m:rad>
              </m:den>
            </m:f>
            <m:r>
              <w:rPr>
                <w:rFonts w:ascii="Cambria Math" w:hAnsi="Cambria Math" w:cs="Arial"/>
                <w:color w:val="000000" w:themeColor="text1"/>
                <w:sz w:val="22"/>
              </w:rPr>
              <m:t>]</m:t>
            </m:r>
          </m:e>
          <m:sup>
            <m:r>
              <w:rPr>
                <w:rFonts w:ascii="Cambria Math" w:hAnsi="Cambria Math" w:cs="Arial"/>
                <w:color w:val="000000" w:themeColor="text1"/>
                <w:sz w:val="22"/>
              </w:rPr>
              <m:t>T</m:t>
            </m:r>
          </m:sup>
        </m:sSup>
      </m:oMath>
      <w:r w:rsidR="00F72674" w:rsidRPr="00AF46E3">
        <w:rPr>
          <w:rFonts w:ascii="Arial" w:hAnsi="Arial" w:cs="Arial"/>
          <w:color w:val="000000" w:themeColor="text1"/>
          <w:sz w:val="22"/>
        </w:rPr>
        <w:t xml:space="preserve"> to ensure </w:t>
      </w:r>
      <m:oMath>
        <m:sSubSup>
          <m:sSubSupPr>
            <m:ctrlPr>
              <w:rPr>
                <w:rFonts w:ascii="Cambria Math" w:hAnsi="Cambria Math" w:cs="Arial"/>
                <w:color w:val="000000" w:themeColor="text1"/>
                <w:sz w:val="22"/>
              </w:rPr>
            </m:ctrlPr>
          </m:sSubSupPr>
          <m:e>
            <m:d>
              <m:dPr>
                <m:begChr m:val="‖"/>
                <m:endChr m:val="‖"/>
                <m:ctrlPr>
                  <w:rPr>
                    <w:rFonts w:ascii="Cambria Math" w:hAnsi="Cambria Math" w:cs="Arial"/>
                    <w:color w:val="000000" w:themeColor="text1"/>
                    <w:sz w:val="22"/>
                  </w:rPr>
                </m:ctrlPr>
              </m:dPr>
              <m:e>
                <m:r>
                  <w:rPr>
                    <w:rFonts w:ascii="Cambria Math" w:hAnsi="Cambria Math" w:cs="Arial"/>
                    <w:color w:val="000000" w:themeColor="text1"/>
                    <w:sz w:val="22"/>
                  </w:rPr>
                  <m:t>w</m:t>
                </m:r>
              </m:e>
            </m:d>
          </m:e>
          <m:sub>
            <m:r>
              <m:rPr>
                <m:nor/>
              </m:rPr>
              <w:rPr>
                <w:rFonts w:ascii="Arial" w:hAnsi="Arial" w:cs="Arial"/>
                <w:color w:val="000000" w:themeColor="text1"/>
                <w:sz w:val="22"/>
              </w:rPr>
              <m:t>2</m:t>
            </m:r>
          </m:sub>
          <m:sup>
            <m:r>
              <m:rPr>
                <m:nor/>
              </m:rPr>
              <w:rPr>
                <w:rFonts w:ascii="Arial" w:hAnsi="Arial" w:cs="Arial"/>
                <w:color w:val="000000" w:themeColor="text1"/>
                <w:sz w:val="22"/>
              </w:rPr>
              <m:t>2</m:t>
            </m:r>
          </m:sup>
        </m:sSubSup>
        <m:r>
          <w:rPr>
            <w:rFonts w:ascii="Cambria Math" w:hAnsi="Cambria Math" w:cs="Arial"/>
            <w:color w:val="000000" w:themeColor="text1"/>
            <w:sz w:val="22"/>
          </w:rPr>
          <m:t>=1</m:t>
        </m:r>
      </m:oMath>
    </w:p>
    <w:p w14:paraId="58273BDD" w14:textId="2E172A08" w:rsidR="00F72674" w:rsidRPr="00AF46E3" w:rsidRDefault="00701E73" w:rsidP="00F72674">
      <w:pPr>
        <w:adjustRightInd w:val="0"/>
        <w:snapToGrid w:val="0"/>
        <w:ind w:firstLineChars="50" w:firstLine="110"/>
        <w:jc w:val="left"/>
        <w:rPr>
          <w:rFonts w:ascii="Arial" w:hAnsi="Arial" w:cs="Arial"/>
          <w:color w:val="000000" w:themeColor="text1"/>
          <w:sz w:val="22"/>
        </w:rPr>
      </w:pPr>
      <w:r w:rsidRPr="00AF46E3">
        <w:rPr>
          <w:rFonts w:ascii="Arial" w:hAnsi="Arial" w:cs="Arial"/>
          <w:color w:val="000000" w:themeColor="text1"/>
          <w:sz w:val="22"/>
        </w:rPr>
        <w:t>3</w:t>
      </w:r>
      <w:r w:rsidR="00F72674" w:rsidRPr="00AF46E3">
        <w:rPr>
          <w:rFonts w:ascii="Arial" w:hAnsi="Arial" w:cs="Arial"/>
          <w:color w:val="000000" w:themeColor="text1"/>
          <w:sz w:val="22"/>
        </w:rPr>
        <w:t xml:space="preserve">: Initialize </w:t>
      </w:r>
      <m:oMath>
        <m:r>
          <m:rPr>
            <m:sty m:val="bi"/>
          </m:rPr>
          <w:rPr>
            <w:rFonts w:ascii="Cambria Math" w:hAnsi="Cambria Math" w:cs="Arial"/>
            <w:color w:val="000000" w:themeColor="text1"/>
            <w:sz w:val="22"/>
          </w:rPr>
          <m:t>u</m:t>
        </m:r>
        <m:r>
          <w:rPr>
            <w:rFonts w:ascii="Cambria Math" w:hAnsi="Cambria Math" w:cs="Arial"/>
            <w:color w:val="000000" w:themeColor="text1"/>
            <w:sz w:val="22"/>
          </w:rPr>
          <m:t>,</m:t>
        </m:r>
        <m:r>
          <m:rPr>
            <m:nor/>
          </m:rPr>
          <w:rPr>
            <w:rFonts w:ascii="Arial" w:hAnsi="Arial" w:cs="Arial"/>
            <w:color w:val="000000" w:themeColor="text1"/>
            <w:sz w:val="22"/>
          </w:rPr>
          <m:t> </m:t>
        </m:r>
        <m:r>
          <m:rPr>
            <m:sty m:val="bi"/>
          </m:rPr>
          <w:rPr>
            <w:rFonts w:ascii="Cambria Math" w:hAnsi="Cambria Math" w:cs="Arial"/>
            <w:color w:val="000000" w:themeColor="text1"/>
            <w:sz w:val="22"/>
          </w:rPr>
          <m:t>v</m:t>
        </m:r>
      </m:oMath>
      <w:r w:rsidR="00F72674" w:rsidRPr="00AF46E3">
        <w:rPr>
          <w:rFonts w:ascii="Arial" w:hAnsi="Arial" w:cs="Arial"/>
          <w:color w:val="000000" w:themeColor="text1"/>
          <w:sz w:val="22"/>
        </w:rPr>
        <w:t xml:space="preserve"> using the principal left and right singular vectors of </w:t>
      </w:r>
      <m:oMath>
        <m:nary>
          <m:naryPr>
            <m:chr m:val="∑"/>
            <m:limLoc m:val="undOvr"/>
            <m:grow m:val="1"/>
            <m:ctrlPr>
              <w:rPr>
                <w:rFonts w:ascii="Cambria Math" w:hAnsi="Cambria Math" w:cs="Arial"/>
                <w:color w:val="000000" w:themeColor="text1"/>
                <w:sz w:val="22"/>
              </w:rPr>
            </m:ctrlPr>
          </m:naryPr>
          <m:sub>
            <m:r>
              <w:rPr>
                <w:rFonts w:ascii="Cambria Math" w:hAnsi="Cambria Math" w:cs="Arial"/>
                <w:color w:val="000000" w:themeColor="text1"/>
                <w:sz w:val="22"/>
              </w:rPr>
              <m:t>i=1</m:t>
            </m:r>
          </m:sub>
          <m:sup>
            <m:r>
              <w:rPr>
                <w:rFonts w:ascii="Cambria Math" w:hAnsi="Cambria Math" w:cs="Arial"/>
                <w:color w:val="000000" w:themeColor="text1"/>
                <w:sz w:val="22"/>
              </w:rPr>
              <m:t>M</m:t>
            </m:r>
          </m:sup>
          <m:e>
            <m:sSub>
              <m:sSubPr>
                <m:ctrlPr>
                  <w:rPr>
                    <w:rFonts w:ascii="Cambria Math" w:hAnsi="Cambria Math" w:cs="Arial"/>
                    <w:color w:val="000000" w:themeColor="text1"/>
                    <w:sz w:val="22"/>
                  </w:rPr>
                </m:ctrlPr>
              </m:sSubPr>
              <m:e>
                <m:r>
                  <w:rPr>
                    <w:rFonts w:ascii="Cambria Math" w:hAnsi="Cambria Math" w:cs="Arial"/>
                    <w:color w:val="000000" w:themeColor="text1"/>
                    <w:sz w:val="22"/>
                  </w:rPr>
                  <m:t>w</m:t>
                </m:r>
              </m:e>
              <m:sub>
                <m:r>
                  <w:rPr>
                    <w:rFonts w:ascii="Cambria Math" w:hAnsi="Cambria Math" w:cs="Arial"/>
                    <w:color w:val="000000" w:themeColor="text1"/>
                    <w:sz w:val="22"/>
                  </w:rPr>
                  <m:t>i</m:t>
                </m:r>
              </m:sub>
            </m:sSub>
            <m:sSub>
              <m:sSubPr>
                <m:ctrlPr>
                  <w:rPr>
                    <w:rFonts w:ascii="Cambria Math" w:hAnsi="Cambria Math" w:cs="Arial"/>
                    <w:color w:val="000000" w:themeColor="text1"/>
                    <w:sz w:val="22"/>
                  </w:rPr>
                </m:ctrlPr>
              </m:sSubPr>
              <m:e>
                <m:acc>
                  <m:accPr>
                    <m:chr m:val="̅"/>
                    <m:ctrlPr>
                      <w:rPr>
                        <w:rFonts w:ascii="Cambria Math" w:hAnsi="Cambria Math" w:cs="Arial"/>
                        <w:color w:val="000000" w:themeColor="text1"/>
                        <w:sz w:val="22"/>
                      </w:rPr>
                    </m:ctrlPr>
                  </m:accPr>
                  <m:e>
                    <m:r>
                      <m:rPr>
                        <m:sty m:val="bi"/>
                      </m:rPr>
                      <w:rPr>
                        <w:rFonts w:ascii="Cambria Math" w:hAnsi="Cambria Math" w:cs="Arial"/>
                        <w:color w:val="000000" w:themeColor="text1"/>
                        <w:sz w:val="22"/>
                      </w:rPr>
                      <m:t>A</m:t>
                    </m:r>
                  </m:e>
                </m:acc>
              </m:e>
              <m:sub>
                <m:r>
                  <w:rPr>
                    <w:rFonts w:ascii="Cambria Math" w:hAnsi="Cambria Math" w:cs="Arial"/>
                    <w:color w:val="000000" w:themeColor="text1"/>
                    <w:sz w:val="22"/>
                  </w:rPr>
                  <m:t>i</m:t>
                </m:r>
              </m:sub>
            </m:sSub>
          </m:e>
        </m:nary>
      </m:oMath>
    </w:p>
    <w:p w14:paraId="743084C9" w14:textId="24914ED2" w:rsidR="00F72674" w:rsidRPr="00AF46E3" w:rsidRDefault="00701E73" w:rsidP="00F72674">
      <w:pPr>
        <w:adjustRightInd w:val="0"/>
        <w:snapToGrid w:val="0"/>
        <w:ind w:firstLineChars="50" w:firstLine="110"/>
        <w:jc w:val="left"/>
        <w:rPr>
          <w:rFonts w:ascii="Arial" w:hAnsi="Arial" w:cs="Arial"/>
          <w:b/>
          <w:color w:val="000000" w:themeColor="text1"/>
          <w:sz w:val="22"/>
        </w:rPr>
      </w:pPr>
      <w:r w:rsidRPr="00AF46E3">
        <w:rPr>
          <w:rFonts w:ascii="Arial" w:hAnsi="Arial" w:cs="Arial"/>
          <w:color w:val="000000" w:themeColor="text1"/>
          <w:sz w:val="22"/>
        </w:rPr>
        <w:t>4</w:t>
      </w:r>
      <w:r w:rsidR="00F72674" w:rsidRPr="00AF46E3">
        <w:rPr>
          <w:rFonts w:ascii="Arial" w:hAnsi="Arial" w:cs="Arial"/>
          <w:color w:val="000000" w:themeColor="text1"/>
          <w:sz w:val="22"/>
        </w:rPr>
        <w:t xml:space="preserve">: </w:t>
      </w:r>
      <w:r w:rsidR="00F72674" w:rsidRPr="00AF46E3">
        <w:rPr>
          <w:rFonts w:ascii="Arial" w:hAnsi="Arial" w:cs="Arial"/>
          <w:b/>
          <w:color w:val="000000" w:themeColor="text1"/>
          <w:sz w:val="22"/>
        </w:rPr>
        <w:t>Repeat</w:t>
      </w:r>
    </w:p>
    <w:p w14:paraId="0462F913" w14:textId="39C2312A" w:rsidR="00F72674" w:rsidRPr="00AF46E3" w:rsidRDefault="00701E73" w:rsidP="00F72674">
      <w:pPr>
        <w:adjustRightInd w:val="0"/>
        <w:snapToGrid w:val="0"/>
        <w:ind w:firstLineChars="50" w:firstLine="110"/>
        <w:jc w:val="left"/>
        <w:rPr>
          <w:rFonts w:ascii="Arial" w:hAnsi="Arial" w:cs="Arial"/>
          <w:color w:val="000000" w:themeColor="text1"/>
          <w:sz w:val="22"/>
        </w:rPr>
      </w:pPr>
      <w:r w:rsidRPr="00AF46E3">
        <w:rPr>
          <w:rFonts w:ascii="Arial" w:hAnsi="Arial" w:cs="Arial"/>
          <w:color w:val="000000" w:themeColor="text1"/>
          <w:sz w:val="22"/>
        </w:rPr>
        <w:t>5</w:t>
      </w:r>
      <w:r w:rsidR="00F72674" w:rsidRPr="00AF46E3">
        <w:rPr>
          <w:rFonts w:ascii="Arial" w:hAnsi="Arial" w:cs="Arial"/>
          <w:color w:val="000000" w:themeColor="text1"/>
          <w:sz w:val="22"/>
        </w:rPr>
        <w:t xml:space="preserve">:   Compute </w:t>
      </w:r>
      <m:oMath>
        <m:r>
          <m:rPr>
            <m:sty m:val="bi"/>
          </m:rPr>
          <w:rPr>
            <w:rFonts w:ascii="Cambria Math" w:hAnsi="Cambria Math" w:cs="Arial"/>
            <w:color w:val="000000" w:themeColor="text1"/>
            <w:sz w:val="22"/>
          </w:rPr>
          <m:t>C</m:t>
        </m:r>
        <m:r>
          <w:rPr>
            <w:rFonts w:ascii="Cambria Math" w:hAnsi="Cambria Math" w:cs="Arial"/>
            <w:color w:val="000000" w:themeColor="text1"/>
            <w:sz w:val="22"/>
          </w:rPr>
          <m:t>=</m:t>
        </m:r>
        <m:nary>
          <m:naryPr>
            <m:chr m:val="∑"/>
            <m:limLoc m:val="undOvr"/>
            <m:grow m:val="1"/>
            <m:ctrlPr>
              <w:rPr>
                <w:rFonts w:ascii="Cambria Math" w:hAnsi="Cambria Math" w:cs="Arial"/>
                <w:color w:val="000000" w:themeColor="text1"/>
                <w:sz w:val="22"/>
              </w:rPr>
            </m:ctrlPr>
          </m:naryPr>
          <m:sub>
            <m:r>
              <w:rPr>
                <w:rFonts w:ascii="Cambria Math" w:hAnsi="Cambria Math" w:cs="Arial"/>
                <w:color w:val="000000" w:themeColor="text1"/>
                <w:sz w:val="22"/>
              </w:rPr>
              <m:t>i=1</m:t>
            </m:r>
          </m:sub>
          <m:sup>
            <m:r>
              <w:rPr>
                <w:rFonts w:ascii="Cambria Math" w:hAnsi="Cambria Math" w:cs="Arial"/>
                <w:color w:val="000000" w:themeColor="text1"/>
                <w:sz w:val="22"/>
              </w:rPr>
              <m:t>M</m:t>
            </m:r>
          </m:sup>
          <m:e>
            <m:sSub>
              <m:sSubPr>
                <m:ctrlPr>
                  <w:rPr>
                    <w:rFonts w:ascii="Cambria Math" w:hAnsi="Cambria Math" w:cs="Arial"/>
                    <w:color w:val="000000" w:themeColor="text1"/>
                    <w:sz w:val="22"/>
                  </w:rPr>
                </m:ctrlPr>
              </m:sSubPr>
              <m:e>
                <m:r>
                  <w:rPr>
                    <w:rFonts w:ascii="Cambria Math" w:hAnsi="Cambria Math" w:cs="Arial"/>
                    <w:color w:val="000000" w:themeColor="text1"/>
                    <w:sz w:val="22"/>
                  </w:rPr>
                  <m:t>w</m:t>
                </m:r>
              </m:e>
              <m:sub>
                <m:r>
                  <w:rPr>
                    <w:rFonts w:ascii="Cambria Math" w:hAnsi="Cambria Math" w:cs="Arial"/>
                    <w:color w:val="000000" w:themeColor="text1"/>
                    <w:sz w:val="22"/>
                  </w:rPr>
                  <m:t>i</m:t>
                </m:r>
              </m:sub>
            </m:sSub>
            <m:sSub>
              <m:sSubPr>
                <m:ctrlPr>
                  <w:rPr>
                    <w:rFonts w:ascii="Cambria Math" w:hAnsi="Cambria Math" w:cs="Arial"/>
                    <w:color w:val="000000" w:themeColor="text1"/>
                    <w:sz w:val="22"/>
                  </w:rPr>
                </m:ctrlPr>
              </m:sSubPr>
              <m:e>
                <m:acc>
                  <m:accPr>
                    <m:chr m:val="̅"/>
                    <m:ctrlPr>
                      <w:rPr>
                        <w:rFonts w:ascii="Cambria Math" w:hAnsi="Cambria Math" w:cs="Arial"/>
                        <w:color w:val="000000" w:themeColor="text1"/>
                        <w:sz w:val="22"/>
                      </w:rPr>
                    </m:ctrlPr>
                  </m:accPr>
                  <m:e>
                    <m:r>
                      <m:rPr>
                        <m:sty m:val="bi"/>
                      </m:rPr>
                      <w:rPr>
                        <w:rFonts w:ascii="Cambria Math" w:hAnsi="Cambria Math" w:cs="Arial"/>
                        <w:color w:val="000000" w:themeColor="text1"/>
                        <w:sz w:val="22"/>
                      </w:rPr>
                      <m:t>A</m:t>
                    </m:r>
                  </m:e>
                </m:acc>
              </m:e>
              <m:sub>
                <m:r>
                  <w:rPr>
                    <w:rFonts w:ascii="Cambria Math" w:hAnsi="Cambria Math" w:cs="Arial"/>
                    <w:color w:val="000000" w:themeColor="text1"/>
                    <w:sz w:val="22"/>
                  </w:rPr>
                  <m:t>i</m:t>
                </m:r>
              </m:sub>
            </m:sSub>
          </m:e>
        </m:nary>
      </m:oMath>
    </w:p>
    <w:p w14:paraId="63FA10A9" w14:textId="0FF77172" w:rsidR="00F72674" w:rsidRPr="00AF46E3" w:rsidRDefault="00701E73" w:rsidP="00F72674">
      <w:pPr>
        <w:adjustRightInd w:val="0"/>
        <w:snapToGrid w:val="0"/>
        <w:ind w:firstLineChars="50" w:firstLine="110"/>
        <w:jc w:val="left"/>
        <w:rPr>
          <w:rFonts w:ascii="Arial" w:hAnsi="Arial" w:cs="Arial"/>
          <w:color w:val="000000" w:themeColor="text1"/>
          <w:sz w:val="22"/>
        </w:rPr>
      </w:pPr>
      <w:r w:rsidRPr="00AF46E3">
        <w:rPr>
          <w:rFonts w:ascii="Arial" w:hAnsi="Arial" w:cs="Arial"/>
          <w:color w:val="000000" w:themeColor="text1"/>
          <w:sz w:val="22"/>
        </w:rPr>
        <w:t>6</w:t>
      </w:r>
      <w:r w:rsidR="00F72674" w:rsidRPr="00AF46E3">
        <w:rPr>
          <w:rFonts w:ascii="Arial" w:hAnsi="Arial" w:cs="Arial"/>
          <w:color w:val="000000" w:themeColor="text1"/>
          <w:sz w:val="22"/>
        </w:rPr>
        <w:t xml:space="preserve">:   Let </w:t>
      </w:r>
      <m:oMath>
        <m:sSub>
          <m:sSubPr>
            <m:ctrlPr>
              <w:rPr>
                <w:rFonts w:ascii="Cambria Math" w:hAnsi="Cambria Math" w:cs="Arial"/>
                <w:color w:val="000000" w:themeColor="text1"/>
                <w:sz w:val="22"/>
              </w:rPr>
            </m:ctrlPr>
          </m:sSubPr>
          <m:e>
            <m:r>
              <w:rPr>
                <w:rFonts w:ascii="Cambria Math" w:hAnsi="Cambria Math" w:cs="Arial"/>
                <w:color w:val="000000" w:themeColor="text1"/>
                <w:sz w:val="22"/>
              </w:rPr>
              <m:t>z</m:t>
            </m:r>
          </m:e>
          <m:sub>
            <m:r>
              <w:rPr>
                <w:rFonts w:ascii="Cambria Math" w:hAnsi="Cambria Math" w:cs="Arial"/>
                <w:color w:val="000000" w:themeColor="text1"/>
                <w:sz w:val="22"/>
              </w:rPr>
              <m:t>u</m:t>
            </m:r>
          </m:sub>
        </m:sSub>
        <m:r>
          <w:rPr>
            <w:rFonts w:ascii="Cambria Math" w:hAnsi="Cambria Math" w:cs="Arial"/>
            <w:color w:val="000000" w:themeColor="text1"/>
            <w:sz w:val="22"/>
          </w:rPr>
          <m:t>=</m:t>
        </m:r>
        <m:r>
          <m:rPr>
            <m:sty m:val="bi"/>
          </m:rPr>
          <w:rPr>
            <w:rFonts w:ascii="Cambria Math" w:hAnsi="Cambria Math" w:cs="Arial"/>
            <w:color w:val="000000" w:themeColor="text1"/>
            <w:sz w:val="22"/>
          </w:rPr>
          <m:t>Cv</m:t>
        </m:r>
      </m:oMath>
    </w:p>
    <w:p w14:paraId="0B5E1D88" w14:textId="68DB0CAF" w:rsidR="00F72674" w:rsidRPr="00AF46E3" w:rsidRDefault="00701E73" w:rsidP="00F72674">
      <w:pPr>
        <w:adjustRightInd w:val="0"/>
        <w:snapToGrid w:val="0"/>
        <w:ind w:firstLineChars="50" w:firstLine="110"/>
        <w:jc w:val="left"/>
        <w:rPr>
          <w:rFonts w:ascii="Arial" w:hAnsi="Arial" w:cs="Arial"/>
          <w:color w:val="000000" w:themeColor="text1"/>
          <w:sz w:val="22"/>
        </w:rPr>
      </w:pPr>
      <w:r w:rsidRPr="00AF46E3">
        <w:rPr>
          <w:rFonts w:ascii="Arial" w:hAnsi="Arial" w:cs="Arial"/>
          <w:color w:val="000000" w:themeColor="text1"/>
          <w:sz w:val="22"/>
        </w:rPr>
        <w:t>7</w:t>
      </w:r>
      <w:r w:rsidR="00F72674" w:rsidRPr="00AF46E3">
        <w:rPr>
          <w:rFonts w:ascii="Arial" w:hAnsi="Arial" w:cs="Arial"/>
          <w:color w:val="000000" w:themeColor="text1"/>
          <w:sz w:val="22"/>
        </w:rPr>
        <w:t xml:space="preserve">:   </w:t>
      </w:r>
      <m:oMath>
        <m:r>
          <m:rPr>
            <m:sty m:val="bi"/>
          </m:rPr>
          <w:rPr>
            <w:rFonts w:ascii="Cambria Math" w:hAnsi="Cambria Math" w:cs="Arial"/>
            <w:color w:val="000000" w:themeColor="text1"/>
            <w:sz w:val="22"/>
          </w:rPr>
          <m:t>u</m:t>
        </m:r>
        <m:r>
          <w:rPr>
            <w:rFonts w:ascii="Cambria Math" w:hAnsi="Cambria Math" w:cs="Arial"/>
            <w:color w:val="000000" w:themeColor="text1"/>
            <w:sz w:val="22"/>
          </w:rPr>
          <m:t>←</m:t>
        </m:r>
        <m:f>
          <m:fPr>
            <m:ctrlPr>
              <w:rPr>
                <w:rFonts w:ascii="Cambria Math" w:hAnsi="Cambria Math" w:cs="Arial"/>
                <w:color w:val="000000" w:themeColor="text1"/>
                <w:sz w:val="22"/>
              </w:rPr>
            </m:ctrlPr>
          </m:fPr>
          <m:num>
            <m:r>
              <w:rPr>
                <w:rFonts w:ascii="Cambria Math" w:hAnsi="Cambria Math" w:cs="Arial"/>
                <w:color w:val="000000" w:themeColor="text1"/>
                <w:sz w:val="22"/>
              </w:rPr>
              <m:t>Π(</m:t>
            </m:r>
            <m:sSub>
              <m:sSubPr>
                <m:ctrlPr>
                  <w:rPr>
                    <w:rFonts w:ascii="Cambria Math" w:hAnsi="Cambria Math" w:cs="Arial"/>
                    <w:b/>
                    <w:bCs/>
                    <w:color w:val="000000" w:themeColor="text1"/>
                    <w:sz w:val="22"/>
                  </w:rPr>
                </m:ctrlPr>
              </m:sSubPr>
              <m:e>
                <m:r>
                  <m:rPr>
                    <m:sty m:val="bi"/>
                  </m:rPr>
                  <w:rPr>
                    <w:rFonts w:ascii="Cambria Math" w:hAnsi="Cambria Math" w:cs="Arial"/>
                    <w:color w:val="000000" w:themeColor="text1"/>
                    <w:sz w:val="22"/>
                  </w:rPr>
                  <m:t>z</m:t>
                </m:r>
              </m:e>
              <m:sub>
                <m:r>
                  <w:rPr>
                    <w:rFonts w:ascii="Cambria Math" w:hAnsi="Cambria Math" w:cs="Arial"/>
                    <w:color w:val="000000" w:themeColor="text1"/>
                    <w:sz w:val="22"/>
                  </w:rPr>
                  <m:t>u</m:t>
                </m:r>
              </m:sub>
            </m:sSub>
            <m:r>
              <w:rPr>
                <w:rFonts w:ascii="Cambria Math" w:hAnsi="Cambria Math" w:cs="Arial"/>
                <w:color w:val="000000" w:themeColor="text1"/>
                <w:sz w:val="22"/>
              </w:rPr>
              <m:t>,</m:t>
            </m:r>
            <m:sSub>
              <m:sSubPr>
                <m:ctrlPr>
                  <w:rPr>
                    <w:rFonts w:ascii="Cambria Math" w:hAnsi="Cambria Math" w:cs="Arial"/>
                    <w:color w:val="000000" w:themeColor="text1"/>
                    <w:sz w:val="22"/>
                  </w:rPr>
                </m:ctrlPr>
              </m:sSubPr>
              <m:e>
                <m:r>
                  <w:rPr>
                    <w:rFonts w:ascii="Cambria Math" w:hAnsi="Cambria Math" w:cs="Arial"/>
                    <w:color w:val="000000" w:themeColor="text1"/>
                    <w:sz w:val="22"/>
                  </w:rPr>
                  <m:t>k</m:t>
                </m:r>
              </m:e>
              <m:sub>
                <m:r>
                  <w:rPr>
                    <w:rFonts w:ascii="Cambria Math" w:hAnsi="Cambria Math" w:cs="Arial"/>
                    <w:color w:val="000000" w:themeColor="text1"/>
                    <w:sz w:val="22"/>
                  </w:rPr>
                  <m:t>u</m:t>
                </m:r>
              </m:sub>
            </m:sSub>
            <m:r>
              <w:rPr>
                <w:rFonts w:ascii="Cambria Math" w:hAnsi="Cambria Math" w:cs="Arial"/>
                <w:color w:val="000000" w:themeColor="text1"/>
                <w:sz w:val="22"/>
              </w:rPr>
              <m:t>)</m:t>
            </m:r>
          </m:num>
          <m:den>
            <m:d>
              <m:dPr>
                <m:begChr m:val="‖"/>
                <m:endChr m:val="‖"/>
                <m:ctrlPr>
                  <w:rPr>
                    <w:rFonts w:ascii="Cambria Math" w:hAnsi="Cambria Math" w:cs="Arial"/>
                    <w:color w:val="000000" w:themeColor="text1"/>
                    <w:sz w:val="22"/>
                  </w:rPr>
                </m:ctrlPr>
              </m:dPr>
              <m:e>
                <m:r>
                  <w:rPr>
                    <w:rFonts w:ascii="Cambria Math" w:hAnsi="Cambria Math" w:cs="Arial"/>
                    <w:color w:val="000000" w:themeColor="text1"/>
                    <w:sz w:val="22"/>
                  </w:rPr>
                  <m:t>Π(</m:t>
                </m:r>
                <m:sSub>
                  <m:sSubPr>
                    <m:ctrlPr>
                      <w:rPr>
                        <w:rFonts w:ascii="Cambria Math" w:hAnsi="Cambria Math" w:cs="Arial"/>
                        <w:b/>
                        <w:bCs/>
                        <w:color w:val="000000" w:themeColor="text1"/>
                        <w:sz w:val="22"/>
                      </w:rPr>
                    </m:ctrlPr>
                  </m:sSubPr>
                  <m:e>
                    <m:r>
                      <m:rPr>
                        <m:sty m:val="bi"/>
                      </m:rPr>
                      <w:rPr>
                        <w:rFonts w:ascii="Cambria Math" w:hAnsi="Cambria Math" w:cs="Arial"/>
                        <w:color w:val="000000" w:themeColor="text1"/>
                        <w:sz w:val="22"/>
                      </w:rPr>
                      <m:t>z</m:t>
                    </m:r>
                  </m:e>
                  <m:sub>
                    <m:r>
                      <w:rPr>
                        <w:rFonts w:ascii="Cambria Math" w:hAnsi="Cambria Math" w:cs="Arial"/>
                        <w:color w:val="000000" w:themeColor="text1"/>
                        <w:sz w:val="22"/>
                      </w:rPr>
                      <m:t>u</m:t>
                    </m:r>
                  </m:sub>
                </m:sSub>
                <m:r>
                  <w:rPr>
                    <w:rFonts w:ascii="Cambria Math" w:hAnsi="Cambria Math" w:cs="Arial"/>
                    <w:color w:val="000000" w:themeColor="text1"/>
                    <w:sz w:val="22"/>
                  </w:rPr>
                  <m:t>,</m:t>
                </m:r>
                <m:sSub>
                  <m:sSubPr>
                    <m:ctrlPr>
                      <w:rPr>
                        <w:rFonts w:ascii="Cambria Math" w:hAnsi="Cambria Math" w:cs="Arial"/>
                        <w:color w:val="000000" w:themeColor="text1"/>
                        <w:sz w:val="22"/>
                      </w:rPr>
                    </m:ctrlPr>
                  </m:sSubPr>
                  <m:e>
                    <m:r>
                      <w:rPr>
                        <w:rFonts w:ascii="Cambria Math" w:hAnsi="Cambria Math" w:cs="Arial"/>
                        <w:color w:val="000000" w:themeColor="text1"/>
                        <w:sz w:val="22"/>
                      </w:rPr>
                      <m:t>k</m:t>
                    </m:r>
                  </m:e>
                  <m:sub>
                    <m:r>
                      <w:rPr>
                        <w:rFonts w:ascii="Cambria Math" w:hAnsi="Cambria Math" w:cs="Arial"/>
                        <w:color w:val="000000" w:themeColor="text1"/>
                        <w:sz w:val="22"/>
                      </w:rPr>
                      <m:t>u</m:t>
                    </m:r>
                  </m:sub>
                </m:sSub>
                <m:r>
                  <w:rPr>
                    <w:rFonts w:ascii="Cambria Math" w:hAnsi="Cambria Math" w:cs="Arial"/>
                    <w:color w:val="000000" w:themeColor="text1"/>
                    <w:sz w:val="22"/>
                  </w:rPr>
                  <m:t>)</m:t>
                </m:r>
              </m:e>
            </m:d>
          </m:den>
        </m:f>
      </m:oMath>
    </w:p>
    <w:p w14:paraId="349FA0BB" w14:textId="4ADB436A" w:rsidR="00F72674" w:rsidRPr="00AF46E3" w:rsidRDefault="00701E73" w:rsidP="00701E73">
      <w:pPr>
        <w:adjustRightInd w:val="0"/>
        <w:snapToGrid w:val="0"/>
        <w:ind w:firstLineChars="50" w:firstLine="110"/>
        <w:jc w:val="left"/>
        <w:rPr>
          <w:rFonts w:ascii="Arial" w:hAnsi="Arial" w:cs="Arial"/>
          <w:color w:val="000000" w:themeColor="text1"/>
          <w:sz w:val="22"/>
        </w:rPr>
      </w:pPr>
      <w:r w:rsidRPr="00AF46E3">
        <w:rPr>
          <w:rFonts w:ascii="Arial" w:hAnsi="Arial" w:cs="Arial"/>
          <w:color w:val="000000" w:themeColor="text1"/>
          <w:sz w:val="22"/>
        </w:rPr>
        <w:t>8</w:t>
      </w:r>
      <w:r w:rsidR="00F72674" w:rsidRPr="00AF46E3">
        <w:rPr>
          <w:rFonts w:ascii="Arial" w:hAnsi="Arial" w:cs="Arial"/>
          <w:color w:val="000000" w:themeColor="text1"/>
          <w:sz w:val="22"/>
        </w:rPr>
        <w:t xml:space="preserve">:   Let </w:t>
      </w:r>
      <m:oMath>
        <m:sSub>
          <m:sSubPr>
            <m:ctrlPr>
              <w:rPr>
                <w:rFonts w:ascii="Cambria Math" w:hAnsi="Cambria Math" w:cs="Arial"/>
                <w:color w:val="000000" w:themeColor="text1"/>
                <w:sz w:val="22"/>
              </w:rPr>
            </m:ctrlPr>
          </m:sSubPr>
          <m:e>
            <m:r>
              <m:rPr>
                <m:sty m:val="bi"/>
              </m:rPr>
              <w:rPr>
                <w:rFonts w:ascii="Cambria Math" w:hAnsi="Cambria Math" w:cs="Arial"/>
                <w:color w:val="000000" w:themeColor="text1"/>
                <w:sz w:val="22"/>
              </w:rPr>
              <m:t>z</m:t>
            </m:r>
          </m:e>
          <m:sub>
            <m:r>
              <w:rPr>
                <w:rFonts w:ascii="Cambria Math" w:hAnsi="Cambria Math" w:cs="Arial"/>
                <w:color w:val="000000" w:themeColor="text1"/>
                <w:sz w:val="22"/>
              </w:rPr>
              <m:t>v</m:t>
            </m:r>
          </m:sub>
        </m:sSub>
        <m:r>
          <w:rPr>
            <w:rFonts w:ascii="Cambria Math" w:hAnsi="Cambria Math" w:cs="Arial"/>
            <w:color w:val="000000" w:themeColor="text1"/>
            <w:sz w:val="22"/>
          </w:rPr>
          <m:t>=</m:t>
        </m:r>
        <m:sSup>
          <m:sSupPr>
            <m:ctrlPr>
              <w:rPr>
                <w:rFonts w:ascii="Cambria Math" w:hAnsi="Cambria Math" w:cs="Arial"/>
                <w:color w:val="000000" w:themeColor="text1"/>
                <w:sz w:val="22"/>
              </w:rPr>
            </m:ctrlPr>
          </m:sSupPr>
          <m:e>
            <m:r>
              <m:rPr>
                <m:sty m:val="bi"/>
              </m:rPr>
              <w:rPr>
                <w:rFonts w:ascii="Cambria Math" w:hAnsi="Cambria Math" w:cs="Arial"/>
                <w:color w:val="000000" w:themeColor="text1"/>
                <w:sz w:val="22"/>
              </w:rPr>
              <m:t>C</m:t>
            </m:r>
          </m:e>
          <m:sup>
            <m:r>
              <w:rPr>
                <w:rFonts w:ascii="Cambria Math" w:hAnsi="Cambria Math" w:cs="Arial"/>
                <w:color w:val="000000" w:themeColor="text1"/>
                <w:sz w:val="22"/>
              </w:rPr>
              <m:t>T</m:t>
            </m:r>
          </m:sup>
        </m:sSup>
        <m:r>
          <m:rPr>
            <m:sty m:val="bi"/>
          </m:rPr>
          <w:rPr>
            <w:rFonts w:ascii="Cambria Math" w:hAnsi="Cambria Math" w:cs="Arial"/>
            <w:color w:val="000000" w:themeColor="text1"/>
            <w:sz w:val="22"/>
          </w:rPr>
          <m:t>u</m:t>
        </m:r>
      </m:oMath>
    </w:p>
    <w:p w14:paraId="6AE5F3DB" w14:textId="5A5662EB" w:rsidR="00F72674" w:rsidRPr="00AF46E3" w:rsidRDefault="00701E73" w:rsidP="00701E73">
      <w:pPr>
        <w:adjustRightInd w:val="0"/>
        <w:snapToGrid w:val="0"/>
        <w:ind w:firstLineChars="50" w:firstLine="110"/>
        <w:jc w:val="left"/>
        <w:rPr>
          <w:rFonts w:ascii="Arial" w:hAnsi="Arial" w:cs="Arial"/>
          <w:color w:val="000000" w:themeColor="text1"/>
          <w:sz w:val="22"/>
        </w:rPr>
      </w:pPr>
      <w:r w:rsidRPr="00AF46E3">
        <w:rPr>
          <w:rFonts w:ascii="Arial" w:hAnsi="Arial" w:cs="Arial"/>
          <w:color w:val="000000" w:themeColor="text1"/>
          <w:sz w:val="22"/>
        </w:rPr>
        <w:t>9</w:t>
      </w:r>
      <w:r w:rsidR="00F72674" w:rsidRPr="00AF46E3">
        <w:rPr>
          <w:rFonts w:ascii="Arial" w:hAnsi="Arial" w:cs="Arial"/>
          <w:color w:val="000000" w:themeColor="text1"/>
          <w:sz w:val="22"/>
        </w:rPr>
        <w:t xml:space="preserve">:   </w:t>
      </w:r>
      <m:oMath>
        <m:r>
          <m:rPr>
            <m:sty m:val="bi"/>
          </m:rPr>
          <w:rPr>
            <w:rFonts w:ascii="Cambria Math" w:hAnsi="Cambria Math" w:cs="Arial"/>
            <w:color w:val="000000" w:themeColor="text1"/>
            <w:sz w:val="22"/>
          </w:rPr>
          <m:t>v</m:t>
        </m:r>
        <m:r>
          <w:rPr>
            <w:rFonts w:ascii="Cambria Math" w:hAnsi="Cambria Math" w:cs="Arial"/>
            <w:color w:val="000000" w:themeColor="text1"/>
            <w:sz w:val="22"/>
          </w:rPr>
          <m:t>←</m:t>
        </m:r>
        <m:f>
          <m:fPr>
            <m:ctrlPr>
              <w:rPr>
                <w:rFonts w:ascii="Cambria Math" w:hAnsi="Cambria Math" w:cs="Arial"/>
                <w:color w:val="000000" w:themeColor="text1"/>
                <w:sz w:val="22"/>
              </w:rPr>
            </m:ctrlPr>
          </m:fPr>
          <m:num>
            <m:r>
              <w:rPr>
                <w:rFonts w:ascii="Cambria Math" w:hAnsi="Cambria Math" w:cs="Arial"/>
                <w:color w:val="000000" w:themeColor="text1"/>
                <w:sz w:val="22"/>
              </w:rPr>
              <m:t>Π(</m:t>
            </m:r>
            <m:sSub>
              <m:sSubPr>
                <m:ctrlPr>
                  <w:rPr>
                    <w:rFonts w:ascii="Cambria Math" w:hAnsi="Cambria Math" w:cs="Arial"/>
                    <w:b/>
                    <w:bCs/>
                    <w:color w:val="000000" w:themeColor="text1"/>
                    <w:sz w:val="22"/>
                  </w:rPr>
                </m:ctrlPr>
              </m:sSubPr>
              <m:e>
                <m:r>
                  <m:rPr>
                    <m:sty m:val="bi"/>
                  </m:rPr>
                  <w:rPr>
                    <w:rFonts w:ascii="Cambria Math" w:hAnsi="Cambria Math" w:cs="Arial"/>
                    <w:color w:val="000000" w:themeColor="text1"/>
                    <w:sz w:val="22"/>
                  </w:rPr>
                  <m:t>z</m:t>
                </m:r>
              </m:e>
              <m:sub>
                <m:r>
                  <w:rPr>
                    <w:rFonts w:ascii="Cambria Math" w:hAnsi="Cambria Math" w:cs="Arial"/>
                    <w:color w:val="000000" w:themeColor="text1"/>
                    <w:sz w:val="22"/>
                  </w:rPr>
                  <m:t>v</m:t>
                </m:r>
              </m:sub>
            </m:sSub>
            <m:r>
              <w:rPr>
                <w:rFonts w:ascii="Cambria Math" w:hAnsi="Cambria Math" w:cs="Arial"/>
                <w:color w:val="000000" w:themeColor="text1"/>
                <w:sz w:val="22"/>
              </w:rPr>
              <m:t>,</m:t>
            </m:r>
            <m:sSub>
              <m:sSubPr>
                <m:ctrlPr>
                  <w:rPr>
                    <w:rFonts w:ascii="Cambria Math" w:hAnsi="Cambria Math" w:cs="Arial"/>
                    <w:color w:val="000000" w:themeColor="text1"/>
                    <w:sz w:val="22"/>
                  </w:rPr>
                </m:ctrlPr>
              </m:sSubPr>
              <m:e>
                <m:r>
                  <w:rPr>
                    <w:rFonts w:ascii="Cambria Math" w:hAnsi="Cambria Math" w:cs="Arial"/>
                    <w:color w:val="000000" w:themeColor="text1"/>
                    <w:sz w:val="22"/>
                  </w:rPr>
                  <m:t>k</m:t>
                </m:r>
              </m:e>
              <m:sub>
                <m:r>
                  <w:rPr>
                    <w:rFonts w:ascii="Cambria Math" w:hAnsi="Cambria Math" w:cs="Arial"/>
                    <w:color w:val="000000" w:themeColor="text1"/>
                    <w:sz w:val="22"/>
                  </w:rPr>
                  <m:t>v</m:t>
                </m:r>
              </m:sub>
            </m:sSub>
            <m:r>
              <w:rPr>
                <w:rFonts w:ascii="Cambria Math" w:hAnsi="Cambria Math" w:cs="Arial"/>
                <w:color w:val="000000" w:themeColor="text1"/>
                <w:sz w:val="22"/>
              </w:rPr>
              <m:t>)</m:t>
            </m:r>
          </m:num>
          <m:den>
            <m:d>
              <m:dPr>
                <m:begChr m:val="‖"/>
                <m:endChr m:val="‖"/>
                <m:ctrlPr>
                  <w:rPr>
                    <w:rFonts w:ascii="Cambria Math" w:hAnsi="Cambria Math" w:cs="Arial"/>
                    <w:color w:val="000000" w:themeColor="text1"/>
                    <w:sz w:val="22"/>
                  </w:rPr>
                </m:ctrlPr>
              </m:dPr>
              <m:e>
                <m:r>
                  <w:rPr>
                    <w:rFonts w:ascii="Cambria Math" w:hAnsi="Cambria Math" w:cs="Arial"/>
                    <w:color w:val="000000" w:themeColor="text1"/>
                    <w:sz w:val="22"/>
                  </w:rPr>
                  <m:t>Π(</m:t>
                </m:r>
                <m:sSub>
                  <m:sSubPr>
                    <m:ctrlPr>
                      <w:rPr>
                        <w:rFonts w:ascii="Cambria Math" w:hAnsi="Cambria Math" w:cs="Arial"/>
                        <w:b/>
                        <w:bCs/>
                        <w:color w:val="000000" w:themeColor="text1"/>
                        <w:sz w:val="22"/>
                      </w:rPr>
                    </m:ctrlPr>
                  </m:sSubPr>
                  <m:e>
                    <m:r>
                      <m:rPr>
                        <m:sty m:val="bi"/>
                      </m:rPr>
                      <w:rPr>
                        <w:rFonts w:ascii="Cambria Math" w:hAnsi="Cambria Math" w:cs="Arial"/>
                        <w:color w:val="000000" w:themeColor="text1"/>
                        <w:sz w:val="22"/>
                      </w:rPr>
                      <m:t>z</m:t>
                    </m:r>
                  </m:e>
                  <m:sub>
                    <m:r>
                      <w:rPr>
                        <w:rFonts w:ascii="Cambria Math" w:hAnsi="Cambria Math" w:cs="Arial"/>
                        <w:color w:val="000000" w:themeColor="text1"/>
                        <w:sz w:val="22"/>
                      </w:rPr>
                      <m:t>v</m:t>
                    </m:r>
                  </m:sub>
                </m:sSub>
                <m:r>
                  <w:rPr>
                    <w:rFonts w:ascii="Cambria Math" w:hAnsi="Cambria Math" w:cs="Arial"/>
                    <w:color w:val="000000" w:themeColor="text1"/>
                    <w:sz w:val="22"/>
                  </w:rPr>
                  <m:t>,</m:t>
                </m:r>
                <m:sSub>
                  <m:sSubPr>
                    <m:ctrlPr>
                      <w:rPr>
                        <w:rFonts w:ascii="Cambria Math" w:hAnsi="Cambria Math" w:cs="Arial"/>
                        <w:color w:val="000000" w:themeColor="text1"/>
                        <w:sz w:val="22"/>
                      </w:rPr>
                    </m:ctrlPr>
                  </m:sSubPr>
                  <m:e>
                    <m:r>
                      <w:rPr>
                        <w:rFonts w:ascii="Cambria Math" w:hAnsi="Cambria Math" w:cs="Arial"/>
                        <w:color w:val="000000" w:themeColor="text1"/>
                        <w:sz w:val="22"/>
                      </w:rPr>
                      <m:t>k</m:t>
                    </m:r>
                  </m:e>
                  <m:sub>
                    <m:r>
                      <w:rPr>
                        <w:rFonts w:ascii="Cambria Math" w:hAnsi="Cambria Math" w:cs="Arial"/>
                        <w:color w:val="000000" w:themeColor="text1"/>
                        <w:sz w:val="22"/>
                      </w:rPr>
                      <m:t>v</m:t>
                    </m:r>
                  </m:sub>
                </m:sSub>
                <m:r>
                  <w:rPr>
                    <w:rFonts w:ascii="Cambria Math" w:hAnsi="Cambria Math" w:cs="Arial"/>
                    <w:color w:val="000000" w:themeColor="text1"/>
                    <w:sz w:val="22"/>
                  </w:rPr>
                  <m:t>)</m:t>
                </m:r>
              </m:e>
            </m:d>
          </m:den>
        </m:f>
      </m:oMath>
    </w:p>
    <w:p w14:paraId="12C9152B" w14:textId="41A15A88" w:rsidR="00F72674" w:rsidRPr="00AF46E3" w:rsidRDefault="00701E73" w:rsidP="00F72674">
      <w:pPr>
        <w:adjustRightInd w:val="0"/>
        <w:snapToGrid w:val="0"/>
        <w:jc w:val="left"/>
        <w:rPr>
          <w:rFonts w:ascii="Arial" w:hAnsi="Arial" w:cs="Arial"/>
          <w:color w:val="000000" w:themeColor="text1"/>
          <w:sz w:val="22"/>
        </w:rPr>
      </w:pPr>
      <w:r w:rsidRPr="00AF46E3">
        <w:rPr>
          <w:rFonts w:ascii="Arial" w:hAnsi="Arial" w:cs="Arial"/>
          <w:color w:val="000000" w:themeColor="text1"/>
          <w:sz w:val="22"/>
        </w:rPr>
        <w:t>10</w:t>
      </w:r>
      <w:r w:rsidR="00F72674" w:rsidRPr="00AF46E3">
        <w:rPr>
          <w:rFonts w:ascii="Arial" w:hAnsi="Arial" w:cs="Arial"/>
          <w:color w:val="000000" w:themeColor="text1"/>
          <w:sz w:val="22"/>
        </w:rPr>
        <w:t xml:space="preserve">:   Let </w:t>
      </w:r>
      <m:oMath>
        <m:sSub>
          <m:sSubPr>
            <m:ctrlPr>
              <w:rPr>
                <w:rFonts w:ascii="Cambria Math" w:hAnsi="Cambria Math" w:cs="Arial"/>
                <w:b/>
                <w:bCs/>
                <w:color w:val="000000" w:themeColor="text1"/>
                <w:sz w:val="22"/>
              </w:rPr>
            </m:ctrlPr>
          </m:sSubPr>
          <m:e>
            <m:r>
              <m:rPr>
                <m:sty m:val="bi"/>
              </m:rPr>
              <w:rPr>
                <w:rFonts w:ascii="Cambria Math" w:hAnsi="Cambria Math" w:cs="Arial"/>
                <w:color w:val="000000" w:themeColor="text1"/>
                <w:sz w:val="22"/>
              </w:rPr>
              <m:t>z</m:t>
            </m:r>
          </m:e>
          <m:sub>
            <m:r>
              <w:rPr>
                <w:rFonts w:ascii="Cambria Math" w:hAnsi="Cambria Math" w:cs="Arial"/>
                <w:color w:val="000000" w:themeColor="text1"/>
                <w:sz w:val="22"/>
              </w:rPr>
              <m:t>w</m:t>
            </m:r>
          </m:sub>
        </m:sSub>
        <m:r>
          <w:rPr>
            <w:rFonts w:ascii="Cambria Math" w:hAnsi="Cambria Math" w:cs="Arial"/>
            <w:color w:val="000000" w:themeColor="text1"/>
            <w:sz w:val="22"/>
          </w:rPr>
          <m:t>=</m:t>
        </m:r>
        <m:sSup>
          <m:sSupPr>
            <m:ctrlPr>
              <w:rPr>
                <w:rFonts w:ascii="Cambria Math" w:hAnsi="Cambria Math" w:cs="Arial"/>
                <w:color w:val="000000" w:themeColor="text1"/>
                <w:sz w:val="22"/>
              </w:rPr>
            </m:ctrlPr>
          </m:sSupPr>
          <m:e>
            <m:r>
              <w:rPr>
                <w:rFonts w:ascii="Cambria Math" w:hAnsi="Cambria Math" w:cs="Arial"/>
                <w:color w:val="000000" w:themeColor="text1"/>
                <w:sz w:val="22"/>
              </w:rPr>
              <m:t>[</m:t>
            </m:r>
            <m:sSup>
              <m:sSupPr>
                <m:ctrlPr>
                  <w:rPr>
                    <w:rFonts w:ascii="Cambria Math" w:hAnsi="Cambria Math" w:cs="Arial"/>
                    <w:color w:val="000000" w:themeColor="text1"/>
                    <w:sz w:val="22"/>
                  </w:rPr>
                </m:ctrlPr>
              </m:sSupPr>
              <m:e>
                <m:r>
                  <m:rPr>
                    <m:sty m:val="bi"/>
                  </m:rPr>
                  <w:rPr>
                    <w:rFonts w:ascii="Cambria Math" w:hAnsi="Cambria Math" w:cs="Arial"/>
                    <w:color w:val="000000" w:themeColor="text1"/>
                    <w:sz w:val="22"/>
                  </w:rPr>
                  <m:t>u</m:t>
                </m:r>
              </m:e>
              <m:sup>
                <m:r>
                  <w:rPr>
                    <w:rFonts w:ascii="Cambria Math" w:hAnsi="Cambria Math" w:cs="Arial"/>
                    <w:color w:val="000000" w:themeColor="text1"/>
                    <w:sz w:val="22"/>
                  </w:rPr>
                  <m:t>T</m:t>
                </m:r>
              </m:sup>
            </m:sSup>
            <m:sSub>
              <m:sSubPr>
                <m:ctrlPr>
                  <w:rPr>
                    <w:rFonts w:ascii="Cambria Math" w:hAnsi="Cambria Math" w:cs="Arial"/>
                    <w:color w:val="000000" w:themeColor="text1"/>
                    <w:sz w:val="22"/>
                  </w:rPr>
                </m:ctrlPr>
              </m:sSubPr>
              <m:e>
                <m:acc>
                  <m:accPr>
                    <m:chr m:val="̅"/>
                    <m:ctrlPr>
                      <w:rPr>
                        <w:rFonts w:ascii="Cambria Math" w:hAnsi="Cambria Math" w:cs="Arial"/>
                        <w:color w:val="000000" w:themeColor="text1"/>
                        <w:sz w:val="22"/>
                      </w:rPr>
                    </m:ctrlPr>
                  </m:accPr>
                  <m:e>
                    <m:r>
                      <m:rPr>
                        <m:sty m:val="bi"/>
                      </m:rPr>
                      <w:rPr>
                        <w:rFonts w:ascii="Cambria Math" w:hAnsi="Cambria Math" w:cs="Arial"/>
                        <w:color w:val="000000" w:themeColor="text1"/>
                        <w:sz w:val="22"/>
                      </w:rPr>
                      <m:t>A</m:t>
                    </m:r>
                  </m:e>
                </m:acc>
              </m:e>
              <m:sub>
                <m:r>
                  <w:rPr>
                    <w:rFonts w:ascii="Cambria Math" w:hAnsi="Cambria Math" w:cs="Arial"/>
                    <w:color w:val="000000" w:themeColor="text1"/>
                    <w:sz w:val="22"/>
                  </w:rPr>
                  <m:t>1</m:t>
                </m:r>
              </m:sub>
            </m:sSub>
            <m:r>
              <m:rPr>
                <m:sty m:val="bi"/>
              </m:rPr>
              <w:rPr>
                <w:rFonts w:ascii="Cambria Math" w:hAnsi="Cambria Math" w:cs="Arial"/>
                <w:color w:val="000000" w:themeColor="text1"/>
                <w:sz w:val="22"/>
              </w:rPr>
              <m:t>v</m:t>
            </m:r>
            <m:r>
              <w:rPr>
                <w:rFonts w:ascii="Cambria Math" w:hAnsi="Cambria Math" w:cs="Arial"/>
                <w:color w:val="000000" w:themeColor="text1"/>
                <w:sz w:val="22"/>
              </w:rPr>
              <m:t>,⋯,</m:t>
            </m:r>
            <m:sSup>
              <m:sSupPr>
                <m:ctrlPr>
                  <w:rPr>
                    <w:rFonts w:ascii="Cambria Math" w:hAnsi="Cambria Math" w:cs="Arial"/>
                    <w:color w:val="000000" w:themeColor="text1"/>
                    <w:sz w:val="22"/>
                  </w:rPr>
                </m:ctrlPr>
              </m:sSupPr>
              <m:e>
                <m:r>
                  <m:rPr>
                    <m:sty m:val="bi"/>
                  </m:rPr>
                  <w:rPr>
                    <w:rFonts w:ascii="Cambria Math" w:hAnsi="Cambria Math" w:cs="Arial"/>
                    <w:color w:val="000000" w:themeColor="text1"/>
                    <w:sz w:val="22"/>
                  </w:rPr>
                  <m:t>u</m:t>
                </m:r>
              </m:e>
              <m:sup>
                <m:r>
                  <w:rPr>
                    <w:rFonts w:ascii="Cambria Math" w:hAnsi="Cambria Math" w:cs="Arial"/>
                    <w:color w:val="000000" w:themeColor="text1"/>
                    <w:sz w:val="22"/>
                  </w:rPr>
                  <m:t>T</m:t>
                </m:r>
              </m:sup>
            </m:sSup>
            <m:sSub>
              <m:sSubPr>
                <m:ctrlPr>
                  <w:rPr>
                    <w:rFonts w:ascii="Cambria Math" w:hAnsi="Cambria Math" w:cs="Arial"/>
                    <w:color w:val="000000" w:themeColor="text1"/>
                    <w:sz w:val="22"/>
                  </w:rPr>
                </m:ctrlPr>
              </m:sSubPr>
              <m:e>
                <m:acc>
                  <m:accPr>
                    <m:chr m:val="̅"/>
                    <m:ctrlPr>
                      <w:rPr>
                        <w:rFonts w:ascii="Cambria Math" w:hAnsi="Cambria Math" w:cs="Arial"/>
                        <w:color w:val="000000" w:themeColor="text1"/>
                        <w:sz w:val="22"/>
                      </w:rPr>
                    </m:ctrlPr>
                  </m:accPr>
                  <m:e>
                    <m:r>
                      <m:rPr>
                        <m:sty m:val="bi"/>
                      </m:rPr>
                      <w:rPr>
                        <w:rFonts w:ascii="Cambria Math" w:hAnsi="Cambria Math" w:cs="Arial"/>
                        <w:color w:val="000000" w:themeColor="text1"/>
                        <w:sz w:val="22"/>
                      </w:rPr>
                      <m:t>A</m:t>
                    </m:r>
                  </m:e>
                </m:acc>
              </m:e>
              <m:sub>
                <m:r>
                  <w:rPr>
                    <w:rFonts w:ascii="Cambria Math" w:hAnsi="Cambria Math" w:cs="Arial"/>
                    <w:color w:val="000000" w:themeColor="text1"/>
                    <w:sz w:val="22"/>
                  </w:rPr>
                  <m:t>M</m:t>
                </m:r>
              </m:sub>
            </m:sSub>
            <m:r>
              <m:rPr>
                <m:sty m:val="bi"/>
              </m:rPr>
              <w:rPr>
                <w:rFonts w:ascii="Cambria Math" w:hAnsi="Cambria Math" w:cs="Arial"/>
                <w:color w:val="000000" w:themeColor="text1"/>
                <w:sz w:val="22"/>
              </w:rPr>
              <m:t>v</m:t>
            </m:r>
            <m:r>
              <w:rPr>
                <w:rFonts w:ascii="Cambria Math" w:hAnsi="Cambria Math" w:cs="Arial"/>
                <w:color w:val="000000" w:themeColor="text1"/>
                <w:sz w:val="22"/>
              </w:rPr>
              <m:t>]</m:t>
            </m:r>
          </m:e>
          <m:sup>
            <m:r>
              <w:rPr>
                <w:rFonts w:ascii="Cambria Math" w:hAnsi="Cambria Math" w:cs="Arial"/>
                <w:color w:val="000000" w:themeColor="text1"/>
                <w:sz w:val="22"/>
              </w:rPr>
              <m:t>T</m:t>
            </m:r>
          </m:sup>
        </m:sSup>
      </m:oMath>
    </w:p>
    <w:p w14:paraId="473DC8CB" w14:textId="05309E71" w:rsidR="00F72674" w:rsidRPr="00AF46E3" w:rsidRDefault="00701E73" w:rsidP="00F72674">
      <w:pPr>
        <w:adjustRightInd w:val="0"/>
        <w:snapToGrid w:val="0"/>
        <w:jc w:val="left"/>
        <w:rPr>
          <w:rFonts w:ascii="Arial" w:hAnsi="Arial" w:cs="Arial"/>
          <w:color w:val="000000" w:themeColor="text1"/>
          <w:sz w:val="22"/>
        </w:rPr>
      </w:pPr>
      <w:r w:rsidRPr="00AF46E3">
        <w:rPr>
          <w:rFonts w:ascii="Arial" w:hAnsi="Arial" w:cs="Arial"/>
          <w:color w:val="000000" w:themeColor="text1"/>
          <w:sz w:val="22"/>
        </w:rPr>
        <w:t>11</w:t>
      </w:r>
      <w:r w:rsidR="00F72674" w:rsidRPr="00AF46E3">
        <w:rPr>
          <w:rFonts w:ascii="Arial" w:hAnsi="Arial" w:cs="Arial"/>
          <w:color w:val="000000" w:themeColor="text1"/>
          <w:sz w:val="22"/>
        </w:rPr>
        <w:t xml:space="preserve">:   </w:t>
      </w:r>
      <m:oMath>
        <m:r>
          <m:rPr>
            <m:sty m:val="bi"/>
          </m:rPr>
          <w:rPr>
            <w:rFonts w:ascii="Cambria Math" w:hAnsi="Cambria Math" w:cs="Arial"/>
            <w:color w:val="000000" w:themeColor="text1"/>
            <w:sz w:val="22"/>
          </w:rPr>
          <m:t>w</m:t>
        </m:r>
        <m:r>
          <w:rPr>
            <w:rFonts w:ascii="Cambria Math" w:hAnsi="Cambria Math" w:cs="Arial"/>
            <w:color w:val="000000" w:themeColor="text1"/>
            <w:sz w:val="22"/>
          </w:rPr>
          <m:t>←</m:t>
        </m:r>
        <m:f>
          <m:fPr>
            <m:ctrlPr>
              <w:rPr>
                <w:rFonts w:ascii="Cambria Math" w:hAnsi="Cambria Math" w:cs="Arial"/>
                <w:color w:val="000000" w:themeColor="text1"/>
                <w:sz w:val="22"/>
              </w:rPr>
            </m:ctrlPr>
          </m:fPr>
          <m:num>
            <m:r>
              <w:rPr>
                <w:rFonts w:ascii="Cambria Math" w:hAnsi="Cambria Math" w:cs="Arial"/>
                <w:color w:val="000000" w:themeColor="text1"/>
                <w:sz w:val="22"/>
              </w:rPr>
              <m:t>Π(</m:t>
            </m:r>
            <m:sSub>
              <m:sSubPr>
                <m:ctrlPr>
                  <w:rPr>
                    <w:rFonts w:ascii="Cambria Math" w:hAnsi="Cambria Math" w:cs="Arial"/>
                    <w:color w:val="000000" w:themeColor="text1"/>
                    <w:sz w:val="22"/>
                  </w:rPr>
                </m:ctrlPr>
              </m:sSubPr>
              <m:e>
                <m:r>
                  <w:rPr>
                    <w:rFonts w:ascii="Cambria Math" w:hAnsi="Cambria Math" w:cs="Arial"/>
                    <w:color w:val="000000" w:themeColor="text1"/>
                    <w:sz w:val="22"/>
                  </w:rPr>
                  <m:t>z</m:t>
                </m:r>
              </m:e>
              <m:sub>
                <m:r>
                  <w:rPr>
                    <w:rFonts w:ascii="Cambria Math" w:hAnsi="Cambria Math" w:cs="Arial"/>
                    <w:color w:val="000000" w:themeColor="text1"/>
                    <w:sz w:val="22"/>
                  </w:rPr>
                  <m:t>w</m:t>
                </m:r>
              </m:sub>
            </m:sSub>
            <m:r>
              <w:rPr>
                <w:rFonts w:ascii="Cambria Math" w:hAnsi="Cambria Math" w:cs="Arial"/>
                <w:color w:val="000000" w:themeColor="text1"/>
                <w:sz w:val="22"/>
              </w:rPr>
              <m:t>,</m:t>
            </m:r>
            <m:sSub>
              <m:sSubPr>
                <m:ctrlPr>
                  <w:rPr>
                    <w:rFonts w:ascii="Cambria Math" w:hAnsi="Cambria Math" w:cs="Arial"/>
                    <w:color w:val="000000" w:themeColor="text1"/>
                    <w:sz w:val="22"/>
                  </w:rPr>
                </m:ctrlPr>
              </m:sSubPr>
              <m:e>
                <m:r>
                  <w:rPr>
                    <w:rFonts w:ascii="Cambria Math" w:hAnsi="Cambria Math" w:cs="Arial"/>
                    <w:color w:val="000000" w:themeColor="text1"/>
                    <w:sz w:val="22"/>
                  </w:rPr>
                  <m:t>k</m:t>
                </m:r>
              </m:e>
              <m:sub>
                <m:r>
                  <w:rPr>
                    <w:rFonts w:ascii="Cambria Math" w:hAnsi="Cambria Math" w:cs="Arial"/>
                    <w:color w:val="000000" w:themeColor="text1"/>
                    <w:sz w:val="22"/>
                  </w:rPr>
                  <m:t>w</m:t>
                </m:r>
              </m:sub>
            </m:sSub>
            <m:r>
              <w:rPr>
                <w:rFonts w:ascii="Cambria Math" w:hAnsi="Cambria Math" w:cs="Arial"/>
                <w:color w:val="000000" w:themeColor="text1"/>
                <w:sz w:val="22"/>
              </w:rPr>
              <m:t>)</m:t>
            </m:r>
          </m:num>
          <m:den>
            <m:d>
              <m:dPr>
                <m:begChr m:val="‖"/>
                <m:endChr m:val="‖"/>
                <m:ctrlPr>
                  <w:rPr>
                    <w:rFonts w:ascii="Cambria Math" w:hAnsi="Cambria Math" w:cs="Arial"/>
                    <w:color w:val="000000" w:themeColor="text1"/>
                    <w:sz w:val="22"/>
                  </w:rPr>
                </m:ctrlPr>
              </m:dPr>
              <m:e>
                <m:r>
                  <w:rPr>
                    <w:rFonts w:ascii="Cambria Math" w:hAnsi="Cambria Math" w:cs="Arial"/>
                    <w:color w:val="000000" w:themeColor="text1"/>
                    <w:sz w:val="22"/>
                  </w:rPr>
                  <m:t>Π(</m:t>
                </m:r>
                <m:sSub>
                  <m:sSubPr>
                    <m:ctrlPr>
                      <w:rPr>
                        <w:rFonts w:ascii="Cambria Math" w:hAnsi="Cambria Math" w:cs="Arial"/>
                        <w:color w:val="000000" w:themeColor="text1"/>
                        <w:sz w:val="22"/>
                      </w:rPr>
                    </m:ctrlPr>
                  </m:sSubPr>
                  <m:e>
                    <m:r>
                      <w:rPr>
                        <w:rFonts w:ascii="Cambria Math" w:hAnsi="Cambria Math" w:cs="Arial"/>
                        <w:color w:val="000000" w:themeColor="text1"/>
                        <w:sz w:val="22"/>
                      </w:rPr>
                      <m:t>z</m:t>
                    </m:r>
                  </m:e>
                  <m:sub>
                    <m:r>
                      <w:rPr>
                        <w:rFonts w:ascii="Cambria Math" w:hAnsi="Cambria Math" w:cs="Arial"/>
                        <w:color w:val="000000" w:themeColor="text1"/>
                        <w:sz w:val="22"/>
                      </w:rPr>
                      <m:t>w</m:t>
                    </m:r>
                  </m:sub>
                </m:sSub>
                <m:r>
                  <w:rPr>
                    <w:rFonts w:ascii="Cambria Math" w:hAnsi="Cambria Math" w:cs="Arial"/>
                    <w:color w:val="000000" w:themeColor="text1"/>
                    <w:sz w:val="22"/>
                  </w:rPr>
                  <m:t>,</m:t>
                </m:r>
                <m:sSub>
                  <m:sSubPr>
                    <m:ctrlPr>
                      <w:rPr>
                        <w:rFonts w:ascii="Cambria Math" w:hAnsi="Cambria Math" w:cs="Arial"/>
                        <w:color w:val="000000" w:themeColor="text1"/>
                        <w:sz w:val="22"/>
                      </w:rPr>
                    </m:ctrlPr>
                  </m:sSubPr>
                  <m:e>
                    <m:r>
                      <w:rPr>
                        <w:rFonts w:ascii="Cambria Math" w:hAnsi="Cambria Math" w:cs="Arial"/>
                        <w:color w:val="000000" w:themeColor="text1"/>
                        <w:sz w:val="22"/>
                      </w:rPr>
                      <m:t>k</m:t>
                    </m:r>
                  </m:e>
                  <m:sub>
                    <m:r>
                      <w:rPr>
                        <w:rFonts w:ascii="Cambria Math" w:hAnsi="Cambria Math" w:cs="Arial"/>
                        <w:color w:val="000000" w:themeColor="text1"/>
                        <w:sz w:val="22"/>
                      </w:rPr>
                      <m:t>w</m:t>
                    </m:r>
                  </m:sub>
                </m:sSub>
                <m:r>
                  <w:rPr>
                    <w:rFonts w:ascii="Cambria Math" w:hAnsi="Cambria Math" w:cs="Arial"/>
                    <w:color w:val="000000" w:themeColor="text1"/>
                    <w:sz w:val="22"/>
                  </w:rPr>
                  <m:t>)</m:t>
                </m:r>
              </m:e>
            </m:d>
          </m:den>
        </m:f>
      </m:oMath>
    </w:p>
    <w:p w14:paraId="284CFA1A" w14:textId="63096D4D" w:rsidR="00F72674" w:rsidRPr="00AF46E3" w:rsidRDefault="00701E73" w:rsidP="00F72674">
      <w:pPr>
        <w:adjustRightInd w:val="0"/>
        <w:snapToGrid w:val="0"/>
        <w:jc w:val="left"/>
        <w:rPr>
          <w:color w:val="000000" w:themeColor="text1"/>
        </w:rPr>
      </w:pPr>
      <w:r w:rsidRPr="00AF46E3">
        <w:rPr>
          <w:rFonts w:ascii="Arial" w:hAnsi="Arial" w:cs="Arial"/>
          <w:color w:val="000000" w:themeColor="text1"/>
          <w:sz w:val="22"/>
        </w:rPr>
        <w:t>12</w:t>
      </w:r>
      <w:r w:rsidR="00F72674" w:rsidRPr="00AF46E3">
        <w:rPr>
          <w:rFonts w:ascii="Arial" w:hAnsi="Arial" w:cs="Arial"/>
          <w:color w:val="000000" w:themeColor="text1"/>
          <w:sz w:val="22"/>
        </w:rPr>
        <w:t xml:space="preserve">: </w:t>
      </w:r>
      <w:r w:rsidR="00F72674" w:rsidRPr="00AF46E3">
        <w:rPr>
          <w:rFonts w:ascii="Arial" w:hAnsi="Arial" w:cs="Arial"/>
          <w:b/>
          <w:color w:val="000000" w:themeColor="text1"/>
          <w:sz w:val="22"/>
        </w:rPr>
        <w:t>Until</w:t>
      </w:r>
      <w:r w:rsidR="00F72674" w:rsidRPr="00AF46E3">
        <w:rPr>
          <w:rFonts w:ascii="Arial" w:hAnsi="Arial" w:cs="Arial"/>
          <w:color w:val="000000" w:themeColor="text1"/>
          <w:sz w:val="22"/>
        </w:rPr>
        <w:t xml:space="preserve"> convergence of </w:t>
      </w:r>
      <m:oMath>
        <m:r>
          <m:rPr>
            <m:sty m:val="bi"/>
          </m:rPr>
          <w:rPr>
            <w:rFonts w:ascii="Cambria Math" w:hAnsi="Cambria Math" w:cs="Arial"/>
            <w:color w:val="000000" w:themeColor="text1"/>
            <w:sz w:val="22"/>
          </w:rPr>
          <m:t>u</m:t>
        </m:r>
      </m:oMath>
      <w:r w:rsidR="00F72674" w:rsidRPr="00AF46E3">
        <w:rPr>
          <w:rFonts w:ascii="Arial" w:hAnsi="Arial" w:cs="Arial"/>
          <w:color w:val="000000" w:themeColor="text1"/>
          <w:sz w:val="22"/>
        </w:rPr>
        <w:t>,</w:t>
      </w:r>
      <m:oMath>
        <m:r>
          <w:rPr>
            <w:rFonts w:ascii="Cambria Math" w:hAnsi="Cambria Math"/>
            <w:color w:val="000000" w:themeColor="text1"/>
          </w:rPr>
          <m:t xml:space="preserve"> </m:t>
        </m:r>
        <m:r>
          <m:rPr>
            <m:sty m:val="bi"/>
          </m:rPr>
          <w:rPr>
            <w:rFonts w:ascii="Cambria Math" w:hAnsi="Cambria Math" w:cs="Arial"/>
            <w:color w:val="000000" w:themeColor="text1"/>
            <w:sz w:val="22"/>
          </w:rPr>
          <m:t>v</m:t>
        </m:r>
      </m:oMath>
      <w:r w:rsidR="00F72674" w:rsidRPr="00AF46E3">
        <w:rPr>
          <w:rFonts w:ascii="Arial" w:hAnsi="Arial" w:cs="Arial"/>
          <w:color w:val="000000" w:themeColor="text1"/>
          <w:sz w:val="22"/>
        </w:rPr>
        <w:t xml:space="preserve"> and </w:t>
      </w:r>
      <m:oMath>
        <m:r>
          <m:rPr>
            <m:sty m:val="bi"/>
          </m:rPr>
          <w:rPr>
            <w:rFonts w:ascii="Cambria Math" w:hAnsi="Cambria Math" w:cs="Arial"/>
            <w:color w:val="000000" w:themeColor="text1"/>
            <w:sz w:val="22"/>
          </w:rPr>
          <m:t>w</m:t>
        </m:r>
      </m:oMath>
    </w:p>
    <w:p w14:paraId="2C236F91" w14:textId="4B198066" w:rsidR="00F72674" w:rsidRPr="00AF46E3" w:rsidRDefault="00701E73" w:rsidP="00F72674">
      <w:pPr>
        <w:adjustRightInd w:val="0"/>
        <w:snapToGrid w:val="0"/>
        <w:jc w:val="left"/>
        <w:rPr>
          <w:color w:val="000000" w:themeColor="text1"/>
        </w:rPr>
      </w:pPr>
      <w:r w:rsidRPr="00AF46E3">
        <w:rPr>
          <w:rFonts w:ascii="Arial" w:hAnsi="Arial" w:cs="Arial"/>
          <w:color w:val="000000" w:themeColor="text1"/>
          <w:sz w:val="22"/>
        </w:rPr>
        <w:t>13</w:t>
      </w:r>
      <w:r w:rsidR="00F72674" w:rsidRPr="00AF46E3">
        <w:rPr>
          <w:rFonts w:ascii="Arial" w:hAnsi="Arial" w:cs="Arial"/>
          <w:color w:val="000000" w:themeColor="text1"/>
          <w:sz w:val="22"/>
        </w:rPr>
        <w:t xml:space="preserve">: </w:t>
      </w:r>
      <m:oMath>
        <m:r>
          <w:rPr>
            <w:rFonts w:ascii="Cambria Math" w:hAnsi="Cambria Math" w:cs="Arial"/>
            <w:color w:val="000000" w:themeColor="text1"/>
            <w:sz w:val="22"/>
          </w:rPr>
          <m:t>d=</m:t>
        </m:r>
        <m:sSup>
          <m:sSupPr>
            <m:ctrlPr>
              <w:rPr>
                <w:rFonts w:ascii="Cambria Math" w:hAnsi="Cambria Math" w:cs="Arial"/>
                <w:color w:val="000000" w:themeColor="text1"/>
                <w:sz w:val="22"/>
              </w:rPr>
            </m:ctrlPr>
          </m:sSupPr>
          <m:e>
            <m:r>
              <m:rPr>
                <m:sty m:val="bi"/>
              </m:rPr>
              <w:rPr>
                <w:rFonts w:ascii="Cambria Math" w:hAnsi="Cambria Math" w:cs="Arial"/>
                <w:color w:val="000000" w:themeColor="text1"/>
                <w:sz w:val="22"/>
              </w:rPr>
              <m:t>w</m:t>
            </m:r>
          </m:e>
          <m:sup>
            <m:r>
              <w:rPr>
                <w:rFonts w:ascii="Cambria Math" w:hAnsi="Cambria Math" w:cs="Arial"/>
                <w:color w:val="000000" w:themeColor="text1"/>
                <w:sz w:val="22"/>
              </w:rPr>
              <m:t>T</m:t>
            </m:r>
          </m:sup>
        </m:sSup>
        <m:sSub>
          <m:sSubPr>
            <m:ctrlPr>
              <w:rPr>
                <w:rFonts w:ascii="Cambria Math" w:hAnsi="Cambria Math" w:cs="Arial"/>
                <w:color w:val="000000" w:themeColor="text1"/>
                <w:sz w:val="22"/>
              </w:rPr>
            </m:ctrlPr>
          </m:sSubPr>
          <m:e>
            <m:r>
              <m:rPr>
                <m:sty m:val="bi"/>
              </m:rPr>
              <w:rPr>
                <w:rFonts w:ascii="Cambria Math" w:hAnsi="Cambria Math" w:cs="Arial"/>
                <w:color w:val="000000" w:themeColor="text1"/>
                <w:sz w:val="22"/>
              </w:rPr>
              <m:t>z</m:t>
            </m:r>
          </m:e>
          <m:sub>
            <m:r>
              <w:rPr>
                <w:rFonts w:ascii="Cambria Math" w:hAnsi="Cambria Math" w:cs="Arial"/>
                <w:color w:val="000000" w:themeColor="text1"/>
                <w:sz w:val="22"/>
              </w:rPr>
              <m:t>w</m:t>
            </m:r>
          </m:sub>
        </m:sSub>
      </m:oMath>
      <w:r w:rsidR="00F72674" w:rsidRPr="00AF46E3">
        <w:rPr>
          <w:rFonts w:ascii="Arial" w:hAnsi="Arial" w:cs="Arial"/>
          <w:color w:val="000000" w:themeColor="text1"/>
          <w:sz w:val="22"/>
        </w:rPr>
        <w:t xml:space="preserve"> </w:t>
      </w:r>
    </w:p>
    <w:p w14:paraId="77B7B63F" w14:textId="2E12CA9B" w:rsidR="00F72674" w:rsidRPr="00AF46E3" w:rsidRDefault="00701E73" w:rsidP="00F72674">
      <w:pPr>
        <w:adjustRightInd w:val="0"/>
        <w:snapToGrid w:val="0"/>
        <w:jc w:val="left"/>
        <w:rPr>
          <w:rFonts w:ascii="Arial" w:hAnsi="Arial" w:cs="Arial"/>
          <w:color w:val="000000" w:themeColor="text1"/>
          <w:sz w:val="22"/>
        </w:rPr>
      </w:pPr>
      <w:r w:rsidRPr="00AF46E3">
        <w:rPr>
          <w:rFonts w:ascii="Arial" w:hAnsi="Arial" w:cs="Arial"/>
          <w:color w:val="000000" w:themeColor="text1"/>
          <w:sz w:val="22"/>
        </w:rPr>
        <w:t>14</w:t>
      </w:r>
      <w:r w:rsidR="00F72674" w:rsidRPr="00AF46E3">
        <w:rPr>
          <w:rFonts w:ascii="Arial" w:hAnsi="Arial" w:cs="Arial"/>
          <w:color w:val="000000" w:themeColor="text1"/>
          <w:sz w:val="22"/>
        </w:rPr>
        <w:t xml:space="preserve">: </w:t>
      </w:r>
      <w:r w:rsidR="00F72674" w:rsidRPr="00AF46E3">
        <w:rPr>
          <w:rFonts w:ascii="Arial" w:hAnsi="Arial" w:cs="Arial"/>
          <w:b/>
          <w:color w:val="000000" w:themeColor="text1"/>
          <w:sz w:val="22"/>
        </w:rPr>
        <w:t>Return</w:t>
      </w:r>
      <m:oMath>
        <m:r>
          <m:rPr>
            <m:sty m:val="bi"/>
          </m:rPr>
          <w:rPr>
            <w:rFonts w:ascii="Cambria Math" w:hAnsi="Cambria Math" w:cs="Arial"/>
            <w:color w:val="000000" w:themeColor="text1"/>
            <w:sz w:val="22"/>
          </w:rPr>
          <m:t xml:space="preserve"> u</m:t>
        </m:r>
        <m:r>
          <w:rPr>
            <w:rFonts w:ascii="Cambria Math" w:hAnsi="Cambria Math" w:cs="Arial"/>
            <w:color w:val="000000" w:themeColor="text1"/>
            <w:sz w:val="22"/>
          </w:rPr>
          <m:t>,</m:t>
        </m:r>
        <m:r>
          <m:rPr>
            <m:sty m:val="bi"/>
          </m:rPr>
          <w:rPr>
            <w:rFonts w:ascii="Cambria Math" w:hAnsi="Cambria Math" w:cs="Arial"/>
            <w:color w:val="000000" w:themeColor="text1"/>
            <w:sz w:val="22"/>
          </w:rPr>
          <m:t>v</m:t>
        </m:r>
        <m:r>
          <w:rPr>
            <w:rFonts w:ascii="Cambria Math" w:hAnsi="Cambria Math" w:cs="Arial"/>
            <w:color w:val="000000" w:themeColor="text1"/>
            <w:sz w:val="22"/>
          </w:rPr>
          <m:t>,</m:t>
        </m:r>
        <m:r>
          <m:rPr>
            <m:sty m:val="bi"/>
          </m:rPr>
          <w:rPr>
            <w:rFonts w:ascii="Cambria Math" w:hAnsi="Cambria Math" w:cs="Arial"/>
            <w:color w:val="000000" w:themeColor="text1"/>
            <w:sz w:val="22"/>
          </w:rPr>
          <m:t>w</m:t>
        </m:r>
      </m:oMath>
      <w:r w:rsidRPr="00AF46E3">
        <w:rPr>
          <w:color w:val="000000" w:themeColor="text1"/>
        </w:rPr>
        <w:t xml:space="preserve"> </w:t>
      </w:r>
      <w:r w:rsidRPr="00AF46E3">
        <w:rPr>
          <w:rFonts w:ascii="Arial" w:hAnsi="Arial" w:cs="Arial"/>
          <w:bCs/>
          <w:color w:val="000000" w:themeColor="text1"/>
          <w:sz w:val="22"/>
        </w:rPr>
        <w:t>and singular value</w:t>
      </w:r>
      <m:oMath>
        <m:r>
          <m:rPr>
            <m:nor/>
          </m:rPr>
          <w:rPr>
            <w:rFonts w:ascii="Arial" w:hAnsi="Arial" w:cs="Arial"/>
            <w:color w:val="000000" w:themeColor="text1"/>
            <w:sz w:val="22"/>
          </w:rPr>
          <m:t> </m:t>
        </m:r>
        <m:r>
          <w:rPr>
            <w:rFonts w:ascii="Cambria Math" w:hAnsi="Cambria Math" w:cs="Arial"/>
            <w:color w:val="000000" w:themeColor="text1"/>
            <w:sz w:val="22"/>
          </w:rPr>
          <m:t>d</m:t>
        </m:r>
      </m:oMath>
      <w:r w:rsidRPr="00AF46E3">
        <w:rPr>
          <w:rFonts w:ascii="Arial" w:hAnsi="Arial" w:cs="Arial" w:hint="eastAsia"/>
          <w:bCs/>
          <w:color w:val="000000" w:themeColor="text1"/>
          <w:sz w:val="22"/>
        </w:rPr>
        <w:t>.</w:t>
      </w:r>
    </w:p>
    <w:p w14:paraId="5DD775B0" w14:textId="77777777" w:rsidR="00F72674" w:rsidRPr="004A157B" w:rsidRDefault="00F72674" w:rsidP="00F72674">
      <w:pPr>
        <w:adjustRightInd w:val="0"/>
        <w:snapToGrid w:val="0"/>
        <w:rPr>
          <w:rFonts w:ascii="Arial" w:hAnsi="Arial" w:cs="Arial"/>
          <w:sz w:val="22"/>
        </w:rPr>
      </w:pPr>
      <w:r>
        <w:rPr>
          <w:rFonts w:ascii="Arial" w:hAnsi="Arial" w:cs="Arial"/>
          <w:b/>
          <w:noProof/>
          <w:sz w:val="22"/>
        </w:rPr>
        <mc:AlternateContent>
          <mc:Choice Requires="wps">
            <w:drawing>
              <wp:anchor distT="0" distB="0" distL="114300" distR="114300" simplePos="0" relativeHeight="251670528" behindDoc="0" locked="0" layoutInCell="1" allowOverlap="1" wp14:anchorId="4437B804" wp14:editId="289B3D22">
                <wp:simplePos x="0" y="0"/>
                <wp:positionH relativeFrom="column">
                  <wp:posOffset>0</wp:posOffset>
                </wp:positionH>
                <wp:positionV relativeFrom="paragraph">
                  <wp:posOffset>48837</wp:posOffset>
                </wp:positionV>
                <wp:extent cx="5270269" cy="0"/>
                <wp:effectExtent l="0" t="0" r="0" b="0"/>
                <wp:wrapNone/>
                <wp:docPr id="8" name="直接连接符 8"/>
                <wp:cNvGraphicFramePr/>
                <a:graphic xmlns:a="http://schemas.openxmlformats.org/drawingml/2006/main">
                  <a:graphicData uri="http://schemas.microsoft.com/office/word/2010/wordprocessingShape">
                    <wps:wsp>
                      <wps:cNvCnPr/>
                      <wps:spPr>
                        <a:xfrm>
                          <a:off x="0" y="0"/>
                          <a:ext cx="527026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AFA55C" id="直接连接符 8"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0,3.85pt" to="41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" strokecolor="black [3213]" strokeweight="1pt">
                <v:stroke joinstyle="miter"/>
              </v:line>
            </w:pict>
          </mc:Fallback>
        </mc:AlternateContent>
      </w:r>
    </w:p>
    <w:p w14:paraId="39DD56E0" w14:textId="36751445" w:rsidR="00B5132F" w:rsidRPr="00375AA4" w:rsidRDefault="00B5132F" w:rsidP="00B5132F">
      <w:pPr>
        <w:adjustRightInd w:val="0"/>
        <w:snapToGrid w:val="0"/>
        <w:rPr>
          <w:rFonts w:ascii="Arial" w:hAnsi="Arial" w:cs="Arial"/>
          <w:sz w:val="22"/>
        </w:rPr>
      </w:pPr>
      <w:r w:rsidRPr="004332B9">
        <w:rPr>
          <w:rFonts w:ascii="Arial" w:eastAsia="宋体" w:hAnsi="Arial" w:cs="Arial"/>
          <w:sz w:val="22"/>
        </w:rPr>
        <w:t xml:space="preserve">The stopping condition in the </w:t>
      </w:r>
      <w:r w:rsidRPr="00701E73">
        <w:rPr>
          <w:rFonts w:ascii="Arial" w:eastAsia="宋体" w:hAnsi="Arial" w:cs="Arial"/>
          <w:color w:val="000000" w:themeColor="text1"/>
          <w:sz w:val="22"/>
        </w:rPr>
        <w:t xml:space="preserve">step </w:t>
      </w:r>
      <w:r w:rsidR="00701E73" w:rsidRPr="00701E73">
        <w:rPr>
          <w:rFonts w:ascii="Arial" w:eastAsia="宋体" w:hAnsi="Arial" w:cs="Arial"/>
          <w:color w:val="000000" w:themeColor="text1"/>
          <w:sz w:val="22"/>
        </w:rPr>
        <w:t>12</w:t>
      </w:r>
      <w:r w:rsidRPr="004332B9">
        <w:rPr>
          <w:rFonts w:ascii="Arial" w:eastAsia="宋体" w:hAnsi="Arial" w:cs="Arial"/>
          <w:sz w:val="22"/>
        </w:rPr>
        <w:t xml:space="preserve"> of Algorithm </w:t>
      </w:r>
      <w:r w:rsidR="00577F01">
        <w:rPr>
          <w:rFonts w:ascii="Arial" w:eastAsia="宋体" w:hAnsi="Arial" w:cs="Arial" w:hint="eastAsia"/>
          <w:sz w:val="22"/>
        </w:rPr>
        <w:t>1</w:t>
      </w:r>
      <w:r w:rsidRPr="004332B9">
        <w:rPr>
          <w:rFonts w:ascii="Arial" w:eastAsia="宋体" w:hAnsi="Arial" w:cs="Arial"/>
          <w:sz w:val="22"/>
        </w:rPr>
        <w:t xml:space="preserve"> is</w:t>
      </w:r>
    </w:p>
    <w:p w14:paraId="7B5A9042" w14:textId="77777777" w:rsidR="00B5132F" w:rsidRPr="004332B9" w:rsidRDefault="00F30604" w:rsidP="00B5132F">
      <w:pPr>
        <w:adjustRightInd w:val="0"/>
        <w:snapToGrid w:val="0"/>
        <w:spacing w:beforeLines="30" w:before="93" w:afterLines="30" w:after="93"/>
        <w:rPr>
          <w:rFonts w:ascii="Arial" w:eastAsia="宋体" w:hAnsi="Arial" w:cs="Arial"/>
          <w:sz w:val="22"/>
        </w:rPr>
      </w:pPr>
      <m:oMathPara>
        <m:oMath>
          <m:f>
            <m:fPr>
              <m:ctrlPr>
                <w:rPr>
                  <w:rFonts w:ascii="Cambria Math" w:eastAsia="宋体" w:hAnsi="Cambria Math" w:cs="Arial"/>
                  <w:i/>
                  <w:sz w:val="22"/>
                </w:rPr>
              </m:ctrlPr>
            </m:fPr>
            <m:num>
              <m:d>
                <m:dPr>
                  <m:begChr m:val="‖"/>
                  <m:endChr m:val="‖"/>
                  <m:ctrlPr>
                    <w:rPr>
                      <w:rFonts w:ascii="Cambria Math" w:eastAsia="宋体" w:hAnsi="Cambria Math" w:cs="Arial"/>
                      <w:i/>
                      <w:sz w:val="22"/>
                    </w:rPr>
                  </m:ctrlPr>
                </m:dPr>
                <m:e>
                  <m:sSup>
                    <m:sSupPr>
                      <m:ctrlPr>
                        <w:rPr>
                          <w:rFonts w:ascii="Cambria Math" w:eastAsia="宋体" w:hAnsi="Cambria Math" w:cs="Arial"/>
                          <w:i/>
                          <w:sz w:val="22"/>
                        </w:rPr>
                      </m:ctrlPr>
                    </m:sSupPr>
                    <m:e>
                      <m:r>
                        <m:rPr>
                          <m:sty m:val="bi"/>
                        </m:rPr>
                        <w:rPr>
                          <w:rFonts w:ascii="Cambria Math" w:eastAsia="宋体" w:hAnsi="Cambria Math" w:cs="Arial"/>
                          <w:sz w:val="22"/>
                        </w:rPr>
                        <m:t>u</m:t>
                      </m:r>
                    </m:e>
                    <m:sup>
                      <m:r>
                        <w:rPr>
                          <w:rFonts w:ascii="Cambria Math" w:eastAsia="宋体" w:hAnsi="Cambria Math" w:cs="Arial"/>
                          <w:sz w:val="22"/>
                        </w:rPr>
                        <m:t>i</m:t>
                      </m:r>
                    </m:sup>
                  </m:sSup>
                  <m:r>
                    <w:rPr>
                      <w:rFonts w:ascii="Cambria Math" w:eastAsia="宋体" w:hAnsi="Cambria Math" w:cs="Arial"/>
                      <w:sz w:val="22"/>
                    </w:rPr>
                    <m:t>-</m:t>
                  </m:r>
                  <m:sSup>
                    <m:sSupPr>
                      <m:ctrlPr>
                        <w:rPr>
                          <w:rFonts w:ascii="Cambria Math" w:eastAsia="宋体" w:hAnsi="Cambria Math" w:cs="Arial"/>
                          <w:i/>
                          <w:sz w:val="22"/>
                        </w:rPr>
                      </m:ctrlPr>
                    </m:sSupPr>
                    <m:e>
                      <m:r>
                        <m:rPr>
                          <m:sty m:val="bi"/>
                        </m:rPr>
                        <w:rPr>
                          <w:rFonts w:ascii="Cambria Math" w:eastAsia="宋体" w:hAnsi="Cambria Math" w:cs="Arial"/>
                          <w:sz w:val="22"/>
                        </w:rPr>
                        <m:t>u</m:t>
                      </m:r>
                    </m:e>
                    <m:sup>
                      <m:r>
                        <w:rPr>
                          <w:rFonts w:ascii="Cambria Math" w:eastAsia="宋体" w:hAnsi="Cambria Math" w:cs="Arial"/>
                          <w:sz w:val="22"/>
                        </w:rPr>
                        <m:t>i-1</m:t>
                      </m:r>
                    </m:sup>
                  </m:sSup>
                </m:e>
              </m:d>
            </m:num>
            <m:den>
              <m:d>
                <m:dPr>
                  <m:begChr m:val="‖"/>
                  <m:endChr m:val="‖"/>
                  <m:ctrlPr>
                    <w:rPr>
                      <w:rFonts w:ascii="Cambria Math" w:eastAsia="宋体" w:hAnsi="Cambria Math" w:cs="Arial"/>
                      <w:i/>
                      <w:sz w:val="22"/>
                    </w:rPr>
                  </m:ctrlPr>
                </m:dPr>
                <m:e>
                  <m:sSup>
                    <m:sSupPr>
                      <m:ctrlPr>
                        <w:rPr>
                          <w:rFonts w:ascii="Cambria Math" w:eastAsia="宋体" w:hAnsi="Cambria Math" w:cs="Arial"/>
                          <w:i/>
                          <w:sz w:val="22"/>
                        </w:rPr>
                      </m:ctrlPr>
                    </m:sSupPr>
                    <m:e>
                      <m:r>
                        <m:rPr>
                          <m:sty m:val="bi"/>
                        </m:rPr>
                        <w:rPr>
                          <w:rFonts w:ascii="Cambria Math" w:eastAsia="宋体" w:hAnsi="Cambria Math" w:cs="Arial"/>
                          <w:sz w:val="22"/>
                        </w:rPr>
                        <m:t>u</m:t>
                      </m:r>
                    </m:e>
                    <m:sup>
                      <m:r>
                        <w:rPr>
                          <w:rFonts w:ascii="Cambria Math" w:eastAsia="宋体" w:hAnsi="Cambria Math" w:cs="Arial"/>
                          <w:sz w:val="22"/>
                        </w:rPr>
                        <m:t>i-1</m:t>
                      </m:r>
                    </m:sup>
                  </m:sSup>
                </m:e>
              </m:d>
            </m:den>
          </m:f>
          <m:r>
            <w:rPr>
              <w:rFonts w:ascii="Cambria Math" w:eastAsia="宋体" w:hAnsi="Cambria Math" w:cs="Arial"/>
              <w:sz w:val="22"/>
            </w:rPr>
            <m:t>+</m:t>
          </m:r>
          <m:f>
            <m:fPr>
              <m:ctrlPr>
                <w:rPr>
                  <w:rFonts w:ascii="Cambria Math" w:eastAsia="宋体" w:hAnsi="Cambria Math" w:cs="Arial"/>
                  <w:i/>
                  <w:sz w:val="22"/>
                </w:rPr>
              </m:ctrlPr>
            </m:fPr>
            <m:num>
              <m:d>
                <m:dPr>
                  <m:begChr m:val="‖"/>
                  <m:endChr m:val="‖"/>
                  <m:ctrlPr>
                    <w:rPr>
                      <w:rFonts w:ascii="Cambria Math" w:eastAsia="宋体" w:hAnsi="Cambria Math" w:cs="Arial"/>
                      <w:i/>
                      <w:sz w:val="22"/>
                    </w:rPr>
                  </m:ctrlPr>
                </m:dPr>
                <m:e>
                  <m:sSup>
                    <m:sSupPr>
                      <m:ctrlPr>
                        <w:rPr>
                          <w:rFonts w:ascii="Cambria Math" w:eastAsia="宋体" w:hAnsi="Cambria Math" w:cs="Arial"/>
                          <w:i/>
                          <w:sz w:val="22"/>
                        </w:rPr>
                      </m:ctrlPr>
                    </m:sSupPr>
                    <m:e>
                      <m:r>
                        <m:rPr>
                          <m:sty m:val="bi"/>
                        </m:rPr>
                        <w:rPr>
                          <w:rFonts w:ascii="Cambria Math" w:eastAsia="宋体" w:hAnsi="Cambria Math" w:cs="Arial"/>
                          <w:sz w:val="22"/>
                        </w:rPr>
                        <m:t>v</m:t>
                      </m:r>
                    </m:e>
                    <m:sup>
                      <m:r>
                        <w:rPr>
                          <w:rFonts w:ascii="Cambria Math" w:eastAsia="宋体" w:hAnsi="Cambria Math" w:cs="Arial"/>
                          <w:sz w:val="22"/>
                        </w:rPr>
                        <m:t>i</m:t>
                      </m:r>
                    </m:sup>
                  </m:sSup>
                  <m:r>
                    <w:rPr>
                      <w:rFonts w:ascii="Cambria Math" w:eastAsia="宋体" w:hAnsi="Cambria Math" w:cs="Arial"/>
                      <w:sz w:val="22"/>
                    </w:rPr>
                    <m:t>-</m:t>
                  </m:r>
                  <m:sSup>
                    <m:sSupPr>
                      <m:ctrlPr>
                        <w:rPr>
                          <w:rFonts w:ascii="Cambria Math" w:eastAsia="宋体" w:hAnsi="Cambria Math" w:cs="Arial"/>
                          <w:i/>
                          <w:sz w:val="22"/>
                        </w:rPr>
                      </m:ctrlPr>
                    </m:sSupPr>
                    <m:e>
                      <m:r>
                        <m:rPr>
                          <m:sty m:val="bi"/>
                        </m:rPr>
                        <w:rPr>
                          <w:rFonts w:ascii="Cambria Math" w:eastAsia="宋体" w:hAnsi="Cambria Math" w:cs="Arial"/>
                          <w:sz w:val="22"/>
                        </w:rPr>
                        <m:t>v</m:t>
                      </m:r>
                    </m:e>
                    <m:sup>
                      <m:r>
                        <w:rPr>
                          <w:rFonts w:ascii="Cambria Math" w:eastAsia="宋体" w:hAnsi="Cambria Math" w:cs="Arial"/>
                          <w:sz w:val="22"/>
                        </w:rPr>
                        <m:t>i-1</m:t>
                      </m:r>
                    </m:sup>
                  </m:sSup>
                </m:e>
              </m:d>
            </m:num>
            <m:den>
              <m:d>
                <m:dPr>
                  <m:begChr m:val="‖"/>
                  <m:endChr m:val="‖"/>
                  <m:ctrlPr>
                    <w:rPr>
                      <w:rFonts w:ascii="Cambria Math" w:eastAsia="宋体" w:hAnsi="Cambria Math" w:cs="Arial"/>
                      <w:i/>
                      <w:sz w:val="22"/>
                    </w:rPr>
                  </m:ctrlPr>
                </m:dPr>
                <m:e>
                  <m:sSup>
                    <m:sSupPr>
                      <m:ctrlPr>
                        <w:rPr>
                          <w:rFonts w:ascii="Cambria Math" w:eastAsia="宋体" w:hAnsi="Cambria Math" w:cs="Arial"/>
                          <w:i/>
                          <w:sz w:val="22"/>
                        </w:rPr>
                      </m:ctrlPr>
                    </m:sSupPr>
                    <m:e>
                      <m:r>
                        <m:rPr>
                          <m:sty m:val="bi"/>
                        </m:rPr>
                        <w:rPr>
                          <w:rFonts w:ascii="Cambria Math" w:eastAsia="宋体" w:hAnsi="Cambria Math" w:cs="Arial"/>
                          <w:sz w:val="22"/>
                        </w:rPr>
                        <m:t>v</m:t>
                      </m:r>
                    </m:e>
                    <m:sup>
                      <m:r>
                        <w:rPr>
                          <w:rFonts w:ascii="Cambria Math" w:eastAsia="宋体" w:hAnsi="Cambria Math" w:cs="Arial"/>
                          <w:sz w:val="22"/>
                        </w:rPr>
                        <m:t>i-1</m:t>
                      </m:r>
                    </m:sup>
                  </m:sSup>
                </m:e>
              </m:d>
            </m:den>
          </m:f>
          <m:r>
            <w:rPr>
              <w:rFonts w:ascii="Cambria Math" w:eastAsia="宋体" w:hAnsi="Cambria Math" w:cs="Arial"/>
              <w:sz w:val="22"/>
            </w:rPr>
            <m:t>+</m:t>
          </m:r>
          <m:f>
            <m:fPr>
              <m:ctrlPr>
                <w:rPr>
                  <w:rFonts w:ascii="Cambria Math" w:eastAsia="宋体" w:hAnsi="Cambria Math" w:cs="Arial"/>
                  <w:i/>
                  <w:sz w:val="22"/>
                </w:rPr>
              </m:ctrlPr>
            </m:fPr>
            <m:num>
              <m:d>
                <m:dPr>
                  <m:begChr m:val="‖"/>
                  <m:endChr m:val="‖"/>
                  <m:ctrlPr>
                    <w:rPr>
                      <w:rFonts w:ascii="Cambria Math" w:eastAsia="宋体" w:hAnsi="Cambria Math" w:cs="Arial"/>
                      <w:i/>
                      <w:sz w:val="22"/>
                    </w:rPr>
                  </m:ctrlPr>
                </m:dPr>
                <m:e>
                  <w:bookmarkStart w:id="11" w:name="_Hlk38793885"/>
                  <m:sSup>
                    <m:sSupPr>
                      <m:ctrlPr>
                        <w:rPr>
                          <w:rFonts w:ascii="Cambria Math" w:eastAsia="宋体" w:hAnsi="Cambria Math" w:cs="Arial"/>
                          <w:i/>
                          <w:sz w:val="22"/>
                        </w:rPr>
                      </m:ctrlPr>
                    </m:sSupPr>
                    <m:e>
                      <m:r>
                        <m:rPr>
                          <m:sty m:val="bi"/>
                        </m:rPr>
                        <w:rPr>
                          <w:rFonts w:ascii="Cambria Math" w:eastAsia="宋体" w:hAnsi="Cambria Math" w:cs="Arial"/>
                          <w:sz w:val="22"/>
                        </w:rPr>
                        <m:t>w</m:t>
                      </m:r>
                    </m:e>
                    <m:sup>
                      <m:r>
                        <w:rPr>
                          <w:rFonts w:ascii="Cambria Math" w:eastAsia="宋体" w:hAnsi="Cambria Math" w:cs="Arial"/>
                          <w:sz w:val="22"/>
                        </w:rPr>
                        <m:t>i</m:t>
                      </m:r>
                    </m:sup>
                  </m:sSup>
                  <w:bookmarkEnd w:id="11"/>
                  <m:r>
                    <w:rPr>
                      <w:rFonts w:ascii="Cambria Math" w:eastAsia="宋体" w:hAnsi="Cambria Math" w:cs="Arial"/>
                      <w:sz w:val="22"/>
                    </w:rPr>
                    <m:t>-</m:t>
                  </m:r>
                  <m:sSup>
                    <m:sSupPr>
                      <m:ctrlPr>
                        <w:rPr>
                          <w:rFonts w:ascii="Cambria Math" w:eastAsia="宋体" w:hAnsi="Cambria Math" w:cs="Arial"/>
                          <w:i/>
                          <w:sz w:val="22"/>
                        </w:rPr>
                      </m:ctrlPr>
                    </m:sSupPr>
                    <m:e>
                      <m:r>
                        <m:rPr>
                          <m:sty m:val="bi"/>
                        </m:rPr>
                        <w:rPr>
                          <w:rFonts w:ascii="Cambria Math" w:eastAsia="宋体" w:hAnsi="Cambria Math" w:cs="Arial"/>
                          <w:sz w:val="22"/>
                        </w:rPr>
                        <m:t>w</m:t>
                      </m:r>
                    </m:e>
                    <m:sup>
                      <m:r>
                        <w:rPr>
                          <w:rFonts w:ascii="Cambria Math" w:eastAsia="宋体" w:hAnsi="Cambria Math" w:cs="Arial"/>
                          <w:sz w:val="22"/>
                        </w:rPr>
                        <m:t>i-1</m:t>
                      </m:r>
                    </m:sup>
                  </m:sSup>
                </m:e>
              </m:d>
            </m:num>
            <m:den>
              <m:d>
                <m:dPr>
                  <m:begChr m:val="‖"/>
                  <m:endChr m:val="‖"/>
                  <m:ctrlPr>
                    <w:rPr>
                      <w:rFonts w:ascii="Cambria Math" w:eastAsia="宋体" w:hAnsi="Cambria Math" w:cs="Arial"/>
                      <w:i/>
                      <w:sz w:val="22"/>
                    </w:rPr>
                  </m:ctrlPr>
                </m:dPr>
                <m:e>
                  <m:sSup>
                    <m:sSupPr>
                      <m:ctrlPr>
                        <w:rPr>
                          <w:rFonts w:ascii="Cambria Math" w:eastAsia="宋体" w:hAnsi="Cambria Math" w:cs="Arial"/>
                          <w:i/>
                          <w:sz w:val="22"/>
                        </w:rPr>
                      </m:ctrlPr>
                    </m:sSupPr>
                    <m:e>
                      <m:r>
                        <m:rPr>
                          <m:sty m:val="bi"/>
                        </m:rPr>
                        <w:rPr>
                          <w:rFonts w:ascii="Cambria Math" w:eastAsia="宋体" w:hAnsi="Cambria Math" w:cs="Arial"/>
                          <w:sz w:val="22"/>
                        </w:rPr>
                        <m:t>w</m:t>
                      </m:r>
                    </m:e>
                    <m:sup>
                      <m:r>
                        <w:rPr>
                          <w:rFonts w:ascii="Cambria Math" w:eastAsia="宋体" w:hAnsi="Cambria Math" w:cs="Arial"/>
                          <w:sz w:val="22"/>
                        </w:rPr>
                        <m:t>i-1</m:t>
                      </m:r>
                    </m:sup>
                  </m:sSup>
                </m:e>
              </m:d>
            </m:den>
          </m:f>
          <m:r>
            <w:rPr>
              <w:rFonts w:ascii="Cambria Math" w:eastAsia="宋体" w:hAnsi="Cambria Math" w:cs="Arial"/>
              <w:sz w:val="22"/>
            </w:rPr>
            <m:t>&lt;</m:t>
          </m:r>
          <m:sSup>
            <m:sSupPr>
              <m:ctrlPr>
                <w:rPr>
                  <w:rFonts w:ascii="Cambria Math" w:eastAsia="宋体" w:hAnsi="Cambria Math" w:cs="Arial"/>
                  <w:i/>
                  <w:sz w:val="22"/>
                </w:rPr>
              </m:ctrlPr>
            </m:sSupPr>
            <m:e>
              <m:r>
                <w:rPr>
                  <w:rFonts w:ascii="Cambria Math" w:eastAsia="宋体" w:hAnsi="Cambria Math" w:cs="Arial"/>
                  <w:sz w:val="22"/>
                </w:rPr>
                <m:t>10</m:t>
              </m:r>
            </m:e>
            <m:sup>
              <m:r>
                <w:rPr>
                  <w:rFonts w:ascii="Cambria Math" w:eastAsia="宋体" w:hAnsi="Cambria Math" w:cs="Arial"/>
                  <w:sz w:val="22"/>
                </w:rPr>
                <m:t>-4</m:t>
              </m:r>
            </m:sup>
          </m:sSup>
        </m:oMath>
      </m:oMathPara>
    </w:p>
    <w:p w14:paraId="5C5D3FB7" w14:textId="77777777" w:rsidR="00B5132F" w:rsidRDefault="00B5132F" w:rsidP="00B5132F">
      <w:pPr>
        <w:adjustRightInd w:val="0"/>
        <w:snapToGrid w:val="0"/>
        <w:rPr>
          <w:rFonts w:ascii="Arial" w:eastAsia="宋体" w:hAnsi="Arial" w:cs="Arial"/>
          <w:sz w:val="22"/>
        </w:rPr>
      </w:pPr>
      <w:r w:rsidRPr="00AD7A99">
        <w:rPr>
          <w:rFonts w:ascii="Arial" w:eastAsia="宋体" w:hAnsi="Arial" w:cs="Arial"/>
          <w:sz w:val="22"/>
        </w:rPr>
        <w:t>where (</w:t>
      </w:r>
      <m:oMath>
        <m:sSup>
          <m:sSupPr>
            <m:ctrlPr>
              <w:rPr>
                <w:rFonts w:ascii="Cambria Math" w:eastAsia="宋体" w:hAnsi="Cambria Math" w:cs="Arial"/>
                <w:i/>
                <w:sz w:val="22"/>
              </w:rPr>
            </m:ctrlPr>
          </m:sSupPr>
          <m:e>
            <m:r>
              <m:rPr>
                <m:sty m:val="bi"/>
              </m:rPr>
              <w:rPr>
                <w:rFonts w:ascii="Cambria Math" w:eastAsia="宋体" w:hAnsi="Cambria Math" w:cs="Arial"/>
                <w:sz w:val="22"/>
              </w:rPr>
              <m:t>u</m:t>
            </m:r>
          </m:e>
          <m:sup>
            <m:r>
              <w:rPr>
                <w:rFonts w:ascii="Cambria Math" w:eastAsia="宋体" w:hAnsi="Cambria Math" w:cs="Arial"/>
                <w:sz w:val="22"/>
              </w:rPr>
              <m:t>i</m:t>
            </m:r>
          </m:sup>
        </m:sSup>
      </m:oMath>
      <w:r w:rsidRPr="00AD7A99">
        <w:rPr>
          <w:rFonts w:ascii="Arial" w:eastAsia="宋体" w:hAnsi="Arial" w:cs="Arial"/>
          <w:sz w:val="22"/>
        </w:rPr>
        <w:t xml:space="preserve">, </w:t>
      </w:r>
      <m:oMath>
        <m:sSup>
          <m:sSupPr>
            <m:ctrlPr>
              <w:rPr>
                <w:rFonts w:ascii="Cambria Math" w:eastAsia="宋体" w:hAnsi="Cambria Math" w:cs="Arial"/>
                <w:i/>
                <w:sz w:val="22"/>
              </w:rPr>
            </m:ctrlPr>
          </m:sSupPr>
          <m:e>
            <m:r>
              <m:rPr>
                <m:sty m:val="bi"/>
              </m:rPr>
              <w:rPr>
                <w:rFonts w:ascii="Cambria Math" w:eastAsia="宋体" w:hAnsi="Cambria Math" w:cs="Arial"/>
                <w:sz w:val="22"/>
              </w:rPr>
              <m:t>v</m:t>
            </m:r>
          </m:e>
          <m:sup>
            <m:r>
              <w:rPr>
                <w:rFonts w:ascii="Cambria Math" w:eastAsia="宋体" w:hAnsi="Cambria Math" w:cs="Arial"/>
                <w:sz w:val="22"/>
              </w:rPr>
              <m:t>i</m:t>
            </m:r>
          </m:sup>
        </m:sSup>
      </m:oMath>
      <w:r w:rsidRPr="00AD7A99">
        <w:rPr>
          <w:rFonts w:ascii="Arial" w:eastAsia="宋体" w:hAnsi="Arial" w:cs="Arial"/>
          <w:sz w:val="22"/>
        </w:rPr>
        <w:t xml:space="preserve"> and</w:t>
      </w:r>
      <w:r>
        <w:rPr>
          <w:rFonts w:ascii="Arial" w:eastAsia="宋体" w:hAnsi="Arial" w:cs="Arial"/>
          <w:sz w:val="22"/>
        </w:rPr>
        <w:t xml:space="preserve"> </w:t>
      </w:r>
      <m:oMath>
        <m:sSup>
          <m:sSupPr>
            <m:ctrlPr>
              <w:rPr>
                <w:rFonts w:ascii="Cambria Math" w:eastAsia="宋体" w:hAnsi="Cambria Math" w:cs="Arial"/>
                <w:i/>
                <w:sz w:val="22"/>
              </w:rPr>
            </m:ctrlPr>
          </m:sSupPr>
          <m:e>
            <m:r>
              <m:rPr>
                <m:sty m:val="bi"/>
              </m:rPr>
              <w:rPr>
                <w:rFonts w:ascii="Cambria Math" w:eastAsia="宋体" w:hAnsi="Cambria Math" w:cs="Arial"/>
                <w:sz w:val="22"/>
              </w:rPr>
              <m:t>w</m:t>
            </m:r>
          </m:e>
          <m:sup>
            <m:r>
              <w:rPr>
                <w:rFonts w:ascii="Cambria Math" w:eastAsia="宋体" w:hAnsi="Cambria Math" w:cs="Arial"/>
                <w:sz w:val="22"/>
              </w:rPr>
              <m:t>i</m:t>
            </m:r>
          </m:sup>
        </m:sSup>
      </m:oMath>
      <w:r w:rsidRPr="00AD7A99">
        <w:rPr>
          <w:rFonts w:ascii="Arial" w:eastAsia="宋体" w:hAnsi="Arial" w:cs="Arial"/>
          <w:sz w:val="22"/>
        </w:rPr>
        <w:t>) and (</w:t>
      </w:r>
      <m:oMath>
        <m:sSup>
          <m:sSupPr>
            <m:ctrlPr>
              <w:rPr>
                <w:rFonts w:ascii="Cambria Math" w:eastAsia="宋体" w:hAnsi="Cambria Math" w:cs="Arial"/>
                <w:i/>
                <w:sz w:val="22"/>
              </w:rPr>
            </m:ctrlPr>
          </m:sSupPr>
          <m:e>
            <m:r>
              <m:rPr>
                <m:sty m:val="bi"/>
              </m:rPr>
              <w:rPr>
                <w:rFonts w:ascii="Cambria Math" w:eastAsia="宋体" w:hAnsi="Cambria Math" w:cs="Arial"/>
                <w:sz w:val="22"/>
              </w:rPr>
              <m:t>u</m:t>
            </m:r>
          </m:e>
          <m:sup>
            <m:r>
              <w:rPr>
                <w:rFonts w:ascii="Cambria Math" w:eastAsia="宋体" w:hAnsi="Cambria Math" w:cs="Arial"/>
                <w:sz w:val="22"/>
              </w:rPr>
              <m:t>i-1</m:t>
            </m:r>
          </m:sup>
        </m:sSup>
      </m:oMath>
      <w:r w:rsidRPr="00AD7A99">
        <w:rPr>
          <w:rFonts w:ascii="Arial" w:eastAsia="宋体" w:hAnsi="Arial" w:cs="Arial"/>
          <w:sz w:val="22"/>
        </w:rPr>
        <w:t xml:space="preserve">, </w:t>
      </w:r>
      <m:oMath>
        <m:sSup>
          <m:sSupPr>
            <m:ctrlPr>
              <w:rPr>
                <w:rFonts w:ascii="Cambria Math" w:eastAsia="宋体" w:hAnsi="Cambria Math" w:cs="Arial"/>
                <w:i/>
                <w:sz w:val="22"/>
              </w:rPr>
            </m:ctrlPr>
          </m:sSupPr>
          <m:e>
            <m:r>
              <m:rPr>
                <m:sty m:val="bi"/>
              </m:rPr>
              <w:rPr>
                <w:rFonts w:ascii="Cambria Math" w:eastAsia="宋体" w:hAnsi="Cambria Math" w:cs="Arial"/>
                <w:sz w:val="22"/>
              </w:rPr>
              <m:t>v</m:t>
            </m:r>
          </m:e>
          <m:sup>
            <m:r>
              <w:rPr>
                <w:rFonts w:ascii="Cambria Math" w:eastAsia="宋体" w:hAnsi="Cambria Math" w:cs="Arial"/>
                <w:sz w:val="22"/>
              </w:rPr>
              <m:t>i-1</m:t>
            </m:r>
          </m:sup>
        </m:sSup>
      </m:oMath>
      <w:r w:rsidRPr="00AD7A99">
        <w:rPr>
          <w:rFonts w:ascii="Arial" w:eastAsia="宋体" w:hAnsi="Arial" w:cs="Arial"/>
          <w:sz w:val="22"/>
        </w:rPr>
        <w:t xml:space="preserve"> and</w:t>
      </w:r>
      <w:r>
        <w:rPr>
          <w:rFonts w:ascii="Arial" w:eastAsia="宋体" w:hAnsi="Arial" w:cs="Arial"/>
          <w:sz w:val="22"/>
        </w:rPr>
        <w:t xml:space="preserve"> </w:t>
      </w:r>
      <m:oMath>
        <m:sSup>
          <m:sSupPr>
            <m:ctrlPr>
              <w:rPr>
                <w:rFonts w:ascii="Cambria Math" w:eastAsia="宋体" w:hAnsi="Cambria Math" w:cs="Arial"/>
                <w:i/>
                <w:sz w:val="22"/>
              </w:rPr>
            </m:ctrlPr>
          </m:sSupPr>
          <m:e>
            <m:r>
              <m:rPr>
                <m:sty m:val="bi"/>
              </m:rPr>
              <w:rPr>
                <w:rFonts w:ascii="Cambria Math" w:eastAsia="宋体" w:hAnsi="Cambria Math" w:cs="Arial"/>
                <w:sz w:val="22"/>
              </w:rPr>
              <m:t>w</m:t>
            </m:r>
          </m:e>
          <m:sup>
            <m:r>
              <w:rPr>
                <w:rFonts w:ascii="Cambria Math" w:eastAsia="宋体" w:hAnsi="Cambria Math" w:cs="Arial"/>
                <w:sz w:val="22"/>
              </w:rPr>
              <m:t>i-1</m:t>
            </m:r>
          </m:sup>
        </m:sSup>
      </m:oMath>
      <w:r w:rsidRPr="00AD7A99">
        <w:rPr>
          <w:rFonts w:ascii="Arial" w:eastAsia="宋体" w:hAnsi="Arial" w:cs="Arial"/>
          <w:sz w:val="22"/>
        </w:rPr>
        <w:t>)</w:t>
      </w:r>
      <w:r>
        <w:rPr>
          <w:rFonts w:ascii="Arial" w:eastAsia="宋体" w:hAnsi="Arial" w:cs="Arial"/>
          <w:sz w:val="22"/>
        </w:rPr>
        <w:t xml:space="preserve"> </w:t>
      </w:r>
      <w:r w:rsidRPr="00AD7A99">
        <w:rPr>
          <w:rFonts w:ascii="Arial" w:eastAsia="宋体" w:hAnsi="Arial" w:cs="Arial"/>
          <w:sz w:val="22"/>
        </w:rPr>
        <w:t xml:space="preserve">represent the </w:t>
      </w:r>
      <m:oMath>
        <m:r>
          <w:rPr>
            <w:rFonts w:ascii="Cambria Math" w:eastAsia="宋体" w:hAnsi="Cambria Math" w:cs="Arial"/>
            <w:sz w:val="22"/>
          </w:rPr>
          <m:t>i</m:t>
        </m:r>
      </m:oMath>
      <w:r w:rsidRPr="00AD7A99">
        <w:rPr>
          <w:rFonts w:ascii="Arial" w:eastAsia="宋体" w:hAnsi="Arial" w:cs="Arial"/>
          <w:sz w:val="22"/>
        </w:rPr>
        <w:t>th and (</w:t>
      </w:r>
      <m:oMath>
        <m:r>
          <w:rPr>
            <w:rFonts w:ascii="Cambria Math" w:eastAsia="宋体" w:hAnsi="Cambria Math" w:cs="Arial"/>
            <w:sz w:val="22"/>
          </w:rPr>
          <m:t>i-1</m:t>
        </m:r>
      </m:oMath>
      <w:r w:rsidRPr="00AD7A99">
        <w:rPr>
          <w:rFonts w:ascii="Arial" w:eastAsia="宋体" w:hAnsi="Arial" w:cs="Arial"/>
          <w:sz w:val="22"/>
        </w:rPr>
        <w:t>)th iterations of (</w:t>
      </w:r>
      <m:oMath>
        <m:r>
          <m:rPr>
            <m:sty m:val="bi"/>
          </m:rPr>
          <w:rPr>
            <w:rFonts w:ascii="Cambria Math" w:eastAsia="宋体" w:hAnsi="Cambria Math" w:cs="Arial"/>
            <w:sz w:val="22"/>
          </w:rPr>
          <m:t>u</m:t>
        </m:r>
      </m:oMath>
      <w:r w:rsidRPr="00AD7A99">
        <w:rPr>
          <w:rFonts w:ascii="Arial" w:eastAsia="宋体" w:hAnsi="Arial" w:cs="Arial"/>
          <w:sz w:val="22"/>
        </w:rPr>
        <w:t xml:space="preserve">, </w:t>
      </w:r>
      <m:oMath>
        <m:r>
          <m:rPr>
            <m:sty m:val="bi"/>
          </m:rPr>
          <w:rPr>
            <w:rFonts w:ascii="Cambria Math" w:eastAsia="宋体" w:hAnsi="Cambria Math" w:cs="Arial"/>
            <w:sz w:val="22"/>
          </w:rPr>
          <m:t>v</m:t>
        </m:r>
      </m:oMath>
      <w:r>
        <w:rPr>
          <w:rFonts w:ascii="Arial" w:eastAsia="宋体" w:hAnsi="Arial" w:cs="Arial" w:hint="eastAsia"/>
          <w:b/>
          <w:bCs/>
          <w:sz w:val="22"/>
        </w:rPr>
        <w:t xml:space="preserve"> </w:t>
      </w:r>
      <w:r w:rsidRPr="00AD7A99">
        <w:rPr>
          <w:rFonts w:ascii="Arial" w:eastAsia="宋体" w:hAnsi="Arial" w:cs="Arial"/>
          <w:sz w:val="22"/>
        </w:rPr>
        <w:t>and</w:t>
      </w:r>
      <w:r>
        <w:rPr>
          <w:rFonts w:ascii="Arial" w:eastAsia="宋体" w:hAnsi="Arial" w:cs="Arial"/>
          <w:sz w:val="22"/>
        </w:rPr>
        <w:t xml:space="preserve"> </w:t>
      </w:r>
      <m:oMath>
        <m:r>
          <m:rPr>
            <m:sty m:val="bi"/>
          </m:rPr>
          <w:rPr>
            <w:rFonts w:ascii="Cambria Math" w:eastAsia="宋体" w:hAnsi="Cambria Math" w:cs="Arial"/>
            <w:sz w:val="22"/>
          </w:rPr>
          <m:t>w</m:t>
        </m:r>
      </m:oMath>
      <w:r w:rsidRPr="00AD7A99">
        <w:rPr>
          <w:rFonts w:ascii="Arial" w:eastAsia="宋体" w:hAnsi="Arial" w:cs="Arial"/>
          <w:sz w:val="22"/>
        </w:rPr>
        <w:t>), respectively.</w:t>
      </w:r>
    </w:p>
    <w:p w14:paraId="00990680" w14:textId="77777777" w:rsidR="00AA2601" w:rsidRDefault="00AA2601" w:rsidP="00326578">
      <w:pPr>
        <w:adjustRightInd w:val="0"/>
        <w:snapToGrid w:val="0"/>
        <w:rPr>
          <w:rFonts w:ascii="Arial" w:hAnsi="Arial" w:cs="Arial"/>
          <w:b/>
          <w:sz w:val="24"/>
          <w:szCs w:val="24"/>
        </w:rPr>
      </w:pPr>
    </w:p>
    <w:p w14:paraId="44B3F9E1" w14:textId="1A171723" w:rsidR="00326578" w:rsidRDefault="00247E93" w:rsidP="009B6545">
      <w:pPr>
        <w:adjustRightInd w:val="0"/>
        <w:snapToGrid w:val="0"/>
        <w:rPr>
          <w:rFonts w:ascii="Arial" w:hAnsi="Arial" w:cs="Arial"/>
          <w:b/>
          <w:sz w:val="24"/>
          <w:szCs w:val="24"/>
        </w:rPr>
      </w:pPr>
      <w:r w:rsidRPr="0006258D">
        <w:rPr>
          <w:rFonts w:ascii="Arial" w:hAnsi="Arial" w:cs="Arial"/>
          <w:b/>
          <w:sz w:val="24"/>
          <w:szCs w:val="24"/>
        </w:rPr>
        <w:t>3</w:t>
      </w:r>
      <w:r w:rsidR="00326578" w:rsidRPr="0006258D">
        <w:rPr>
          <w:rFonts w:ascii="Arial" w:hAnsi="Arial" w:cs="Arial"/>
          <w:b/>
          <w:sz w:val="24"/>
          <w:szCs w:val="24"/>
        </w:rPr>
        <w:t xml:space="preserve"> Convergence Analysis</w:t>
      </w:r>
    </w:p>
    <w:p w14:paraId="3908200B" w14:textId="7B02C580" w:rsidR="00247114" w:rsidRPr="0045252A" w:rsidRDefault="0045252A" w:rsidP="00326578">
      <w:pPr>
        <w:adjustRightInd w:val="0"/>
        <w:snapToGrid w:val="0"/>
        <w:rPr>
          <w:rFonts w:ascii="Arial" w:hAnsi="Arial" w:cs="Arial"/>
          <w:sz w:val="22"/>
        </w:rPr>
      </w:pPr>
      <w:r w:rsidRPr="0045252A">
        <w:rPr>
          <w:rFonts w:ascii="Arial" w:hAnsi="Arial" w:cs="Arial"/>
          <w:sz w:val="22"/>
        </w:rPr>
        <w:t xml:space="preserve">In </w:t>
      </w:r>
      <w:r w:rsidRPr="0045252A">
        <w:rPr>
          <w:rFonts w:ascii="Arial" w:hAnsi="Arial" w:cs="Arial" w:hint="eastAsia"/>
          <w:sz w:val="22"/>
        </w:rPr>
        <w:t>the</w:t>
      </w:r>
      <w:r w:rsidRPr="0045252A">
        <w:rPr>
          <w:rFonts w:ascii="Arial" w:hAnsi="Arial" w:cs="Arial"/>
          <w:sz w:val="22"/>
        </w:rPr>
        <w:t xml:space="preserve"> section, we discuss the convergence of the proposed Algorithm 1.</w:t>
      </w:r>
    </w:p>
    <w:p w14:paraId="1A19863E" w14:textId="77777777" w:rsidR="008B387A" w:rsidRDefault="008B387A" w:rsidP="00326578">
      <w:pPr>
        <w:adjustRightInd w:val="0"/>
        <w:snapToGrid w:val="0"/>
        <w:rPr>
          <w:rFonts w:ascii="Arial" w:hAnsi="Arial" w:cs="Arial"/>
          <w:b/>
          <w:bCs/>
          <w:sz w:val="22"/>
        </w:rPr>
      </w:pPr>
    </w:p>
    <w:p w14:paraId="44B3F9E4" w14:textId="5BCE72DE" w:rsidR="00326578" w:rsidRPr="00265A8F" w:rsidRDefault="00326578" w:rsidP="00326578">
      <w:pPr>
        <w:adjustRightInd w:val="0"/>
        <w:snapToGrid w:val="0"/>
        <w:rPr>
          <w:rFonts w:ascii="Arial" w:hAnsi="Arial" w:cs="Arial"/>
          <w:sz w:val="22"/>
        </w:rPr>
      </w:pPr>
      <w:r w:rsidRPr="00265A8F">
        <w:rPr>
          <w:rFonts w:ascii="Arial" w:hAnsi="Arial" w:cs="Arial"/>
          <w:b/>
          <w:bCs/>
          <w:sz w:val="22"/>
        </w:rPr>
        <w:t xml:space="preserve">Proposition 2. </w:t>
      </w:r>
      <w:r w:rsidRPr="00265A8F">
        <w:rPr>
          <w:rFonts w:ascii="Arial" w:hAnsi="Arial" w:cs="Arial"/>
          <w:sz w:val="22"/>
        </w:rPr>
        <w:t>Algorithm 1 decreases the objective value</w:t>
      </w:r>
      <w:r w:rsidRPr="00265A8F">
        <w:rPr>
          <w:rFonts w:ascii="Arial" w:hAnsi="Arial" w:cs="Arial" w:hint="eastAsia"/>
          <w:sz w:val="22"/>
        </w:rPr>
        <w:t xml:space="preserve"> </w:t>
      </w:r>
      <w:r w:rsidR="003858BB">
        <w:rPr>
          <w:rFonts w:ascii="Arial" w:hAnsi="Arial" w:cs="Arial"/>
          <w:sz w:val="22"/>
        </w:rPr>
        <w:t>of</w:t>
      </w:r>
      <w:r w:rsidRPr="00265A8F">
        <w:rPr>
          <w:rFonts w:ascii="Arial" w:hAnsi="Arial" w:cs="Arial"/>
          <w:sz w:val="22"/>
        </w:rPr>
        <w:t xml:space="preserve"> (</w:t>
      </w:r>
      <w:r w:rsidR="003858BB">
        <w:rPr>
          <w:rFonts w:ascii="Arial" w:hAnsi="Arial" w:cs="Arial"/>
          <w:sz w:val="22"/>
        </w:rPr>
        <w:t>5</w:t>
      </w:r>
      <w:r w:rsidRPr="00265A8F">
        <w:rPr>
          <w:rFonts w:ascii="Arial" w:hAnsi="Arial" w:cs="Arial"/>
          <w:sz w:val="22"/>
        </w:rPr>
        <w:t xml:space="preserve">) </w:t>
      </w:r>
      <w:r w:rsidR="0047171F">
        <w:rPr>
          <w:rFonts w:ascii="Arial" w:hAnsi="Arial" w:cs="Arial"/>
          <w:sz w:val="22"/>
        </w:rPr>
        <w:t xml:space="preserve">in </w:t>
      </w:r>
      <w:r w:rsidR="0047171F" w:rsidRPr="00265A8F">
        <w:rPr>
          <w:rFonts w:ascii="Arial" w:hAnsi="Arial" w:cs="Arial"/>
          <w:sz w:val="22"/>
        </w:rPr>
        <w:t>each iteration</w:t>
      </w:r>
      <w:r w:rsidRPr="00265A8F">
        <w:rPr>
          <w:rFonts w:ascii="Arial" w:hAnsi="Arial" w:cs="Arial"/>
          <w:sz w:val="22"/>
        </w:rPr>
        <w:t>.</w:t>
      </w:r>
    </w:p>
    <w:p w14:paraId="44B3F9E6" w14:textId="3AFF57E3" w:rsidR="00326578" w:rsidRPr="008F2DCB" w:rsidRDefault="00326578" w:rsidP="00326578">
      <w:pPr>
        <w:adjustRightInd w:val="0"/>
        <w:snapToGrid w:val="0"/>
        <w:rPr>
          <w:rFonts w:ascii="Arial" w:hAnsi="Arial" w:cs="Arial"/>
          <w:sz w:val="22"/>
        </w:rPr>
      </w:pPr>
      <w:r w:rsidRPr="00265A8F">
        <w:rPr>
          <w:rFonts w:ascii="Arial" w:hAnsi="Arial" w:cs="Arial"/>
          <w:b/>
          <w:bCs/>
          <w:sz w:val="22"/>
        </w:rPr>
        <w:t>Proof:</w:t>
      </w:r>
      <w:r w:rsidRPr="00265A8F">
        <w:rPr>
          <w:rFonts w:ascii="Arial" w:hAnsi="Arial" w:cs="Arial" w:hint="eastAsia"/>
          <w:b/>
          <w:bCs/>
          <w:sz w:val="22"/>
        </w:rPr>
        <w:t xml:space="preserve"> </w:t>
      </w:r>
      <w:r w:rsidRPr="00265A8F">
        <w:rPr>
          <w:rFonts w:ascii="Arial" w:hAnsi="Arial" w:cs="Arial"/>
          <w:sz w:val="22"/>
        </w:rPr>
        <w:t xml:space="preserve">Let </w:t>
      </w:r>
      <m:oMath>
        <m:sSub>
          <m:sSubPr>
            <m:ctrlPr>
              <w:rPr>
                <w:rFonts w:ascii="Cambria Math" w:hAnsi="Cambria Math" w:cs="Arial"/>
                <w:sz w:val="22"/>
              </w:rPr>
            </m:ctrlPr>
          </m:sSubPr>
          <m:e>
            <m:r>
              <w:rPr>
                <w:rFonts w:ascii="Cambria Math" w:hAnsi="Cambria Math" w:cs="Arial"/>
                <w:sz w:val="22"/>
              </w:rPr>
              <m:t>T</m:t>
            </m:r>
          </m:e>
          <m:sub>
            <m:r>
              <w:rPr>
                <w:rFonts w:ascii="Cambria Math" w:hAnsi="Cambria Math" w:cs="Arial"/>
                <w:sz w:val="22"/>
              </w:rPr>
              <m:t>0</m:t>
            </m:r>
          </m:sub>
        </m:sSub>
        <m:r>
          <w:rPr>
            <w:rFonts w:ascii="Cambria Math" w:hAnsi="Cambria Math" w:cs="Arial"/>
            <w:sz w:val="22"/>
          </w:rPr>
          <m:t>=</m:t>
        </m:r>
        <m:sSub>
          <m:sSubPr>
            <m:ctrlPr>
              <w:rPr>
                <w:rFonts w:ascii="Cambria Math" w:hAnsi="Cambria Math" w:cs="Arial"/>
                <w:sz w:val="22"/>
              </w:rPr>
            </m:ctrlPr>
          </m:sSubPr>
          <m:e>
            <m:r>
              <m:rPr>
                <m:sty m:val="p"/>
              </m:rPr>
              <w:rPr>
                <w:rFonts w:ascii="Cambria Math" w:hAnsi="Cambria Math" w:cs="Arial"/>
                <w:sz w:val="22"/>
              </w:rPr>
              <m:t>max</m:t>
            </m:r>
          </m:e>
          <m:sub>
            <m:r>
              <w:rPr>
                <w:rFonts w:ascii="Cambria Math" w:hAnsi="Cambria Math" w:cs="Arial"/>
                <w:sz w:val="22"/>
              </w:rPr>
              <m:t>ijk</m:t>
            </m:r>
          </m:sub>
        </m:sSub>
        <m:d>
          <m:dPr>
            <m:begChr m:val="|"/>
            <m:endChr m:val="|"/>
            <m:ctrlPr>
              <w:rPr>
                <w:rFonts w:ascii="Cambria Math" w:hAnsi="Cambria Math" w:cs="Arial"/>
                <w:sz w:val="22"/>
              </w:rPr>
            </m:ctrlPr>
          </m:dPr>
          <m:e>
            <m:sSub>
              <m:sSubPr>
                <m:ctrlPr>
                  <w:rPr>
                    <w:rFonts w:ascii="Cambria Math" w:hAnsi="Cambria Math" w:cs="Arial"/>
                    <w:sz w:val="22"/>
                  </w:rPr>
                </m:ctrlPr>
              </m:sSubPr>
              <m:e>
                <m:acc>
                  <m:accPr>
                    <m:chr m:val="̅"/>
                    <m:ctrlPr>
                      <w:rPr>
                        <w:rFonts w:ascii="Cambria Math" w:hAnsi="Cambria Math" w:cs="Arial"/>
                        <w:sz w:val="22"/>
                      </w:rPr>
                    </m:ctrlPr>
                  </m:accPr>
                  <m:e>
                    <m:r>
                      <w:rPr>
                        <w:rFonts w:ascii="Cambria Math" w:hAnsi="Cambria Math" w:cs="Arial"/>
                        <w:sz w:val="22"/>
                      </w:rPr>
                      <m:t>A</m:t>
                    </m:r>
                  </m:e>
                </m:acc>
              </m:e>
              <m:sub>
                <m:r>
                  <w:rPr>
                    <w:rFonts w:ascii="Cambria Math" w:hAnsi="Cambria Math" w:cs="Arial"/>
                    <w:sz w:val="22"/>
                  </w:rPr>
                  <m:t>ijk</m:t>
                </m:r>
              </m:sub>
            </m:sSub>
          </m:e>
        </m:d>
      </m:oMath>
      <w:r w:rsidRPr="00265A8F">
        <w:rPr>
          <w:rFonts w:ascii="Arial" w:hAnsi="Arial" w:cs="Arial"/>
          <w:sz w:val="22"/>
        </w:rPr>
        <w:t xml:space="preserve">. </w:t>
      </w:r>
      <w:r w:rsidR="008F2DCB">
        <w:rPr>
          <w:rFonts w:ascii="Arial" w:hAnsi="Arial" w:cs="Arial"/>
          <w:sz w:val="22"/>
        </w:rPr>
        <w:t xml:space="preserve">Note that </w:t>
      </w:r>
      <m:oMath>
        <m:acc>
          <m:accPr>
            <m:chr m:val="̅"/>
            <m:ctrlPr>
              <w:rPr>
                <w:rFonts w:ascii="Cambria Math" w:hAnsi="Cambria Math" w:cs="Arial"/>
                <w:sz w:val="22"/>
              </w:rPr>
            </m:ctrlPr>
          </m:accPr>
          <m:e>
            <m:r>
              <m:rPr>
                <m:sty m:val="bi"/>
              </m:rPr>
              <w:rPr>
                <w:rFonts w:ascii="Cambria Math" w:hAnsi="Cambria Math" w:cs="Arial"/>
                <w:sz w:val="22"/>
              </w:rPr>
              <m:t>A</m:t>
            </m:r>
          </m:e>
        </m:acc>
      </m:oMath>
      <w:r w:rsidR="008F2DCB">
        <w:rPr>
          <w:rFonts w:ascii="Arial" w:hAnsi="Arial" w:cs="Arial"/>
          <w:sz w:val="22"/>
        </w:rPr>
        <w:t xml:space="preserve"> </w:t>
      </w:r>
      <w:r w:rsidR="008F2DCB" w:rsidRPr="00A83624">
        <w:rPr>
          <w:rFonts w:ascii="Arial" w:hAnsi="Arial" w:cs="Arial"/>
          <w:sz w:val="22"/>
        </w:rPr>
        <w:t xml:space="preserve">means </w:t>
      </w:r>
      <w:r w:rsidR="008F2DCB">
        <w:rPr>
          <w:rFonts w:ascii="Arial" w:hAnsi="Arial" w:cs="Arial"/>
          <w:sz w:val="22"/>
        </w:rPr>
        <w:t>m</w:t>
      </w:r>
      <w:r w:rsidR="008F2DCB" w:rsidRPr="006E0499">
        <w:rPr>
          <w:rFonts w:ascii="Arial" w:hAnsi="Arial" w:cs="Arial"/>
          <w:sz w:val="22"/>
        </w:rPr>
        <w:t>athematical font</w:t>
      </w:r>
      <w:r w:rsidR="008F2DCB" w:rsidRPr="00A83624">
        <w:rPr>
          <w:rFonts w:ascii="Arial" w:hAnsi="Arial" w:cs="Arial"/>
          <w:sz w:val="22"/>
        </w:rPr>
        <w:t xml:space="preserve"> </w:t>
      </w:r>
      <w:r w:rsidR="008F2DCB" w:rsidRPr="00341AF5">
        <w:rPr>
          <w:rFonts w:ascii="Arial" w:hAnsi="Arial" w:cs="Arial"/>
          <w:b/>
          <w:bCs/>
          <w:i/>
          <w:iCs/>
          <w:sz w:val="22"/>
        </w:rPr>
        <w:t>A</w:t>
      </w:r>
      <w:r w:rsidR="008F2DCB">
        <w:rPr>
          <w:rFonts w:ascii="Arial" w:hAnsi="Arial" w:cs="Arial"/>
          <w:sz w:val="22"/>
        </w:rPr>
        <w:t xml:space="preserve"> (or </w:t>
      </w:r>
      <w:r w:rsidR="008F2DCB" w:rsidRPr="006E0499">
        <w:rPr>
          <w:rFonts w:ascii="Arial" w:hAnsi="Arial" w:cs="Arial"/>
          <w:sz w:val="22"/>
        </w:rPr>
        <w:t>\mathcal{A}</w:t>
      </w:r>
      <w:r w:rsidR="008F2DCB">
        <w:rPr>
          <w:rFonts w:ascii="Arial" w:hAnsi="Arial" w:cs="Arial"/>
          <w:sz w:val="22"/>
        </w:rPr>
        <w:t>) f</w:t>
      </w:r>
      <w:r w:rsidR="008F2DCB" w:rsidRPr="00A83624">
        <w:rPr>
          <w:rFonts w:ascii="Arial" w:hAnsi="Arial" w:cs="Arial"/>
          <w:sz w:val="22"/>
        </w:rPr>
        <w:t>or convenience in the word office software</w:t>
      </w:r>
      <w:r w:rsidR="008F2DCB">
        <w:rPr>
          <w:rFonts w:ascii="Arial" w:hAnsi="Arial" w:cs="Arial"/>
          <w:sz w:val="22"/>
        </w:rPr>
        <w:t>.</w:t>
      </w:r>
      <w:r w:rsidR="008F2DCB">
        <w:rPr>
          <w:rFonts w:ascii="Arial" w:hAnsi="Arial" w:cs="Arial" w:hint="eastAsia"/>
          <w:sz w:val="22"/>
        </w:rPr>
        <w:t xml:space="preserve"> </w:t>
      </w:r>
      <w:r w:rsidRPr="00265A8F">
        <w:rPr>
          <w:rFonts w:ascii="Arial" w:hAnsi="Arial" w:cs="Arial"/>
          <w:sz w:val="22"/>
        </w:rPr>
        <w:t xml:space="preserve">Mathematically, the objective function </w:t>
      </w:r>
      <w:r w:rsidR="000325C9">
        <w:rPr>
          <w:rFonts w:ascii="Arial" w:hAnsi="Arial" w:cs="Arial"/>
          <w:sz w:val="22"/>
        </w:rPr>
        <w:t xml:space="preserve">of </w:t>
      </w:r>
      <w:r w:rsidR="008679E8" w:rsidRPr="00265A8F">
        <w:rPr>
          <w:rFonts w:ascii="Arial" w:hAnsi="Arial" w:cs="Arial"/>
          <w:sz w:val="22"/>
        </w:rPr>
        <w:lastRenderedPageBreak/>
        <w:t>(</w:t>
      </w:r>
      <w:r w:rsidR="000325C9">
        <w:rPr>
          <w:rFonts w:ascii="Arial" w:hAnsi="Arial" w:cs="Arial"/>
          <w:sz w:val="22"/>
        </w:rPr>
        <w:t>5</w:t>
      </w:r>
      <w:r w:rsidR="008679E8" w:rsidRPr="00265A8F">
        <w:rPr>
          <w:rFonts w:ascii="Arial" w:hAnsi="Arial" w:cs="Arial"/>
          <w:sz w:val="22"/>
        </w:rPr>
        <w:t>)</w:t>
      </w:r>
      <w:r w:rsidR="008679E8">
        <w:rPr>
          <w:rFonts w:ascii="Arial" w:hAnsi="Arial" w:cs="Arial"/>
          <w:sz w:val="22"/>
        </w:rPr>
        <w:t xml:space="preserve"> </w:t>
      </w:r>
      <w:r w:rsidRPr="00265A8F">
        <w:rPr>
          <w:rFonts w:ascii="Arial" w:hAnsi="Arial" w:cs="Arial"/>
          <w:sz w:val="22"/>
        </w:rPr>
        <w:t>can be written as follows:</w:t>
      </w:r>
    </w:p>
    <w:p w14:paraId="44B3F9E7" w14:textId="689CACA7" w:rsidR="00326578" w:rsidRPr="00265A8F" w:rsidRDefault="00441AAE" w:rsidP="00326578">
      <w:pPr>
        <w:adjustRightInd w:val="0"/>
        <w:snapToGrid w:val="0"/>
        <w:rPr>
          <w:rFonts w:ascii="Arial" w:hAnsi="Arial" w:cs="Arial"/>
          <w:sz w:val="22"/>
        </w:rPr>
      </w:pPr>
      <m:oMathPara>
        <m:oMath>
          <m:r>
            <w:rPr>
              <w:rFonts w:ascii="Cambria Math" w:hAnsi="Cambria Math" w:cs="Arial"/>
              <w:sz w:val="22"/>
            </w:rPr>
            <m:t>f</m:t>
          </m:r>
          <m:d>
            <m:dPr>
              <m:ctrlPr>
                <w:rPr>
                  <w:rFonts w:ascii="Cambria Math" w:hAnsi="Cambria Math" w:cs="Arial"/>
                  <w:i/>
                  <w:sz w:val="22"/>
                </w:rPr>
              </m:ctrlPr>
            </m:dPr>
            <m:e>
              <m:r>
                <m:rPr>
                  <m:sty m:val="bi"/>
                </m:rPr>
                <w:rPr>
                  <w:rFonts w:ascii="Cambria Math" w:hAnsi="Cambria Math" w:cs="Arial"/>
                  <w:sz w:val="22"/>
                </w:rPr>
                <m:t>u</m:t>
              </m:r>
              <m:r>
                <w:rPr>
                  <w:rFonts w:ascii="Cambria Math" w:hAnsi="Cambria Math" w:cs="Arial"/>
                  <w:sz w:val="22"/>
                </w:rPr>
                <m:t>,</m:t>
              </m:r>
              <m:r>
                <m:rPr>
                  <m:sty m:val="bi"/>
                </m:rPr>
                <w:rPr>
                  <w:rFonts w:ascii="Cambria Math" w:hAnsi="Cambria Math" w:cs="Arial"/>
                  <w:sz w:val="22"/>
                </w:rPr>
                <m:t>v</m:t>
              </m:r>
              <m:r>
                <w:rPr>
                  <w:rFonts w:ascii="Cambria Math" w:hAnsi="Cambria Math" w:cs="Arial"/>
                  <w:sz w:val="22"/>
                </w:rPr>
                <m:t>,</m:t>
              </m:r>
              <m:r>
                <m:rPr>
                  <m:sty m:val="bi"/>
                </m:rPr>
                <w:rPr>
                  <w:rFonts w:ascii="Cambria Math" w:hAnsi="Cambria Math" w:cs="Arial"/>
                  <w:sz w:val="22"/>
                </w:rPr>
                <m:t>w</m:t>
              </m:r>
            </m:e>
          </m:d>
          <m:r>
            <w:rPr>
              <w:rFonts w:ascii="Cambria Math" w:hAnsi="Cambria Math" w:cs="Arial"/>
              <w:sz w:val="22"/>
            </w:rPr>
            <m:t>=-</m:t>
          </m:r>
          <m:acc>
            <m:accPr>
              <m:chr m:val="̅"/>
              <m:ctrlPr>
                <w:rPr>
                  <w:rFonts w:ascii="Cambria Math" w:hAnsi="Cambria Math" w:cs="Arial"/>
                  <w:b/>
                  <w:bCs/>
                  <w:sz w:val="22"/>
                </w:rPr>
              </m:ctrlPr>
            </m:accPr>
            <m:e>
              <m:r>
                <m:rPr>
                  <m:sty m:val="bi"/>
                </m:rPr>
                <w:rPr>
                  <w:rFonts w:ascii="Cambria Math" w:hAnsi="Cambria Math" w:cs="Arial"/>
                  <w:sz w:val="22"/>
                </w:rPr>
                <m:t>A</m:t>
              </m:r>
            </m:e>
          </m:acc>
          <m:sSub>
            <m:sSubPr>
              <m:ctrlPr>
                <w:rPr>
                  <w:rFonts w:ascii="Cambria Math" w:hAnsi="Cambria Math" w:cs="Arial"/>
                  <w:sz w:val="22"/>
                </w:rPr>
              </m:ctrlPr>
            </m:sSubPr>
            <m:e>
              <m:r>
                <w:rPr>
                  <w:rFonts w:ascii="Cambria Math" w:hAnsi="Cambria Math" w:cs="Arial"/>
                  <w:sz w:val="22"/>
                </w:rPr>
                <m:t>×</m:t>
              </m:r>
            </m:e>
            <m:sub>
              <m:r>
                <w:rPr>
                  <w:rFonts w:ascii="Cambria Math" w:hAnsi="Cambria Math" w:cs="Arial"/>
                  <w:sz w:val="22"/>
                </w:rPr>
                <m:t>1</m:t>
              </m:r>
            </m:sub>
          </m:sSub>
          <m:r>
            <m:rPr>
              <m:sty m:val="bi"/>
            </m:rPr>
            <w:rPr>
              <w:rFonts w:ascii="Cambria Math" w:hAnsi="Cambria Math" w:cs="Arial"/>
              <w:sz w:val="22"/>
            </w:rPr>
            <m:t>u</m:t>
          </m:r>
          <m:sSub>
            <m:sSubPr>
              <m:ctrlPr>
                <w:rPr>
                  <w:rFonts w:ascii="Cambria Math" w:hAnsi="Cambria Math" w:cs="Arial"/>
                  <w:sz w:val="22"/>
                </w:rPr>
              </m:ctrlPr>
            </m:sSubPr>
            <m:e>
              <m:r>
                <w:rPr>
                  <w:rFonts w:ascii="Cambria Math" w:hAnsi="Cambria Math" w:cs="Arial"/>
                  <w:sz w:val="22"/>
                </w:rPr>
                <m:t>×</m:t>
              </m:r>
            </m:e>
            <m:sub>
              <m:r>
                <w:rPr>
                  <w:rFonts w:ascii="Cambria Math" w:hAnsi="Cambria Math" w:cs="Arial"/>
                  <w:sz w:val="22"/>
                </w:rPr>
                <m:t>2</m:t>
              </m:r>
            </m:sub>
          </m:sSub>
          <m:r>
            <m:rPr>
              <m:sty m:val="bi"/>
            </m:rPr>
            <w:rPr>
              <w:rFonts w:ascii="Cambria Math" w:hAnsi="Cambria Math" w:cs="Arial"/>
              <w:sz w:val="22"/>
            </w:rPr>
            <m:t>v</m:t>
          </m:r>
          <m:sSub>
            <m:sSubPr>
              <m:ctrlPr>
                <w:rPr>
                  <w:rFonts w:ascii="Cambria Math" w:hAnsi="Cambria Math" w:cs="Arial"/>
                  <w:sz w:val="22"/>
                </w:rPr>
              </m:ctrlPr>
            </m:sSubPr>
            <m:e>
              <m:r>
                <w:rPr>
                  <w:rFonts w:ascii="Cambria Math" w:hAnsi="Cambria Math" w:cs="Arial"/>
                  <w:sz w:val="22"/>
                </w:rPr>
                <m:t>×</m:t>
              </m:r>
            </m:e>
            <m:sub>
              <m:r>
                <w:rPr>
                  <w:rFonts w:ascii="Cambria Math" w:hAnsi="Cambria Math" w:cs="Arial"/>
                  <w:sz w:val="22"/>
                </w:rPr>
                <m:t>3</m:t>
              </m:r>
            </m:sub>
          </m:sSub>
          <m:r>
            <m:rPr>
              <m:sty m:val="bi"/>
            </m:rPr>
            <w:rPr>
              <w:rFonts w:ascii="Cambria Math" w:hAnsi="Cambria Math" w:cs="Arial"/>
              <w:sz w:val="22"/>
            </w:rPr>
            <m:t>w</m:t>
          </m:r>
          <m:r>
            <w:rPr>
              <w:rFonts w:ascii="Cambria Math" w:hAnsi="Cambria Math" w:cs="Arial"/>
              <w:sz w:val="22"/>
            </w:rPr>
            <m:t>≥-</m:t>
          </m:r>
          <m:nary>
            <m:naryPr>
              <m:chr m:val="∑"/>
              <m:limLoc m:val="undOvr"/>
              <m:grow m:val="1"/>
              <m:supHide m:val="1"/>
              <m:ctrlPr>
                <w:rPr>
                  <w:rFonts w:ascii="Cambria Math" w:hAnsi="Cambria Math" w:cs="Arial"/>
                  <w:sz w:val="22"/>
                </w:rPr>
              </m:ctrlPr>
            </m:naryPr>
            <m:sub>
              <m:r>
                <w:rPr>
                  <w:rFonts w:ascii="Cambria Math" w:hAnsi="Cambria Math" w:cs="Arial"/>
                  <w:sz w:val="22"/>
                </w:rPr>
                <m:t>ijk</m:t>
              </m:r>
            </m:sub>
            <m:sup/>
            <m:e>
              <m:d>
                <m:dPr>
                  <m:begChr m:val="|"/>
                  <m:endChr m:val="|"/>
                  <m:ctrlPr>
                    <w:rPr>
                      <w:rFonts w:ascii="Cambria Math" w:hAnsi="Cambria Math" w:cs="Arial"/>
                      <w:i/>
                      <w:sz w:val="22"/>
                    </w:rPr>
                  </m:ctrlPr>
                </m:dPr>
                <m:e>
                  <m:sSub>
                    <m:sSubPr>
                      <m:ctrlPr>
                        <w:rPr>
                          <w:rFonts w:ascii="Cambria Math" w:hAnsi="Cambria Math" w:cs="Arial"/>
                          <w:sz w:val="22"/>
                        </w:rPr>
                      </m:ctrlPr>
                    </m:sSubPr>
                    <m:e>
                      <m:acc>
                        <m:accPr>
                          <m:chr m:val="̅"/>
                          <m:ctrlPr>
                            <w:rPr>
                              <w:rFonts w:ascii="Cambria Math" w:hAnsi="Cambria Math" w:cs="Arial"/>
                              <w:sz w:val="22"/>
                            </w:rPr>
                          </m:ctrlPr>
                        </m:accPr>
                        <m:e>
                          <m:r>
                            <w:rPr>
                              <w:rFonts w:ascii="Cambria Math" w:hAnsi="Cambria Math" w:cs="Arial"/>
                              <w:sz w:val="22"/>
                            </w:rPr>
                            <m:t>A</m:t>
                          </m:r>
                        </m:e>
                      </m:acc>
                    </m:e>
                    <m:sub>
                      <m:r>
                        <w:rPr>
                          <w:rFonts w:ascii="Cambria Math" w:hAnsi="Cambria Math" w:cs="Arial"/>
                          <w:sz w:val="22"/>
                        </w:rPr>
                        <m:t>ijk</m:t>
                      </m:r>
                    </m:sub>
                  </m:sSub>
                </m:e>
              </m:d>
              <m:r>
                <w:rPr>
                  <w:rFonts w:ascii="Cambria Math" w:hAnsi="Cambria Math" w:cs="Arial"/>
                  <w:sz w:val="22"/>
                </w:rPr>
                <m:t>∙</m:t>
              </m:r>
              <m:d>
                <m:dPr>
                  <m:begChr m:val="|"/>
                  <m:endChr m:val="|"/>
                  <m:ctrlPr>
                    <w:rPr>
                      <w:rFonts w:ascii="Cambria Math" w:hAnsi="Cambria Math" w:cs="Arial"/>
                      <w:i/>
                      <w:sz w:val="22"/>
                    </w:rPr>
                  </m:ctrlPr>
                </m:dPr>
                <m:e>
                  <m:sSub>
                    <m:sSubPr>
                      <m:ctrlPr>
                        <w:rPr>
                          <w:rFonts w:ascii="Cambria Math" w:hAnsi="Cambria Math" w:cs="Arial"/>
                          <w:sz w:val="22"/>
                        </w:rPr>
                      </m:ctrlPr>
                    </m:sSubPr>
                    <m:e>
                      <m:r>
                        <w:rPr>
                          <w:rFonts w:ascii="Cambria Math" w:hAnsi="Cambria Math" w:cs="Arial"/>
                          <w:sz w:val="22"/>
                        </w:rPr>
                        <m:t>u</m:t>
                      </m:r>
                    </m:e>
                    <m:sub>
                      <m:r>
                        <w:rPr>
                          <w:rFonts w:ascii="Cambria Math" w:hAnsi="Cambria Math" w:cs="Arial"/>
                          <w:sz w:val="22"/>
                        </w:rPr>
                        <m:t>i</m:t>
                      </m:r>
                    </m:sub>
                  </m:sSub>
                </m:e>
              </m:d>
              <m:r>
                <w:rPr>
                  <w:rFonts w:ascii="Cambria Math" w:hAnsi="Cambria Math" w:cs="Arial"/>
                  <w:sz w:val="22"/>
                </w:rPr>
                <m:t>∙</m:t>
              </m:r>
              <m:d>
                <m:dPr>
                  <m:begChr m:val="|"/>
                  <m:endChr m:val="|"/>
                  <m:ctrlPr>
                    <w:rPr>
                      <w:rFonts w:ascii="Cambria Math" w:hAnsi="Cambria Math" w:cs="Arial"/>
                      <w:i/>
                      <w:sz w:val="22"/>
                    </w:rPr>
                  </m:ctrlPr>
                </m:dPr>
                <m:e>
                  <m:sSub>
                    <m:sSubPr>
                      <m:ctrlPr>
                        <w:rPr>
                          <w:rFonts w:ascii="Cambria Math" w:hAnsi="Cambria Math" w:cs="Arial"/>
                          <w:sz w:val="22"/>
                        </w:rPr>
                      </m:ctrlPr>
                    </m:sSubPr>
                    <m:e>
                      <m:r>
                        <w:rPr>
                          <w:rFonts w:ascii="Cambria Math" w:hAnsi="Cambria Math" w:cs="Arial"/>
                          <w:sz w:val="22"/>
                        </w:rPr>
                        <m:t>v</m:t>
                      </m:r>
                    </m:e>
                    <m:sub>
                      <m:r>
                        <w:rPr>
                          <w:rFonts w:ascii="Cambria Math" w:hAnsi="Cambria Math" w:cs="Arial"/>
                          <w:sz w:val="22"/>
                        </w:rPr>
                        <m:t>j</m:t>
                      </m:r>
                    </m:sub>
                  </m:sSub>
                </m:e>
              </m:d>
              <m:r>
                <w:rPr>
                  <w:rFonts w:ascii="Cambria Math" w:hAnsi="Cambria Math" w:cs="Arial"/>
                  <w:sz w:val="22"/>
                </w:rPr>
                <m:t>∙</m:t>
              </m:r>
              <m:d>
                <m:dPr>
                  <m:begChr m:val="|"/>
                  <m:endChr m:val="|"/>
                  <m:ctrlPr>
                    <w:rPr>
                      <w:rFonts w:ascii="Cambria Math" w:hAnsi="Cambria Math" w:cs="Arial"/>
                      <w:i/>
                      <w:sz w:val="22"/>
                    </w:rPr>
                  </m:ctrlPr>
                </m:dPr>
                <m:e>
                  <m:sSub>
                    <m:sSubPr>
                      <m:ctrlPr>
                        <w:rPr>
                          <w:rFonts w:ascii="Cambria Math" w:hAnsi="Cambria Math" w:cs="Arial"/>
                          <w:sz w:val="22"/>
                        </w:rPr>
                      </m:ctrlPr>
                    </m:sSubPr>
                    <m:e>
                      <m:r>
                        <w:rPr>
                          <w:rFonts w:ascii="Cambria Math" w:hAnsi="Cambria Math" w:cs="Arial"/>
                          <w:sz w:val="22"/>
                        </w:rPr>
                        <m:t>w</m:t>
                      </m:r>
                    </m:e>
                    <m:sub>
                      <m:r>
                        <w:rPr>
                          <w:rFonts w:ascii="Cambria Math" w:hAnsi="Cambria Math" w:cs="Arial"/>
                          <w:sz w:val="22"/>
                        </w:rPr>
                        <m:t>k</m:t>
                      </m:r>
                    </m:sub>
                  </m:sSub>
                </m:e>
              </m:d>
            </m:e>
          </m:nary>
        </m:oMath>
      </m:oMathPara>
    </w:p>
    <w:p w14:paraId="44B3F9E8" w14:textId="3CBC6F63" w:rsidR="00326578" w:rsidRPr="00265A8F" w:rsidRDefault="00326578" w:rsidP="00326578">
      <w:pPr>
        <w:adjustRightInd w:val="0"/>
        <w:snapToGrid w:val="0"/>
        <w:jc w:val="center"/>
        <w:rPr>
          <w:rFonts w:ascii="Arial" w:hAnsi="Arial" w:cs="Arial"/>
          <w:sz w:val="22"/>
        </w:rPr>
      </w:pPr>
      <m:oMath>
        <m:r>
          <w:rPr>
            <w:rFonts w:ascii="Cambria Math" w:hAnsi="Cambria Math" w:cs="Arial"/>
            <w:sz w:val="22"/>
          </w:rPr>
          <m:t>≥-</m:t>
        </m:r>
        <m:nary>
          <m:naryPr>
            <m:chr m:val="∑"/>
            <m:limLoc m:val="undOvr"/>
            <m:grow m:val="1"/>
            <m:supHide m:val="1"/>
            <m:ctrlPr>
              <w:rPr>
                <w:rFonts w:ascii="Cambria Math" w:hAnsi="Cambria Math" w:cs="Arial"/>
                <w:sz w:val="22"/>
              </w:rPr>
            </m:ctrlPr>
          </m:naryPr>
          <m:sub>
            <m:r>
              <w:rPr>
                <w:rFonts w:ascii="Cambria Math" w:hAnsi="Cambria Math" w:cs="Arial"/>
                <w:sz w:val="22"/>
              </w:rPr>
              <m:t>ijk</m:t>
            </m:r>
          </m:sub>
          <m:sup/>
          <m:e>
            <m:d>
              <m:dPr>
                <m:begChr m:val="|"/>
                <m:endChr m:val="|"/>
                <m:ctrlPr>
                  <w:rPr>
                    <w:rFonts w:ascii="Cambria Math" w:hAnsi="Cambria Math" w:cs="Arial"/>
                    <w:sz w:val="22"/>
                  </w:rPr>
                </m:ctrlPr>
              </m:dPr>
              <m:e>
                <m:sSub>
                  <m:sSubPr>
                    <m:ctrlPr>
                      <w:rPr>
                        <w:rFonts w:ascii="Cambria Math" w:hAnsi="Cambria Math" w:cs="Arial"/>
                        <w:sz w:val="22"/>
                      </w:rPr>
                    </m:ctrlPr>
                  </m:sSubPr>
                  <m:e>
                    <m:acc>
                      <m:accPr>
                        <m:chr m:val="̅"/>
                        <m:ctrlPr>
                          <w:rPr>
                            <w:rFonts w:ascii="Cambria Math" w:hAnsi="Cambria Math" w:cs="Arial"/>
                            <w:sz w:val="22"/>
                          </w:rPr>
                        </m:ctrlPr>
                      </m:accPr>
                      <m:e>
                        <m:r>
                          <m:rPr>
                            <m:sty m:val="bi"/>
                          </m:rPr>
                          <w:rPr>
                            <w:rFonts w:ascii="Cambria Math" w:hAnsi="Cambria Math" w:cs="Arial"/>
                            <w:sz w:val="22"/>
                          </w:rPr>
                          <m:t>A</m:t>
                        </m:r>
                      </m:e>
                    </m:acc>
                  </m:e>
                  <m:sub>
                    <m:r>
                      <w:rPr>
                        <w:rFonts w:ascii="Cambria Math" w:hAnsi="Cambria Math" w:cs="Arial"/>
                        <w:sz w:val="22"/>
                      </w:rPr>
                      <m:t>ijk</m:t>
                    </m:r>
                  </m:sub>
                </m:sSub>
              </m:e>
            </m:d>
          </m:e>
        </m:nary>
        <m:r>
          <w:rPr>
            <w:rFonts w:ascii="Cambria Math" w:hAnsi="Cambria Math" w:cs="Arial"/>
            <w:sz w:val="22"/>
          </w:rPr>
          <m:t>≥-p⋅q⋅M⋅</m:t>
        </m:r>
        <m:sSub>
          <m:sSubPr>
            <m:ctrlPr>
              <w:rPr>
                <w:rFonts w:ascii="Cambria Math" w:hAnsi="Cambria Math" w:cs="Arial"/>
                <w:sz w:val="22"/>
              </w:rPr>
            </m:ctrlPr>
          </m:sSubPr>
          <m:e>
            <m:r>
              <w:rPr>
                <w:rFonts w:ascii="Cambria Math" w:hAnsi="Cambria Math" w:cs="Arial"/>
                <w:sz w:val="22"/>
              </w:rPr>
              <m:t>T</m:t>
            </m:r>
          </m:e>
          <m:sub>
            <m:r>
              <w:rPr>
                <w:rFonts w:ascii="Cambria Math" w:hAnsi="Cambria Math" w:cs="Arial"/>
                <w:sz w:val="22"/>
              </w:rPr>
              <m:t>0</m:t>
            </m:r>
          </m:sub>
        </m:sSub>
        <m:r>
          <w:rPr>
            <w:rFonts w:ascii="Cambria Math" w:hAnsi="Cambria Math" w:cs="Arial"/>
            <w:sz w:val="22"/>
          </w:rPr>
          <m:t>&gt;-∞</m:t>
        </m:r>
      </m:oMath>
      <w:r w:rsidRPr="00265A8F">
        <w:rPr>
          <w:rFonts w:ascii="Arial" w:hAnsi="Arial" w:cs="Arial" w:hint="eastAsia"/>
          <w:sz w:val="22"/>
        </w:rPr>
        <w:t>.</w:t>
      </w:r>
    </w:p>
    <w:p w14:paraId="3A56B357" w14:textId="225E07FF" w:rsidR="00423C56" w:rsidRDefault="00326578" w:rsidP="00326578">
      <w:pPr>
        <w:adjustRightInd w:val="0"/>
        <w:snapToGrid w:val="0"/>
        <w:rPr>
          <w:rFonts w:ascii="Arial" w:hAnsi="Arial" w:cs="Arial"/>
          <w:sz w:val="22"/>
        </w:rPr>
      </w:pPr>
      <w:r w:rsidRPr="00265A8F">
        <w:rPr>
          <w:rFonts w:ascii="Arial" w:hAnsi="Arial" w:cs="Arial"/>
          <w:sz w:val="22"/>
        </w:rPr>
        <w:t>Thus, we prove that the objective function</w:t>
      </w:r>
      <w:r w:rsidR="000325C9">
        <w:rPr>
          <w:rFonts w:ascii="Arial" w:hAnsi="Arial" w:cs="Arial"/>
          <w:sz w:val="22"/>
        </w:rPr>
        <w:t xml:space="preserve"> </w:t>
      </w:r>
      <w:r w:rsidRPr="00265A8F">
        <w:rPr>
          <w:rFonts w:ascii="Arial" w:hAnsi="Arial" w:cs="Arial"/>
          <w:sz w:val="22"/>
        </w:rPr>
        <w:t>has a lower bound.</w:t>
      </w:r>
      <w:r w:rsidRPr="00265A8F">
        <w:rPr>
          <w:sz w:val="22"/>
        </w:rPr>
        <w:t xml:space="preserve"> </w:t>
      </w:r>
      <w:r w:rsidRPr="00265A8F">
        <w:rPr>
          <w:rFonts w:ascii="Arial" w:hAnsi="Arial" w:cs="Arial"/>
          <w:sz w:val="22"/>
        </w:rPr>
        <w:t>Since Eq. (7) corresponds to three simple linear problems</w:t>
      </w:r>
      <w:r w:rsidR="008F2DCB">
        <w:rPr>
          <w:rFonts w:ascii="Arial" w:hAnsi="Arial" w:cs="Arial"/>
          <w:sz w:val="22"/>
        </w:rPr>
        <w:t xml:space="preserve"> with </w:t>
      </w:r>
      <m:oMath>
        <m:sSub>
          <m:sSubPr>
            <m:ctrlPr>
              <w:rPr>
                <w:rFonts w:ascii="Cambria Math" w:hAnsi="Cambria Math" w:cs="Arial"/>
                <w:i/>
                <w:sz w:val="22"/>
              </w:rPr>
            </m:ctrlPr>
          </m:sSubPr>
          <m:e>
            <m:r>
              <m:rPr>
                <m:scr m:val="script"/>
              </m:rPr>
              <w:rPr>
                <w:rFonts w:ascii="Cambria Math" w:hAnsi="Cambria Math" w:cs="Arial"/>
                <w:sz w:val="22"/>
              </w:rPr>
              <m:t>l</m:t>
            </m:r>
          </m:e>
          <m:sub>
            <m:r>
              <w:rPr>
                <w:rFonts w:ascii="Cambria Math" w:hAnsi="Cambria Math" w:cs="Arial"/>
                <w:sz w:val="22"/>
              </w:rPr>
              <m:t>0</m:t>
            </m:r>
          </m:sub>
        </m:sSub>
      </m:oMath>
      <w:r w:rsidR="008F2DCB">
        <w:rPr>
          <w:rFonts w:ascii="Arial" w:hAnsi="Arial" w:cs="Arial" w:hint="eastAsia"/>
          <w:sz w:val="22"/>
        </w:rPr>
        <w:t>-</w:t>
      </w:r>
      <w:r w:rsidR="008F2DCB">
        <w:rPr>
          <w:rFonts w:ascii="Arial" w:hAnsi="Arial" w:cs="Arial"/>
          <w:sz w:val="22"/>
        </w:rPr>
        <w:t>norm constrain</w:t>
      </w:r>
      <w:r w:rsidRPr="00265A8F">
        <w:rPr>
          <w:rFonts w:ascii="Arial" w:hAnsi="Arial" w:cs="Arial"/>
          <w:sz w:val="22"/>
        </w:rPr>
        <w:t>, we can easily get their optimal solution</w:t>
      </w:r>
      <w:r w:rsidRPr="00265A8F">
        <w:rPr>
          <w:rFonts w:ascii="Arial" w:hAnsi="Arial" w:cs="Arial" w:hint="eastAsia"/>
          <w:sz w:val="22"/>
        </w:rPr>
        <w:t xml:space="preserve"> (</w:t>
      </w:r>
      <w:r w:rsidRPr="000325C9">
        <w:rPr>
          <w:rFonts w:ascii="Arial" w:hAnsi="Arial" w:cs="Arial"/>
          <w:b/>
          <w:bCs/>
          <w:color w:val="0000FF"/>
          <w:sz w:val="22"/>
        </w:rPr>
        <w:t>Proposition 1</w:t>
      </w:r>
      <w:r w:rsidRPr="00265A8F">
        <w:rPr>
          <w:rFonts w:ascii="Arial" w:hAnsi="Arial" w:cs="Arial"/>
          <w:sz w:val="22"/>
        </w:rPr>
        <w:t>)</w:t>
      </w:r>
      <w:r w:rsidRPr="00265A8F">
        <w:rPr>
          <w:rFonts w:ascii="Arial" w:hAnsi="Arial" w:cs="Arial" w:hint="eastAsia"/>
          <w:sz w:val="22"/>
        </w:rPr>
        <w:t>.</w:t>
      </w:r>
      <w:r w:rsidRPr="00265A8F">
        <w:rPr>
          <w:rFonts w:ascii="Arial" w:hAnsi="Arial" w:cs="Arial"/>
          <w:sz w:val="22"/>
        </w:rPr>
        <w:t xml:space="preserve"> This ensures that the objective function </w:t>
      </w:r>
      <w:r w:rsidRPr="00265A8F">
        <w:rPr>
          <w:rFonts w:ascii="Arial" w:hAnsi="Arial" w:cs="Arial" w:hint="eastAsia"/>
          <w:sz w:val="22"/>
        </w:rPr>
        <w:t>va</w:t>
      </w:r>
      <w:r w:rsidRPr="00265A8F">
        <w:rPr>
          <w:rFonts w:ascii="Arial" w:hAnsi="Arial" w:cs="Arial"/>
          <w:sz w:val="22"/>
        </w:rPr>
        <w:t xml:space="preserve">lue decreases at each iteration of Algorithm 1. </w:t>
      </w:r>
      <w:r w:rsidR="00F20872" w:rsidRPr="00F20872">
        <w:rPr>
          <w:rFonts w:ascii="Arial" w:hAnsi="Arial" w:cs="Arial"/>
          <w:sz w:val="22"/>
        </w:rPr>
        <w:t xml:space="preserve">In addition, </w:t>
      </w:r>
      <w:r w:rsidR="0046463F" w:rsidRPr="0046463F">
        <w:rPr>
          <w:rFonts w:ascii="Arial" w:hAnsi="Arial" w:cs="Arial"/>
          <w:b/>
          <w:bCs/>
          <w:color w:val="0000FF"/>
          <w:sz w:val="22"/>
        </w:rPr>
        <w:t>Proposition 3</w:t>
      </w:r>
      <w:r w:rsidR="00F20872" w:rsidRPr="00F20872">
        <w:rPr>
          <w:rFonts w:ascii="Arial" w:hAnsi="Arial" w:cs="Arial"/>
          <w:sz w:val="22"/>
        </w:rPr>
        <w:t xml:space="preserve"> can get better results</w:t>
      </w:r>
      <w:r w:rsidR="00A714EE">
        <w:rPr>
          <w:rFonts w:ascii="Arial" w:hAnsi="Arial" w:cs="Arial"/>
          <w:sz w:val="22"/>
        </w:rPr>
        <w:t xml:space="preserve"> </w:t>
      </w:r>
      <w:r w:rsidR="00A714EE">
        <w:rPr>
          <w:rFonts w:ascii="Arial" w:hAnsi="Arial" w:cs="Arial" w:hint="eastAsia"/>
          <w:sz w:val="22"/>
        </w:rPr>
        <w:t>for</w:t>
      </w:r>
      <w:r w:rsidR="00A714EE">
        <w:rPr>
          <w:rFonts w:ascii="Arial" w:hAnsi="Arial" w:cs="Arial"/>
          <w:sz w:val="22"/>
        </w:rPr>
        <w:t xml:space="preserve"> </w:t>
      </w:r>
      <w:r w:rsidR="00A714EE" w:rsidRPr="00A714EE">
        <w:rPr>
          <w:rFonts w:ascii="Arial" w:hAnsi="Arial" w:cs="Arial"/>
          <w:bCs/>
          <w:sz w:val="24"/>
          <w:szCs w:val="24"/>
        </w:rPr>
        <w:t>convergence Analysis</w:t>
      </w:r>
      <w:r w:rsidR="00F20872" w:rsidRPr="00A714EE">
        <w:rPr>
          <w:rFonts w:ascii="Arial" w:hAnsi="Arial" w:cs="Arial"/>
          <w:bCs/>
          <w:sz w:val="22"/>
        </w:rPr>
        <w:t>.</w:t>
      </w:r>
    </w:p>
    <w:p w14:paraId="39677192" w14:textId="507CBC7D" w:rsidR="006E5000" w:rsidRDefault="006E5000" w:rsidP="00326578">
      <w:pPr>
        <w:adjustRightInd w:val="0"/>
        <w:snapToGrid w:val="0"/>
        <w:rPr>
          <w:rFonts w:ascii="Arial" w:hAnsi="Arial" w:cs="Arial"/>
          <w:sz w:val="22"/>
        </w:rPr>
      </w:pPr>
    </w:p>
    <w:p w14:paraId="4312B083" w14:textId="107D8FED" w:rsidR="00C90228" w:rsidRPr="005F1972" w:rsidRDefault="00DA67B4" w:rsidP="00C90228">
      <w:pPr>
        <w:adjustRightInd w:val="0"/>
        <w:snapToGrid w:val="0"/>
        <w:rPr>
          <w:rFonts w:ascii="Arial" w:hAnsi="Arial" w:cs="Arial"/>
          <w:sz w:val="22"/>
        </w:rPr>
      </w:pPr>
      <w:r w:rsidRPr="005F1972">
        <w:rPr>
          <w:rFonts w:ascii="Arial" w:hAnsi="Arial" w:cs="Arial"/>
          <w:b/>
          <w:bCs/>
          <w:sz w:val="22"/>
        </w:rPr>
        <w:t xml:space="preserve">Proposition 3. </w:t>
      </w:r>
      <w:r w:rsidR="00C90228" w:rsidRPr="005F1972">
        <w:rPr>
          <w:rFonts w:ascii="Arial" w:hAnsi="Arial" w:cs="Arial"/>
          <w:sz w:val="22"/>
        </w:rPr>
        <w:t xml:space="preserve">Let </w:t>
      </w:r>
      <m:oMath>
        <m:d>
          <m:dPr>
            <m:begChr m:val="{"/>
            <m:endChr m:val="}"/>
            <m:ctrlPr>
              <w:rPr>
                <w:rFonts w:ascii="Cambria Math" w:hAnsi="Cambria Math" w:cs="Arial"/>
                <w:i/>
                <w:sz w:val="22"/>
              </w:rPr>
            </m:ctrlPr>
          </m:dPr>
          <m:e>
            <m:r>
              <w:rPr>
                <w:rFonts w:ascii="Cambria Math" w:hAnsi="Cambria Math" w:cs="Arial"/>
                <w:color w:val="000000" w:themeColor="text1"/>
                <w:sz w:val="22"/>
              </w:rPr>
              <m:t>(</m:t>
            </m:r>
            <m:sSup>
              <m:sSupPr>
                <m:ctrlPr>
                  <w:rPr>
                    <w:rFonts w:ascii="Cambria Math" w:hAnsi="Cambria Math" w:cs="Arial"/>
                    <w:i/>
                    <w:color w:val="000000" w:themeColor="text1"/>
                    <w:sz w:val="22"/>
                  </w:rPr>
                </m:ctrlPr>
              </m:sSupPr>
              <m:e>
                <m:r>
                  <w:rPr>
                    <w:rFonts w:ascii="Cambria Math" w:hAnsi="Cambria Math" w:cs="Arial"/>
                    <w:color w:val="000000" w:themeColor="text1"/>
                    <w:sz w:val="22"/>
                  </w:rPr>
                  <m:t>u</m:t>
                </m:r>
              </m:e>
              <m:sup>
                <m:r>
                  <w:rPr>
                    <w:rFonts w:ascii="Cambria Math" w:hAnsi="Cambria Math" w:cs="Arial"/>
                    <w:color w:val="000000" w:themeColor="text1"/>
                    <w:sz w:val="22"/>
                  </w:rPr>
                  <m:t>k</m:t>
                </m:r>
              </m:sup>
            </m:sSup>
            <m:r>
              <w:rPr>
                <w:rFonts w:ascii="Cambria Math" w:hAnsi="Cambria Math" w:cs="Arial"/>
                <w:color w:val="000000" w:themeColor="text1"/>
                <w:sz w:val="22"/>
              </w:rPr>
              <m:t>,</m:t>
            </m:r>
            <m:sSup>
              <m:sSupPr>
                <m:ctrlPr>
                  <w:rPr>
                    <w:rFonts w:ascii="Cambria Math" w:hAnsi="Cambria Math" w:cs="Arial"/>
                    <w:i/>
                    <w:color w:val="000000" w:themeColor="text1"/>
                    <w:sz w:val="22"/>
                  </w:rPr>
                </m:ctrlPr>
              </m:sSupPr>
              <m:e>
                <m:r>
                  <w:rPr>
                    <w:rFonts w:ascii="Cambria Math" w:hAnsi="Cambria Math" w:cs="Arial"/>
                    <w:color w:val="000000" w:themeColor="text1"/>
                    <w:sz w:val="22"/>
                  </w:rPr>
                  <m:t>v</m:t>
                </m:r>
              </m:e>
              <m:sup>
                <m:r>
                  <w:rPr>
                    <w:rFonts w:ascii="Cambria Math" w:hAnsi="Cambria Math" w:cs="Arial"/>
                    <w:color w:val="000000" w:themeColor="text1"/>
                    <w:sz w:val="22"/>
                  </w:rPr>
                  <m:t>k</m:t>
                </m:r>
              </m:sup>
            </m:sSup>
            <m:r>
              <w:rPr>
                <w:rFonts w:ascii="Cambria Math" w:hAnsi="Cambria Math" w:cs="Arial"/>
                <w:color w:val="000000" w:themeColor="text1"/>
                <w:sz w:val="22"/>
              </w:rPr>
              <m:t>,</m:t>
            </m:r>
            <m:sSup>
              <m:sSupPr>
                <m:ctrlPr>
                  <w:rPr>
                    <w:rFonts w:ascii="Cambria Math" w:hAnsi="Cambria Math" w:cs="Arial"/>
                    <w:i/>
                    <w:color w:val="000000" w:themeColor="text1"/>
                    <w:sz w:val="22"/>
                  </w:rPr>
                </m:ctrlPr>
              </m:sSupPr>
              <m:e>
                <m:r>
                  <w:rPr>
                    <w:rFonts w:ascii="Cambria Math" w:hAnsi="Cambria Math" w:cs="Arial"/>
                    <w:color w:val="000000" w:themeColor="text1"/>
                    <w:sz w:val="22"/>
                  </w:rPr>
                  <m:t>w</m:t>
                </m:r>
              </m:e>
              <m:sup>
                <m:r>
                  <w:rPr>
                    <w:rFonts w:ascii="Cambria Math" w:hAnsi="Cambria Math" w:cs="Arial"/>
                    <w:color w:val="000000" w:themeColor="text1"/>
                    <w:sz w:val="22"/>
                  </w:rPr>
                  <m:t>k</m:t>
                </m:r>
              </m:sup>
            </m:sSup>
            <m:r>
              <w:rPr>
                <w:rFonts w:ascii="Cambria Math" w:hAnsi="Cambria Math" w:cs="Arial"/>
                <w:color w:val="000000" w:themeColor="text1"/>
                <w:sz w:val="22"/>
              </w:rPr>
              <m:t>)</m:t>
            </m:r>
          </m:e>
        </m:d>
      </m:oMath>
      <w:r w:rsidR="00C90228" w:rsidRPr="005F1972">
        <w:rPr>
          <w:rFonts w:ascii="Arial" w:hAnsi="Arial" w:cs="Arial" w:hint="eastAsia"/>
          <w:sz w:val="22"/>
        </w:rPr>
        <w:t xml:space="preserve"> </w:t>
      </w:r>
      <w:r w:rsidR="00C90228" w:rsidRPr="005F1972">
        <w:rPr>
          <w:rFonts w:ascii="Arial" w:hAnsi="Arial" w:cs="Arial"/>
          <w:sz w:val="22"/>
        </w:rPr>
        <w:t>be a sequence generated by Algorithm 1. Then the objective function value of</w:t>
      </w:r>
      <w:r w:rsidR="005F1972" w:rsidRPr="005F1972">
        <w:rPr>
          <w:rFonts w:ascii="Arial" w:hAnsi="Arial" w:cs="Arial"/>
          <w:sz w:val="22"/>
        </w:rPr>
        <w:t xml:space="preserve"> </w:t>
      </w:r>
      <w:r w:rsidR="00C90228" w:rsidRPr="005F1972">
        <w:rPr>
          <w:rFonts w:ascii="Arial" w:hAnsi="Arial" w:cs="Arial"/>
          <w:sz w:val="22"/>
        </w:rPr>
        <w:t xml:space="preserve">(5) is non-increasing and </w:t>
      </w:r>
      <m:oMath>
        <m:d>
          <m:dPr>
            <m:begChr m:val="{"/>
            <m:endChr m:val="}"/>
            <m:ctrlPr>
              <w:rPr>
                <w:rFonts w:ascii="Cambria Math" w:hAnsi="Cambria Math" w:cs="Arial"/>
                <w:i/>
                <w:sz w:val="22"/>
              </w:rPr>
            </m:ctrlPr>
          </m:dPr>
          <m:e>
            <m:r>
              <w:rPr>
                <w:rFonts w:ascii="Cambria Math" w:hAnsi="Cambria Math" w:cs="Arial"/>
                <w:color w:val="000000" w:themeColor="text1"/>
                <w:sz w:val="22"/>
              </w:rPr>
              <m:t>(</m:t>
            </m:r>
            <m:sSup>
              <m:sSupPr>
                <m:ctrlPr>
                  <w:rPr>
                    <w:rFonts w:ascii="Cambria Math" w:hAnsi="Cambria Math" w:cs="Arial"/>
                    <w:i/>
                    <w:color w:val="000000" w:themeColor="text1"/>
                    <w:sz w:val="22"/>
                  </w:rPr>
                </m:ctrlPr>
              </m:sSupPr>
              <m:e>
                <m:r>
                  <w:rPr>
                    <w:rFonts w:ascii="Cambria Math" w:hAnsi="Cambria Math" w:cs="Arial"/>
                    <w:color w:val="000000" w:themeColor="text1"/>
                    <w:sz w:val="22"/>
                  </w:rPr>
                  <m:t>u</m:t>
                </m:r>
              </m:e>
              <m:sup>
                <m:r>
                  <w:rPr>
                    <w:rFonts w:ascii="Cambria Math" w:hAnsi="Cambria Math" w:cs="Arial"/>
                    <w:color w:val="000000" w:themeColor="text1"/>
                    <w:sz w:val="22"/>
                  </w:rPr>
                  <m:t>k</m:t>
                </m:r>
              </m:sup>
            </m:sSup>
            <m:r>
              <w:rPr>
                <w:rFonts w:ascii="Cambria Math" w:hAnsi="Cambria Math" w:cs="Arial"/>
                <w:color w:val="000000" w:themeColor="text1"/>
                <w:sz w:val="22"/>
              </w:rPr>
              <m:t>,</m:t>
            </m:r>
            <m:sSup>
              <m:sSupPr>
                <m:ctrlPr>
                  <w:rPr>
                    <w:rFonts w:ascii="Cambria Math" w:hAnsi="Cambria Math" w:cs="Arial"/>
                    <w:i/>
                    <w:color w:val="000000" w:themeColor="text1"/>
                    <w:sz w:val="22"/>
                  </w:rPr>
                </m:ctrlPr>
              </m:sSupPr>
              <m:e>
                <m:r>
                  <w:rPr>
                    <w:rFonts w:ascii="Cambria Math" w:hAnsi="Cambria Math" w:cs="Arial"/>
                    <w:color w:val="000000" w:themeColor="text1"/>
                    <w:sz w:val="22"/>
                  </w:rPr>
                  <m:t>v</m:t>
                </m:r>
              </m:e>
              <m:sup>
                <m:r>
                  <w:rPr>
                    <w:rFonts w:ascii="Cambria Math" w:hAnsi="Cambria Math" w:cs="Arial"/>
                    <w:color w:val="000000" w:themeColor="text1"/>
                    <w:sz w:val="22"/>
                  </w:rPr>
                  <m:t>k</m:t>
                </m:r>
              </m:sup>
            </m:sSup>
            <m:r>
              <w:rPr>
                <w:rFonts w:ascii="Cambria Math" w:hAnsi="Cambria Math" w:cs="Arial"/>
                <w:color w:val="000000" w:themeColor="text1"/>
                <w:sz w:val="22"/>
              </w:rPr>
              <m:t>,</m:t>
            </m:r>
            <m:sSup>
              <m:sSupPr>
                <m:ctrlPr>
                  <w:rPr>
                    <w:rFonts w:ascii="Cambria Math" w:hAnsi="Cambria Math" w:cs="Arial"/>
                    <w:i/>
                    <w:color w:val="000000" w:themeColor="text1"/>
                    <w:sz w:val="22"/>
                  </w:rPr>
                </m:ctrlPr>
              </m:sSupPr>
              <m:e>
                <m:r>
                  <w:rPr>
                    <w:rFonts w:ascii="Cambria Math" w:hAnsi="Cambria Math" w:cs="Arial"/>
                    <w:color w:val="000000" w:themeColor="text1"/>
                    <w:sz w:val="22"/>
                  </w:rPr>
                  <m:t>w</m:t>
                </m:r>
              </m:e>
              <m:sup>
                <m:r>
                  <w:rPr>
                    <w:rFonts w:ascii="Cambria Math" w:hAnsi="Cambria Math" w:cs="Arial"/>
                    <w:color w:val="000000" w:themeColor="text1"/>
                    <w:sz w:val="22"/>
                  </w:rPr>
                  <m:t>k</m:t>
                </m:r>
              </m:sup>
            </m:sSup>
            <m:r>
              <w:rPr>
                <w:rFonts w:ascii="Cambria Math" w:hAnsi="Cambria Math" w:cs="Arial"/>
                <w:color w:val="000000" w:themeColor="text1"/>
                <w:sz w:val="22"/>
              </w:rPr>
              <m:t>)</m:t>
            </m:r>
          </m:e>
        </m:d>
      </m:oMath>
      <w:r w:rsidR="005F1972" w:rsidRPr="005F1972">
        <w:rPr>
          <w:rFonts w:ascii="Arial" w:hAnsi="Arial" w:cs="Arial" w:hint="eastAsia"/>
          <w:sz w:val="22"/>
        </w:rPr>
        <w:t xml:space="preserve"> </w:t>
      </w:r>
      <w:r w:rsidR="005F1972" w:rsidRPr="005F1972">
        <w:rPr>
          <w:rFonts w:ascii="Arial" w:hAnsi="Arial" w:cs="Arial"/>
          <w:sz w:val="22"/>
        </w:rPr>
        <w:t>converges to a stationary point of (5).</w:t>
      </w:r>
    </w:p>
    <w:p w14:paraId="0D4112B7" w14:textId="77777777" w:rsidR="00C90228" w:rsidRDefault="00C90228" w:rsidP="00C90228">
      <w:pPr>
        <w:adjustRightInd w:val="0"/>
        <w:snapToGrid w:val="0"/>
        <w:rPr>
          <w:rFonts w:ascii="Arial" w:hAnsi="Arial" w:cs="Arial"/>
          <w:sz w:val="22"/>
        </w:rPr>
      </w:pPr>
    </w:p>
    <w:p w14:paraId="53FF36E3" w14:textId="1CE737C8" w:rsidR="00DA67B4" w:rsidRDefault="008777C0" w:rsidP="00DA67B4">
      <w:pPr>
        <w:adjustRightInd w:val="0"/>
        <w:snapToGrid w:val="0"/>
        <w:rPr>
          <w:rFonts w:ascii="Arial" w:hAnsi="Arial" w:cs="Arial"/>
          <w:color w:val="000000" w:themeColor="text1"/>
          <w:sz w:val="22"/>
        </w:rPr>
      </w:pPr>
      <w:r w:rsidRPr="00265A8F">
        <w:rPr>
          <w:rFonts w:ascii="Arial" w:hAnsi="Arial" w:cs="Arial"/>
          <w:b/>
          <w:bCs/>
          <w:sz w:val="22"/>
        </w:rPr>
        <w:t>Proof:</w:t>
      </w:r>
      <w:r w:rsidRPr="00265A8F">
        <w:rPr>
          <w:rFonts w:ascii="Arial" w:hAnsi="Arial" w:cs="Arial" w:hint="eastAsia"/>
          <w:b/>
          <w:bCs/>
          <w:sz w:val="22"/>
        </w:rPr>
        <w:t xml:space="preserve"> </w:t>
      </w:r>
      <w:r w:rsidR="00031D3C">
        <w:rPr>
          <w:rFonts w:ascii="Arial" w:hAnsi="Arial" w:cs="Arial"/>
          <w:color w:val="000000" w:themeColor="text1"/>
          <w:sz w:val="22"/>
        </w:rPr>
        <w:t>B</w:t>
      </w:r>
      <w:r w:rsidR="00DA67B4" w:rsidRPr="00DA67B4">
        <w:rPr>
          <w:rFonts w:ascii="Arial" w:hAnsi="Arial" w:cs="Arial"/>
          <w:color w:val="000000" w:themeColor="text1"/>
          <w:sz w:val="22"/>
        </w:rPr>
        <w:t>lock-coordinate descent is the most popular strategy to solve Eq. (5)</w:t>
      </w:r>
      <w:r w:rsidR="00DA67B4" w:rsidRPr="00DA67B4">
        <w:rPr>
          <w:rFonts w:ascii="Arial" w:hAnsi="Arial" w:cs="Arial" w:hint="eastAsia"/>
          <w:color w:val="000000" w:themeColor="text1"/>
          <w:sz w:val="22"/>
        </w:rPr>
        <w:t xml:space="preserve"> </w:t>
      </w:r>
      <w:r w:rsidR="00DA67B4" w:rsidRPr="00DA67B4">
        <w:rPr>
          <w:rFonts w:ascii="Arial" w:hAnsi="Arial" w:cs="Arial"/>
          <w:color w:val="000000" w:themeColor="text1"/>
          <w:sz w:val="22"/>
        </w:rPr>
        <w:t xml:space="preserve">problem. In particular, the </w:t>
      </w:r>
      <w:r w:rsidR="00031D3C" w:rsidRPr="00031D3C">
        <w:rPr>
          <w:rFonts w:ascii="Arial" w:hAnsi="Arial" w:cs="Arial"/>
          <w:color w:val="000000" w:themeColor="text1"/>
          <w:sz w:val="22"/>
        </w:rPr>
        <w:t xml:space="preserve">block prox-linear (BPL) </w:t>
      </w:r>
      <w:r w:rsidR="00DA67B4" w:rsidRPr="00DA67B4">
        <w:rPr>
          <w:rFonts w:ascii="Arial" w:hAnsi="Arial" w:cs="Arial"/>
          <w:color w:val="000000" w:themeColor="text1"/>
          <w:sz w:val="22"/>
        </w:rPr>
        <w:t>algorithm</w:t>
      </w:r>
      <w:r w:rsidR="00031D3C">
        <w:rPr>
          <w:rFonts w:ascii="Arial" w:hAnsi="Arial" w:cs="Arial"/>
          <w:color w:val="000000" w:themeColor="text1"/>
          <w:sz w:val="22"/>
        </w:rPr>
        <w:t xml:space="preserve"> </w:t>
      </w:r>
      <w:r w:rsidR="00031D3C" w:rsidRPr="003772D2">
        <w:rPr>
          <w:rFonts w:ascii="Arial" w:hAnsi="Arial" w:cs="Arial"/>
          <w:color w:val="0000FF"/>
          <w:sz w:val="22"/>
        </w:rPr>
        <w:t>[</w:t>
      </w:r>
      <w:r w:rsidR="003772D2" w:rsidRPr="003772D2">
        <w:rPr>
          <w:rFonts w:ascii="Arial" w:hAnsi="Arial" w:cs="Arial"/>
          <w:color w:val="0000FF"/>
          <w:sz w:val="22"/>
        </w:rPr>
        <w:t>1</w:t>
      </w:r>
      <w:r w:rsidR="00031D3C" w:rsidRPr="003772D2">
        <w:rPr>
          <w:rFonts w:ascii="Arial" w:hAnsi="Arial" w:cs="Arial"/>
          <w:color w:val="0000FF"/>
          <w:sz w:val="22"/>
        </w:rPr>
        <w:t>]</w:t>
      </w:r>
      <w:r w:rsidR="00DA67B4" w:rsidRPr="00DA67B4">
        <w:rPr>
          <w:rFonts w:ascii="Arial" w:hAnsi="Arial" w:cs="Arial"/>
          <w:color w:val="000000" w:themeColor="text1"/>
          <w:sz w:val="22"/>
        </w:rPr>
        <w:t xml:space="preserve"> has been recognized as a computationally efficient method.</w:t>
      </w:r>
      <w:r>
        <w:rPr>
          <w:rFonts w:ascii="Arial" w:hAnsi="Arial" w:cs="Arial"/>
          <w:color w:val="000000" w:themeColor="text1"/>
          <w:sz w:val="22"/>
        </w:rPr>
        <w:t xml:space="preserve"> The</w:t>
      </w:r>
      <w:r w:rsidRPr="00DA67B4">
        <w:rPr>
          <w:rFonts w:ascii="Arial" w:hAnsi="Arial" w:cs="Arial"/>
          <w:color w:val="000000" w:themeColor="text1"/>
          <w:sz w:val="22"/>
        </w:rPr>
        <w:t xml:space="preserve"> algorithm updates one block of variables at a time by minimizing a</w:t>
      </w:r>
      <w:r w:rsidRPr="00DA67B4">
        <w:rPr>
          <w:rFonts w:ascii="Arial" w:hAnsi="Arial" w:cs="Arial" w:hint="eastAsia"/>
          <w:color w:val="000000" w:themeColor="text1"/>
          <w:sz w:val="22"/>
        </w:rPr>
        <w:t xml:space="preserve"> </w:t>
      </w:r>
      <w:r w:rsidRPr="00DA67B4">
        <w:rPr>
          <w:rFonts w:ascii="Arial" w:hAnsi="Arial" w:cs="Arial"/>
          <w:color w:val="000000" w:themeColor="text1"/>
          <w:sz w:val="22"/>
        </w:rPr>
        <w:t>certain proximal</w:t>
      </w:r>
      <w:r w:rsidRPr="00DA67B4">
        <w:rPr>
          <w:rFonts w:ascii="Arial" w:hAnsi="Arial" w:cs="Arial"/>
          <w:b/>
          <w:bCs/>
          <w:color w:val="000000" w:themeColor="text1"/>
          <w:sz w:val="22"/>
        </w:rPr>
        <w:t xml:space="preserve"> </w:t>
      </w:r>
      <w:r w:rsidRPr="00DA67B4">
        <w:rPr>
          <w:rFonts w:ascii="Arial" w:hAnsi="Arial" w:cs="Arial"/>
          <w:color w:val="000000" w:themeColor="text1"/>
          <w:sz w:val="22"/>
        </w:rPr>
        <w:t>linear projection problem.</w:t>
      </w:r>
      <w:r w:rsidR="00DA67B4" w:rsidRPr="00DA67B4">
        <w:rPr>
          <w:rFonts w:ascii="Arial" w:hAnsi="Arial" w:cs="Arial"/>
          <w:color w:val="000000" w:themeColor="text1"/>
          <w:sz w:val="22"/>
        </w:rPr>
        <w:t xml:space="preserve"> Here, we</w:t>
      </w:r>
      <w:r>
        <w:rPr>
          <w:rFonts w:ascii="Arial" w:hAnsi="Arial" w:cs="Arial"/>
          <w:color w:val="000000" w:themeColor="text1"/>
          <w:sz w:val="22"/>
        </w:rPr>
        <w:t xml:space="preserve"> first</w:t>
      </w:r>
      <w:r w:rsidR="00DA67B4" w:rsidRPr="00DA67B4">
        <w:rPr>
          <w:rFonts w:ascii="Arial" w:hAnsi="Arial" w:cs="Arial"/>
          <w:color w:val="000000" w:themeColor="text1"/>
          <w:sz w:val="22"/>
        </w:rPr>
        <w:t xml:space="preserve"> prove Algorithm 1 is also a </w:t>
      </w:r>
      <w:r w:rsidR="003772D2">
        <w:rPr>
          <w:rFonts w:ascii="Arial" w:hAnsi="Arial" w:cs="Arial"/>
          <w:color w:val="000000" w:themeColor="text1"/>
          <w:sz w:val="22"/>
        </w:rPr>
        <w:t>BPL</w:t>
      </w:r>
      <w:r w:rsidR="00DA67B4" w:rsidRPr="00DA67B4">
        <w:rPr>
          <w:rFonts w:ascii="Arial" w:hAnsi="Arial" w:cs="Arial"/>
          <w:color w:val="000000" w:themeColor="text1"/>
          <w:sz w:val="22"/>
        </w:rPr>
        <w:t xml:space="preserve"> Algorithm.</w:t>
      </w:r>
    </w:p>
    <w:p w14:paraId="00E99748" w14:textId="77777777" w:rsidR="00DA67B4" w:rsidRPr="00DA67B4" w:rsidRDefault="00DA67B4" w:rsidP="00DA67B4">
      <w:pPr>
        <w:adjustRightInd w:val="0"/>
        <w:snapToGrid w:val="0"/>
        <w:rPr>
          <w:rFonts w:ascii="Arial" w:hAnsi="Arial" w:cs="Arial"/>
          <w:color w:val="000000" w:themeColor="text1"/>
          <w:sz w:val="22"/>
        </w:rPr>
      </w:pPr>
    </w:p>
    <w:p w14:paraId="697A4128" w14:textId="5C812F03" w:rsidR="008777C0" w:rsidRPr="00DA67B4" w:rsidRDefault="008777C0" w:rsidP="008777C0">
      <w:pPr>
        <w:adjustRightInd w:val="0"/>
        <w:snapToGrid w:val="0"/>
        <w:rPr>
          <w:rFonts w:ascii="Arial" w:hAnsi="Arial" w:cs="Arial"/>
          <w:b/>
          <w:color w:val="000000" w:themeColor="text1"/>
          <w:sz w:val="22"/>
        </w:rPr>
      </w:pPr>
      <w:r w:rsidRPr="006E5000">
        <w:rPr>
          <w:rFonts w:ascii="Arial" w:hAnsi="Arial" w:cs="Arial"/>
          <w:b/>
          <w:color w:val="000000" w:themeColor="text1"/>
          <w:sz w:val="22"/>
        </w:rPr>
        <w:t>Observation 1</w:t>
      </w:r>
      <w:r w:rsidR="0044410E">
        <w:rPr>
          <w:rFonts w:ascii="Arial" w:hAnsi="Arial" w:cs="Arial"/>
          <w:b/>
          <w:color w:val="000000" w:themeColor="text1"/>
          <w:sz w:val="22"/>
        </w:rPr>
        <w:t xml:space="preserve"> </w:t>
      </w:r>
      <w:r w:rsidRPr="00DA67B4">
        <w:rPr>
          <w:rFonts w:ascii="Arial" w:hAnsi="Arial" w:cs="Arial"/>
          <w:bCs/>
          <w:color w:val="000000" w:themeColor="text1"/>
          <w:sz w:val="22"/>
        </w:rPr>
        <w:t xml:space="preserve">The projection of a point </w:t>
      </w:r>
      <m:oMath>
        <m:r>
          <m:rPr>
            <m:sty m:val="bi"/>
          </m:rPr>
          <w:rPr>
            <w:rFonts w:ascii="Cambria Math" w:hAnsi="Cambria Math" w:cs="Arial"/>
            <w:color w:val="000000" w:themeColor="text1"/>
            <w:sz w:val="22"/>
          </w:rPr>
          <m:t>z</m:t>
        </m:r>
      </m:oMath>
      <w:r w:rsidRPr="00DA67B4">
        <w:rPr>
          <w:rFonts w:ascii="Arial" w:hAnsi="Arial" w:cs="Arial"/>
          <w:bCs/>
          <w:color w:val="000000" w:themeColor="text1"/>
          <w:sz w:val="22"/>
        </w:rPr>
        <w:t xml:space="preserve">, onto a set </w:t>
      </w:r>
      <m:oMath>
        <m:sSub>
          <m:sSubPr>
            <m:ctrlPr>
              <w:rPr>
                <w:rFonts w:ascii="Cambria Math" w:hAnsi="Cambria Math" w:cs="Arial"/>
                <w:bCs/>
                <w:i/>
                <w:color w:val="000000" w:themeColor="text1"/>
                <w:sz w:val="22"/>
              </w:rPr>
            </m:ctrlPr>
          </m:sSubPr>
          <m:e>
            <m:r>
              <w:rPr>
                <w:rFonts w:ascii="Cambria Math" w:hAnsi="Cambria Math" w:cs="Arial"/>
                <w:color w:val="000000" w:themeColor="text1"/>
                <w:sz w:val="22"/>
              </w:rPr>
              <m:t>R</m:t>
            </m:r>
          </m:e>
          <m:sub>
            <m:r>
              <w:rPr>
                <w:rFonts w:ascii="Cambria Math" w:hAnsi="Cambria Math" w:cs="Arial"/>
                <w:color w:val="000000" w:themeColor="text1"/>
                <w:sz w:val="22"/>
              </w:rPr>
              <m:t>u</m:t>
            </m:r>
          </m:sub>
        </m:sSub>
        <m:r>
          <w:rPr>
            <w:rFonts w:ascii="Cambria Math" w:hAnsi="Cambria Math" w:cs="Arial"/>
            <w:color w:val="000000" w:themeColor="text1"/>
            <w:sz w:val="22"/>
          </w:rPr>
          <m:t>=</m:t>
        </m:r>
        <m:d>
          <m:dPr>
            <m:begChr m:val="{"/>
            <m:endChr m:val="|"/>
            <m:ctrlPr>
              <w:rPr>
                <w:rFonts w:ascii="Cambria Math" w:hAnsi="Cambria Math" w:cs="Arial"/>
                <w:bCs/>
                <w:i/>
                <w:color w:val="000000" w:themeColor="text1"/>
                <w:sz w:val="22"/>
              </w:rPr>
            </m:ctrlPr>
          </m:dPr>
          <m:e>
            <m:r>
              <m:rPr>
                <m:sty m:val="bi"/>
              </m:rPr>
              <w:rPr>
                <w:rFonts w:ascii="Cambria Math" w:hAnsi="Cambria Math" w:cs="Arial"/>
                <w:color w:val="000000" w:themeColor="text1"/>
                <w:sz w:val="22"/>
              </w:rPr>
              <m:t>u</m:t>
            </m:r>
          </m:e>
        </m:d>
        <m:r>
          <w:rPr>
            <w:rFonts w:ascii="Cambria Math" w:hAnsi="Cambria Math" w:cs="Arial"/>
            <w:color w:val="000000" w:themeColor="text1"/>
            <w:sz w:val="22"/>
          </w:rPr>
          <m:t xml:space="preserve"> </m:t>
        </m:r>
        <m:d>
          <m:dPr>
            <m:begChr m:val="‖"/>
            <m:endChr m:val="‖"/>
            <m:ctrlPr>
              <w:rPr>
                <w:rFonts w:ascii="Cambria Math" w:hAnsi="Cambria Math" w:cs="Arial"/>
                <w:bCs/>
                <w:i/>
                <w:color w:val="000000" w:themeColor="text1"/>
                <w:sz w:val="22"/>
              </w:rPr>
            </m:ctrlPr>
          </m:dPr>
          <m:e>
            <m:r>
              <m:rPr>
                <m:sty m:val="bi"/>
              </m:rPr>
              <w:rPr>
                <w:rFonts w:ascii="Cambria Math" w:hAnsi="Cambria Math" w:cs="Arial" w:hint="eastAsia"/>
                <w:color w:val="000000" w:themeColor="text1"/>
                <w:sz w:val="22"/>
              </w:rPr>
              <m:t>u</m:t>
            </m:r>
          </m:e>
        </m:d>
        <m:r>
          <w:rPr>
            <w:rFonts w:ascii="Cambria Math" w:hAnsi="Cambria Math" w:cs="Arial"/>
            <w:color w:val="000000" w:themeColor="text1"/>
            <w:sz w:val="22"/>
          </w:rPr>
          <m:t xml:space="preserve">=1,  </m:t>
        </m:r>
        <m:sSub>
          <m:sSubPr>
            <m:ctrlPr>
              <w:rPr>
                <w:rFonts w:ascii="Cambria Math" w:hAnsi="Cambria Math" w:cs="Arial"/>
                <w:bCs/>
                <w:i/>
                <w:color w:val="000000" w:themeColor="text1"/>
                <w:sz w:val="22"/>
              </w:rPr>
            </m:ctrlPr>
          </m:sSubPr>
          <m:e>
            <m:d>
              <m:dPr>
                <m:begChr m:val="‖"/>
                <m:endChr m:val="‖"/>
                <m:ctrlPr>
                  <w:rPr>
                    <w:rFonts w:ascii="Cambria Math" w:hAnsi="Cambria Math" w:cs="Arial"/>
                    <w:bCs/>
                    <w:i/>
                    <w:color w:val="000000" w:themeColor="text1"/>
                    <w:sz w:val="22"/>
                  </w:rPr>
                </m:ctrlPr>
              </m:dPr>
              <m:e>
                <m:r>
                  <m:rPr>
                    <m:sty m:val="bi"/>
                  </m:rPr>
                  <w:rPr>
                    <w:rFonts w:ascii="Cambria Math" w:hAnsi="Cambria Math" w:cs="Arial" w:hint="eastAsia"/>
                    <w:color w:val="000000" w:themeColor="text1"/>
                    <w:sz w:val="22"/>
                  </w:rPr>
                  <m:t>u</m:t>
                </m:r>
              </m:e>
            </m:d>
          </m:e>
          <m:sub>
            <m:r>
              <w:rPr>
                <w:rFonts w:ascii="Cambria Math" w:hAnsi="Cambria Math" w:cs="Arial"/>
                <w:color w:val="000000" w:themeColor="text1"/>
                <w:sz w:val="22"/>
              </w:rPr>
              <m:t>0</m:t>
            </m:r>
          </m:sub>
        </m:sSub>
        <m:r>
          <w:rPr>
            <w:rFonts w:ascii="Cambria Math" w:hAnsi="Cambria Math" w:cs="Arial"/>
            <w:color w:val="000000" w:themeColor="text1"/>
            <w:sz w:val="22"/>
          </w:rPr>
          <m:t>≤k }</m:t>
        </m:r>
      </m:oMath>
      <w:r w:rsidRPr="00DA67B4">
        <w:rPr>
          <w:rFonts w:ascii="Arial" w:hAnsi="Arial" w:cs="Arial"/>
          <w:bCs/>
          <w:color w:val="000000" w:themeColor="text1"/>
          <w:sz w:val="22"/>
        </w:rPr>
        <w:t xml:space="preserve"> is defined as</w:t>
      </w:r>
    </w:p>
    <w:p w14:paraId="122292D2" w14:textId="77777777" w:rsidR="008777C0" w:rsidRPr="00DA67B4" w:rsidRDefault="00F30604" w:rsidP="008777C0">
      <w:pPr>
        <w:adjustRightInd w:val="0"/>
        <w:snapToGrid w:val="0"/>
        <w:rPr>
          <w:rFonts w:ascii="Arial" w:hAnsi="Arial" w:cs="Arial"/>
          <w:bCs/>
          <w:color w:val="000000" w:themeColor="text1"/>
          <w:sz w:val="22"/>
        </w:rPr>
      </w:pPr>
      <m:oMathPara>
        <m:oMath>
          <m:sSub>
            <m:sSubPr>
              <m:ctrlPr>
                <w:rPr>
                  <w:rFonts w:ascii="Cambria Math" w:hAnsi="Cambria Math" w:cs="Arial"/>
                  <w:bCs/>
                  <w:i/>
                  <w:color w:val="000000" w:themeColor="text1"/>
                  <w:sz w:val="22"/>
                </w:rPr>
              </m:ctrlPr>
            </m:sSubPr>
            <m:e>
              <m:r>
                <w:rPr>
                  <w:rFonts w:ascii="Cambria Math" w:hAnsi="Cambria Math" w:cs="Arial"/>
                  <w:color w:val="000000" w:themeColor="text1"/>
                  <w:sz w:val="22"/>
                </w:rPr>
                <m:t>P</m:t>
              </m:r>
            </m:e>
            <m:sub>
              <m:sSub>
                <m:sSubPr>
                  <m:ctrlPr>
                    <w:rPr>
                      <w:rFonts w:ascii="Cambria Math" w:hAnsi="Cambria Math" w:cs="Arial"/>
                      <w:bCs/>
                      <w:i/>
                      <w:color w:val="000000" w:themeColor="text1"/>
                      <w:sz w:val="22"/>
                    </w:rPr>
                  </m:ctrlPr>
                </m:sSubPr>
                <m:e>
                  <m:r>
                    <w:rPr>
                      <w:rFonts w:ascii="Cambria Math" w:hAnsi="Cambria Math" w:cs="Arial"/>
                      <w:color w:val="000000" w:themeColor="text1"/>
                      <w:sz w:val="22"/>
                    </w:rPr>
                    <m:t>R</m:t>
                  </m:r>
                </m:e>
                <m:sub>
                  <m:r>
                    <w:rPr>
                      <w:rFonts w:ascii="Cambria Math" w:hAnsi="Cambria Math" w:cs="Arial"/>
                      <w:color w:val="000000" w:themeColor="text1"/>
                      <w:sz w:val="22"/>
                    </w:rPr>
                    <m:t>u</m:t>
                  </m:r>
                </m:sub>
              </m:sSub>
            </m:sub>
          </m:sSub>
          <m:d>
            <m:dPr>
              <m:ctrlPr>
                <w:rPr>
                  <w:rFonts w:ascii="Cambria Math" w:hAnsi="Cambria Math" w:cs="Arial"/>
                  <w:bCs/>
                  <w:i/>
                  <w:color w:val="000000" w:themeColor="text1"/>
                  <w:sz w:val="22"/>
                </w:rPr>
              </m:ctrlPr>
            </m:dPr>
            <m:e>
              <m:r>
                <m:rPr>
                  <m:sty m:val="bi"/>
                </m:rPr>
                <w:rPr>
                  <w:rFonts w:ascii="Cambria Math" w:hAnsi="Cambria Math" w:cs="Arial"/>
                  <w:color w:val="000000" w:themeColor="text1"/>
                  <w:sz w:val="22"/>
                </w:rPr>
                <m:t>z</m:t>
              </m:r>
            </m:e>
          </m:d>
          <m:r>
            <w:rPr>
              <w:rFonts w:ascii="Cambria Math" w:hAnsi="Cambria Math" w:cs="Arial"/>
              <w:color w:val="000000" w:themeColor="text1"/>
              <w:sz w:val="22"/>
            </w:rPr>
            <m:t>=</m:t>
          </m:r>
          <m:sSub>
            <m:sSubPr>
              <m:ctrlPr>
                <w:rPr>
                  <w:rFonts w:ascii="Cambria Math" w:hAnsi="Cambria Math" w:cs="Arial"/>
                  <w:bCs/>
                  <w:i/>
                  <w:color w:val="000000" w:themeColor="text1"/>
                  <w:sz w:val="22"/>
                </w:rPr>
              </m:ctrlPr>
            </m:sSubPr>
            <m:e>
              <m:r>
                <m:rPr>
                  <m:sty m:val="p"/>
                </m:rPr>
                <w:rPr>
                  <w:rFonts w:ascii="Cambria Math" w:hAnsi="Cambria Math" w:cs="Arial"/>
                  <w:color w:val="000000" w:themeColor="text1"/>
                  <w:sz w:val="22"/>
                </w:rPr>
                <m:t>argmin</m:t>
              </m:r>
            </m:e>
            <m:sub>
              <m:r>
                <w:rPr>
                  <w:rFonts w:ascii="Cambria Math" w:hAnsi="Cambria Math" w:cs="Arial"/>
                  <w:color w:val="000000" w:themeColor="text1"/>
                  <w:sz w:val="22"/>
                </w:rPr>
                <m:t>u∈</m:t>
              </m:r>
              <m:sSub>
                <m:sSubPr>
                  <m:ctrlPr>
                    <w:rPr>
                      <w:rFonts w:ascii="Cambria Math" w:hAnsi="Cambria Math" w:cs="Arial"/>
                      <w:bCs/>
                      <w:i/>
                      <w:color w:val="000000" w:themeColor="text1"/>
                      <w:sz w:val="22"/>
                    </w:rPr>
                  </m:ctrlPr>
                </m:sSubPr>
                <m:e>
                  <m:r>
                    <w:rPr>
                      <w:rFonts w:ascii="Cambria Math" w:hAnsi="Cambria Math" w:cs="Arial" w:hint="eastAsia"/>
                      <w:color w:val="000000" w:themeColor="text1"/>
                      <w:sz w:val="22"/>
                    </w:rPr>
                    <m:t>R</m:t>
                  </m:r>
                </m:e>
                <m:sub>
                  <m:r>
                    <w:rPr>
                      <w:rFonts w:ascii="Cambria Math" w:hAnsi="Cambria Math" w:cs="Arial"/>
                      <w:color w:val="000000" w:themeColor="text1"/>
                      <w:sz w:val="22"/>
                    </w:rPr>
                    <m:t>u</m:t>
                  </m:r>
                </m:sub>
              </m:sSub>
            </m:sub>
          </m:sSub>
          <m:sSubSup>
            <m:sSubSupPr>
              <m:ctrlPr>
                <w:rPr>
                  <w:rFonts w:ascii="Cambria Math" w:hAnsi="Cambria Math" w:cs="Arial"/>
                  <w:bCs/>
                  <w:i/>
                  <w:color w:val="000000" w:themeColor="text1"/>
                  <w:sz w:val="22"/>
                </w:rPr>
              </m:ctrlPr>
            </m:sSubSupPr>
            <m:e>
              <m:d>
                <m:dPr>
                  <m:begChr m:val="‖"/>
                  <m:endChr m:val="‖"/>
                  <m:ctrlPr>
                    <w:rPr>
                      <w:rFonts w:ascii="Cambria Math" w:hAnsi="Cambria Math" w:cs="Arial"/>
                      <w:bCs/>
                      <w:i/>
                      <w:color w:val="000000" w:themeColor="text1"/>
                      <w:sz w:val="22"/>
                    </w:rPr>
                  </m:ctrlPr>
                </m:dPr>
                <m:e>
                  <m:r>
                    <m:rPr>
                      <m:sty m:val="bi"/>
                    </m:rPr>
                    <w:rPr>
                      <w:rFonts w:ascii="Cambria Math" w:hAnsi="Cambria Math" w:cs="Arial"/>
                      <w:color w:val="000000" w:themeColor="text1"/>
                      <w:sz w:val="22"/>
                    </w:rPr>
                    <m:t>u</m:t>
                  </m:r>
                  <m:r>
                    <w:rPr>
                      <w:rFonts w:ascii="Cambria Math" w:hAnsi="Cambria Math" w:cs="Arial"/>
                      <w:color w:val="000000" w:themeColor="text1"/>
                      <w:sz w:val="22"/>
                    </w:rPr>
                    <m:t>-</m:t>
                  </m:r>
                  <m:r>
                    <m:rPr>
                      <m:sty m:val="bi"/>
                    </m:rPr>
                    <w:rPr>
                      <w:rFonts w:ascii="Cambria Math" w:hAnsi="Cambria Math" w:cs="Arial"/>
                      <w:color w:val="000000" w:themeColor="text1"/>
                      <w:sz w:val="22"/>
                    </w:rPr>
                    <m:t>z</m:t>
                  </m:r>
                </m:e>
              </m:d>
            </m:e>
            <m:sub>
              <m:r>
                <w:rPr>
                  <w:rFonts w:ascii="Cambria Math" w:hAnsi="Cambria Math" w:cs="Arial"/>
                  <w:color w:val="000000" w:themeColor="text1"/>
                  <w:sz w:val="22"/>
                </w:rPr>
                <m:t xml:space="preserve">2 </m:t>
              </m:r>
            </m:sub>
            <m:sup>
              <m:r>
                <w:rPr>
                  <w:rFonts w:ascii="Cambria Math" w:hAnsi="Cambria Math" w:cs="Arial"/>
                  <w:color w:val="000000" w:themeColor="text1"/>
                  <w:sz w:val="22"/>
                </w:rPr>
                <m:t>2</m:t>
              </m:r>
            </m:sup>
          </m:sSubSup>
          <m:r>
            <w:rPr>
              <w:rFonts w:ascii="Cambria Math" w:hAnsi="Cambria Math" w:cs="Arial"/>
              <w:color w:val="000000" w:themeColor="text1"/>
              <w:sz w:val="22"/>
            </w:rPr>
            <m:t>=</m:t>
          </m:r>
          <m:f>
            <m:fPr>
              <m:ctrlPr>
                <w:rPr>
                  <w:rFonts w:ascii="Cambria Math" w:hAnsi="Cambria Math" w:cs="Arial"/>
                  <w:color w:val="000000" w:themeColor="text1"/>
                  <w:sz w:val="22"/>
                </w:rPr>
              </m:ctrlPr>
            </m:fPr>
            <m:num>
              <m:r>
                <w:rPr>
                  <w:rFonts w:ascii="Cambria Math" w:hAnsi="Cambria Math" w:cs="Arial"/>
                  <w:color w:val="000000" w:themeColor="text1"/>
                  <w:sz w:val="22"/>
                </w:rPr>
                <m:t>Π(</m:t>
              </m:r>
              <m:r>
                <m:rPr>
                  <m:sty m:val="bi"/>
                </m:rPr>
                <w:rPr>
                  <w:rFonts w:ascii="Cambria Math" w:hAnsi="Cambria Math" w:cs="Arial"/>
                  <w:color w:val="000000" w:themeColor="text1"/>
                  <w:sz w:val="22"/>
                </w:rPr>
                <m:t>z</m:t>
              </m:r>
              <m:r>
                <w:rPr>
                  <w:rFonts w:ascii="Cambria Math" w:hAnsi="Cambria Math" w:cs="Arial"/>
                  <w:color w:val="000000" w:themeColor="text1"/>
                  <w:sz w:val="22"/>
                </w:rPr>
                <m:t>,k)</m:t>
              </m:r>
            </m:num>
            <m:den>
              <m:d>
                <m:dPr>
                  <m:begChr m:val="‖"/>
                  <m:endChr m:val="‖"/>
                  <m:ctrlPr>
                    <w:rPr>
                      <w:rFonts w:ascii="Cambria Math" w:hAnsi="Cambria Math" w:cs="Arial"/>
                      <w:color w:val="000000" w:themeColor="text1"/>
                      <w:sz w:val="22"/>
                    </w:rPr>
                  </m:ctrlPr>
                </m:dPr>
                <m:e>
                  <m:r>
                    <w:rPr>
                      <w:rFonts w:ascii="Cambria Math" w:hAnsi="Cambria Math" w:cs="Arial"/>
                      <w:color w:val="000000" w:themeColor="text1"/>
                      <w:sz w:val="22"/>
                    </w:rPr>
                    <m:t>Π(</m:t>
                  </m:r>
                  <m:r>
                    <m:rPr>
                      <m:sty m:val="bi"/>
                    </m:rPr>
                    <w:rPr>
                      <w:rFonts w:ascii="Cambria Math" w:hAnsi="Cambria Math" w:cs="Arial"/>
                      <w:color w:val="000000" w:themeColor="text1"/>
                      <w:sz w:val="22"/>
                    </w:rPr>
                    <m:t>z</m:t>
                  </m:r>
                  <m:r>
                    <w:rPr>
                      <w:rFonts w:ascii="Cambria Math" w:hAnsi="Cambria Math" w:cs="Arial"/>
                      <w:color w:val="000000" w:themeColor="text1"/>
                      <w:sz w:val="22"/>
                    </w:rPr>
                    <m:t>,k)</m:t>
                  </m:r>
                </m:e>
              </m:d>
            </m:den>
          </m:f>
        </m:oMath>
      </m:oMathPara>
    </w:p>
    <w:p w14:paraId="635E7968" w14:textId="77777777" w:rsidR="00C90228" w:rsidRDefault="00C90228" w:rsidP="00DA67B4">
      <w:pPr>
        <w:adjustRightInd w:val="0"/>
        <w:snapToGrid w:val="0"/>
        <w:rPr>
          <w:rFonts w:ascii="Arial" w:hAnsi="Arial" w:cs="Arial"/>
          <w:color w:val="000000" w:themeColor="text1"/>
          <w:sz w:val="22"/>
        </w:rPr>
      </w:pPr>
    </w:p>
    <w:p w14:paraId="249E4554" w14:textId="0E32DB00" w:rsidR="00DA67B4" w:rsidRPr="00DA67B4" w:rsidRDefault="00DA67B4" w:rsidP="00DA67B4">
      <w:pPr>
        <w:adjustRightInd w:val="0"/>
        <w:snapToGrid w:val="0"/>
        <w:rPr>
          <w:rFonts w:ascii="Arial" w:hAnsi="Arial" w:cs="Arial"/>
          <w:color w:val="000000" w:themeColor="text1"/>
          <w:sz w:val="22"/>
        </w:rPr>
      </w:pPr>
      <w:r w:rsidRPr="00DA67B4">
        <w:rPr>
          <w:rFonts w:ascii="Arial" w:hAnsi="Arial" w:cs="Arial" w:hint="eastAsia"/>
          <w:color w:val="000000" w:themeColor="text1"/>
          <w:sz w:val="22"/>
        </w:rPr>
        <w:t>B</w:t>
      </w:r>
      <w:r w:rsidRPr="00DA67B4">
        <w:rPr>
          <w:rFonts w:ascii="Arial" w:hAnsi="Arial" w:cs="Arial"/>
          <w:color w:val="000000" w:themeColor="text1"/>
          <w:sz w:val="22"/>
        </w:rPr>
        <w:t>y apply block-coordinate descent</w:t>
      </w:r>
      <w:r w:rsidRPr="00DA67B4">
        <w:rPr>
          <w:rFonts w:ascii="Arial" w:hAnsi="Arial" w:cs="Arial" w:hint="eastAsia"/>
          <w:color w:val="000000" w:themeColor="text1"/>
          <w:sz w:val="22"/>
        </w:rPr>
        <w:t xml:space="preserve"> </w:t>
      </w:r>
      <w:r w:rsidRPr="00DA67B4">
        <w:rPr>
          <w:rFonts w:ascii="Arial" w:hAnsi="Arial" w:cs="Arial"/>
          <w:color w:val="000000" w:themeColor="text1"/>
          <w:sz w:val="22"/>
        </w:rPr>
        <w:t xml:space="preserve">algorithm to solve problem (5), the algorithm alternatively performs proximal gradient </w:t>
      </w:r>
      <w:r w:rsidR="00FE08BD" w:rsidRPr="00FE08BD">
        <w:rPr>
          <w:rFonts w:ascii="Arial" w:hAnsi="Arial" w:cs="Arial" w:hint="eastAsia"/>
          <w:color w:val="000000" w:themeColor="text1"/>
          <w:sz w:val="22"/>
        </w:rPr>
        <w:t>descent</w:t>
      </w:r>
      <w:r w:rsidR="00FE08BD" w:rsidRPr="00FE08BD">
        <w:rPr>
          <w:rFonts w:ascii="Arial" w:hAnsi="Arial" w:cs="Arial"/>
          <w:color w:val="000000" w:themeColor="text1"/>
          <w:sz w:val="22"/>
        </w:rPr>
        <w:t xml:space="preserve"> </w:t>
      </w:r>
      <w:r w:rsidRPr="00DA67B4">
        <w:rPr>
          <w:rFonts w:ascii="Arial" w:hAnsi="Arial" w:cs="Arial"/>
          <w:color w:val="000000" w:themeColor="text1"/>
          <w:sz w:val="22"/>
        </w:rPr>
        <w:t xml:space="preserve">steps with respect to </w:t>
      </w:r>
      <m:oMath>
        <m:r>
          <m:rPr>
            <m:sty m:val="bi"/>
          </m:rPr>
          <w:rPr>
            <w:rFonts w:ascii="Cambria Math" w:hAnsi="Cambria Math" w:cs="Arial"/>
            <w:color w:val="000000" w:themeColor="text1"/>
            <w:sz w:val="22"/>
          </w:rPr>
          <m:t>u</m:t>
        </m:r>
      </m:oMath>
      <w:r w:rsidRPr="00DA67B4">
        <w:rPr>
          <w:rFonts w:ascii="Arial" w:hAnsi="Arial" w:cs="Arial"/>
          <w:color w:val="000000" w:themeColor="text1"/>
          <w:sz w:val="22"/>
        </w:rPr>
        <w:t xml:space="preserve">, </w:t>
      </w:r>
      <m:oMath>
        <m:r>
          <m:rPr>
            <m:sty m:val="bi"/>
          </m:rPr>
          <w:rPr>
            <w:rFonts w:ascii="Cambria Math" w:hAnsi="Cambria Math" w:cs="Arial"/>
            <w:color w:val="000000" w:themeColor="text1"/>
            <w:sz w:val="22"/>
          </w:rPr>
          <m:t>v</m:t>
        </m:r>
      </m:oMath>
      <w:r w:rsidRPr="00DA67B4">
        <w:rPr>
          <w:rFonts w:ascii="Arial" w:hAnsi="Arial" w:cs="Arial"/>
          <w:color w:val="000000" w:themeColor="text1"/>
          <w:sz w:val="22"/>
        </w:rPr>
        <w:t xml:space="preserve"> and </w:t>
      </w:r>
      <m:oMath>
        <m:r>
          <m:rPr>
            <m:sty m:val="bi"/>
          </m:rPr>
          <w:rPr>
            <w:rFonts w:ascii="Cambria Math" w:hAnsi="Cambria Math" w:cs="Arial"/>
            <w:color w:val="000000" w:themeColor="text1"/>
            <w:sz w:val="22"/>
          </w:rPr>
          <m:t>w</m:t>
        </m:r>
      </m:oMath>
      <w:r w:rsidRPr="00DA67B4">
        <w:rPr>
          <w:rFonts w:ascii="Arial" w:hAnsi="Arial" w:cs="Arial"/>
          <w:color w:val="000000" w:themeColor="text1"/>
          <w:sz w:val="22"/>
        </w:rPr>
        <w:t>:</w:t>
      </w:r>
    </w:p>
    <w:p w14:paraId="66D675D0" w14:textId="0A30B4A4" w:rsidR="00DA67B4" w:rsidRPr="00DA67B4" w:rsidRDefault="00F30604" w:rsidP="00DA67B4">
      <w:pPr>
        <w:adjustRightInd w:val="0"/>
        <w:snapToGrid w:val="0"/>
        <w:rPr>
          <w:rFonts w:ascii="Arial" w:hAnsi="Arial" w:cs="Arial"/>
          <w:b/>
          <w:bCs/>
          <w:color w:val="000000" w:themeColor="text1"/>
          <w:sz w:val="22"/>
        </w:rPr>
      </w:pPr>
      <m:oMathPara>
        <m:oMath>
          <m:sSup>
            <m:sSupPr>
              <m:ctrlPr>
                <w:rPr>
                  <w:rFonts w:ascii="Cambria Math" w:hAnsi="Cambria Math" w:cs="Arial"/>
                  <w:b/>
                  <w:bCs/>
                  <w:i/>
                  <w:color w:val="000000" w:themeColor="text1"/>
                  <w:sz w:val="22"/>
                </w:rPr>
              </m:ctrlPr>
            </m:sSupPr>
            <m:e>
              <m:r>
                <m:rPr>
                  <m:sty m:val="bi"/>
                </m:rPr>
                <w:rPr>
                  <w:rFonts w:ascii="Cambria Math" w:hAnsi="Cambria Math" w:cs="Arial"/>
                  <w:color w:val="000000" w:themeColor="text1"/>
                  <w:sz w:val="22"/>
                </w:rPr>
                <m:t>u</m:t>
              </m:r>
            </m:e>
            <m:sup>
              <m:r>
                <w:rPr>
                  <w:rFonts w:ascii="Cambria Math" w:hAnsi="Cambria Math" w:cs="Arial"/>
                  <w:color w:val="000000" w:themeColor="text1"/>
                  <w:sz w:val="22"/>
                </w:rPr>
                <m:t>k+1</m:t>
              </m:r>
            </m:sup>
          </m:sSup>
          <m:r>
            <m:rPr>
              <m:sty m:val="bi"/>
            </m:rPr>
            <w:rPr>
              <w:rFonts w:ascii="Cambria Math" w:hAnsi="Cambria Math" w:cs="Arial"/>
              <w:color w:val="000000" w:themeColor="text1"/>
              <w:sz w:val="22"/>
            </w:rPr>
            <m:t>≔</m:t>
          </m:r>
          <m:sSub>
            <m:sSubPr>
              <m:ctrlPr>
                <w:rPr>
                  <w:rFonts w:ascii="Cambria Math" w:hAnsi="Cambria Math" w:cs="Arial"/>
                  <w:bCs/>
                  <w:i/>
                  <w:color w:val="000000" w:themeColor="text1"/>
                  <w:sz w:val="22"/>
                </w:rPr>
              </m:ctrlPr>
            </m:sSubPr>
            <m:e>
              <m:r>
                <w:rPr>
                  <w:rFonts w:ascii="Cambria Math" w:hAnsi="Cambria Math" w:cs="Arial"/>
                  <w:color w:val="000000" w:themeColor="text1"/>
                  <w:sz w:val="22"/>
                </w:rPr>
                <m:t>P</m:t>
              </m:r>
            </m:e>
            <m:sub>
              <m:sSub>
                <m:sSubPr>
                  <m:ctrlPr>
                    <w:rPr>
                      <w:rFonts w:ascii="Cambria Math" w:hAnsi="Cambria Math" w:cs="Arial"/>
                      <w:bCs/>
                      <w:i/>
                      <w:color w:val="000000" w:themeColor="text1"/>
                      <w:sz w:val="22"/>
                    </w:rPr>
                  </m:ctrlPr>
                </m:sSubPr>
                <m:e>
                  <m:r>
                    <w:rPr>
                      <w:rFonts w:ascii="Cambria Math" w:hAnsi="Cambria Math" w:cs="Arial"/>
                      <w:color w:val="000000" w:themeColor="text1"/>
                      <w:sz w:val="22"/>
                    </w:rPr>
                    <m:t>R</m:t>
                  </m:r>
                </m:e>
                <m:sub>
                  <m:r>
                    <w:rPr>
                      <w:rFonts w:ascii="Cambria Math" w:hAnsi="Cambria Math" w:cs="Arial"/>
                      <w:color w:val="000000" w:themeColor="text1"/>
                      <w:sz w:val="22"/>
                    </w:rPr>
                    <m:t>u</m:t>
                  </m:r>
                </m:sub>
              </m:sSub>
            </m:sub>
          </m:sSub>
          <m:d>
            <m:dPr>
              <m:ctrlPr>
                <w:rPr>
                  <w:rFonts w:ascii="Cambria Math" w:hAnsi="Cambria Math" w:cs="Arial"/>
                  <w:bCs/>
                  <w:i/>
                  <w:color w:val="000000" w:themeColor="text1"/>
                  <w:sz w:val="22"/>
                </w:rPr>
              </m:ctrlPr>
            </m:dPr>
            <m:e>
              <m:sSup>
                <m:sSupPr>
                  <m:ctrlPr>
                    <w:rPr>
                      <w:rFonts w:ascii="Cambria Math" w:hAnsi="Cambria Math" w:cs="Arial"/>
                      <w:b/>
                      <w:bCs/>
                      <w:i/>
                      <w:color w:val="000000" w:themeColor="text1"/>
                      <w:sz w:val="22"/>
                    </w:rPr>
                  </m:ctrlPr>
                </m:sSupPr>
                <m:e>
                  <m:r>
                    <m:rPr>
                      <m:sty m:val="bi"/>
                    </m:rPr>
                    <w:rPr>
                      <w:rFonts w:ascii="Cambria Math" w:hAnsi="Cambria Math" w:cs="Arial"/>
                      <w:color w:val="000000" w:themeColor="text1"/>
                      <w:sz w:val="22"/>
                    </w:rPr>
                    <m:t>u</m:t>
                  </m:r>
                </m:e>
                <m:sup>
                  <m:r>
                    <w:rPr>
                      <w:rFonts w:ascii="Cambria Math" w:hAnsi="Cambria Math" w:cs="Arial"/>
                      <w:color w:val="000000" w:themeColor="text1"/>
                      <w:sz w:val="22"/>
                    </w:rPr>
                    <m:t>k</m:t>
                  </m:r>
                </m:sup>
              </m:sSup>
              <m:r>
                <m:rPr>
                  <m:sty m:val="bi"/>
                </m:rPr>
                <w:rPr>
                  <w:rFonts w:ascii="Cambria Math" w:hAnsi="Cambria Math" w:cs="Arial"/>
                  <w:color w:val="000000" w:themeColor="text1"/>
                  <w:sz w:val="22"/>
                </w:rPr>
                <m:t>-</m:t>
              </m:r>
              <m:f>
                <m:fPr>
                  <m:ctrlPr>
                    <w:rPr>
                      <w:rFonts w:ascii="Cambria Math" w:hAnsi="Cambria Math" w:cs="Arial"/>
                      <w:b/>
                      <w:bCs/>
                      <w:i/>
                      <w:color w:val="000000" w:themeColor="text1"/>
                      <w:sz w:val="22"/>
                    </w:rPr>
                  </m:ctrlPr>
                </m:fPr>
                <m:num>
                  <m:r>
                    <w:rPr>
                      <w:rFonts w:ascii="Cambria Math" w:hAnsi="Cambria Math" w:cs="Arial"/>
                      <w:color w:val="000000" w:themeColor="text1"/>
                      <w:sz w:val="22"/>
                    </w:rPr>
                    <m:t>1</m:t>
                  </m:r>
                </m:num>
                <m:den>
                  <m:sSub>
                    <m:sSubPr>
                      <m:ctrlPr>
                        <w:rPr>
                          <w:rFonts w:ascii="Cambria Math" w:hAnsi="Cambria Math" w:cs="Arial"/>
                          <w:i/>
                          <w:color w:val="000000" w:themeColor="text1"/>
                          <w:sz w:val="22"/>
                        </w:rPr>
                      </m:ctrlPr>
                    </m:sSubPr>
                    <m:e>
                      <m:r>
                        <w:rPr>
                          <w:rFonts w:ascii="Cambria Math" w:hAnsi="Cambria Math" w:cs="Arial"/>
                          <w:color w:val="000000" w:themeColor="text1"/>
                          <w:sz w:val="22"/>
                        </w:rPr>
                        <m:t>L</m:t>
                      </m:r>
                    </m:e>
                    <m:sub>
                      <m:r>
                        <w:rPr>
                          <w:rFonts w:ascii="Cambria Math" w:hAnsi="Cambria Math" w:cs="Arial"/>
                          <w:color w:val="000000" w:themeColor="text1"/>
                          <w:sz w:val="22"/>
                        </w:rPr>
                        <m:t>u</m:t>
                      </m:r>
                    </m:sub>
                  </m:sSub>
                </m:den>
              </m:f>
              <m:sSub>
                <m:sSubPr>
                  <m:ctrlPr>
                    <w:rPr>
                      <w:rFonts w:ascii="Cambria Math" w:hAnsi="Cambria Math" w:cs="Arial"/>
                      <w:color w:val="000000" w:themeColor="text1"/>
                      <w:sz w:val="22"/>
                    </w:rPr>
                  </m:ctrlPr>
                </m:sSubPr>
                <m:e>
                  <m:r>
                    <m:rPr>
                      <m:sty m:val="p"/>
                    </m:rPr>
                    <w:rPr>
                      <w:rFonts w:ascii="Cambria Math" w:hAnsi="Cambria Math" w:cs="Arial"/>
                      <w:color w:val="000000" w:themeColor="text1"/>
                      <w:sz w:val="22"/>
                    </w:rPr>
                    <m:t>∇</m:t>
                  </m:r>
                </m:e>
                <m:sub>
                  <m:r>
                    <w:rPr>
                      <w:rFonts w:ascii="Cambria Math" w:hAnsi="Cambria Math" w:cs="Arial"/>
                      <w:color w:val="000000" w:themeColor="text1"/>
                      <w:sz w:val="22"/>
                    </w:rPr>
                    <m:t>u</m:t>
                  </m:r>
                </m:sub>
              </m:sSub>
              <m:r>
                <w:rPr>
                  <w:rFonts w:ascii="Cambria Math" w:hAnsi="Cambria Math" w:cs="Arial"/>
                  <w:color w:val="000000" w:themeColor="text1"/>
                  <w:sz w:val="22"/>
                </w:rPr>
                <m:t>f(</m:t>
              </m:r>
              <m:sSup>
                <m:sSupPr>
                  <m:ctrlPr>
                    <w:rPr>
                      <w:rFonts w:ascii="Cambria Math" w:hAnsi="Cambria Math" w:cs="Arial"/>
                      <w:b/>
                      <w:bCs/>
                      <w:i/>
                      <w:color w:val="000000" w:themeColor="text1"/>
                      <w:sz w:val="22"/>
                    </w:rPr>
                  </m:ctrlPr>
                </m:sSupPr>
                <m:e>
                  <m:r>
                    <m:rPr>
                      <m:sty m:val="bi"/>
                    </m:rPr>
                    <w:rPr>
                      <w:rFonts w:ascii="Cambria Math" w:hAnsi="Cambria Math" w:cs="Arial"/>
                      <w:color w:val="000000" w:themeColor="text1"/>
                      <w:sz w:val="22"/>
                    </w:rPr>
                    <m:t>u</m:t>
                  </m:r>
                </m:e>
                <m:sup>
                  <m:r>
                    <w:rPr>
                      <w:rFonts w:ascii="Cambria Math" w:hAnsi="Cambria Math" w:cs="Arial"/>
                      <w:color w:val="000000" w:themeColor="text1"/>
                      <w:sz w:val="22"/>
                    </w:rPr>
                    <m:t>k</m:t>
                  </m:r>
                </m:sup>
              </m:sSup>
              <m:r>
                <w:rPr>
                  <w:rFonts w:ascii="Cambria Math" w:hAnsi="Cambria Math" w:cs="Arial"/>
                  <w:color w:val="000000" w:themeColor="text1"/>
                  <w:sz w:val="22"/>
                </w:rPr>
                <m:t>,</m:t>
              </m:r>
              <m:sSup>
                <m:sSupPr>
                  <m:ctrlPr>
                    <w:rPr>
                      <w:rFonts w:ascii="Cambria Math" w:hAnsi="Cambria Math" w:cs="Arial"/>
                      <w:b/>
                      <w:bCs/>
                      <w:i/>
                      <w:color w:val="000000" w:themeColor="text1"/>
                      <w:sz w:val="22"/>
                    </w:rPr>
                  </m:ctrlPr>
                </m:sSupPr>
                <m:e>
                  <m:r>
                    <m:rPr>
                      <m:sty m:val="bi"/>
                    </m:rPr>
                    <w:rPr>
                      <w:rFonts w:ascii="Cambria Math" w:hAnsi="Cambria Math" w:cs="Arial"/>
                      <w:color w:val="000000" w:themeColor="text1"/>
                      <w:sz w:val="22"/>
                    </w:rPr>
                    <m:t>v</m:t>
                  </m:r>
                </m:e>
                <m:sup>
                  <m:r>
                    <w:rPr>
                      <w:rFonts w:ascii="Cambria Math" w:hAnsi="Cambria Math" w:cs="Arial"/>
                      <w:color w:val="000000" w:themeColor="text1"/>
                      <w:sz w:val="22"/>
                    </w:rPr>
                    <m:t>k</m:t>
                  </m:r>
                </m:sup>
              </m:sSup>
              <m:r>
                <w:rPr>
                  <w:rFonts w:ascii="Cambria Math" w:hAnsi="Cambria Math" w:cs="Arial"/>
                  <w:color w:val="000000" w:themeColor="text1"/>
                  <w:sz w:val="22"/>
                </w:rPr>
                <m:t>,</m:t>
              </m:r>
              <m:sSup>
                <m:sSupPr>
                  <m:ctrlPr>
                    <w:rPr>
                      <w:rFonts w:ascii="Cambria Math" w:hAnsi="Cambria Math" w:cs="Arial"/>
                      <w:b/>
                      <w:bCs/>
                      <w:i/>
                      <w:color w:val="000000" w:themeColor="text1"/>
                      <w:sz w:val="22"/>
                    </w:rPr>
                  </m:ctrlPr>
                </m:sSupPr>
                <m:e>
                  <m:r>
                    <m:rPr>
                      <m:sty m:val="bi"/>
                    </m:rPr>
                    <w:rPr>
                      <w:rFonts w:ascii="Cambria Math" w:hAnsi="Cambria Math" w:cs="Arial"/>
                      <w:color w:val="000000" w:themeColor="text1"/>
                      <w:sz w:val="22"/>
                    </w:rPr>
                    <m:t>w</m:t>
                  </m:r>
                </m:e>
                <m:sup>
                  <m:r>
                    <w:rPr>
                      <w:rFonts w:ascii="Cambria Math" w:hAnsi="Cambria Math" w:cs="Arial"/>
                      <w:color w:val="000000" w:themeColor="text1"/>
                      <w:sz w:val="22"/>
                    </w:rPr>
                    <m:t>k</m:t>
                  </m:r>
                </m:sup>
              </m:sSup>
              <m:r>
                <w:rPr>
                  <w:rFonts w:ascii="Cambria Math" w:hAnsi="Cambria Math" w:cs="Arial"/>
                  <w:color w:val="000000" w:themeColor="text1"/>
                  <w:sz w:val="22"/>
                </w:rPr>
                <m:t>)</m:t>
              </m:r>
            </m:e>
          </m:d>
        </m:oMath>
      </m:oMathPara>
    </w:p>
    <w:p w14:paraId="4C72A5A5" w14:textId="0CB87119" w:rsidR="00DA67B4" w:rsidRPr="00DA67B4" w:rsidRDefault="00F30604" w:rsidP="00DA67B4">
      <w:pPr>
        <w:adjustRightInd w:val="0"/>
        <w:snapToGrid w:val="0"/>
        <w:rPr>
          <w:rFonts w:ascii="Arial" w:hAnsi="Arial" w:cs="Arial"/>
          <w:b/>
          <w:bCs/>
          <w:color w:val="000000" w:themeColor="text1"/>
          <w:sz w:val="22"/>
        </w:rPr>
      </w:pPr>
      <m:oMathPara>
        <m:oMath>
          <m:sSup>
            <m:sSupPr>
              <m:ctrlPr>
                <w:rPr>
                  <w:rFonts w:ascii="Cambria Math" w:hAnsi="Cambria Math" w:cs="Arial"/>
                  <w:b/>
                  <w:bCs/>
                  <w:i/>
                  <w:color w:val="000000" w:themeColor="text1"/>
                  <w:sz w:val="22"/>
                </w:rPr>
              </m:ctrlPr>
            </m:sSupPr>
            <m:e>
              <m:r>
                <m:rPr>
                  <m:sty m:val="bi"/>
                </m:rPr>
                <w:rPr>
                  <w:rFonts w:ascii="Cambria Math" w:hAnsi="Cambria Math" w:cs="Arial"/>
                  <w:color w:val="000000" w:themeColor="text1"/>
                  <w:sz w:val="22"/>
                </w:rPr>
                <m:t>v</m:t>
              </m:r>
            </m:e>
            <m:sup>
              <m:r>
                <w:rPr>
                  <w:rFonts w:ascii="Cambria Math" w:hAnsi="Cambria Math" w:cs="Arial"/>
                  <w:color w:val="000000" w:themeColor="text1"/>
                  <w:sz w:val="22"/>
                </w:rPr>
                <m:t>k+1</m:t>
              </m:r>
            </m:sup>
          </m:sSup>
          <m:r>
            <m:rPr>
              <m:sty m:val="bi"/>
            </m:rPr>
            <w:rPr>
              <w:rFonts w:ascii="Cambria Math" w:hAnsi="Cambria Math" w:cs="Arial"/>
              <w:color w:val="000000" w:themeColor="text1"/>
              <w:sz w:val="22"/>
            </w:rPr>
            <m:t>≔</m:t>
          </m:r>
          <m:sSub>
            <m:sSubPr>
              <m:ctrlPr>
                <w:rPr>
                  <w:rFonts w:ascii="Cambria Math" w:hAnsi="Cambria Math" w:cs="Arial"/>
                  <w:bCs/>
                  <w:i/>
                  <w:color w:val="000000" w:themeColor="text1"/>
                  <w:sz w:val="22"/>
                </w:rPr>
              </m:ctrlPr>
            </m:sSubPr>
            <m:e>
              <m:r>
                <w:rPr>
                  <w:rFonts w:ascii="Cambria Math" w:hAnsi="Cambria Math" w:cs="Arial"/>
                  <w:color w:val="000000" w:themeColor="text1"/>
                  <w:sz w:val="22"/>
                </w:rPr>
                <m:t>P</m:t>
              </m:r>
            </m:e>
            <m:sub>
              <m:sSub>
                <m:sSubPr>
                  <m:ctrlPr>
                    <w:rPr>
                      <w:rFonts w:ascii="Cambria Math" w:hAnsi="Cambria Math" w:cs="Arial"/>
                      <w:bCs/>
                      <w:i/>
                      <w:color w:val="000000" w:themeColor="text1"/>
                      <w:sz w:val="22"/>
                    </w:rPr>
                  </m:ctrlPr>
                </m:sSubPr>
                <m:e>
                  <m:r>
                    <w:rPr>
                      <w:rFonts w:ascii="Cambria Math" w:hAnsi="Cambria Math" w:cs="Arial"/>
                      <w:color w:val="000000" w:themeColor="text1"/>
                      <w:sz w:val="22"/>
                    </w:rPr>
                    <m:t>R</m:t>
                  </m:r>
                </m:e>
                <m:sub>
                  <m:r>
                    <w:rPr>
                      <w:rFonts w:ascii="Cambria Math" w:hAnsi="Cambria Math" w:cs="Arial"/>
                      <w:color w:val="000000" w:themeColor="text1"/>
                      <w:sz w:val="22"/>
                    </w:rPr>
                    <m:t>u</m:t>
                  </m:r>
                </m:sub>
              </m:sSub>
            </m:sub>
          </m:sSub>
          <m:d>
            <m:dPr>
              <m:ctrlPr>
                <w:rPr>
                  <w:rFonts w:ascii="Cambria Math" w:hAnsi="Cambria Math" w:cs="Arial"/>
                  <w:bCs/>
                  <w:i/>
                  <w:color w:val="000000" w:themeColor="text1"/>
                  <w:sz w:val="22"/>
                </w:rPr>
              </m:ctrlPr>
            </m:dPr>
            <m:e>
              <m:sSup>
                <m:sSupPr>
                  <m:ctrlPr>
                    <w:rPr>
                      <w:rFonts w:ascii="Cambria Math" w:hAnsi="Cambria Math" w:cs="Arial"/>
                      <w:b/>
                      <w:bCs/>
                      <w:i/>
                      <w:color w:val="000000" w:themeColor="text1"/>
                      <w:sz w:val="22"/>
                    </w:rPr>
                  </m:ctrlPr>
                </m:sSupPr>
                <m:e>
                  <m:r>
                    <m:rPr>
                      <m:sty m:val="bi"/>
                    </m:rPr>
                    <w:rPr>
                      <w:rFonts w:ascii="Cambria Math" w:hAnsi="Cambria Math" w:cs="Arial"/>
                      <w:color w:val="000000" w:themeColor="text1"/>
                      <w:sz w:val="22"/>
                    </w:rPr>
                    <m:t>u</m:t>
                  </m:r>
                </m:e>
                <m:sup>
                  <m:r>
                    <w:rPr>
                      <w:rFonts w:ascii="Cambria Math" w:hAnsi="Cambria Math" w:cs="Arial"/>
                      <w:color w:val="000000" w:themeColor="text1"/>
                      <w:sz w:val="22"/>
                    </w:rPr>
                    <m:t>k</m:t>
                  </m:r>
                </m:sup>
              </m:sSup>
              <m:r>
                <m:rPr>
                  <m:sty m:val="bi"/>
                </m:rPr>
                <w:rPr>
                  <w:rFonts w:ascii="Cambria Math" w:hAnsi="Cambria Math" w:cs="Arial"/>
                  <w:color w:val="000000" w:themeColor="text1"/>
                  <w:sz w:val="22"/>
                </w:rPr>
                <m:t>-</m:t>
              </m:r>
              <m:f>
                <m:fPr>
                  <m:ctrlPr>
                    <w:rPr>
                      <w:rFonts w:ascii="Cambria Math" w:hAnsi="Cambria Math" w:cs="Arial"/>
                      <w:b/>
                      <w:bCs/>
                      <w:i/>
                      <w:color w:val="000000" w:themeColor="text1"/>
                      <w:sz w:val="22"/>
                    </w:rPr>
                  </m:ctrlPr>
                </m:fPr>
                <m:num>
                  <m:r>
                    <w:rPr>
                      <w:rFonts w:ascii="Cambria Math" w:hAnsi="Cambria Math" w:cs="Arial"/>
                      <w:color w:val="000000" w:themeColor="text1"/>
                      <w:sz w:val="22"/>
                    </w:rPr>
                    <m:t>1</m:t>
                  </m:r>
                </m:num>
                <m:den>
                  <m:sSub>
                    <m:sSubPr>
                      <m:ctrlPr>
                        <w:rPr>
                          <w:rFonts w:ascii="Cambria Math" w:hAnsi="Cambria Math" w:cs="Arial"/>
                          <w:i/>
                          <w:color w:val="000000" w:themeColor="text1"/>
                          <w:sz w:val="22"/>
                        </w:rPr>
                      </m:ctrlPr>
                    </m:sSubPr>
                    <m:e>
                      <m:r>
                        <w:rPr>
                          <w:rFonts w:ascii="Cambria Math" w:hAnsi="Cambria Math" w:cs="Arial"/>
                          <w:color w:val="000000" w:themeColor="text1"/>
                          <w:sz w:val="22"/>
                        </w:rPr>
                        <m:t>L</m:t>
                      </m:r>
                    </m:e>
                    <m:sub>
                      <m:r>
                        <w:rPr>
                          <w:rFonts w:ascii="Cambria Math" w:hAnsi="Cambria Math" w:cs="Arial"/>
                          <w:color w:val="000000" w:themeColor="text1"/>
                          <w:sz w:val="22"/>
                        </w:rPr>
                        <m:t>v</m:t>
                      </m:r>
                    </m:sub>
                  </m:sSub>
                </m:den>
              </m:f>
              <m:sSub>
                <m:sSubPr>
                  <m:ctrlPr>
                    <w:rPr>
                      <w:rFonts w:ascii="Cambria Math" w:hAnsi="Cambria Math" w:cs="Arial"/>
                      <w:color w:val="000000" w:themeColor="text1"/>
                      <w:sz w:val="22"/>
                    </w:rPr>
                  </m:ctrlPr>
                </m:sSubPr>
                <m:e>
                  <m:r>
                    <m:rPr>
                      <m:sty m:val="p"/>
                    </m:rPr>
                    <w:rPr>
                      <w:rFonts w:ascii="Cambria Math" w:hAnsi="Cambria Math" w:cs="Arial"/>
                      <w:color w:val="000000" w:themeColor="text1"/>
                      <w:sz w:val="22"/>
                    </w:rPr>
                    <m:t>∇</m:t>
                  </m:r>
                </m:e>
                <m:sub>
                  <m:r>
                    <w:rPr>
                      <w:rFonts w:ascii="Cambria Math" w:hAnsi="Cambria Math" w:cs="Arial"/>
                      <w:color w:val="000000" w:themeColor="text1"/>
                      <w:sz w:val="22"/>
                    </w:rPr>
                    <m:t>v</m:t>
                  </m:r>
                </m:sub>
              </m:sSub>
              <m:r>
                <w:rPr>
                  <w:rFonts w:ascii="Cambria Math" w:hAnsi="Cambria Math" w:cs="Arial"/>
                  <w:color w:val="000000" w:themeColor="text1"/>
                  <w:sz w:val="22"/>
                </w:rPr>
                <m:t>f(</m:t>
              </m:r>
              <m:sSup>
                <m:sSupPr>
                  <m:ctrlPr>
                    <w:rPr>
                      <w:rFonts w:ascii="Cambria Math" w:hAnsi="Cambria Math" w:cs="Arial"/>
                      <w:b/>
                      <w:bCs/>
                      <w:i/>
                      <w:color w:val="000000" w:themeColor="text1"/>
                      <w:sz w:val="22"/>
                    </w:rPr>
                  </m:ctrlPr>
                </m:sSupPr>
                <m:e>
                  <m:r>
                    <m:rPr>
                      <m:sty m:val="bi"/>
                    </m:rPr>
                    <w:rPr>
                      <w:rFonts w:ascii="Cambria Math" w:hAnsi="Cambria Math" w:cs="Arial"/>
                      <w:color w:val="000000" w:themeColor="text1"/>
                      <w:sz w:val="22"/>
                    </w:rPr>
                    <m:t>u</m:t>
                  </m:r>
                </m:e>
                <m:sup>
                  <m:r>
                    <w:rPr>
                      <w:rFonts w:ascii="Cambria Math" w:hAnsi="Cambria Math" w:cs="Arial"/>
                      <w:color w:val="000000" w:themeColor="text1"/>
                      <w:sz w:val="22"/>
                    </w:rPr>
                    <m:t>k+1</m:t>
                  </m:r>
                </m:sup>
              </m:sSup>
              <m:r>
                <w:rPr>
                  <w:rFonts w:ascii="Cambria Math" w:hAnsi="Cambria Math" w:cs="Arial"/>
                  <w:color w:val="000000" w:themeColor="text1"/>
                  <w:sz w:val="22"/>
                </w:rPr>
                <m:t>,</m:t>
              </m:r>
              <m:sSup>
                <m:sSupPr>
                  <m:ctrlPr>
                    <w:rPr>
                      <w:rFonts w:ascii="Cambria Math" w:hAnsi="Cambria Math" w:cs="Arial"/>
                      <w:b/>
                      <w:bCs/>
                      <w:i/>
                      <w:color w:val="000000" w:themeColor="text1"/>
                      <w:sz w:val="22"/>
                    </w:rPr>
                  </m:ctrlPr>
                </m:sSupPr>
                <m:e>
                  <m:r>
                    <m:rPr>
                      <m:sty m:val="bi"/>
                    </m:rPr>
                    <w:rPr>
                      <w:rFonts w:ascii="Cambria Math" w:hAnsi="Cambria Math" w:cs="Arial"/>
                      <w:color w:val="000000" w:themeColor="text1"/>
                      <w:sz w:val="22"/>
                    </w:rPr>
                    <m:t>v</m:t>
                  </m:r>
                </m:e>
                <m:sup>
                  <m:r>
                    <w:rPr>
                      <w:rFonts w:ascii="Cambria Math" w:hAnsi="Cambria Math" w:cs="Arial"/>
                      <w:color w:val="000000" w:themeColor="text1"/>
                      <w:sz w:val="22"/>
                    </w:rPr>
                    <m:t>k</m:t>
                  </m:r>
                </m:sup>
              </m:sSup>
              <m:r>
                <w:rPr>
                  <w:rFonts w:ascii="Cambria Math" w:hAnsi="Cambria Math" w:cs="Arial"/>
                  <w:color w:val="000000" w:themeColor="text1"/>
                  <w:sz w:val="22"/>
                </w:rPr>
                <m:t>,</m:t>
              </m:r>
              <m:sSup>
                <m:sSupPr>
                  <m:ctrlPr>
                    <w:rPr>
                      <w:rFonts w:ascii="Cambria Math" w:hAnsi="Cambria Math" w:cs="Arial"/>
                      <w:b/>
                      <w:bCs/>
                      <w:i/>
                      <w:color w:val="000000" w:themeColor="text1"/>
                      <w:sz w:val="22"/>
                    </w:rPr>
                  </m:ctrlPr>
                </m:sSupPr>
                <m:e>
                  <m:r>
                    <m:rPr>
                      <m:sty m:val="bi"/>
                    </m:rPr>
                    <w:rPr>
                      <w:rFonts w:ascii="Cambria Math" w:hAnsi="Cambria Math" w:cs="Arial"/>
                      <w:color w:val="000000" w:themeColor="text1"/>
                      <w:sz w:val="22"/>
                    </w:rPr>
                    <m:t>w</m:t>
                  </m:r>
                </m:e>
                <m:sup>
                  <m:r>
                    <w:rPr>
                      <w:rFonts w:ascii="Cambria Math" w:hAnsi="Cambria Math" w:cs="Arial"/>
                      <w:color w:val="000000" w:themeColor="text1"/>
                      <w:sz w:val="22"/>
                    </w:rPr>
                    <m:t>k</m:t>
                  </m:r>
                </m:sup>
              </m:sSup>
              <m:r>
                <w:rPr>
                  <w:rFonts w:ascii="Cambria Math" w:hAnsi="Cambria Math" w:cs="Arial"/>
                  <w:color w:val="000000" w:themeColor="text1"/>
                  <w:sz w:val="22"/>
                </w:rPr>
                <m:t>)</m:t>
              </m:r>
            </m:e>
          </m:d>
        </m:oMath>
      </m:oMathPara>
    </w:p>
    <w:p w14:paraId="65499929" w14:textId="740050EA" w:rsidR="00DA67B4" w:rsidRPr="00DA67B4" w:rsidRDefault="00F30604" w:rsidP="00DA67B4">
      <w:pPr>
        <w:adjustRightInd w:val="0"/>
        <w:snapToGrid w:val="0"/>
        <w:rPr>
          <w:rFonts w:ascii="Arial" w:hAnsi="Arial" w:cs="Arial"/>
          <w:b/>
          <w:bCs/>
          <w:color w:val="000000" w:themeColor="text1"/>
          <w:sz w:val="22"/>
        </w:rPr>
      </w:pPr>
      <m:oMathPara>
        <m:oMath>
          <m:sSup>
            <m:sSupPr>
              <m:ctrlPr>
                <w:rPr>
                  <w:rFonts w:ascii="Cambria Math" w:hAnsi="Cambria Math" w:cs="Arial"/>
                  <w:b/>
                  <w:bCs/>
                  <w:i/>
                  <w:color w:val="000000" w:themeColor="text1"/>
                  <w:sz w:val="22"/>
                </w:rPr>
              </m:ctrlPr>
            </m:sSupPr>
            <m:e>
              <m:r>
                <m:rPr>
                  <m:sty m:val="bi"/>
                </m:rPr>
                <w:rPr>
                  <w:rFonts w:ascii="Cambria Math" w:hAnsi="Cambria Math" w:cs="Arial"/>
                  <w:color w:val="000000" w:themeColor="text1"/>
                  <w:sz w:val="22"/>
                </w:rPr>
                <m:t>w</m:t>
              </m:r>
            </m:e>
            <m:sup>
              <m:r>
                <w:rPr>
                  <w:rFonts w:ascii="Cambria Math" w:hAnsi="Cambria Math" w:cs="Arial"/>
                  <w:color w:val="000000" w:themeColor="text1"/>
                  <w:sz w:val="22"/>
                </w:rPr>
                <m:t>k+1</m:t>
              </m:r>
            </m:sup>
          </m:sSup>
          <m:r>
            <m:rPr>
              <m:sty m:val="bi"/>
            </m:rPr>
            <w:rPr>
              <w:rFonts w:ascii="Cambria Math" w:hAnsi="Cambria Math" w:cs="Arial"/>
              <w:color w:val="000000" w:themeColor="text1"/>
              <w:sz w:val="22"/>
            </w:rPr>
            <m:t>≔</m:t>
          </m:r>
          <m:sSub>
            <m:sSubPr>
              <m:ctrlPr>
                <w:rPr>
                  <w:rFonts w:ascii="Cambria Math" w:hAnsi="Cambria Math" w:cs="Arial"/>
                  <w:bCs/>
                  <w:i/>
                  <w:color w:val="000000" w:themeColor="text1"/>
                  <w:sz w:val="22"/>
                </w:rPr>
              </m:ctrlPr>
            </m:sSubPr>
            <m:e>
              <m:r>
                <w:rPr>
                  <w:rFonts w:ascii="Cambria Math" w:hAnsi="Cambria Math" w:cs="Arial"/>
                  <w:color w:val="000000" w:themeColor="text1"/>
                  <w:sz w:val="22"/>
                </w:rPr>
                <m:t>P</m:t>
              </m:r>
            </m:e>
            <m:sub>
              <m:sSub>
                <m:sSubPr>
                  <m:ctrlPr>
                    <w:rPr>
                      <w:rFonts w:ascii="Cambria Math" w:hAnsi="Cambria Math" w:cs="Arial"/>
                      <w:bCs/>
                      <w:i/>
                      <w:color w:val="000000" w:themeColor="text1"/>
                      <w:sz w:val="22"/>
                    </w:rPr>
                  </m:ctrlPr>
                </m:sSubPr>
                <m:e>
                  <m:r>
                    <w:rPr>
                      <w:rFonts w:ascii="Cambria Math" w:hAnsi="Cambria Math" w:cs="Arial"/>
                      <w:color w:val="000000" w:themeColor="text1"/>
                      <w:sz w:val="22"/>
                    </w:rPr>
                    <m:t>R</m:t>
                  </m:r>
                </m:e>
                <m:sub>
                  <m:r>
                    <w:rPr>
                      <w:rFonts w:ascii="Cambria Math" w:hAnsi="Cambria Math" w:cs="Arial"/>
                      <w:color w:val="000000" w:themeColor="text1"/>
                      <w:sz w:val="22"/>
                    </w:rPr>
                    <m:t>u</m:t>
                  </m:r>
                </m:sub>
              </m:sSub>
            </m:sub>
          </m:sSub>
          <m:d>
            <m:dPr>
              <m:ctrlPr>
                <w:rPr>
                  <w:rFonts w:ascii="Cambria Math" w:hAnsi="Cambria Math" w:cs="Arial"/>
                  <w:bCs/>
                  <w:i/>
                  <w:color w:val="000000" w:themeColor="text1"/>
                  <w:sz w:val="22"/>
                </w:rPr>
              </m:ctrlPr>
            </m:dPr>
            <m:e>
              <m:sSup>
                <m:sSupPr>
                  <m:ctrlPr>
                    <w:rPr>
                      <w:rFonts w:ascii="Cambria Math" w:hAnsi="Cambria Math" w:cs="Arial"/>
                      <w:b/>
                      <w:bCs/>
                      <w:i/>
                      <w:color w:val="000000" w:themeColor="text1"/>
                      <w:sz w:val="22"/>
                    </w:rPr>
                  </m:ctrlPr>
                </m:sSupPr>
                <m:e>
                  <m:r>
                    <m:rPr>
                      <m:sty m:val="bi"/>
                    </m:rPr>
                    <w:rPr>
                      <w:rFonts w:ascii="Cambria Math" w:hAnsi="Cambria Math" w:cs="Arial"/>
                      <w:color w:val="000000" w:themeColor="text1"/>
                      <w:sz w:val="22"/>
                    </w:rPr>
                    <m:t>u</m:t>
                  </m:r>
                </m:e>
                <m:sup>
                  <m:r>
                    <w:rPr>
                      <w:rFonts w:ascii="Cambria Math" w:hAnsi="Cambria Math" w:cs="Arial"/>
                      <w:color w:val="000000" w:themeColor="text1"/>
                      <w:sz w:val="22"/>
                    </w:rPr>
                    <m:t>k</m:t>
                  </m:r>
                </m:sup>
              </m:sSup>
              <m:r>
                <m:rPr>
                  <m:sty m:val="bi"/>
                </m:rPr>
                <w:rPr>
                  <w:rFonts w:ascii="Cambria Math" w:hAnsi="Cambria Math" w:cs="Arial"/>
                  <w:color w:val="000000" w:themeColor="text1"/>
                  <w:sz w:val="22"/>
                </w:rPr>
                <m:t>-</m:t>
              </m:r>
              <m:f>
                <m:fPr>
                  <m:ctrlPr>
                    <w:rPr>
                      <w:rFonts w:ascii="Cambria Math" w:hAnsi="Cambria Math" w:cs="Arial"/>
                      <w:b/>
                      <w:bCs/>
                      <w:i/>
                      <w:color w:val="000000" w:themeColor="text1"/>
                      <w:sz w:val="22"/>
                    </w:rPr>
                  </m:ctrlPr>
                </m:fPr>
                <m:num>
                  <m:r>
                    <w:rPr>
                      <w:rFonts w:ascii="Cambria Math" w:hAnsi="Cambria Math" w:cs="Arial"/>
                      <w:color w:val="000000" w:themeColor="text1"/>
                      <w:sz w:val="22"/>
                    </w:rPr>
                    <m:t>1</m:t>
                  </m:r>
                </m:num>
                <m:den>
                  <m:sSub>
                    <m:sSubPr>
                      <m:ctrlPr>
                        <w:rPr>
                          <w:rFonts w:ascii="Cambria Math" w:hAnsi="Cambria Math" w:cs="Arial"/>
                          <w:i/>
                          <w:color w:val="000000" w:themeColor="text1"/>
                          <w:sz w:val="22"/>
                        </w:rPr>
                      </m:ctrlPr>
                    </m:sSubPr>
                    <m:e>
                      <m:r>
                        <w:rPr>
                          <w:rFonts w:ascii="Cambria Math" w:hAnsi="Cambria Math" w:cs="Arial"/>
                          <w:color w:val="000000" w:themeColor="text1"/>
                          <w:sz w:val="22"/>
                        </w:rPr>
                        <m:t>L</m:t>
                      </m:r>
                    </m:e>
                    <m:sub>
                      <m:r>
                        <w:rPr>
                          <w:rFonts w:ascii="Cambria Math" w:hAnsi="Cambria Math" w:cs="Arial"/>
                          <w:color w:val="000000" w:themeColor="text1"/>
                          <w:sz w:val="22"/>
                        </w:rPr>
                        <m:t>w</m:t>
                      </m:r>
                    </m:sub>
                  </m:sSub>
                </m:den>
              </m:f>
              <m:sSub>
                <m:sSubPr>
                  <m:ctrlPr>
                    <w:rPr>
                      <w:rFonts w:ascii="Cambria Math" w:hAnsi="Cambria Math" w:cs="Arial"/>
                      <w:color w:val="000000" w:themeColor="text1"/>
                      <w:sz w:val="22"/>
                    </w:rPr>
                  </m:ctrlPr>
                </m:sSubPr>
                <m:e>
                  <m:r>
                    <m:rPr>
                      <m:sty m:val="p"/>
                    </m:rPr>
                    <w:rPr>
                      <w:rFonts w:ascii="Cambria Math" w:hAnsi="Cambria Math" w:cs="Arial"/>
                      <w:color w:val="000000" w:themeColor="text1"/>
                      <w:sz w:val="22"/>
                    </w:rPr>
                    <m:t>∇</m:t>
                  </m:r>
                </m:e>
                <m:sub>
                  <m:r>
                    <w:rPr>
                      <w:rFonts w:ascii="Cambria Math" w:hAnsi="Cambria Math" w:cs="Arial"/>
                      <w:color w:val="000000" w:themeColor="text1"/>
                      <w:sz w:val="22"/>
                    </w:rPr>
                    <m:t>w</m:t>
                  </m:r>
                </m:sub>
              </m:sSub>
              <m:r>
                <w:rPr>
                  <w:rFonts w:ascii="Cambria Math" w:hAnsi="Cambria Math" w:cs="Arial"/>
                  <w:color w:val="000000" w:themeColor="text1"/>
                  <w:sz w:val="22"/>
                </w:rPr>
                <m:t>f(</m:t>
              </m:r>
              <m:sSup>
                <m:sSupPr>
                  <m:ctrlPr>
                    <w:rPr>
                      <w:rFonts w:ascii="Cambria Math" w:hAnsi="Cambria Math" w:cs="Arial"/>
                      <w:b/>
                      <w:bCs/>
                      <w:i/>
                      <w:color w:val="000000" w:themeColor="text1"/>
                      <w:sz w:val="22"/>
                    </w:rPr>
                  </m:ctrlPr>
                </m:sSupPr>
                <m:e>
                  <m:r>
                    <m:rPr>
                      <m:sty m:val="bi"/>
                    </m:rPr>
                    <w:rPr>
                      <w:rFonts w:ascii="Cambria Math" w:hAnsi="Cambria Math" w:cs="Arial"/>
                      <w:color w:val="000000" w:themeColor="text1"/>
                      <w:sz w:val="22"/>
                    </w:rPr>
                    <m:t>u</m:t>
                  </m:r>
                </m:e>
                <m:sup>
                  <m:r>
                    <w:rPr>
                      <w:rFonts w:ascii="Cambria Math" w:hAnsi="Cambria Math" w:cs="Arial"/>
                      <w:color w:val="000000" w:themeColor="text1"/>
                      <w:sz w:val="22"/>
                    </w:rPr>
                    <m:t>k+1</m:t>
                  </m:r>
                </m:sup>
              </m:sSup>
              <m:r>
                <w:rPr>
                  <w:rFonts w:ascii="Cambria Math" w:hAnsi="Cambria Math" w:cs="Arial"/>
                  <w:color w:val="000000" w:themeColor="text1"/>
                  <w:sz w:val="22"/>
                </w:rPr>
                <m:t>,</m:t>
              </m:r>
              <m:sSup>
                <m:sSupPr>
                  <m:ctrlPr>
                    <w:rPr>
                      <w:rFonts w:ascii="Cambria Math" w:hAnsi="Cambria Math" w:cs="Arial"/>
                      <w:b/>
                      <w:bCs/>
                      <w:i/>
                      <w:color w:val="000000" w:themeColor="text1"/>
                      <w:sz w:val="22"/>
                    </w:rPr>
                  </m:ctrlPr>
                </m:sSupPr>
                <m:e>
                  <m:r>
                    <m:rPr>
                      <m:sty m:val="bi"/>
                    </m:rPr>
                    <w:rPr>
                      <w:rFonts w:ascii="Cambria Math" w:hAnsi="Cambria Math" w:cs="Arial"/>
                      <w:color w:val="000000" w:themeColor="text1"/>
                      <w:sz w:val="22"/>
                    </w:rPr>
                    <m:t>v</m:t>
                  </m:r>
                </m:e>
                <m:sup>
                  <m:r>
                    <w:rPr>
                      <w:rFonts w:ascii="Cambria Math" w:hAnsi="Cambria Math" w:cs="Arial"/>
                      <w:color w:val="000000" w:themeColor="text1"/>
                      <w:sz w:val="22"/>
                    </w:rPr>
                    <m:t>k+1</m:t>
                  </m:r>
                </m:sup>
              </m:sSup>
              <m:r>
                <w:rPr>
                  <w:rFonts w:ascii="Cambria Math" w:hAnsi="Cambria Math" w:cs="Arial"/>
                  <w:color w:val="000000" w:themeColor="text1"/>
                  <w:sz w:val="22"/>
                </w:rPr>
                <m:t>,</m:t>
              </m:r>
              <m:sSup>
                <m:sSupPr>
                  <m:ctrlPr>
                    <w:rPr>
                      <w:rFonts w:ascii="Cambria Math" w:hAnsi="Cambria Math" w:cs="Arial"/>
                      <w:b/>
                      <w:bCs/>
                      <w:i/>
                      <w:color w:val="000000" w:themeColor="text1"/>
                      <w:sz w:val="22"/>
                    </w:rPr>
                  </m:ctrlPr>
                </m:sSupPr>
                <m:e>
                  <m:r>
                    <m:rPr>
                      <m:sty m:val="bi"/>
                    </m:rPr>
                    <w:rPr>
                      <w:rFonts w:ascii="Cambria Math" w:hAnsi="Cambria Math" w:cs="Arial"/>
                      <w:color w:val="000000" w:themeColor="text1"/>
                      <w:sz w:val="22"/>
                    </w:rPr>
                    <m:t>w</m:t>
                  </m:r>
                </m:e>
                <m:sup>
                  <m:r>
                    <w:rPr>
                      <w:rFonts w:ascii="Cambria Math" w:hAnsi="Cambria Math" w:cs="Arial"/>
                      <w:color w:val="000000" w:themeColor="text1"/>
                      <w:sz w:val="22"/>
                    </w:rPr>
                    <m:t>k</m:t>
                  </m:r>
                </m:sup>
              </m:sSup>
              <m:r>
                <w:rPr>
                  <w:rFonts w:ascii="Cambria Math" w:hAnsi="Cambria Math" w:cs="Arial"/>
                  <w:color w:val="000000" w:themeColor="text1"/>
                  <w:sz w:val="22"/>
                </w:rPr>
                <m:t>)</m:t>
              </m:r>
            </m:e>
          </m:d>
        </m:oMath>
      </m:oMathPara>
    </w:p>
    <w:p w14:paraId="53859B27" w14:textId="07841947" w:rsidR="00DA67B4" w:rsidRPr="00DA67B4" w:rsidRDefault="00DA67B4" w:rsidP="00DA67B4">
      <w:pPr>
        <w:adjustRightInd w:val="0"/>
        <w:snapToGrid w:val="0"/>
        <w:rPr>
          <w:rFonts w:ascii="Arial" w:hAnsi="Arial" w:cs="Arial"/>
          <w:b/>
          <w:bCs/>
          <w:color w:val="000000" w:themeColor="text1"/>
          <w:sz w:val="22"/>
        </w:rPr>
      </w:pPr>
      <w:r w:rsidRPr="00DA67B4">
        <w:rPr>
          <w:rFonts w:ascii="Arial" w:hAnsi="Arial" w:cs="Arial"/>
          <w:color w:val="000000" w:themeColor="text1"/>
          <w:sz w:val="22"/>
        </w:rPr>
        <w:t>where</w:t>
      </w:r>
      <w:r w:rsidRPr="00DA67B4">
        <w:rPr>
          <w:rFonts w:ascii="Arial" w:hAnsi="Arial" w:cs="Arial"/>
          <w:b/>
          <w:bCs/>
          <w:color w:val="000000" w:themeColor="text1"/>
          <w:sz w:val="22"/>
        </w:rPr>
        <w:t xml:space="preserve"> </w:t>
      </w:r>
      <m:oMath>
        <m:r>
          <w:rPr>
            <w:rFonts w:ascii="Cambria Math" w:hAnsi="Cambria Math" w:cs="Arial"/>
            <w:color w:val="000000" w:themeColor="text1"/>
            <w:sz w:val="22"/>
          </w:rPr>
          <m:t>f</m:t>
        </m:r>
        <m:d>
          <m:dPr>
            <m:ctrlPr>
              <w:rPr>
                <w:rFonts w:ascii="Cambria Math" w:hAnsi="Cambria Math" w:cs="Arial"/>
                <w:i/>
                <w:color w:val="000000" w:themeColor="text1"/>
                <w:sz w:val="22"/>
              </w:rPr>
            </m:ctrlPr>
          </m:dPr>
          <m:e>
            <m:r>
              <m:rPr>
                <m:sty m:val="bi"/>
              </m:rPr>
              <w:rPr>
                <w:rFonts w:ascii="Cambria Math" w:hAnsi="Cambria Math" w:cs="Arial"/>
                <w:color w:val="000000" w:themeColor="text1"/>
                <w:sz w:val="22"/>
              </w:rPr>
              <m:t>u</m:t>
            </m:r>
            <m:r>
              <w:rPr>
                <w:rFonts w:ascii="Cambria Math" w:hAnsi="Cambria Math" w:cs="Arial"/>
                <w:color w:val="000000" w:themeColor="text1"/>
                <w:sz w:val="22"/>
              </w:rPr>
              <m:t>,</m:t>
            </m:r>
            <m:r>
              <m:rPr>
                <m:sty m:val="bi"/>
              </m:rPr>
              <w:rPr>
                <w:rFonts w:ascii="Cambria Math" w:hAnsi="Cambria Math" w:cs="Arial"/>
                <w:color w:val="000000" w:themeColor="text1"/>
                <w:sz w:val="22"/>
              </w:rPr>
              <m:t>v</m:t>
            </m:r>
            <m:r>
              <w:rPr>
                <w:rFonts w:ascii="Cambria Math" w:hAnsi="Cambria Math" w:cs="Arial"/>
                <w:color w:val="000000" w:themeColor="text1"/>
                <w:sz w:val="22"/>
              </w:rPr>
              <m:t>,</m:t>
            </m:r>
            <m:r>
              <m:rPr>
                <m:sty m:val="bi"/>
              </m:rPr>
              <w:rPr>
                <w:rFonts w:ascii="Cambria Math" w:hAnsi="Cambria Math" w:cs="Arial"/>
                <w:color w:val="000000" w:themeColor="text1"/>
                <w:sz w:val="22"/>
              </w:rPr>
              <m:t>w</m:t>
            </m:r>
          </m:e>
        </m:d>
        <m:r>
          <w:rPr>
            <w:rFonts w:ascii="Cambria Math" w:hAnsi="Cambria Math" w:cs="Arial"/>
            <w:color w:val="000000" w:themeColor="text1"/>
            <w:sz w:val="22"/>
          </w:rPr>
          <m:t>=-</m:t>
        </m:r>
        <w:bookmarkStart w:id="12" w:name="_Hlk44590102"/>
        <m:acc>
          <m:accPr>
            <m:chr m:val="̅"/>
            <m:ctrlPr>
              <w:rPr>
                <w:rFonts w:ascii="Cambria Math" w:hAnsi="Cambria Math" w:cs="Arial"/>
                <w:b/>
                <w:bCs/>
                <w:color w:val="000000" w:themeColor="text1"/>
                <w:sz w:val="22"/>
              </w:rPr>
            </m:ctrlPr>
          </m:accPr>
          <m:e>
            <m:r>
              <m:rPr>
                <m:sty m:val="bi"/>
              </m:rPr>
              <w:rPr>
                <w:rFonts w:ascii="Cambria Math" w:hAnsi="Cambria Math" w:cs="Arial"/>
                <w:color w:val="000000" w:themeColor="text1"/>
                <w:sz w:val="22"/>
              </w:rPr>
              <m:t>A</m:t>
            </m:r>
          </m:e>
        </m:acc>
        <m:sSub>
          <m:sSubPr>
            <m:ctrlPr>
              <w:rPr>
                <w:rFonts w:ascii="Cambria Math" w:hAnsi="Cambria Math" w:cs="Arial"/>
                <w:color w:val="000000" w:themeColor="text1"/>
                <w:sz w:val="22"/>
              </w:rPr>
            </m:ctrlPr>
          </m:sSubPr>
          <m:e>
            <m:r>
              <w:rPr>
                <w:rFonts w:ascii="Cambria Math" w:hAnsi="Cambria Math" w:cs="Arial"/>
                <w:color w:val="000000" w:themeColor="text1"/>
                <w:sz w:val="22"/>
              </w:rPr>
              <m:t>×</m:t>
            </m:r>
          </m:e>
          <m:sub>
            <m:r>
              <w:rPr>
                <w:rFonts w:ascii="Cambria Math" w:hAnsi="Cambria Math" w:cs="Arial"/>
                <w:color w:val="000000" w:themeColor="text1"/>
                <w:sz w:val="22"/>
              </w:rPr>
              <m:t>1</m:t>
            </m:r>
          </m:sub>
        </m:sSub>
        <m:r>
          <m:rPr>
            <m:sty m:val="bi"/>
          </m:rPr>
          <w:rPr>
            <w:rFonts w:ascii="Cambria Math" w:hAnsi="Cambria Math" w:cs="Arial"/>
            <w:color w:val="000000" w:themeColor="text1"/>
            <w:sz w:val="22"/>
          </w:rPr>
          <m:t>u</m:t>
        </m:r>
        <m:sSub>
          <m:sSubPr>
            <m:ctrlPr>
              <w:rPr>
                <w:rFonts w:ascii="Cambria Math" w:hAnsi="Cambria Math" w:cs="Arial"/>
                <w:color w:val="000000" w:themeColor="text1"/>
                <w:sz w:val="22"/>
              </w:rPr>
            </m:ctrlPr>
          </m:sSubPr>
          <m:e>
            <m:r>
              <w:rPr>
                <w:rFonts w:ascii="Cambria Math" w:hAnsi="Cambria Math" w:cs="Arial"/>
                <w:color w:val="000000" w:themeColor="text1"/>
                <w:sz w:val="22"/>
              </w:rPr>
              <m:t>×</m:t>
            </m:r>
          </m:e>
          <m:sub>
            <m:r>
              <w:rPr>
                <w:rFonts w:ascii="Cambria Math" w:hAnsi="Cambria Math" w:cs="Arial"/>
                <w:color w:val="000000" w:themeColor="text1"/>
                <w:sz w:val="22"/>
              </w:rPr>
              <m:t>2</m:t>
            </m:r>
          </m:sub>
        </m:sSub>
        <m:r>
          <m:rPr>
            <m:sty m:val="bi"/>
          </m:rPr>
          <w:rPr>
            <w:rFonts w:ascii="Cambria Math" w:hAnsi="Cambria Math" w:cs="Arial"/>
            <w:color w:val="000000" w:themeColor="text1"/>
            <w:sz w:val="22"/>
          </w:rPr>
          <m:t>v</m:t>
        </m:r>
        <m:sSub>
          <m:sSubPr>
            <m:ctrlPr>
              <w:rPr>
                <w:rFonts w:ascii="Cambria Math" w:hAnsi="Cambria Math" w:cs="Arial"/>
                <w:color w:val="000000" w:themeColor="text1"/>
                <w:sz w:val="22"/>
              </w:rPr>
            </m:ctrlPr>
          </m:sSubPr>
          <m:e>
            <m:r>
              <w:rPr>
                <w:rFonts w:ascii="Cambria Math" w:hAnsi="Cambria Math" w:cs="Arial"/>
                <w:color w:val="000000" w:themeColor="text1"/>
                <w:sz w:val="22"/>
              </w:rPr>
              <m:t>×</m:t>
            </m:r>
          </m:e>
          <m:sub>
            <m:r>
              <w:rPr>
                <w:rFonts w:ascii="Cambria Math" w:hAnsi="Cambria Math" w:cs="Arial"/>
                <w:color w:val="000000" w:themeColor="text1"/>
                <w:sz w:val="22"/>
              </w:rPr>
              <m:t>3</m:t>
            </m:r>
          </m:sub>
        </m:sSub>
        <m:r>
          <m:rPr>
            <m:sty m:val="bi"/>
          </m:rPr>
          <w:rPr>
            <w:rFonts w:ascii="Cambria Math" w:hAnsi="Cambria Math" w:cs="Arial"/>
            <w:color w:val="000000" w:themeColor="text1"/>
            <w:sz w:val="22"/>
          </w:rPr>
          <m:t>w</m:t>
        </m:r>
      </m:oMath>
      <w:bookmarkEnd w:id="12"/>
      <w:r w:rsidRPr="00DA67B4">
        <w:rPr>
          <w:rFonts w:ascii="Arial" w:hAnsi="Arial" w:cs="Arial"/>
          <w:bCs/>
          <w:color w:val="000000" w:themeColor="text1"/>
          <w:sz w:val="22"/>
        </w:rPr>
        <w:t xml:space="preserve">. </w:t>
      </w:r>
      <m:oMath>
        <m:sSub>
          <m:sSubPr>
            <m:ctrlPr>
              <w:rPr>
                <w:rFonts w:ascii="Cambria Math" w:hAnsi="Cambria Math" w:cs="Arial"/>
                <w:i/>
                <w:color w:val="000000" w:themeColor="text1"/>
                <w:sz w:val="22"/>
              </w:rPr>
            </m:ctrlPr>
          </m:sSubPr>
          <m:e>
            <m:r>
              <w:rPr>
                <w:rFonts w:ascii="Cambria Math" w:hAnsi="Cambria Math" w:cs="Arial"/>
                <w:color w:val="000000" w:themeColor="text1"/>
                <w:sz w:val="22"/>
              </w:rPr>
              <m:t>L</m:t>
            </m:r>
          </m:e>
          <m:sub>
            <m:r>
              <w:rPr>
                <w:rFonts w:ascii="Cambria Math" w:hAnsi="Cambria Math" w:cs="Arial"/>
                <w:color w:val="000000" w:themeColor="text1"/>
                <w:sz w:val="22"/>
              </w:rPr>
              <m:t>u</m:t>
            </m:r>
          </m:sub>
        </m:sSub>
      </m:oMath>
      <w:r w:rsidRPr="00DA67B4">
        <w:rPr>
          <w:rFonts w:ascii="Arial" w:hAnsi="Arial" w:cs="Arial"/>
          <w:color w:val="000000" w:themeColor="text1"/>
          <w:sz w:val="22"/>
        </w:rPr>
        <w:t xml:space="preserve"> is the Lipschitz constant of </w:t>
      </w:r>
      <m:oMath>
        <m:sSub>
          <m:sSubPr>
            <m:ctrlPr>
              <w:rPr>
                <w:rFonts w:ascii="Cambria Math" w:hAnsi="Cambria Math" w:cs="Arial"/>
                <w:color w:val="000000" w:themeColor="text1"/>
                <w:sz w:val="22"/>
              </w:rPr>
            </m:ctrlPr>
          </m:sSubPr>
          <m:e>
            <m:r>
              <m:rPr>
                <m:sty m:val="p"/>
              </m:rPr>
              <w:rPr>
                <w:rFonts w:ascii="Cambria Math" w:hAnsi="Cambria Math" w:cs="Arial"/>
                <w:color w:val="000000" w:themeColor="text1"/>
                <w:sz w:val="22"/>
              </w:rPr>
              <m:t>∇</m:t>
            </m:r>
          </m:e>
          <m:sub>
            <m:r>
              <w:rPr>
                <w:rFonts w:ascii="Cambria Math" w:hAnsi="Cambria Math" w:cs="Arial"/>
                <w:color w:val="000000" w:themeColor="text1"/>
                <w:sz w:val="22"/>
              </w:rPr>
              <m:t>u</m:t>
            </m:r>
          </m:sub>
        </m:sSub>
        <m:r>
          <w:rPr>
            <w:rFonts w:ascii="Cambria Math" w:hAnsi="Cambria Math" w:cs="Arial"/>
            <w:color w:val="000000" w:themeColor="text1"/>
            <w:sz w:val="22"/>
          </w:rPr>
          <m:t>f</m:t>
        </m:r>
        <m:d>
          <m:dPr>
            <m:ctrlPr>
              <w:rPr>
                <w:rFonts w:ascii="Cambria Math" w:hAnsi="Cambria Math" w:cs="Arial"/>
                <w:bCs/>
                <w:i/>
                <w:color w:val="000000" w:themeColor="text1"/>
                <w:sz w:val="22"/>
              </w:rPr>
            </m:ctrlPr>
          </m:dPr>
          <m:e>
            <m:sSup>
              <m:sSupPr>
                <m:ctrlPr>
                  <w:rPr>
                    <w:rFonts w:ascii="Cambria Math" w:hAnsi="Cambria Math" w:cs="Arial"/>
                    <w:b/>
                    <w:bCs/>
                    <w:i/>
                    <w:color w:val="000000" w:themeColor="text1"/>
                    <w:sz w:val="22"/>
                  </w:rPr>
                </m:ctrlPr>
              </m:sSupPr>
              <m:e>
                <m:r>
                  <m:rPr>
                    <m:sty m:val="bi"/>
                  </m:rPr>
                  <w:rPr>
                    <w:rFonts w:ascii="Cambria Math" w:hAnsi="Cambria Math" w:cs="Arial"/>
                    <w:color w:val="000000" w:themeColor="text1"/>
                    <w:sz w:val="22"/>
                  </w:rPr>
                  <m:t>u</m:t>
                </m:r>
              </m:e>
              <m:sup>
                <m:r>
                  <w:rPr>
                    <w:rFonts w:ascii="Cambria Math" w:hAnsi="Cambria Math" w:cs="Arial"/>
                    <w:color w:val="000000" w:themeColor="text1"/>
                    <w:sz w:val="22"/>
                  </w:rPr>
                  <m:t>k</m:t>
                </m:r>
              </m:sup>
            </m:sSup>
            <m:r>
              <w:rPr>
                <w:rFonts w:ascii="Cambria Math" w:hAnsi="Cambria Math" w:cs="Arial"/>
                <w:color w:val="000000" w:themeColor="text1"/>
                <w:sz w:val="22"/>
              </w:rPr>
              <m:t>,</m:t>
            </m:r>
            <m:sSup>
              <m:sSupPr>
                <m:ctrlPr>
                  <w:rPr>
                    <w:rFonts w:ascii="Cambria Math" w:hAnsi="Cambria Math" w:cs="Arial"/>
                    <w:b/>
                    <w:bCs/>
                    <w:i/>
                    <w:color w:val="000000" w:themeColor="text1"/>
                    <w:sz w:val="22"/>
                  </w:rPr>
                </m:ctrlPr>
              </m:sSupPr>
              <m:e>
                <m:r>
                  <m:rPr>
                    <m:sty m:val="bi"/>
                  </m:rPr>
                  <w:rPr>
                    <w:rFonts w:ascii="Cambria Math" w:hAnsi="Cambria Math" w:cs="Arial"/>
                    <w:color w:val="000000" w:themeColor="text1"/>
                    <w:sz w:val="22"/>
                  </w:rPr>
                  <m:t>v</m:t>
                </m:r>
              </m:e>
              <m:sup>
                <m:r>
                  <w:rPr>
                    <w:rFonts w:ascii="Cambria Math" w:hAnsi="Cambria Math" w:cs="Arial"/>
                    <w:color w:val="000000" w:themeColor="text1"/>
                    <w:sz w:val="22"/>
                  </w:rPr>
                  <m:t>k</m:t>
                </m:r>
              </m:sup>
            </m:sSup>
            <m:r>
              <w:rPr>
                <w:rFonts w:ascii="Cambria Math" w:hAnsi="Cambria Math" w:cs="Arial"/>
                <w:color w:val="000000" w:themeColor="text1"/>
                <w:sz w:val="22"/>
              </w:rPr>
              <m:t>,</m:t>
            </m:r>
            <m:sSup>
              <m:sSupPr>
                <m:ctrlPr>
                  <w:rPr>
                    <w:rFonts w:ascii="Cambria Math" w:hAnsi="Cambria Math" w:cs="Arial"/>
                    <w:b/>
                    <w:bCs/>
                    <w:i/>
                    <w:color w:val="000000" w:themeColor="text1"/>
                    <w:sz w:val="22"/>
                  </w:rPr>
                </m:ctrlPr>
              </m:sSupPr>
              <m:e>
                <m:r>
                  <m:rPr>
                    <m:sty m:val="bi"/>
                  </m:rPr>
                  <w:rPr>
                    <w:rFonts w:ascii="Cambria Math" w:hAnsi="Cambria Math" w:cs="Arial"/>
                    <w:color w:val="000000" w:themeColor="text1"/>
                    <w:sz w:val="22"/>
                  </w:rPr>
                  <m:t>w</m:t>
                </m:r>
              </m:e>
              <m:sup>
                <m:r>
                  <w:rPr>
                    <w:rFonts w:ascii="Cambria Math" w:hAnsi="Cambria Math" w:cs="Arial"/>
                    <w:color w:val="000000" w:themeColor="text1"/>
                    <w:sz w:val="22"/>
                  </w:rPr>
                  <m:t>k</m:t>
                </m:r>
              </m:sup>
            </m:sSup>
          </m:e>
        </m:d>
        <m:r>
          <w:rPr>
            <w:rFonts w:ascii="Cambria Math" w:hAnsi="Cambria Math" w:cs="Arial"/>
            <w:color w:val="000000" w:themeColor="text1"/>
            <w:sz w:val="22"/>
          </w:rPr>
          <m:t>=-</m:t>
        </m:r>
        <m:acc>
          <m:accPr>
            <m:chr m:val="̅"/>
            <m:ctrlPr>
              <w:rPr>
                <w:rFonts w:ascii="Cambria Math" w:hAnsi="Cambria Math" w:cs="Arial"/>
                <w:b/>
                <w:bCs/>
                <w:color w:val="000000" w:themeColor="text1"/>
                <w:sz w:val="22"/>
              </w:rPr>
            </m:ctrlPr>
          </m:accPr>
          <m:e>
            <m:r>
              <m:rPr>
                <m:sty m:val="bi"/>
              </m:rPr>
              <w:rPr>
                <w:rFonts w:ascii="Cambria Math" w:hAnsi="Cambria Math" w:cs="Arial"/>
                <w:color w:val="000000" w:themeColor="text1"/>
                <w:sz w:val="22"/>
              </w:rPr>
              <m:t>A</m:t>
            </m:r>
          </m:e>
        </m:acc>
        <m:sSub>
          <m:sSubPr>
            <m:ctrlPr>
              <w:rPr>
                <w:rFonts w:ascii="Cambria Math" w:hAnsi="Cambria Math" w:cs="Arial"/>
                <w:color w:val="000000" w:themeColor="text1"/>
                <w:sz w:val="22"/>
              </w:rPr>
            </m:ctrlPr>
          </m:sSubPr>
          <m:e>
            <m:r>
              <w:rPr>
                <w:rFonts w:ascii="Cambria Math" w:hAnsi="Cambria Math" w:cs="Arial"/>
                <w:color w:val="000000" w:themeColor="text1"/>
                <w:sz w:val="22"/>
              </w:rPr>
              <m:t>×</m:t>
            </m:r>
          </m:e>
          <m:sub>
            <m:r>
              <w:rPr>
                <w:rFonts w:ascii="Cambria Math" w:hAnsi="Cambria Math" w:cs="Arial"/>
                <w:color w:val="000000" w:themeColor="text1"/>
                <w:sz w:val="22"/>
              </w:rPr>
              <m:t>2</m:t>
            </m:r>
          </m:sub>
        </m:sSub>
        <m:sSup>
          <m:sSupPr>
            <m:ctrlPr>
              <w:rPr>
                <w:rFonts w:ascii="Cambria Math" w:hAnsi="Cambria Math" w:cs="Arial"/>
                <w:b/>
                <w:bCs/>
                <w:i/>
                <w:color w:val="000000" w:themeColor="text1"/>
                <w:sz w:val="22"/>
              </w:rPr>
            </m:ctrlPr>
          </m:sSupPr>
          <m:e>
            <m:r>
              <m:rPr>
                <m:sty m:val="bi"/>
              </m:rPr>
              <w:rPr>
                <w:rFonts w:ascii="Cambria Math" w:hAnsi="Cambria Math" w:cs="Arial"/>
                <w:color w:val="000000" w:themeColor="text1"/>
                <w:sz w:val="22"/>
              </w:rPr>
              <m:t>v</m:t>
            </m:r>
          </m:e>
          <m:sup>
            <m:r>
              <w:rPr>
                <w:rFonts w:ascii="Cambria Math" w:hAnsi="Cambria Math" w:cs="Arial"/>
                <w:color w:val="000000" w:themeColor="text1"/>
                <w:sz w:val="22"/>
              </w:rPr>
              <m:t>k</m:t>
            </m:r>
          </m:sup>
        </m:sSup>
        <m:sSub>
          <m:sSubPr>
            <m:ctrlPr>
              <w:rPr>
                <w:rFonts w:ascii="Cambria Math" w:hAnsi="Cambria Math" w:cs="Arial"/>
                <w:color w:val="000000" w:themeColor="text1"/>
                <w:sz w:val="22"/>
              </w:rPr>
            </m:ctrlPr>
          </m:sSubPr>
          <m:e>
            <m:r>
              <w:rPr>
                <w:rFonts w:ascii="Cambria Math" w:hAnsi="Cambria Math" w:cs="Arial"/>
                <w:color w:val="000000" w:themeColor="text1"/>
                <w:sz w:val="22"/>
              </w:rPr>
              <m:t>×</m:t>
            </m:r>
          </m:e>
          <m:sub>
            <m:r>
              <w:rPr>
                <w:rFonts w:ascii="Cambria Math" w:hAnsi="Cambria Math" w:cs="Arial"/>
                <w:color w:val="000000" w:themeColor="text1"/>
                <w:sz w:val="22"/>
              </w:rPr>
              <m:t>3</m:t>
            </m:r>
          </m:sub>
        </m:sSub>
        <m:sSup>
          <m:sSupPr>
            <m:ctrlPr>
              <w:rPr>
                <w:rFonts w:ascii="Cambria Math" w:hAnsi="Cambria Math" w:cs="Arial"/>
                <w:b/>
                <w:bCs/>
                <w:i/>
                <w:color w:val="000000" w:themeColor="text1"/>
                <w:sz w:val="22"/>
              </w:rPr>
            </m:ctrlPr>
          </m:sSupPr>
          <m:e>
            <m:r>
              <m:rPr>
                <m:sty m:val="bi"/>
              </m:rPr>
              <w:rPr>
                <w:rFonts w:ascii="Cambria Math" w:hAnsi="Cambria Math" w:cs="Arial"/>
                <w:color w:val="000000" w:themeColor="text1"/>
                <w:sz w:val="22"/>
              </w:rPr>
              <m:t>w</m:t>
            </m:r>
          </m:e>
          <m:sup>
            <m:r>
              <w:rPr>
                <w:rFonts w:ascii="Cambria Math" w:hAnsi="Cambria Math" w:cs="Arial"/>
                <w:color w:val="000000" w:themeColor="text1"/>
                <w:sz w:val="22"/>
              </w:rPr>
              <m:t>k</m:t>
            </m:r>
          </m:sup>
        </m:sSup>
      </m:oMath>
      <w:r w:rsidRPr="00DA67B4">
        <w:rPr>
          <w:rFonts w:ascii="Arial" w:hAnsi="Arial" w:cs="Arial" w:hint="eastAsia"/>
          <w:bCs/>
          <w:color w:val="000000" w:themeColor="text1"/>
          <w:sz w:val="22"/>
        </w:rPr>
        <w:t>.</w:t>
      </w:r>
      <w:r w:rsidRPr="00DA67B4">
        <w:rPr>
          <w:rFonts w:ascii="Arial" w:hAnsi="Arial" w:cs="Arial"/>
          <w:bCs/>
          <w:color w:val="000000" w:themeColor="text1"/>
          <w:sz w:val="22"/>
        </w:rPr>
        <w:t xml:space="preserve"> Since </w:t>
      </w:r>
      <m:oMath>
        <m:sSubSup>
          <m:sSubSupPr>
            <m:ctrlPr>
              <w:rPr>
                <w:rFonts w:ascii="Cambria Math" w:hAnsi="Cambria Math" w:cs="Arial"/>
                <w:i/>
                <w:color w:val="000000" w:themeColor="text1"/>
                <w:sz w:val="22"/>
              </w:rPr>
            </m:ctrlPr>
          </m:sSubSupPr>
          <m:e>
            <m:r>
              <m:rPr>
                <m:sty m:val="p"/>
              </m:rPr>
              <w:rPr>
                <w:rFonts w:ascii="Cambria Math" w:hAnsi="Cambria Math" w:cs="Arial"/>
                <w:color w:val="000000" w:themeColor="text1"/>
                <w:sz w:val="22"/>
              </w:rPr>
              <m:t>∇</m:t>
            </m:r>
          </m:e>
          <m:sub>
            <m:r>
              <w:rPr>
                <w:rFonts w:ascii="Cambria Math" w:hAnsi="Cambria Math" w:cs="Arial"/>
                <w:color w:val="000000" w:themeColor="text1"/>
                <w:sz w:val="22"/>
              </w:rPr>
              <m:t>u</m:t>
            </m:r>
          </m:sub>
          <m:sup>
            <m:r>
              <w:rPr>
                <w:rFonts w:ascii="Cambria Math" w:hAnsi="Cambria Math" w:cs="Arial"/>
                <w:color w:val="000000" w:themeColor="text1"/>
                <w:sz w:val="22"/>
              </w:rPr>
              <m:t>2</m:t>
            </m:r>
          </m:sup>
        </m:sSubSup>
        <m:r>
          <w:rPr>
            <w:rFonts w:ascii="Cambria Math" w:hAnsi="Cambria Math" w:cs="Arial"/>
            <w:color w:val="000000" w:themeColor="text1"/>
            <w:sz w:val="22"/>
          </w:rPr>
          <m:t>f=0</m:t>
        </m:r>
      </m:oMath>
      <w:r w:rsidRPr="00DA67B4">
        <w:rPr>
          <w:rFonts w:ascii="Arial" w:hAnsi="Arial" w:cs="Arial" w:hint="eastAsia"/>
          <w:bCs/>
          <w:color w:val="000000" w:themeColor="text1"/>
          <w:sz w:val="22"/>
        </w:rPr>
        <w:t>,</w:t>
      </w:r>
      <w:r w:rsidRPr="00DA67B4">
        <w:rPr>
          <w:rFonts w:ascii="Arial" w:hAnsi="Arial" w:cs="Arial"/>
          <w:bCs/>
          <w:color w:val="000000" w:themeColor="text1"/>
          <w:sz w:val="22"/>
        </w:rPr>
        <w:t xml:space="preserve"> </w:t>
      </w:r>
      <m:oMath>
        <m:sSub>
          <m:sSubPr>
            <m:ctrlPr>
              <w:rPr>
                <w:rFonts w:ascii="Cambria Math" w:hAnsi="Cambria Math" w:cs="Arial"/>
                <w:i/>
                <w:color w:val="000000" w:themeColor="text1"/>
                <w:sz w:val="22"/>
              </w:rPr>
            </m:ctrlPr>
          </m:sSubPr>
          <m:e>
            <m:r>
              <w:rPr>
                <w:rFonts w:ascii="Cambria Math" w:hAnsi="Cambria Math" w:cs="Arial"/>
                <w:color w:val="000000" w:themeColor="text1"/>
                <w:sz w:val="22"/>
              </w:rPr>
              <m:t>L</m:t>
            </m:r>
          </m:e>
          <m:sub>
            <m:r>
              <w:rPr>
                <w:rFonts w:ascii="Cambria Math" w:hAnsi="Cambria Math" w:cs="Arial"/>
                <w:color w:val="000000" w:themeColor="text1"/>
                <w:sz w:val="22"/>
              </w:rPr>
              <m:t>u</m:t>
            </m:r>
          </m:sub>
        </m:sSub>
      </m:oMath>
      <w:r w:rsidRPr="00DA67B4">
        <w:rPr>
          <w:rFonts w:ascii="Arial" w:hAnsi="Arial" w:cs="Arial"/>
          <w:color w:val="000000" w:themeColor="text1"/>
          <w:sz w:val="22"/>
        </w:rPr>
        <w:t xml:space="preserve"> can be any constant greater than zero.</w:t>
      </w:r>
      <w:r w:rsidR="005C2C74">
        <w:rPr>
          <w:rFonts w:ascii="Arial" w:hAnsi="Arial" w:cs="Arial"/>
          <w:color w:val="000000" w:themeColor="text1"/>
          <w:sz w:val="22"/>
        </w:rPr>
        <w:t xml:space="preserve"> When</w:t>
      </w:r>
      <w:r w:rsidRPr="00DA67B4">
        <w:rPr>
          <w:rFonts w:ascii="Arial" w:hAnsi="Arial" w:cs="Arial"/>
          <w:b/>
          <w:bCs/>
          <w:color w:val="000000" w:themeColor="text1"/>
          <w:sz w:val="22"/>
        </w:rPr>
        <w:t xml:space="preserve"> </w:t>
      </w:r>
      <m:oMath>
        <m:sSub>
          <m:sSubPr>
            <m:ctrlPr>
              <w:rPr>
                <w:rFonts w:ascii="Cambria Math" w:hAnsi="Cambria Math" w:cs="Arial"/>
                <w:i/>
                <w:color w:val="000000" w:themeColor="text1"/>
                <w:sz w:val="22"/>
              </w:rPr>
            </m:ctrlPr>
          </m:sSubPr>
          <m:e>
            <m:r>
              <w:rPr>
                <w:rFonts w:ascii="Cambria Math" w:hAnsi="Cambria Math" w:cs="Arial"/>
                <w:color w:val="000000" w:themeColor="text1"/>
                <w:sz w:val="22"/>
              </w:rPr>
              <m:t>L</m:t>
            </m:r>
          </m:e>
          <m:sub>
            <m:r>
              <w:rPr>
                <w:rFonts w:ascii="Cambria Math" w:hAnsi="Cambria Math" w:cs="Arial"/>
                <w:color w:val="000000" w:themeColor="text1"/>
                <w:sz w:val="22"/>
              </w:rPr>
              <m:t>u</m:t>
            </m:r>
          </m:sub>
        </m:sSub>
        <m:r>
          <w:rPr>
            <w:rFonts w:ascii="Cambria Math" w:hAnsi="Cambria Math" w:cs="Arial"/>
            <w:color w:val="000000" w:themeColor="text1"/>
            <w:sz w:val="22"/>
          </w:rPr>
          <m:t>→0</m:t>
        </m:r>
      </m:oMath>
      <w:r w:rsidRPr="00DA67B4">
        <w:rPr>
          <w:rFonts w:ascii="Arial" w:hAnsi="Arial" w:cs="Arial" w:hint="eastAsia"/>
          <w:b/>
          <w:bCs/>
          <w:color w:val="000000" w:themeColor="text1"/>
          <w:sz w:val="22"/>
        </w:rPr>
        <w:t>,</w:t>
      </w:r>
      <w:r w:rsidRPr="00DA67B4">
        <w:rPr>
          <w:rFonts w:ascii="Arial" w:hAnsi="Arial" w:cs="Arial"/>
          <w:b/>
          <w:bCs/>
          <w:color w:val="000000" w:themeColor="text1"/>
          <w:sz w:val="22"/>
        </w:rPr>
        <w:t xml:space="preserve"> </w:t>
      </w:r>
      <w:r w:rsidR="0044410E" w:rsidRPr="0044410E">
        <w:rPr>
          <w:rFonts w:ascii="Arial" w:hAnsi="Arial" w:cs="Arial"/>
          <w:color w:val="000000" w:themeColor="text1"/>
          <w:sz w:val="22"/>
        </w:rPr>
        <w:t>based on the above Observation 1,</w:t>
      </w:r>
      <w:r w:rsidR="0044410E">
        <w:rPr>
          <w:rFonts w:ascii="Arial" w:hAnsi="Arial" w:cs="Arial"/>
          <w:b/>
          <w:color w:val="000000" w:themeColor="text1"/>
          <w:sz w:val="22"/>
        </w:rPr>
        <w:t xml:space="preserve"> </w:t>
      </w:r>
      <w:r w:rsidRPr="00DA67B4">
        <w:rPr>
          <w:rFonts w:ascii="Arial" w:hAnsi="Arial" w:cs="Arial"/>
          <w:color w:val="000000" w:themeColor="text1"/>
          <w:sz w:val="22"/>
        </w:rPr>
        <w:t>we thus have</w:t>
      </w:r>
      <w:r w:rsidRPr="00DA67B4">
        <w:rPr>
          <w:rFonts w:ascii="Arial" w:hAnsi="Arial" w:cs="Arial"/>
          <w:b/>
          <w:bCs/>
          <w:color w:val="000000" w:themeColor="text1"/>
          <w:sz w:val="22"/>
        </w:rPr>
        <w:t xml:space="preserve"> </w:t>
      </w:r>
    </w:p>
    <w:p w14:paraId="479DF82A" w14:textId="2D3616BA" w:rsidR="00DA67B4" w:rsidRPr="00DA67B4" w:rsidRDefault="00F30604" w:rsidP="00DA67B4">
      <w:pPr>
        <w:adjustRightInd w:val="0"/>
        <w:snapToGrid w:val="0"/>
        <w:rPr>
          <w:rFonts w:ascii="Arial" w:hAnsi="Arial" w:cs="Arial"/>
          <w:color w:val="000000" w:themeColor="text1"/>
          <w:sz w:val="22"/>
        </w:rPr>
      </w:pPr>
      <m:oMathPara>
        <m:oMath>
          <m:sSup>
            <m:sSupPr>
              <m:ctrlPr>
                <w:rPr>
                  <w:rFonts w:ascii="Cambria Math" w:hAnsi="Cambria Math" w:cs="Arial"/>
                  <w:b/>
                  <w:bCs/>
                  <w:i/>
                  <w:color w:val="000000" w:themeColor="text1"/>
                  <w:sz w:val="22"/>
                </w:rPr>
              </m:ctrlPr>
            </m:sSupPr>
            <m:e>
              <m:r>
                <m:rPr>
                  <m:sty m:val="bi"/>
                </m:rPr>
                <w:rPr>
                  <w:rFonts w:ascii="Cambria Math" w:hAnsi="Cambria Math" w:cs="Arial"/>
                  <w:color w:val="000000" w:themeColor="text1"/>
                  <w:sz w:val="22"/>
                </w:rPr>
                <m:t>u</m:t>
              </m:r>
            </m:e>
            <m:sup>
              <m:r>
                <w:rPr>
                  <w:rFonts w:ascii="Cambria Math" w:hAnsi="Cambria Math" w:cs="Arial"/>
                  <w:color w:val="000000" w:themeColor="text1"/>
                  <w:sz w:val="22"/>
                </w:rPr>
                <m:t>k+1</m:t>
              </m:r>
            </m:sup>
          </m:sSup>
          <m:r>
            <m:rPr>
              <m:sty m:val="bi"/>
            </m:rPr>
            <w:rPr>
              <w:rFonts w:ascii="Cambria Math" w:hAnsi="Cambria Math" w:cs="Arial"/>
              <w:color w:val="000000" w:themeColor="text1"/>
              <w:sz w:val="22"/>
            </w:rPr>
            <m:t>≔</m:t>
          </m:r>
          <m:sSub>
            <m:sSubPr>
              <m:ctrlPr>
                <w:rPr>
                  <w:rFonts w:ascii="Cambria Math" w:hAnsi="Cambria Math" w:cs="Arial"/>
                  <w:bCs/>
                  <w:i/>
                  <w:color w:val="000000" w:themeColor="text1"/>
                  <w:sz w:val="22"/>
                </w:rPr>
              </m:ctrlPr>
            </m:sSubPr>
            <m:e>
              <m:r>
                <w:rPr>
                  <w:rFonts w:ascii="Cambria Math" w:hAnsi="Cambria Math" w:cs="Arial"/>
                  <w:color w:val="000000" w:themeColor="text1"/>
                  <w:sz w:val="22"/>
                </w:rPr>
                <m:t>P</m:t>
              </m:r>
            </m:e>
            <m:sub>
              <m:sSub>
                <m:sSubPr>
                  <m:ctrlPr>
                    <w:rPr>
                      <w:rFonts w:ascii="Cambria Math" w:hAnsi="Cambria Math" w:cs="Arial"/>
                      <w:bCs/>
                      <w:i/>
                      <w:color w:val="000000" w:themeColor="text1"/>
                      <w:sz w:val="22"/>
                    </w:rPr>
                  </m:ctrlPr>
                </m:sSubPr>
                <m:e>
                  <m:r>
                    <w:rPr>
                      <w:rFonts w:ascii="Cambria Math" w:hAnsi="Cambria Math" w:cs="Arial"/>
                      <w:color w:val="000000" w:themeColor="text1"/>
                      <w:sz w:val="22"/>
                    </w:rPr>
                    <m:t>R</m:t>
                  </m:r>
                </m:e>
                <m:sub>
                  <m:r>
                    <w:rPr>
                      <w:rFonts w:ascii="Cambria Math" w:hAnsi="Cambria Math" w:cs="Arial"/>
                      <w:color w:val="000000" w:themeColor="text1"/>
                      <w:sz w:val="22"/>
                    </w:rPr>
                    <m:t>u</m:t>
                  </m:r>
                </m:sub>
              </m:sSub>
            </m:sub>
          </m:sSub>
          <m:d>
            <m:dPr>
              <m:ctrlPr>
                <w:rPr>
                  <w:rFonts w:ascii="Cambria Math" w:hAnsi="Cambria Math" w:cs="Arial"/>
                  <w:bCs/>
                  <w:i/>
                  <w:color w:val="000000" w:themeColor="text1"/>
                  <w:sz w:val="22"/>
                </w:rPr>
              </m:ctrlPr>
            </m:dPr>
            <m:e>
              <m:sSup>
                <m:sSupPr>
                  <m:ctrlPr>
                    <w:rPr>
                      <w:rFonts w:ascii="Cambria Math" w:hAnsi="Cambria Math" w:cs="Arial"/>
                      <w:b/>
                      <w:bCs/>
                      <w:i/>
                      <w:color w:val="000000" w:themeColor="text1"/>
                      <w:sz w:val="22"/>
                    </w:rPr>
                  </m:ctrlPr>
                </m:sSupPr>
                <m:e>
                  <m:r>
                    <m:rPr>
                      <m:sty m:val="bi"/>
                    </m:rPr>
                    <w:rPr>
                      <w:rFonts w:ascii="Cambria Math" w:hAnsi="Cambria Math" w:cs="Arial"/>
                      <w:color w:val="000000" w:themeColor="text1"/>
                      <w:sz w:val="22"/>
                    </w:rPr>
                    <m:t>u</m:t>
                  </m:r>
                </m:e>
                <m:sup>
                  <m:r>
                    <w:rPr>
                      <w:rFonts w:ascii="Cambria Math" w:hAnsi="Cambria Math" w:cs="Arial"/>
                      <w:color w:val="000000" w:themeColor="text1"/>
                      <w:sz w:val="22"/>
                    </w:rPr>
                    <m:t>k</m:t>
                  </m:r>
                </m:sup>
              </m:sSup>
              <m:r>
                <m:rPr>
                  <m:sty m:val="bi"/>
                </m:rPr>
                <w:rPr>
                  <w:rFonts w:ascii="Cambria Math" w:hAnsi="Cambria Math" w:cs="Arial"/>
                  <w:color w:val="000000" w:themeColor="text1"/>
                  <w:sz w:val="22"/>
                </w:rPr>
                <m:t>-</m:t>
              </m:r>
              <m:f>
                <m:fPr>
                  <m:ctrlPr>
                    <w:rPr>
                      <w:rFonts w:ascii="Cambria Math" w:hAnsi="Cambria Math" w:cs="Arial"/>
                      <w:b/>
                      <w:bCs/>
                      <w:i/>
                      <w:color w:val="000000" w:themeColor="text1"/>
                      <w:sz w:val="22"/>
                    </w:rPr>
                  </m:ctrlPr>
                </m:fPr>
                <m:num>
                  <m:r>
                    <w:rPr>
                      <w:rFonts w:ascii="Cambria Math" w:hAnsi="Cambria Math" w:cs="Arial"/>
                      <w:color w:val="000000" w:themeColor="text1"/>
                      <w:sz w:val="22"/>
                    </w:rPr>
                    <m:t>1</m:t>
                  </m:r>
                </m:num>
                <m:den>
                  <m:sSub>
                    <m:sSubPr>
                      <m:ctrlPr>
                        <w:rPr>
                          <w:rFonts w:ascii="Cambria Math" w:hAnsi="Cambria Math" w:cs="Arial"/>
                          <w:i/>
                          <w:color w:val="000000" w:themeColor="text1"/>
                          <w:sz w:val="22"/>
                        </w:rPr>
                      </m:ctrlPr>
                    </m:sSubPr>
                    <m:e>
                      <m:r>
                        <w:rPr>
                          <w:rFonts w:ascii="Cambria Math" w:hAnsi="Cambria Math" w:cs="Arial"/>
                          <w:color w:val="000000" w:themeColor="text1"/>
                          <w:sz w:val="22"/>
                        </w:rPr>
                        <m:t>L</m:t>
                      </m:r>
                    </m:e>
                    <m:sub>
                      <m:r>
                        <w:rPr>
                          <w:rFonts w:ascii="Cambria Math" w:hAnsi="Cambria Math" w:cs="Arial"/>
                          <w:color w:val="000000" w:themeColor="text1"/>
                          <w:sz w:val="22"/>
                        </w:rPr>
                        <m:t>u</m:t>
                      </m:r>
                    </m:sub>
                  </m:sSub>
                </m:den>
              </m:f>
              <m:sSub>
                <m:sSubPr>
                  <m:ctrlPr>
                    <w:rPr>
                      <w:rFonts w:ascii="Cambria Math" w:hAnsi="Cambria Math" w:cs="Arial"/>
                      <w:color w:val="000000" w:themeColor="text1"/>
                      <w:sz w:val="22"/>
                    </w:rPr>
                  </m:ctrlPr>
                </m:sSubPr>
                <m:e>
                  <m:r>
                    <m:rPr>
                      <m:sty m:val="p"/>
                    </m:rPr>
                    <w:rPr>
                      <w:rFonts w:ascii="Cambria Math" w:hAnsi="Cambria Math" w:cs="Arial"/>
                      <w:color w:val="000000" w:themeColor="text1"/>
                      <w:sz w:val="22"/>
                    </w:rPr>
                    <m:t>∇</m:t>
                  </m:r>
                </m:e>
                <m:sub>
                  <m:r>
                    <w:rPr>
                      <w:rFonts w:ascii="Cambria Math" w:hAnsi="Cambria Math" w:cs="Arial"/>
                      <w:color w:val="000000" w:themeColor="text1"/>
                      <w:sz w:val="22"/>
                    </w:rPr>
                    <m:t>u</m:t>
                  </m:r>
                </m:sub>
              </m:sSub>
              <m:r>
                <w:rPr>
                  <w:rFonts w:ascii="Cambria Math" w:hAnsi="Cambria Math" w:cs="Arial"/>
                  <w:color w:val="000000" w:themeColor="text1"/>
                  <w:sz w:val="22"/>
                </w:rPr>
                <m:t>f</m:t>
              </m:r>
              <m:d>
                <m:dPr>
                  <m:ctrlPr>
                    <w:rPr>
                      <w:rFonts w:ascii="Cambria Math" w:hAnsi="Cambria Math" w:cs="Arial"/>
                      <w:bCs/>
                      <w:i/>
                      <w:color w:val="000000" w:themeColor="text1"/>
                      <w:sz w:val="22"/>
                    </w:rPr>
                  </m:ctrlPr>
                </m:dPr>
                <m:e>
                  <m:sSup>
                    <m:sSupPr>
                      <m:ctrlPr>
                        <w:rPr>
                          <w:rFonts w:ascii="Cambria Math" w:hAnsi="Cambria Math" w:cs="Arial"/>
                          <w:b/>
                          <w:bCs/>
                          <w:i/>
                          <w:color w:val="000000" w:themeColor="text1"/>
                          <w:sz w:val="22"/>
                        </w:rPr>
                      </m:ctrlPr>
                    </m:sSupPr>
                    <m:e>
                      <m:r>
                        <m:rPr>
                          <m:sty m:val="bi"/>
                        </m:rPr>
                        <w:rPr>
                          <w:rFonts w:ascii="Cambria Math" w:hAnsi="Cambria Math" w:cs="Arial"/>
                          <w:color w:val="000000" w:themeColor="text1"/>
                          <w:sz w:val="22"/>
                        </w:rPr>
                        <m:t>u</m:t>
                      </m:r>
                    </m:e>
                    <m:sup>
                      <m:r>
                        <w:rPr>
                          <w:rFonts w:ascii="Cambria Math" w:hAnsi="Cambria Math" w:cs="Arial"/>
                          <w:color w:val="000000" w:themeColor="text1"/>
                          <w:sz w:val="22"/>
                        </w:rPr>
                        <m:t>k</m:t>
                      </m:r>
                    </m:sup>
                  </m:sSup>
                  <m:r>
                    <w:rPr>
                      <w:rFonts w:ascii="Cambria Math" w:hAnsi="Cambria Math" w:cs="Arial"/>
                      <w:color w:val="000000" w:themeColor="text1"/>
                      <w:sz w:val="22"/>
                    </w:rPr>
                    <m:t>,</m:t>
                  </m:r>
                  <m:sSup>
                    <m:sSupPr>
                      <m:ctrlPr>
                        <w:rPr>
                          <w:rFonts w:ascii="Cambria Math" w:hAnsi="Cambria Math" w:cs="Arial"/>
                          <w:b/>
                          <w:bCs/>
                          <w:i/>
                          <w:color w:val="000000" w:themeColor="text1"/>
                          <w:sz w:val="22"/>
                        </w:rPr>
                      </m:ctrlPr>
                    </m:sSupPr>
                    <m:e>
                      <m:r>
                        <m:rPr>
                          <m:sty m:val="bi"/>
                        </m:rPr>
                        <w:rPr>
                          <w:rFonts w:ascii="Cambria Math" w:hAnsi="Cambria Math" w:cs="Arial"/>
                          <w:color w:val="000000" w:themeColor="text1"/>
                          <w:sz w:val="22"/>
                        </w:rPr>
                        <m:t>v</m:t>
                      </m:r>
                    </m:e>
                    <m:sup>
                      <m:r>
                        <w:rPr>
                          <w:rFonts w:ascii="Cambria Math" w:hAnsi="Cambria Math" w:cs="Arial"/>
                          <w:color w:val="000000" w:themeColor="text1"/>
                          <w:sz w:val="22"/>
                        </w:rPr>
                        <m:t>k</m:t>
                      </m:r>
                    </m:sup>
                  </m:sSup>
                  <m:r>
                    <w:rPr>
                      <w:rFonts w:ascii="Cambria Math" w:hAnsi="Cambria Math" w:cs="Arial"/>
                      <w:color w:val="000000" w:themeColor="text1"/>
                      <w:sz w:val="22"/>
                    </w:rPr>
                    <m:t>,</m:t>
                  </m:r>
                  <m:sSup>
                    <m:sSupPr>
                      <m:ctrlPr>
                        <w:rPr>
                          <w:rFonts w:ascii="Cambria Math" w:hAnsi="Cambria Math" w:cs="Arial"/>
                          <w:b/>
                          <w:bCs/>
                          <w:i/>
                          <w:color w:val="000000" w:themeColor="text1"/>
                          <w:sz w:val="22"/>
                        </w:rPr>
                      </m:ctrlPr>
                    </m:sSupPr>
                    <m:e>
                      <m:r>
                        <m:rPr>
                          <m:sty m:val="bi"/>
                        </m:rPr>
                        <w:rPr>
                          <w:rFonts w:ascii="Cambria Math" w:hAnsi="Cambria Math" w:cs="Arial"/>
                          <w:color w:val="000000" w:themeColor="text1"/>
                          <w:sz w:val="22"/>
                        </w:rPr>
                        <m:t>w</m:t>
                      </m:r>
                    </m:e>
                    <m:sup>
                      <m:r>
                        <w:rPr>
                          <w:rFonts w:ascii="Cambria Math" w:hAnsi="Cambria Math" w:cs="Arial"/>
                          <w:color w:val="000000" w:themeColor="text1"/>
                          <w:sz w:val="22"/>
                        </w:rPr>
                        <m:t>k</m:t>
                      </m:r>
                    </m:sup>
                  </m:sSup>
                </m:e>
              </m:d>
            </m:e>
          </m:d>
          <m:r>
            <w:rPr>
              <w:rFonts w:ascii="Cambria Math" w:hAnsi="Cambria Math" w:cs="Arial"/>
              <w:color w:val="000000" w:themeColor="text1"/>
              <w:sz w:val="22"/>
            </w:rPr>
            <m:t>=</m:t>
          </m:r>
          <m:sSub>
            <m:sSubPr>
              <m:ctrlPr>
                <w:rPr>
                  <w:rFonts w:ascii="Cambria Math" w:hAnsi="Cambria Math" w:cs="Arial"/>
                  <w:bCs/>
                  <w:i/>
                  <w:color w:val="000000" w:themeColor="text1"/>
                  <w:sz w:val="22"/>
                </w:rPr>
              </m:ctrlPr>
            </m:sSubPr>
            <m:e>
              <m:r>
                <w:rPr>
                  <w:rFonts w:ascii="Cambria Math" w:hAnsi="Cambria Math" w:cs="Arial"/>
                  <w:color w:val="000000" w:themeColor="text1"/>
                  <w:sz w:val="22"/>
                </w:rPr>
                <m:t>P</m:t>
              </m:r>
            </m:e>
            <m:sub>
              <m:sSub>
                <m:sSubPr>
                  <m:ctrlPr>
                    <w:rPr>
                      <w:rFonts w:ascii="Cambria Math" w:hAnsi="Cambria Math" w:cs="Arial"/>
                      <w:bCs/>
                      <w:i/>
                      <w:color w:val="000000" w:themeColor="text1"/>
                      <w:sz w:val="22"/>
                    </w:rPr>
                  </m:ctrlPr>
                </m:sSubPr>
                <m:e>
                  <m:r>
                    <w:rPr>
                      <w:rFonts w:ascii="Cambria Math" w:hAnsi="Cambria Math" w:cs="Arial"/>
                      <w:color w:val="000000" w:themeColor="text1"/>
                      <w:sz w:val="22"/>
                    </w:rPr>
                    <m:t>R</m:t>
                  </m:r>
                </m:e>
                <m:sub>
                  <m:r>
                    <w:rPr>
                      <w:rFonts w:ascii="Cambria Math" w:hAnsi="Cambria Math" w:cs="Arial"/>
                      <w:color w:val="000000" w:themeColor="text1"/>
                      <w:sz w:val="22"/>
                    </w:rPr>
                    <m:t>u</m:t>
                  </m:r>
                </m:sub>
              </m:sSub>
            </m:sub>
          </m:sSub>
          <m:d>
            <m:dPr>
              <m:ctrlPr>
                <w:rPr>
                  <w:rFonts w:ascii="Cambria Math" w:hAnsi="Cambria Math" w:cs="Arial"/>
                  <w:bCs/>
                  <w:i/>
                  <w:color w:val="000000" w:themeColor="text1"/>
                  <w:sz w:val="22"/>
                </w:rPr>
              </m:ctrlPr>
            </m:dPr>
            <m:e>
              <m:r>
                <w:rPr>
                  <w:rFonts w:ascii="Cambria Math" w:hAnsi="Cambria Math" w:cs="Arial"/>
                  <w:color w:val="000000" w:themeColor="text1"/>
                  <w:sz w:val="22"/>
                </w:rPr>
                <m:t>-</m:t>
              </m:r>
              <m:acc>
                <m:accPr>
                  <m:chr m:val="̅"/>
                  <m:ctrlPr>
                    <w:rPr>
                      <w:rFonts w:ascii="Cambria Math" w:hAnsi="Cambria Math" w:cs="Arial"/>
                      <w:b/>
                      <w:bCs/>
                      <w:color w:val="000000" w:themeColor="text1"/>
                      <w:sz w:val="22"/>
                    </w:rPr>
                  </m:ctrlPr>
                </m:accPr>
                <m:e>
                  <m:r>
                    <m:rPr>
                      <m:sty m:val="bi"/>
                    </m:rPr>
                    <w:rPr>
                      <w:rFonts w:ascii="Cambria Math" w:hAnsi="Cambria Math" w:cs="Arial"/>
                      <w:color w:val="000000" w:themeColor="text1"/>
                      <w:sz w:val="22"/>
                    </w:rPr>
                    <m:t>A</m:t>
                  </m:r>
                </m:e>
              </m:acc>
              <m:sSub>
                <m:sSubPr>
                  <m:ctrlPr>
                    <w:rPr>
                      <w:rFonts w:ascii="Cambria Math" w:hAnsi="Cambria Math" w:cs="Arial"/>
                      <w:color w:val="000000" w:themeColor="text1"/>
                      <w:sz w:val="22"/>
                    </w:rPr>
                  </m:ctrlPr>
                </m:sSubPr>
                <m:e>
                  <m:r>
                    <w:rPr>
                      <w:rFonts w:ascii="Cambria Math" w:hAnsi="Cambria Math" w:cs="Arial"/>
                      <w:color w:val="000000" w:themeColor="text1"/>
                      <w:sz w:val="22"/>
                    </w:rPr>
                    <m:t>×</m:t>
                  </m:r>
                </m:e>
                <m:sub>
                  <m:r>
                    <w:rPr>
                      <w:rFonts w:ascii="Cambria Math" w:hAnsi="Cambria Math" w:cs="Arial"/>
                      <w:color w:val="000000" w:themeColor="text1"/>
                      <w:sz w:val="22"/>
                    </w:rPr>
                    <m:t>2</m:t>
                  </m:r>
                </m:sub>
              </m:sSub>
              <m:sSup>
                <m:sSupPr>
                  <m:ctrlPr>
                    <w:rPr>
                      <w:rFonts w:ascii="Cambria Math" w:hAnsi="Cambria Math" w:cs="Arial"/>
                      <w:b/>
                      <w:bCs/>
                      <w:i/>
                      <w:color w:val="000000" w:themeColor="text1"/>
                      <w:sz w:val="22"/>
                    </w:rPr>
                  </m:ctrlPr>
                </m:sSupPr>
                <m:e>
                  <m:r>
                    <m:rPr>
                      <m:sty m:val="bi"/>
                    </m:rPr>
                    <w:rPr>
                      <w:rFonts w:ascii="Cambria Math" w:hAnsi="Cambria Math" w:cs="Arial"/>
                      <w:color w:val="000000" w:themeColor="text1"/>
                      <w:sz w:val="22"/>
                    </w:rPr>
                    <m:t>v</m:t>
                  </m:r>
                </m:e>
                <m:sup>
                  <m:r>
                    <w:rPr>
                      <w:rFonts w:ascii="Cambria Math" w:hAnsi="Cambria Math" w:cs="Arial"/>
                      <w:color w:val="000000" w:themeColor="text1"/>
                      <w:sz w:val="22"/>
                    </w:rPr>
                    <m:t>k</m:t>
                  </m:r>
                </m:sup>
              </m:sSup>
              <m:sSub>
                <m:sSubPr>
                  <m:ctrlPr>
                    <w:rPr>
                      <w:rFonts w:ascii="Cambria Math" w:hAnsi="Cambria Math" w:cs="Arial"/>
                      <w:color w:val="000000" w:themeColor="text1"/>
                      <w:sz w:val="22"/>
                    </w:rPr>
                  </m:ctrlPr>
                </m:sSubPr>
                <m:e>
                  <m:r>
                    <w:rPr>
                      <w:rFonts w:ascii="Cambria Math" w:hAnsi="Cambria Math" w:cs="Arial"/>
                      <w:color w:val="000000" w:themeColor="text1"/>
                      <w:sz w:val="22"/>
                    </w:rPr>
                    <m:t>×</m:t>
                  </m:r>
                </m:e>
                <m:sub>
                  <m:r>
                    <w:rPr>
                      <w:rFonts w:ascii="Cambria Math" w:hAnsi="Cambria Math" w:cs="Arial"/>
                      <w:color w:val="000000" w:themeColor="text1"/>
                      <w:sz w:val="22"/>
                    </w:rPr>
                    <m:t>3</m:t>
                  </m:r>
                </m:sub>
              </m:sSub>
              <m:sSup>
                <m:sSupPr>
                  <m:ctrlPr>
                    <w:rPr>
                      <w:rFonts w:ascii="Cambria Math" w:hAnsi="Cambria Math" w:cs="Arial"/>
                      <w:b/>
                      <w:bCs/>
                      <w:i/>
                      <w:color w:val="000000" w:themeColor="text1"/>
                      <w:sz w:val="22"/>
                    </w:rPr>
                  </m:ctrlPr>
                </m:sSupPr>
                <m:e>
                  <m:r>
                    <m:rPr>
                      <m:sty m:val="bi"/>
                    </m:rPr>
                    <w:rPr>
                      <w:rFonts w:ascii="Cambria Math" w:hAnsi="Cambria Math" w:cs="Arial"/>
                      <w:color w:val="000000" w:themeColor="text1"/>
                      <w:sz w:val="22"/>
                    </w:rPr>
                    <m:t>w</m:t>
                  </m:r>
                </m:e>
                <m:sup>
                  <m:r>
                    <w:rPr>
                      <w:rFonts w:ascii="Cambria Math" w:hAnsi="Cambria Math" w:cs="Arial"/>
                      <w:color w:val="000000" w:themeColor="text1"/>
                      <w:sz w:val="22"/>
                    </w:rPr>
                    <m:t>k</m:t>
                  </m:r>
                </m:sup>
              </m:sSup>
            </m:e>
          </m:d>
          <m:r>
            <w:rPr>
              <w:rFonts w:ascii="Cambria Math" w:hAnsi="Cambria Math" w:cs="Arial"/>
              <w:color w:val="000000" w:themeColor="text1"/>
              <w:sz w:val="22"/>
            </w:rPr>
            <m:t>=</m:t>
          </m:r>
          <m:f>
            <m:fPr>
              <m:ctrlPr>
                <w:rPr>
                  <w:rFonts w:ascii="Cambria Math" w:hAnsi="Cambria Math" w:cs="Arial"/>
                  <w:color w:val="000000" w:themeColor="text1"/>
                  <w:sz w:val="22"/>
                </w:rPr>
              </m:ctrlPr>
            </m:fPr>
            <m:num>
              <m:r>
                <w:rPr>
                  <w:rFonts w:ascii="Cambria Math" w:hAnsi="Cambria Math" w:cs="Arial"/>
                  <w:color w:val="000000" w:themeColor="text1"/>
                  <w:sz w:val="22"/>
                </w:rPr>
                <m:t>Π(</m:t>
              </m:r>
              <m:sSub>
                <m:sSubPr>
                  <m:ctrlPr>
                    <w:rPr>
                      <w:rFonts w:ascii="Cambria Math" w:hAnsi="Cambria Math" w:cs="Arial"/>
                      <w:b/>
                      <w:bCs/>
                      <w:color w:val="000000" w:themeColor="text1"/>
                      <w:sz w:val="22"/>
                    </w:rPr>
                  </m:ctrlPr>
                </m:sSubPr>
                <m:e>
                  <m:r>
                    <m:rPr>
                      <m:sty m:val="bi"/>
                    </m:rPr>
                    <w:rPr>
                      <w:rFonts w:ascii="Cambria Math" w:hAnsi="Cambria Math" w:cs="Arial"/>
                      <w:color w:val="000000" w:themeColor="text1"/>
                      <w:sz w:val="22"/>
                    </w:rPr>
                    <m:t>z</m:t>
                  </m:r>
                </m:e>
                <m:sub>
                  <m:r>
                    <w:rPr>
                      <w:rFonts w:ascii="Cambria Math" w:hAnsi="Cambria Math" w:cs="Arial"/>
                      <w:color w:val="000000" w:themeColor="text1"/>
                      <w:sz w:val="22"/>
                    </w:rPr>
                    <m:t>u</m:t>
                  </m:r>
                </m:sub>
              </m:sSub>
              <m:r>
                <w:rPr>
                  <w:rFonts w:ascii="Cambria Math" w:hAnsi="Cambria Math" w:cs="Arial"/>
                  <w:color w:val="000000" w:themeColor="text1"/>
                  <w:sz w:val="22"/>
                </w:rPr>
                <m:t>,</m:t>
              </m:r>
              <m:sSub>
                <m:sSubPr>
                  <m:ctrlPr>
                    <w:rPr>
                      <w:rFonts w:ascii="Cambria Math" w:hAnsi="Cambria Math" w:cs="Arial"/>
                      <w:color w:val="000000" w:themeColor="text1"/>
                      <w:sz w:val="22"/>
                    </w:rPr>
                  </m:ctrlPr>
                </m:sSubPr>
                <m:e>
                  <m:r>
                    <w:rPr>
                      <w:rFonts w:ascii="Cambria Math" w:hAnsi="Cambria Math" w:cs="Arial"/>
                      <w:color w:val="000000" w:themeColor="text1"/>
                      <w:sz w:val="22"/>
                    </w:rPr>
                    <m:t>k</m:t>
                  </m:r>
                </m:e>
                <m:sub>
                  <m:r>
                    <w:rPr>
                      <w:rFonts w:ascii="Cambria Math" w:hAnsi="Cambria Math" w:cs="Arial"/>
                      <w:color w:val="000000" w:themeColor="text1"/>
                      <w:sz w:val="22"/>
                    </w:rPr>
                    <m:t>u</m:t>
                  </m:r>
                </m:sub>
              </m:sSub>
              <m:r>
                <w:rPr>
                  <w:rFonts w:ascii="Cambria Math" w:hAnsi="Cambria Math" w:cs="Arial"/>
                  <w:color w:val="000000" w:themeColor="text1"/>
                  <w:sz w:val="22"/>
                </w:rPr>
                <m:t>)</m:t>
              </m:r>
            </m:num>
            <m:den>
              <m:d>
                <m:dPr>
                  <m:begChr m:val="‖"/>
                  <m:endChr m:val="‖"/>
                  <m:ctrlPr>
                    <w:rPr>
                      <w:rFonts w:ascii="Cambria Math" w:hAnsi="Cambria Math" w:cs="Arial"/>
                      <w:color w:val="000000" w:themeColor="text1"/>
                      <w:sz w:val="22"/>
                    </w:rPr>
                  </m:ctrlPr>
                </m:dPr>
                <m:e>
                  <m:r>
                    <w:rPr>
                      <w:rFonts w:ascii="Cambria Math" w:hAnsi="Cambria Math" w:cs="Arial"/>
                      <w:color w:val="000000" w:themeColor="text1"/>
                      <w:sz w:val="22"/>
                    </w:rPr>
                    <m:t>Π(</m:t>
                  </m:r>
                  <m:sSub>
                    <m:sSubPr>
                      <m:ctrlPr>
                        <w:rPr>
                          <w:rFonts w:ascii="Cambria Math" w:hAnsi="Cambria Math" w:cs="Arial"/>
                          <w:b/>
                          <w:bCs/>
                          <w:color w:val="000000" w:themeColor="text1"/>
                          <w:sz w:val="22"/>
                        </w:rPr>
                      </m:ctrlPr>
                    </m:sSubPr>
                    <m:e>
                      <m:r>
                        <m:rPr>
                          <m:sty m:val="bi"/>
                        </m:rPr>
                        <w:rPr>
                          <w:rFonts w:ascii="Cambria Math" w:hAnsi="Cambria Math" w:cs="Arial"/>
                          <w:color w:val="000000" w:themeColor="text1"/>
                          <w:sz w:val="22"/>
                        </w:rPr>
                        <m:t>z</m:t>
                      </m:r>
                    </m:e>
                    <m:sub>
                      <m:r>
                        <w:rPr>
                          <w:rFonts w:ascii="Cambria Math" w:hAnsi="Cambria Math" w:cs="Arial"/>
                          <w:color w:val="000000" w:themeColor="text1"/>
                          <w:sz w:val="22"/>
                        </w:rPr>
                        <m:t>u</m:t>
                      </m:r>
                    </m:sub>
                  </m:sSub>
                  <m:r>
                    <w:rPr>
                      <w:rFonts w:ascii="Cambria Math" w:hAnsi="Cambria Math" w:cs="Arial"/>
                      <w:color w:val="000000" w:themeColor="text1"/>
                      <w:sz w:val="22"/>
                    </w:rPr>
                    <m:t>,</m:t>
                  </m:r>
                  <m:sSub>
                    <m:sSubPr>
                      <m:ctrlPr>
                        <w:rPr>
                          <w:rFonts w:ascii="Cambria Math" w:hAnsi="Cambria Math" w:cs="Arial"/>
                          <w:color w:val="000000" w:themeColor="text1"/>
                          <w:sz w:val="22"/>
                        </w:rPr>
                      </m:ctrlPr>
                    </m:sSubPr>
                    <m:e>
                      <m:r>
                        <w:rPr>
                          <w:rFonts w:ascii="Cambria Math" w:hAnsi="Cambria Math" w:cs="Arial"/>
                          <w:color w:val="000000" w:themeColor="text1"/>
                          <w:sz w:val="22"/>
                        </w:rPr>
                        <m:t>k</m:t>
                      </m:r>
                    </m:e>
                    <m:sub>
                      <m:r>
                        <w:rPr>
                          <w:rFonts w:ascii="Cambria Math" w:hAnsi="Cambria Math" w:cs="Arial"/>
                          <w:color w:val="000000" w:themeColor="text1"/>
                          <w:sz w:val="22"/>
                        </w:rPr>
                        <m:t>u</m:t>
                      </m:r>
                    </m:sub>
                  </m:sSub>
                  <m:r>
                    <w:rPr>
                      <w:rFonts w:ascii="Cambria Math" w:hAnsi="Cambria Math" w:cs="Arial"/>
                      <w:color w:val="000000" w:themeColor="text1"/>
                      <w:sz w:val="22"/>
                    </w:rPr>
                    <m:t>)</m:t>
                  </m:r>
                </m:e>
              </m:d>
            </m:den>
          </m:f>
        </m:oMath>
      </m:oMathPara>
    </w:p>
    <w:p w14:paraId="64AD6D2F" w14:textId="74077F3E" w:rsidR="008777C0" w:rsidRDefault="00DA67B4" w:rsidP="00DA67B4">
      <w:pPr>
        <w:adjustRightInd w:val="0"/>
        <w:snapToGrid w:val="0"/>
        <w:rPr>
          <w:rFonts w:ascii="Arial" w:hAnsi="Arial" w:cs="Arial"/>
          <w:color w:val="000000" w:themeColor="text1"/>
          <w:sz w:val="22"/>
        </w:rPr>
      </w:pPr>
      <w:r w:rsidRPr="00DA67B4">
        <w:rPr>
          <w:rFonts w:ascii="Arial" w:hAnsi="Arial" w:cs="Arial"/>
          <w:color w:val="000000" w:themeColor="text1"/>
          <w:sz w:val="22"/>
        </w:rPr>
        <w:t xml:space="preserve">Where </w:t>
      </w:r>
      <m:oMath>
        <m:sSub>
          <m:sSubPr>
            <m:ctrlPr>
              <w:rPr>
                <w:rFonts w:ascii="Cambria Math" w:hAnsi="Cambria Math" w:cs="Arial"/>
                <w:b/>
                <w:bCs/>
                <w:color w:val="000000" w:themeColor="text1"/>
                <w:sz w:val="22"/>
              </w:rPr>
            </m:ctrlPr>
          </m:sSubPr>
          <m:e>
            <m:r>
              <m:rPr>
                <m:sty m:val="bi"/>
              </m:rPr>
              <w:rPr>
                <w:rFonts w:ascii="Cambria Math" w:hAnsi="Cambria Math" w:cs="Arial"/>
                <w:color w:val="000000" w:themeColor="text1"/>
                <w:sz w:val="22"/>
              </w:rPr>
              <m:t>z</m:t>
            </m:r>
          </m:e>
          <m:sub>
            <m:r>
              <w:rPr>
                <w:rFonts w:ascii="Cambria Math" w:hAnsi="Cambria Math" w:cs="Arial"/>
                <w:color w:val="000000" w:themeColor="text1"/>
                <w:sz w:val="22"/>
              </w:rPr>
              <m:t>u</m:t>
            </m:r>
          </m:sub>
        </m:sSub>
        <m:r>
          <m:rPr>
            <m:sty m:val="bi"/>
          </m:rPr>
          <w:rPr>
            <w:rFonts w:ascii="Cambria Math" w:hAnsi="Cambria Math" w:cs="Arial"/>
            <w:color w:val="000000" w:themeColor="text1"/>
            <w:sz w:val="22"/>
          </w:rPr>
          <m:t>=</m:t>
        </m:r>
        <m:acc>
          <m:accPr>
            <m:chr m:val="̅"/>
            <m:ctrlPr>
              <w:rPr>
                <w:rFonts w:ascii="Cambria Math" w:hAnsi="Cambria Math" w:cs="Arial"/>
                <w:b/>
                <w:bCs/>
                <w:i/>
                <w:color w:val="000000" w:themeColor="text1"/>
                <w:sz w:val="22"/>
              </w:rPr>
            </m:ctrlPr>
          </m:accPr>
          <m:e>
            <m:r>
              <m:rPr>
                <m:sty m:val="bi"/>
              </m:rPr>
              <w:rPr>
                <w:rFonts w:ascii="Cambria Math" w:hAnsi="Cambria Math" w:cs="Arial"/>
                <w:color w:val="000000" w:themeColor="text1"/>
                <w:sz w:val="22"/>
              </w:rPr>
              <m:t>A</m:t>
            </m:r>
          </m:e>
        </m:acc>
        <m:sSub>
          <m:sSubPr>
            <m:ctrlPr>
              <w:rPr>
                <w:rFonts w:ascii="Cambria Math" w:hAnsi="Cambria Math" w:cs="Arial"/>
                <w:b/>
                <w:bCs/>
                <w:i/>
                <w:color w:val="000000" w:themeColor="text1"/>
                <w:sz w:val="22"/>
              </w:rPr>
            </m:ctrlPr>
          </m:sSubPr>
          <m:e>
            <m:r>
              <m:rPr>
                <m:sty m:val="bi"/>
              </m:rPr>
              <w:rPr>
                <w:rFonts w:ascii="Cambria Math" w:hAnsi="Cambria Math" w:cs="Arial"/>
                <w:color w:val="000000" w:themeColor="text1"/>
                <w:sz w:val="22"/>
              </w:rPr>
              <m:t>×</m:t>
            </m:r>
          </m:e>
          <m:sub>
            <m:r>
              <m:rPr>
                <m:sty m:val="bi"/>
              </m:rPr>
              <w:rPr>
                <w:rFonts w:ascii="Cambria Math" w:hAnsi="Cambria Math" w:cs="Arial"/>
                <w:color w:val="000000" w:themeColor="text1"/>
                <w:sz w:val="22"/>
              </w:rPr>
              <m:t>2</m:t>
            </m:r>
          </m:sub>
        </m:sSub>
        <m:sSup>
          <m:sSupPr>
            <m:ctrlPr>
              <w:rPr>
                <w:rFonts w:ascii="Cambria Math" w:hAnsi="Cambria Math" w:cs="Arial"/>
                <w:b/>
                <w:bCs/>
                <w:i/>
                <w:color w:val="000000" w:themeColor="text1"/>
                <w:sz w:val="22"/>
              </w:rPr>
            </m:ctrlPr>
          </m:sSupPr>
          <m:e>
            <m:r>
              <m:rPr>
                <m:sty m:val="bi"/>
              </m:rPr>
              <w:rPr>
                <w:rFonts w:ascii="Cambria Math" w:hAnsi="Cambria Math" w:cs="Arial"/>
                <w:color w:val="000000" w:themeColor="text1"/>
                <w:sz w:val="22"/>
              </w:rPr>
              <m:t>v</m:t>
            </m:r>
          </m:e>
          <m:sup>
            <m:r>
              <w:rPr>
                <w:rFonts w:ascii="Cambria Math" w:hAnsi="Cambria Math" w:cs="Arial"/>
                <w:color w:val="000000" w:themeColor="text1"/>
                <w:sz w:val="22"/>
              </w:rPr>
              <m:t>k</m:t>
            </m:r>
          </m:sup>
        </m:sSup>
        <m:sSub>
          <m:sSubPr>
            <m:ctrlPr>
              <w:rPr>
                <w:rFonts w:ascii="Cambria Math" w:hAnsi="Cambria Math" w:cs="Arial"/>
                <w:b/>
                <w:bCs/>
                <w:i/>
                <w:color w:val="000000" w:themeColor="text1"/>
                <w:sz w:val="22"/>
              </w:rPr>
            </m:ctrlPr>
          </m:sSubPr>
          <m:e>
            <m:r>
              <m:rPr>
                <m:sty m:val="bi"/>
              </m:rPr>
              <w:rPr>
                <w:rFonts w:ascii="Cambria Math" w:hAnsi="Cambria Math" w:cs="Arial"/>
                <w:color w:val="000000" w:themeColor="text1"/>
                <w:sz w:val="22"/>
              </w:rPr>
              <m:t>×</m:t>
            </m:r>
          </m:e>
          <m:sub>
            <m:r>
              <m:rPr>
                <m:sty m:val="bi"/>
              </m:rPr>
              <w:rPr>
                <w:rFonts w:ascii="Cambria Math" w:hAnsi="Cambria Math" w:cs="Arial"/>
                <w:color w:val="000000" w:themeColor="text1"/>
                <w:sz w:val="22"/>
              </w:rPr>
              <m:t>3</m:t>
            </m:r>
          </m:sub>
        </m:sSub>
        <m:sSup>
          <m:sSupPr>
            <m:ctrlPr>
              <w:rPr>
                <w:rFonts w:ascii="Cambria Math" w:hAnsi="Cambria Math" w:cs="Arial"/>
                <w:b/>
                <w:bCs/>
                <w:i/>
                <w:color w:val="000000" w:themeColor="text1"/>
                <w:sz w:val="22"/>
              </w:rPr>
            </m:ctrlPr>
          </m:sSupPr>
          <m:e>
            <m:r>
              <m:rPr>
                <m:sty m:val="bi"/>
              </m:rPr>
              <w:rPr>
                <w:rFonts w:ascii="Cambria Math" w:hAnsi="Cambria Math" w:cs="Arial"/>
                <w:color w:val="000000" w:themeColor="text1"/>
                <w:sz w:val="22"/>
              </w:rPr>
              <m:t>w</m:t>
            </m:r>
          </m:e>
          <m:sup>
            <m:r>
              <w:rPr>
                <w:rFonts w:ascii="Cambria Math" w:hAnsi="Cambria Math" w:cs="Arial"/>
                <w:color w:val="000000" w:themeColor="text1"/>
                <w:sz w:val="22"/>
              </w:rPr>
              <m:t>k</m:t>
            </m:r>
          </m:sup>
        </m:sSup>
      </m:oMath>
      <w:r w:rsidRPr="00DA67B4">
        <w:rPr>
          <w:rFonts w:ascii="Arial" w:hAnsi="Arial" w:cs="Arial" w:hint="eastAsia"/>
          <w:b/>
          <w:bCs/>
          <w:color w:val="000000" w:themeColor="text1"/>
          <w:sz w:val="22"/>
        </w:rPr>
        <w:t>.</w:t>
      </w:r>
      <w:r w:rsidRPr="00DA67B4">
        <w:rPr>
          <w:rFonts w:ascii="Arial" w:hAnsi="Arial" w:cs="Arial"/>
          <w:b/>
          <w:bCs/>
          <w:color w:val="000000" w:themeColor="text1"/>
          <w:sz w:val="22"/>
        </w:rPr>
        <w:t xml:space="preserve"> </w:t>
      </w:r>
      <w:r w:rsidRPr="00DA67B4">
        <w:rPr>
          <w:rFonts w:ascii="Arial" w:hAnsi="Arial" w:cs="Arial"/>
          <w:color w:val="000000" w:themeColor="text1"/>
          <w:sz w:val="22"/>
        </w:rPr>
        <w:t>Similarly</w:t>
      </w:r>
      <w:r w:rsidRPr="00DA67B4">
        <w:rPr>
          <w:rFonts w:ascii="Arial" w:hAnsi="Arial" w:cs="Arial" w:hint="eastAsia"/>
          <w:color w:val="000000" w:themeColor="text1"/>
          <w:sz w:val="22"/>
        </w:rPr>
        <w:t>,</w:t>
      </w:r>
      <w:r w:rsidRPr="00DA67B4">
        <w:rPr>
          <w:rFonts w:ascii="Arial" w:hAnsi="Arial" w:cs="Arial"/>
          <w:color w:val="000000" w:themeColor="text1"/>
          <w:sz w:val="22"/>
        </w:rPr>
        <w:t xml:space="preserve"> we have </w:t>
      </w:r>
      <m:oMath>
        <m:sSup>
          <m:sSupPr>
            <m:ctrlPr>
              <w:rPr>
                <w:rFonts w:ascii="Cambria Math" w:hAnsi="Cambria Math" w:cs="Arial"/>
                <w:b/>
                <w:bCs/>
                <w:i/>
                <w:color w:val="000000" w:themeColor="text1"/>
                <w:sz w:val="22"/>
              </w:rPr>
            </m:ctrlPr>
          </m:sSupPr>
          <m:e>
            <m:r>
              <m:rPr>
                <m:sty m:val="bi"/>
              </m:rPr>
              <w:rPr>
                <w:rFonts w:ascii="Cambria Math" w:hAnsi="Cambria Math" w:cs="Arial"/>
                <w:color w:val="000000" w:themeColor="text1"/>
                <w:sz w:val="22"/>
              </w:rPr>
              <m:t>v</m:t>
            </m:r>
          </m:e>
          <m:sup>
            <m:r>
              <w:rPr>
                <w:rFonts w:ascii="Cambria Math" w:hAnsi="Cambria Math" w:cs="Arial"/>
                <w:color w:val="000000" w:themeColor="text1"/>
                <w:sz w:val="22"/>
              </w:rPr>
              <m:t>k+1</m:t>
            </m:r>
          </m:sup>
        </m:sSup>
        <m:r>
          <m:rPr>
            <m:sty m:val="bi"/>
          </m:rPr>
          <w:rPr>
            <w:rFonts w:ascii="Cambria Math" w:hAnsi="Cambria Math" w:cs="Arial"/>
            <w:color w:val="000000" w:themeColor="text1"/>
            <w:sz w:val="22"/>
          </w:rPr>
          <m:t>≔</m:t>
        </m:r>
        <m:f>
          <m:fPr>
            <m:ctrlPr>
              <w:rPr>
                <w:rFonts w:ascii="Cambria Math" w:hAnsi="Cambria Math" w:cs="Arial"/>
                <w:color w:val="000000" w:themeColor="text1"/>
                <w:sz w:val="22"/>
              </w:rPr>
            </m:ctrlPr>
          </m:fPr>
          <m:num>
            <m:r>
              <w:rPr>
                <w:rFonts w:ascii="Cambria Math" w:hAnsi="Cambria Math" w:cs="Arial"/>
                <w:color w:val="000000" w:themeColor="text1"/>
                <w:sz w:val="22"/>
              </w:rPr>
              <m:t>Π(</m:t>
            </m:r>
            <m:sSub>
              <m:sSubPr>
                <m:ctrlPr>
                  <w:rPr>
                    <w:rFonts w:ascii="Cambria Math" w:hAnsi="Cambria Math" w:cs="Arial"/>
                    <w:b/>
                    <w:bCs/>
                    <w:color w:val="000000" w:themeColor="text1"/>
                    <w:sz w:val="22"/>
                  </w:rPr>
                </m:ctrlPr>
              </m:sSubPr>
              <m:e>
                <m:r>
                  <m:rPr>
                    <m:sty m:val="bi"/>
                  </m:rPr>
                  <w:rPr>
                    <w:rFonts w:ascii="Cambria Math" w:hAnsi="Cambria Math" w:cs="Arial"/>
                    <w:color w:val="000000" w:themeColor="text1"/>
                    <w:sz w:val="22"/>
                  </w:rPr>
                  <m:t>z</m:t>
                </m:r>
              </m:e>
              <m:sub>
                <m:r>
                  <w:rPr>
                    <w:rFonts w:ascii="Cambria Math" w:hAnsi="Cambria Math" w:cs="Arial"/>
                    <w:color w:val="000000" w:themeColor="text1"/>
                    <w:sz w:val="22"/>
                  </w:rPr>
                  <m:t>v</m:t>
                </m:r>
              </m:sub>
            </m:sSub>
            <m:r>
              <w:rPr>
                <w:rFonts w:ascii="Cambria Math" w:hAnsi="Cambria Math" w:cs="Arial"/>
                <w:color w:val="000000" w:themeColor="text1"/>
                <w:sz w:val="22"/>
              </w:rPr>
              <m:t>,</m:t>
            </m:r>
            <m:sSub>
              <m:sSubPr>
                <m:ctrlPr>
                  <w:rPr>
                    <w:rFonts w:ascii="Cambria Math" w:hAnsi="Cambria Math" w:cs="Arial"/>
                    <w:color w:val="000000" w:themeColor="text1"/>
                    <w:sz w:val="22"/>
                  </w:rPr>
                </m:ctrlPr>
              </m:sSubPr>
              <m:e>
                <m:r>
                  <w:rPr>
                    <w:rFonts w:ascii="Cambria Math" w:hAnsi="Cambria Math" w:cs="Arial"/>
                    <w:color w:val="000000" w:themeColor="text1"/>
                    <w:sz w:val="22"/>
                  </w:rPr>
                  <m:t>k</m:t>
                </m:r>
              </m:e>
              <m:sub>
                <m:r>
                  <w:rPr>
                    <w:rFonts w:ascii="Cambria Math" w:hAnsi="Cambria Math" w:cs="Arial"/>
                    <w:color w:val="000000" w:themeColor="text1"/>
                    <w:sz w:val="22"/>
                  </w:rPr>
                  <m:t>v</m:t>
                </m:r>
              </m:sub>
            </m:sSub>
            <m:r>
              <w:rPr>
                <w:rFonts w:ascii="Cambria Math" w:hAnsi="Cambria Math" w:cs="Arial"/>
                <w:color w:val="000000" w:themeColor="text1"/>
                <w:sz w:val="22"/>
              </w:rPr>
              <m:t>)</m:t>
            </m:r>
          </m:num>
          <m:den>
            <m:d>
              <m:dPr>
                <m:begChr m:val="‖"/>
                <m:endChr m:val="‖"/>
                <m:ctrlPr>
                  <w:rPr>
                    <w:rFonts w:ascii="Cambria Math" w:hAnsi="Cambria Math" w:cs="Arial"/>
                    <w:color w:val="000000" w:themeColor="text1"/>
                    <w:sz w:val="22"/>
                  </w:rPr>
                </m:ctrlPr>
              </m:dPr>
              <m:e>
                <m:r>
                  <w:rPr>
                    <w:rFonts w:ascii="Cambria Math" w:hAnsi="Cambria Math" w:cs="Arial"/>
                    <w:color w:val="000000" w:themeColor="text1"/>
                    <w:sz w:val="22"/>
                  </w:rPr>
                  <m:t>Π(</m:t>
                </m:r>
                <m:sSub>
                  <m:sSubPr>
                    <m:ctrlPr>
                      <w:rPr>
                        <w:rFonts w:ascii="Cambria Math" w:hAnsi="Cambria Math" w:cs="Arial"/>
                        <w:b/>
                        <w:bCs/>
                        <w:color w:val="000000" w:themeColor="text1"/>
                        <w:sz w:val="22"/>
                      </w:rPr>
                    </m:ctrlPr>
                  </m:sSubPr>
                  <m:e>
                    <m:r>
                      <m:rPr>
                        <m:sty m:val="bi"/>
                      </m:rPr>
                      <w:rPr>
                        <w:rFonts w:ascii="Cambria Math" w:hAnsi="Cambria Math" w:cs="Arial"/>
                        <w:color w:val="000000" w:themeColor="text1"/>
                        <w:sz w:val="22"/>
                      </w:rPr>
                      <m:t>z</m:t>
                    </m:r>
                  </m:e>
                  <m:sub>
                    <m:r>
                      <w:rPr>
                        <w:rFonts w:ascii="Cambria Math" w:hAnsi="Cambria Math" w:cs="Arial"/>
                        <w:color w:val="000000" w:themeColor="text1"/>
                        <w:sz w:val="22"/>
                      </w:rPr>
                      <m:t>v</m:t>
                    </m:r>
                  </m:sub>
                </m:sSub>
                <m:r>
                  <w:rPr>
                    <w:rFonts w:ascii="Cambria Math" w:hAnsi="Cambria Math" w:cs="Arial"/>
                    <w:color w:val="000000" w:themeColor="text1"/>
                    <w:sz w:val="22"/>
                  </w:rPr>
                  <m:t>,</m:t>
                </m:r>
                <m:sSub>
                  <m:sSubPr>
                    <m:ctrlPr>
                      <w:rPr>
                        <w:rFonts w:ascii="Cambria Math" w:hAnsi="Cambria Math" w:cs="Arial"/>
                        <w:color w:val="000000" w:themeColor="text1"/>
                        <w:sz w:val="22"/>
                      </w:rPr>
                    </m:ctrlPr>
                  </m:sSubPr>
                  <m:e>
                    <m:r>
                      <w:rPr>
                        <w:rFonts w:ascii="Cambria Math" w:hAnsi="Cambria Math" w:cs="Arial"/>
                        <w:color w:val="000000" w:themeColor="text1"/>
                        <w:sz w:val="22"/>
                      </w:rPr>
                      <m:t>k</m:t>
                    </m:r>
                  </m:e>
                  <m:sub>
                    <m:r>
                      <w:rPr>
                        <w:rFonts w:ascii="Cambria Math" w:hAnsi="Cambria Math" w:cs="Arial"/>
                        <w:color w:val="000000" w:themeColor="text1"/>
                        <w:sz w:val="22"/>
                      </w:rPr>
                      <m:t>v</m:t>
                    </m:r>
                  </m:sub>
                </m:sSub>
                <m:r>
                  <w:rPr>
                    <w:rFonts w:ascii="Cambria Math" w:hAnsi="Cambria Math" w:cs="Arial"/>
                    <w:color w:val="000000" w:themeColor="text1"/>
                    <w:sz w:val="22"/>
                  </w:rPr>
                  <m:t>)</m:t>
                </m:r>
              </m:e>
            </m:d>
          </m:den>
        </m:f>
      </m:oMath>
      <w:r w:rsidRPr="00DA67B4">
        <w:rPr>
          <w:rFonts w:ascii="Arial" w:hAnsi="Arial" w:cs="Arial" w:hint="eastAsia"/>
          <w:color w:val="000000" w:themeColor="text1"/>
          <w:sz w:val="22"/>
        </w:rPr>
        <w:t xml:space="preserve"> </w:t>
      </w:r>
      <w:r w:rsidRPr="00DA67B4">
        <w:rPr>
          <w:rFonts w:ascii="Arial" w:hAnsi="Arial" w:cs="Arial"/>
          <w:color w:val="000000" w:themeColor="text1"/>
          <w:sz w:val="22"/>
        </w:rPr>
        <w:t xml:space="preserve">and </w:t>
      </w:r>
      <m:oMath>
        <m:sSup>
          <m:sSupPr>
            <m:ctrlPr>
              <w:rPr>
                <w:rFonts w:ascii="Cambria Math" w:hAnsi="Cambria Math" w:cs="Arial"/>
                <w:b/>
                <w:bCs/>
                <w:i/>
                <w:color w:val="000000" w:themeColor="text1"/>
                <w:sz w:val="22"/>
              </w:rPr>
            </m:ctrlPr>
          </m:sSupPr>
          <m:e>
            <m:r>
              <m:rPr>
                <m:sty m:val="bi"/>
              </m:rPr>
              <w:rPr>
                <w:rFonts w:ascii="Cambria Math" w:hAnsi="Cambria Math" w:cs="Arial"/>
                <w:color w:val="000000" w:themeColor="text1"/>
                <w:sz w:val="22"/>
              </w:rPr>
              <m:t>w</m:t>
            </m:r>
          </m:e>
          <m:sup>
            <m:r>
              <w:rPr>
                <w:rFonts w:ascii="Cambria Math" w:hAnsi="Cambria Math" w:cs="Arial"/>
                <w:color w:val="000000" w:themeColor="text1"/>
                <w:sz w:val="22"/>
              </w:rPr>
              <m:t>k+1</m:t>
            </m:r>
          </m:sup>
        </m:sSup>
        <m:r>
          <m:rPr>
            <m:sty m:val="bi"/>
          </m:rPr>
          <w:rPr>
            <w:rFonts w:ascii="Cambria Math" w:hAnsi="Cambria Math" w:cs="Arial"/>
            <w:color w:val="000000" w:themeColor="text1"/>
            <w:sz w:val="22"/>
          </w:rPr>
          <m:t>=</m:t>
        </m:r>
        <m:f>
          <m:fPr>
            <m:ctrlPr>
              <w:rPr>
                <w:rFonts w:ascii="Cambria Math" w:hAnsi="Cambria Math" w:cs="Arial"/>
                <w:color w:val="000000" w:themeColor="text1"/>
                <w:sz w:val="22"/>
              </w:rPr>
            </m:ctrlPr>
          </m:fPr>
          <m:num>
            <m:r>
              <w:rPr>
                <w:rFonts w:ascii="Cambria Math" w:hAnsi="Cambria Math" w:cs="Arial"/>
                <w:color w:val="000000" w:themeColor="text1"/>
                <w:sz w:val="22"/>
              </w:rPr>
              <m:t>Π(</m:t>
            </m:r>
            <m:sSub>
              <m:sSubPr>
                <m:ctrlPr>
                  <w:rPr>
                    <w:rFonts w:ascii="Cambria Math" w:hAnsi="Cambria Math" w:cs="Arial"/>
                    <w:color w:val="000000" w:themeColor="text1"/>
                    <w:sz w:val="22"/>
                  </w:rPr>
                </m:ctrlPr>
              </m:sSubPr>
              <m:e>
                <m:r>
                  <w:rPr>
                    <w:rFonts w:ascii="Cambria Math" w:hAnsi="Cambria Math" w:cs="Arial"/>
                    <w:color w:val="000000" w:themeColor="text1"/>
                    <w:sz w:val="22"/>
                  </w:rPr>
                  <m:t>z</m:t>
                </m:r>
              </m:e>
              <m:sub>
                <m:r>
                  <w:rPr>
                    <w:rFonts w:ascii="Cambria Math" w:hAnsi="Cambria Math" w:cs="Arial"/>
                    <w:color w:val="000000" w:themeColor="text1"/>
                    <w:sz w:val="22"/>
                  </w:rPr>
                  <m:t>w</m:t>
                </m:r>
              </m:sub>
            </m:sSub>
            <m:r>
              <w:rPr>
                <w:rFonts w:ascii="Cambria Math" w:hAnsi="Cambria Math" w:cs="Arial"/>
                <w:color w:val="000000" w:themeColor="text1"/>
                <w:sz w:val="22"/>
              </w:rPr>
              <m:t>,</m:t>
            </m:r>
            <m:sSub>
              <m:sSubPr>
                <m:ctrlPr>
                  <w:rPr>
                    <w:rFonts w:ascii="Cambria Math" w:hAnsi="Cambria Math" w:cs="Arial"/>
                    <w:color w:val="000000" w:themeColor="text1"/>
                    <w:sz w:val="22"/>
                  </w:rPr>
                </m:ctrlPr>
              </m:sSubPr>
              <m:e>
                <m:r>
                  <w:rPr>
                    <w:rFonts w:ascii="Cambria Math" w:hAnsi="Cambria Math" w:cs="Arial"/>
                    <w:color w:val="000000" w:themeColor="text1"/>
                    <w:sz w:val="22"/>
                  </w:rPr>
                  <m:t>k</m:t>
                </m:r>
              </m:e>
              <m:sub>
                <m:r>
                  <w:rPr>
                    <w:rFonts w:ascii="Cambria Math" w:hAnsi="Cambria Math" w:cs="Arial"/>
                    <w:color w:val="000000" w:themeColor="text1"/>
                    <w:sz w:val="22"/>
                  </w:rPr>
                  <m:t>w</m:t>
                </m:r>
              </m:sub>
            </m:sSub>
            <m:r>
              <w:rPr>
                <w:rFonts w:ascii="Cambria Math" w:hAnsi="Cambria Math" w:cs="Arial"/>
                <w:color w:val="000000" w:themeColor="text1"/>
                <w:sz w:val="22"/>
              </w:rPr>
              <m:t>)</m:t>
            </m:r>
          </m:num>
          <m:den>
            <m:d>
              <m:dPr>
                <m:begChr m:val="‖"/>
                <m:endChr m:val="‖"/>
                <m:ctrlPr>
                  <w:rPr>
                    <w:rFonts w:ascii="Cambria Math" w:hAnsi="Cambria Math" w:cs="Arial"/>
                    <w:color w:val="000000" w:themeColor="text1"/>
                    <w:sz w:val="22"/>
                  </w:rPr>
                </m:ctrlPr>
              </m:dPr>
              <m:e>
                <m:r>
                  <w:rPr>
                    <w:rFonts w:ascii="Cambria Math" w:hAnsi="Cambria Math" w:cs="Arial"/>
                    <w:color w:val="000000" w:themeColor="text1"/>
                    <w:sz w:val="22"/>
                  </w:rPr>
                  <m:t>Π(</m:t>
                </m:r>
                <m:sSub>
                  <m:sSubPr>
                    <m:ctrlPr>
                      <w:rPr>
                        <w:rFonts w:ascii="Cambria Math" w:hAnsi="Cambria Math" w:cs="Arial"/>
                        <w:color w:val="000000" w:themeColor="text1"/>
                        <w:sz w:val="22"/>
                      </w:rPr>
                    </m:ctrlPr>
                  </m:sSubPr>
                  <m:e>
                    <m:r>
                      <w:rPr>
                        <w:rFonts w:ascii="Cambria Math" w:hAnsi="Cambria Math" w:cs="Arial"/>
                        <w:color w:val="000000" w:themeColor="text1"/>
                        <w:sz w:val="22"/>
                      </w:rPr>
                      <m:t>z</m:t>
                    </m:r>
                  </m:e>
                  <m:sub>
                    <m:r>
                      <w:rPr>
                        <w:rFonts w:ascii="Cambria Math" w:hAnsi="Cambria Math" w:cs="Arial"/>
                        <w:color w:val="000000" w:themeColor="text1"/>
                        <w:sz w:val="22"/>
                      </w:rPr>
                      <m:t>w</m:t>
                    </m:r>
                  </m:sub>
                </m:sSub>
                <m:r>
                  <w:rPr>
                    <w:rFonts w:ascii="Cambria Math" w:hAnsi="Cambria Math" w:cs="Arial"/>
                    <w:color w:val="000000" w:themeColor="text1"/>
                    <w:sz w:val="22"/>
                  </w:rPr>
                  <m:t>,</m:t>
                </m:r>
                <m:sSub>
                  <m:sSubPr>
                    <m:ctrlPr>
                      <w:rPr>
                        <w:rFonts w:ascii="Cambria Math" w:hAnsi="Cambria Math" w:cs="Arial"/>
                        <w:color w:val="000000" w:themeColor="text1"/>
                        <w:sz w:val="22"/>
                      </w:rPr>
                    </m:ctrlPr>
                  </m:sSubPr>
                  <m:e>
                    <m:r>
                      <w:rPr>
                        <w:rFonts w:ascii="Cambria Math" w:hAnsi="Cambria Math" w:cs="Arial"/>
                        <w:color w:val="000000" w:themeColor="text1"/>
                        <w:sz w:val="22"/>
                      </w:rPr>
                      <m:t>k</m:t>
                    </m:r>
                  </m:e>
                  <m:sub>
                    <m:r>
                      <w:rPr>
                        <w:rFonts w:ascii="Cambria Math" w:hAnsi="Cambria Math" w:cs="Arial"/>
                        <w:color w:val="000000" w:themeColor="text1"/>
                        <w:sz w:val="22"/>
                      </w:rPr>
                      <m:t>w</m:t>
                    </m:r>
                  </m:sub>
                </m:sSub>
                <m:r>
                  <w:rPr>
                    <w:rFonts w:ascii="Cambria Math" w:hAnsi="Cambria Math" w:cs="Arial"/>
                    <w:color w:val="000000" w:themeColor="text1"/>
                    <w:sz w:val="22"/>
                  </w:rPr>
                  <m:t>)</m:t>
                </m:r>
              </m:e>
            </m:d>
          </m:den>
        </m:f>
        <m:r>
          <w:rPr>
            <w:rFonts w:ascii="Cambria Math" w:hAnsi="Cambria Math" w:cs="Arial"/>
            <w:color w:val="000000" w:themeColor="text1"/>
            <w:sz w:val="22"/>
          </w:rPr>
          <m:t>.</m:t>
        </m:r>
      </m:oMath>
      <w:r w:rsidRPr="00DA67B4">
        <w:rPr>
          <w:rFonts w:ascii="Arial" w:hAnsi="Arial" w:cs="Arial"/>
          <w:color w:val="000000" w:themeColor="text1"/>
          <w:sz w:val="22"/>
        </w:rPr>
        <w:t xml:space="preserve"> The details of this algorithm is shown in Algorithm 1. </w:t>
      </w:r>
      <w:r w:rsidR="008777C0">
        <w:rPr>
          <w:rFonts w:ascii="Arial" w:hAnsi="Arial" w:cs="Arial"/>
          <w:color w:val="000000" w:themeColor="text1"/>
          <w:sz w:val="22"/>
        </w:rPr>
        <w:t>So</w:t>
      </w:r>
      <w:r w:rsidR="00A96E73">
        <w:rPr>
          <w:rFonts w:ascii="Arial" w:hAnsi="Arial" w:cs="Arial"/>
          <w:color w:val="000000" w:themeColor="text1"/>
          <w:sz w:val="22"/>
        </w:rPr>
        <w:t>,</w:t>
      </w:r>
      <w:r w:rsidR="008777C0">
        <w:rPr>
          <w:rFonts w:ascii="Arial" w:hAnsi="Arial" w:cs="Arial"/>
          <w:color w:val="000000" w:themeColor="text1"/>
          <w:sz w:val="22"/>
        </w:rPr>
        <w:t xml:space="preserve"> </w:t>
      </w:r>
      <w:r w:rsidR="008777C0" w:rsidRPr="00DA67B4">
        <w:rPr>
          <w:rFonts w:ascii="Arial" w:hAnsi="Arial" w:cs="Arial"/>
          <w:color w:val="000000" w:themeColor="text1"/>
          <w:sz w:val="22"/>
        </w:rPr>
        <w:t xml:space="preserve">Algorithm 1 is also a </w:t>
      </w:r>
      <w:r w:rsidR="008777C0">
        <w:rPr>
          <w:rFonts w:ascii="Arial" w:hAnsi="Arial" w:cs="Arial"/>
          <w:color w:val="000000" w:themeColor="text1"/>
          <w:sz w:val="22"/>
        </w:rPr>
        <w:t>BPL</w:t>
      </w:r>
      <w:r w:rsidR="008777C0" w:rsidRPr="00DA67B4">
        <w:rPr>
          <w:rFonts w:ascii="Arial" w:hAnsi="Arial" w:cs="Arial"/>
          <w:color w:val="000000" w:themeColor="text1"/>
          <w:sz w:val="22"/>
        </w:rPr>
        <w:t xml:space="preserve"> Algorithm.</w:t>
      </w:r>
    </w:p>
    <w:p w14:paraId="51D63E49" w14:textId="77777777" w:rsidR="008777C0" w:rsidRDefault="008777C0" w:rsidP="00DA67B4">
      <w:pPr>
        <w:adjustRightInd w:val="0"/>
        <w:snapToGrid w:val="0"/>
        <w:rPr>
          <w:rFonts w:ascii="Arial" w:hAnsi="Arial" w:cs="Arial"/>
          <w:color w:val="000000" w:themeColor="text1"/>
          <w:sz w:val="22"/>
        </w:rPr>
      </w:pPr>
    </w:p>
    <w:p w14:paraId="6EA01D2F" w14:textId="65FDF4DE" w:rsidR="00F8761C" w:rsidRPr="00DA67B4" w:rsidRDefault="008777C0" w:rsidP="00423C56">
      <w:pPr>
        <w:adjustRightInd w:val="0"/>
        <w:snapToGrid w:val="0"/>
        <w:rPr>
          <w:rFonts w:ascii="Arial" w:hAnsi="Arial" w:cs="Arial"/>
          <w:color w:val="000000" w:themeColor="text1"/>
          <w:sz w:val="22"/>
        </w:rPr>
      </w:pPr>
      <w:r w:rsidRPr="008777C0">
        <w:rPr>
          <w:rFonts w:ascii="Arial" w:hAnsi="Arial" w:cs="Arial"/>
          <w:color w:val="000000" w:themeColor="text1"/>
          <w:sz w:val="22"/>
        </w:rPr>
        <w:t xml:space="preserve">Through checking the assumptions of </w:t>
      </w:r>
      <w:r w:rsidRPr="00A96E73">
        <w:rPr>
          <w:rFonts w:ascii="Arial" w:hAnsi="Arial" w:cs="Arial"/>
          <w:b/>
          <w:bCs/>
          <w:color w:val="000000" w:themeColor="text1"/>
          <w:sz w:val="22"/>
        </w:rPr>
        <w:t xml:space="preserve">Theorem 2 in </w:t>
      </w:r>
      <w:r w:rsidRPr="00A96E73">
        <w:rPr>
          <w:rFonts w:ascii="Arial" w:hAnsi="Arial" w:cs="Arial" w:hint="eastAsia"/>
          <w:b/>
          <w:bCs/>
          <w:color w:val="000000" w:themeColor="text1"/>
          <w:sz w:val="22"/>
        </w:rPr>
        <w:t>re</w:t>
      </w:r>
      <w:r w:rsidRPr="00A96E73">
        <w:rPr>
          <w:rFonts w:ascii="Arial" w:hAnsi="Arial" w:cs="Arial"/>
          <w:b/>
          <w:bCs/>
          <w:color w:val="000000" w:themeColor="text1"/>
          <w:sz w:val="22"/>
        </w:rPr>
        <w:t xml:space="preserve">f. </w:t>
      </w:r>
      <w:r w:rsidRPr="00D244E7">
        <w:rPr>
          <w:rFonts w:ascii="Arial" w:hAnsi="Arial" w:cs="Arial"/>
          <w:b/>
          <w:bCs/>
          <w:color w:val="0000FF"/>
          <w:sz w:val="22"/>
        </w:rPr>
        <w:t>[1]</w:t>
      </w:r>
      <w:r w:rsidR="00D07937">
        <w:rPr>
          <w:rFonts w:ascii="Arial" w:hAnsi="Arial" w:cs="Arial"/>
          <w:b/>
          <w:bCs/>
          <w:color w:val="0000FF"/>
          <w:sz w:val="22"/>
        </w:rPr>
        <w:t xml:space="preserve"> </w:t>
      </w:r>
      <w:r w:rsidR="00D07937" w:rsidRPr="00D07937">
        <w:rPr>
          <w:rFonts w:ascii="Arial" w:hAnsi="Arial" w:cs="Arial"/>
          <w:sz w:val="22"/>
        </w:rPr>
        <w:t>and the above Proposition 2</w:t>
      </w:r>
      <w:r w:rsidRPr="008777C0">
        <w:rPr>
          <w:rFonts w:ascii="Arial" w:hAnsi="Arial" w:cs="Arial"/>
          <w:color w:val="000000" w:themeColor="text1"/>
          <w:sz w:val="22"/>
        </w:rPr>
        <w:t>,</w:t>
      </w:r>
      <w:r w:rsidR="00D07937">
        <w:rPr>
          <w:rFonts w:ascii="Arial" w:hAnsi="Arial" w:cs="Arial"/>
          <w:color w:val="000000" w:themeColor="text1"/>
          <w:sz w:val="22"/>
        </w:rPr>
        <w:t xml:space="preserve"> </w:t>
      </w:r>
      <w:r w:rsidRPr="008777C0">
        <w:rPr>
          <w:rFonts w:ascii="Arial" w:hAnsi="Arial" w:cs="Arial"/>
          <w:color w:val="000000" w:themeColor="text1"/>
          <w:sz w:val="22"/>
        </w:rPr>
        <w:t xml:space="preserve">we </w:t>
      </w:r>
      <w:r w:rsidR="00606A73">
        <w:rPr>
          <w:rFonts w:ascii="Arial" w:hAnsi="Arial" w:cs="Arial"/>
          <w:color w:val="000000" w:themeColor="text1"/>
          <w:sz w:val="22"/>
        </w:rPr>
        <w:t xml:space="preserve">thus </w:t>
      </w:r>
      <w:r w:rsidR="00A96E73" w:rsidRPr="00A96E73">
        <w:rPr>
          <w:rFonts w:ascii="Arial" w:hAnsi="Arial" w:cs="Arial"/>
          <w:color w:val="000000" w:themeColor="text1"/>
          <w:sz w:val="22"/>
        </w:rPr>
        <w:t xml:space="preserve">can </w:t>
      </w:r>
      <w:r w:rsidR="00A96E73">
        <w:rPr>
          <w:rFonts w:ascii="Arial" w:hAnsi="Arial" w:cs="Arial"/>
          <w:color w:val="000000" w:themeColor="text1"/>
          <w:sz w:val="22"/>
        </w:rPr>
        <w:t>obtain</w:t>
      </w:r>
      <w:r w:rsidR="00A96E73" w:rsidRPr="00A96E73">
        <w:rPr>
          <w:rFonts w:ascii="Arial" w:hAnsi="Arial" w:cs="Arial"/>
          <w:color w:val="000000" w:themeColor="text1"/>
          <w:sz w:val="22"/>
        </w:rPr>
        <w:t xml:space="preserve"> the conclusion of Proposition 3.</w:t>
      </w:r>
    </w:p>
    <w:p w14:paraId="54A194B7" w14:textId="77777777" w:rsidR="00122F2C" w:rsidRDefault="00122F2C" w:rsidP="00326578">
      <w:pPr>
        <w:adjustRightInd w:val="0"/>
        <w:snapToGrid w:val="0"/>
        <w:rPr>
          <w:rFonts w:ascii="Arial" w:hAnsi="Arial" w:cs="Arial"/>
          <w:sz w:val="22"/>
        </w:rPr>
      </w:pPr>
    </w:p>
    <w:p w14:paraId="44B3F9EB" w14:textId="6AB15462" w:rsidR="00326578" w:rsidRPr="005B7C47" w:rsidRDefault="00381677" w:rsidP="00326578">
      <w:pPr>
        <w:adjustRightInd w:val="0"/>
        <w:snapToGrid w:val="0"/>
        <w:rPr>
          <w:rFonts w:ascii="Arial" w:hAnsi="Arial" w:cs="Arial"/>
          <w:b/>
          <w:sz w:val="24"/>
          <w:szCs w:val="24"/>
        </w:rPr>
      </w:pPr>
      <w:r w:rsidRPr="005B7C47">
        <w:rPr>
          <w:rFonts w:ascii="Arial" w:hAnsi="Arial" w:cs="Arial"/>
          <w:b/>
          <w:sz w:val="24"/>
          <w:szCs w:val="24"/>
        </w:rPr>
        <w:t>4</w:t>
      </w:r>
      <w:r w:rsidR="00326578" w:rsidRPr="005B7C47">
        <w:rPr>
          <w:rFonts w:ascii="Arial" w:hAnsi="Arial" w:cs="Arial"/>
          <w:b/>
          <w:sz w:val="24"/>
          <w:szCs w:val="24"/>
        </w:rPr>
        <w:t xml:space="preserve"> Computational complexity </w:t>
      </w:r>
    </w:p>
    <w:p w14:paraId="44B3F9ED" w14:textId="0C0E4356" w:rsidR="00326578" w:rsidRDefault="00326578" w:rsidP="00326578">
      <w:pPr>
        <w:adjustRightInd w:val="0"/>
        <w:snapToGrid w:val="0"/>
        <w:rPr>
          <w:rFonts w:ascii="Arial" w:hAnsi="Arial" w:cs="Arial"/>
          <w:sz w:val="22"/>
        </w:rPr>
      </w:pPr>
      <w:r w:rsidRPr="00326578">
        <w:rPr>
          <w:rFonts w:ascii="Arial" w:hAnsi="Arial" w:cs="Arial"/>
          <w:sz w:val="22"/>
        </w:rPr>
        <w:t xml:space="preserve">We first </w:t>
      </w:r>
      <w:r w:rsidR="006C627E">
        <w:rPr>
          <w:rFonts w:ascii="Arial" w:hAnsi="Arial" w:cs="Arial"/>
          <w:sz w:val="22"/>
        </w:rPr>
        <w:t>get</w:t>
      </w:r>
      <w:r w:rsidRPr="00326578">
        <w:rPr>
          <w:rFonts w:ascii="Arial" w:hAnsi="Arial" w:cs="Arial"/>
          <w:sz w:val="22"/>
        </w:rPr>
        <w:t xml:space="preserve"> the complexity of the matrix multiplication on the two given matrices.</w:t>
      </w:r>
      <w:r w:rsidRPr="00326578">
        <w:rPr>
          <w:rFonts w:ascii="Arial" w:hAnsi="Arial" w:cs="Arial" w:hint="eastAsia"/>
          <w:sz w:val="22"/>
        </w:rPr>
        <w:t xml:space="preserve"> </w:t>
      </w:r>
      <w:r w:rsidRPr="00326578">
        <w:rPr>
          <w:rFonts w:ascii="Arial" w:hAnsi="Arial" w:cs="Arial"/>
          <w:sz w:val="22"/>
        </w:rPr>
        <w:t xml:space="preserve">The complexity of matrix multiplication with one </w:t>
      </w:r>
      <m:oMath>
        <m:r>
          <w:rPr>
            <w:rFonts w:ascii="Cambria Math" w:hAnsi="Cambria Math" w:cs="Arial"/>
            <w:sz w:val="22"/>
          </w:rPr>
          <m:t>n × p</m:t>
        </m:r>
      </m:oMath>
      <w:r w:rsidR="006D43BE">
        <w:rPr>
          <w:rFonts w:ascii="Arial" w:hAnsi="Arial" w:cs="Arial" w:hint="eastAsia"/>
          <w:iCs/>
          <w:sz w:val="22"/>
        </w:rPr>
        <w:t xml:space="preserve"> </w:t>
      </w:r>
      <w:r w:rsidRPr="00326578">
        <w:rPr>
          <w:rFonts w:ascii="Arial" w:hAnsi="Arial" w:cs="Arial"/>
          <w:sz w:val="22"/>
        </w:rPr>
        <w:t xml:space="preserve">matrix and another one </w:t>
      </w:r>
      <m:oMath>
        <m:r>
          <w:rPr>
            <w:rFonts w:ascii="Cambria Math" w:hAnsi="Cambria Math" w:cs="Arial"/>
            <w:sz w:val="22"/>
          </w:rPr>
          <m:t>n × q</m:t>
        </m:r>
      </m:oMath>
      <w:r w:rsidR="006D43BE">
        <w:rPr>
          <w:rFonts w:ascii="Arial" w:hAnsi="Arial" w:cs="Arial" w:hint="eastAsia"/>
          <w:iCs/>
          <w:sz w:val="22"/>
        </w:rPr>
        <w:t xml:space="preserve"> </w:t>
      </w:r>
      <w:r w:rsidRPr="00326578">
        <w:rPr>
          <w:rFonts w:ascii="Arial" w:hAnsi="Arial" w:cs="Arial"/>
          <w:sz w:val="22"/>
        </w:rPr>
        <w:t>is</w:t>
      </w:r>
      <w:r w:rsidR="006D43BE">
        <w:rPr>
          <w:rFonts w:ascii="Arial" w:hAnsi="Arial" w:cs="Arial"/>
          <w:sz w:val="22"/>
        </w:rPr>
        <w:t xml:space="preserve"> </w:t>
      </w:r>
      <m:oMath>
        <m:r>
          <w:rPr>
            <w:rFonts w:ascii="Cambria Math" w:hAnsi="Cambria Math" w:cs="Arial"/>
            <w:sz w:val="22"/>
          </w:rPr>
          <m:t>O(npq)</m:t>
        </m:r>
      </m:oMath>
      <w:r w:rsidRPr="00326578">
        <w:rPr>
          <w:rFonts w:ascii="Arial" w:hAnsi="Arial" w:cs="Arial"/>
          <w:sz w:val="22"/>
        </w:rPr>
        <w:t>.</w:t>
      </w:r>
      <w:r w:rsidR="006D43BE">
        <w:rPr>
          <w:rFonts w:ascii="Arial" w:hAnsi="Arial" w:cs="Arial" w:hint="eastAsia"/>
          <w:sz w:val="22"/>
        </w:rPr>
        <w:t xml:space="preserve"> </w:t>
      </w:r>
      <w:r w:rsidRPr="00326578">
        <w:rPr>
          <w:rFonts w:ascii="Arial" w:hAnsi="Arial" w:cs="Arial"/>
          <w:sz w:val="22"/>
        </w:rPr>
        <w:t xml:space="preserve">Thus, the computational complexity of </w:t>
      </w:r>
      <w:r w:rsidR="0044736E">
        <w:rPr>
          <w:rFonts w:ascii="Arial" w:hAnsi="Arial" w:cs="Arial"/>
          <w:sz w:val="22"/>
        </w:rPr>
        <w:t>A</w:t>
      </w:r>
      <w:r w:rsidRPr="00326578">
        <w:rPr>
          <w:rFonts w:ascii="Arial" w:hAnsi="Arial" w:cs="Arial"/>
          <w:sz w:val="22"/>
        </w:rPr>
        <w:t xml:space="preserve">lgorithm 1 is </w:t>
      </w:r>
      <m:oMath>
        <m:r>
          <w:rPr>
            <w:rFonts w:ascii="Cambria Math" w:hAnsi="Cambria Math" w:cs="Arial"/>
            <w:sz w:val="22"/>
          </w:rPr>
          <m:t>O</m:t>
        </m:r>
        <m:d>
          <m:dPr>
            <m:ctrlPr>
              <w:rPr>
                <w:rFonts w:ascii="Cambria Math" w:hAnsi="Cambria Math" w:cs="Arial"/>
                <w:i/>
                <w:sz w:val="22"/>
              </w:rPr>
            </m:ctrlPr>
          </m:dPr>
          <m:e>
            <m:r>
              <w:rPr>
                <w:rFonts w:ascii="Cambria Math" w:hAnsi="Cambria Math" w:cs="Arial"/>
                <w:sz w:val="22"/>
              </w:rPr>
              <m:t>pqm</m:t>
            </m:r>
          </m:e>
        </m:d>
      </m:oMath>
      <w:r w:rsidR="006D43BE">
        <w:rPr>
          <w:rFonts w:ascii="Arial" w:hAnsi="Arial" w:cs="Arial" w:hint="eastAsia"/>
          <w:sz w:val="22"/>
        </w:rPr>
        <w:t xml:space="preserve"> </w:t>
      </w:r>
      <w:r w:rsidRPr="00326578">
        <w:rPr>
          <w:rFonts w:ascii="Arial" w:hAnsi="Arial" w:cs="Arial"/>
          <w:sz w:val="22"/>
        </w:rPr>
        <w:t>at each iteration (from step 5 to 11).</w:t>
      </w:r>
      <w:r w:rsidRPr="00326578">
        <w:rPr>
          <w:rFonts w:ascii="Arial" w:hAnsi="Arial" w:cs="Arial" w:hint="eastAsia"/>
          <w:sz w:val="22"/>
        </w:rPr>
        <w:t xml:space="preserve"> </w:t>
      </w:r>
      <w:r w:rsidRPr="00326578">
        <w:rPr>
          <w:rFonts w:ascii="Arial" w:hAnsi="Arial" w:cs="Arial"/>
          <w:sz w:val="22"/>
        </w:rPr>
        <w:t xml:space="preserve">We set the default maximum number of iterations of </w:t>
      </w:r>
      <w:r w:rsidRPr="00326578">
        <w:rPr>
          <w:rFonts w:ascii="Arial" w:hAnsi="Arial" w:cs="Arial"/>
          <w:sz w:val="22"/>
        </w:rPr>
        <w:lastRenderedPageBreak/>
        <w:t xml:space="preserve">algorithm 1 is 200. In fact, </w:t>
      </w:r>
      <w:r w:rsidR="009921E2">
        <w:rPr>
          <w:rFonts w:ascii="Arial" w:hAnsi="Arial" w:cs="Arial"/>
          <w:sz w:val="22"/>
        </w:rPr>
        <w:t xml:space="preserve">the </w:t>
      </w:r>
      <w:r w:rsidR="009921E2" w:rsidRPr="00326578">
        <w:rPr>
          <w:rFonts w:ascii="Arial" w:hAnsi="Arial" w:cs="Arial"/>
          <w:sz w:val="22"/>
        </w:rPr>
        <w:t xml:space="preserve">convergence </w:t>
      </w:r>
      <w:r w:rsidR="009921E2">
        <w:rPr>
          <w:rFonts w:ascii="Arial" w:hAnsi="Arial" w:cs="Arial"/>
          <w:sz w:val="22"/>
        </w:rPr>
        <w:t xml:space="preserve">of </w:t>
      </w:r>
      <w:r w:rsidRPr="00326578">
        <w:rPr>
          <w:rFonts w:ascii="Arial" w:hAnsi="Arial" w:cs="Arial"/>
          <w:sz w:val="22"/>
        </w:rPr>
        <w:t xml:space="preserve">TSCCA algorithm </w:t>
      </w:r>
      <w:r w:rsidR="009921E2">
        <w:rPr>
          <w:rFonts w:ascii="Arial" w:hAnsi="Arial" w:cs="Arial"/>
          <w:sz w:val="22"/>
        </w:rPr>
        <w:t>wa</w:t>
      </w:r>
      <w:r w:rsidR="006D43BE">
        <w:rPr>
          <w:rFonts w:ascii="Arial" w:hAnsi="Arial" w:cs="Arial"/>
          <w:sz w:val="22"/>
        </w:rPr>
        <w:t>s</w:t>
      </w:r>
      <w:r w:rsidRPr="00326578">
        <w:rPr>
          <w:rFonts w:ascii="Arial" w:hAnsi="Arial" w:cs="Arial"/>
          <w:sz w:val="22"/>
        </w:rPr>
        <w:t xml:space="preserve"> very fast </w:t>
      </w:r>
      <w:r w:rsidR="006D43BE">
        <w:rPr>
          <w:rFonts w:ascii="Arial" w:hAnsi="Arial" w:cs="Arial"/>
          <w:sz w:val="22"/>
        </w:rPr>
        <w:t>when it</w:t>
      </w:r>
      <w:r w:rsidRPr="00326578">
        <w:rPr>
          <w:rFonts w:ascii="Arial" w:hAnsi="Arial" w:cs="Arial"/>
          <w:sz w:val="22"/>
        </w:rPr>
        <w:t xml:space="preserve"> </w:t>
      </w:r>
      <w:r w:rsidR="006D43BE">
        <w:rPr>
          <w:rFonts w:ascii="Arial" w:hAnsi="Arial" w:cs="Arial"/>
          <w:sz w:val="22"/>
        </w:rPr>
        <w:t xml:space="preserve">was </w:t>
      </w:r>
      <w:r w:rsidR="00BA61F2">
        <w:rPr>
          <w:rFonts w:ascii="Arial" w:hAnsi="Arial" w:cs="Arial"/>
          <w:sz w:val="22"/>
        </w:rPr>
        <w:t>appli</w:t>
      </w:r>
      <w:r w:rsidR="006D43BE">
        <w:rPr>
          <w:rFonts w:ascii="Arial" w:hAnsi="Arial" w:cs="Arial"/>
          <w:sz w:val="22"/>
        </w:rPr>
        <w:t>ed</w:t>
      </w:r>
      <w:r w:rsidR="00BA61F2">
        <w:rPr>
          <w:rFonts w:ascii="Arial" w:hAnsi="Arial" w:cs="Arial"/>
          <w:sz w:val="22"/>
        </w:rPr>
        <w:t xml:space="preserve"> to </w:t>
      </w:r>
      <w:r w:rsidR="009921E2">
        <w:rPr>
          <w:rFonts w:ascii="Arial" w:hAnsi="Arial" w:cs="Arial"/>
          <w:sz w:val="22"/>
        </w:rPr>
        <w:t xml:space="preserve">the </w:t>
      </w:r>
      <w:r w:rsidRPr="00326578">
        <w:rPr>
          <w:rFonts w:ascii="Arial" w:hAnsi="Arial" w:cs="Arial"/>
          <w:sz w:val="22"/>
        </w:rPr>
        <w:t>TCGA data</w:t>
      </w:r>
      <w:r w:rsidRPr="00326578">
        <w:rPr>
          <w:rFonts w:ascii="Arial" w:hAnsi="Arial" w:cs="Arial" w:hint="eastAsia"/>
          <w:sz w:val="22"/>
        </w:rPr>
        <w:t>set</w:t>
      </w:r>
      <w:r w:rsidRPr="00326578">
        <w:rPr>
          <w:rFonts w:ascii="Arial" w:hAnsi="Arial" w:cs="Arial"/>
          <w:sz w:val="22"/>
        </w:rPr>
        <w:t xml:space="preserve"> (</w:t>
      </w:r>
      <w:r w:rsidRPr="00326578">
        <w:rPr>
          <w:rFonts w:ascii="Arial" w:hAnsi="Arial" w:cs="Arial"/>
          <w:color w:val="0000FF"/>
          <w:sz w:val="22"/>
        </w:rPr>
        <w:t>S1</w:t>
      </w:r>
      <w:r w:rsidR="00792FFB">
        <w:rPr>
          <w:rFonts w:ascii="Arial" w:hAnsi="Arial" w:cs="Arial"/>
          <w:color w:val="0000FF"/>
          <w:sz w:val="22"/>
        </w:rPr>
        <w:t xml:space="preserve"> </w:t>
      </w:r>
      <w:r w:rsidR="00792FFB">
        <w:rPr>
          <w:rFonts w:ascii="Arial" w:hAnsi="Arial" w:cs="Arial" w:hint="eastAsia"/>
          <w:color w:val="0000FF"/>
          <w:sz w:val="22"/>
        </w:rPr>
        <w:t>F</w:t>
      </w:r>
      <w:r w:rsidR="00792FFB">
        <w:rPr>
          <w:rFonts w:ascii="Arial" w:hAnsi="Arial" w:cs="Arial"/>
          <w:color w:val="0000FF"/>
          <w:sz w:val="22"/>
        </w:rPr>
        <w:t>ig</w:t>
      </w:r>
      <w:r w:rsidRPr="00326578">
        <w:rPr>
          <w:rFonts w:ascii="Arial" w:hAnsi="Arial" w:cs="Arial"/>
          <w:sz w:val="22"/>
        </w:rPr>
        <w:t>).</w:t>
      </w:r>
      <w:r w:rsidRPr="00326578">
        <w:rPr>
          <w:rFonts w:ascii="Arial" w:hAnsi="Arial" w:cs="Arial" w:hint="eastAsia"/>
          <w:sz w:val="22"/>
        </w:rPr>
        <w:t xml:space="preserve"> </w:t>
      </w:r>
    </w:p>
    <w:p w14:paraId="3B93821F" w14:textId="77777777" w:rsidR="00AA2698" w:rsidRDefault="00AA2698" w:rsidP="00AA2698">
      <w:pPr>
        <w:adjustRightInd w:val="0"/>
        <w:snapToGrid w:val="0"/>
        <w:rPr>
          <w:rFonts w:ascii="Arial" w:eastAsia="宋体" w:hAnsi="Arial" w:cs="Arial"/>
          <w:b/>
          <w:bCs/>
          <w:sz w:val="22"/>
        </w:rPr>
      </w:pPr>
    </w:p>
    <w:p w14:paraId="378D9A48" w14:textId="6327B8E2" w:rsidR="00AA2698" w:rsidRPr="005B7C47" w:rsidRDefault="0076764C" w:rsidP="00AA2698">
      <w:pPr>
        <w:adjustRightInd w:val="0"/>
        <w:snapToGrid w:val="0"/>
        <w:rPr>
          <w:rFonts w:ascii="Arial" w:eastAsia="宋体" w:hAnsi="Arial" w:cs="Arial"/>
          <w:b/>
          <w:bCs/>
          <w:sz w:val="24"/>
          <w:szCs w:val="24"/>
        </w:rPr>
      </w:pPr>
      <w:r w:rsidRPr="005B7C47">
        <w:rPr>
          <w:rFonts w:ascii="Arial" w:eastAsia="宋体" w:hAnsi="Arial" w:cs="Arial" w:hint="eastAsia"/>
          <w:b/>
          <w:bCs/>
          <w:sz w:val="24"/>
          <w:szCs w:val="24"/>
        </w:rPr>
        <w:t>5</w:t>
      </w:r>
      <w:r w:rsidR="00AA2698" w:rsidRPr="005B7C47">
        <w:rPr>
          <w:rFonts w:ascii="Arial" w:eastAsia="宋体" w:hAnsi="Arial" w:cs="Arial"/>
          <w:b/>
          <w:bCs/>
          <w:sz w:val="24"/>
          <w:szCs w:val="24"/>
        </w:rPr>
        <w:t xml:space="preserve"> Parameter selection </w:t>
      </w:r>
    </w:p>
    <w:p w14:paraId="4E649D1D" w14:textId="77777777" w:rsidR="00AA2698" w:rsidRDefault="00AA2698" w:rsidP="00AA2698">
      <w:pPr>
        <w:adjustRightInd w:val="0"/>
        <w:snapToGrid w:val="0"/>
        <w:rPr>
          <w:rFonts w:ascii="Arial" w:hAnsi="Arial" w:cs="Arial"/>
          <w:sz w:val="22"/>
        </w:rPr>
      </w:pPr>
      <w:r w:rsidRPr="00265A8F">
        <w:rPr>
          <w:rFonts w:ascii="Arial" w:hAnsi="Arial" w:cs="Arial"/>
          <w:sz w:val="22"/>
        </w:rPr>
        <w:t xml:space="preserve">In TSCCA, a key issue is how to determine the parameters </w:t>
      </w:r>
      <m:oMath>
        <m:sSub>
          <m:sSubPr>
            <m:ctrlPr>
              <w:rPr>
                <w:rFonts w:ascii="Cambria Math" w:hAnsi="Cambria Math" w:cs="Arial"/>
                <w:sz w:val="22"/>
              </w:rPr>
            </m:ctrlPr>
          </m:sSubPr>
          <m:e>
            <m:r>
              <w:rPr>
                <w:rFonts w:ascii="Cambria Math" w:hAnsi="Cambria Math" w:cs="Arial"/>
                <w:sz w:val="22"/>
              </w:rPr>
              <m:t>k</m:t>
            </m:r>
          </m:e>
          <m:sub>
            <m:r>
              <w:rPr>
                <w:rFonts w:ascii="Cambria Math" w:hAnsi="Cambria Math" w:cs="Arial"/>
                <w:sz w:val="22"/>
              </w:rPr>
              <m:t>u</m:t>
            </m:r>
          </m:sub>
        </m:sSub>
      </m:oMath>
      <w:r w:rsidRPr="00265A8F">
        <w:rPr>
          <w:rFonts w:ascii="Arial" w:hAnsi="Arial" w:cs="Arial"/>
          <w:sz w:val="22"/>
        </w:rPr>
        <w:t xml:space="preserve"> (i.e. the number of </w:t>
      </w:r>
      <w:r>
        <w:rPr>
          <w:rFonts w:ascii="Arial" w:hAnsi="Arial" w:cs="Arial"/>
          <w:sz w:val="22"/>
        </w:rPr>
        <w:t>genes</w:t>
      </w:r>
      <w:r w:rsidRPr="00265A8F">
        <w:rPr>
          <w:rFonts w:ascii="Arial" w:hAnsi="Arial" w:cs="Arial"/>
          <w:sz w:val="22"/>
        </w:rPr>
        <w:t xml:space="preserve">) and </w:t>
      </w:r>
      <w:bookmarkStart w:id="13" w:name="_Hlk30403518"/>
      <m:oMath>
        <m:sSub>
          <m:sSubPr>
            <m:ctrlPr>
              <w:rPr>
                <w:rFonts w:ascii="Cambria Math" w:hAnsi="Cambria Math" w:cs="Arial"/>
                <w:sz w:val="22"/>
              </w:rPr>
            </m:ctrlPr>
          </m:sSubPr>
          <m:e>
            <m:r>
              <w:rPr>
                <w:rFonts w:ascii="Cambria Math" w:hAnsi="Cambria Math" w:cs="Arial"/>
                <w:sz w:val="22"/>
              </w:rPr>
              <m:t>k</m:t>
            </m:r>
          </m:e>
          <m:sub>
            <m:r>
              <w:rPr>
                <w:rFonts w:ascii="Cambria Math" w:hAnsi="Cambria Math" w:cs="Arial"/>
                <w:sz w:val="22"/>
              </w:rPr>
              <m:t>v</m:t>
            </m:r>
          </m:sub>
        </m:sSub>
      </m:oMath>
      <w:bookmarkEnd w:id="13"/>
      <w:r w:rsidRPr="00265A8F">
        <w:rPr>
          <w:rFonts w:ascii="Arial" w:hAnsi="Arial" w:cs="Arial"/>
          <w:sz w:val="22"/>
        </w:rPr>
        <w:t xml:space="preserve"> (i.e. the number of </w:t>
      </w:r>
      <w:r>
        <w:rPr>
          <w:rFonts w:ascii="Arial" w:hAnsi="Arial" w:cs="Arial"/>
          <w:sz w:val="22"/>
        </w:rPr>
        <w:t>miRNAs</w:t>
      </w:r>
      <w:r w:rsidRPr="00265A8F">
        <w:rPr>
          <w:rFonts w:ascii="Arial" w:hAnsi="Arial" w:cs="Arial"/>
          <w:sz w:val="22"/>
        </w:rPr>
        <w:t xml:space="preserve">) and </w:t>
      </w:r>
      <m:oMath>
        <m:sSub>
          <m:sSubPr>
            <m:ctrlPr>
              <w:rPr>
                <w:rFonts w:ascii="Cambria Math" w:hAnsi="Cambria Math" w:cs="Arial"/>
                <w:sz w:val="22"/>
              </w:rPr>
            </m:ctrlPr>
          </m:sSubPr>
          <m:e>
            <m:r>
              <w:rPr>
                <w:rFonts w:ascii="Cambria Math" w:hAnsi="Cambria Math" w:cs="Arial"/>
                <w:sz w:val="22"/>
              </w:rPr>
              <m:t>k</m:t>
            </m:r>
          </m:e>
          <m:sub>
            <m:r>
              <w:rPr>
                <w:rFonts w:ascii="Cambria Math" w:hAnsi="Cambria Math" w:cs="Arial" w:hint="eastAsia"/>
                <w:sz w:val="22"/>
              </w:rPr>
              <m:t>w</m:t>
            </m:r>
          </m:sub>
        </m:sSub>
      </m:oMath>
      <w:r w:rsidRPr="00265A8F">
        <w:rPr>
          <w:rFonts w:ascii="Arial" w:hAnsi="Arial" w:cs="Arial"/>
          <w:sz w:val="22"/>
        </w:rPr>
        <w:t xml:space="preserve"> (i.e., the number of cancer types) rank </w:t>
      </w:r>
      <m:oMath>
        <m:r>
          <w:rPr>
            <w:rFonts w:ascii="Cambria Math" w:hAnsi="Cambria Math" w:cs="Arial"/>
            <w:sz w:val="22"/>
          </w:rPr>
          <m:t>r</m:t>
        </m:r>
      </m:oMath>
      <w:r>
        <w:rPr>
          <w:rFonts w:ascii="Arial" w:hAnsi="Arial" w:cs="Arial" w:hint="eastAsia"/>
          <w:sz w:val="22"/>
        </w:rPr>
        <w:t xml:space="preserve"> </w:t>
      </w:r>
      <w:r w:rsidRPr="00265A8F">
        <w:rPr>
          <w:rFonts w:ascii="Arial" w:hAnsi="Arial" w:cs="Arial"/>
          <w:sz w:val="22"/>
        </w:rPr>
        <w:t xml:space="preserve">(i.e. the number of modules). In fact, how to determine these parameters </w:t>
      </w:r>
      <w:r>
        <w:rPr>
          <w:rFonts w:ascii="Arial" w:hAnsi="Arial" w:cs="Arial"/>
          <w:sz w:val="22"/>
        </w:rPr>
        <w:t>of</w:t>
      </w:r>
      <w:r w:rsidRPr="00265A8F">
        <w:rPr>
          <w:rFonts w:ascii="Arial" w:hAnsi="Arial" w:cs="Arial"/>
          <w:sz w:val="22"/>
        </w:rPr>
        <w:t xml:space="preserve"> TSCCA</w:t>
      </w:r>
      <w:r>
        <w:rPr>
          <w:rFonts w:ascii="Arial" w:hAnsi="Arial" w:cs="Arial"/>
          <w:sz w:val="22"/>
        </w:rPr>
        <w:t xml:space="preserve"> </w:t>
      </w:r>
      <w:r w:rsidRPr="00265A8F">
        <w:rPr>
          <w:rFonts w:ascii="Arial" w:hAnsi="Arial" w:cs="Arial"/>
          <w:sz w:val="22"/>
        </w:rPr>
        <w:t xml:space="preserve">is still an open problem. </w:t>
      </w:r>
    </w:p>
    <w:p w14:paraId="04EC3D07" w14:textId="148DE13B" w:rsidR="00AA2698" w:rsidRPr="00265A8F" w:rsidRDefault="00AA2698" w:rsidP="00AA2698">
      <w:pPr>
        <w:adjustRightInd w:val="0"/>
        <w:snapToGrid w:val="0"/>
        <w:ind w:firstLineChars="100" w:firstLine="220"/>
        <w:rPr>
          <w:rFonts w:ascii="Arial" w:hAnsi="Arial" w:cs="Arial"/>
          <w:sz w:val="22"/>
        </w:rPr>
      </w:pPr>
      <w:r w:rsidRPr="00512130">
        <w:rPr>
          <w:rFonts w:ascii="Arial" w:hAnsi="Arial" w:cs="Arial"/>
          <w:sz w:val="22"/>
        </w:rPr>
        <w:t>Since mathematically</w:t>
      </w:r>
      <w:r>
        <w:rPr>
          <w:rFonts w:ascii="Arial" w:hAnsi="Arial" w:cs="Arial"/>
          <w:sz w:val="22"/>
        </w:rPr>
        <w:t xml:space="preserve"> </w:t>
      </w:r>
      <w:r w:rsidRPr="00512130">
        <w:rPr>
          <w:rFonts w:ascii="Arial" w:hAnsi="Arial" w:cs="Arial"/>
          <w:sz w:val="22"/>
        </w:rPr>
        <w:t xml:space="preserve">maximizing </w:t>
      </w:r>
      <w:r>
        <w:rPr>
          <w:rFonts w:ascii="Arial" w:hAnsi="Arial" w:cs="Arial"/>
          <w:sz w:val="22"/>
        </w:rPr>
        <w:t xml:space="preserve">the objective function of TSCCA in Eq. (5) </w:t>
      </w:r>
      <w:r w:rsidRPr="00512130">
        <w:rPr>
          <w:rFonts w:ascii="Arial" w:hAnsi="Arial" w:cs="Arial"/>
          <w:sz w:val="22"/>
        </w:rPr>
        <w:t xml:space="preserve">is equivalent to minimizing </w:t>
      </w:r>
      <m:oMath>
        <m:d>
          <m:dPr>
            <m:begChr m:val="‖"/>
            <m:endChr m:val="‖"/>
            <m:ctrlPr>
              <w:rPr>
                <w:rFonts w:ascii="Cambria Math" w:hAnsi="Arial" w:cs="Arial"/>
                <w:i/>
                <w:sz w:val="22"/>
              </w:rPr>
            </m:ctrlPr>
          </m:dPr>
          <m:e>
            <m:acc>
              <m:accPr>
                <m:chr m:val="̅"/>
                <m:ctrlPr>
                  <w:rPr>
                    <w:rFonts w:ascii="Cambria Math" w:hAnsi="Cambria Math" w:cs="Arial"/>
                    <w:sz w:val="22"/>
                  </w:rPr>
                </m:ctrlPr>
              </m:accPr>
              <m:e>
                <m:r>
                  <m:rPr>
                    <m:sty m:val="bi"/>
                  </m:rPr>
                  <w:rPr>
                    <w:rFonts w:ascii="Cambria Math" w:hAnsi="Cambria Math" w:cs="Arial"/>
                    <w:sz w:val="22"/>
                  </w:rPr>
                  <m:t>A</m:t>
                </m:r>
              </m:e>
            </m:acc>
            <m:r>
              <w:rPr>
                <w:rFonts w:ascii="Cambria Math" w:hAnsi="Cambria Math" w:cs="Arial"/>
                <w:sz w:val="22"/>
              </w:rPr>
              <m:t xml:space="preserve"> - d∙</m:t>
            </m:r>
            <m:r>
              <m:rPr>
                <m:sty m:val="bi"/>
              </m:rPr>
              <w:rPr>
                <w:rFonts w:ascii="Cambria Math" w:hAnsi="Cambria Math" w:cs="Arial"/>
                <w:sz w:val="22"/>
              </w:rPr>
              <m:t>u</m:t>
            </m:r>
            <m:r>
              <m:rPr>
                <m:sty m:val="p"/>
              </m:rPr>
              <w:rPr>
                <w:rFonts w:ascii="Cambria Math" w:hAnsi="Cambria Math" w:cs="Arial"/>
                <w:sz w:val="22"/>
              </w:rPr>
              <m:t>∘</m:t>
            </m:r>
            <m:r>
              <m:rPr>
                <m:sty m:val="bi"/>
              </m:rPr>
              <w:rPr>
                <w:rFonts w:ascii="Cambria Math" w:hAnsi="Cambria Math" w:cs="Arial"/>
                <w:sz w:val="22"/>
              </w:rPr>
              <m:t>v</m:t>
            </m:r>
            <m:r>
              <m:rPr>
                <m:sty m:val="p"/>
              </m:rPr>
              <w:rPr>
                <w:rFonts w:ascii="Cambria Math" w:hAnsi="Cambria Math" w:cs="Arial"/>
                <w:sz w:val="22"/>
              </w:rPr>
              <m:t>∘</m:t>
            </m:r>
            <m:r>
              <m:rPr>
                <m:sty m:val="bi"/>
              </m:rPr>
              <w:rPr>
                <w:rFonts w:ascii="Cambria Math" w:hAnsi="Cambria Math" w:cs="Arial"/>
                <w:sz w:val="22"/>
              </w:rPr>
              <m:t>w</m:t>
            </m:r>
          </m:e>
        </m:d>
      </m:oMath>
      <w:r w:rsidRPr="00512130">
        <w:rPr>
          <w:rFonts w:ascii="Arial" w:hAnsi="Arial" w:cs="Arial"/>
          <w:sz w:val="22"/>
        </w:rPr>
        <w:t>.</w:t>
      </w:r>
      <w:r>
        <w:rPr>
          <w:rFonts w:ascii="Arial" w:hAnsi="Arial" w:cs="Arial" w:hint="eastAsia"/>
          <w:sz w:val="22"/>
        </w:rPr>
        <w:t xml:space="preserve"> </w:t>
      </w:r>
      <w:r w:rsidRPr="00265A8F">
        <w:rPr>
          <w:rFonts w:ascii="Arial" w:hAnsi="Arial" w:cs="Arial"/>
          <w:sz w:val="22"/>
        </w:rPr>
        <w:t xml:space="preserve">Inspired by previous studies </w:t>
      </w:r>
      <w:r w:rsidRPr="00265A8F">
        <w:rPr>
          <w:rFonts w:ascii="Arial" w:hAnsi="Arial" w:cs="Arial"/>
          <w:color w:val="0000FF"/>
          <w:sz w:val="22"/>
        </w:rPr>
        <w:t>[</w:t>
      </w:r>
      <w:r w:rsidR="00773E7E">
        <w:rPr>
          <w:rFonts w:ascii="Arial" w:hAnsi="Arial" w:cs="Arial"/>
          <w:color w:val="0000FF"/>
          <w:sz w:val="22"/>
        </w:rPr>
        <w:t>2</w:t>
      </w:r>
      <w:r w:rsidRPr="00265A8F">
        <w:rPr>
          <w:rFonts w:ascii="Arial" w:hAnsi="Arial" w:cs="Arial"/>
          <w:color w:val="0000FF"/>
          <w:sz w:val="22"/>
        </w:rPr>
        <w:t>]</w:t>
      </w:r>
      <w:r w:rsidRPr="00265A8F">
        <w:rPr>
          <w:rFonts w:ascii="Arial" w:hAnsi="Arial" w:cs="Arial"/>
          <w:sz w:val="22"/>
        </w:rPr>
        <w:t xml:space="preserve">, </w:t>
      </w:r>
      <m:oMath>
        <m:sSub>
          <m:sSubPr>
            <m:ctrlPr>
              <w:rPr>
                <w:rFonts w:ascii="Cambria Math" w:hAnsi="Cambria Math" w:cs="Arial"/>
                <w:sz w:val="22"/>
              </w:rPr>
            </m:ctrlPr>
          </m:sSubPr>
          <m:e>
            <m:r>
              <w:rPr>
                <w:rFonts w:ascii="Cambria Math" w:hAnsi="Cambria Math" w:cs="Arial"/>
                <w:sz w:val="22"/>
              </w:rPr>
              <m:t>k</m:t>
            </m:r>
          </m:e>
          <m:sub>
            <m:r>
              <w:rPr>
                <w:rFonts w:ascii="Cambria Math" w:hAnsi="Cambria Math" w:cs="Arial"/>
                <w:sz w:val="22"/>
              </w:rPr>
              <m:t>u</m:t>
            </m:r>
          </m:sub>
        </m:sSub>
      </m:oMath>
      <w:r w:rsidRPr="00265A8F">
        <w:rPr>
          <w:rFonts w:ascii="Arial" w:hAnsi="Arial" w:cs="Arial"/>
          <w:sz w:val="22"/>
        </w:rPr>
        <w:t xml:space="preserve">, </w:t>
      </w:r>
      <m:oMath>
        <m:sSub>
          <m:sSubPr>
            <m:ctrlPr>
              <w:rPr>
                <w:rFonts w:ascii="Cambria Math" w:hAnsi="Cambria Math" w:cs="Arial"/>
                <w:sz w:val="22"/>
              </w:rPr>
            </m:ctrlPr>
          </m:sSubPr>
          <m:e>
            <m:r>
              <w:rPr>
                <w:rFonts w:ascii="Cambria Math" w:hAnsi="Cambria Math" w:cs="Arial"/>
                <w:sz w:val="22"/>
              </w:rPr>
              <m:t>k</m:t>
            </m:r>
          </m:e>
          <m:sub>
            <m:r>
              <w:rPr>
                <w:rFonts w:ascii="Cambria Math" w:hAnsi="Cambria Math" w:cs="Arial"/>
                <w:sz w:val="22"/>
              </w:rPr>
              <m:t>v</m:t>
            </m:r>
          </m:sub>
        </m:sSub>
      </m:oMath>
      <w:r w:rsidRPr="00265A8F">
        <w:rPr>
          <w:rFonts w:ascii="Arial" w:hAnsi="Arial" w:cs="Arial" w:hint="eastAsia"/>
          <w:sz w:val="22"/>
        </w:rPr>
        <w:t xml:space="preserve"> </w:t>
      </w:r>
      <w:r w:rsidRPr="00265A8F">
        <w:rPr>
          <w:rFonts w:ascii="Arial" w:hAnsi="Arial" w:cs="Arial"/>
          <w:sz w:val="22"/>
        </w:rPr>
        <w:t xml:space="preserve">and </w:t>
      </w:r>
      <m:oMath>
        <m:sSub>
          <m:sSubPr>
            <m:ctrlPr>
              <w:rPr>
                <w:rFonts w:ascii="Cambria Math" w:hAnsi="Cambria Math" w:cs="Arial"/>
                <w:sz w:val="22"/>
              </w:rPr>
            </m:ctrlPr>
          </m:sSubPr>
          <m:e>
            <m:r>
              <w:rPr>
                <w:rFonts w:ascii="Cambria Math" w:hAnsi="Cambria Math" w:cs="Arial"/>
                <w:sz w:val="22"/>
              </w:rPr>
              <m:t>k</m:t>
            </m:r>
          </m:e>
          <m:sub>
            <m:r>
              <w:rPr>
                <w:rFonts w:ascii="Cambria Math" w:hAnsi="Cambria Math" w:cs="Arial"/>
                <w:sz w:val="22"/>
              </w:rPr>
              <m:t>w</m:t>
            </m:r>
          </m:sub>
        </m:sSub>
      </m:oMath>
      <w:r w:rsidRPr="00265A8F">
        <w:rPr>
          <w:rFonts w:ascii="Arial" w:hAnsi="Arial" w:cs="Arial" w:hint="eastAsia"/>
          <w:sz w:val="22"/>
        </w:rPr>
        <w:t xml:space="preserve"> </w:t>
      </w:r>
      <w:r w:rsidRPr="00265A8F">
        <w:rPr>
          <w:rFonts w:ascii="Arial" w:hAnsi="Arial" w:cs="Arial"/>
          <w:sz w:val="22"/>
        </w:rPr>
        <w:t>can always be chosen by minimizing the following Bayesian Information Criterion (BIC):</w:t>
      </w:r>
    </w:p>
    <w:p w14:paraId="75EDE0B3" w14:textId="77777777" w:rsidR="00AA2698" w:rsidRPr="006E0499" w:rsidRDefault="00AA2698" w:rsidP="00AA2698">
      <w:pPr>
        <w:adjustRightInd w:val="0"/>
        <w:snapToGrid w:val="0"/>
        <w:spacing w:beforeLines="30" w:before="93" w:afterLines="30" w:after="93"/>
        <w:rPr>
          <w:rFonts w:ascii="Arial" w:hAnsi="Arial" w:cs="Arial"/>
          <w:sz w:val="22"/>
        </w:rPr>
      </w:pPr>
      <m:oMathPara>
        <m:oMath>
          <m:r>
            <m:rPr>
              <m:sty m:val="p"/>
            </m:rPr>
            <w:rPr>
              <w:rFonts w:ascii="Cambria Math" w:hAnsi="Cambria Math" w:cs="Arial" w:hint="eastAsia"/>
              <w:sz w:val="22"/>
            </w:rPr>
            <m:t>B</m:t>
          </m:r>
          <m:r>
            <m:rPr>
              <m:sty m:val="p"/>
            </m:rPr>
            <w:rPr>
              <w:rFonts w:ascii="Cambria Math" w:hAnsi="Cambria Math" w:cs="Arial"/>
              <w:sz w:val="22"/>
            </w:rPr>
            <m:t>IC (</m:t>
          </m:r>
          <m:sSub>
            <m:sSubPr>
              <m:ctrlPr>
                <w:rPr>
                  <w:rFonts w:ascii="Cambria Math" w:hAnsi="Cambria Math" w:cs="Arial"/>
                  <w:sz w:val="22"/>
                </w:rPr>
              </m:ctrlPr>
            </m:sSubPr>
            <m:e>
              <m:r>
                <w:rPr>
                  <w:rFonts w:ascii="Cambria Math" w:hAnsi="Cambria Math" w:cs="Arial"/>
                  <w:sz w:val="22"/>
                </w:rPr>
                <m:t>k</m:t>
              </m:r>
            </m:e>
            <m:sub>
              <m:r>
                <w:rPr>
                  <w:rFonts w:ascii="Cambria Math" w:hAnsi="Cambria Math" w:cs="Arial"/>
                  <w:sz w:val="22"/>
                </w:rPr>
                <m:t>u</m:t>
              </m:r>
            </m:sub>
          </m:sSub>
          <m:r>
            <m:rPr>
              <m:sty m:val="p"/>
            </m:rPr>
            <w:rPr>
              <w:rFonts w:ascii="Cambria Math" w:hAnsi="Cambria Math" w:cs="Arial"/>
              <w:sz w:val="22"/>
            </w:rPr>
            <m:t>,</m:t>
          </m:r>
          <m:sSub>
            <m:sSubPr>
              <m:ctrlPr>
                <w:rPr>
                  <w:rFonts w:ascii="Cambria Math" w:hAnsi="Cambria Math" w:cs="Arial"/>
                  <w:sz w:val="22"/>
                </w:rPr>
              </m:ctrlPr>
            </m:sSubPr>
            <m:e>
              <m:r>
                <w:rPr>
                  <w:rFonts w:ascii="Cambria Math" w:hAnsi="Cambria Math" w:cs="Arial"/>
                  <w:sz w:val="22"/>
                </w:rPr>
                <m:t>k</m:t>
              </m:r>
            </m:e>
            <m:sub>
              <m:r>
                <w:rPr>
                  <w:rFonts w:ascii="Cambria Math" w:hAnsi="Cambria Math" w:cs="Arial"/>
                  <w:sz w:val="22"/>
                </w:rPr>
                <m:t>v</m:t>
              </m:r>
            </m:sub>
          </m:sSub>
          <m:r>
            <m:rPr>
              <m:sty m:val="p"/>
            </m:rPr>
            <w:rPr>
              <w:rFonts w:ascii="Cambria Math" w:hAnsi="Cambria Math" w:cs="Arial"/>
              <w:sz w:val="22"/>
            </w:rPr>
            <m:t>,</m:t>
          </m:r>
          <m:sSub>
            <m:sSubPr>
              <m:ctrlPr>
                <w:rPr>
                  <w:rFonts w:ascii="Cambria Math" w:hAnsi="Cambria Math" w:cs="Arial"/>
                  <w:sz w:val="22"/>
                </w:rPr>
              </m:ctrlPr>
            </m:sSubPr>
            <m:e>
              <m:r>
                <w:rPr>
                  <w:rFonts w:ascii="Cambria Math" w:hAnsi="Cambria Math" w:cs="Arial"/>
                  <w:sz w:val="22"/>
                </w:rPr>
                <m:t>k</m:t>
              </m:r>
            </m:e>
            <m:sub>
              <m:r>
                <w:rPr>
                  <w:rFonts w:ascii="Cambria Math" w:hAnsi="Cambria Math" w:cs="Arial"/>
                  <w:sz w:val="22"/>
                </w:rPr>
                <m:t>w</m:t>
              </m:r>
            </m:sub>
          </m:sSub>
          <m:r>
            <m:rPr>
              <m:sty m:val="p"/>
            </m:rPr>
            <w:rPr>
              <w:rFonts w:ascii="Cambria Math" w:hAnsi="Cambria Math" w:cs="Arial"/>
              <w:sz w:val="22"/>
            </w:rPr>
            <m:t>) =</m:t>
          </m:r>
          <m:r>
            <m:rPr>
              <m:sty m:val="p"/>
            </m:rPr>
            <w:rPr>
              <w:rFonts w:ascii="Cambria Math" w:hAnsi="Arial" w:cs="Arial"/>
              <w:sz w:val="22"/>
            </w:rPr>
            <m:t xml:space="preserve">  log</m:t>
          </m:r>
          <m:r>
            <m:rPr>
              <m:sty m:val="p"/>
            </m:rPr>
            <w:rPr>
              <w:rFonts w:ascii="Cambria Math" w:hAnsi="Cambria Math" w:cs="Cambria"/>
              <w:sz w:val="22"/>
            </w:rPr>
            <m:t>⁡</m:t>
          </m:r>
          <m:d>
            <m:dPr>
              <m:ctrlPr>
                <w:rPr>
                  <w:rFonts w:ascii="Cambria Math" w:hAnsi="Arial" w:cs="Arial"/>
                  <w:sz w:val="22"/>
                </w:rPr>
              </m:ctrlPr>
            </m:dPr>
            <m:e>
              <m:f>
                <m:fPr>
                  <m:ctrlPr>
                    <w:rPr>
                      <w:rFonts w:ascii="Cambria Math" w:hAnsi="Arial" w:cs="Arial"/>
                      <w:sz w:val="22"/>
                    </w:rPr>
                  </m:ctrlPr>
                </m:fPr>
                <m:num>
                  <w:bookmarkStart w:id="14" w:name="_Hlk38567836"/>
                  <m:d>
                    <m:dPr>
                      <m:begChr m:val="‖"/>
                      <m:endChr m:val="‖"/>
                      <m:ctrlPr>
                        <w:rPr>
                          <w:rFonts w:ascii="Cambria Math" w:hAnsi="Arial" w:cs="Arial"/>
                          <w:i/>
                          <w:sz w:val="22"/>
                        </w:rPr>
                      </m:ctrlPr>
                    </m:dPr>
                    <m:e>
                      <m:acc>
                        <m:accPr>
                          <m:chr m:val="̅"/>
                          <m:ctrlPr>
                            <w:rPr>
                              <w:rFonts w:ascii="Cambria Math" w:hAnsi="Cambria Math" w:cs="Arial"/>
                              <w:sz w:val="22"/>
                            </w:rPr>
                          </m:ctrlPr>
                        </m:accPr>
                        <m:e>
                          <m:r>
                            <m:rPr>
                              <m:sty m:val="bi"/>
                            </m:rPr>
                            <w:rPr>
                              <w:rFonts w:ascii="Cambria Math" w:hAnsi="Cambria Math" w:cs="Arial"/>
                              <w:sz w:val="22"/>
                            </w:rPr>
                            <m:t>A</m:t>
                          </m:r>
                        </m:e>
                      </m:acc>
                      <m:r>
                        <w:rPr>
                          <w:rFonts w:ascii="Cambria Math" w:hAnsi="Cambria Math" w:cs="Arial"/>
                          <w:sz w:val="22"/>
                        </w:rPr>
                        <m:t xml:space="preserve"> - d∙</m:t>
                      </m:r>
                      <m:r>
                        <m:rPr>
                          <m:sty m:val="bi"/>
                        </m:rPr>
                        <w:rPr>
                          <w:rFonts w:ascii="Cambria Math" w:hAnsi="Cambria Math" w:cs="Arial"/>
                          <w:sz w:val="22"/>
                        </w:rPr>
                        <m:t>u</m:t>
                      </m:r>
                      <m:r>
                        <m:rPr>
                          <m:sty m:val="p"/>
                        </m:rPr>
                        <w:rPr>
                          <w:rFonts w:ascii="Cambria Math" w:hAnsi="Cambria Math" w:cs="Arial"/>
                          <w:sz w:val="22"/>
                        </w:rPr>
                        <m:t>∘</m:t>
                      </m:r>
                      <m:r>
                        <m:rPr>
                          <m:sty m:val="bi"/>
                        </m:rPr>
                        <w:rPr>
                          <w:rFonts w:ascii="Cambria Math" w:hAnsi="Cambria Math" w:cs="Arial"/>
                          <w:sz w:val="22"/>
                        </w:rPr>
                        <m:t>v</m:t>
                      </m:r>
                      <m:r>
                        <m:rPr>
                          <m:sty m:val="p"/>
                        </m:rPr>
                        <w:rPr>
                          <w:rFonts w:ascii="Cambria Math" w:hAnsi="Cambria Math" w:cs="Arial"/>
                          <w:sz w:val="22"/>
                        </w:rPr>
                        <m:t>∘</m:t>
                      </m:r>
                      <m:r>
                        <m:rPr>
                          <m:sty m:val="bi"/>
                        </m:rPr>
                        <w:rPr>
                          <w:rFonts w:ascii="Cambria Math" w:hAnsi="Cambria Math" w:cs="Arial"/>
                          <w:sz w:val="22"/>
                        </w:rPr>
                        <m:t>w</m:t>
                      </m:r>
                    </m:e>
                  </m:d>
                  <w:bookmarkEnd w:id="14"/>
                </m:num>
                <m:den>
                  <m:r>
                    <w:rPr>
                      <w:rFonts w:ascii="Cambria Math" w:hAnsi="Arial" w:cs="Arial"/>
                      <w:sz w:val="22"/>
                    </w:rPr>
                    <m:t>pqM</m:t>
                  </m:r>
                </m:den>
              </m:f>
            </m:e>
          </m:d>
          <m:r>
            <w:rPr>
              <w:rFonts w:ascii="Cambria Math" w:hAnsi="Arial" w:cs="Arial"/>
              <w:sz w:val="22"/>
            </w:rPr>
            <m:t>+</m:t>
          </m:r>
          <m:f>
            <m:fPr>
              <m:ctrlPr>
                <w:rPr>
                  <w:rFonts w:ascii="Cambria Math" w:hAnsi="Arial" w:cs="Arial"/>
                  <w:sz w:val="22"/>
                </w:rPr>
              </m:ctrlPr>
            </m:fPr>
            <m:num>
              <m:r>
                <w:rPr>
                  <w:rFonts w:ascii="Cambria Math" w:hAnsi="Arial" w:cs="Arial"/>
                  <w:sz w:val="22"/>
                </w:rPr>
                <m:t xml:space="preserve"> </m:t>
              </m:r>
              <m:r>
                <m:rPr>
                  <m:sty m:val="p"/>
                </m:rPr>
                <w:rPr>
                  <w:rFonts w:ascii="Cambria Math" w:hAnsi="Arial" w:cs="Arial"/>
                  <w:sz w:val="22"/>
                </w:rPr>
                <m:t>log</m:t>
              </m:r>
              <m:r>
                <m:rPr>
                  <m:sty m:val="p"/>
                </m:rPr>
                <w:rPr>
                  <w:rFonts w:ascii="Cambria Math" w:hAnsi="Cambria Math" w:cs="Cambria"/>
                  <w:sz w:val="22"/>
                </w:rPr>
                <m:t>⁡</m:t>
              </m:r>
              <m:r>
                <w:rPr>
                  <w:rFonts w:ascii="Cambria Math" w:hAnsi="Arial" w:cs="Arial"/>
                  <w:sz w:val="22"/>
                </w:rPr>
                <m:t>(pqM)</m:t>
              </m:r>
            </m:num>
            <m:den>
              <m:r>
                <w:rPr>
                  <w:rFonts w:ascii="Cambria Math" w:hAnsi="Arial" w:cs="Arial"/>
                  <w:sz w:val="22"/>
                </w:rPr>
                <m:t>pqM</m:t>
              </m:r>
            </m:den>
          </m:f>
          <m:r>
            <w:rPr>
              <w:rFonts w:ascii="Cambria Math" w:hAnsi="Arial" w:cs="Arial"/>
              <w:sz w:val="22"/>
            </w:rPr>
            <m:t>{</m:t>
          </m:r>
          <m:sSub>
            <m:sSubPr>
              <m:ctrlPr>
                <w:rPr>
                  <w:rFonts w:ascii="Cambria Math" w:hAnsi="Arial" w:cs="Arial"/>
                  <w:i/>
                  <w:sz w:val="22"/>
                </w:rPr>
              </m:ctrlPr>
            </m:sSubPr>
            <m:e>
              <m:d>
                <m:dPr>
                  <m:begChr m:val="‖"/>
                  <m:endChr m:val="‖"/>
                  <m:ctrlPr>
                    <w:rPr>
                      <w:rFonts w:ascii="Cambria Math" w:hAnsi="Arial" w:cs="Arial"/>
                      <w:i/>
                      <w:sz w:val="22"/>
                    </w:rPr>
                  </m:ctrlPr>
                </m:dPr>
                <m:e>
                  <m:r>
                    <m:rPr>
                      <m:sty m:val="bi"/>
                    </m:rPr>
                    <w:rPr>
                      <w:rFonts w:ascii="Cambria Math" w:hAnsi="Arial" w:cs="Arial"/>
                      <w:sz w:val="22"/>
                    </w:rPr>
                    <m:t>u</m:t>
                  </m:r>
                </m:e>
              </m:d>
            </m:e>
            <m:sub>
              <m:r>
                <w:rPr>
                  <w:rFonts w:ascii="Cambria Math" w:hAnsi="Arial" w:cs="Arial"/>
                  <w:sz w:val="22"/>
                </w:rPr>
                <m:t>0</m:t>
              </m:r>
            </m:sub>
          </m:sSub>
          <m:r>
            <w:rPr>
              <w:rFonts w:ascii="Cambria Math" w:hAnsi="Arial" w:cs="Arial"/>
              <w:sz w:val="22"/>
            </w:rPr>
            <m:t>+</m:t>
          </m:r>
          <m:sSub>
            <m:sSubPr>
              <m:ctrlPr>
                <w:rPr>
                  <w:rFonts w:ascii="Cambria Math" w:hAnsi="Arial" w:cs="Arial"/>
                  <w:i/>
                  <w:sz w:val="22"/>
                </w:rPr>
              </m:ctrlPr>
            </m:sSubPr>
            <m:e>
              <m:d>
                <m:dPr>
                  <m:begChr m:val="‖"/>
                  <m:endChr m:val="‖"/>
                  <m:ctrlPr>
                    <w:rPr>
                      <w:rFonts w:ascii="Cambria Math" w:hAnsi="Arial" w:cs="Arial"/>
                      <w:i/>
                      <w:sz w:val="22"/>
                    </w:rPr>
                  </m:ctrlPr>
                </m:dPr>
                <m:e>
                  <m:r>
                    <m:rPr>
                      <m:sty m:val="bi"/>
                    </m:rPr>
                    <w:rPr>
                      <w:rFonts w:ascii="Cambria Math" w:hAnsi="Arial" w:cs="Arial"/>
                      <w:sz w:val="22"/>
                    </w:rPr>
                    <m:t>v</m:t>
                  </m:r>
                </m:e>
              </m:d>
            </m:e>
            <m:sub>
              <m:r>
                <w:rPr>
                  <w:rFonts w:ascii="Cambria Math" w:hAnsi="Arial" w:cs="Arial"/>
                  <w:sz w:val="22"/>
                </w:rPr>
                <m:t>0</m:t>
              </m:r>
            </m:sub>
          </m:sSub>
          <m:r>
            <w:rPr>
              <w:rFonts w:ascii="Cambria Math" w:hAnsi="Arial" w:cs="Arial"/>
              <w:sz w:val="22"/>
            </w:rPr>
            <m:t>+</m:t>
          </m:r>
          <m:sSub>
            <m:sSubPr>
              <m:ctrlPr>
                <w:rPr>
                  <w:rFonts w:ascii="Cambria Math" w:hAnsi="Arial" w:cs="Arial"/>
                  <w:i/>
                  <w:sz w:val="22"/>
                </w:rPr>
              </m:ctrlPr>
            </m:sSubPr>
            <m:e>
              <m:d>
                <m:dPr>
                  <m:begChr m:val="‖"/>
                  <m:endChr m:val="‖"/>
                  <m:ctrlPr>
                    <w:rPr>
                      <w:rFonts w:ascii="Cambria Math" w:hAnsi="Arial" w:cs="Arial"/>
                      <w:i/>
                      <w:sz w:val="22"/>
                    </w:rPr>
                  </m:ctrlPr>
                </m:dPr>
                <m:e>
                  <m:r>
                    <m:rPr>
                      <m:sty m:val="bi"/>
                    </m:rPr>
                    <w:rPr>
                      <w:rFonts w:ascii="Cambria Math" w:hAnsi="Arial" w:cs="Arial"/>
                      <w:sz w:val="22"/>
                    </w:rPr>
                    <m:t>w</m:t>
                  </m:r>
                </m:e>
              </m:d>
            </m:e>
            <m:sub>
              <m:r>
                <w:rPr>
                  <w:rFonts w:ascii="Cambria Math" w:hAnsi="Arial" w:cs="Arial"/>
                  <w:sz w:val="22"/>
                </w:rPr>
                <m:t>0</m:t>
              </m:r>
            </m:sub>
          </m:sSub>
          <m:r>
            <w:rPr>
              <w:rFonts w:ascii="Cambria Math" w:hAnsi="Arial" w:cs="Arial"/>
              <w:sz w:val="22"/>
            </w:rPr>
            <m:t>}</m:t>
          </m:r>
        </m:oMath>
      </m:oMathPara>
    </w:p>
    <w:p w14:paraId="41D224D8" w14:textId="753E38EB" w:rsidR="00AA2698" w:rsidRDefault="00AA2698" w:rsidP="00AA2698">
      <w:pPr>
        <w:adjustRightInd w:val="0"/>
        <w:snapToGrid w:val="0"/>
        <w:rPr>
          <w:rFonts w:ascii="Arial" w:hAnsi="Arial" w:cs="Arial"/>
          <w:sz w:val="22"/>
        </w:rPr>
      </w:pPr>
      <w:r>
        <w:rPr>
          <w:rFonts w:ascii="Arial" w:hAnsi="Arial" w:cs="Arial"/>
          <w:sz w:val="22"/>
        </w:rPr>
        <w:t xml:space="preserve">where </w:t>
      </w:r>
      <m:oMath>
        <m:acc>
          <m:accPr>
            <m:chr m:val="̅"/>
            <m:ctrlPr>
              <w:rPr>
                <w:rFonts w:ascii="Cambria Math" w:hAnsi="Cambria Math" w:cs="Arial"/>
                <w:sz w:val="22"/>
              </w:rPr>
            </m:ctrlPr>
          </m:accPr>
          <m:e>
            <m:r>
              <m:rPr>
                <m:sty m:val="bi"/>
              </m:rPr>
              <w:rPr>
                <w:rFonts w:ascii="Cambria Math" w:hAnsi="Cambria Math" w:cs="Arial"/>
                <w:sz w:val="22"/>
              </w:rPr>
              <m:t>A</m:t>
            </m:r>
          </m:e>
        </m:acc>
      </m:oMath>
      <w:r>
        <w:rPr>
          <w:rFonts w:ascii="Arial" w:hAnsi="Arial" w:cs="Arial"/>
          <w:sz w:val="22"/>
        </w:rPr>
        <w:t xml:space="preserve"> </w:t>
      </w:r>
      <w:r w:rsidRPr="00A83624">
        <w:rPr>
          <w:rFonts w:ascii="Arial" w:hAnsi="Arial" w:cs="Arial"/>
          <w:sz w:val="22"/>
        </w:rPr>
        <w:t xml:space="preserve">means </w:t>
      </w:r>
      <w:r>
        <w:rPr>
          <w:rFonts w:ascii="Arial" w:hAnsi="Arial" w:cs="Arial"/>
          <w:sz w:val="22"/>
        </w:rPr>
        <w:t>m</w:t>
      </w:r>
      <w:r w:rsidRPr="006E0499">
        <w:rPr>
          <w:rFonts w:ascii="Arial" w:hAnsi="Arial" w:cs="Arial"/>
          <w:sz w:val="22"/>
        </w:rPr>
        <w:t>athematical font</w:t>
      </w:r>
      <w:r w:rsidRPr="00A83624">
        <w:rPr>
          <w:rFonts w:ascii="Arial" w:hAnsi="Arial" w:cs="Arial"/>
          <w:sz w:val="22"/>
        </w:rPr>
        <w:t xml:space="preserve"> </w:t>
      </w:r>
      <w:r w:rsidRPr="00341AF5">
        <w:rPr>
          <w:rFonts w:ascii="Arial" w:hAnsi="Arial" w:cs="Arial"/>
          <w:b/>
          <w:bCs/>
          <w:i/>
          <w:iCs/>
          <w:sz w:val="22"/>
        </w:rPr>
        <w:t>A</w:t>
      </w:r>
      <w:r>
        <w:rPr>
          <w:rFonts w:ascii="Arial" w:hAnsi="Arial" w:cs="Arial"/>
          <w:sz w:val="22"/>
        </w:rPr>
        <w:t xml:space="preserve"> (or </w:t>
      </w:r>
      <w:r w:rsidRPr="006E0499">
        <w:rPr>
          <w:rFonts w:ascii="Arial" w:hAnsi="Arial" w:cs="Arial"/>
          <w:sz w:val="22"/>
        </w:rPr>
        <w:t>\mathcal{A}</w:t>
      </w:r>
      <w:r>
        <w:rPr>
          <w:rFonts w:ascii="Arial" w:hAnsi="Arial" w:cs="Arial"/>
          <w:sz w:val="22"/>
        </w:rPr>
        <w:t>) f</w:t>
      </w:r>
      <w:r w:rsidRPr="00A83624">
        <w:rPr>
          <w:rFonts w:ascii="Arial" w:hAnsi="Arial" w:cs="Arial"/>
          <w:sz w:val="22"/>
        </w:rPr>
        <w:t>or convenience in the word office software</w:t>
      </w:r>
      <w:r>
        <w:rPr>
          <w:rFonts w:ascii="Arial" w:hAnsi="Arial" w:cs="Arial"/>
          <w:sz w:val="22"/>
        </w:rPr>
        <w:t>.</w:t>
      </w:r>
      <w:r>
        <w:rPr>
          <w:rFonts w:ascii="Arial" w:hAnsi="Arial" w:cs="Arial" w:hint="eastAsia"/>
          <w:sz w:val="22"/>
        </w:rPr>
        <w:t xml:space="preserve"> </w:t>
      </w:r>
      <w:r w:rsidRPr="00265A8F">
        <w:rPr>
          <w:rFonts w:ascii="Arial" w:hAnsi="Arial" w:cs="Arial"/>
          <w:sz w:val="22"/>
        </w:rPr>
        <w:t xml:space="preserve">Though </w:t>
      </w:r>
      <w:r>
        <w:rPr>
          <w:rFonts w:ascii="Arial" w:hAnsi="Arial" w:cs="Arial"/>
          <w:sz w:val="22"/>
        </w:rPr>
        <w:t>the</w:t>
      </w:r>
      <w:r w:rsidRPr="00265A8F">
        <w:rPr>
          <w:rFonts w:ascii="Arial" w:hAnsi="Arial" w:cs="Arial"/>
          <w:sz w:val="22"/>
        </w:rPr>
        <w:t xml:space="preserve"> parameters </w:t>
      </w:r>
      <w:r>
        <w:rPr>
          <w:rFonts w:ascii="Arial" w:hAnsi="Arial" w:cs="Arial"/>
          <w:sz w:val="22"/>
        </w:rPr>
        <w:t>of</w:t>
      </w:r>
      <w:r w:rsidRPr="00265A8F">
        <w:rPr>
          <w:rFonts w:ascii="Arial" w:hAnsi="Arial" w:cs="Arial"/>
          <w:sz w:val="22"/>
        </w:rPr>
        <w:t xml:space="preserve"> Algorithm 1 can be chosen using </w:t>
      </w:r>
      <w:r>
        <w:rPr>
          <w:rFonts w:ascii="Arial" w:hAnsi="Arial" w:cs="Arial"/>
          <w:sz w:val="22"/>
        </w:rPr>
        <w:t>BIC</w:t>
      </w:r>
      <w:r w:rsidRPr="00265A8F">
        <w:rPr>
          <w:rFonts w:ascii="Arial" w:hAnsi="Arial" w:cs="Arial"/>
          <w:sz w:val="22"/>
        </w:rPr>
        <w:t>, it may not be necessary</w:t>
      </w:r>
      <w:r>
        <w:rPr>
          <w:rFonts w:ascii="Arial" w:hAnsi="Arial" w:cs="Arial"/>
          <w:sz w:val="22"/>
        </w:rPr>
        <w:t xml:space="preserve"> </w:t>
      </w:r>
      <w:r w:rsidRPr="00265A8F">
        <w:rPr>
          <w:rFonts w:ascii="Arial" w:hAnsi="Arial" w:cs="Arial"/>
          <w:sz w:val="22"/>
        </w:rPr>
        <w:t xml:space="preserve">for certain biological applications. For example, </w:t>
      </w:r>
      <w:r>
        <w:rPr>
          <w:rFonts w:ascii="Arial" w:hAnsi="Arial" w:cs="Arial" w:hint="eastAsia"/>
          <w:sz w:val="22"/>
        </w:rPr>
        <w:t>we</w:t>
      </w:r>
      <w:r w:rsidRPr="00265A8F">
        <w:rPr>
          <w:rFonts w:ascii="Arial" w:hAnsi="Arial" w:cs="Arial"/>
          <w:sz w:val="22"/>
        </w:rPr>
        <w:t xml:space="preserve"> might simply fix these parameters</w:t>
      </w:r>
      <w:r w:rsidRPr="004C1199">
        <w:rPr>
          <w:rFonts w:ascii="Arial" w:hAnsi="Arial" w:cs="Arial"/>
          <w:b/>
          <w:bCs/>
          <w:sz w:val="22"/>
        </w:rPr>
        <w:t xml:space="preserve"> </w:t>
      </w:r>
      <w:r w:rsidRPr="00E54B25">
        <w:rPr>
          <w:rFonts w:ascii="Arial" w:hAnsi="Arial" w:cs="Arial"/>
          <w:sz w:val="22"/>
        </w:rPr>
        <w:t>to restrict an identified module to contain a specific number of genes, miRNA</w:t>
      </w:r>
      <w:r>
        <w:rPr>
          <w:rFonts w:ascii="Arial" w:hAnsi="Arial" w:cs="Arial"/>
          <w:sz w:val="22"/>
        </w:rPr>
        <w:t>s</w:t>
      </w:r>
      <w:r w:rsidRPr="00E54B25">
        <w:rPr>
          <w:rFonts w:ascii="Arial" w:hAnsi="Arial" w:cs="Arial"/>
          <w:sz w:val="22"/>
        </w:rPr>
        <w:t xml:space="preserve"> and cancer types</w:t>
      </w:r>
      <w:r w:rsidRPr="00BB68D7">
        <w:rPr>
          <w:rFonts w:ascii="Arial" w:hAnsi="Arial" w:cs="Arial"/>
          <w:sz w:val="22"/>
        </w:rPr>
        <w:t>.</w:t>
      </w:r>
      <w:r w:rsidRPr="00265A8F">
        <w:rPr>
          <w:rFonts w:ascii="Arial" w:hAnsi="Arial" w:cs="Arial"/>
          <w:sz w:val="22"/>
        </w:rPr>
        <w:t xml:space="preserve"> In this study, based on literature</w:t>
      </w:r>
      <w:r w:rsidRPr="00265A8F">
        <w:rPr>
          <w:rFonts w:ascii="Arial" w:hAnsi="Arial" w:cs="Arial" w:hint="eastAsia"/>
          <w:sz w:val="22"/>
        </w:rPr>
        <w:t xml:space="preserve"> </w:t>
      </w:r>
      <w:r w:rsidRPr="00265A8F">
        <w:rPr>
          <w:rFonts w:ascii="Arial" w:hAnsi="Arial" w:cs="Arial"/>
          <w:sz w:val="22"/>
        </w:rPr>
        <w:t>review</w:t>
      </w:r>
      <w:r w:rsidRPr="00265A8F">
        <w:rPr>
          <w:rFonts w:ascii="Arial" w:hAnsi="Arial" w:cs="Arial" w:hint="eastAsia"/>
          <w:sz w:val="22"/>
        </w:rPr>
        <w:t xml:space="preserve"> </w:t>
      </w:r>
      <w:r w:rsidRPr="00265A8F">
        <w:rPr>
          <w:rFonts w:ascii="Arial" w:hAnsi="Arial" w:cs="Arial"/>
          <w:color w:val="0000FF"/>
          <w:sz w:val="22"/>
        </w:rPr>
        <w:t>[</w:t>
      </w:r>
      <w:r w:rsidR="00773E7E">
        <w:rPr>
          <w:rFonts w:ascii="Arial" w:hAnsi="Arial" w:cs="Arial"/>
          <w:color w:val="0000FF"/>
          <w:sz w:val="22"/>
        </w:rPr>
        <w:t>3</w:t>
      </w:r>
      <w:r w:rsidRPr="00265A8F">
        <w:rPr>
          <w:rFonts w:ascii="Arial" w:hAnsi="Arial" w:cs="Arial"/>
          <w:color w:val="0000FF"/>
          <w:sz w:val="22"/>
        </w:rPr>
        <w:t>-</w:t>
      </w:r>
      <w:r w:rsidR="00773E7E">
        <w:rPr>
          <w:rFonts w:ascii="Arial" w:hAnsi="Arial" w:cs="Arial"/>
          <w:color w:val="0000FF"/>
          <w:sz w:val="22"/>
        </w:rPr>
        <w:t>5</w:t>
      </w:r>
      <w:r w:rsidRPr="00265A8F">
        <w:rPr>
          <w:rFonts w:ascii="Arial" w:hAnsi="Arial" w:cs="Arial"/>
          <w:color w:val="0000FF"/>
          <w:sz w:val="22"/>
        </w:rPr>
        <w:t>]</w:t>
      </w:r>
      <w:r w:rsidRPr="00265A8F">
        <w:rPr>
          <w:rFonts w:ascii="Arial" w:hAnsi="Arial" w:cs="Arial"/>
          <w:sz w:val="22"/>
        </w:rPr>
        <w:t xml:space="preserve">, we empirically set </w:t>
      </w:r>
      <m:oMath>
        <m:sSub>
          <m:sSubPr>
            <m:ctrlPr>
              <w:rPr>
                <w:rFonts w:ascii="Cambria Math" w:hAnsi="Cambria Math" w:cs="Arial"/>
                <w:sz w:val="22"/>
              </w:rPr>
            </m:ctrlPr>
          </m:sSubPr>
          <m:e>
            <m:r>
              <w:rPr>
                <w:rFonts w:ascii="Cambria Math" w:hAnsi="Cambria Math" w:cs="Arial"/>
                <w:sz w:val="22"/>
              </w:rPr>
              <m:t>k</m:t>
            </m:r>
          </m:e>
          <m:sub>
            <m:r>
              <w:rPr>
                <w:rFonts w:ascii="Cambria Math" w:hAnsi="Cambria Math" w:cs="Arial"/>
                <w:sz w:val="22"/>
              </w:rPr>
              <m:t>u</m:t>
            </m:r>
          </m:sub>
        </m:sSub>
        <m:r>
          <w:rPr>
            <w:rFonts w:ascii="Cambria Math" w:hAnsi="Cambria Math" w:cs="Arial"/>
            <w:sz w:val="22"/>
          </w:rPr>
          <m:t>=100</m:t>
        </m:r>
      </m:oMath>
      <w:r w:rsidRPr="00265A8F">
        <w:rPr>
          <w:rFonts w:ascii="Arial" w:hAnsi="Arial" w:cs="Arial" w:hint="eastAsia"/>
          <w:sz w:val="22"/>
        </w:rPr>
        <w:t>,</w:t>
      </w:r>
      <w:r w:rsidRPr="00265A8F">
        <w:rPr>
          <w:rFonts w:ascii="Arial" w:hAnsi="Arial" w:cs="Arial"/>
          <w:sz w:val="22"/>
        </w:rPr>
        <w:t xml:space="preserve"> </w:t>
      </w:r>
      <m:oMath>
        <m:sSub>
          <m:sSubPr>
            <m:ctrlPr>
              <w:rPr>
                <w:rFonts w:ascii="Cambria Math" w:hAnsi="Cambria Math" w:cs="Arial"/>
                <w:sz w:val="22"/>
              </w:rPr>
            </m:ctrlPr>
          </m:sSubPr>
          <m:e>
            <m:r>
              <w:rPr>
                <w:rFonts w:ascii="Cambria Math" w:hAnsi="Cambria Math" w:cs="Arial"/>
                <w:sz w:val="22"/>
              </w:rPr>
              <m:t>k</m:t>
            </m:r>
          </m:e>
          <m:sub>
            <m:r>
              <w:rPr>
                <w:rFonts w:ascii="Cambria Math" w:hAnsi="Cambria Math" w:cs="Arial"/>
                <w:sz w:val="22"/>
              </w:rPr>
              <m:t>v</m:t>
            </m:r>
          </m:sub>
        </m:sSub>
        <m:r>
          <w:rPr>
            <w:rFonts w:ascii="Cambria Math" w:hAnsi="Cambria Math" w:cs="Arial"/>
            <w:sz w:val="22"/>
          </w:rPr>
          <m:t>=10</m:t>
        </m:r>
      </m:oMath>
      <w:r w:rsidRPr="00265A8F">
        <w:rPr>
          <w:rFonts w:ascii="Arial" w:hAnsi="Arial" w:cs="Arial" w:hint="eastAsia"/>
          <w:sz w:val="22"/>
        </w:rPr>
        <w:t xml:space="preserve"> </w:t>
      </w:r>
      <w:r w:rsidRPr="00265A8F">
        <w:rPr>
          <w:rFonts w:ascii="Arial" w:hAnsi="Arial" w:cs="Arial"/>
          <w:sz w:val="22"/>
        </w:rPr>
        <w:t xml:space="preserve">and </w:t>
      </w:r>
      <m:oMath>
        <m:sSub>
          <m:sSubPr>
            <m:ctrlPr>
              <w:rPr>
                <w:rFonts w:ascii="Cambria Math" w:hAnsi="Cambria Math" w:cs="Arial"/>
                <w:sz w:val="22"/>
              </w:rPr>
            </m:ctrlPr>
          </m:sSubPr>
          <m:e>
            <m:r>
              <w:rPr>
                <w:rFonts w:ascii="Cambria Math" w:hAnsi="Cambria Math" w:cs="Arial"/>
                <w:sz w:val="22"/>
              </w:rPr>
              <m:t>k</m:t>
            </m:r>
          </m:e>
          <m:sub>
            <m:r>
              <w:rPr>
                <w:rFonts w:ascii="Cambria Math" w:hAnsi="Cambria Math" w:cs="Arial"/>
                <w:sz w:val="22"/>
              </w:rPr>
              <m:t>w</m:t>
            </m:r>
          </m:sub>
        </m:sSub>
        <m:r>
          <w:rPr>
            <w:rFonts w:ascii="Cambria Math" w:hAnsi="Cambria Math" w:cs="Arial"/>
            <w:sz w:val="22"/>
          </w:rPr>
          <m:t>=20</m:t>
        </m:r>
      </m:oMath>
      <w:r w:rsidRPr="00265A8F">
        <w:rPr>
          <w:rFonts w:ascii="Arial" w:hAnsi="Arial" w:cs="Arial"/>
          <w:sz w:val="22"/>
        </w:rPr>
        <w:t xml:space="preserve"> as default values in Algorithm 1</w:t>
      </w:r>
      <w:r>
        <w:rPr>
          <w:rFonts w:ascii="Arial" w:hAnsi="Arial" w:cs="Arial"/>
          <w:sz w:val="22"/>
        </w:rPr>
        <w:t>,</w:t>
      </w:r>
      <w:r w:rsidRPr="00265A8F">
        <w:rPr>
          <w:rFonts w:ascii="Arial" w:hAnsi="Arial" w:cs="Arial"/>
          <w:sz w:val="22"/>
        </w:rPr>
        <w:t xml:space="preserve"> which </w:t>
      </w:r>
      <w:r>
        <w:rPr>
          <w:rFonts w:ascii="Arial" w:hAnsi="Arial" w:cs="Arial"/>
          <w:color w:val="000000" w:themeColor="text1"/>
          <w:sz w:val="22"/>
        </w:rPr>
        <w:t>make</w:t>
      </w:r>
      <w:r w:rsidRPr="00590C5C">
        <w:rPr>
          <w:rFonts w:ascii="Arial" w:hAnsi="Arial" w:cs="Arial"/>
          <w:color w:val="000000" w:themeColor="text1"/>
          <w:sz w:val="22"/>
        </w:rPr>
        <w:t xml:space="preserve">s </w:t>
      </w:r>
      <m:oMath>
        <m:r>
          <m:rPr>
            <m:sty m:val="bi"/>
          </m:rPr>
          <w:rPr>
            <w:rFonts w:ascii="Cambria Math" w:hAnsi="Cambria Math" w:cs="Arial"/>
            <w:sz w:val="22"/>
          </w:rPr>
          <m:t>u</m:t>
        </m:r>
      </m:oMath>
      <w:r w:rsidRPr="00590C5C">
        <w:rPr>
          <w:rFonts w:ascii="Arial" w:hAnsi="Arial" w:cs="Arial"/>
          <w:sz w:val="22"/>
        </w:rPr>
        <w:t xml:space="preserve"> contain about 100 non-zero genes and </w:t>
      </w:r>
      <m:oMath>
        <m:r>
          <m:rPr>
            <m:sty m:val="bi"/>
          </m:rPr>
          <w:rPr>
            <w:rFonts w:ascii="Cambria Math" w:hAnsi="Cambria Math" w:cs="Arial"/>
            <w:sz w:val="22"/>
          </w:rPr>
          <m:t>v</m:t>
        </m:r>
      </m:oMath>
      <w:r w:rsidRPr="00590C5C">
        <w:rPr>
          <w:rFonts w:ascii="Arial" w:hAnsi="Arial" w:cs="Arial"/>
          <w:b/>
          <w:bCs/>
          <w:sz w:val="22"/>
        </w:rPr>
        <w:t xml:space="preserve"> </w:t>
      </w:r>
      <w:r w:rsidRPr="00590C5C">
        <w:rPr>
          <w:rFonts w:ascii="Arial" w:hAnsi="Arial" w:cs="Arial"/>
          <w:sz w:val="22"/>
        </w:rPr>
        <w:t xml:space="preserve">contain about 10 non-zero miRNAs and </w:t>
      </w:r>
      <m:oMath>
        <m:r>
          <m:rPr>
            <m:sty m:val="bi"/>
          </m:rPr>
          <w:rPr>
            <w:rFonts w:ascii="Cambria Math" w:hAnsi="Cambria Math" w:cs="Arial"/>
            <w:sz w:val="22"/>
          </w:rPr>
          <m:t>w</m:t>
        </m:r>
      </m:oMath>
      <w:r w:rsidRPr="00590C5C">
        <w:rPr>
          <w:rFonts w:ascii="Arial" w:hAnsi="Arial" w:cs="Arial"/>
          <w:sz w:val="22"/>
        </w:rPr>
        <w:t xml:space="preserve"> contain 20 cancer types</w:t>
      </w:r>
      <w:r w:rsidRPr="0003569A">
        <w:rPr>
          <w:rFonts w:ascii="Arial" w:hAnsi="Arial" w:cs="Arial"/>
          <w:b/>
          <w:bCs/>
          <w:sz w:val="22"/>
        </w:rPr>
        <w:t>.</w:t>
      </w:r>
      <w:r w:rsidRPr="00590C5C">
        <w:t xml:space="preserve"> </w:t>
      </w:r>
      <w:r w:rsidRPr="00590C5C">
        <w:rPr>
          <w:rFonts w:ascii="Arial" w:hAnsi="Arial" w:cs="Arial"/>
          <w:sz w:val="22"/>
        </w:rPr>
        <w:t>Furthermore,</w:t>
      </w:r>
      <w:r w:rsidRPr="00265A8F">
        <w:rPr>
          <w:rFonts w:ascii="Arial" w:hAnsi="Arial" w:cs="Arial"/>
          <w:sz w:val="22"/>
        </w:rPr>
        <w:t xml:space="preserve"> since we focus on identifying pan-cancer miRNA-gene modules, we expect </w:t>
      </w:r>
      <w:r>
        <w:rPr>
          <w:rFonts w:ascii="Arial" w:hAnsi="Arial" w:cs="Arial"/>
          <w:sz w:val="22"/>
        </w:rPr>
        <w:t>that all identified</w:t>
      </w:r>
      <w:r w:rsidRPr="00265A8F">
        <w:rPr>
          <w:rFonts w:ascii="Arial" w:hAnsi="Arial" w:cs="Arial"/>
          <w:sz w:val="22"/>
        </w:rPr>
        <w:t xml:space="preserve"> modules cover </w:t>
      </w:r>
      <w:r>
        <w:rPr>
          <w:rFonts w:ascii="Arial" w:hAnsi="Arial" w:cs="Arial"/>
          <w:sz w:val="22"/>
        </w:rPr>
        <w:t xml:space="preserve">about </w:t>
      </w:r>
      <w:r w:rsidRPr="00265A8F">
        <w:rPr>
          <w:rFonts w:ascii="Arial" w:hAnsi="Arial" w:cs="Arial"/>
          <w:sz w:val="22"/>
        </w:rPr>
        <w:t xml:space="preserve">1000 </w:t>
      </w:r>
      <w:r>
        <w:rPr>
          <w:rFonts w:ascii="Arial" w:hAnsi="Arial" w:cs="Arial"/>
          <w:sz w:val="22"/>
        </w:rPr>
        <w:t>to</w:t>
      </w:r>
      <w:r w:rsidRPr="00265A8F">
        <w:rPr>
          <w:rFonts w:ascii="Arial" w:hAnsi="Arial" w:cs="Arial"/>
          <w:sz w:val="22"/>
        </w:rPr>
        <w:t xml:space="preserve"> 2000 </w:t>
      </w:r>
      <w:r>
        <w:rPr>
          <w:rFonts w:ascii="Arial" w:hAnsi="Arial" w:cs="Arial"/>
          <w:sz w:val="22"/>
        </w:rPr>
        <w:t xml:space="preserve">genes, </w:t>
      </w:r>
      <w:r w:rsidRPr="00265A8F">
        <w:rPr>
          <w:rFonts w:ascii="Arial" w:hAnsi="Arial" w:cs="Arial"/>
          <w:sz w:val="22"/>
        </w:rPr>
        <w:t>which is roughly the same as the number of cancer genes collected.</w:t>
      </w:r>
      <w:r w:rsidRPr="00265A8F">
        <w:rPr>
          <w:rFonts w:ascii="Arial" w:hAnsi="Arial" w:cs="Arial" w:hint="eastAsia"/>
          <w:sz w:val="22"/>
        </w:rPr>
        <w:t xml:space="preserve"> </w:t>
      </w:r>
      <w:r>
        <w:rPr>
          <w:rFonts w:ascii="Arial" w:hAnsi="Arial" w:cs="Arial"/>
          <w:sz w:val="22"/>
        </w:rPr>
        <w:t>T</w:t>
      </w:r>
      <w:r w:rsidRPr="00416959">
        <w:rPr>
          <w:rFonts w:ascii="Arial" w:hAnsi="Arial" w:cs="Arial"/>
          <w:sz w:val="22"/>
        </w:rPr>
        <w:t>o this end</w:t>
      </w:r>
      <w:r>
        <w:rPr>
          <w:rFonts w:ascii="Arial" w:hAnsi="Arial" w:cs="Arial"/>
          <w:sz w:val="22"/>
        </w:rPr>
        <w:t xml:space="preserve">, we used </w:t>
      </w:r>
      <w:r w:rsidRPr="00EE242E">
        <w:rPr>
          <w:rFonts w:ascii="Arial" w:hAnsi="Arial" w:cs="Arial"/>
          <w:b/>
          <w:bCs/>
          <w:sz w:val="22"/>
        </w:rPr>
        <w:t>Algorithm 2</w:t>
      </w:r>
      <w:r>
        <w:rPr>
          <w:rFonts w:ascii="Arial" w:hAnsi="Arial" w:cs="Arial"/>
          <w:sz w:val="22"/>
        </w:rPr>
        <w:t xml:space="preserve">, </w:t>
      </w:r>
      <w:r w:rsidRPr="00D21829">
        <w:rPr>
          <w:rFonts w:ascii="Arial" w:hAnsi="Arial" w:cs="Arial"/>
          <w:sz w:val="22"/>
        </w:rPr>
        <w:t>which is detailed in the 6th section of Supplementary Materials</w:t>
      </w:r>
      <w:r>
        <w:rPr>
          <w:rFonts w:ascii="Arial" w:hAnsi="Arial" w:cs="Arial"/>
          <w:sz w:val="22"/>
        </w:rPr>
        <w:t xml:space="preserve">, </w:t>
      </w:r>
      <w:r w:rsidRPr="00265A8F">
        <w:rPr>
          <w:rFonts w:ascii="Arial" w:hAnsi="Arial" w:cs="Arial"/>
          <w:sz w:val="22"/>
        </w:rPr>
        <w:t>to identify 50 pan-cancer miRNA-gene modules which covers 1793 genes</w:t>
      </w:r>
      <w:r w:rsidRPr="00326578">
        <w:rPr>
          <w:rFonts w:ascii="Arial" w:hAnsi="Arial" w:cs="Arial"/>
          <w:sz w:val="22"/>
        </w:rPr>
        <w:t>.</w:t>
      </w:r>
    </w:p>
    <w:p w14:paraId="16AD02C0" w14:textId="77777777" w:rsidR="00F72674" w:rsidRPr="00AA2698" w:rsidRDefault="00F72674" w:rsidP="00326578">
      <w:pPr>
        <w:adjustRightInd w:val="0"/>
        <w:snapToGrid w:val="0"/>
        <w:rPr>
          <w:rFonts w:ascii="Arial" w:hAnsi="Arial" w:cs="Arial"/>
          <w:sz w:val="22"/>
        </w:rPr>
      </w:pPr>
    </w:p>
    <w:p w14:paraId="44B3F9EF" w14:textId="32493E08" w:rsidR="00326578" w:rsidRPr="005B7C47" w:rsidRDefault="0076764C" w:rsidP="00326578">
      <w:pPr>
        <w:adjustRightInd w:val="0"/>
        <w:snapToGrid w:val="0"/>
        <w:rPr>
          <w:rFonts w:ascii="Arial" w:hAnsi="Arial" w:cs="Arial"/>
          <w:b/>
          <w:sz w:val="24"/>
        </w:rPr>
      </w:pPr>
      <w:r w:rsidRPr="005B7C47">
        <w:rPr>
          <w:rFonts w:ascii="Arial" w:hAnsi="Arial" w:cs="Arial" w:hint="eastAsia"/>
          <w:b/>
          <w:sz w:val="24"/>
        </w:rPr>
        <w:t>6</w:t>
      </w:r>
      <w:r w:rsidR="00326578" w:rsidRPr="005B7C47">
        <w:rPr>
          <w:rFonts w:ascii="Arial" w:hAnsi="Arial" w:cs="Arial"/>
          <w:b/>
          <w:sz w:val="24"/>
        </w:rPr>
        <w:t xml:space="preserve"> </w:t>
      </w:r>
      <w:r w:rsidR="006F4ED8" w:rsidRPr="005B7C47">
        <w:rPr>
          <w:rFonts w:ascii="Arial" w:hAnsi="Arial" w:cs="Arial"/>
          <w:b/>
          <w:sz w:val="24"/>
        </w:rPr>
        <w:t>TSCCA extracts multiple sparse factors</w:t>
      </w:r>
      <w:r w:rsidR="00BD2FEA" w:rsidRPr="005B7C47">
        <w:rPr>
          <w:rFonts w:ascii="Arial" w:hAnsi="Arial" w:cs="Arial"/>
          <w:b/>
          <w:sz w:val="24"/>
        </w:rPr>
        <w:t>/modules</w:t>
      </w:r>
    </w:p>
    <w:p w14:paraId="2711105B" w14:textId="66F4C3BD" w:rsidR="00375AA4" w:rsidRPr="0076764C" w:rsidRDefault="009D3A48" w:rsidP="00326578">
      <w:pPr>
        <w:adjustRightInd w:val="0"/>
        <w:snapToGrid w:val="0"/>
        <w:rPr>
          <w:rFonts w:ascii="Arial" w:eastAsia="宋体" w:hAnsi="Arial" w:cs="Arial"/>
          <w:sz w:val="22"/>
        </w:rPr>
      </w:pPr>
      <w:r>
        <w:rPr>
          <w:rFonts w:ascii="Arial" w:hAnsi="Arial" w:cs="Arial" w:hint="eastAsia"/>
          <w:sz w:val="22"/>
        </w:rPr>
        <w:t>Because</w:t>
      </w:r>
      <w:r>
        <w:rPr>
          <w:rFonts w:ascii="Arial" w:hAnsi="Arial" w:cs="Arial"/>
          <w:sz w:val="22"/>
        </w:rPr>
        <w:t xml:space="preserve"> </w:t>
      </w:r>
      <w:r w:rsidRPr="00512130">
        <w:rPr>
          <w:rFonts w:ascii="Arial" w:hAnsi="Arial" w:cs="Arial"/>
          <w:sz w:val="22"/>
        </w:rPr>
        <w:t xml:space="preserve">maximizing </w:t>
      </w:r>
      <w:r>
        <w:rPr>
          <w:rFonts w:ascii="Arial" w:hAnsi="Arial" w:cs="Arial"/>
          <w:sz w:val="22"/>
        </w:rPr>
        <w:t xml:space="preserve">the objective function of TSCCA in Eq. (5) </w:t>
      </w:r>
      <w:r w:rsidRPr="00512130">
        <w:rPr>
          <w:rFonts w:ascii="Arial" w:hAnsi="Arial" w:cs="Arial"/>
          <w:sz w:val="22"/>
        </w:rPr>
        <w:t xml:space="preserve">is equivalent to minimizing </w:t>
      </w:r>
      <m:oMath>
        <m:d>
          <m:dPr>
            <m:begChr m:val="‖"/>
            <m:endChr m:val="‖"/>
            <m:ctrlPr>
              <w:rPr>
                <w:rFonts w:ascii="Cambria Math" w:hAnsi="Arial" w:cs="Arial"/>
                <w:i/>
                <w:sz w:val="22"/>
              </w:rPr>
            </m:ctrlPr>
          </m:dPr>
          <m:e>
            <m:acc>
              <m:accPr>
                <m:chr m:val="̅"/>
                <m:ctrlPr>
                  <w:rPr>
                    <w:rFonts w:ascii="Cambria Math" w:hAnsi="Cambria Math" w:cs="Arial"/>
                    <w:sz w:val="22"/>
                  </w:rPr>
                </m:ctrlPr>
              </m:accPr>
              <m:e>
                <m:r>
                  <m:rPr>
                    <m:sty m:val="bi"/>
                  </m:rPr>
                  <w:rPr>
                    <w:rFonts w:ascii="Cambria Math" w:hAnsi="Cambria Math" w:cs="Arial"/>
                    <w:sz w:val="22"/>
                  </w:rPr>
                  <m:t>A</m:t>
                </m:r>
              </m:e>
            </m:acc>
            <m:r>
              <w:rPr>
                <w:rFonts w:ascii="Cambria Math" w:hAnsi="Cambria Math" w:cs="Arial"/>
                <w:sz w:val="22"/>
              </w:rPr>
              <m:t xml:space="preserve"> - d∙</m:t>
            </m:r>
            <m:r>
              <m:rPr>
                <m:sty m:val="bi"/>
              </m:rPr>
              <w:rPr>
                <w:rFonts w:ascii="Cambria Math" w:hAnsi="Cambria Math" w:cs="Arial"/>
                <w:sz w:val="22"/>
              </w:rPr>
              <m:t>u</m:t>
            </m:r>
            <m:r>
              <m:rPr>
                <m:sty m:val="p"/>
              </m:rPr>
              <w:rPr>
                <w:rFonts w:ascii="Cambria Math" w:hAnsi="Cambria Math" w:cs="Arial"/>
                <w:sz w:val="22"/>
              </w:rPr>
              <m:t>∘</m:t>
            </m:r>
            <m:r>
              <m:rPr>
                <m:sty m:val="bi"/>
              </m:rPr>
              <w:rPr>
                <w:rFonts w:ascii="Cambria Math" w:hAnsi="Cambria Math" w:cs="Arial"/>
                <w:sz w:val="22"/>
              </w:rPr>
              <m:t>v</m:t>
            </m:r>
            <m:r>
              <m:rPr>
                <m:sty m:val="p"/>
              </m:rPr>
              <w:rPr>
                <w:rFonts w:ascii="Cambria Math" w:hAnsi="Cambria Math" w:cs="Arial"/>
                <w:sz w:val="22"/>
              </w:rPr>
              <m:t>∘</m:t>
            </m:r>
            <m:r>
              <m:rPr>
                <m:sty m:val="bi"/>
              </m:rPr>
              <w:rPr>
                <w:rFonts w:ascii="Cambria Math" w:hAnsi="Cambria Math" w:cs="Arial"/>
                <w:sz w:val="22"/>
              </w:rPr>
              <m:t>w</m:t>
            </m:r>
          </m:e>
        </m:d>
      </m:oMath>
      <w:r w:rsidRPr="00512130">
        <w:rPr>
          <w:rFonts w:ascii="Arial" w:hAnsi="Arial" w:cs="Arial"/>
          <w:sz w:val="22"/>
        </w:rPr>
        <w:t>.</w:t>
      </w:r>
      <w:r>
        <w:rPr>
          <w:rFonts w:ascii="Arial" w:hAnsi="Arial" w:cs="Arial" w:hint="eastAsia"/>
          <w:b/>
          <w:sz w:val="22"/>
          <w:szCs w:val="21"/>
        </w:rPr>
        <w:t xml:space="preserve"> </w:t>
      </w:r>
      <w:r w:rsidR="00326578" w:rsidRPr="00326578">
        <w:rPr>
          <w:rFonts w:ascii="Arial" w:hAnsi="Arial" w:cs="Arial"/>
          <w:sz w:val="22"/>
        </w:rPr>
        <w:t xml:space="preserve">Mathematically, </w:t>
      </w:r>
      <w:r w:rsidR="00326578" w:rsidRPr="00326578">
        <w:rPr>
          <w:rFonts w:ascii="Arial" w:hAnsi="Arial" w:cs="Arial"/>
          <w:color w:val="000000" w:themeColor="text1"/>
          <w:sz w:val="22"/>
        </w:rPr>
        <w:t>TSCCA model</w:t>
      </w:r>
      <w:r w:rsidR="00326578" w:rsidRPr="00326578">
        <w:rPr>
          <w:rFonts w:ascii="Arial" w:hAnsi="Arial" w:cs="Arial"/>
          <w:sz w:val="22"/>
        </w:rPr>
        <w:t xml:space="preserve"> is equivalent to the rank-one sparse high-order </w:t>
      </w:r>
      <w:r w:rsidR="002904F9" w:rsidRPr="00326578">
        <w:rPr>
          <w:rFonts w:ascii="Arial" w:hAnsi="Arial" w:cs="Arial"/>
          <w:sz w:val="22"/>
        </w:rPr>
        <w:t xml:space="preserve">singular value decomposition </w:t>
      </w:r>
      <w:r w:rsidR="002904F9">
        <w:rPr>
          <w:rFonts w:ascii="Arial" w:hAnsi="Arial" w:cs="Arial"/>
          <w:sz w:val="22"/>
        </w:rPr>
        <w:t>(</w:t>
      </w:r>
      <w:r w:rsidR="00326578" w:rsidRPr="00326578">
        <w:rPr>
          <w:rFonts w:ascii="Arial" w:hAnsi="Arial" w:cs="Arial"/>
          <w:sz w:val="22"/>
        </w:rPr>
        <w:t>SVD</w:t>
      </w:r>
      <w:r w:rsidR="002904F9">
        <w:rPr>
          <w:rFonts w:ascii="Arial" w:hAnsi="Arial" w:cs="Arial"/>
          <w:sz w:val="22"/>
        </w:rPr>
        <w:t>)</w:t>
      </w:r>
      <w:r w:rsidR="00096A10">
        <w:rPr>
          <w:rFonts w:ascii="Arial" w:hAnsi="Arial" w:cs="Arial"/>
          <w:sz w:val="22"/>
        </w:rPr>
        <w:t xml:space="preserve"> </w:t>
      </w:r>
      <w:r w:rsidR="00F36DF6">
        <w:rPr>
          <w:rFonts w:ascii="Arial" w:hAnsi="Arial" w:cs="Arial"/>
          <w:color w:val="0000FF"/>
          <w:sz w:val="22"/>
        </w:rPr>
        <w:t>[</w:t>
      </w:r>
      <w:r w:rsidR="00773E7E">
        <w:rPr>
          <w:rFonts w:ascii="Arial" w:hAnsi="Arial" w:cs="Arial"/>
          <w:color w:val="0000FF"/>
          <w:sz w:val="22"/>
        </w:rPr>
        <w:t>2</w:t>
      </w:r>
      <w:r w:rsidR="00096A10" w:rsidRPr="00096A10">
        <w:rPr>
          <w:rFonts w:ascii="Arial" w:hAnsi="Arial" w:cs="Arial"/>
          <w:color w:val="0000FF"/>
          <w:sz w:val="22"/>
        </w:rPr>
        <w:t>]</w:t>
      </w:r>
      <w:r w:rsidR="00326578" w:rsidRPr="00096A10">
        <w:rPr>
          <w:rFonts w:ascii="Arial" w:hAnsi="Arial" w:cs="Arial"/>
          <w:color w:val="000000" w:themeColor="text1"/>
          <w:sz w:val="22"/>
        </w:rPr>
        <w:t xml:space="preserve">. </w:t>
      </w:r>
      <w:r w:rsidR="002904F9" w:rsidRPr="004F64E1">
        <w:rPr>
          <w:rFonts w:ascii="Arial" w:eastAsia="宋体" w:hAnsi="Arial" w:cs="Arial"/>
          <w:sz w:val="22"/>
        </w:rPr>
        <w:t>Inspired by</w:t>
      </w:r>
      <w:r w:rsidR="002904F9" w:rsidRPr="00326578">
        <w:rPr>
          <w:rFonts w:ascii="Arial" w:hAnsi="Arial" w:cs="Arial"/>
          <w:sz w:val="22"/>
        </w:rPr>
        <w:t xml:space="preserve"> </w:t>
      </w:r>
      <w:r w:rsidR="00326578" w:rsidRPr="00326578">
        <w:rPr>
          <w:rFonts w:ascii="Arial" w:hAnsi="Arial" w:cs="Arial"/>
          <w:sz w:val="22"/>
        </w:rPr>
        <w:t>higher-order</w:t>
      </w:r>
      <w:r w:rsidR="002904F9">
        <w:rPr>
          <w:rFonts w:ascii="Arial" w:hAnsi="Arial" w:cs="Arial"/>
          <w:sz w:val="22"/>
        </w:rPr>
        <w:t xml:space="preserve"> SVD</w:t>
      </w:r>
      <w:r w:rsidR="00326578" w:rsidRPr="00326578">
        <w:rPr>
          <w:rFonts w:ascii="Arial" w:hAnsi="Arial" w:cs="Arial"/>
          <w:sz w:val="22"/>
        </w:rPr>
        <w:t xml:space="preserve">, we </w:t>
      </w:r>
      <w:r w:rsidR="002904F9">
        <w:rPr>
          <w:rFonts w:ascii="Arial" w:hAnsi="Arial" w:cs="Arial"/>
          <w:sz w:val="22"/>
        </w:rPr>
        <w:t xml:space="preserve">also </w:t>
      </w:r>
      <w:r w:rsidR="00326578" w:rsidRPr="00326578">
        <w:rPr>
          <w:rFonts w:ascii="Arial" w:hAnsi="Arial" w:cs="Arial"/>
          <w:sz w:val="22"/>
        </w:rPr>
        <w:t xml:space="preserve">use </w:t>
      </w:r>
      <w:r w:rsidR="009921E2">
        <w:rPr>
          <w:rFonts w:ascii="Arial" w:hAnsi="Arial" w:cs="Arial"/>
          <w:sz w:val="22"/>
        </w:rPr>
        <w:t xml:space="preserve">a </w:t>
      </w:r>
      <w:r w:rsidR="00326578" w:rsidRPr="00326578">
        <w:rPr>
          <w:rFonts w:ascii="Arial" w:hAnsi="Arial" w:cs="Arial"/>
          <w:sz w:val="22"/>
        </w:rPr>
        <w:t>one</w:t>
      </w:r>
      <w:r w:rsidR="009921E2">
        <w:rPr>
          <w:rFonts w:ascii="Arial" w:hAnsi="Arial" w:cs="Arial"/>
          <w:sz w:val="22"/>
        </w:rPr>
        <w:t>-</w:t>
      </w:r>
      <w:r w:rsidR="00326578" w:rsidRPr="00326578">
        <w:rPr>
          <w:rFonts w:ascii="Arial" w:hAnsi="Arial" w:cs="Arial"/>
          <w:sz w:val="22"/>
        </w:rPr>
        <w:t>by</w:t>
      </w:r>
      <w:r w:rsidR="009921E2">
        <w:rPr>
          <w:rFonts w:ascii="Arial" w:hAnsi="Arial" w:cs="Arial"/>
          <w:sz w:val="22"/>
        </w:rPr>
        <w:t>-</w:t>
      </w:r>
      <w:r w:rsidR="00326578" w:rsidRPr="00326578">
        <w:rPr>
          <w:rFonts w:ascii="Arial" w:hAnsi="Arial" w:cs="Arial"/>
          <w:sz w:val="22"/>
        </w:rPr>
        <w:t>one way to identify multiple</w:t>
      </w:r>
      <w:r w:rsidR="002904F9">
        <w:rPr>
          <w:rFonts w:ascii="Arial" w:hAnsi="Arial" w:cs="Arial"/>
          <w:sz w:val="22"/>
        </w:rPr>
        <w:t xml:space="preserve"> sparse factors</w:t>
      </w:r>
      <w:r w:rsidR="00326578" w:rsidRPr="00326578">
        <w:rPr>
          <w:rFonts w:ascii="Arial" w:hAnsi="Arial" w:cs="Arial" w:hint="eastAsia"/>
          <w:sz w:val="22"/>
        </w:rPr>
        <w:t>.</w:t>
      </w:r>
      <w:r w:rsidR="00326578" w:rsidRPr="00326578">
        <w:rPr>
          <w:rFonts w:ascii="Arial" w:hAnsi="Arial" w:cs="Arial"/>
          <w:sz w:val="22"/>
        </w:rPr>
        <w:t xml:space="preserve"> Briefly, we update the input tensor with </w:t>
      </w:r>
      <m:oMath>
        <m:acc>
          <m:accPr>
            <m:chr m:val="̅"/>
            <m:ctrlPr>
              <w:rPr>
                <w:rFonts w:ascii="Cambria Math" w:hAnsi="Cambria Math" w:cs="Arial"/>
                <w:color w:val="000000" w:themeColor="text1"/>
                <w:sz w:val="22"/>
              </w:rPr>
            </m:ctrlPr>
          </m:accPr>
          <m:e>
            <m:r>
              <m:rPr>
                <m:sty m:val="bi"/>
              </m:rPr>
              <w:rPr>
                <w:rFonts w:ascii="Cambria Math" w:hAnsi="Cambria Math" w:cs="Arial"/>
                <w:color w:val="000000" w:themeColor="text1"/>
                <w:sz w:val="22"/>
              </w:rPr>
              <m:t>A</m:t>
            </m:r>
          </m:e>
        </m:acc>
        <m:r>
          <w:rPr>
            <w:rFonts w:ascii="Cambria Math" w:hAnsi="Cambria Math" w:cs="Arial"/>
            <w:color w:val="000000" w:themeColor="text1"/>
            <w:sz w:val="22"/>
          </w:rPr>
          <m:t>=</m:t>
        </m:r>
        <m:acc>
          <m:accPr>
            <m:chr m:val="̅"/>
            <m:ctrlPr>
              <w:rPr>
                <w:rFonts w:ascii="Cambria Math" w:hAnsi="Cambria Math" w:cs="Arial"/>
                <w:color w:val="000000" w:themeColor="text1"/>
                <w:sz w:val="22"/>
              </w:rPr>
            </m:ctrlPr>
          </m:accPr>
          <m:e>
            <m:r>
              <m:rPr>
                <m:sty m:val="bi"/>
              </m:rPr>
              <w:rPr>
                <w:rFonts w:ascii="Cambria Math" w:hAnsi="Cambria Math" w:cs="Arial"/>
                <w:color w:val="000000" w:themeColor="text1"/>
                <w:sz w:val="22"/>
              </w:rPr>
              <m:t>A</m:t>
            </m:r>
          </m:e>
        </m:acc>
        <m:r>
          <w:rPr>
            <w:rFonts w:ascii="Cambria Math" w:hAnsi="Cambria Math" w:cs="Arial"/>
            <w:color w:val="000000" w:themeColor="text1"/>
            <w:sz w:val="22"/>
          </w:rPr>
          <m:t>-</m:t>
        </m:r>
        <m:sSub>
          <m:sSubPr>
            <m:ctrlPr>
              <w:rPr>
                <w:rFonts w:ascii="Cambria Math" w:hAnsi="Cambria Math" w:cs="Arial"/>
                <w:color w:val="000000" w:themeColor="text1"/>
                <w:sz w:val="22"/>
              </w:rPr>
            </m:ctrlPr>
          </m:sSubPr>
          <m:e>
            <m:r>
              <m:rPr>
                <m:sty m:val="bi"/>
              </m:rPr>
              <w:rPr>
                <w:rFonts w:ascii="Cambria Math" w:hAnsi="Cambria Math" w:cs="Arial"/>
                <w:color w:val="000000" w:themeColor="text1"/>
                <w:sz w:val="22"/>
              </w:rPr>
              <m:t>d</m:t>
            </m:r>
          </m:e>
          <m:sub>
            <m:r>
              <w:rPr>
                <w:rFonts w:ascii="Cambria Math" w:hAnsi="Cambria Math" w:cs="Arial"/>
                <w:color w:val="000000" w:themeColor="text1"/>
                <w:sz w:val="22"/>
              </w:rPr>
              <m:t>j</m:t>
            </m:r>
          </m:sub>
        </m:sSub>
        <m:r>
          <m:rPr>
            <m:sty m:val="bi"/>
          </m:rPr>
          <w:rPr>
            <w:rFonts w:ascii="Cambria Math" w:hAnsi="Cambria Math" w:cs="Arial"/>
            <w:color w:val="000000" w:themeColor="text1"/>
            <w:sz w:val="22"/>
          </w:rPr>
          <m:t>u</m:t>
        </m:r>
        <m:r>
          <w:rPr>
            <w:rFonts w:ascii="Cambria Math" w:hAnsi="Cambria Math" w:cs="Arial"/>
            <w:color w:val="000000" w:themeColor="text1"/>
            <w:sz w:val="22"/>
          </w:rPr>
          <m:t>∘</m:t>
        </m:r>
        <m:r>
          <m:rPr>
            <m:sty m:val="bi"/>
          </m:rPr>
          <w:rPr>
            <w:rFonts w:ascii="Cambria Math" w:hAnsi="Cambria Math" w:cs="Arial"/>
            <w:color w:val="000000" w:themeColor="text1"/>
            <w:sz w:val="22"/>
          </w:rPr>
          <m:t>v</m:t>
        </m:r>
        <m:r>
          <w:rPr>
            <w:rFonts w:ascii="Cambria Math" w:hAnsi="Cambria Math" w:cs="Arial"/>
            <w:color w:val="000000" w:themeColor="text1"/>
            <w:sz w:val="22"/>
          </w:rPr>
          <m:t>∘</m:t>
        </m:r>
        <m:r>
          <m:rPr>
            <m:sty m:val="bi"/>
          </m:rPr>
          <w:rPr>
            <w:rFonts w:ascii="Cambria Math" w:hAnsi="Cambria Math" w:cs="Arial"/>
            <w:color w:val="000000" w:themeColor="text1"/>
            <w:sz w:val="22"/>
          </w:rPr>
          <m:t>w</m:t>
        </m:r>
      </m:oMath>
      <w:r w:rsidR="00326578" w:rsidRPr="00326578">
        <w:rPr>
          <w:rFonts w:ascii="Arial" w:hAnsi="Arial" w:cs="Arial" w:hint="eastAsia"/>
          <w:sz w:val="22"/>
        </w:rPr>
        <w:t xml:space="preserve"> </w:t>
      </w:r>
      <w:r w:rsidR="00326578" w:rsidRPr="00326578">
        <w:rPr>
          <w:rFonts w:ascii="Arial" w:hAnsi="Arial" w:cs="Arial"/>
          <w:sz w:val="22"/>
        </w:rPr>
        <w:t xml:space="preserve">and </w:t>
      </w:r>
      <w:r w:rsidR="00325B21">
        <w:rPr>
          <w:rFonts w:ascii="Arial" w:hAnsi="Arial" w:cs="Arial"/>
          <w:sz w:val="22"/>
        </w:rPr>
        <w:t>re-</w:t>
      </w:r>
      <w:r w:rsidR="00326578" w:rsidRPr="00326578">
        <w:rPr>
          <w:rFonts w:ascii="Arial" w:hAnsi="Arial" w:cs="Arial"/>
          <w:sz w:val="22"/>
        </w:rPr>
        <w:t>use Algorithm 1 to identify the next module</w:t>
      </w:r>
      <w:r w:rsidR="005A3903">
        <w:rPr>
          <w:rFonts w:ascii="Arial" w:hAnsi="Arial" w:cs="Arial"/>
          <w:sz w:val="22"/>
        </w:rPr>
        <w:t xml:space="preserve"> in </w:t>
      </w:r>
      <w:r w:rsidR="002A6DA5">
        <w:rPr>
          <w:rFonts w:ascii="Arial" w:hAnsi="Arial" w:cs="Arial"/>
          <w:color w:val="0000FF"/>
          <w:sz w:val="22"/>
        </w:rPr>
        <w:t>A</w:t>
      </w:r>
      <w:r w:rsidR="00326578" w:rsidRPr="00326578">
        <w:rPr>
          <w:rFonts w:ascii="Arial" w:hAnsi="Arial" w:cs="Arial"/>
          <w:color w:val="0000FF"/>
          <w:sz w:val="22"/>
        </w:rPr>
        <w:t>lgorithm 2</w:t>
      </w:r>
      <w:r w:rsidR="00326578" w:rsidRPr="00326578">
        <w:rPr>
          <w:rFonts w:ascii="Arial" w:hAnsi="Arial" w:cs="Arial"/>
          <w:sz w:val="22"/>
        </w:rPr>
        <w:t xml:space="preserve">. </w:t>
      </w:r>
      <w:r w:rsidR="00151996" w:rsidRPr="00326578">
        <w:rPr>
          <w:rFonts w:ascii="Arial" w:hAnsi="Arial" w:cs="Arial"/>
          <w:sz w:val="22"/>
        </w:rPr>
        <w:t xml:space="preserve">In this </w:t>
      </w:r>
      <w:r w:rsidR="00151996">
        <w:rPr>
          <w:rFonts w:ascii="Arial" w:hAnsi="Arial" w:cs="Arial"/>
          <w:sz w:val="22"/>
        </w:rPr>
        <w:t>study</w:t>
      </w:r>
      <w:r w:rsidR="00151996" w:rsidRPr="00326578">
        <w:rPr>
          <w:rFonts w:ascii="Arial" w:hAnsi="Arial" w:cs="Arial"/>
          <w:sz w:val="22"/>
        </w:rPr>
        <w:t xml:space="preserve">, </w:t>
      </w:r>
      <w:r w:rsidR="00151996">
        <w:rPr>
          <w:rFonts w:ascii="Arial" w:hAnsi="Arial" w:cs="Arial"/>
          <w:sz w:val="22"/>
        </w:rPr>
        <w:t>w</w:t>
      </w:r>
      <w:r w:rsidR="00151996" w:rsidRPr="00326578">
        <w:rPr>
          <w:rFonts w:ascii="Arial" w:hAnsi="Arial" w:cs="Arial"/>
          <w:sz w:val="22"/>
        </w:rPr>
        <w:t xml:space="preserve">e </w:t>
      </w:r>
      <w:r w:rsidR="00151996">
        <w:rPr>
          <w:rFonts w:ascii="Arial" w:hAnsi="Arial" w:cs="Arial"/>
          <w:sz w:val="22"/>
        </w:rPr>
        <w:t>have applied</w:t>
      </w:r>
      <w:r w:rsidR="00151996" w:rsidRPr="00326578">
        <w:rPr>
          <w:rFonts w:ascii="Arial" w:hAnsi="Arial" w:cs="Arial"/>
          <w:sz w:val="22"/>
        </w:rPr>
        <w:t xml:space="preserve"> </w:t>
      </w:r>
      <w:r w:rsidR="00151996">
        <w:rPr>
          <w:rFonts w:ascii="Arial" w:hAnsi="Arial" w:cs="Arial" w:hint="eastAsia"/>
          <w:sz w:val="22"/>
        </w:rPr>
        <w:t>Algorithm</w:t>
      </w:r>
      <w:r w:rsidR="00151996">
        <w:rPr>
          <w:rFonts w:ascii="Arial" w:hAnsi="Arial" w:cs="Arial"/>
          <w:sz w:val="22"/>
        </w:rPr>
        <w:t xml:space="preserve"> 2 </w:t>
      </w:r>
      <w:r w:rsidR="00151996" w:rsidRPr="00326578">
        <w:rPr>
          <w:rFonts w:ascii="Arial" w:hAnsi="Arial" w:cs="Arial"/>
          <w:sz w:val="22"/>
        </w:rPr>
        <w:t xml:space="preserve">to identify 50 </w:t>
      </w:r>
      <w:r w:rsidR="00151996">
        <w:rPr>
          <w:rFonts w:ascii="Arial" w:hAnsi="Arial" w:cs="Arial"/>
          <w:sz w:val="22"/>
        </w:rPr>
        <w:t xml:space="preserve">cancer-miRNA-gene </w:t>
      </w:r>
      <w:r w:rsidR="00151996" w:rsidRPr="00326578">
        <w:rPr>
          <w:rFonts w:ascii="Arial" w:hAnsi="Arial" w:cs="Arial"/>
          <w:sz w:val="22"/>
        </w:rPr>
        <w:t>modules</w:t>
      </w:r>
      <w:r w:rsidR="00151996">
        <w:rPr>
          <w:rFonts w:ascii="Arial" w:hAnsi="Arial" w:cs="Arial"/>
          <w:sz w:val="22"/>
        </w:rPr>
        <w:t xml:space="preserve"> on the TCGA data (</w:t>
      </w:r>
      <w:r w:rsidR="00151996" w:rsidRPr="005A3903">
        <w:rPr>
          <w:rFonts w:ascii="Arial" w:hAnsi="Arial" w:cs="Arial"/>
          <w:sz w:val="22"/>
        </w:rPr>
        <w:t>see “Parameter selection” for more detailed description</w:t>
      </w:r>
      <w:r w:rsidR="00151996">
        <w:rPr>
          <w:rFonts w:ascii="Arial" w:hAnsi="Arial" w:cs="Arial"/>
          <w:sz w:val="22"/>
        </w:rPr>
        <w:t>)</w:t>
      </w:r>
      <w:r w:rsidR="00151996" w:rsidRPr="00326578">
        <w:rPr>
          <w:rFonts w:ascii="Arial" w:hAnsi="Arial" w:cs="Arial"/>
          <w:sz w:val="22"/>
        </w:rPr>
        <w:t>.</w:t>
      </w:r>
      <w:r w:rsidR="00151996">
        <w:rPr>
          <w:rFonts w:ascii="Arial" w:hAnsi="Arial" w:cs="Arial" w:hint="eastAsia"/>
          <w:sz w:val="22"/>
        </w:rPr>
        <w:t xml:space="preserve"> </w:t>
      </w:r>
    </w:p>
    <w:p w14:paraId="3DDAC3EE" w14:textId="6C822D70" w:rsidR="00141588" w:rsidRDefault="00141588" w:rsidP="00326578">
      <w:pPr>
        <w:adjustRightInd w:val="0"/>
        <w:snapToGrid w:val="0"/>
        <w:rPr>
          <w:rFonts w:ascii="Arial" w:hAnsi="Arial" w:cs="Arial"/>
          <w:b/>
          <w:sz w:val="22"/>
        </w:rPr>
      </w:pPr>
      <w:r>
        <w:rPr>
          <w:rFonts w:ascii="Arial" w:hAnsi="Arial" w:cs="Arial"/>
          <w:b/>
          <w:noProof/>
          <w:sz w:val="22"/>
        </w:rPr>
        <mc:AlternateContent>
          <mc:Choice Requires="wps">
            <w:drawing>
              <wp:anchor distT="0" distB="0" distL="114300" distR="114300" simplePos="0" relativeHeight="251659264" behindDoc="0" locked="0" layoutInCell="1" allowOverlap="1" wp14:anchorId="1E70482E" wp14:editId="3C39B1F6">
                <wp:simplePos x="0" y="0"/>
                <wp:positionH relativeFrom="column">
                  <wp:posOffset>4155</wp:posOffset>
                </wp:positionH>
                <wp:positionV relativeFrom="paragraph">
                  <wp:posOffset>91440</wp:posOffset>
                </wp:positionV>
                <wp:extent cx="5270269" cy="0"/>
                <wp:effectExtent l="0" t="0" r="0" b="0"/>
                <wp:wrapNone/>
                <wp:docPr id="3" name="直接连接符 3"/>
                <wp:cNvGraphicFramePr/>
                <a:graphic xmlns:a="http://schemas.openxmlformats.org/drawingml/2006/main">
                  <a:graphicData uri="http://schemas.microsoft.com/office/word/2010/wordprocessingShape">
                    <wps:wsp>
                      <wps:cNvCnPr/>
                      <wps:spPr>
                        <a:xfrm>
                          <a:off x="0" y="0"/>
                          <a:ext cx="527026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B97389" id="直接连接符 3"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5pt,7.2pt" to="415.35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" strokecolor="black [3213]" strokeweight="1pt">
                <v:stroke joinstyle="miter"/>
              </v:line>
            </w:pict>
          </mc:Fallback>
        </mc:AlternateContent>
      </w:r>
    </w:p>
    <w:p w14:paraId="44B3F9F2" w14:textId="59160138" w:rsidR="00326578" w:rsidRPr="00326578" w:rsidRDefault="00A568B7" w:rsidP="00A568B7">
      <w:pPr>
        <w:adjustRightInd w:val="0"/>
        <w:snapToGrid w:val="0"/>
        <w:spacing w:afterLines="50" w:after="156"/>
        <w:rPr>
          <w:rFonts w:ascii="Arial" w:hAnsi="Arial" w:cs="Arial"/>
          <w:sz w:val="22"/>
        </w:rPr>
      </w:pPr>
      <w:r>
        <w:rPr>
          <w:rFonts w:ascii="Arial" w:hAnsi="Arial" w:cs="Arial"/>
          <w:b/>
          <w:noProof/>
          <w:sz w:val="22"/>
        </w:rPr>
        <mc:AlternateContent>
          <mc:Choice Requires="wps">
            <w:drawing>
              <wp:anchor distT="0" distB="0" distL="114300" distR="114300" simplePos="0" relativeHeight="251663360" behindDoc="0" locked="0" layoutInCell="1" allowOverlap="1" wp14:anchorId="04893BFE" wp14:editId="4F7E92EF">
                <wp:simplePos x="0" y="0"/>
                <wp:positionH relativeFrom="column">
                  <wp:posOffset>11430</wp:posOffset>
                </wp:positionH>
                <wp:positionV relativeFrom="paragraph">
                  <wp:posOffset>213071</wp:posOffset>
                </wp:positionV>
                <wp:extent cx="5269865" cy="0"/>
                <wp:effectExtent l="0" t="0" r="0" b="0"/>
                <wp:wrapNone/>
                <wp:docPr id="5" name="直接连接符 5"/>
                <wp:cNvGraphicFramePr/>
                <a:graphic xmlns:a="http://schemas.openxmlformats.org/drawingml/2006/main">
                  <a:graphicData uri="http://schemas.microsoft.com/office/word/2010/wordprocessingShape">
                    <wps:wsp>
                      <wps:cNvCnPr/>
                      <wps:spPr>
                        <a:xfrm>
                          <a:off x="0" y="0"/>
                          <a:ext cx="5269865" cy="0"/>
                        </a:xfrm>
                        <a:prstGeom prst="line">
                          <a:avLst/>
                        </a:prstGeom>
                        <a:ln w="9525">
                          <a:solidFill>
                            <a:schemeClr val="tx1">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E2EE72" id="直接连接符 5" o:spid="_x0000_s1026" style="position:absolute;left:0;text-align:left;z-index:251663360;visibility:visible;mso-wrap-style:square;mso-wrap-distance-left:9pt;mso-wrap-distance-top:0;mso-wrap-distance-right:9pt;mso-wrap-distance-bottom:0;mso-position-horizontal:absolute;mso-position-horizontal-relative:text;mso-position-vertical:absolute;mso-position-vertical-relative:text" from=".9pt,16.8pt" to="415.8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" strokecolor="#404040 [2429]">
                <v:stroke joinstyle="miter"/>
              </v:line>
            </w:pict>
          </mc:Fallback>
        </mc:AlternateContent>
      </w:r>
      <w:r w:rsidR="00326578" w:rsidRPr="00326578">
        <w:rPr>
          <w:rFonts w:ascii="Arial" w:hAnsi="Arial" w:cs="Arial" w:hint="eastAsia"/>
          <w:b/>
          <w:sz w:val="22"/>
        </w:rPr>
        <w:t>A</w:t>
      </w:r>
      <w:r w:rsidR="00326578" w:rsidRPr="00326578">
        <w:rPr>
          <w:rFonts w:ascii="Arial" w:hAnsi="Arial" w:cs="Arial"/>
          <w:b/>
          <w:sz w:val="22"/>
        </w:rPr>
        <w:t>lgorithm 2</w:t>
      </w:r>
      <w:r w:rsidR="00326578" w:rsidRPr="00326578">
        <w:rPr>
          <w:rFonts w:ascii="Arial" w:hAnsi="Arial" w:cs="Arial"/>
          <w:sz w:val="22"/>
        </w:rPr>
        <w:t xml:space="preserve"> </w:t>
      </w:r>
      <w:r w:rsidR="00260974" w:rsidRPr="00326578">
        <w:rPr>
          <w:rFonts w:ascii="Arial" w:hAnsi="Arial" w:cs="Arial"/>
          <w:sz w:val="22"/>
        </w:rPr>
        <w:t xml:space="preserve">TSCCA </w:t>
      </w:r>
      <w:r w:rsidR="00260974">
        <w:rPr>
          <w:rFonts w:ascii="Arial" w:hAnsi="Arial" w:cs="Arial"/>
          <w:sz w:val="22"/>
        </w:rPr>
        <w:t>e</w:t>
      </w:r>
      <w:r w:rsidR="00326578" w:rsidRPr="00326578">
        <w:rPr>
          <w:rFonts w:ascii="Arial" w:hAnsi="Arial" w:cs="Arial"/>
          <w:sz w:val="22"/>
        </w:rPr>
        <w:t>xtract</w:t>
      </w:r>
      <w:r w:rsidR="00260974">
        <w:rPr>
          <w:rFonts w:ascii="Arial" w:hAnsi="Arial" w:cs="Arial"/>
          <w:sz w:val="22"/>
        </w:rPr>
        <w:t>s</w:t>
      </w:r>
      <w:r w:rsidR="00326578" w:rsidRPr="00326578">
        <w:rPr>
          <w:rFonts w:ascii="Arial" w:hAnsi="Arial" w:cs="Arial"/>
          <w:sz w:val="22"/>
        </w:rPr>
        <w:t xml:space="preserve"> </w:t>
      </w:r>
      <m:oMath>
        <m:r>
          <w:rPr>
            <w:rFonts w:ascii="Cambria Math" w:hAnsi="Cambria Math" w:cs="Arial"/>
            <w:sz w:val="22"/>
          </w:rPr>
          <m:t>r</m:t>
        </m:r>
      </m:oMath>
      <w:r w:rsidR="002779CF">
        <w:rPr>
          <w:rFonts w:ascii="Arial" w:hAnsi="Arial" w:cs="Arial" w:hint="eastAsia"/>
          <w:sz w:val="22"/>
        </w:rPr>
        <w:t xml:space="preserve"> </w:t>
      </w:r>
      <w:r w:rsidR="00326578" w:rsidRPr="00326578">
        <w:rPr>
          <w:rFonts w:ascii="Arial" w:hAnsi="Arial" w:cs="Arial"/>
          <w:sz w:val="22"/>
        </w:rPr>
        <w:t>sparse factors</w:t>
      </w:r>
      <w:r w:rsidR="00260974">
        <w:rPr>
          <w:rFonts w:ascii="Arial" w:hAnsi="Arial" w:cs="Arial"/>
          <w:sz w:val="22"/>
        </w:rPr>
        <w:t>/modules</w:t>
      </w:r>
    </w:p>
    <w:p w14:paraId="44B3F9F3" w14:textId="52D6B4C1" w:rsidR="00326578" w:rsidRPr="00326578" w:rsidRDefault="00326578" w:rsidP="00326578">
      <w:pPr>
        <w:adjustRightInd w:val="0"/>
        <w:snapToGrid w:val="0"/>
        <w:jc w:val="left"/>
        <w:rPr>
          <w:rFonts w:ascii="Arial" w:hAnsi="Arial" w:cs="Arial"/>
          <w:iCs/>
          <w:color w:val="000000" w:themeColor="text1"/>
          <w:sz w:val="22"/>
        </w:rPr>
      </w:pPr>
      <w:r w:rsidRPr="00326578">
        <w:rPr>
          <w:rFonts w:ascii="Arial" w:hAnsi="Arial" w:cs="Arial"/>
          <w:b/>
          <w:color w:val="000000" w:themeColor="text1"/>
          <w:sz w:val="22"/>
        </w:rPr>
        <w:t>Require:</w:t>
      </w:r>
      <w:r w:rsidRPr="00326578">
        <w:rPr>
          <w:rFonts w:ascii="Arial" w:hAnsi="Arial" w:cs="Arial"/>
          <w:color w:val="000000" w:themeColor="text1"/>
          <w:sz w:val="22"/>
        </w:rPr>
        <w:t xml:space="preserve"> </w:t>
      </w:r>
      <m:oMath>
        <m:sSup>
          <m:sSupPr>
            <m:ctrlPr>
              <w:rPr>
                <w:rFonts w:ascii="Cambria Math" w:hAnsi="Cambria Math" w:cs="Arial"/>
                <w:color w:val="000000" w:themeColor="text1"/>
                <w:sz w:val="22"/>
              </w:rPr>
            </m:ctrlPr>
          </m:sSupPr>
          <m:e>
            <m:r>
              <m:rPr>
                <m:sty m:val="bi"/>
              </m:rPr>
              <w:rPr>
                <w:rFonts w:ascii="Cambria Math" w:hAnsi="Cambria Math" w:cs="Arial"/>
                <w:color w:val="000000" w:themeColor="text1"/>
                <w:sz w:val="22"/>
              </w:rPr>
              <m:t>X</m:t>
            </m:r>
          </m:e>
          <m:sup>
            <m:r>
              <w:rPr>
                <w:rFonts w:ascii="Cambria Math" w:hAnsi="Cambria Math" w:cs="Arial"/>
                <w:color w:val="000000" w:themeColor="text1"/>
                <w:sz w:val="22"/>
              </w:rPr>
              <m:t>i</m:t>
            </m:r>
          </m:sup>
        </m:sSup>
        <m:r>
          <w:rPr>
            <w:rFonts w:ascii="Cambria Math" w:hAnsi="Cambria Math" w:cs="Arial"/>
            <w:color w:val="000000" w:themeColor="text1"/>
            <w:sz w:val="22"/>
          </w:rPr>
          <m:t>∈</m:t>
        </m:r>
        <m:sSup>
          <m:sSupPr>
            <m:ctrlPr>
              <w:rPr>
                <w:rFonts w:ascii="Cambria Math" w:hAnsi="Cambria Math" w:cs="Arial"/>
                <w:color w:val="000000" w:themeColor="text1"/>
                <w:sz w:val="22"/>
              </w:rPr>
            </m:ctrlPr>
          </m:sSupPr>
          <m:e>
            <m:r>
              <w:rPr>
                <w:rFonts w:ascii="Cambria Math" w:hAnsi="Cambria Math" w:cs="Arial"/>
                <w:color w:val="000000" w:themeColor="text1"/>
                <w:sz w:val="22"/>
              </w:rPr>
              <m:t>R</m:t>
            </m:r>
          </m:e>
          <m:sup>
            <m:sSub>
              <m:sSubPr>
                <m:ctrlPr>
                  <w:rPr>
                    <w:rFonts w:ascii="Cambria Math" w:hAnsi="Cambria Math" w:cs="Arial"/>
                    <w:color w:val="000000" w:themeColor="text1"/>
                    <w:sz w:val="22"/>
                  </w:rPr>
                </m:ctrlPr>
              </m:sSubPr>
              <m:e>
                <m:r>
                  <w:rPr>
                    <w:rFonts w:ascii="Cambria Math" w:hAnsi="Cambria Math" w:cs="Arial"/>
                    <w:color w:val="000000" w:themeColor="text1"/>
                    <w:sz w:val="22"/>
                  </w:rPr>
                  <m:t>n</m:t>
                </m:r>
              </m:e>
              <m:sub>
                <m:r>
                  <w:rPr>
                    <w:rFonts w:ascii="Cambria Math" w:hAnsi="Cambria Math" w:cs="Arial"/>
                    <w:color w:val="000000" w:themeColor="text1"/>
                    <w:sz w:val="22"/>
                  </w:rPr>
                  <m:t>i</m:t>
                </m:r>
              </m:sub>
            </m:sSub>
            <m:r>
              <w:rPr>
                <w:rFonts w:ascii="Cambria Math" w:hAnsi="Cambria Math" w:cs="Arial"/>
                <w:color w:val="000000" w:themeColor="text1"/>
                <w:sz w:val="22"/>
              </w:rPr>
              <m:t>×p</m:t>
            </m:r>
          </m:sup>
        </m:sSup>
      </m:oMath>
      <w:r w:rsidR="00DA36C8" w:rsidRPr="00AF46E3">
        <w:rPr>
          <w:rFonts w:ascii="Arial" w:hAnsi="Arial" w:cs="Arial"/>
          <w:color w:val="000000" w:themeColor="text1"/>
          <w:sz w:val="22"/>
        </w:rPr>
        <w:t xml:space="preserve"> (gene expression data) and </w:t>
      </w:r>
      <m:oMath>
        <m:sSup>
          <m:sSupPr>
            <m:ctrlPr>
              <w:rPr>
                <w:rFonts w:ascii="Cambria Math" w:hAnsi="Cambria Math" w:cs="Arial"/>
                <w:color w:val="000000" w:themeColor="text1"/>
                <w:sz w:val="22"/>
              </w:rPr>
            </m:ctrlPr>
          </m:sSupPr>
          <m:e>
            <m:r>
              <m:rPr>
                <m:sty m:val="bi"/>
              </m:rPr>
              <w:rPr>
                <w:rFonts w:ascii="Cambria Math" w:hAnsi="Cambria Math" w:cs="Arial"/>
                <w:color w:val="000000" w:themeColor="text1"/>
                <w:sz w:val="22"/>
              </w:rPr>
              <m:t>Y</m:t>
            </m:r>
          </m:e>
          <m:sup>
            <m:r>
              <w:rPr>
                <w:rFonts w:ascii="Cambria Math" w:hAnsi="Cambria Math" w:cs="Arial"/>
                <w:color w:val="000000" w:themeColor="text1"/>
                <w:sz w:val="22"/>
              </w:rPr>
              <m:t>i</m:t>
            </m:r>
          </m:sup>
        </m:sSup>
        <m:r>
          <w:rPr>
            <w:rFonts w:ascii="Cambria Math" w:hAnsi="Cambria Math" w:cs="Arial"/>
            <w:color w:val="000000" w:themeColor="text1"/>
            <w:sz w:val="22"/>
          </w:rPr>
          <m:t>∈</m:t>
        </m:r>
        <m:sSup>
          <m:sSupPr>
            <m:ctrlPr>
              <w:rPr>
                <w:rFonts w:ascii="Cambria Math" w:hAnsi="Cambria Math" w:cs="Arial"/>
                <w:color w:val="000000" w:themeColor="text1"/>
                <w:sz w:val="22"/>
              </w:rPr>
            </m:ctrlPr>
          </m:sSupPr>
          <m:e>
            <m:r>
              <w:rPr>
                <w:rFonts w:ascii="Cambria Math" w:hAnsi="Cambria Math" w:cs="Arial"/>
                <w:color w:val="000000" w:themeColor="text1"/>
                <w:sz w:val="22"/>
              </w:rPr>
              <m:t>R</m:t>
            </m:r>
          </m:e>
          <m:sup>
            <m:sSub>
              <m:sSubPr>
                <m:ctrlPr>
                  <w:rPr>
                    <w:rFonts w:ascii="Cambria Math" w:hAnsi="Cambria Math" w:cs="Arial"/>
                    <w:color w:val="000000" w:themeColor="text1"/>
                    <w:sz w:val="22"/>
                  </w:rPr>
                </m:ctrlPr>
              </m:sSubPr>
              <m:e>
                <m:r>
                  <w:rPr>
                    <w:rFonts w:ascii="Cambria Math" w:hAnsi="Cambria Math" w:cs="Arial"/>
                    <w:color w:val="000000" w:themeColor="text1"/>
                    <w:sz w:val="22"/>
                  </w:rPr>
                  <m:t>n</m:t>
                </m:r>
              </m:e>
              <m:sub>
                <m:r>
                  <w:rPr>
                    <w:rFonts w:ascii="Cambria Math" w:hAnsi="Cambria Math" w:cs="Arial"/>
                    <w:color w:val="000000" w:themeColor="text1"/>
                    <w:sz w:val="22"/>
                  </w:rPr>
                  <m:t>i</m:t>
                </m:r>
              </m:sub>
            </m:sSub>
            <m:r>
              <w:rPr>
                <w:rFonts w:ascii="Cambria Math" w:hAnsi="Cambria Math" w:cs="Arial"/>
                <w:color w:val="000000" w:themeColor="text1"/>
                <w:sz w:val="22"/>
              </w:rPr>
              <m:t>×q</m:t>
            </m:r>
          </m:sup>
        </m:sSup>
      </m:oMath>
      <w:r w:rsidR="00DA36C8" w:rsidRPr="00AF46E3">
        <w:rPr>
          <w:rFonts w:ascii="Arial" w:hAnsi="Arial" w:cs="Arial"/>
          <w:color w:val="000000" w:themeColor="text1"/>
          <w:sz w:val="22"/>
        </w:rPr>
        <w:t xml:space="preserve"> (miRNA expression data)</w:t>
      </w:r>
      <w:r w:rsidR="00DA36C8">
        <w:rPr>
          <w:rFonts w:ascii="Arial" w:hAnsi="Arial" w:cs="Arial"/>
          <w:color w:val="000000" w:themeColor="text1"/>
          <w:sz w:val="22"/>
        </w:rPr>
        <w:t xml:space="preserve"> for </w:t>
      </w:r>
      <m:oMath>
        <m:r>
          <w:rPr>
            <w:rFonts w:ascii="Cambria Math" w:hAnsi="Cambria Math" w:cs="Arial"/>
            <w:color w:val="000000" w:themeColor="text1"/>
            <w:sz w:val="22"/>
          </w:rPr>
          <m:t>i-1,⋯,M</m:t>
        </m:r>
      </m:oMath>
      <w:r w:rsidR="00DA36C8">
        <w:rPr>
          <w:rFonts w:ascii="Arial" w:hAnsi="Arial" w:cs="Arial" w:hint="eastAsia"/>
          <w:color w:val="000000" w:themeColor="text1"/>
          <w:sz w:val="22"/>
        </w:rPr>
        <w:t xml:space="preserve"> </w:t>
      </w:r>
      <w:r w:rsidR="00DA36C8">
        <w:rPr>
          <w:rFonts w:ascii="Arial" w:hAnsi="Arial" w:cs="Arial"/>
          <w:color w:val="000000" w:themeColor="text1"/>
          <w:sz w:val="22"/>
        </w:rPr>
        <w:t>(cancer types);</w:t>
      </w:r>
      <w:r w:rsidRPr="00326578">
        <w:rPr>
          <w:rFonts w:ascii="Arial" w:hAnsi="Arial" w:cs="Arial"/>
          <w:color w:val="000000" w:themeColor="text1"/>
          <w:sz w:val="22"/>
        </w:rPr>
        <w:t xml:space="preserve"> Parameters: </w:t>
      </w:r>
      <m:oMath>
        <m:sSub>
          <m:sSubPr>
            <m:ctrlPr>
              <w:rPr>
                <w:rFonts w:ascii="Cambria Math" w:hAnsi="Cambria Math" w:cs="Arial"/>
                <w:i/>
                <w:iCs/>
                <w:color w:val="000000" w:themeColor="text1"/>
                <w:sz w:val="22"/>
              </w:rPr>
            </m:ctrlPr>
          </m:sSubPr>
          <m:e>
            <m:r>
              <w:rPr>
                <w:rFonts w:ascii="Cambria Math" w:hAnsi="Cambria Math" w:cs="Arial"/>
                <w:color w:val="000000" w:themeColor="text1"/>
                <w:sz w:val="22"/>
              </w:rPr>
              <m:t>k</m:t>
            </m:r>
          </m:e>
          <m:sub>
            <m:r>
              <w:rPr>
                <w:rFonts w:ascii="Cambria Math" w:hAnsi="Cambria Math" w:cs="Arial"/>
                <w:color w:val="000000" w:themeColor="text1"/>
                <w:sz w:val="22"/>
              </w:rPr>
              <m:t>u</m:t>
            </m:r>
          </m:sub>
        </m:sSub>
        <m:r>
          <w:rPr>
            <w:rFonts w:ascii="Cambria Math" w:hAnsi="Cambria Math" w:cs="Arial"/>
            <w:color w:val="000000" w:themeColor="text1"/>
            <w:sz w:val="22"/>
          </w:rPr>
          <m:t xml:space="preserve">, </m:t>
        </m:r>
        <m:sSub>
          <m:sSubPr>
            <m:ctrlPr>
              <w:rPr>
                <w:rFonts w:ascii="Cambria Math" w:hAnsi="Cambria Math" w:cs="Arial"/>
                <w:i/>
                <w:iCs/>
                <w:color w:val="000000" w:themeColor="text1"/>
                <w:sz w:val="22"/>
              </w:rPr>
            </m:ctrlPr>
          </m:sSubPr>
          <m:e>
            <m:r>
              <w:rPr>
                <w:rFonts w:ascii="Cambria Math" w:hAnsi="Cambria Math" w:cs="Arial"/>
                <w:color w:val="000000" w:themeColor="text1"/>
                <w:sz w:val="22"/>
              </w:rPr>
              <m:t>k</m:t>
            </m:r>
          </m:e>
          <m:sub>
            <m:r>
              <w:rPr>
                <w:rFonts w:ascii="Cambria Math" w:hAnsi="Cambria Math" w:cs="Arial"/>
                <w:color w:val="000000" w:themeColor="text1"/>
                <w:sz w:val="22"/>
              </w:rPr>
              <m:t>v</m:t>
            </m:r>
          </m:sub>
        </m:sSub>
        <m:r>
          <w:rPr>
            <w:rFonts w:ascii="Cambria Math" w:hAnsi="Cambria Math" w:cs="Arial"/>
            <w:color w:val="000000" w:themeColor="text1"/>
            <w:sz w:val="22"/>
          </w:rPr>
          <m:t xml:space="preserve">, </m:t>
        </m:r>
        <m:sSub>
          <m:sSubPr>
            <m:ctrlPr>
              <w:rPr>
                <w:rFonts w:ascii="Cambria Math" w:hAnsi="Cambria Math" w:cs="Arial"/>
                <w:i/>
                <w:iCs/>
                <w:color w:val="000000" w:themeColor="text1"/>
                <w:sz w:val="22"/>
              </w:rPr>
            </m:ctrlPr>
          </m:sSubPr>
          <m:e>
            <m:r>
              <w:rPr>
                <w:rFonts w:ascii="Cambria Math" w:hAnsi="Cambria Math" w:cs="Arial"/>
                <w:color w:val="000000" w:themeColor="text1"/>
                <w:sz w:val="22"/>
              </w:rPr>
              <m:t>k</m:t>
            </m:r>
          </m:e>
          <m:sub>
            <m:r>
              <w:rPr>
                <w:rFonts w:ascii="Cambria Math" w:hAnsi="Cambria Math" w:cs="Arial"/>
                <w:color w:val="000000" w:themeColor="text1"/>
                <w:sz w:val="22"/>
              </w:rPr>
              <m:t>w</m:t>
            </m:r>
          </m:sub>
        </m:sSub>
        <m:r>
          <w:rPr>
            <w:rFonts w:ascii="Cambria Math" w:hAnsi="Cambria Math" w:cs="Arial"/>
            <w:color w:val="000000" w:themeColor="text1"/>
            <w:sz w:val="22"/>
          </w:rPr>
          <m:t>,</m:t>
        </m:r>
        <m:r>
          <m:rPr>
            <m:sty m:val="p"/>
          </m:rPr>
          <w:rPr>
            <w:rFonts w:ascii="Cambria Math" w:hAnsi="Cambria Math" w:cs="Arial"/>
            <w:color w:val="000000" w:themeColor="text1"/>
            <w:sz w:val="22"/>
          </w:rPr>
          <m:t xml:space="preserve"> and </m:t>
        </m:r>
        <m:r>
          <w:rPr>
            <w:rFonts w:ascii="Cambria Math" w:hAnsi="Cambria Math" w:cs="Arial"/>
            <w:color w:val="000000" w:themeColor="text1"/>
            <w:sz w:val="22"/>
          </w:rPr>
          <m:t xml:space="preserve"> r.</m:t>
        </m:r>
      </m:oMath>
    </w:p>
    <w:p w14:paraId="44B3F9F4" w14:textId="6653FA6C" w:rsidR="00326578" w:rsidRPr="00326578" w:rsidRDefault="00326578" w:rsidP="00326578">
      <w:pPr>
        <w:adjustRightInd w:val="0"/>
        <w:snapToGrid w:val="0"/>
        <w:jc w:val="left"/>
        <w:rPr>
          <w:color w:val="000000" w:themeColor="text1"/>
        </w:rPr>
      </w:pPr>
      <w:r w:rsidRPr="00326578">
        <w:rPr>
          <w:rFonts w:ascii="Arial" w:hAnsi="Arial" w:cs="Arial"/>
          <w:b/>
          <w:color w:val="000000" w:themeColor="text1"/>
          <w:sz w:val="22"/>
        </w:rPr>
        <w:t>Ensure:</w:t>
      </w:r>
      <w:r w:rsidRPr="00326578">
        <w:rPr>
          <w:rFonts w:ascii="Arial" w:hAnsi="Arial" w:cs="Arial"/>
          <w:color w:val="000000" w:themeColor="text1"/>
          <w:sz w:val="22"/>
        </w:rPr>
        <w:t xml:space="preserve"> </w:t>
      </w:r>
      <m:oMath>
        <m:r>
          <m:rPr>
            <m:sty m:val="bi"/>
          </m:rPr>
          <w:rPr>
            <w:rFonts w:ascii="Cambria Math" w:hAnsi="Cambria Math" w:cs="Arial"/>
            <w:color w:val="000000" w:themeColor="text1"/>
            <w:sz w:val="22"/>
          </w:rPr>
          <m:t>U</m:t>
        </m:r>
        <m:r>
          <w:rPr>
            <w:rFonts w:ascii="Cambria Math" w:hAnsi="Cambria Math" w:cs="Arial"/>
            <w:color w:val="000000" w:themeColor="text1"/>
            <w:sz w:val="22"/>
          </w:rPr>
          <m:t>,</m:t>
        </m:r>
        <m:r>
          <m:rPr>
            <m:sty m:val="bi"/>
          </m:rPr>
          <w:rPr>
            <w:rFonts w:ascii="Cambria Math" w:hAnsi="Cambria Math" w:cs="Arial"/>
            <w:color w:val="000000" w:themeColor="text1"/>
            <w:sz w:val="22"/>
          </w:rPr>
          <m:t>V</m:t>
        </m:r>
        <m:r>
          <w:rPr>
            <w:rFonts w:ascii="Cambria Math" w:hAnsi="Cambria Math" w:cs="Arial"/>
            <w:color w:val="000000" w:themeColor="text1"/>
            <w:sz w:val="22"/>
          </w:rPr>
          <m:t>,</m:t>
        </m:r>
        <m:r>
          <m:rPr>
            <m:sty m:val="bi"/>
          </m:rPr>
          <w:rPr>
            <w:rFonts w:ascii="Cambria Math" w:hAnsi="Cambria Math" w:cs="Arial"/>
            <w:color w:val="000000" w:themeColor="text1"/>
            <w:sz w:val="22"/>
          </w:rPr>
          <m:t>W</m:t>
        </m:r>
        <m:r>
          <m:rPr>
            <m:nor/>
          </m:rPr>
          <w:rPr>
            <w:rFonts w:ascii="Arial" w:hAnsi="Arial" w:cs="Arial"/>
            <w:color w:val="000000" w:themeColor="text1"/>
            <w:sz w:val="22"/>
          </w:rPr>
          <m:t> and </m:t>
        </m:r>
        <m:r>
          <m:rPr>
            <m:sty m:val="bi"/>
          </m:rPr>
          <w:rPr>
            <w:rFonts w:ascii="Cambria Math" w:hAnsi="Cambria Math" w:cs="Arial"/>
            <w:color w:val="000000" w:themeColor="text1"/>
            <w:sz w:val="22"/>
          </w:rPr>
          <m:t>d</m:t>
        </m:r>
      </m:oMath>
    </w:p>
    <w:p w14:paraId="44B3F9F5" w14:textId="2EAFA0E5" w:rsidR="00326578" w:rsidRPr="00326578" w:rsidRDefault="00326578" w:rsidP="00326578">
      <w:pPr>
        <w:adjustRightInd w:val="0"/>
        <w:snapToGrid w:val="0"/>
        <w:ind w:firstLineChars="50" w:firstLine="110"/>
        <w:jc w:val="left"/>
        <w:rPr>
          <w:rFonts w:ascii="Arial" w:hAnsi="Arial" w:cs="Arial"/>
          <w:color w:val="000000" w:themeColor="text1"/>
          <w:sz w:val="22"/>
        </w:rPr>
      </w:pPr>
      <w:r w:rsidRPr="00326578">
        <w:rPr>
          <w:rFonts w:ascii="Arial" w:hAnsi="Arial" w:cs="Arial" w:hint="eastAsia"/>
          <w:color w:val="000000" w:themeColor="text1"/>
          <w:sz w:val="22"/>
        </w:rPr>
        <w:t>1</w:t>
      </w:r>
      <w:r w:rsidRPr="00326578">
        <w:rPr>
          <w:rFonts w:ascii="Arial" w:hAnsi="Arial" w:cs="Arial"/>
          <w:color w:val="000000" w:themeColor="text1"/>
          <w:sz w:val="22"/>
        </w:rPr>
        <w:t xml:space="preserve">: Compute </w:t>
      </w:r>
      <m:oMath>
        <m:sSub>
          <m:sSubPr>
            <m:ctrlPr>
              <w:rPr>
                <w:rFonts w:ascii="Cambria Math" w:hAnsi="Cambria Math" w:cs="Arial"/>
                <w:color w:val="000000" w:themeColor="text1"/>
                <w:sz w:val="22"/>
              </w:rPr>
            </m:ctrlPr>
          </m:sSubPr>
          <m:e>
            <m:acc>
              <m:accPr>
                <m:chr m:val="̅"/>
                <m:ctrlPr>
                  <w:rPr>
                    <w:rFonts w:ascii="Cambria Math" w:hAnsi="Cambria Math" w:cs="Arial"/>
                    <w:color w:val="000000" w:themeColor="text1"/>
                    <w:sz w:val="22"/>
                  </w:rPr>
                </m:ctrlPr>
              </m:accPr>
              <m:e>
                <m:r>
                  <m:rPr>
                    <m:sty m:val="bi"/>
                  </m:rPr>
                  <w:rPr>
                    <w:rFonts w:ascii="Cambria Math" w:hAnsi="Cambria Math" w:cs="Arial"/>
                    <w:color w:val="000000" w:themeColor="text1"/>
                    <w:sz w:val="22"/>
                  </w:rPr>
                  <m:t>A</m:t>
                </m:r>
              </m:e>
            </m:acc>
          </m:e>
          <m:sub>
            <m:r>
              <w:rPr>
                <w:rFonts w:ascii="Cambria Math" w:hAnsi="Cambria Math" w:cs="Arial"/>
                <w:color w:val="000000" w:themeColor="text1"/>
                <w:sz w:val="22"/>
              </w:rPr>
              <m:t>i</m:t>
            </m:r>
          </m:sub>
        </m:sSub>
        <m:r>
          <w:rPr>
            <w:rFonts w:ascii="Cambria Math" w:hAnsi="Cambria Math" w:cs="Arial"/>
            <w:color w:val="000000" w:themeColor="text1"/>
            <w:sz w:val="22"/>
          </w:rPr>
          <m:t>=</m:t>
        </m:r>
        <m:f>
          <m:fPr>
            <m:ctrlPr>
              <w:rPr>
                <w:rFonts w:ascii="Cambria Math" w:hAnsi="Cambria Math" w:cs="Arial"/>
                <w:color w:val="000000" w:themeColor="text1"/>
                <w:sz w:val="22"/>
              </w:rPr>
            </m:ctrlPr>
          </m:fPr>
          <m:num>
            <m:r>
              <w:rPr>
                <w:rFonts w:ascii="Cambria Math" w:hAnsi="Cambria Math" w:cs="Arial"/>
                <w:color w:val="000000" w:themeColor="text1"/>
                <w:sz w:val="22"/>
              </w:rPr>
              <m:t>1</m:t>
            </m:r>
          </m:num>
          <m:den>
            <m:sSub>
              <m:sSubPr>
                <m:ctrlPr>
                  <w:rPr>
                    <w:rFonts w:ascii="Cambria Math" w:hAnsi="Cambria Math" w:cs="Arial"/>
                    <w:color w:val="000000" w:themeColor="text1"/>
                    <w:sz w:val="22"/>
                  </w:rPr>
                </m:ctrlPr>
              </m:sSubPr>
              <m:e>
                <m:r>
                  <w:rPr>
                    <w:rFonts w:ascii="Cambria Math" w:hAnsi="Cambria Math" w:cs="Arial"/>
                    <w:color w:val="000000" w:themeColor="text1"/>
                    <w:sz w:val="22"/>
                  </w:rPr>
                  <m:t>n</m:t>
                </m:r>
              </m:e>
              <m:sub>
                <m:r>
                  <w:rPr>
                    <w:rFonts w:ascii="Cambria Math" w:hAnsi="Cambria Math" w:cs="Arial"/>
                    <w:color w:val="000000" w:themeColor="text1"/>
                    <w:sz w:val="22"/>
                  </w:rPr>
                  <m:t>i</m:t>
                </m:r>
              </m:sub>
            </m:sSub>
          </m:den>
        </m:f>
        <m:sSup>
          <m:sSupPr>
            <m:ctrlPr>
              <w:rPr>
                <w:rFonts w:ascii="Cambria Math" w:hAnsi="Cambria Math" w:cs="Arial"/>
                <w:color w:val="000000" w:themeColor="text1"/>
                <w:sz w:val="22"/>
              </w:rPr>
            </m:ctrlPr>
          </m:sSupPr>
          <m:e>
            <m:r>
              <w:rPr>
                <w:rFonts w:ascii="Cambria Math" w:hAnsi="Cambria Math" w:cs="Arial"/>
                <w:color w:val="000000" w:themeColor="text1"/>
                <w:sz w:val="22"/>
              </w:rPr>
              <m:t>X</m:t>
            </m:r>
          </m:e>
          <m:sup>
            <m:sSup>
              <m:sSupPr>
                <m:ctrlPr>
                  <w:rPr>
                    <w:rFonts w:ascii="Cambria Math" w:hAnsi="Cambria Math" w:cs="Arial"/>
                    <w:color w:val="000000" w:themeColor="text1"/>
                    <w:sz w:val="22"/>
                  </w:rPr>
                </m:ctrlPr>
              </m:sSupPr>
              <m:e>
                <m:r>
                  <w:rPr>
                    <w:rFonts w:ascii="Cambria Math" w:hAnsi="Cambria Math" w:cs="Arial"/>
                    <w:color w:val="000000" w:themeColor="text1"/>
                    <w:sz w:val="22"/>
                  </w:rPr>
                  <m:t>i</m:t>
                </m:r>
              </m:e>
              <m:sup>
                <m:r>
                  <w:rPr>
                    <w:rFonts w:ascii="Cambria Math" w:hAnsi="Cambria Math" w:cs="Arial"/>
                    <w:color w:val="000000" w:themeColor="text1"/>
                    <w:sz w:val="22"/>
                  </w:rPr>
                  <m:t>T</m:t>
                </m:r>
              </m:sup>
            </m:sSup>
          </m:sup>
        </m:sSup>
        <m:sSup>
          <m:sSupPr>
            <m:ctrlPr>
              <w:rPr>
                <w:rFonts w:ascii="Cambria Math" w:hAnsi="Cambria Math" w:cs="Arial"/>
                <w:color w:val="000000" w:themeColor="text1"/>
                <w:sz w:val="22"/>
              </w:rPr>
            </m:ctrlPr>
          </m:sSupPr>
          <m:e>
            <m:r>
              <w:rPr>
                <w:rFonts w:ascii="Cambria Math" w:hAnsi="Cambria Math" w:cs="Arial"/>
                <w:color w:val="000000" w:themeColor="text1"/>
                <w:sz w:val="22"/>
              </w:rPr>
              <m:t>Y</m:t>
            </m:r>
          </m:e>
          <m:sup>
            <m:r>
              <w:rPr>
                <w:rFonts w:ascii="Cambria Math" w:hAnsi="Cambria Math" w:cs="Arial"/>
                <w:color w:val="000000" w:themeColor="text1"/>
                <w:sz w:val="22"/>
              </w:rPr>
              <m:t>i</m:t>
            </m:r>
          </m:sup>
        </m:sSup>
        <m:r>
          <w:rPr>
            <w:rFonts w:ascii="Cambria Math" w:hAnsi="Cambria Math" w:cs="Arial"/>
            <w:color w:val="000000" w:themeColor="text1"/>
            <w:sz w:val="22"/>
          </w:rPr>
          <m:t>,</m:t>
        </m:r>
        <m:r>
          <m:rPr>
            <m:nor/>
          </m:rPr>
          <w:rPr>
            <w:rFonts w:ascii="Arial" w:hAnsi="Arial" w:cs="Arial"/>
            <w:color w:val="000000" w:themeColor="text1"/>
            <w:sz w:val="22"/>
          </w:rPr>
          <m:t> </m:t>
        </m:r>
        <m:r>
          <w:rPr>
            <w:rFonts w:ascii="Cambria Math" w:hAnsi="Cambria Math" w:cs="Arial"/>
            <w:color w:val="000000" w:themeColor="text1"/>
            <w:sz w:val="22"/>
          </w:rPr>
          <m:t>i=1,⋯,M</m:t>
        </m:r>
      </m:oMath>
    </w:p>
    <w:p w14:paraId="44B3F9F6" w14:textId="3D35DE0D" w:rsidR="00326578" w:rsidRPr="00326578" w:rsidRDefault="00326578" w:rsidP="00326578">
      <w:pPr>
        <w:adjustRightInd w:val="0"/>
        <w:snapToGrid w:val="0"/>
        <w:ind w:firstLineChars="50" w:firstLine="110"/>
        <w:jc w:val="left"/>
        <w:rPr>
          <w:color w:val="000000" w:themeColor="text1"/>
        </w:rPr>
      </w:pPr>
      <w:r w:rsidRPr="00326578">
        <w:rPr>
          <w:rFonts w:ascii="Arial" w:hAnsi="Arial" w:cs="Arial" w:hint="eastAsia"/>
          <w:color w:val="000000" w:themeColor="text1"/>
          <w:sz w:val="22"/>
        </w:rPr>
        <w:t>2</w:t>
      </w:r>
      <w:r w:rsidRPr="00326578">
        <w:rPr>
          <w:rFonts w:ascii="Arial" w:hAnsi="Arial" w:cs="Arial"/>
          <w:color w:val="000000" w:themeColor="text1"/>
          <w:sz w:val="22"/>
        </w:rPr>
        <w:t xml:space="preserve">: Let </w:t>
      </w:r>
      <m:oMath>
        <m:r>
          <m:rPr>
            <m:sty m:val="bi"/>
          </m:rPr>
          <w:rPr>
            <w:rFonts w:ascii="Cambria Math" w:hAnsi="Cambria Math" w:cs="Arial"/>
            <w:color w:val="000000" w:themeColor="text1"/>
            <w:sz w:val="22"/>
          </w:rPr>
          <m:t>U</m:t>
        </m:r>
        <m:r>
          <w:rPr>
            <w:rFonts w:ascii="Cambria Math" w:hAnsi="Cambria Math" w:cs="Arial"/>
            <w:color w:val="000000" w:themeColor="text1"/>
            <w:sz w:val="22"/>
          </w:rPr>
          <m:t>∈</m:t>
        </m:r>
        <m:sSup>
          <m:sSupPr>
            <m:ctrlPr>
              <w:rPr>
                <w:rFonts w:ascii="Cambria Math" w:hAnsi="Cambria Math" w:cs="Arial"/>
                <w:color w:val="000000" w:themeColor="text1"/>
                <w:sz w:val="22"/>
              </w:rPr>
            </m:ctrlPr>
          </m:sSupPr>
          <m:e>
            <m:r>
              <w:rPr>
                <w:rFonts w:ascii="Cambria Math" w:hAnsi="Cambria Math" w:cs="Arial"/>
                <w:color w:val="000000" w:themeColor="text1"/>
                <w:sz w:val="22"/>
              </w:rPr>
              <m:t>R</m:t>
            </m:r>
          </m:e>
          <m:sup>
            <m:r>
              <w:rPr>
                <w:rFonts w:ascii="Cambria Math" w:hAnsi="Cambria Math" w:cs="Arial"/>
                <w:color w:val="000000" w:themeColor="text1"/>
                <w:sz w:val="22"/>
              </w:rPr>
              <m:t>p×r</m:t>
            </m:r>
          </m:sup>
        </m:sSup>
        <m:r>
          <w:rPr>
            <w:rFonts w:ascii="Cambria Math" w:hAnsi="Cambria Math" w:cs="Arial"/>
            <w:color w:val="000000" w:themeColor="text1"/>
            <w:sz w:val="22"/>
          </w:rPr>
          <m:t>,</m:t>
        </m:r>
        <m:r>
          <m:rPr>
            <m:sty m:val="bi"/>
          </m:rPr>
          <w:rPr>
            <w:rFonts w:ascii="Cambria Math" w:hAnsi="Cambria Math" w:cs="Arial"/>
            <w:color w:val="000000" w:themeColor="text1"/>
            <w:sz w:val="22"/>
          </w:rPr>
          <m:t>V</m:t>
        </m:r>
        <m:r>
          <w:rPr>
            <w:rFonts w:ascii="Cambria Math" w:hAnsi="Cambria Math" w:cs="Arial"/>
            <w:color w:val="000000" w:themeColor="text1"/>
            <w:sz w:val="22"/>
          </w:rPr>
          <m:t>∈</m:t>
        </m:r>
        <m:sSup>
          <m:sSupPr>
            <m:ctrlPr>
              <w:rPr>
                <w:rFonts w:ascii="Cambria Math" w:hAnsi="Cambria Math" w:cs="Arial"/>
                <w:color w:val="000000" w:themeColor="text1"/>
                <w:sz w:val="22"/>
              </w:rPr>
            </m:ctrlPr>
          </m:sSupPr>
          <m:e>
            <m:r>
              <w:rPr>
                <w:rFonts w:ascii="Cambria Math" w:hAnsi="Cambria Math" w:cs="Arial"/>
                <w:color w:val="000000" w:themeColor="text1"/>
                <w:sz w:val="22"/>
              </w:rPr>
              <m:t>R</m:t>
            </m:r>
          </m:e>
          <m:sup>
            <m:r>
              <w:rPr>
                <w:rFonts w:ascii="Cambria Math" w:hAnsi="Cambria Math" w:cs="Arial"/>
                <w:color w:val="000000" w:themeColor="text1"/>
                <w:sz w:val="22"/>
              </w:rPr>
              <m:t>q×r</m:t>
            </m:r>
          </m:sup>
        </m:sSup>
        <m:r>
          <w:rPr>
            <w:rFonts w:ascii="Cambria Math" w:hAnsi="Cambria Math" w:cs="Arial"/>
            <w:color w:val="000000" w:themeColor="text1"/>
            <w:sz w:val="22"/>
          </w:rPr>
          <m:t>,</m:t>
        </m:r>
        <m:r>
          <m:rPr>
            <m:sty m:val="bi"/>
          </m:rPr>
          <w:rPr>
            <w:rFonts w:ascii="Cambria Math" w:hAnsi="Cambria Math" w:cs="Arial"/>
            <w:color w:val="000000" w:themeColor="text1"/>
            <w:sz w:val="22"/>
          </w:rPr>
          <m:t>W</m:t>
        </m:r>
        <m:r>
          <w:rPr>
            <w:rFonts w:ascii="Cambria Math" w:hAnsi="Cambria Math" w:cs="Arial"/>
            <w:color w:val="000000" w:themeColor="text1"/>
            <w:sz w:val="22"/>
          </w:rPr>
          <m:t>∈</m:t>
        </m:r>
        <m:sSup>
          <m:sSupPr>
            <m:ctrlPr>
              <w:rPr>
                <w:rFonts w:ascii="Cambria Math" w:hAnsi="Cambria Math" w:cs="Arial"/>
                <w:color w:val="000000" w:themeColor="text1"/>
                <w:sz w:val="22"/>
              </w:rPr>
            </m:ctrlPr>
          </m:sSupPr>
          <m:e>
            <m:r>
              <w:rPr>
                <w:rFonts w:ascii="Cambria Math" w:hAnsi="Cambria Math" w:cs="Arial"/>
                <w:color w:val="000000" w:themeColor="text1"/>
                <w:sz w:val="22"/>
              </w:rPr>
              <m:t>R</m:t>
            </m:r>
          </m:e>
          <m:sup>
            <m:r>
              <w:rPr>
                <w:rFonts w:ascii="Cambria Math" w:hAnsi="Cambria Math" w:cs="Arial"/>
                <w:color w:val="000000" w:themeColor="text1"/>
                <w:sz w:val="22"/>
              </w:rPr>
              <m:t>n×r</m:t>
            </m:r>
          </m:sup>
        </m:sSup>
        <m:r>
          <m:rPr>
            <m:nor/>
          </m:rPr>
          <w:rPr>
            <w:rFonts w:ascii="Arial" w:hAnsi="Arial" w:cs="Arial"/>
            <w:color w:val="000000" w:themeColor="text1"/>
            <w:sz w:val="22"/>
          </w:rPr>
          <m:t> and </m:t>
        </m:r>
        <m:r>
          <m:rPr>
            <m:sty m:val="bi"/>
          </m:rPr>
          <w:rPr>
            <w:rFonts w:ascii="Cambria Math" w:hAnsi="Cambria Math" w:cs="Arial"/>
            <w:color w:val="000000" w:themeColor="text1"/>
            <w:sz w:val="22"/>
          </w:rPr>
          <m:t>d</m:t>
        </m:r>
        <m:r>
          <w:rPr>
            <w:rFonts w:ascii="Cambria Math" w:hAnsi="Cambria Math" w:cs="Arial"/>
            <w:color w:val="000000" w:themeColor="text1"/>
            <w:sz w:val="22"/>
          </w:rPr>
          <m:t>∈</m:t>
        </m:r>
        <m:sSup>
          <m:sSupPr>
            <m:ctrlPr>
              <w:rPr>
                <w:rFonts w:ascii="Cambria Math" w:hAnsi="Cambria Math" w:cs="Arial"/>
                <w:color w:val="000000" w:themeColor="text1"/>
                <w:sz w:val="22"/>
              </w:rPr>
            </m:ctrlPr>
          </m:sSupPr>
          <m:e>
            <m:r>
              <w:rPr>
                <w:rFonts w:ascii="Cambria Math" w:hAnsi="Cambria Math" w:cs="Arial"/>
                <w:color w:val="000000" w:themeColor="text1"/>
                <w:sz w:val="22"/>
              </w:rPr>
              <m:t>R</m:t>
            </m:r>
          </m:e>
          <m:sup>
            <m:r>
              <w:rPr>
                <w:rFonts w:ascii="Cambria Math" w:hAnsi="Cambria Math" w:cs="Arial"/>
                <w:color w:val="000000" w:themeColor="text1"/>
                <w:sz w:val="22"/>
              </w:rPr>
              <m:t>r×1</m:t>
            </m:r>
          </m:sup>
        </m:sSup>
      </m:oMath>
    </w:p>
    <w:p w14:paraId="44B3F9F7" w14:textId="1E1FB87A" w:rsidR="00326578" w:rsidRPr="00326578" w:rsidRDefault="00326578" w:rsidP="00326578">
      <w:pPr>
        <w:adjustRightInd w:val="0"/>
        <w:snapToGrid w:val="0"/>
        <w:ind w:firstLineChars="50" w:firstLine="110"/>
        <w:jc w:val="left"/>
        <w:rPr>
          <w:rFonts w:ascii="Arial" w:hAnsi="Arial" w:cs="Arial"/>
          <w:color w:val="000000" w:themeColor="text1"/>
          <w:sz w:val="22"/>
        </w:rPr>
      </w:pPr>
      <w:r w:rsidRPr="00326578">
        <w:rPr>
          <w:rFonts w:ascii="Arial" w:hAnsi="Arial" w:cs="Arial" w:hint="eastAsia"/>
          <w:color w:val="000000" w:themeColor="text1"/>
          <w:sz w:val="22"/>
        </w:rPr>
        <w:t>3</w:t>
      </w:r>
      <w:r w:rsidRPr="00326578">
        <w:rPr>
          <w:rFonts w:ascii="Arial" w:hAnsi="Arial" w:cs="Arial"/>
          <w:color w:val="000000" w:themeColor="text1"/>
          <w:sz w:val="22"/>
        </w:rPr>
        <w:t xml:space="preserve">: </w:t>
      </w:r>
      <w:r w:rsidRPr="00326578">
        <w:rPr>
          <w:rFonts w:ascii="Arial" w:hAnsi="Arial" w:cs="Arial"/>
          <w:b/>
          <w:color w:val="000000" w:themeColor="text1"/>
          <w:sz w:val="22"/>
        </w:rPr>
        <w:t>for</w:t>
      </w:r>
      <w:r w:rsidRPr="00326578">
        <w:rPr>
          <w:rFonts w:ascii="Arial" w:hAnsi="Arial" w:cs="Arial"/>
          <w:color w:val="000000" w:themeColor="text1"/>
          <w:sz w:val="22"/>
        </w:rPr>
        <w:t xml:space="preserve"> </w:t>
      </w:r>
      <m:oMath>
        <m:r>
          <w:rPr>
            <w:rFonts w:ascii="Cambria Math" w:hAnsi="Cambria Math" w:cs="Arial"/>
            <w:color w:val="000000" w:themeColor="text1"/>
            <w:sz w:val="22"/>
          </w:rPr>
          <m:t>j=1</m:t>
        </m:r>
        <m:r>
          <m:rPr>
            <m:nor/>
          </m:rPr>
          <w:rPr>
            <w:rFonts w:ascii="Arial" w:hAnsi="Arial" w:cs="Arial"/>
            <w:color w:val="000000" w:themeColor="text1"/>
            <w:sz w:val="22"/>
          </w:rPr>
          <m:t> to </m:t>
        </m:r>
        <m:r>
          <w:rPr>
            <w:rFonts w:ascii="Cambria Math" w:hAnsi="Cambria Math" w:cs="Arial"/>
            <w:color w:val="000000" w:themeColor="text1"/>
            <w:sz w:val="22"/>
          </w:rPr>
          <m:t>r</m:t>
        </m:r>
        <m:r>
          <m:rPr>
            <m:nor/>
          </m:rPr>
          <w:rPr>
            <w:rFonts w:ascii="Arial" w:hAnsi="Arial" w:cs="Arial"/>
            <w:color w:val="000000" w:themeColor="text1"/>
            <w:sz w:val="22"/>
          </w:rPr>
          <m:t> do</m:t>
        </m:r>
      </m:oMath>
    </w:p>
    <w:p w14:paraId="44B3F9F8" w14:textId="16AE5EFD" w:rsidR="00326578" w:rsidRPr="00326578" w:rsidRDefault="00326578" w:rsidP="00326578">
      <w:pPr>
        <w:adjustRightInd w:val="0"/>
        <w:snapToGrid w:val="0"/>
        <w:ind w:firstLineChars="50" w:firstLine="110"/>
        <w:jc w:val="left"/>
        <w:rPr>
          <w:rFonts w:ascii="Arial" w:hAnsi="Arial" w:cs="Arial"/>
          <w:color w:val="000000" w:themeColor="text1"/>
          <w:sz w:val="22"/>
        </w:rPr>
      </w:pPr>
      <w:r w:rsidRPr="00326578">
        <w:rPr>
          <w:rFonts w:ascii="Arial" w:hAnsi="Arial" w:cs="Arial"/>
          <w:color w:val="000000" w:themeColor="text1"/>
          <w:sz w:val="22"/>
        </w:rPr>
        <w:t xml:space="preserve">4:  Initialize </w:t>
      </w:r>
      <m:oMath>
        <m:r>
          <m:rPr>
            <m:sty m:val="bi"/>
          </m:rPr>
          <w:rPr>
            <w:rFonts w:ascii="Cambria Math" w:hAnsi="Cambria Math" w:cs="Arial"/>
            <w:color w:val="000000" w:themeColor="text1"/>
            <w:sz w:val="22"/>
          </w:rPr>
          <m:t>w</m:t>
        </m:r>
        <m:r>
          <w:rPr>
            <w:rFonts w:ascii="Cambria Math" w:hAnsi="Cambria Math" w:cs="Arial"/>
            <w:color w:val="000000" w:themeColor="text1"/>
            <w:sz w:val="22"/>
          </w:rPr>
          <m:t>=</m:t>
        </m:r>
        <m:sSup>
          <m:sSupPr>
            <m:ctrlPr>
              <w:rPr>
                <w:rFonts w:ascii="Cambria Math" w:hAnsi="Cambria Math" w:cs="Arial"/>
                <w:color w:val="000000" w:themeColor="text1"/>
                <w:sz w:val="22"/>
              </w:rPr>
            </m:ctrlPr>
          </m:sSupPr>
          <m:e>
            <m:r>
              <w:rPr>
                <w:rFonts w:ascii="Cambria Math" w:hAnsi="Cambria Math" w:cs="Arial"/>
                <w:color w:val="000000" w:themeColor="text1"/>
                <w:sz w:val="22"/>
              </w:rPr>
              <m:t>[</m:t>
            </m:r>
            <m:f>
              <m:fPr>
                <m:ctrlPr>
                  <w:rPr>
                    <w:rFonts w:ascii="Cambria Math" w:hAnsi="Cambria Math" w:cs="Arial"/>
                    <w:color w:val="000000" w:themeColor="text1"/>
                    <w:sz w:val="22"/>
                  </w:rPr>
                </m:ctrlPr>
              </m:fPr>
              <m:num>
                <m:r>
                  <w:rPr>
                    <w:rFonts w:ascii="Cambria Math" w:hAnsi="Cambria Math" w:cs="Arial"/>
                    <w:color w:val="000000" w:themeColor="text1"/>
                    <w:sz w:val="22"/>
                  </w:rPr>
                  <m:t>1</m:t>
                </m:r>
              </m:num>
              <m:den>
                <m:rad>
                  <m:radPr>
                    <m:degHide m:val="1"/>
                    <m:ctrlPr>
                      <w:rPr>
                        <w:rFonts w:ascii="Cambria Math" w:hAnsi="Cambria Math" w:cs="Arial"/>
                        <w:color w:val="000000" w:themeColor="text1"/>
                        <w:sz w:val="22"/>
                      </w:rPr>
                    </m:ctrlPr>
                  </m:radPr>
                  <m:deg/>
                  <m:e>
                    <m:r>
                      <w:rPr>
                        <w:rFonts w:ascii="Cambria Math" w:hAnsi="Cambria Math" w:cs="Arial"/>
                        <w:color w:val="000000" w:themeColor="text1"/>
                        <w:sz w:val="22"/>
                      </w:rPr>
                      <m:t>M</m:t>
                    </m:r>
                  </m:e>
                </m:rad>
              </m:den>
            </m:f>
            <m:r>
              <w:rPr>
                <w:rFonts w:ascii="Cambria Math" w:hAnsi="Cambria Math" w:cs="Arial"/>
                <w:color w:val="000000" w:themeColor="text1"/>
                <w:sz w:val="22"/>
              </w:rPr>
              <m:t>,</m:t>
            </m:r>
            <m:f>
              <m:fPr>
                <m:ctrlPr>
                  <w:rPr>
                    <w:rFonts w:ascii="Cambria Math" w:hAnsi="Cambria Math" w:cs="Arial"/>
                    <w:color w:val="000000" w:themeColor="text1"/>
                    <w:sz w:val="22"/>
                  </w:rPr>
                </m:ctrlPr>
              </m:fPr>
              <m:num>
                <m:r>
                  <w:rPr>
                    <w:rFonts w:ascii="Cambria Math" w:hAnsi="Cambria Math" w:cs="Arial"/>
                    <w:color w:val="000000" w:themeColor="text1"/>
                    <w:sz w:val="22"/>
                  </w:rPr>
                  <m:t>1</m:t>
                </m:r>
              </m:num>
              <m:den>
                <m:rad>
                  <m:radPr>
                    <m:degHide m:val="1"/>
                    <m:ctrlPr>
                      <w:rPr>
                        <w:rFonts w:ascii="Cambria Math" w:hAnsi="Cambria Math" w:cs="Arial"/>
                        <w:color w:val="000000" w:themeColor="text1"/>
                        <w:sz w:val="22"/>
                      </w:rPr>
                    </m:ctrlPr>
                  </m:radPr>
                  <m:deg/>
                  <m:e>
                    <m:r>
                      <w:rPr>
                        <w:rFonts w:ascii="Cambria Math" w:hAnsi="Cambria Math" w:cs="Arial"/>
                        <w:color w:val="000000" w:themeColor="text1"/>
                        <w:sz w:val="22"/>
                      </w:rPr>
                      <m:t>M</m:t>
                    </m:r>
                  </m:e>
                </m:rad>
              </m:den>
            </m:f>
            <m:r>
              <w:rPr>
                <w:rFonts w:ascii="Cambria Math" w:hAnsi="Cambria Math" w:cs="Arial"/>
                <w:color w:val="000000" w:themeColor="text1"/>
                <w:sz w:val="22"/>
              </w:rPr>
              <m:t>,⋯,</m:t>
            </m:r>
            <m:f>
              <m:fPr>
                <m:ctrlPr>
                  <w:rPr>
                    <w:rFonts w:ascii="Cambria Math" w:hAnsi="Cambria Math" w:cs="Arial"/>
                    <w:color w:val="000000" w:themeColor="text1"/>
                    <w:sz w:val="22"/>
                  </w:rPr>
                </m:ctrlPr>
              </m:fPr>
              <m:num>
                <m:r>
                  <w:rPr>
                    <w:rFonts w:ascii="Cambria Math" w:hAnsi="Cambria Math" w:cs="Arial"/>
                    <w:color w:val="000000" w:themeColor="text1"/>
                    <w:sz w:val="22"/>
                  </w:rPr>
                  <m:t>1</m:t>
                </m:r>
              </m:num>
              <m:den>
                <m:rad>
                  <m:radPr>
                    <m:degHide m:val="1"/>
                    <m:ctrlPr>
                      <w:rPr>
                        <w:rFonts w:ascii="Cambria Math" w:hAnsi="Cambria Math" w:cs="Arial"/>
                        <w:color w:val="000000" w:themeColor="text1"/>
                        <w:sz w:val="22"/>
                      </w:rPr>
                    </m:ctrlPr>
                  </m:radPr>
                  <m:deg/>
                  <m:e>
                    <m:r>
                      <w:rPr>
                        <w:rFonts w:ascii="Cambria Math" w:hAnsi="Cambria Math" w:cs="Arial"/>
                        <w:color w:val="000000" w:themeColor="text1"/>
                        <w:sz w:val="22"/>
                      </w:rPr>
                      <m:t>M</m:t>
                    </m:r>
                  </m:e>
                </m:rad>
              </m:den>
            </m:f>
            <m:r>
              <w:rPr>
                <w:rFonts w:ascii="Cambria Math" w:hAnsi="Cambria Math" w:cs="Arial"/>
                <w:color w:val="000000" w:themeColor="text1"/>
                <w:sz w:val="22"/>
              </w:rPr>
              <m:t>]</m:t>
            </m:r>
          </m:e>
          <m:sup>
            <m:r>
              <w:rPr>
                <w:rFonts w:ascii="Cambria Math" w:hAnsi="Cambria Math" w:cs="Arial"/>
                <w:color w:val="000000" w:themeColor="text1"/>
                <w:sz w:val="22"/>
              </w:rPr>
              <m:t>T</m:t>
            </m:r>
          </m:sup>
        </m:sSup>
      </m:oMath>
      <w:r w:rsidRPr="00326578">
        <w:rPr>
          <w:rFonts w:ascii="Arial" w:hAnsi="Arial" w:cs="Arial"/>
          <w:color w:val="000000" w:themeColor="text1"/>
          <w:sz w:val="22"/>
        </w:rPr>
        <w:t xml:space="preserve"> to ensure </w:t>
      </w:r>
      <m:oMath>
        <m:sSubSup>
          <m:sSubSupPr>
            <m:ctrlPr>
              <w:rPr>
                <w:rFonts w:ascii="Cambria Math" w:hAnsi="Cambria Math" w:cs="Arial"/>
                <w:color w:val="000000" w:themeColor="text1"/>
                <w:sz w:val="22"/>
              </w:rPr>
            </m:ctrlPr>
          </m:sSubSupPr>
          <m:e>
            <m:d>
              <m:dPr>
                <m:begChr m:val="‖"/>
                <m:endChr m:val="‖"/>
                <m:ctrlPr>
                  <w:rPr>
                    <w:rFonts w:ascii="Cambria Math" w:hAnsi="Cambria Math" w:cs="Arial"/>
                    <w:color w:val="000000" w:themeColor="text1"/>
                    <w:sz w:val="22"/>
                  </w:rPr>
                </m:ctrlPr>
              </m:dPr>
              <m:e>
                <m:r>
                  <w:rPr>
                    <w:rFonts w:ascii="Cambria Math" w:hAnsi="Cambria Math" w:cs="Arial"/>
                    <w:color w:val="000000" w:themeColor="text1"/>
                    <w:sz w:val="22"/>
                  </w:rPr>
                  <m:t>w</m:t>
                </m:r>
              </m:e>
            </m:d>
          </m:e>
          <m:sub>
            <m:r>
              <m:rPr>
                <m:nor/>
              </m:rPr>
              <w:rPr>
                <w:rFonts w:ascii="Arial" w:hAnsi="Arial" w:cs="Arial"/>
                <w:color w:val="000000" w:themeColor="text1"/>
                <w:sz w:val="22"/>
              </w:rPr>
              <m:t>2</m:t>
            </m:r>
          </m:sub>
          <m:sup>
            <m:r>
              <m:rPr>
                <m:nor/>
              </m:rPr>
              <w:rPr>
                <w:rFonts w:ascii="Arial" w:hAnsi="Arial" w:cs="Arial"/>
                <w:color w:val="000000" w:themeColor="text1"/>
                <w:sz w:val="22"/>
              </w:rPr>
              <m:t>2</m:t>
            </m:r>
          </m:sup>
        </m:sSubSup>
        <m:r>
          <w:rPr>
            <w:rFonts w:ascii="Cambria Math" w:hAnsi="Cambria Math" w:cs="Arial"/>
            <w:color w:val="000000" w:themeColor="text1"/>
            <w:sz w:val="22"/>
          </w:rPr>
          <m:t>=1</m:t>
        </m:r>
      </m:oMath>
    </w:p>
    <w:p w14:paraId="44B3F9F9" w14:textId="16A1DEC1" w:rsidR="00326578" w:rsidRPr="00326578" w:rsidRDefault="00326578" w:rsidP="00326578">
      <w:pPr>
        <w:adjustRightInd w:val="0"/>
        <w:snapToGrid w:val="0"/>
        <w:ind w:firstLineChars="50" w:firstLine="110"/>
        <w:jc w:val="left"/>
        <w:rPr>
          <w:rFonts w:ascii="Arial" w:hAnsi="Arial" w:cs="Arial"/>
          <w:color w:val="000000" w:themeColor="text1"/>
          <w:sz w:val="22"/>
        </w:rPr>
      </w:pPr>
      <w:r w:rsidRPr="00326578">
        <w:rPr>
          <w:rFonts w:ascii="Arial" w:hAnsi="Arial" w:cs="Arial"/>
          <w:color w:val="000000" w:themeColor="text1"/>
          <w:sz w:val="22"/>
        </w:rPr>
        <w:t xml:space="preserve">5:  Initialize </w:t>
      </w:r>
      <m:oMath>
        <m:r>
          <m:rPr>
            <m:sty m:val="bi"/>
          </m:rPr>
          <w:rPr>
            <w:rFonts w:ascii="Cambria Math" w:hAnsi="Cambria Math" w:cs="Arial"/>
            <w:color w:val="000000" w:themeColor="text1"/>
            <w:sz w:val="22"/>
          </w:rPr>
          <m:t>u</m:t>
        </m:r>
        <m:r>
          <w:rPr>
            <w:rFonts w:ascii="Cambria Math" w:hAnsi="Cambria Math" w:cs="Arial"/>
            <w:color w:val="000000" w:themeColor="text1"/>
            <w:sz w:val="22"/>
          </w:rPr>
          <m:t>,</m:t>
        </m:r>
        <m:r>
          <m:rPr>
            <m:nor/>
          </m:rPr>
          <w:rPr>
            <w:rFonts w:ascii="Arial" w:hAnsi="Arial" w:cs="Arial"/>
            <w:color w:val="000000" w:themeColor="text1"/>
            <w:sz w:val="22"/>
          </w:rPr>
          <m:t> </m:t>
        </m:r>
        <m:r>
          <m:rPr>
            <m:sty m:val="bi"/>
          </m:rPr>
          <w:rPr>
            <w:rFonts w:ascii="Cambria Math" w:hAnsi="Cambria Math" w:cs="Arial"/>
            <w:color w:val="000000" w:themeColor="text1"/>
            <w:sz w:val="22"/>
          </w:rPr>
          <m:t>v</m:t>
        </m:r>
      </m:oMath>
      <w:r w:rsidRPr="00326578">
        <w:rPr>
          <w:rFonts w:ascii="Arial" w:hAnsi="Arial" w:cs="Arial"/>
          <w:color w:val="000000" w:themeColor="text1"/>
          <w:sz w:val="22"/>
        </w:rPr>
        <w:t xml:space="preserve"> </w:t>
      </w:r>
      <w:r w:rsidR="000720D7" w:rsidRPr="000720D7">
        <w:rPr>
          <w:rFonts w:ascii="Arial" w:hAnsi="Arial" w:cs="Arial"/>
          <w:color w:val="000000" w:themeColor="text1"/>
          <w:sz w:val="22"/>
        </w:rPr>
        <w:t>using the principal left and right singular vectors of</w:t>
      </w:r>
      <w:r w:rsidRPr="00326578">
        <w:rPr>
          <w:rFonts w:ascii="Arial" w:hAnsi="Arial" w:cs="Arial"/>
          <w:color w:val="000000" w:themeColor="text1"/>
          <w:sz w:val="22"/>
        </w:rPr>
        <w:t xml:space="preserve"> </w:t>
      </w:r>
      <m:oMath>
        <m:nary>
          <m:naryPr>
            <m:chr m:val="∑"/>
            <m:limLoc m:val="undOvr"/>
            <m:grow m:val="1"/>
            <m:ctrlPr>
              <w:rPr>
                <w:rFonts w:ascii="Cambria Math" w:hAnsi="Cambria Math" w:cs="Arial"/>
                <w:color w:val="000000" w:themeColor="text1"/>
                <w:sz w:val="22"/>
              </w:rPr>
            </m:ctrlPr>
          </m:naryPr>
          <m:sub>
            <m:r>
              <w:rPr>
                <w:rFonts w:ascii="Cambria Math" w:hAnsi="Cambria Math" w:cs="Arial"/>
                <w:color w:val="000000" w:themeColor="text1"/>
                <w:sz w:val="22"/>
              </w:rPr>
              <m:t>i=1</m:t>
            </m:r>
          </m:sub>
          <m:sup>
            <m:r>
              <w:rPr>
                <w:rFonts w:ascii="Cambria Math" w:hAnsi="Cambria Math" w:cs="Arial"/>
                <w:color w:val="000000" w:themeColor="text1"/>
                <w:sz w:val="22"/>
              </w:rPr>
              <m:t>M</m:t>
            </m:r>
          </m:sup>
          <m:e>
            <m:sSub>
              <m:sSubPr>
                <m:ctrlPr>
                  <w:rPr>
                    <w:rFonts w:ascii="Cambria Math" w:hAnsi="Cambria Math" w:cs="Arial"/>
                    <w:color w:val="000000" w:themeColor="text1"/>
                    <w:sz w:val="22"/>
                  </w:rPr>
                </m:ctrlPr>
              </m:sSubPr>
              <m:e>
                <m:r>
                  <w:rPr>
                    <w:rFonts w:ascii="Cambria Math" w:hAnsi="Cambria Math" w:cs="Arial"/>
                    <w:color w:val="000000" w:themeColor="text1"/>
                    <w:sz w:val="22"/>
                  </w:rPr>
                  <m:t>w</m:t>
                </m:r>
              </m:e>
              <m:sub>
                <m:r>
                  <w:rPr>
                    <w:rFonts w:ascii="Cambria Math" w:hAnsi="Cambria Math" w:cs="Arial"/>
                    <w:color w:val="000000" w:themeColor="text1"/>
                    <w:sz w:val="22"/>
                  </w:rPr>
                  <m:t>i</m:t>
                </m:r>
              </m:sub>
            </m:sSub>
            <m:sSub>
              <m:sSubPr>
                <m:ctrlPr>
                  <w:rPr>
                    <w:rFonts w:ascii="Cambria Math" w:hAnsi="Cambria Math" w:cs="Arial"/>
                    <w:color w:val="000000" w:themeColor="text1"/>
                    <w:sz w:val="22"/>
                  </w:rPr>
                </m:ctrlPr>
              </m:sSubPr>
              <m:e>
                <m:acc>
                  <m:accPr>
                    <m:chr m:val="̅"/>
                    <m:ctrlPr>
                      <w:rPr>
                        <w:rFonts w:ascii="Cambria Math" w:hAnsi="Cambria Math" w:cs="Arial"/>
                        <w:color w:val="000000" w:themeColor="text1"/>
                        <w:sz w:val="22"/>
                      </w:rPr>
                    </m:ctrlPr>
                  </m:accPr>
                  <m:e>
                    <m:r>
                      <m:rPr>
                        <m:sty m:val="bi"/>
                      </m:rPr>
                      <w:rPr>
                        <w:rFonts w:ascii="Cambria Math" w:hAnsi="Cambria Math" w:cs="Arial"/>
                        <w:color w:val="000000" w:themeColor="text1"/>
                        <w:sz w:val="22"/>
                      </w:rPr>
                      <m:t>A</m:t>
                    </m:r>
                  </m:e>
                </m:acc>
              </m:e>
              <m:sub>
                <m:r>
                  <w:rPr>
                    <w:rFonts w:ascii="Cambria Math" w:hAnsi="Cambria Math" w:cs="Arial"/>
                    <w:color w:val="000000" w:themeColor="text1"/>
                    <w:sz w:val="22"/>
                  </w:rPr>
                  <m:t>i</m:t>
                </m:r>
              </m:sub>
            </m:sSub>
          </m:e>
        </m:nary>
      </m:oMath>
    </w:p>
    <w:p w14:paraId="44B3F9FA" w14:textId="77777777" w:rsidR="00326578" w:rsidRPr="00326578" w:rsidRDefault="00326578" w:rsidP="00326578">
      <w:pPr>
        <w:adjustRightInd w:val="0"/>
        <w:snapToGrid w:val="0"/>
        <w:ind w:firstLineChars="50" w:firstLine="110"/>
        <w:jc w:val="left"/>
        <w:rPr>
          <w:rFonts w:ascii="Arial" w:hAnsi="Arial" w:cs="Arial"/>
          <w:b/>
          <w:color w:val="000000" w:themeColor="text1"/>
          <w:sz w:val="22"/>
        </w:rPr>
      </w:pPr>
      <w:r w:rsidRPr="00326578">
        <w:rPr>
          <w:rFonts w:ascii="Arial" w:hAnsi="Arial" w:cs="Arial"/>
          <w:color w:val="000000" w:themeColor="text1"/>
          <w:sz w:val="22"/>
        </w:rPr>
        <w:t xml:space="preserve">6:  </w:t>
      </w:r>
      <w:r w:rsidRPr="00326578">
        <w:rPr>
          <w:rFonts w:ascii="Arial" w:hAnsi="Arial" w:cs="Arial"/>
          <w:b/>
          <w:color w:val="000000" w:themeColor="text1"/>
          <w:sz w:val="22"/>
        </w:rPr>
        <w:t>Repeat</w:t>
      </w:r>
    </w:p>
    <w:p w14:paraId="44B3F9FB" w14:textId="56D45BF7" w:rsidR="00326578" w:rsidRPr="00326578" w:rsidRDefault="00326578" w:rsidP="00326578">
      <w:pPr>
        <w:adjustRightInd w:val="0"/>
        <w:snapToGrid w:val="0"/>
        <w:ind w:firstLineChars="50" w:firstLine="110"/>
        <w:jc w:val="left"/>
        <w:rPr>
          <w:rFonts w:ascii="Arial" w:hAnsi="Arial" w:cs="Arial"/>
          <w:color w:val="000000" w:themeColor="text1"/>
          <w:sz w:val="22"/>
        </w:rPr>
      </w:pPr>
      <w:r w:rsidRPr="00326578">
        <w:rPr>
          <w:rFonts w:ascii="Arial" w:hAnsi="Arial" w:cs="Arial"/>
          <w:color w:val="000000" w:themeColor="text1"/>
          <w:sz w:val="22"/>
        </w:rPr>
        <w:t xml:space="preserve">7:   </w:t>
      </w:r>
      <w:r w:rsidR="00AD7A99">
        <w:rPr>
          <w:rFonts w:ascii="Arial" w:hAnsi="Arial" w:cs="Arial"/>
          <w:color w:val="000000" w:themeColor="text1"/>
          <w:sz w:val="22"/>
        </w:rPr>
        <w:t xml:space="preserve"> </w:t>
      </w:r>
      <w:r w:rsidRPr="00326578">
        <w:rPr>
          <w:rFonts w:ascii="Arial" w:hAnsi="Arial" w:cs="Arial"/>
          <w:color w:val="000000" w:themeColor="text1"/>
          <w:sz w:val="22"/>
        </w:rPr>
        <w:t xml:space="preserve">Compute </w:t>
      </w:r>
      <m:oMath>
        <m:r>
          <m:rPr>
            <m:sty m:val="bi"/>
          </m:rPr>
          <w:rPr>
            <w:rFonts w:ascii="Cambria Math" w:hAnsi="Cambria Math" w:cs="Arial"/>
            <w:color w:val="000000" w:themeColor="text1"/>
            <w:sz w:val="22"/>
          </w:rPr>
          <m:t>C</m:t>
        </m:r>
        <m:r>
          <w:rPr>
            <w:rFonts w:ascii="Cambria Math" w:hAnsi="Cambria Math" w:cs="Arial"/>
            <w:color w:val="000000" w:themeColor="text1"/>
            <w:sz w:val="22"/>
          </w:rPr>
          <m:t>=</m:t>
        </m:r>
        <m:nary>
          <m:naryPr>
            <m:chr m:val="∑"/>
            <m:limLoc m:val="undOvr"/>
            <m:grow m:val="1"/>
            <m:ctrlPr>
              <w:rPr>
                <w:rFonts w:ascii="Cambria Math" w:hAnsi="Cambria Math" w:cs="Arial"/>
                <w:color w:val="000000" w:themeColor="text1"/>
                <w:sz w:val="22"/>
              </w:rPr>
            </m:ctrlPr>
          </m:naryPr>
          <m:sub>
            <m:r>
              <w:rPr>
                <w:rFonts w:ascii="Cambria Math" w:hAnsi="Cambria Math" w:cs="Arial"/>
                <w:color w:val="000000" w:themeColor="text1"/>
                <w:sz w:val="22"/>
              </w:rPr>
              <m:t>i=1</m:t>
            </m:r>
          </m:sub>
          <m:sup>
            <m:r>
              <w:rPr>
                <w:rFonts w:ascii="Cambria Math" w:hAnsi="Cambria Math" w:cs="Arial"/>
                <w:color w:val="000000" w:themeColor="text1"/>
                <w:sz w:val="22"/>
              </w:rPr>
              <m:t>M</m:t>
            </m:r>
          </m:sup>
          <m:e>
            <m:sSub>
              <m:sSubPr>
                <m:ctrlPr>
                  <w:rPr>
                    <w:rFonts w:ascii="Cambria Math" w:hAnsi="Cambria Math" w:cs="Arial"/>
                    <w:color w:val="000000" w:themeColor="text1"/>
                    <w:sz w:val="22"/>
                  </w:rPr>
                </m:ctrlPr>
              </m:sSubPr>
              <m:e>
                <m:r>
                  <w:rPr>
                    <w:rFonts w:ascii="Cambria Math" w:hAnsi="Cambria Math" w:cs="Arial"/>
                    <w:color w:val="000000" w:themeColor="text1"/>
                    <w:sz w:val="22"/>
                  </w:rPr>
                  <m:t>w</m:t>
                </m:r>
              </m:e>
              <m:sub>
                <m:r>
                  <w:rPr>
                    <w:rFonts w:ascii="Cambria Math" w:hAnsi="Cambria Math" w:cs="Arial"/>
                    <w:color w:val="000000" w:themeColor="text1"/>
                    <w:sz w:val="22"/>
                  </w:rPr>
                  <m:t>i</m:t>
                </m:r>
              </m:sub>
            </m:sSub>
            <m:sSub>
              <m:sSubPr>
                <m:ctrlPr>
                  <w:rPr>
                    <w:rFonts w:ascii="Cambria Math" w:hAnsi="Cambria Math" w:cs="Arial"/>
                    <w:color w:val="000000" w:themeColor="text1"/>
                    <w:sz w:val="22"/>
                  </w:rPr>
                </m:ctrlPr>
              </m:sSubPr>
              <m:e>
                <m:acc>
                  <m:accPr>
                    <m:chr m:val="̅"/>
                    <m:ctrlPr>
                      <w:rPr>
                        <w:rFonts w:ascii="Cambria Math" w:hAnsi="Cambria Math" w:cs="Arial"/>
                        <w:color w:val="000000" w:themeColor="text1"/>
                        <w:sz w:val="22"/>
                      </w:rPr>
                    </m:ctrlPr>
                  </m:accPr>
                  <m:e>
                    <m:r>
                      <m:rPr>
                        <m:sty m:val="bi"/>
                      </m:rPr>
                      <w:rPr>
                        <w:rFonts w:ascii="Cambria Math" w:hAnsi="Cambria Math" w:cs="Arial"/>
                        <w:color w:val="000000" w:themeColor="text1"/>
                        <w:sz w:val="22"/>
                      </w:rPr>
                      <m:t>A</m:t>
                    </m:r>
                  </m:e>
                </m:acc>
              </m:e>
              <m:sub>
                <m:r>
                  <w:rPr>
                    <w:rFonts w:ascii="Cambria Math" w:hAnsi="Cambria Math" w:cs="Arial"/>
                    <w:color w:val="000000" w:themeColor="text1"/>
                    <w:sz w:val="22"/>
                  </w:rPr>
                  <m:t>i</m:t>
                </m:r>
              </m:sub>
            </m:sSub>
          </m:e>
        </m:nary>
      </m:oMath>
    </w:p>
    <w:p w14:paraId="44B3F9FC" w14:textId="2BD8E8C0" w:rsidR="00326578" w:rsidRPr="00326578" w:rsidRDefault="00326578" w:rsidP="00326578">
      <w:pPr>
        <w:adjustRightInd w:val="0"/>
        <w:snapToGrid w:val="0"/>
        <w:ind w:firstLineChars="50" w:firstLine="110"/>
        <w:jc w:val="left"/>
        <w:rPr>
          <w:rFonts w:ascii="Arial" w:hAnsi="Arial" w:cs="Arial"/>
          <w:color w:val="000000" w:themeColor="text1"/>
          <w:sz w:val="22"/>
        </w:rPr>
      </w:pPr>
      <w:r w:rsidRPr="00326578">
        <w:rPr>
          <w:rFonts w:ascii="Arial" w:hAnsi="Arial" w:cs="Arial"/>
          <w:color w:val="000000" w:themeColor="text1"/>
          <w:sz w:val="22"/>
        </w:rPr>
        <w:t xml:space="preserve">8:  </w:t>
      </w:r>
      <w:r w:rsidR="00AD7A99">
        <w:rPr>
          <w:rFonts w:ascii="Arial" w:hAnsi="Arial" w:cs="Arial"/>
          <w:color w:val="000000" w:themeColor="text1"/>
          <w:sz w:val="22"/>
        </w:rPr>
        <w:t xml:space="preserve"> </w:t>
      </w:r>
      <w:r w:rsidRPr="00326578">
        <w:rPr>
          <w:rFonts w:ascii="Arial" w:hAnsi="Arial" w:cs="Arial"/>
          <w:color w:val="000000" w:themeColor="text1"/>
          <w:sz w:val="22"/>
        </w:rPr>
        <w:t xml:space="preserve"> Let </w:t>
      </w:r>
      <m:oMath>
        <m:sSub>
          <m:sSubPr>
            <m:ctrlPr>
              <w:rPr>
                <w:rFonts w:ascii="Cambria Math" w:hAnsi="Cambria Math" w:cs="Arial"/>
                <w:color w:val="000000" w:themeColor="text1"/>
                <w:sz w:val="22"/>
              </w:rPr>
            </m:ctrlPr>
          </m:sSubPr>
          <m:e>
            <m:r>
              <w:rPr>
                <w:rFonts w:ascii="Cambria Math" w:hAnsi="Cambria Math" w:cs="Arial"/>
                <w:color w:val="000000" w:themeColor="text1"/>
                <w:sz w:val="22"/>
              </w:rPr>
              <m:t>z</m:t>
            </m:r>
          </m:e>
          <m:sub>
            <m:r>
              <w:rPr>
                <w:rFonts w:ascii="Cambria Math" w:hAnsi="Cambria Math" w:cs="Arial"/>
                <w:color w:val="000000" w:themeColor="text1"/>
                <w:sz w:val="22"/>
              </w:rPr>
              <m:t>u</m:t>
            </m:r>
          </m:sub>
        </m:sSub>
        <m:r>
          <w:rPr>
            <w:rFonts w:ascii="Cambria Math" w:hAnsi="Cambria Math" w:cs="Arial"/>
            <w:color w:val="000000" w:themeColor="text1"/>
            <w:sz w:val="22"/>
          </w:rPr>
          <m:t>=</m:t>
        </m:r>
        <m:r>
          <m:rPr>
            <m:sty m:val="bi"/>
          </m:rPr>
          <w:rPr>
            <w:rFonts w:ascii="Cambria Math" w:hAnsi="Cambria Math" w:cs="Arial"/>
            <w:color w:val="000000" w:themeColor="text1"/>
            <w:sz w:val="22"/>
          </w:rPr>
          <m:t>Cv</m:t>
        </m:r>
      </m:oMath>
    </w:p>
    <w:p w14:paraId="44B3F9FD" w14:textId="3B65D54F" w:rsidR="00326578" w:rsidRPr="00326578" w:rsidRDefault="00326578" w:rsidP="00326578">
      <w:pPr>
        <w:adjustRightInd w:val="0"/>
        <w:snapToGrid w:val="0"/>
        <w:ind w:firstLineChars="50" w:firstLine="110"/>
        <w:jc w:val="left"/>
        <w:rPr>
          <w:rFonts w:ascii="Arial" w:hAnsi="Arial" w:cs="Arial"/>
          <w:sz w:val="22"/>
        </w:rPr>
      </w:pPr>
      <w:r w:rsidRPr="00326578">
        <w:rPr>
          <w:rFonts w:ascii="Arial" w:hAnsi="Arial" w:cs="Arial"/>
          <w:color w:val="000000" w:themeColor="text1"/>
          <w:sz w:val="22"/>
        </w:rPr>
        <w:lastRenderedPageBreak/>
        <w:t xml:space="preserve">9:   </w:t>
      </w:r>
      <w:r w:rsidR="00AD7A99">
        <w:rPr>
          <w:rFonts w:ascii="Arial" w:hAnsi="Arial" w:cs="Arial"/>
          <w:color w:val="000000" w:themeColor="text1"/>
          <w:sz w:val="22"/>
        </w:rPr>
        <w:t xml:space="preserve"> </w:t>
      </w:r>
      <m:oMath>
        <m:r>
          <m:rPr>
            <m:sty m:val="bi"/>
          </m:rPr>
          <w:rPr>
            <w:rFonts w:ascii="Cambria Math" w:hAnsi="Cambria Math" w:cs="Arial"/>
            <w:color w:val="000000" w:themeColor="text1"/>
            <w:sz w:val="22"/>
          </w:rPr>
          <m:t>u</m:t>
        </m:r>
        <m:r>
          <w:rPr>
            <w:rFonts w:ascii="Cambria Math" w:hAnsi="Cambria Math" w:cs="Arial"/>
            <w:color w:val="000000" w:themeColor="text1"/>
            <w:sz w:val="22"/>
          </w:rPr>
          <m:t>←</m:t>
        </m:r>
        <m:f>
          <m:fPr>
            <m:ctrlPr>
              <w:rPr>
                <w:rFonts w:ascii="Cambria Math" w:hAnsi="Cambria Math" w:cs="Arial"/>
                <w:color w:val="000000" w:themeColor="text1"/>
                <w:sz w:val="22"/>
              </w:rPr>
            </m:ctrlPr>
          </m:fPr>
          <m:num>
            <m:r>
              <w:rPr>
                <w:rFonts w:ascii="Cambria Math" w:hAnsi="Cambria Math" w:cs="Arial"/>
                <w:color w:val="000000" w:themeColor="text1"/>
                <w:sz w:val="22"/>
              </w:rPr>
              <m:t>Π(</m:t>
            </m:r>
            <m:sSub>
              <m:sSubPr>
                <m:ctrlPr>
                  <w:rPr>
                    <w:rFonts w:ascii="Cambria Math" w:hAnsi="Cambria Math" w:cs="Arial"/>
                    <w:b/>
                    <w:bCs/>
                    <w:color w:val="000000" w:themeColor="text1"/>
                    <w:sz w:val="22"/>
                  </w:rPr>
                </m:ctrlPr>
              </m:sSubPr>
              <m:e>
                <m:r>
                  <m:rPr>
                    <m:sty m:val="bi"/>
                  </m:rPr>
                  <w:rPr>
                    <w:rFonts w:ascii="Cambria Math" w:hAnsi="Cambria Math" w:cs="Arial"/>
                    <w:color w:val="000000" w:themeColor="text1"/>
                    <w:sz w:val="22"/>
                  </w:rPr>
                  <m:t>z</m:t>
                </m:r>
              </m:e>
              <m:sub>
                <m:r>
                  <w:rPr>
                    <w:rFonts w:ascii="Cambria Math" w:hAnsi="Cambria Math" w:cs="Arial"/>
                    <w:color w:val="000000" w:themeColor="text1"/>
                    <w:sz w:val="22"/>
                  </w:rPr>
                  <m:t>u</m:t>
                </m:r>
              </m:sub>
            </m:sSub>
            <m:r>
              <w:rPr>
                <w:rFonts w:ascii="Cambria Math" w:hAnsi="Cambria Math" w:cs="Arial"/>
                <w:color w:val="000000" w:themeColor="text1"/>
                <w:sz w:val="22"/>
              </w:rPr>
              <m:t>,</m:t>
            </m:r>
            <m:sSub>
              <m:sSubPr>
                <m:ctrlPr>
                  <w:rPr>
                    <w:rFonts w:ascii="Cambria Math" w:hAnsi="Cambria Math" w:cs="Arial"/>
                    <w:color w:val="000000" w:themeColor="text1"/>
                    <w:sz w:val="22"/>
                  </w:rPr>
                </m:ctrlPr>
              </m:sSubPr>
              <m:e>
                <m:r>
                  <w:rPr>
                    <w:rFonts w:ascii="Cambria Math" w:hAnsi="Cambria Math" w:cs="Arial"/>
                    <w:color w:val="000000" w:themeColor="text1"/>
                    <w:sz w:val="22"/>
                  </w:rPr>
                  <m:t>k</m:t>
                </m:r>
              </m:e>
              <m:sub>
                <m:r>
                  <w:rPr>
                    <w:rFonts w:ascii="Cambria Math" w:hAnsi="Cambria Math" w:cs="Arial"/>
                    <w:color w:val="000000" w:themeColor="text1"/>
                    <w:sz w:val="22"/>
                  </w:rPr>
                  <m:t>u</m:t>
                </m:r>
              </m:sub>
            </m:sSub>
            <m:r>
              <w:rPr>
                <w:rFonts w:ascii="Cambria Math" w:hAnsi="Cambria Math" w:cs="Arial"/>
                <w:color w:val="000000" w:themeColor="text1"/>
                <w:sz w:val="22"/>
              </w:rPr>
              <m:t>)</m:t>
            </m:r>
          </m:num>
          <m:den>
            <m:d>
              <m:dPr>
                <m:begChr m:val="‖"/>
                <m:endChr m:val="‖"/>
                <m:ctrlPr>
                  <w:rPr>
                    <w:rFonts w:ascii="Cambria Math" w:hAnsi="Cambria Math" w:cs="Arial"/>
                    <w:color w:val="000000" w:themeColor="text1"/>
                    <w:sz w:val="22"/>
                  </w:rPr>
                </m:ctrlPr>
              </m:dPr>
              <m:e>
                <m:r>
                  <w:rPr>
                    <w:rFonts w:ascii="Cambria Math" w:hAnsi="Cambria Math" w:cs="Arial"/>
                    <w:color w:val="000000" w:themeColor="text1"/>
                    <w:sz w:val="22"/>
                  </w:rPr>
                  <m:t>Π(</m:t>
                </m:r>
                <m:sSub>
                  <m:sSubPr>
                    <m:ctrlPr>
                      <w:rPr>
                        <w:rFonts w:ascii="Cambria Math" w:hAnsi="Cambria Math" w:cs="Arial"/>
                        <w:b/>
                        <w:bCs/>
                        <w:color w:val="000000" w:themeColor="text1"/>
                        <w:sz w:val="22"/>
                      </w:rPr>
                    </m:ctrlPr>
                  </m:sSubPr>
                  <m:e>
                    <m:r>
                      <m:rPr>
                        <m:sty m:val="bi"/>
                      </m:rPr>
                      <w:rPr>
                        <w:rFonts w:ascii="Cambria Math" w:hAnsi="Cambria Math" w:cs="Arial"/>
                        <w:color w:val="000000" w:themeColor="text1"/>
                        <w:sz w:val="22"/>
                      </w:rPr>
                      <m:t>z</m:t>
                    </m:r>
                  </m:e>
                  <m:sub>
                    <m:r>
                      <w:rPr>
                        <w:rFonts w:ascii="Cambria Math" w:hAnsi="Cambria Math" w:cs="Arial"/>
                        <w:color w:val="000000" w:themeColor="text1"/>
                        <w:sz w:val="22"/>
                      </w:rPr>
                      <m:t>u</m:t>
                    </m:r>
                  </m:sub>
                </m:sSub>
                <m:r>
                  <w:rPr>
                    <w:rFonts w:ascii="Cambria Math" w:hAnsi="Cambria Math" w:cs="Arial"/>
                    <w:color w:val="000000" w:themeColor="text1"/>
                    <w:sz w:val="22"/>
                  </w:rPr>
                  <m:t>,</m:t>
                </m:r>
                <m:sSub>
                  <m:sSubPr>
                    <m:ctrlPr>
                      <w:rPr>
                        <w:rFonts w:ascii="Cambria Math" w:hAnsi="Cambria Math" w:cs="Arial"/>
                        <w:color w:val="000000" w:themeColor="text1"/>
                        <w:sz w:val="22"/>
                      </w:rPr>
                    </m:ctrlPr>
                  </m:sSubPr>
                  <m:e>
                    <m:r>
                      <w:rPr>
                        <w:rFonts w:ascii="Cambria Math" w:hAnsi="Cambria Math" w:cs="Arial"/>
                        <w:color w:val="000000" w:themeColor="text1"/>
                        <w:sz w:val="22"/>
                      </w:rPr>
                      <m:t>k</m:t>
                    </m:r>
                  </m:e>
                  <m:sub>
                    <m:r>
                      <w:rPr>
                        <w:rFonts w:ascii="Cambria Math" w:hAnsi="Cambria Math" w:cs="Arial"/>
                        <w:color w:val="000000" w:themeColor="text1"/>
                        <w:sz w:val="22"/>
                      </w:rPr>
                      <m:t>u</m:t>
                    </m:r>
                  </m:sub>
                </m:sSub>
                <m:r>
                  <w:rPr>
                    <w:rFonts w:ascii="Cambria Math" w:hAnsi="Cambria Math" w:cs="Arial"/>
                    <w:color w:val="000000" w:themeColor="text1"/>
                    <w:sz w:val="22"/>
                  </w:rPr>
                  <m:t>)</m:t>
                </m:r>
              </m:e>
            </m:d>
          </m:den>
        </m:f>
      </m:oMath>
    </w:p>
    <w:p w14:paraId="44B3F9FE" w14:textId="4CB4FD15" w:rsidR="00326578" w:rsidRPr="00326578" w:rsidRDefault="00326578" w:rsidP="00326578">
      <w:pPr>
        <w:adjustRightInd w:val="0"/>
        <w:snapToGrid w:val="0"/>
        <w:jc w:val="left"/>
        <w:rPr>
          <w:rFonts w:ascii="Arial" w:hAnsi="Arial" w:cs="Arial"/>
          <w:color w:val="000000" w:themeColor="text1"/>
          <w:sz w:val="22"/>
        </w:rPr>
      </w:pPr>
      <w:r w:rsidRPr="00326578">
        <w:rPr>
          <w:rFonts w:ascii="Arial" w:hAnsi="Arial" w:cs="Arial"/>
          <w:color w:val="000000" w:themeColor="text1"/>
          <w:sz w:val="22"/>
        </w:rPr>
        <w:t xml:space="preserve">10:  </w:t>
      </w:r>
      <w:r w:rsidR="00AD7A99">
        <w:rPr>
          <w:rFonts w:ascii="Arial" w:hAnsi="Arial" w:cs="Arial"/>
          <w:color w:val="000000" w:themeColor="text1"/>
          <w:sz w:val="22"/>
        </w:rPr>
        <w:t xml:space="preserve"> </w:t>
      </w:r>
      <w:r w:rsidRPr="00326578">
        <w:rPr>
          <w:rFonts w:ascii="Arial" w:hAnsi="Arial" w:cs="Arial"/>
          <w:color w:val="000000" w:themeColor="text1"/>
          <w:sz w:val="22"/>
        </w:rPr>
        <w:t xml:space="preserve"> Let </w:t>
      </w:r>
      <m:oMath>
        <m:sSub>
          <m:sSubPr>
            <m:ctrlPr>
              <w:rPr>
                <w:rFonts w:ascii="Cambria Math" w:hAnsi="Cambria Math" w:cs="Arial"/>
                <w:color w:val="000000" w:themeColor="text1"/>
                <w:sz w:val="22"/>
              </w:rPr>
            </m:ctrlPr>
          </m:sSubPr>
          <m:e>
            <m:r>
              <m:rPr>
                <m:sty m:val="bi"/>
              </m:rPr>
              <w:rPr>
                <w:rFonts w:ascii="Cambria Math" w:hAnsi="Cambria Math" w:cs="Arial"/>
                <w:color w:val="000000" w:themeColor="text1"/>
                <w:sz w:val="22"/>
              </w:rPr>
              <m:t>z</m:t>
            </m:r>
          </m:e>
          <m:sub>
            <m:r>
              <w:rPr>
                <w:rFonts w:ascii="Cambria Math" w:hAnsi="Cambria Math" w:cs="Arial"/>
                <w:color w:val="000000" w:themeColor="text1"/>
                <w:sz w:val="22"/>
              </w:rPr>
              <m:t>v</m:t>
            </m:r>
          </m:sub>
        </m:sSub>
        <m:r>
          <w:rPr>
            <w:rFonts w:ascii="Cambria Math" w:hAnsi="Cambria Math" w:cs="Arial"/>
            <w:color w:val="000000" w:themeColor="text1"/>
            <w:sz w:val="22"/>
          </w:rPr>
          <m:t>=</m:t>
        </m:r>
        <m:sSup>
          <m:sSupPr>
            <m:ctrlPr>
              <w:rPr>
                <w:rFonts w:ascii="Cambria Math" w:hAnsi="Cambria Math" w:cs="Arial"/>
                <w:color w:val="000000" w:themeColor="text1"/>
                <w:sz w:val="22"/>
              </w:rPr>
            </m:ctrlPr>
          </m:sSupPr>
          <m:e>
            <m:r>
              <m:rPr>
                <m:sty m:val="bi"/>
              </m:rPr>
              <w:rPr>
                <w:rFonts w:ascii="Cambria Math" w:hAnsi="Cambria Math" w:cs="Arial"/>
                <w:color w:val="000000" w:themeColor="text1"/>
                <w:sz w:val="22"/>
              </w:rPr>
              <m:t>C</m:t>
            </m:r>
          </m:e>
          <m:sup>
            <m:r>
              <w:rPr>
                <w:rFonts w:ascii="Cambria Math" w:hAnsi="Cambria Math" w:cs="Arial"/>
                <w:color w:val="000000" w:themeColor="text1"/>
                <w:sz w:val="22"/>
              </w:rPr>
              <m:t>T</m:t>
            </m:r>
          </m:sup>
        </m:sSup>
        <m:r>
          <m:rPr>
            <m:sty m:val="bi"/>
          </m:rPr>
          <w:rPr>
            <w:rFonts w:ascii="Cambria Math" w:hAnsi="Cambria Math" w:cs="Arial"/>
            <w:color w:val="000000" w:themeColor="text1"/>
            <w:sz w:val="22"/>
          </w:rPr>
          <m:t>u</m:t>
        </m:r>
      </m:oMath>
    </w:p>
    <w:p w14:paraId="44B3F9FF" w14:textId="565DF01C" w:rsidR="00326578" w:rsidRPr="00326578" w:rsidRDefault="00326578" w:rsidP="00326578">
      <w:pPr>
        <w:adjustRightInd w:val="0"/>
        <w:snapToGrid w:val="0"/>
        <w:jc w:val="left"/>
        <w:rPr>
          <w:rFonts w:ascii="Arial" w:hAnsi="Arial" w:cs="Arial"/>
          <w:sz w:val="22"/>
        </w:rPr>
      </w:pPr>
      <w:r w:rsidRPr="00326578">
        <w:rPr>
          <w:rFonts w:ascii="Arial" w:hAnsi="Arial" w:cs="Arial"/>
          <w:color w:val="000000" w:themeColor="text1"/>
          <w:sz w:val="22"/>
        </w:rPr>
        <w:t xml:space="preserve">11:  </w:t>
      </w:r>
      <w:r w:rsidR="00AD7A99">
        <w:rPr>
          <w:rFonts w:ascii="Arial" w:hAnsi="Arial" w:cs="Arial"/>
          <w:color w:val="000000" w:themeColor="text1"/>
          <w:sz w:val="22"/>
        </w:rPr>
        <w:t xml:space="preserve"> </w:t>
      </w:r>
      <w:r w:rsidRPr="00326578">
        <w:rPr>
          <w:rFonts w:ascii="Arial" w:hAnsi="Arial" w:cs="Arial"/>
          <w:color w:val="000000" w:themeColor="text1"/>
          <w:sz w:val="22"/>
        </w:rPr>
        <w:t xml:space="preserve"> </w:t>
      </w:r>
      <m:oMath>
        <m:r>
          <m:rPr>
            <m:sty m:val="bi"/>
          </m:rPr>
          <w:rPr>
            <w:rFonts w:ascii="Cambria Math" w:hAnsi="Cambria Math" w:cs="Arial"/>
            <w:color w:val="000000" w:themeColor="text1"/>
            <w:sz w:val="22"/>
          </w:rPr>
          <m:t>v</m:t>
        </m:r>
        <m:r>
          <w:rPr>
            <w:rFonts w:ascii="Cambria Math" w:hAnsi="Cambria Math" w:cs="Arial"/>
            <w:color w:val="000000" w:themeColor="text1"/>
            <w:sz w:val="22"/>
          </w:rPr>
          <m:t>←</m:t>
        </m:r>
        <m:f>
          <m:fPr>
            <m:ctrlPr>
              <w:rPr>
                <w:rFonts w:ascii="Cambria Math" w:hAnsi="Cambria Math" w:cs="Arial"/>
                <w:color w:val="000000" w:themeColor="text1"/>
                <w:sz w:val="22"/>
              </w:rPr>
            </m:ctrlPr>
          </m:fPr>
          <m:num>
            <m:r>
              <w:rPr>
                <w:rFonts w:ascii="Cambria Math" w:hAnsi="Cambria Math" w:cs="Arial"/>
                <w:color w:val="000000" w:themeColor="text1"/>
                <w:sz w:val="22"/>
              </w:rPr>
              <m:t>Π(</m:t>
            </m:r>
            <m:sSub>
              <m:sSubPr>
                <m:ctrlPr>
                  <w:rPr>
                    <w:rFonts w:ascii="Cambria Math" w:hAnsi="Cambria Math" w:cs="Arial"/>
                    <w:b/>
                    <w:bCs/>
                    <w:color w:val="000000" w:themeColor="text1"/>
                    <w:sz w:val="22"/>
                  </w:rPr>
                </m:ctrlPr>
              </m:sSubPr>
              <m:e>
                <m:r>
                  <m:rPr>
                    <m:sty m:val="bi"/>
                  </m:rPr>
                  <w:rPr>
                    <w:rFonts w:ascii="Cambria Math" w:hAnsi="Cambria Math" w:cs="Arial"/>
                    <w:color w:val="000000" w:themeColor="text1"/>
                    <w:sz w:val="22"/>
                  </w:rPr>
                  <m:t>z</m:t>
                </m:r>
              </m:e>
              <m:sub>
                <m:r>
                  <w:rPr>
                    <w:rFonts w:ascii="Cambria Math" w:hAnsi="Cambria Math" w:cs="Arial"/>
                    <w:color w:val="000000" w:themeColor="text1"/>
                    <w:sz w:val="22"/>
                  </w:rPr>
                  <m:t>v</m:t>
                </m:r>
              </m:sub>
            </m:sSub>
            <m:r>
              <w:rPr>
                <w:rFonts w:ascii="Cambria Math" w:hAnsi="Cambria Math" w:cs="Arial"/>
                <w:color w:val="000000" w:themeColor="text1"/>
                <w:sz w:val="22"/>
              </w:rPr>
              <m:t>,</m:t>
            </m:r>
            <m:sSub>
              <m:sSubPr>
                <m:ctrlPr>
                  <w:rPr>
                    <w:rFonts w:ascii="Cambria Math" w:hAnsi="Cambria Math" w:cs="Arial"/>
                    <w:color w:val="000000" w:themeColor="text1"/>
                    <w:sz w:val="22"/>
                  </w:rPr>
                </m:ctrlPr>
              </m:sSubPr>
              <m:e>
                <m:r>
                  <w:rPr>
                    <w:rFonts w:ascii="Cambria Math" w:hAnsi="Cambria Math" w:cs="Arial"/>
                    <w:color w:val="000000" w:themeColor="text1"/>
                    <w:sz w:val="22"/>
                  </w:rPr>
                  <m:t>k</m:t>
                </m:r>
              </m:e>
              <m:sub>
                <m:r>
                  <w:rPr>
                    <w:rFonts w:ascii="Cambria Math" w:hAnsi="Cambria Math" w:cs="Arial"/>
                    <w:color w:val="000000" w:themeColor="text1"/>
                    <w:sz w:val="22"/>
                  </w:rPr>
                  <m:t>v</m:t>
                </m:r>
              </m:sub>
            </m:sSub>
            <m:r>
              <w:rPr>
                <w:rFonts w:ascii="Cambria Math" w:hAnsi="Cambria Math" w:cs="Arial"/>
                <w:color w:val="000000" w:themeColor="text1"/>
                <w:sz w:val="22"/>
              </w:rPr>
              <m:t>)</m:t>
            </m:r>
          </m:num>
          <m:den>
            <m:d>
              <m:dPr>
                <m:begChr m:val="‖"/>
                <m:endChr m:val="‖"/>
                <m:ctrlPr>
                  <w:rPr>
                    <w:rFonts w:ascii="Cambria Math" w:hAnsi="Cambria Math" w:cs="Arial"/>
                    <w:color w:val="000000" w:themeColor="text1"/>
                    <w:sz w:val="22"/>
                  </w:rPr>
                </m:ctrlPr>
              </m:dPr>
              <m:e>
                <m:r>
                  <w:rPr>
                    <w:rFonts w:ascii="Cambria Math" w:hAnsi="Cambria Math" w:cs="Arial"/>
                    <w:color w:val="000000" w:themeColor="text1"/>
                    <w:sz w:val="22"/>
                  </w:rPr>
                  <m:t>Π(</m:t>
                </m:r>
                <m:sSub>
                  <m:sSubPr>
                    <m:ctrlPr>
                      <w:rPr>
                        <w:rFonts w:ascii="Cambria Math" w:hAnsi="Cambria Math" w:cs="Arial"/>
                        <w:b/>
                        <w:bCs/>
                        <w:color w:val="000000" w:themeColor="text1"/>
                        <w:sz w:val="22"/>
                      </w:rPr>
                    </m:ctrlPr>
                  </m:sSubPr>
                  <m:e>
                    <m:r>
                      <m:rPr>
                        <m:sty m:val="bi"/>
                      </m:rPr>
                      <w:rPr>
                        <w:rFonts w:ascii="Cambria Math" w:hAnsi="Cambria Math" w:cs="Arial"/>
                        <w:color w:val="000000" w:themeColor="text1"/>
                        <w:sz w:val="22"/>
                      </w:rPr>
                      <m:t>z</m:t>
                    </m:r>
                  </m:e>
                  <m:sub>
                    <m:r>
                      <w:rPr>
                        <w:rFonts w:ascii="Cambria Math" w:hAnsi="Cambria Math" w:cs="Arial"/>
                        <w:color w:val="000000" w:themeColor="text1"/>
                        <w:sz w:val="22"/>
                      </w:rPr>
                      <m:t>v</m:t>
                    </m:r>
                  </m:sub>
                </m:sSub>
                <m:r>
                  <w:rPr>
                    <w:rFonts w:ascii="Cambria Math" w:hAnsi="Cambria Math" w:cs="Arial"/>
                    <w:color w:val="000000" w:themeColor="text1"/>
                    <w:sz w:val="22"/>
                  </w:rPr>
                  <m:t>,</m:t>
                </m:r>
                <m:sSub>
                  <m:sSubPr>
                    <m:ctrlPr>
                      <w:rPr>
                        <w:rFonts w:ascii="Cambria Math" w:hAnsi="Cambria Math" w:cs="Arial"/>
                        <w:color w:val="000000" w:themeColor="text1"/>
                        <w:sz w:val="22"/>
                      </w:rPr>
                    </m:ctrlPr>
                  </m:sSubPr>
                  <m:e>
                    <m:r>
                      <w:rPr>
                        <w:rFonts w:ascii="Cambria Math" w:hAnsi="Cambria Math" w:cs="Arial"/>
                        <w:color w:val="000000" w:themeColor="text1"/>
                        <w:sz w:val="22"/>
                      </w:rPr>
                      <m:t>k</m:t>
                    </m:r>
                  </m:e>
                  <m:sub>
                    <m:r>
                      <w:rPr>
                        <w:rFonts w:ascii="Cambria Math" w:hAnsi="Cambria Math" w:cs="Arial"/>
                        <w:color w:val="000000" w:themeColor="text1"/>
                        <w:sz w:val="22"/>
                      </w:rPr>
                      <m:t>v</m:t>
                    </m:r>
                  </m:sub>
                </m:sSub>
                <m:r>
                  <w:rPr>
                    <w:rFonts w:ascii="Cambria Math" w:hAnsi="Cambria Math" w:cs="Arial"/>
                    <w:color w:val="000000" w:themeColor="text1"/>
                    <w:sz w:val="22"/>
                  </w:rPr>
                  <m:t>)</m:t>
                </m:r>
              </m:e>
            </m:d>
          </m:den>
        </m:f>
      </m:oMath>
    </w:p>
    <w:p w14:paraId="44B3FA00" w14:textId="6CD14812" w:rsidR="00326578" w:rsidRPr="00326578" w:rsidRDefault="00326578" w:rsidP="00326578">
      <w:pPr>
        <w:adjustRightInd w:val="0"/>
        <w:snapToGrid w:val="0"/>
        <w:jc w:val="left"/>
        <w:rPr>
          <w:rFonts w:ascii="Arial" w:hAnsi="Arial" w:cs="Arial"/>
          <w:color w:val="000000" w:themeColor="text1"/>
          <w:sz w:val="22"/>
        </w:rPr>
      </w:pPr>
      <w:r w:rsidRPr="00326578">
        <w:rPr>
          <w:rFonts w:ascii="Arial" w:hAnsi="Arial" w:cs="Arial" w:hint="eastAsia"/>
          <w:color w:val="000000" w:themeColor="text1"/>
          <w:sz w:val="22"/>
        </w:rPr>
        <w:t>1</w:t>
      </w:r>
      <w:r w:rsidRPr="00326578">
        <w:rPr>
          <w:rFonts w:ascii="Arial" w:hAnsi="Arial" w:cs="Arial"/>
          <w:color w:val="000000" w:themeColor="text1"/>
          <w:sz w:val="22"/>
        </w:rPr>
        <w:t xml:space="preserve">2:  </w:t>
      </w:r>
      <w:r w:rsidR="00AD7A99">
        <w:rPr>
          <w:rFonts w:ascii="Arial" w:hAnsi="Arial" w:cs="Arial"/>
          <w:color w:val="000000" w:themeColor="text1"/>
          <w:sz w:val="22"/>
        </w:rPr>
        <w:t xml:space="preserve"> </w:t>
      </w:r>
      <w:r w:rsidRPr="00326578">
        <w:rPr>
          <w:rFonts w:ascii="Arial" w:hAnsi="Arial" w:cs="Arial"/>
          <w:color w:val="000000" w:themeColor="text1"/>
          <w:sz w:val="22"/>
        </w:rPr>
        <w:t xml:space="preserve"> Let </w:t>
      </w:r>
      <m:oMath>
        <m:sSub>
          <m:sSubPr>
            <m:ctrlPr>
              <w:rPr>
                <w:rFonts w:ascii="Cambria Math" w:hAnsi="Cambria Math" w:cs="Arial"/>
                <w:b/>
                <w:bCs/>
                <w:color w:val="000000" w:themeColor="text1"/>
                <w:sz w:val="22"/>
              </w:rPr>
            </m:ctrlPr>
          </m:sSubPr>
          <m:e>
            <m:r>
              <m:rPr>
                <m:sty m:val="bi"/>
              </m:rPr>
              <w:rPr>
                <w:rFonts w:ascii="Cambria Math" w:hAnsi="Cambria Math" w:cs="Arial"/>
                <w:color w:val="000000" w:themeColor="text1"/>
                <w:sz w:val="22"/>
              </w:rPr>
              <m:t>z</m:t>
            </m:r>
          </m:e>
          <m:sub>
            <m:r>
              <w:rPr>
                <w:rFonts w:ascii="Cambria Math" w:hAnsi="Cambria Math" w:cs="Arial"/>
                <w:color w:val="000000" w:themeColor="text1"/>
                <w:sz w:val="22"/>
              </w:rPr>
              <m:t>w</m:t>
            </m:r>
          </m:sub>
        </m:sSub>
        <m:r>
          <w:rPr>
            <w:rFonts w:ascii="Cambria Math" w:hAnsi="Cambria Math" w:cs="Arial"/>
            <w:color w:val="000000" w:themeColor="text1"/>
            <w:sz w:val="22"/>
          </w:rPr>
          <m:t>=</m:t>
        </m:r>
        <m:sSup>
          <m:sSupPr>
            <m:ctrlPr>
              <w:rPr>
                <w:rFonts w:ascii="Cambria Math" w:hAnsi="Cambria Math" w:cs="Arial"/>
                <w:color w:val="000000" w:themeColor="text1"/>
                <w:sz w:val="22"/>
              </w:rPr>
            </m:ctrlPr>
          </m:sSupPr>
          <m:e>
            <m:r>
              <w:rPr>
                <w:rFonts w:ascii="Cambria Math" w:hAnsi="Cambria Math" w:cs="Arial"/>
                <w:color w:val="000000" w:themeColor="text1"/>
                <w:sz w:val="22"/>
              </w:rPr>
              <m:t>[</m:t>
            </m:r>
            <m:sSup>
              <m:sSupPr>
                <m:ctrlPr>
                  <w:rPr>
                    <w:rFonts w:ascii="Cambria Math" w:hAnsi="Cambria Math" w:cs="Arial"/>
                    <w:color w:val="000000" w:themeColor="text1"/>
                    <w:sz w:val="22"/>
                  </w:rPr>
                </m:ctrlPr>
              </m:sSupPr>
              <m:e>
                <m:r>
                  <m:rPr>
                    <m:sty m:val="bi"/>
                  </m:rPr>
                  <w:rPr>
                    <w:rFonts w:ascii="Cambria Math" w:hAnsi="Cambria Math" w:cs="Arial"/>
                    <w:color w:val="000000" w:themeColor="text1"/>
                    <w:sz w:val="22"/>
                  </w:rPr>
                  <m:t>u</m:t>
                </m:r>
              </m:e>
              <m:sup>
                <m:r>
                  <w:rPr>
                    <w:rFonts w:ascii="Cambria Math" w:hAnsi="Cambria Math" w:cs="Arial"/>
                    <w:color w:val="000000" w:themeColor="text1"/>
                    <w:sz w:val="22"/>
                  </w:rPr>
                  <m:t>T</m:t>
                </m:r>
              </m:sup>
            </m:sSup>
            <m:sSub>
              <m:sSubPr>
                <m:ctrlPr>
                  <w:rPr>
                    <w:rFonts w:ascii="Cambria Math" w:hAnsi="Cambria Math" w:cs="Arial"/>
                    <w:color w:val="000000" w:themeColor="text1"/>
                    <w:sz w:val="22"/>
                  </w:rPr>
                </m:ctrlPr>
              </m:sSubPr>
              <m:e>
                <m:acc>
                  <m:accPr>
                    <m:chr m:val="̅"/>
                    <m:ctrlPr>
                      <w:rPr>
                        <w:rFonts w:ascii="Cambria Math" w:hAnsi="Cambria Math" w:cs="Arial"/>
                        <w:color w:val="000000" w:themeColor="text1"/>
                        <w:sz w:val="22"/>
                      </w:rPr>
                    </m:ctrlPr>
                  </m:accPr>
                  <m:e>
                    <m:r>
                      <m:rPr>
                        <m:sty m:val="bi"/>
                      </m:rPr>
                      <w:rPr>
                        <w:rFonts w:ascii="Cambria Math" w:hAnsi="Cambria Math" w:cs="Arial"/>
                        <w:color w:val="000000" w:themeColor="text1"/>
                        <w:sz w:val="22"/>
                      </w:rPr>
                      <m:t>A</m:t>
                    </m:r>
                  </m:e>
                </m:acc>
              </m:e>
              <m:sub>
                <m:r>
                  <w:rPr>
                    <w:rFonts w:ascii="Cambria Math" w:hAnsi="Cambria Math" w:cs="Arial"/>
                    <w:color w:val="000000" w:themeColor="text1"/>
                    <w:sz w:val="22"/>
                  </w:rPr>
                  <m:t>1</m:t>
                </m:r>
              </m:sub>
            </m:sSub>
            <m:r>
              <m:rPr>
                <m:sty m:val="bi"/>
              </m:rPr>
              <w:rPr>
                <w:rFonts w:ascii="Cambria Math" w:hAnsi="Cambria Math" w:cs="Arial"/>
                <w:color w:val="000000" w:themeColor="text1"/>
                <w:sz w:val="22"/>
              </w:rPr>
              <m:t>v</m:t>
            </m:r>
            <m:r>
              <w:rPr>
                <w:rFonts w:ascii="Cambria Math" w:hAnsi="Cambria Math" w:cs="Arial"/>
                <w:color w:val="000000" w:themeColor="text1"/>
                <w:sz w:val="22"/>
              </w:rPr>
              <m:t>,⋯,</m:t>
            </m:r>
            <m:sSup>
              <m:sSupPr>
                <m:ctrlPr>
                  <w:rPr>
                    <w:rFonts w:ascii="Cambria Math" w:hAnsi="Cambria Math" w:cs="Arial"/>
                    <w:color w:val="000000" w:themeColor="text1"/>
                    <w:sz w:val="22"/>
                  </w:rPr>
                </m:ctrlPr>
              </m:sSupPr>
              <m:e>
                <m:r>
                  <m:rPr>
                    <m:sty m:val="bi"/>
                  </m:rPr>
                  <w:rPr>
                    <w:rFonts w:ascii="Cambria Math" w:hAnsi="Cambria Math" w:cs="Arial"/>
                    <w:color w:val="000000" w:themeColor="text1"/>
                    <w:sz w:val="22"/>
                  </w:rPr>
                  <m:t>u</m:t>
                </m:r>
              </m:e>
              <m:sup>
                <m:r>
                  <w:rPr>
                    <w:rFonts w:ascii="Cambria Math" w:hAnsi="Cambria Math" w:cs="Arial"/>
                    <w:color w:val="000000" w:themeColor="text1"/>
                    <w:sz w:val="22"/>
                  </w:rPr>
                  <m:t>T</m:t>
                </m:r>
              </m:sup>
            </m:sSup>
            <m:sSub>
              <m:sSubPr>
                <m:ctrlPr>
                  <w:rPr>
                    <w:rFonts w:ascii="Cambria Math" w:hAnsi="Cambria Math" w:cs="Arial"/>
                    <w:color w:val="000000" w:themeColor="text1"/>
                    <w:sz w:val="22"/>
                  </w:rPr>
                </m:ctrlPr>
              </m:sSubPr>
              <m:e>
                <m:acc>
                  <m:accPr>
                    <m:chr m:val="̅"/>
                    <m:ctrlPr>
                      <w:rPr>
                        <w:rFonts w:ascii="Cambria Math" w:hAnsi="Cambria Math" w:cs="Arial"/>
                        <w:color w:val="000000" w:themeColor="text1"/>
                        <w:sz w:val="22"/>
                      </w:rPr>
                    </m:ctrlPr>
                  </m:accPr>
                  <m:e>
                    <m:r>
                      <m:rPr>
                        <m:sty m:val="bi"/>
                      </m:rPr>
                      <w:rPr>
                        <w:rFonts w:ascii="Cambria Math" w:hAnsi="Cambria Math" w:cs="Arial"/>
                        <w:color w:val="000000" w:themeColor="text1"/>
                        <w:sz w:val="22"/>
                      </w:rPr>
                      <m:t>A</m:t>
                    </m:r>
                  </m:e>
                </m:acc>
              </m:e>
              <m:sub>
                <m:r>
                  <w:rPr>
                    <w:rFonts w:ascii="Cambria Math" w:hAnsi="Cambria Math" w:cs="Arial"/>
                    <w:color w:val="000000" w:themeColor="text1"/>
                    <w:sz w:val="22"/>
                  </w:rPr>
                  <m:t>M</m:t>
                </m:r>
              </m:sub>
            </m:sSub>
            <m:r>
              <m:rPr>
                <m:sty m:val="bi"/>
              </m:rPr>
              <w:rPr>
                <w:rFonts w:ascii="Cambria Math" w:hAnsi="Cambria Math" w:cs="Arial"/>
                <w:color w:val="000000" w:themeColor="text1"/>
                <w:sz w:val="22"/>
              </w:rPr>
              <m:t>v</m:t>
            </m:r>
            <m:r>
              <w:rPr>
                <w:rFonts w:ascii="Cambria Math" w:hAnsi="Cambria Math" w:cs="Arial"/>
                <w:color w:val="000000" w:themeColor="text1"/>
                <w:sz w:val="22"/>
              </w:rPr>
              <m:t>]</m:t>
            </m:r>
          </m:e>
          <m:sup>
            <m:r>
              <w:rPr>
                <w:rFonts w:ascii="Cambria Math" w:hAnsi="Cambria Math" w:cs="Arial"/>
                <w:color w:val="000000" w:themeColor="text1"/>
                <w:sz w:val="22"/>
              </w:rPr>
              <m:t>T</m:t>
            </m:r>
          </m:sup>
        </m:sSup>
      </m:oMath>
    </w:p>
    <w:p w14:paraId="44B3FA01" w14:textId="33C6DBF1" w:rsidR="00326578" w:rsidRPr="00326578" w:rsidRDefault="00326578" w:rsidP="00326578">
      <w:pPr>
        <w:adjustRightInd w:val="0"/>
        <w:snapToGrid w:val="0"/>
        <w:jc w:val="left"/>
        <w:rPr>
          <w:rFonts w:ascii="Arial" w:hAnsi="Arial" w:cs="Arial"/>
          <w:sz w:val="22"/>
        </w:rPr>
      </w:pPr>
      <w:r w:rsidRPr="00326578">
        <w:rPr>
          <w:rFonts w:ascii="Arial" w:hAnsi="Arial" w:cs="Arial" w:hint="eastAsia"/>
          <w:color w:val="000000" w:themeColor="text1"/>
          <w:sz w:val="22"/>
        </w:rPr>
        <w:t>1</w:t>
      </w:r>
      <w:r w:rsidRPr="00326578">
        <w:rPr>
          <w:rFonts w:ascii="Arial" w:hAnsi="Arial" w:cs="Arial"/>
          <w:color w:val="000000" w:themeColor="text1"/>
          <w:sz w:val="22"/>
        </w:rPr>
        <w:t xml:space="preserve">3:  </w:t>
      </w:r>
      <w:r w:rsidR="00AD7A99">
        <w:rPr>
          <w:rFonts w:ascii="Arial" w:hAnsi="Arial" w:cs="Arial"/>
          <w:color w:val="000000" w:themeColor="text1"/>
          <w:sz w:val="22"/>
        </w:rPr>
        <w:t xml:space="preserve"> </w:t>
      </w:r>
      <w:r w:rsidRPr="00326578">
        <w:rPr>
          <w:rFonts w:ascii="Arial" w:hAnsi="Arial" w:cs="Arial"/>
          <w:color w:val="000000" w:themeColor="text1"/>
          <w:sz w:val="22"/>
        </w:rPr>
        <w:t xml:space="preserve"> </w:t>
      </w:r>
      <m:oMath>
        <m:r>
          <m:rPr>
            <m:sty m:val="bi"/>
          </m:rPr>
          <w:rPr>
            <w:rFonts w:ascii="Cambria Math" w:hAnsi="Cambria Math" w:cs="Arial"/>
            <w:color w:val="000000" w:themeColor="text1"/>
            <w:sz w:val="22"/>
          </w:rPr>
          <m:t>w</m:t>
        </m:r>
        <m:r>
          <w:rPr>
            <w:rFonts w:ascii="Cambria Math" w:hAnsi="Cambria Math" w:cs="Arial"/>
            <w:color w:val="000000" w:themeColor="text1"/>
            <w:sz w:val="22"/>
          </w:rPr>
          <m:t>←</m:t>
        </m:r>
        <m:f>
          <m:fPr>
            <m:ctrlPr>
              <w:rPr>
                <w:rFonts w:ascii="Cambria Math" w:hAnsi="Cambria Math" w:cs="Arial"/>
                <w:color w:val="000000" w:themeColor="text1"/>
                <w:sz w:val="22"/>
              </w:rPr>
            </m:ctrlPr>
          </m:fPr>
          <m:num>
            <m:r>
              <w:rPr>
                <w:rFonts w:ascii="Cambria Math" w:hAnsi="Cambria Math" w:cs="Arial"/>
                <w:color w:val="000000" w:themeColor="text1"/>
                <w:sz w:val="22"/>
              </w:rPr>
              <m:t>Π(</m:t>
            </m:r>
            <m:sSub>
              <m:sSubPr>
                <m:ctrlPr>
                  <w:rPr>
                    <w:rFonts w:ascii="Cambria Math" w:hAnsi="Cambria Math" w:cs="Arial"/>
                    <w:color w:val="000000" w:themeColor="text1"/>
                    <w:sz w:val="22"/>
                  </w:rPr>
                </m:ctrlPr>
              </m:sSubPr>
              <m:e>
                <m:r>
                  <w:rPr>
                    <w:rFonts w:ascii="Cambria Math" w:hAnsi="Cambria Math" w:cs="Arial"/>
                    <w:color w:val="000000" w:themeColor="text1"/>
                    <w:sz w:val="22"/>
                  </w:rPr>
                  <m:t>z</m:t>
                </m:r>
              </m:e>
              <m:sub>
                <m:r>
                  <w:rPr>
                    <w:rFonts w:ascii="Cambria Math" w:hAnsi="Cambria Math" w:cs="Arial"/>
                    <w:color w:val="000000" w:themeColor="text1"/>
                    <w:sz w:val="22"/>
                  </w:rPr>
                  <m:t>w</m:t>
                </m:r>
              </m:sub>
            </m:sSub>
            <m:r>
              <w:rPr>
                <w:rFonts w:ascii="Cambria Math" w:hAnsi="Cambria Math" w:cs="Arial"/>
                <w:color w:val="000000" w:themeColor="text1"/>
                <w:sz w:val="22"/>
              </w:rPr>
              <m:t>,</m:t>
            </m:r>
            <m:sSub>
              <m:sSubPr>
                <m:ctrlPr>
                  <w:rPr>
                    <w:rFonts w:ascii="Cambria Math" w:hAnsi="Cambria Math" w:cs="Arial"/>
                    <w:color w:val="000000" w:themeColor="text1"/>
                    <w:sz w:val="22"/>
                  </w:rPr>
                </m:ctrlPr>
              </m:sSubPr>
              <m:e>
                <m:r>
                  <w:rPr>
                    <w:rFonts w:ascii="Cambria Math" w:hAnsi="Cambria Math" w:cs="Arial"/>
                    <w:color w:val="000000" w:themeColor="text1"/>
                    <w:sz w:val="22"/>
                  </w:rPr>
                  <m:t>k</m:t>
                </m:r>
              </m:e>
              <m:sub>
                <m:r>
                  <w:rPr>
                    <w:rFonts w:ascii="Cambria Math" w:hAnsi="Cambria Math" w:cs="Arial"/>
                    <w:color w:val="000000" w:themeColor="text1"/>
                    <w:sz w:val="22"/>
                  </w:rPr>
                  <m:t>w</m:t>
                </m:r>
              </m:sub>
            </m:sSub>
            <m:r>
              <w:rPr>
                <w:rFonts w:ascii="Cambria Math" w:hAnsi="Cambria Math" w:cs="Arial"/>
                <w:color w:val="000000" w:themeColor="text1"/>
                <w:sz w:val="22"/>
              </w:rPr>
              <m:t>)</m:t>
            </m:r>
          </m:num>
          <m:den>
            <m:d>
              <m:dPr>
                <m:begChr m:val="‖"/>
                <m:endChr m:val="‖"/>
                <m:ctrlPr>
                  <w:rPr>
                    <w:rFonts w:ascii="Cambria Math" w:hAnsi="Cambria Math" w:cs="Arial"/>
                    <w:color w:val="000000" w:themeColor="text1"/>
                    <w:sz w:val="22"/>
                  </w:rPr>
                </m:ctrlPr>
              </m:dPr>
              <m:e>
                <m:r>
                  <w:rPr>
                    <w:rFonts w:ascii="Cambria Math" w:hAnsi="Cambria Math" w:cs="Arial"/>
                    <w:color w:val="000000" w:themeColor="text1"/>
                    <w:sz w:val="22"/>
                  </w:rPr>
                  <m:t>Π(</m:t>
                </m:r>
                <m:sSub>
                  <m:sSubPr>
                    <m:ctrlPr>
                      <w:rPr>
                        <w:rFonts w:ascii="Cambria Math" w:hAnsi="Cambria Math" w:cs="Arial"/>
                        <w:color w:val="000000" w:themeColor="text1"/>
                        <w:sz w:val="22"/>
                      </w:rPr>
                    </m:ctrlPr>
                  </m:sSubPr>
                  <m:e>
                    <m:r>
                      <w:rPr>
                        <w:rFonts w:ascii="Cambria Math" w:hAnsi="Cambria Math" w:cs="Arial"/>
                        <w:color w:val="000000" w:themeColor="text1"/>
                        <w:sz w:val="22"/>
                      </w:rPr>
                      <m:t>z</m:t>
                    </m:r>
                  </m:e>
                  <m:sub>
                    <m:r>
                      <w:rPr>
                        <w:rFonts w:ascii="Cambria Math" w:hAnsi="Cambria Math" w:cs="Arial"/>
                        <w:color w:val="000000" w:themeColor="text1"/>
                        <w:sz w:val="22"/>
                      </w:rPr>
                      <m:t>w</m:t>
                    </m:r>
                  </m:sub>
                </m:sSub>
                <m:r>
                  <w:rPr>
                    <w:rFonts w:ascii="Cambria Math" w:hAnsi="Cambria Math" w:cs="Arial"/>
                    <w:color w:val="000000" w:themeColor="text1"/>
                    <w:sz w:val="22"/>
                  </w:rPr>
                  <m:t>,</m:t>
                </m:r>
                <m:sSub>
                  <m:sSubPr>
                    <m:ctrlPr>
                      <w:rPr>
                        <w:rFonts w:ascii="Cambria Math" w:hAnsi="Cambria Math" w:cs="Arial"/>
                        <w:color w:val="000000" w:themeColor="text1"/>
                        <w:sz w:val="22"/>
                      </w:rPr>
                    </m:ctrlPr>
                  </m:sSubPr>
                  <m:e>
                    <m:r>
                      <w:rPr>
                        <w:rFonts w:ascii="Cambria Math" w:hAnsi="Cambria Math" w:cs="Arial"/>
                        <w:color w:val="000000" w:themeColor="text1"/>
                        <w:sz w:val="22"/>
                      </w:rPr>
                      <m:t>k</m:t>
                    </m:r>
                  </m:e>
                  <m:sub>
                    <m:r>
                      <w:rPr>
                        <w:rFonts w:ascii="Cambria Math" w:hAnsi="Cambria Math" w:cs="Arial"/>
                        <w:color w:val="000000" w:themeColor="text1"/>
                        <w:sz w:val="22"/>
                      </w:rPr>
                      <m:t>w</m:t>
                    </m:r>
                  </m:sub>
                </m:sSub>
                <m:r>
                  <w:rPr>
                    <w:rFonts w:ascii="Cambria Math" w:hAnsi="Cambria Math" w:cs="Arial"/>
                    <w:color w:val="000000" w:themeColor="text1"/>
                    <w:sz w:val="22"/>
                  </w:rPr>
                  <m:t>)</m:t>
                </m:r>
              </m:e>
            </m:d>
          </m:den>
        </m:f>
      </m:oMath>
    </w:p>
    <w:p w14:paraId="44B3FA02" w14:textId="23A4A63A" w:rsidR="00326578" w:rsidRPr="00326578" w:rsidRDefault="00326578" w:rsidP="00326578">
      <w:pPr>
        <w:adjustRightInd w:val="0"/>
        <w:snapToGrid w:val="0"/>
        <w:jc w:val="left"/>
        <w:rPr>
          <w:color w:val="000000" w:themeColor="text1"/>
        </w:rPr>
      </w:pPr>
      <w:r w:rsidRPr="00326578">
        <w:rPr>
          <w:rFonts w:ascii="Arial" w:hAnsi="Arial" w:cs="Arial" w:hint="eastAsia"/>
          <w:color w:val="000000" w:themeColor="text1"/>
          <w:sz w:val="22"/>
        </w:rPr>
        <w:t>1</w:t>
      </w:r>
      <w:r w:rsidRPr="00326578">
        <w:rPr>
          <w:rFonts w:ascii="Arial" w:hAnsi="Arial" w:cs="Arial"/>
          <w:color w:val="000000" w:themeColor="text1"/>
          <w:sz w:val="22"/>
        </w:rPr>
        <w:t xml:space="preserve">4:  </w:t>
      </w:r>
      <w:r w:rsidRPr="00326578">
        <w:rPr>
          <w:rFonts w:ascii="Arial" w:hAnsi="Arial" w:cs="Arial"/>
          <w:b/>
          <w:color w:val="000000" w:themeColor="text1"/>
          <w:sz w:val="22"/>
        </w:rPr>
        <w:t>Until</w:t>
      </w:r>
      <w:r w:rsidRPr="00326578">
        <w:rPr>
          <w:rFonts w:ascii="Arial" w:hAnsi="Arial" w:cs="Arial"/>
          <w:color w:val="000000" w:themeColor="text1"/>
          <w:sz w:val="22"/>
        </w:rPr>
        <w:t xml:space="preserve"> convergence of </w:t>
      </w:r>
      <m:oMath>
        <m:r>
          <m:rPr>
            <m:sty m:val="bi"/>
          </m:rPr>
          <w:rPr>
            <w:rFonts w:ascii="Cambria Math" w:hAnsi="Cambria Math" w:cs="Arial"/>
            <w:color w:val="000000" w:themeColor="text1"/>
            <w:sz w:val="22"/>
          </w:rPr>
          <m:t>u</m:t>
        </m:r>
      </m:oMath>
      <w:r w:rsidRPr="00326578">
        <w:rPr>
          <w:rFonts w:ascii="Arial" w:hAnsi="Arial" w:cs="Arial"/>
          <w:color w:val="000000" w:themeColor="text1"/>
          <w:sz w:val="22"/>
        </w:rPr>
        <w:t>,</w:t>
      </w:r>
      <m:oMath>
        <m:r>
          <w:rPr>
            <w:rFonts w:ascii="Cambria Math" w:hAnsi="Cambria Math"/>
          </w:rPr>
          <m:t xml:space="preserve"> </m:t>
        </m:r>
        <m:r>
          <m:rPr>
            <m:sty m:val="bi"/>
          </m:rPr>
          <w:rPr>
            <w:rFonts w:ascii="Cambria Math" w:hAnsi="Cambria Math" w:cs="Arial"/>
            <w:color w:val="000000" w:themeColor="text1"/>
            <w:sz w:val="22"/>
          </w:rPr>
          <m:t>v</m:t>
        </m:r>
      </m:oMath>
      <w:r w:rsidRPr="00326578">
        <w:rPr>
          <w:rFonts w:ascii="Arial" w:hAnsi="Arial" w:cs="Arial"/>
          <w:color w:val="000000" w:themeColor="text1"/>
          <w:sz w:val="22"/>
        </w:rPr>
        <w:t xml:space="preserve"> and </w:t>
      </w:r>
      <m:oMath>
        <m:r>
          <m:rPr>
            <m:sty m:val="bi"/>
          </m:rPr>
          <w:rPr>
            <w:rFonts w:ascii="Cambria Math" w:hAnsi="Cambria Math" w:cs="Arial"/>
            <w:color w:val="000000" w:themeColor="text1"/>
            <w:sz w:val="22"/>
          </w:rPr>
          <m:t>w</m:t>
        </m:r>
      </m:oMath>
    </w:p>
    <w:p w14:paraId="44B3FA03" w14:textId="6A452A2B" w:rsidR="00326578" w:rsidRPr="00326578" w:rsidRDefault="00326578" w:rsidP="00326578">
      <w:pPr>
        <w:adjustRightInd w:val="0"/>
        <w:snapToGrid w:val="0"/>
        <w:jc w:val="left"/>
      </w:pPr>
      <w:r w:rsidRPr="00326578">
        <w:rPr>
          <w:rFonts w:ascii="Arial" w:hAnsi="Arial" w:cs="Arial" w:hint="eastAsia"/>
          <w:color w:val="000000" w:themeColor="text1"/>
          <w:sz w:val="22"/>
        </w:rPr>
        <w:t>1</w:t>
      </w:r>
      <w:r w:rsidRPr="00326578">
        <w:rPr>
          <w:rFonts w:ascii="Arial" w:hAnsi="Arial" w:cs="Arial"/>
          <w:color w:val="000000" w:themeColor="text1"/>
          <w:sz w:val="22"/>
        </w:rPr>
        <w:t xml:space="preserve">5:  </w:t>
      </w:r>
      <m:oMath>
        <m:sSub>
          <m:sSubPr>
            <m:ctrlPr>
              <w:rPr>
                <w:rFonts w:ascii="Cambria Math" w:hAnsi="Cambria Math" w:cs="Arial"/>
                <w:b/>
                <w:bCs/>
                <w:color w:val="000000" w:themeColor="text1"/>
                <w:sz w:val="22"/>
              </w:rPr>
            </m:ctrlPr>
          </m:sSubPr>
          <m:e>
            <m:r>
              <m:rPr>
                <m:sty m:val="bi"/>
              </m:rPr>
              <w:rPr>
                <w:rFonts w:ascii="Cambria Math" w:hAnsi="Cambria Math" w:cs="Arial"/>
                <w:color w:val="000000" w:themeColor="text1"/>
                <w:sz w:val="22"/>
              </w:rPr>
              <m:t>d</m:t>
            </m:r>
          </m:e>
          <m:sub>
            <m:r>
              <w:rPr>
                <w:rFonts w:ascii="Cambria Math" w:hAnsi="Cambria Math" w:cs="Arial"/>
                <w:color w:val="000000" w:themeColor="text1"/>
                <w:sz w:val="22"/>
              </w:rPr>
              <m:t>j</m:t>
            </m:r>
          </m:sub>
        </m:sSub>
        <m:r>
          <w:rPr>
            <w:rFonts w:ascii="Cambria Math" w:hAnsi="Cambria Math" w:cs="Arial"/>
            <w:color w:val="000000" w:themeColor="text1"/>
            <w:sz w:val="22"/>
          </w:rPr>
          <m:t>=</m:t>
        </m:r>
        <m:sSup>
          <m:sSupPr>
            <m:ctrlPr>
              <w:rPr>
                <w:rFonts w:ascii="Cambria Math" w:hAnsi="Cambria Math" w:cs="Arial"/>
                <w:color w:val="000000" w:themeColor="text1"/>
                <w:sz w:val="22"/>
              </w:rPr>
            </m:ctrlPr>
          </m:sSupPr>
          <m:e>
            <m:r>
              <m:rPr>
                <m:sty m:val="bi"/>
              </m:rPr>
              <w:rPr>
                <w:rFonts w:ascii="Cambria Math" w:hAnsi="Cambria Math" w:cs="Arial"/>
                <w:color w:val="000000" w:themeColor="text1"/>
                <w:sz w:val="22"/>
              </w:rPr>
              <m:t>w</m:t>
            </m:r>
          </m:e>
          <m:sup>
            <m:r>
              <w:rPr>
                <w:rFonts w:ascii="Cambria Math" w:hAnsi="Cambria Math" w:cs="Arial"/>
                <w:color w:val="000000" w:themeColor="text1"/>
                <w:sz w:val="22"/>
              </w:rPr>
              <m:t>T</m:t>
            </m:r>
          </m:sup>
        </m:sSup>
        <m:sSub>
          <m:sSubPr>
            <m:ctrlPr>
              <w:rPr>
                <w:rFonts w:ascii="Cambria Math" w:hAnsi="Cambria Math" w:cs="Arial"/>
                <w:color w:val="000000" w:themeColor="text1"/>
                <w:sz w:val="22"/>
              </w:rPr>
            </m:ctrlPr>
          </m:sSubPr>
          <m:e>
            <m:r>
              <m:rPr>
                <m:sty m:val="bi"/>
              </m:rPr>
              <w:rPr>
                <w:rFonts w:ascii="Cambria Math" w:hAnsi="Cambria Math" w:cs="Arial"/>
                <w:color w:val="000000" w:themeColor="text1"/>
                <w:sz w:val="22"/>
              </w:rPr>
              <m:t>z</m:t>
            </m:r>
          </m:e>
          <m:sub>
            <m:r>
              <w:rPr>
                <w:rFonts w:ascii="Cambria Math" w:hAnsi="Cambria Math" w:cs="Arial"/>
                <w:color w:val="000000" w:themeColor="text1"/>
                <w:sz w:val="22"/>
              </w:rPr>
              <m:t>w</m:t>
            </m:r>
          </m:sub>
        </m:sSub>
      </m:oMath>
      <w:r w:rsidRPr="00326578">
        <w:rPr>
          <w:rFonts w:ascii="Arial" w:hAnsi="Arial" w:cs="Arial"/>
          <w:color w:val="000000" w:themeColor="text1"/>
          <w:sz w:val="22"/>
        </w:rPr>
        <w:t xml:space="preserve"> </w:t>
      </w:r>
    </w:p>
    <w:p w14:paraId="44B3FA04" w14:textId="7A6F9CF8" w:rsidR="00326578" w:rsidRPr="00326578" w:rsidRDefault="00326578" w:rsidP="00326578">
      <w:pPr>
        <w:adjustRightInd w:val="0"/>
        <w:snapToGrid w:val="0"/>
        <w:jc w:val="left"/>
        <w:rPr>
          <w:color w:val="000000" w:themeColor="text1"/>
        </w:rPr>
      </w:pPr>
      <w:r w:rsidRPr="00326578">
        <w:rPr>
          <w:rFonts w:ascii="Arial" w:hAnsi="Arial" w:cs="Arial" w:hint="eastAsia"/>
          <w:color w:val="000000" w:themeColor="text1"/>
          <w:sz w:val="22"/>
        </w:rPr>
        <w:t>1</w:t>
      </w:r>
      <w:r w:rsidRPr="00326578">
        <w:rPr>
          <w:rFonts w:ascii="Arial" w:hAnsi="Arial" w:cs="Arial"/>
          <w:color w:val="000000" w:themeColor="text1"/>
          <w:sz w:val="22"/>
        </w:rPr>
        <w:t xml:space="preserve">6:  </w:t>
      </w:r>
      <m:oMath>
        <m:r>
          <m:rPr>
            <m:sty m:val="bi"/>
          </m:rPr>
          <w:rPr>
            <w:rFonts w:ascii="Cambria Math" w:hAnsi="Cambria Math" w:cs="Arial"/>
            <w:color w:val="000000" w:themeColor="text1"/>
            <w:sz w:val="22"/>
          </w:rPr>
          <m:t>U</m:t>
        </m:r>
        <m:d>
          <m:dPr>
            <m:begChr m:val="["/>
            <m:endChr m:val="]"/>
            <m:ctrlPr>
              <w:rPr>
                <w:rFonts w:ascii="Cambria Math" w:hAnsi="Cambria Math" w:cs="Arial"/>
                <w:i/>
                <w:color w:val="000000" w:themeColor="text1"/>
                <w:sz w:val="22"/>
              </w:rPr>
            </m:ctrlPr>
          </m:dPr>
          <m:e>
            <m:r>
              <w:rPr>
                <w:rFonts w:ascii="Cambria Math" w:hAnsi="Cambria Math" w:cs="Arial"/>
                <w:color w:val="000000" w:themeColor="text1"/>
                <w:sz w:val="22"/>
              </w:rPr>
              <m:t xml:space="preserve"> ,j</m:t>
            </m:r>
          </m:e>
        </m:d>
        <m:r>
          <w:rPr>
            <w:rFonts w:ascii="Cambria Math" w:hAnsi="Cambria Math" w:cs="Arial"/>
            <w:color w:val="000000" w:themeColor="text1"/>
            <w:sz w:val="22"/>
          </w:rPr>
          <m:t>=</m:t>
        </m:r>
        <m:r>
          <m:rPr>
            <m:sty m:val="bi"/>
          </m:rPr>
          <w:rPr>
            <w:rFonts w:ascii="Cambria Math" w:hAnsi="Cambria Math" w:cs="Arial"/>
            <w:color w:val="000000" w:themeColor="text1"/>
            <w:sz w:val="22"/>
          </w:rPr>
          <m:t>u</m:t>
        </m:r>
        <m:r>
          <w:rPr>
            <w:rFonts w:ascii="Cambria Math" w:hAnsi="Cambria Math" w:cs="Arial"/>
            <w:color w:val="000000" w:themeColor="text1"/>
            <w:sz w:val="22"/>
          </w:rPr>
          <m:t xml:space="preserve">,  </m:t>
        </m:r>
        <m:r>
          <m:rPr>
            <m:sty m:val="bi"/>
          </m:rPr>
          <w:rPr>
            <w:rFonts w:ascii="Cambria Math" w:hAnsi="Cambria Math" w:cs="Arial"/>
            <w:color w:val="000000" w:themeColor="text1"/>
            <w:sz w:val="22"/>
          </w:rPr>
          <m:t>V</m:t>
        </m:r>
        <m:d>
          <m:dPr>
            <m:begChr m:val="["/>
            <m:endChr m:val="]"/>
            <m:ctrlPr>
              <w:rPr>
                <w:rFonts w:ascii="Cambria Math" w:hAnsi="Cambria Math" w:cs="Arial"/>
                <w:i/>
                <w:color w:val="000000" w:themeColor="text1"/>
                <w:sz w:val="22"/>
              </w:rPr>
            </m:ctrlPr>
          </m:dPr>
          <m:e>
            <m:r>
              <w:rPr>
                <w:rFonts w:ascii="Cambria Math" w:hAnsi="Cambria Math" w:cs="Arial"/>
                <w:color w:val="000000" w:themeColor="text1"/>
                <w:sz w:val="22"/>
              </w:rPr>
              <m:t>,j</m:t>
            </m:r>
          </m:e>
        </m:d>
        <m:r>
          <w:rPr>
            <w:rFonts w:ascii="Cambria Math" w:hAnsi="Cambria Math" w:cs="Arial"/>
            <w:color w:val="000000" w:themeColor="text1"/>
            <w:sz w:val="22"/>
          </w:rPr>
          <m:t>=</m:t>
        </m:r>
        <m:r>
          <m:rPr>
            <m:sty m:val="bi"/>
          </m:rPr>
          <w:rPr>
            <w:rFonts w:ascii="Cambria Math" w:hAnsi="Cambria Math" w:cs="Arial"/>
            <w:color w:val="000000" w:themeColor="text1"/>
            <w:sz w:val="22"/>
          </w:rPr>
          <m:t>v</m:t>
        </m:r>
        <m:r>
          <w:rPr>
            <w:rFonts w:ascii="Cambria Math" w:hAnsi="Cambria Math" w:cs="Arial"/>
            <w:color w:val="000000" w:themeColor="text1"/>
            <w:sz w:val="22"/>
          </w:rPr>
          <m:t xml:space="preserve">,  </m:t>
        </m:r>
        <m:r>
          <m:rPr>
            <m:sty m:val="bi"/>
          </m:rPr>
          <w:rPr>
            <w:rFonts w:ascii="Cambria Math" w:hAnsi="Cambria Math" w:cs="Arial"/>
            <w:color w:val="000000" w:themeColor="text1"/>
            <w:sz w:val="22"/>
          </w:rPr>
          <m:t>W</m:t>
        </m:r>
        <m:r>
          <w:rPr>
            <w:rFonts w:ascii="Cambria Math" w:hAnsi="Cambria Math" w:cs="Arial"/>
            <w:color w:val="000000" w:themeColor="text1"/>
            <w:sz w:val="22"/>
          </w:rPr>
          <m:t>[,j]=</m:t>
        </m:r>
        <m:r>
          <m:rPr>
            <m:sty m:val="bi"/>
          </m:rPr>
          <w:rPr>
            <w:rFonts w:ascii="Cambria Math" w:hAnsi="Cambria Math" w:cs="Arial"/>
            <w:color w:val="000000" w:themeColor="text1"/>
            <w:sz w:val="22"/>
          </w:rPr>
          <m:t>w</m:t>
        </m:r>
      </m:oMath>
    </w:p>
    <w:p w14:paraId="44B3FA05" w14:textId="26E5BEC5" w:rsidR="00326578" w:rsidRPr="00326578" w:rsidRDefault="00326578" w:rsidP="00326578">
      <w:pPr>
        <w:adjustRightInd w:val="0"/>
        <w:snapToGrid w:val="0"/>
        <w:jc w:val="left"/>
        <w:rPr>
          <w:color w:val="000000" w:themeColor="text1"/>
        </w:rPr>
      </w:pPr>
      <w:r w:rsidRPr="00326578">
        <w:rPr>
          <w:rFonts w:ascii="Arial" w:hAnsi="Arial" w:cs="Arial" w:hint="eastAsia"/>
          <w:color w:val="000000" w:themeColor="text1"/>
          <w:sz w:val="22"/>
        </w:rPr>
        <w:t>1</w:t>
      </w:r>
      <w:r w:rsidRPr="00326578">
        <w:rPr>
          <w:rFonts w:ascii="Arial" w:hAnsi="Arial" w:cs="Arial"/>
          <w:color w:val="000000" w:themeColor="text1"/>
          <w:sz w:val="22"/>
        </w:rPr>
        <w:t xml:space="preserve">7:  </w:t>
      </w:r>
      <m:oMath>
        <m:acc>
          <m:accPr>
            <m:chr m:val="̅"/>
            <m:ctrlPr>
              <w:rPr>
                <w:rFonts w:ascii="Cambria Math" w:hAnsi="Cambria Math" w:cs="Arial"/>
                <w:color w:val="000000" w:themeColor="text1"/>
                <w:sz w:val="22"/>
              </w:rPr>
            </m:ctrlPr>
          </m:accPr>
          <m:e>
            <m:r>
              <m:rPr>
                <m:sty m:val="bi"/>
              </m:rPr>
              <w:rPr>
                <w:rFonts w:ascii="Cambria Math" w:hAnsi="Cambria Math" w:cs="Arial"/>
                <w:color w:val="000000" w:themeColor="text1"/>
                <w:sz w:val="22"/>
              </w:rPr>
              <m:t>A</m:t>
            </m:r>
          </m:e>
        </m:acc>
        <m:r>
          <w:rPr>
            <w:rFonts w:ascii="Cambria Math" w:hAnsi="Cambria Math" w:cs="Arial"/>
            <w:color w:val="000000" w:themeColor="text1"/>
            <w:sz w:val="22"/>
          </w:rPr>
          <m:t>=</m:t>
        </m:r>
        <m:acc>
          <m:accPr>
            <m:chr m:val="̅"/>
            <m:ctrlPr>
              <w:rPr>
                <w:rFonts w:ascii="Cambria Math" w:hAnsi="Cambria Math" w:cs="Arial"/>
                <w:color w:val="000000" w:themeColor="text1"/>
                <w:sz w:val="22"/>
              </w:rPr>
            </m:ctrlPr>
          </m:accPr>
          <m:e>
            <m:r>
              <m:rPr>
                <m:sty m:val="bi"/>
              </m:rPr>
              <w:rPr>
                <w:rFonts w:ascii="Cambria Math" w:hAnsi="Cambria Math" w:cs="Arial"/>
                <w:color w:val="000000" w:themeColor="text1"/>
                <w:sz w:val="22"/>
              </w:rPr>
              <m:t>A</m:t>
            </m:r>
          </m:e>
        </m:acc>
        <m:r>
          <w:rPr>
            <w:rFonts w:ascii="Cambria Math" w:hAnsi="Cambria Math" w:cs="Arial"/>
            <w:color w:val="000000" w:themeColor="text1"/>
            <w:sz w:val="22"/>
          </w:rPr>
          <m:t>-</m:t>
        </m:r>
        <m:sSub>
          <m:sSubPr>
            <m:ctrlPr>
              <w:rPr>
                <w:rFonts w:ascii="Cambria Math" w:hAnsi="Cambria Math" w:cs="Arial"/>
                <w:color w:val="000000" w:themeColor="text1"/>
                <w:sz w:val="22"/>
              </w:rPr>
            </m:ctrlPr>
          </m:sSubPr>
          <m:e>
            <m:r>
              <m:rPr>
                <m:sty m:val="bi"/>
              </m:rPr>
              <w:rPr>
                <w:rFonts w:ascii="Cambria Math" w:hAnsi="Cambria Math" w:cs="Arial"/>
                <w:color w:val="000000" w:themeColor="text1"/>
                <w:sz w:val="22"/>
              </w:rPr>
              <m:t>d</m:t>
            </m:r>
          </m:e>
          <m:sub>
            <m:r>
              <w:rPr>
                <w:rFonts w:ascii="Cambria Math" w:hAnsi="Cambria Math" w:cs="Arial"/>
                <w:color w:val="000000" w:themeColor="text1"/>
                <w:sz w:val="22"/>
              </w:rPr>
              <m:t>j</m:t>
            </m:r>
          </m:sub>
        </m:sSub>
        <m:r>
          <m:rPr>
            <m:sty m:val="bi"/>
          </m:rPr>
          <w:rPr>
            <w:rFonts w:ascii="Cambria Math" w:hAnsi="Cambria Math" w:cs="Arial"/>
            <w:color w:val="000000" w:themeColor="text1"/>
            <w:sz w:val="22"/>
          </w:rPr>
          <m:t>u</m:t>
        </m:r>
        <m:r>
          <w:rPr>
            <w:rFonts w:ascii="Cambria Math" w:hAnsi="Cambria Math" w:cs="Arial"/>
            <w:color w:val="000000" w:themeColor="text1"/>
            <w:sz w:val="22"/>
          </w:rPr>
          <m:t>∘</m:t>
        </m:r>
        <m:r>
          <m:rPr>
            <m:sty m:val="bi"/>
          </m:rPr>
          <w:rPr>
            <w:rFonts w:ascii="Cambria Math" w:hAnsi="Cambria Math" w:cs="Arial"/>
            <w:color w:val="000000" w:themeColor="text1"/>
            <w:sz w:val="22"/>
          </w:rPr>
          <m:t>v</m:t>
        </m:r>
        <m:r>
          <w:rPr>
            <w:rFonts w:ascii="Cambria Math" w:hAnsi="Cambria Math" w:cs="Arial"/>
            <w:color w:val="000000" w:themeColor="text1"/>
            <w:sz w:val="22"/>
          </w:rPr>
          <m:t>∘</m:t>
        </m:r>
        <m:r>
          <m:rPr>
            <m:sty m:val="bi"/>
          </m:rPr>
          <w:rPr>
            <w:rFonts w:ascii="Cambria Math" w:hAnsi="Cambria Math" w:cs="Arial"/>
            <w:color w:val="000000" w:themeColor="text1"/>
            <w:sz w:val="22"/>
          </w:rPr>
          <m:t>w</m:t>
        </m:r>
      </m:oMath>
    </w:p>
    <w:p w14:paraId="44B3FA06" w14:textId="77777777" w:rsidR="00326578" w:rsidRPr="00326578" w:rsidRDefault="00326578" w:rsidP="00326578">
      <w:pPr>
        <w:adjustRightInd w:val="0"/>
        <w:snapToGrid w:val="0"/>
        <w:jc w:val="left"/>
        <w:rPr>
          <w:color w:val="000000" w:themeColor="text1"/>
        </w:rPr>
      </w:pPr>
      <w:r w:rsidRPr="00326578">
        <w:rPr>
          <w:rFonts w:ascii="Arial" w:hAnsi="Arial" w:cs="Arial"/>
          <w:color w:val="000000" w:themeColor="text1"/>
          <w:sz w:val="22"/>
        </w:rPr>
        <w:t xml:space="preserve">18: </w:t>
      </w:r>
      <w:r w:rsidRPr="00326578">
        <w:rPr>
          <w:rFonts w:ascii="Arial" w:hAnsi="Arial" w:cs="Arial"/>
          <w:b/>
          <w:color w:val="000000" w:themeColor="text1"/>
          <w:sz w:val="22"/>
        </w:rPr>
        <w:t>end for</w:t>
      </w:r>
    </w:p>
    <w:p w14:paraId="44B3FA07" w14:textId="06A62B53" w:rsidR="00326578" w:rsidRPr="00326578" w:rsidRDefault="00326578" w:rsidP="00326578">
      <w:pPr>
        <w:adjustRightInd w:val="0"/>
        <w:snapToGrid w:val="0"/>
        <w:jc w:val="left"/>
        <w:rPr>
          <w:rFonts w:ascii="Arial" w:hAnsi="Arial" w:cs="Arial"/>
          <w:color w:val="000000" w:themeColor="text1"/>
          <w:sz w:val="22"/>
        </w:rPr>
      </w:pPr>
      <w:r w:rsidRPr="00326578">
        <w:rPr>
          <w:rFonts w:ascii="Arial" w:hAnsi="Arial" w:cs="Arial"/>
          <w:color w:val="000000" w:themeColor="text1"/>
          <w:sz w:val="22"/>
        </w:rPr>
        <w:t xml:space="preserve">19: </w:t>
      </w:r>
      <w:r w:rsidRPr="00326578">
        <w:rPr>
          <w:rFonts w:ascii="Arial" w:hAnsi="Arial" w:cs="Arial"/>
          <w:b/>
          <w:color w:val="000000" w:themeColor="text1"/>
          <w:sz w:val="22"/>
        </w:rPr>
        <w:t>Return</w:t>
      </w:r>
      <w:r w:rsidRPr="00326578">
        <w:rPr>
          <w:rFonts w:ascii="Arial" w:hAnsi="Arial" w:cs="Arial"/>
          <w:color w:val="000000" w:themeColor="text1"/>
          <w:sz w:val="22"/>
        </w:rPr>
        <w:t xml:space="preserve"> </w:t>
      </w:r>
      <m:oMath>
        <m:r>
          <m:rPr>
            <m:sty m:val="bi"/>
          </m:rPr>
          <w:rPr>
            <w:rFonts w:ascii="Cambria Math" w:hAnsi="Cambria Math" w:cs="Arial"/>
            <w:color w:val="000000" w:themeColor="text1"/>
            <w:sz w:val="22"/>
          </w:rPr>
          <m:t>U</m:t>
        </m:r>
        <m:r>
          <w:rPr>
            <w:rFonts w:ascii="Cambria Math" w:hAnsi="Cambria Math" w:cs="Arial"/>
            <w:color w:val="000000" w:themeColor="text1"/>
            <w:sz w:val="22"/>
          </w:rPr>
          <m:t>,</m:t>
        </m:r>
        <m:r>
          <m:rPr>
            <m:sty m:val="bi"/>
          </m:rPr>
          <w:rPr>
            <w:rFonts w:ascii="Cambria Math" w:hAnsi="Cambria Math" w:cs="Arial"/>
            <w:color w:val="000000" w:themeColor="text1"/>
            <w:sz w:val="22"/>
          </w:rPr>
          <m:t>V</m:t>
        </m:r>
        <m:r>
          <w:rPr>
            <w:rFonts w:ascii="Cambria Math" w:hAnsi="Cambria Math" w:cs="Arial"/>
            <w:color w:val="000000" w:themeColor="text1"/>
            <w:sz w:val="22"/>
          </w:rPr>
          <m:t>,</m:t>
        </m:r>
        <m:r>
          <m:rPr>
            <m:sty m:val="bi"/>
          </m:rPr>
          <w:rPr>
            <w:rFonts w:ascii="Cambria Math" w:hAnsi="Cambria Math" w:cs="Arial"/>
            <w:color w:val="000000" w:themeColor="text1"/>
            <w:sz w:val="22"/>
          </w:rPr>
          <m:t>W</m:t>
        </m:r>
        <m:r>
          <m:rPr>
            <m:nor/>
          </m:rPr>
          <w:rPr>
            <w:rFonts w:ascii="Arial" w:hAnsi="Arial" w:cs="Arial"/>
            <w:b/>
            <w:bCs/>
            <w:color w:val="000000" w:themeColor="text1"/>
            <w:sz w:val="22"/>
          </w:rPr>
          <m:t> </m:t>
        </m:r>
        <m:r>
          <m:rPr>
            <m:nor/>
          </m:rPr>
          <w:rPr>
            <w:rFonts w:ascii="Arial" w:hAnsi="Arial" w:cs="Arial"/>
            <w:color w:val="000000" w:themeColor="text1"/>
            <w:sz w:val="22"/>
          </w:rPr>
          <m:t>and </m:t>
        </m:r>
        <m:r>
          <m:rPr>
            <m:sty m:val="bi"/>
          </m:rPr>
          <w:rPr>
            <w:rFonts w:ascii="Cambria Math" w:hAnsi="Cambria Math" w:cs="Arial"/>
            <w:color w:val="000000" w:themeColor="text1"/>
            <w:sz w:val="22"/>
          </w:rPr>
          <m:t>d</m:t>
        </m:r>
      </m:oMath>
    </w:p>
    <w:bookmarkStart w:id="15" w:name="_Hlk28100444"/>
    <w:p w14:paraId="1864E284" w14:textId="44FF6E79" w:rsidR="00F72674" w:rsidRPr="00B13A31" w:rsidRDefault="00141588" w:rsidP="004332B9">
      <w:pPr>
        <w:adjustRightInd w:val="0"/>
        <w:snapToGrid w:val="0"/>
        <w:rPr>
          <w:rFonts w:ascii="Arial" w:hAnsi="Arial" w:cs="Arial"/>
          <w:sz w:val="22"/>
        </w:rPr>
      </w:pPr>
      <w:r>
        <w:rPr>
          <w:rFonts w:ascii="Arial" w:hAnsi="Arial" w:cs="Arial"/>
          <w:b/>
          <w:noProof/>
          <w:sz w:val="22"/>
        </w:rPr>
        <mc:AlternateContent>
          <mc:Choice Requires="wps">
            <w:drawing>
              <wp:anchor distT="0" distB="0" distL="114300" distR="114300" simplePos="0" relativeHeight="251661312" behindDoc="0" locked="0" layoutInCell="1" allowOverlap="1" wp14:anchorId="7C264152" wp14:editId="7AA8BA38">
                <wp:simplePos x="0" y="0"/>
                <wp:positionH relativeFrom="column">
                  <wp:posOffset>0</wp:posOffset>
                </wp:positionH>
                <wp:positionV relativeFrom="paragraph">
                  <wp:posOffset>48837</wp:posOffset>
                </wp:positionV>
                <wp:extent cx="5270269" cy="0"/>
                <wp:effectExtent l="0" t="0" r="0" b="0"/>
                <wp:wrapNone/>
                <wp:docPr id="4" name="直接连接符 4"/>
                <wp:cNvGraphicFramePr/>
                <a:graphic xmlns:a="http://schemas.openxmlformats.org/drawingml/2006/main">
                  <a:graphicData uri="http://schemas.microsoft.com/office/word/2010/wordprocessingShape">
                    <wps:wsp>
                      <wps:cNvCnPr/>
                      <wps:spPr>
                        <a:xfrm>
                          <a:off x="0" y="0"/>
                          <a:ext cx="527026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4ACFA4" id="直接连接符 4" o:spid="_x0000_s1026" style="position:absolute;left:0;text-align:left;z-index:251661312;visibility:visible;mso-wrap-style:square;mso-wrap-distance-left:9pt;mso-wrap-distance-top:0;mso-wrap-distance-right:9pt;mso-wrap-distance-bottom:0;mso-position-horizontal:absolute;mso-position-horizontal-relative:text;mso-position-vertical:absolute;mso-position-vertical-relative:text" from="0,3.85pt" to="415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" strokecolor="black [3213]" strokeweight="1pt">
                <v:stroke joinstyle="miter"/>
              </v:line>
            </w:pict>
          </mc:Fallback>
        </mc:AlternateContent>
      </w:r>
    </w:p>
    <w:p w14:paraId="44B3FA09" w14:textId="02EFE713" w:rsidR="00326578" w:rsidRPr="00C10CF8" w:rsidRDefault="00385DB4" w:rsidP="00326578">
      <w:pPr>
        <w:adjustRightInd w:val="0"/>
        <w:snapToGrid w:val="0"/>
        <w:rPr>
          <w:rFonts w:ascii="Arial" w:eastAsia="宋体" w:hAnsi="Arial" w:cs="Arial"/>
          <w:b/>
          <w:bCs/>
          <w:color w:val="FF0000"/>
          <w:sz w:val="24"/>
          <w:szCs w:val="24"/>
        </w:rPr>
      </w:pPr>
      <w:r w:rsidRPr="00DC2595">
        <w:rPr>
          <w:rFonts w:ascii="Arial" w:eastAsia="宋体" w:hAnsi="Arial" w:cs="Arial"/>
          <w:b/>
          <w:bCs/>
          <w:sz w:val="24"/>
          <w:szCs w:val="24"/>
        </w:rPr>
        <w:t>7</w:t>
      </w:r>
      <w:r w:rsidR="00326578" w:rsidRPr="00DC2595">
        <w:rPr>
          <w:rFonts w:ascii="Arial" w:eastAsia="宋体" w:hAnsi="Arial" w:cs="Arial"/>
          <w:b/>
          <w:bCs/>
          <w:sz w:val="24"/>
          <w:szCs w:val="24"/>
        </w:rPr>
        <w:t xml:space="preserve"> Overlap analysis </w:t>
      </w:r>
      <w:r w:rsidR="00CB0E93" w:rsidRPr="00DC2595">
        <w:rPr>
          <w:rFonts w:ascii="Arial" w:eastAsia="宋体" w:hAnsi="Arial" w:cs="Arial"/>
          <w:b/>
          <w:bCs/>
          <w:sz w:val="24"/>
          <w:szCs w:val="24"/>
        </w:rPr>
        <w:t>of</w:t>
      </w:r>
      <w:r w:rsidR="00326578" w:rsidRPr="00DC2595">
        <w:rPr>
          <w:rFonts w:ascii="Arial" w:eastAsia="宋体" w:hAnsi="Arial" w:cs="Arial"/>
          <w:b/>
          <w:bCs/>
          <w:sz w:val="24"/>
          <w:szCs w:val="24"/>
        </w:rPr>
        <w:t xml:space="preserve"> </w:t>
      </w:r>
      <w:r w:rsidR="00CB0E93" w:rsidRPr="00DC2595">
        <w:rPr>
          <w:rFonts w:ascii="Arial" w:eastAsia="宋体" w:hAnsi="Arial" w:cs="Arial"/>
          <w:b/>
          <w:bCs/>
          <w:sz w:val="24"/>
          <w:szCs w:val="24"/>
        </w:rPr>
        <w:t xml:space="preserve">any two </w:t>
      </w:r>
      <w:r w:rsidR="00326578" w:rsidRPr="00DC2595">
        <w:rPr>
          <w:rFonts w:ascii="Arial" w:eastAsia="宋体" w:hAnsi="Arial" w:cs="Arial"/>
          <w:b/>
          <w:bCs/>
          <w:sz w:val="24"/>
          <w:szCs w:val="24"/>
        </w:rPr>
        <w:t>modules</w:t>
      </w:r>
      <w:r w:rsidR="003E14E4" w:rsidRPr="00DC2595">
        <w:rPr>
          <w:rFonts w:ascii="Arial" w:eastAsia="宋体" w:hAnsi="Arial" w:cs="Arial"/>
          <w:b/>
          <w:bCs/>
          <w:sz w:val="24"/>
          <w:szCs w:val="24"/>
        </w:rPr>
        <w:t xml:space="preserve"> using permutation test</w:t>
      </w:r>
    </w:p>
    <w:p w14:paraId="4997BCE2" w14:textId="4B736006" w:rsidR="006D04CF" w:rsidRPr="005E6962" w:rsidRDefault="00705DF9" w:rsidP="005E6962">
      <w:pPr>
        <w:adjustRightInd w:val="0"/>
        <w:snapToGrid w:val="0"/>
        <w:rPr>
          <w:rFonts w:ascii="Arial" w:hAnsi="Arial" w:cs="Arial"/>
          <w:sz w:val="24"/>
          <w:szCs w:val="24"/>
        </w:rPr>
      </w:pPr>
      <w:r>
        <w:rPr>
          <w:rFonts w:ascii="Arial" w:eastAsia="宋体" w:hAnsi="Arial" w:cs="Arial"/>
          <w:sz w:val="22"/>
        </w:rPr>
        <w:t>Since e</w:t>
      </w:r>
      <w:r w:rsidR="00326578" w:rsidRPr="00D02923">
        <w:rPr>
          <w:rFonts w:ascii="Arial" w:eastAsia="宋体" w:hAnsi="Arial" w:cs="Arial"/>
          <w:sz w:val="22"/>
        </w:rPr>
        <w:t>ach cancer-miRNA-gene module</w:t>
      </w:r>
      <w:r w:rsidR="00D229BC">
        <w:rPr>
          <w:rFonts w:ascii="Arial" w:eastAsia="宋体" w:hAnsi="Arial" w:cs="Arial"/>
          <w:sz w:val="22"/>
        </w:rPr>
        <w:t xml:space="preserve"> identified by TSCCA</w:t>
      </w:r>
      <w:r w:rsidR="00326578" w:rsidRPr="00D02923">
        <w:rPr>
          <w:rFonts w:ascii="Arial" w:eastAsia="宋体" w:hAnsi="Arial" w:cs="Arial"/>
          <w:sz w:val="22"/>
        </w:rPr>
        <w:t xml:space="preserve"> </w:t>
      </w:r>
      <w:r w:rsidR="0063745C" w:rsidRPr="0063745C">
        <w:rPr>
          <w:rFonts w:ascii="Arial" w:eastAsia="宋体" w:hAnsi="Arial" w:cs="Arial"/>
          <w:sz w:val="22"/>
        </w:rPr>
        <w:t>corresponds to</w:t>
      </w:r>
      <w:r w:rsidR="00326578" w:rsidRPr="00D02923">
        <w:rPr>
          <w:rFonts w:ascii="Arial" w:eastAsia="宋体" w:hAnsi="Arial" w:cs="Arial"/>
          <w:sz w:val="22"/>
        </w:rPr>
        <w:t xml:space="preserve"> a sub</w:t>
      </w:r>
      <w:r w:rsidR="009E79F1">
        <w:rPr>
          <w:rFonts w:ascii="Arial" w:eastAsia="宋体" w:hAnsi="Arial" w:cs="Arial"/>
          <w:sz w:val="22"/>
        </w:rPr>
        <w:t>-</w:t>
      </w:r>
      <w:r w:rsidR="00326578" w:rsidRPr="00D02923">
        <w:rPr>
          <w:rFonts w:ascii="Arial" w:eastAsia="宋体" w:hAnsi="Arial" w:cs="Arial"/>
          <w:sz w:val="22"/>
        </w:rPr>
        <w:t>tensor</w:t>
      </w:r>
      <w:r w:rsidR="00D229BC">
        <w:rPr>
          <w:rFonts w:ascii="Arial" w:eastAsia="宋体" w:hAnsi="Arial" w:cs="Arial"/>
          <w:sz w:val="22"/>
        </w:rPr>
        <w:t xml:space="preserve"> (</w:t>
      </w:r>
      <w:r w:rsidR="00D229BC" w:rsidRPr="004A34CF">
        <w:rPr>
          <w:rFonts w:ascii="Arial" w:hAnsi="Arial" w:cs="Arial"/>
          <w:bCs/>
          <w:color w:val="0000FF"/>
          <w:sz w:val="22"/>
        </w:rPr>
        <w:t>Fig</w:t>
      </w:r>
      <w:r w:rsidR="00726CD6">
        <w:rPr>
          <w:rFonts w:ascii="Arial" w:hAnsi="Arial" w:cs="Arial"/>
          <w:bCs/>
          <w:color w:val="0000FF"/>
          <w:sz w:val="22"/>
        </w:rPr>
        <w:t xml:space="preserve"> </w:t>
      </w:r>
      <w:r w:rsidR="00D229BC" w:rsidRPr="004A34CF">
        <w:rPr>
          <w:rFonts w:ascii="Arial" w:hAnsi="Arial" w:cs="Arial"/>
          <w:bCs/>
          <w:color w:val="0000FF"/>
          <w:sz w:val="22"/>
        </w:rPr>
        <w:t>1C</w:t>
      </w:r>
      <w:r w:rsidR="00D229BC">
        <w:rPr>
          <w:rFonts w:ascii="Arial" w:eastAsia="宋体" w:hAnsi="Arial" w:cs="Arial"/>
          <w:sz w:val="22"/>
        </w:rPr>
        <w:t>)</w:t>
      </w:r>
      <w:r w:rsidR="007608B3">
        <w:rPr>
          <w:rFonts w:ascii="Arial" w:eastAsia="宋体" w:hAnsi="Arial" w:cs="Arial"/>
          <w:sz w:val="22"/>
        </w:rPr>
        <w:t>.</w:t>
      </w:r>
      <w:r w:rsidR="00326578" w:rsidRPr="00D02923">
        <w:rPr>
          <w:rFonts w:ascii="Arial" w:eastAsia="宋体" w:hAnsi="Arial" w:cs="Arial"/>
          <w:sz w:val="22"/>
        </w:rPr>
        <w:t xml:space="preserve"> </w:t>
      </w:r>
      <w:r w:rsidR="00C21BE8" w:rsidRPr="00C21BE8">
        <w:rPr>
          <w:rFonts w:ascii="Arial" w:eastAsia="宋体" w:hAnsi="Arial" w:cs="Arial"/>
          <w:sz w:val="22"/>
        </w:rPr>
        <w:t>To assess the overlap level of the two modules</w:t>
      </w:r>
      <w:r w:rsidR="00C21BE8">
        <w:rPr>
          <w:rFonts w:ascii="Arial" w:eastAsia="宋体" w:hAnsi="Arial" w:cs="Arial"/>
          <w:sz w:val="22"/>
        </w:rPr>
        <w:t xml:space="preserve">, we </w:t>
      </w:r>
      <w:r w:rsidR="00A67240">
        <w:rPr>
          <w:rFonts w:ascii="Arial" w:eastAsia="宋体" w:hAnsi="Arial" w:cs="Arial"/>
          <w:sz w:val="22"/>
        </w:rPr>
        <w:t xml:space="preserve">first </w:t>
      </w:r>
      <w:r w:rsidR="00C21BE8">
        <w:rPr>
          <w:rFonts w:ascii="Arial" w:eastAsia="宋体" w:hAnsi="Arial" w:cs="Arial"/>
          <w:sz w:val="22"/>
        </w:rPr>
        <w:t xml:space="preserve">define the </w:t>
      </w:r>
      <w:r w:rsidR="00C21BE8" w:rsidRPr="00C21BE8">
        <w:rPr>
          <w:rFonts w:ascii="Arial" w:hAnsi="Arial" w:cs="Arial"/>
          <w:sz w:val="24"/>
          <w:szCs w:val="24"/>
        </w:rPr>
        <w:t>overlapping elements</w:t>
      </w:r>
      <w:r w:rsidR="00C21BE8">
        <w:rPr>
          <w:rFonts w:ascii="Arial" w:hAnsi="Arial" w:cs="Arial"/>
          <w:sz w:val="24"/>
          <w:szCs w:val="24"/>
        </w:rPr>
        <w:t xml:space="preserve"> between two modules/sub</w:t>
      </w:r>
      <w:r w:rsidR="009E79F1">
        <w:rPr>
          <w:rFonts w:ascii="Arial" w:hAnsi="Arial" w:cs="Arial"/>
          <w:sz w:val="24"/>
          <w:szCs w:val="24"/>
        </w:rPr>
        <w:t>-</w:t>
      </w:r>
      <w:r w:rsidR="00C21BE8">
        <w:rPr>
          <w:rFonts w:ascii="Arial" w:hAnsi="Arial" w:cs="Arial"/>
          <w:sz w:val="24"/>
          <w:szCs w:val="24"/>
        </w:rPr>
        <w:t>tensors as follows</w:t>
      </w:r>
      <w:r w:rsidR="005E6962">
        <w:rPr>
          <w:rFonts w:ascii="Arial" w:hAnsi="Arial" w:cs="Arial"/>
          <w:sz w:val="24"/>
          <w:szCs w:val="24"/>
        </w:rPr>
        <w:t xml:space="preserve">: </w:t>
      </w:r>
      <w:r w:rsidR="006D04CF" w:rsidRPr="00C21BE8">
        <w:rPr>
          <w:rFonts w:ascii="Arial" w:hAnsi="Arial" w:cs="Arial" w:hint="eastAsia"/>
          <w:sz w:val="24"/>
          <w:szCs w:val="24"/>
        </w:rPr>
        <w:t>I</w:t>
      </w:r>
      <w:r w:rsidR="006D04CF" w:rsidRPr="00C21BE8">
        <w:rPr>
          <w:rFonts w:ascii="Arial" w:hAnsi="Arial" w:cs="Arial"/>
          <w:sz w:val="24"/>
          <w:szCs w:val="24"/>
        </w:rPr>
        <w:t xml:space="preserve">f there are two modules </w:t>
      </w:r>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hint="eastAsia"/>
                    <w:sz w:val="24"/>
                    <w:szCs w:val="24"/>
                  </w:rPr>
                  <m:t>I</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1</m:t>
                </m:r>
              </m:sub>
            </m:sSub>
          </m:e>
        </m:d>
        <m:r>
          <w:rPr>
            <w:rFonts w:ascii="Cambria Math" w:hAnsi="Cambria Math" w:cs="Arial"/>
            <w:sz w:val="24"/>
            <w:szCs w:val="24"/>
          </w:rPr>
          <m:t>=</m:t>
        </m:r>
        <m:d>
          <m:dPr>
            <m:begChr m:val="{"/>
            <m:endChr m:val="|"/>
            <m:ctrlPr>
              <w:rPr>
                <w:rFonts w:ascii="Cambria Math" w:hAnsi="Cambria Math" w:cs="Arial"/>
                <w:i/>
                <w:sz w:val="24"/>
                <w:szCs w:val="24"/>
              </w:rPr>
            </m:ctrlPr>
          </m:dPr>
          <m:e>
            <m:d>
              <m:dPr>
                <m:ctrlPr>
                  <w:rPr>
                    <w:rFonts w:ascii="Cambria Math" w:hAnsi="Cambria Math" w:cs="Arial"/>
                    <w:i/>
                    <w:sz w:val="24"/>
                    <w:szCs w:val="24"/>
                  </w:rPr>
                </m:ctrlPr>
              </m:dPr>
              <m:e>
                <m:r>
                  <w:rPr>
                    <w:rFonts w:ascii="Cambria Math" w:hAnsi="Cambria Math" w:cs="Arial"/>
                    <w:sz w:val="24"/>
                    <w:szCs w:val="24"/>
                  </w:rPr>
                  <m:t>i,j,k</m:t>
                </m:r>
              </m:e>
            </m:d>
          </m:e>
        </m:d>
        <m:r>
          <w:rPr>
            <w:rFonts w:ascii="Cambria Math" w:hAnsi="Cambria Math" w:cs="Arial"/>
            <w:sz w:val="24"/>
            <w:szCs w:val="24"/>
          </w:rPr>
          <m:t xml:space="preserve"> i∈</m:t>
        </m:r>
        <m:sSub>
          <m:sSubPr>
            <m:ctrlPr>
              <w:rPr>
                <w:rFonts w:ascii="Cambria Math" w:hAnsi="Cambria Math" w:cs="Arial"/>
                <w:i/>
                <w:sz w:val="24"/>
                <w:szCs w:val="24"/>
              </w:rPr>
            </m:ctrlPr>
          </m:sSubPr>
          <m:e>
            <m:r>
              <w:rPr>
                <w:rFonts w:ascii="Cambria Math" w:hAnsi="Cambria Math" w:cs="Arial" w:hint="eastAsia"/>
                <w:sz w:val="24"/>
                <w:szCs w:val="24"/>
              </w:rPr>
              <m:t>I</m:t>
            </m:r>
          </m:e>
          <m:sub>
            <m:r>
              <w:rPr>
                <w:rFonts w:ascii="Cambria Math" w:hAnsi="Cambria Math" w:cs="Arial"/>
                <w:sz w:val="24"/>
                <w:szCs w:val="24"/>
              </w:rPr>
              <m:t>1</m:t>
            </m:r>
          </m:sub>
        </m:sSub>
        <m:r>
          <w:rPr>
            <w:rFonts w:ascii="Cambria Math" w:hAnsi="Cambria Math" w:cs="Arial"/>
            <w:sz w:val="24"/>
            <w:szCs w:val="24"/>
          </w:rPr>
          <m:t>,j∈</m:t>
        </m:r>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1</m:t>
            </m:r>
          </m:sub>
        </m:sSub>
        <m:r>
          <w:rPr>
            <w:rFonts w:ascii="Cambria Math" w:hAnsi="Cambria Math" w:cs="Arial"/>
            <w:sz w:val="24"/>
            <w:szCs w:val="24"/>
          </w:rPr>
          <m:t>, i∈</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1</m:t>
            </m:r>
          </m:sub>
        </m:sSub>
        <m:r>
          <w:rPr>
            <w:rFonts w:ascii="Cambria Math" w:hAnsi="Cambria Math" w:cs="Arial"/>
            <w:sz w:val="24"/>
            <w:szCs w:val="24"/>
          </w:rPr>
          <m:t>}</m:t>
        </m:r>
      </m:oMath>
      <w:r w:rsidR="006D04CF" w:rsidRPr="00C21BE8">
        <w:rPr>
          <w:rFonts w:ascii="Arial" w:hAnsi="Arial" w:cs="Arial" w:hint="eastAsia"/>
          <w:sz w:val="24"/>
          <w:szCs w:val="24"/>
        </w:rPr>
        <w:t xml:space="preserve"> </w:t>
      </w:r>
      <w:r w:rsidR="006D04CF" w:rsidRPr="00C21BE8">
        <w:rPr>
          <w:rFonts w:ascii="Arial" w:hAnsi="Arial" w:cs="Arial"/>
          <w:sz w:val="24"/>
          <w:szCs w:val="24"/>
        </w:rPr>
        <w:t xml:space="preserve">and </w:t>
      </w:r>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hint="eastAsia"/>
                    <w:sz w:val="24"/>
                    <w:szCs w:val="24"/>
                  </w:rPr>
                  <m:t>I</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2</m:t>
                </m:r>
              </m:sub>
            </m:sSub>
          </m:e>
        </m:d>
        <m:r>
          <w:rPr>
            <w:rFonts w:ascii="Cambria Math" w:hAnsi="Cambria Math" w:cs="Arial"/>
            <w:sz w:val="24"/>
            <w:szCs w:val="24"/>
          </w:rPr>
          <m:t>=</m:t>
        </m:r>
        <m:d>
          <m:dPr>
            <m:begChr m:val="{"/>
            <m:endChr m:val="|"/>
            <m:ctrlPr>
              <w:rPr>
                <w:rFonts w:ascii="Cambria Math" w:hAnsi="Cambria Math" w:cs="Arial"/>
                <w:i/>
                <w:sz w:val="24"/>
                <w:szCs w:val="24"/>
              </w:rPr>
            </m:ctrlPr>
          </m:dPr>
          <m:e>
            <m:d>
              <m:dPr>
                <m:ctrlPr>
                  <w:rPr>
                    <w:rFonts w:ascii="Cambria Math" w:hAnsi="Cambria Math" w:cs="Arial"/>
                    <w:i/>
                    <w:sz w:val="24"/>
                    <w:szCs w:val="24"/>
                  </w:rPr>
                </m:ctrlPr>
              </m:dPr>
              <m:e>
                <m:r>
                  <w:rPr>
                    <w:rFonts w:ascii="Cambria Math" w:hAnsi="Cambria Math" w:cs="Arial"/>
                    <w:sz w:val="24"/>
                    <w:szCs w:val="24"/>
                  </w:rPr>
                  <m:t>i,j,k</m:t>
                </m:r>
              </m:e>
            </m:d>
          </m:e>
        </m:d>
        <m:r>
          <w:rPr>
            <w:rFonts w:ascii="Cambria Math" w:hAnsi="Cambria Math" w:cs="Arial"/>
            <w:sz w:val="24"/>
            <w:szCs w:val="24"/>
          </w:rPr>
          <m:t xml:space="preserve"> i∈</m:t>
        </m:r>
        <m:sSub>
          <m:sSubPr>
            <m:ctrlPr>
              <w:rPr>
                <w:rFonts w:ascii="Cambria Math" w:hAnsi="Cambria Math" w:cs="Arial"/>
                <w:i/>
                <w:sz w:val="24"/>
                <w:szCs w:val="24"/>
              </w:rPr>
            </m:ctrlPr>
          </m:sSubPr>
          <m:e>
            <m:r>
              <w:rPr>
                <w:rFonts w:ascii="Cambria Math" w:hAnsi="Cambria Math" w:cs="Arial" w:hint="eastAsia"/>
                <w:sz w:val="24"/>
                <w:szCs w:val="24"/>
              </w:rPr>
              <m:t>I</m:t>
            </m:r>
          </m:e>
          <m:sub>
            <m:r>
              <w:rPr>
                <w:rFonts w:ascii="Cambria Math" w:hAnsi="Cambria Math" w:cs="Arial"/>
                <w:sz w:val="24"/>
                <w:szCs w:val="24"/>
              </w:rPr>
              <m:t>2</m:t>
            </m:r>
          </m:sub>
        </m:sSub>
        <m:r>
          <w:rPr>
            <w:rFonts w:ascii="Cambria Math" w:hAnsi="Cambria Math" w:cs="Arial"/>
            <w:sz w:val="24"/>
            <w:szCs w:val="24"/>
          </w:rPr>
          <m:t>,j∈</m:t>
        </m:r>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2</m:t>
            </m:r>
          </m:sub>
        </m:sSub>
        <m:r>
          <w:rPr>
            <w:rFonts w:ascii="Cambria Math" w:hAnsi="Cambria Math" w:cs="Arial"/>
            <w:sz w:val="24"/>
            <w:szCs w:val="24"/>
          </w:rPr>
          <m:t>, i∈</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2</m:t>
            </m:r>
          </m:sub>
        </m:sSub>
        <m:r>
          <w:rPr>
            <w:rFonts w:ascii="Cambria Math" w:hAnsi="Cambria Math" w:cs="Arial"/>
            <w:sz w:val="24"/>
            <w:szCs w:val="24"/>
          </w:rPr>
          <m:t>}</m:t>
        </m:r>
      </m:oMath>
      <w:r w:rsidR="006D04CF" w:rsidRPr="00C21BE8">
        <w:rPr>
          <w:rFonts w:ascii="Arial" w:hAnsi="Arial" w:cs="Arial" w:hint="eastAsia"/>
          <w:sz w:val="24"/>
          <w:szCs w:val="24"/>
        </w:rPr>
        <w:t>,</w:t>
      </w:r>
      <w:r w:rsidR="006D04CF" w:rsidRPr="00C21BE8">
        <w:rPr>
          <w:rFonts w:ascii="Arial" w:hAnsi="Arial" w:cs="Arial"/>
          <w:sz w:val="24"/>
          <w:szCs w:val="24"/>
        </w:rPr>
        <w:t xml:space="preserve"> then we defined their overlapping elements as:</w:t>
      </w:r>
    </w:p>
    <w:p w14:paraId="5D360224" w14:textId="71A1B35E" w:rsidR="006D04CF" w:rsidRPr="00C21BE8" w:rsidRDefault="00F30604" w:rsidP="005E6962">
      <w:pPr>
        <w:spacing w:beforeLines="50" w:before="156" w:afterLines="50" w:after="156"/>
        <w:rPr>
          <w:rFonts w:ascii="Arial" w:hAnsi="Arial" w:cs="Arial"/>
          <w:sz w:val="24"/>
          <w:szCs w:val="24"/>
        </w:rPr>
      </w:pPr>
      <m:oMathPara>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hint="eastAsia"/>
                      <w:sz w:val="24"/>
                      <w:szCs w:val="24"/>
                    </w:rPr>
                    <m:t>I</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1</m:t>
                  </m:r>
                </m:sub>
              </m:sSub>
            </m:e>
          </m:d>
          <m:r>
            <w:rPr>
              <w:rFonts w:ascii="Cambria Math" w:hAnsi="Cambria Math" w:cs="Arial"/>
              <w:sz w:val="24"/>
              <w:szCs w:val="24"/>
            </w:rPr>
            <m:t>⋂</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hint="eastAsia"/>
                      <w:sz w:val="24"/>
                      <w:szCs w:val="24"/>
                    </w:rPr>
                    <m:t>I</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2</m:t>
                  </m:r>
                </m:sub>
              </m:sSub>
            </m:e>
          </m:d>
          <m:r>
            <w:rPr>
              <w:rFonts w:ascii="Cambria Math" w:hAnsi="Cambria Math" w:cs="Arial"/>
              <w:sz w:val="24"/>
              <w:szCs w:val="24"/>
            </w:rPr>
            <m:t>=</m:t>
          </m:r>
          <m:d>
            <m:dPr>
              <m:begChr m:val="{"/>
              <m:endChr m:val="|"/>
              <m:ctrlPr>
                <w:rPr>
                  <w:rFonts w:ascii="Cambria Math" w:hAnsi="Cambria Math" w:cs="Arial"/>
                  <w:i/>
                  <w:sz w:val="24"/>
                  <w:szCs w:val="24"/>
                </w:rPr>
              </m:ctrlPr>
            </m:dPr>
            <m:e>
              <m:d>
                <m:dPr>
                  <m:ctrlPr>
                    <w:rPr>
                      <w:rFonts w:ascii="Cambria Math" w:hAnsi="Cambria Math" w:cs="Arial"/>
                      <w:i/>
                      <w:sz w:val="24"/>
                      <w:szCs w:val="24"/>
                    </w:rPr>
                  </m:ctrlPr>
                </m:dPr>
                <m:e>
                  <m:r>
                    <w:rPr>
                      <w:rFonts w:ascii="Cambria Math" w:hAnsi="Cambria Math" w:cs="Arial"/>
                      <w:sz w:val="24"/>
                      <w:szCs w:val="24"/>
                    </w:rPr>
                    <m:t>i,j,k</m:t>
                  </m:r>
                </m:e>
              </m:d>
            </m:e>
          </m:d>
          <m:r>
            <w:rPr>
              <w:rFonts w:ascii="Cambria Math" w:hAnsi="Cambria Math" w:cs="Arial"/>
              <w:sz w:val="24"/>
              <w:szCs w:val="24"/>
            </w:rPr>
            <m:t xml:space="preserve"> </m:t>
          </m:r>
          <m:d>
            <m:dPr>
              <m:ctrlPr>
                <w:rPr>
                  <w:rFonts w:ascii="Cambria Math" w:hAnsi="Cambria Math" w:cs="Arial"/>
                  <w:i/>
                  <w:sz w:val="24"/>
                  <w:szCs w:val="24"/>
                </w:rPr>
              </m:ctrlPr>
            </m:dPr>
            <m:e>
              <m:r>
                <w:rPr>
                  <w:rFonts w:ascii="Cambria Math" w:hAnsi="Cambria Math" w:cs="Arial"/>
                  <w:sz w:val="24"/>
                  <w:szCs w:val="24"/>
                </w:rPr>
                <m:t>i,j,k</m:t>
              </m:r>
            </m:e>
          </m:d>
          <m:r>
            <w:rPr>
              <w:rFonts w:ascii="Cambria Math" w:hAnsi="Cambria Math" w:cs="Arial"/>
              <w:sz w:val="24"/>
              <w:szCs w:val="24"/>
            </w:rPr>
            <m:t xml:space="preserve">∈ </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hint="eastAsia"/>
                      <w:sz w:val="24"/>
                      <w:szCs w:val="24"/>
                    </w:rPr>
                    <m:t>I</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1</m:t>
                  </m:r>
                </m:sub>
              </m:sSub>
            </m:e>
          </m:d>
          <m:r>
            <w:rPr>
              <w:rFonts w:ascii="Cambria Math" w:hAnsi="Cambria Math" w:cs="Arial"/>
              <w:sz w:val="24"/>
              <w:szCs w:val="24"/>
            </w:rPr>
            <m:t xml:space="preserve"> </m:t>
          </m:r>
          <m:r>
            <m:rPr>
              <m:sty m:val="p"/>
            </m:rPr>
            <w:rPr>
              <w:rFonts w:ascii="Cambria Math" w:hAnsi="Cambria Math" w:cs="Arial"/>
              <w:sz w:val="24"/>
              <w:szCs w:val="24"/>
            </w:rPr>
            <m:t xml:space="preserve">and </m:t>
          </m:r>
          <m:d>
            <m:dPr>
              <m:ctrlPr>
                <w:rPr>
                  <w:rFonts w:ascii="Cambria Math" w:hAnsi="Cambria Math" w:cs="Arial"/>
                  <w:i/>
                  <w:sz w:val="24"/>
                  <w:szCs w:val="24"/>
                </w:rPr>
              </m:ctrlPr>
            </m:dPr>
            <m:e>
              <m:r>
                <w:rPr>
                  <w:rFonts w:ascii="Cambria Math" w:hAnsi="Cambria Math" w:cs="Arial"/>
                  <w:sz w:val="24"/>
                  <w:szCs w:val="24"/>
                </w:rPr>
                <m:t>i,j,k</m:t>
              </m:r>
            </m:e>
          </m:d>
          <m:r>
            <w:rPr>
              <w:rFonts w:ascii="Cambria Math" w:hAnsi="Cambria Math" w:cs="Arial"/>
              <w:sz w:val="24"/>
              <w:szCs w:val="24"/>
            </w:rPr>
            <m:t xml:space="preserve">∈ </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hint="eastAsia"/>
                      <w:sz w:val="24"/>
                      <w:szCs w:val="24"/>
                    </w:rPr>
                    <m:t>I</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2</m:t>
                  </m:r>
                </m:sub>
              </m:sSub>
            </m:e>
          </m:d>
          <m:r>
            <w:rPr>
              <w:rFonts w:ascii="Cambria Math" w:hAnsi="Cambria Math" w:cs="Arial"/>
              <w:sz w:val="24"/>
              <w:szCs w:val="24"/>
            </w:rPr>
            <m:t xml:space="preserve"> } </m:t>
          </m:r>
        </m:oMath>
      </m:oMathPara>
    </w:p>
    <w:p w14:paraId="5B548862" w14:textId="0A1C9299" w:rsidR="00A67240" w:rsidRPr="003C7596" w:rsidRDefault="00A67240" w:rsidP="00A67240">
      <w:pPr>
        <w:rPr>
          <w:rFonts w:ascii="Arial" w:eastAsia="宋体" w:hAnsi="Arial" w:cs="Arial"/>
          <w:sz w:val="22"/>
        </w:rPr>
      </w:pPr>
      <w:r w:rsidRPr="003C7596">
        <w:rPr>
          <w:rFonts w:ascii="Arial" w:eastAsia="宋体" w:hAnsi="Arial" w:cs="Arial"/>
          <w:sz w:val="22"/>
        </w:rPr>
        <w:t xml:space="preserve">We then define the number of overlapping elements between the module </w:t>
      </w:r>
      <m:oMath>
        <m:d>
          <m:dPr>
            <m:ctrlPr>
              <w:rPr>
                <w:rFonts w:ascii="Cambria Math" w:eastAsia="宋体" w:hAnsi="Cambria Math" w:cs="Arial"/>
                <w:i/>
                <w:iCs/>
                <w:sz w:val="22"/>
              </w:rPr>
            </m:ctrlPr>
          </m:dPr>
          <m:e>
            <m:sSub>
              <m:sSubPr>
                <m:ctrlPr>
                  <w:rPr>
                    <w:rFonts w:ascii="Cambria Math" w:eastAsia="宋体" w:hAnsi="Cambria Math" w:cs="Arial"/>
                    <w:i/>
                    <w:iCs/>
                    <w:sz w:val="22"/>
                  </w:rPr>
                </m:ctrlPr>
              </m:sSubPr>
              <m:e>
                <m:r>
                  <w:rPr>
                    <w:rFonts w:ascii="Cambria Math" w:eastAsia="宋体" w:hAnsi="Cambria Math" w:cs="Arial" w:hint="eastAsia"/>
                    <w:sz w:val="22"/>
                  </w:rPr>
                  <m:t>I</m:t>
                </m:r>
              </m:e>
              <m:sub>
                <m:r>
                  <w:rPr>
                    <w:rFonts w:ascii="Cambria Math" w:eastAsia="宋体" w:hAnsi="Cambria Math" w:cs="Arial"/>
                    <w:sz w:val="22"/>
                  </w:rPr>
                  <m:t>1</m:t>
                </m:r>
              </m:sub>
            </m:sSub>
            <m:r>
              <w:rPr>
                <w:rFonts w:ascii="Cambria Math" w:eastAsia="宋体" w:hAnsi="Cambria Math" w:cs="Arial"/>
                <w:sz w:val="22"/>
              </w:rPr>
              <m:t>,</m:t>
            </m:r>
            <m:sSub>
              <m:sSubPr>
                <m:ctrlPr>
                  <w:rPr>
                    <w:rFonts w:ascii="Cambria Math" w:eastAsia="宋体" w:hAnsi="Cambria Math" w:cs="Arial"/>
                    <w:i/>
                    <w:iCs/>
                    <w:sz w:val="22"/>
                  </w:rPr>
                </m:ctrlPr>
              </m:sSubPr>
              <m:e>
                <m:r>
                  <w:rPr>
                    <w:rFonts w:ascii="Cambria Math" w:eastAsia="宋体" w:hAnsi="Cambria Math" w:cs="Arial"/>
                    <w:sz w:val="22"/>
                  </w:rPr>
                  <m:t>J</m:t>
                </m:r>
              </m:e>
              <m:sub>
                <m:r>
                  <w:rPr>
                    <w:rFonts w:ascii="Cambria Math" w:eastAsia="宋体" w:hAnsi="Cambria Math" w:cs="Arial"/>
                    <w:sz w:val="22"/>
                  </w:rPr>
                  <m:t>1</m:t>
                </m:r>
              </m:sub>
            </m:sSub>
            <m:r>
              <w:rPr>
                <w:rFonts w:ascii="Cambria Math" w:eastAsia="宋体" w:hAnsi="Cambria Math" w:cs="Arial"/>
                <w:sz w:val="22"/>
              </w:rPr>
              <m:t>,</m:t>
            </m:r>
            <m:sSub>
              <m:sSubPr>
                <m:ctrlPr>
                  <w:rPr>
                    <w:rFonts w:ascii="Cambria Math" w:eastAsia="宋体" w:hAnsi="Cambria Math" w:cs="Arial"/>
                    <w:i/>
                    <w:iCs/>
                    <w:sz w:val="22"/>
                  </w:rPr>
                </m:ctrlPr>
              </m:sSubPr>
              <m:e>
                <m:r>
                  <w:rPr>
                    <w:rFonts w:ascii="Cambria Math" w:eastAsia="宋体" w:hAnsi="Cambria Math" w:cs="Arial"/>
                    <w:sz w:val="22"/>
                  </w:rPr>
                  <m:t>K</m:t>
                </m:r>
              </m:e>
              <m:sub>
                <m:r>
                  <w:rPr>
                    <w:rFonts w:ascii="Cambria Math" w:eastAsia="宋体" w:hAnsi="Cambria Math" w:cs="Arial"/>
                    <w:sz w:val="22"/>
                  </w:rPr>
                  <m:t>1</m:t>
                </m:r>
              </m:sub>
            </m:sSub>
          </m:e>
        </m:d>
      </m:oMath>
      <w:r w:rsidRPr="003C7596">
        <w:rPr>
          <w:rFonts w:ascii="Arial" w:eastAsia="宋体" w:hAnsi="Arial" w:cs="Arial" w:hint="eastAsia"/>
          <w:sz w:val="22"/>
        </w:rPr>
        <w:t xml:space="preserve"> </w:t>
      </w:r>
      <w:r w:rsidRPr="003C7596">
        <w:rPr>
          <w:rFonts w:ascii="Arial" w:eastAsia="宋体" w:hAnsi="Arial" w:cs="Arial"/>
          <w:sz w:val="22"/>
        </w:rPr>
        <w:t xml:space="preserve">and the module </w:t>
      </w:r>
      <m:oMath>
        <m:d>
          <m:dPr>
            <m:ctrlPr>
              <w:rPr>
                <w:rFonts w:ascii="Cambria Math" w:eastAsia="宋体" w:hAnsi="Cambria Math" w:cs="Arial"/>
                <w:i/>
                <w:iCs/>
                <w:sz w:val="22"/>
              </w:rPr>
            </m:ctrlPr>
          </m:dPr>
          <m:e>
            <m:sSub>
              <m:sSubPr>
                <m:ctrlPr>
                  <w:rPr>
                    <w:rFonts w:ascii="Cambria Math" w:eastAsia="宋体" w:hAnsi="Cambria Math" w:cs="Arial"/>
                    <w:i/>
                    <w:iCs/>
                    <w:sz w:val="22"/>
                  </w:rPr>
                </m:ctrlPr>
              </m:sSubPr>
              <m:e>
                <m:r>
                  <w:rPr>
                    <w:rFonts w:ascii="Cambria Math" w:eastAsia="宋体" w:hAnsi="Cambria Math" w:cs="Arial" w:hint="eastAsia"/>
                    <w:sz w:val="22"/>
                  </w:rPr>
                  <m:t>I</m:t>
                </m:r>
              </m:e>
              <m:sub>
                <m:r>
                  <w:rPr>
                    <w:rFonts w:ascii="Cambria Math" w:eastAsia="宋体" w:hAnsi="Cambria Math" w:cs="Arial"/>
                    <w:sz w:val="22"/>
                  </w:rPr>
                  <m:t>2</m:t>
                </m:r>
              </m:sub>
            </m:sSub>
            <m:r>
              <w:rPr>
                <w:rFonts w:ascii="Cambria Math" w:eastAsia="宋体" w:hAnsi="Cambria Math" w:cs="Arial"/>
                <w:sz w:val="22"/>
              </w:rPr>
              <m:t>,</m:t>
            </m:r>
            <m:sSub>
              <m:sSubPr>
                <m:ctrlPr>
                  <w:rPr>
                    <w:rFonts w:ascii="Cambria Math" w:eastAsia="宋体" w:hAnsi="Cambria Math" w:cs="Arial"/>
                    <w:i/>
                    <w:iCs/>
                    <w:sz w:val="22"/>
                  </w:rPr>
                </m:ctrlPr>
              </m:sSubPr>
              <m:e>
                <m:r>
                  <w:rPr>
                    <w:rFonts w:ascii="Cambria Math" w:eastAsia="宋体" w:hAnsi="Cambria Math" w:cs="Arial"/>
                    <w:sz w:val="22"/>
                  </w:rPr>
                  <m:t>J</m:t>
                </m:r>
              </m:e>
              <m:sub>
                <m:r>
                  <w:rPr>
                    <w:rFonts w:ascii="Cambria Math" w:eastAsia="宋体" w:hAnsi="Cambria Math" w:cs="Arial"/>
                    <w:sz w:val="22"/>
                  </w:rPr>
                  <m:t>2</m:t>
                </m:r>
              </m:sub>
            </m:sSub>
            <m:r>
              <w:rPr>
                <w:rFonts w:ascii="Cambria Math" w:eastAsia="宋体" w:hAnsi="Cambria Math" w:cs="Arial"/>
                <w:sz w:val="22"/>
              </w:rPr>
              <m:t>,</m:t>
            </m:r>
            <m:sSub>
              <m:sSubPr>
                <m:ctrlPr>
                  <w:rPr>
                    <w:rFonts w:ascii="Cambria Math" w:eastAsia="宋体" w:hAnsi="Cambria Math" w:cs="Arial"/>
                    <w:i/>
                    <w:iCs/>
                    <w:sz w:val="22"/>
                  </w:rPr>
                </m:ctrlPr>
              </m:sSubPr>
              <m:e>
                <m:r>
                  <w:rPr>
                    <w:rFonts w:ascii="Cambria Math" w:eastAsia="宋体" w:hAnsi="Cambria Math" w:cs="Arial"/>
                    <w:sz w:val="22"/>
                  </w:rPr>
                  <m:t>K</m:t>
                </m:r>
              </m:e>
              <m:sub>
                <m:r>
                  <w:rPr>
                    <w:rFonts w:ascii="Cambria Math" w:eastAsia="宋体" w:hAnsi="Cambria Math" w:cs="Arial"/>
                    <w:sz w:val="22"/>
                  </w:rPr>
                  <m:t>2</m:t>
                </m:r>
              </m:sub>
            </m:sSub>
          </m:e>
        </m:d>
      </m:oMath>
      <w:r w:rsidRPr="003C7596">
        <w:rPr>
          <w:rFonts w:ascii="Arial" w:eastAsia="宋体" w:hAnsi="Arial" w:cs="Arial"/>
          <w:sz w:val="22"/>
        </w:rPr>
        <w:t xml:space="preserve"> as the number of the elements of the intersection </w:t>
      </w:r>
      <m:oMath>
        <m:d>
          <m:dPr>
            <m:ctrlPr>
              <w:rPr>
                <w:rFonts w:ascii="Cambria Math" w:eastAsia="宋体" w:hAnsi="Cambria Math" w:cs="Arial"/>
                <w:i/>
                <w:iCs/>
                <w:sz w:val="22"/>
              </w:rPr>
            </m:ctrlPr>
          </m:dPr>
          <m:e>
            <m:sSub>
              <m:sSubPr>
                <m:ctrlPr>
                  <w:rPr>
                    <w:rFonts w:ascii="Cambria Math" w:eastAsia="宋体" w:hAnsi="Cambria Math" w:cs="Arial"/>
                    <w:i/>
                    <w:iCs/>
                    <w:sz w:val="22"/>
                  </w:rPr>
                </m:ctrlPr>
              </m:sSubPr>
              <m:e>
                <m:r>
                  <w:rPr>
                    <w:rFonts w:ascii="Cambria Math" w:eastAsia="宋体" w:hAnsi="Cambria Math" w:cs="Arial" w:hint="eastAsia"/>
                    <w:sz w:val="22"/>
                  </w:rPr>
                  <m:t>I</m:t>
                </m:r>
              </m:e>
              <m:sub>
                <m:r>
                  <w:rPr>
                    <w:rFonts w:ascii="Cambria Math" w:eastAsia="宋体" w:hAnsi="Cambria Math" w:cs="Arial"/>
                    <w:sz w:val="22"/>
                  </w:rPr>
                  <m:t>1</m:t>
                </m:r>
              </m:sub>
            </m:sSub>
            <m:r>
              <w:rPr>
                <w:rFonts w:ascii="Cambria Math" w:eastAsia="宋体" w:hAnsi="Cambria Math" w:cs="Arial"/>
                <w:sz w:val="22"/>
              </w:rPr>
              <m:t>,</m:t>
            </m:r>
            <m:sSub>
              <m:sSubPr>
                <m:ctrlPr>
                  <w:rPr>
                    <w:rFonts w:ascii="Cambria Math" w:eastAsia="宋体" w:hAnsi="Cambria Math" w:cs="Arial"/>
                    <w:i/>
                    <w:iCs/>
                    <w:sz w:val="22"/>
                  </w:rPr>
                </m:ctrlPr>
              </m:sSubPr>
              <m:e>
                <m:r>
                  <w:rPr>
                    <w:rFonts w:ascii="Cambria Math" w:eastAsia="宋体" w:hAnsi="Cambria Math" w:cs="Arial"/>
                    <w:sz w:val="22"/>
                  </w:rPr>
                  <m:t>J</m:t>
                </m:r>
              </m:e>
              <m:sub>
                <m:r>
                  <w:rPr>
                    <w:rFonts w:ascii="Cambria Math" w:eastAsia="宋体" w:hAnsi="Cambria Math" w:cs="Arial"/>
                    <w:sz w:val="22"/>
                  </w:rPr>
                  <m:t>1</m:t>
                </m:r>
              </m:sub>
            </m:sSub>
            <m:r>
              <w:rPr>
                <w:rFonts w:ascii="Cambria Math" w:eastAsia="宋体" w:hAnsi="Cambria Math" w:cs="Arial"/>
                <w:sz w:val="22"/>
              </w:rPr>
              <m:t>,</m:t>
            </m:r>
            <m:sSub>
              <m:sSubPr>
                <m:ctrlPr>
                  <w:rPr>
                    <w:rFonts w:ascii="Cambria Math" w:eastAsia="宋体" w:hAnsi="Cambria Math" w:cs="Arial"/>
                    <w:i/>
                    <w:iCs/>
                    <w:sz w:val="22"/>
                  </w:rPr>
                </m:ctrlPr>
              </m:sSubPr>
              <m:e>
                <m:r>
                  <w:rPr>
                    <w:rFonts w:ascii="Cambria Math" w:eastAsia="宋体" w:hAnsi="Cambria Math" w:cs="Arial"/>
                    <w:sz w:val="22"/>
                  </w:rPr>
                  <m:t>K</m:t>
                </m:r>
              </m:e>
              <m:sub>
                <m:r>
                  <w:rPr>
                    <w:rFonts w:ascii="Cambria Math" w:eastAsia="宋体" w:hAnsi="Cambria Math" w:cs="Arial"/>
                    <w:sz w:val="22"/>
                  </w:rPr>
                  <m:t>1</m:t>
                </m:r>
              </m:sub>
            </m:sSub>
          </m:e>
        </m:d>
        <m:r>
          <w:rPr>
            <w:rFonts w:ascii="Cambria Math" w:eastAsia="宋体" w:hAnsi="Cambria Math" w:cs="Arial"/>
            <w:sz w:val="22"/>
          </w:rPr>
          <m:t>⋂</m:t>
        </m:r>
        <m:d>
          <m:dPr>
            <m:ctrlPr>
              <w:rPr>
                <w:rFonts w:ascii="Cambria Math" w:eastAsia="宋体" w:hAnsi="Cambria Math" w:cs="Arial"/>
                <w:i/>
                <w:iCs/>
                <w:sz w:val="22"/>
              </w:rPr>
            </m:ctrlPr>
          </m:dPr>
          <m:e>
            <m:sSub>
              <m:sSubPr>
                <m:ctrlPr>
                  <w:rPr>
                    <w:rFonts w:ascii="Cambria Math" w:eastAsia="宋体" w:hAnsi="Cambria Math" w:cs="Arial"/>
                    <w:i/>
                    <w:iCs/>
                    <w:sz w:val="22"/>
                  </w:rPr>
                </m:ctrlPr>
              </m:sSubPr>
              <m:e>
                <m:r>
                  <w:rPr>
                    <w:rFonts w:ascii="Cambria Math" w:eastAsia="宋体" w:hAnsi="Cambria Math" w:cs="Arial" w:hint="eastAsia"/>
                    <w:sz w:val="22"/>
                  </w:rPr>
                  <m:t>I</m:t>
                </m:r>
              </m:e>
              <m:sub>
                <m:r>
                  <w:rPr>
                    <w:rFonts w:ascii="Cambria Math" w:eastAsia="宋体" w:hAnsi="Cambria Math" w:cs="Arial"/>
                    <w:sz w:val="22"/>
                  </w:rPr>
                  <m:t>2</m:t>
                </m:r>
              </m:sub>
            </m:sSub>
            <m:r>
              <w:rPr>
                <w:rFonts w:ascii="Cambria Math" w:eastAsia="宋体" w:hAnsi="Cambria Math" w:cs="Arial"/>
                <w:sz w:val="22"/>
              </w:rPr>
              <m:t>,</m:t>
            </m:r>
            <m:sSub>
              <m:sSubPr>
                <m:ctrlPr>
                  <w:rPr>
                    <w:rFonts w:ascii="Cambria Math" w:eastAsia="宋体" w:hAnsi="Cambria Math" w:cs="Arial"/>
                    <w:i/>
                    <w:iCs/>
                    <w:sz w:val="22"/>
                  </w:rPr>
                </m:ctrlPr>
              </m:sSubPr>
              <m:e>
                <m:r>
                  <w:rPr>
                    <w:rFonts w:ascii="Cambria Math" w:eastAsia="宋体" w:hAnsi="Cambria Math" w:cs="Arial"/>
                    <w:sz w:val="22"/>
                  </w:rPr>
                  <m:t>J</m:t>
                </m:r>
              </m:e>
              <m:sub>
                <m:r>
                  <w:rPr>
                    <w:rFonts w:ascii="Cambria Math" w:eastAsia="宋体" w:hAnsi="Cambria Math" w:cs="Arial"/>
                    <w:sz w:val="22"/>
                  </w:rPr>
                  <m:t>2</m:t>
                </m:r>
              </m:sub>
            </m:sSub>
            <m:r>
              <w:rPr>
                <w:rFonts w:ascii="Cambria Math" w:eastAsia="宋体" w:hAnsi="Cambria Math" w:cs="Arial"/>
                <w:sz w:val="22"/>
              </w:rPr>
              <m:t>,</m:t>
            </m:r>
            <m:sSub>
              <m:sSubPr>
                <m:ctrlPr>
                  <w:rPr>
                    <w:rFonts w:ascii="Cambria Math" w:eastAsia="宋体" w:hAnsi="Cambria Math" w:cs="Arial"/>
                    <w:i/>
                    <w:iCs/>
                    <w:sz w:val="22"/>
                  </w:rPr>
                </m:ctrlPr>
              </m:sSubPr>
              <m:e>
                <m:r>
                  <w:rPr>
                    <w:rFonts w:ascii="Cambria Math" w:eastAsia="宋体" w:hAnsi="Cambria Math" w:cs="Arial"/>
                    <w:sz w:val="22"/>
                  </w:rPr>
                  <m:t>K</m:t>
                </m:r>
              </m:e>
              <m:sub>
                <m:r>
                  <w:rPr>
                    <w:rFonts w:ascii="Cambria Math" w:eastAsia="宋体" w:hAnsi="Cambria Math" w:cs="Arial"/>
                    <w:sz w:val="22"/>
                  </w:rPr>
                  <m:t>2</m:t>
                </m:r>
              </m:sub>
            </m:sSub>
          </m:e>
        </m:d>
      </m:oMath>
      <w:r w:rsidRPr="003C7596">
        <w:rPr>
          <w:rFonts w:ascii="Arial" w:eastAsia="宋体" w:hAnsi="Arial" w:cs="Arial" w:hint="eastAsia"/>
          <w:sz w:val="22"/>
        </w:rPr>
        <w:t>.</w:t>
      </w:r>
      <w:r w:rsidRPr="003C7596">
        <w:rPr>
          <w:rFonts w:ascii="Arial" w:eastAsia="宋体" w:hAnsi="Arial" w:cs="Arial"/>
          <w:sz w:val="22"/>
        </w:rPr>
        <w:t xml:space="preserve"> </w:t>
      </w:r>
    </w:p>
    <w:p w14:paraId="7851953B" w14:textId="77777777" w:rsidR="00465574" w:rsidRPr="00A67240" w:rsidRDefault="00465574" w:rsidP="00465574">
      <w:pPr>
        <w:rPr>
          <w:rFonts w:ascii="Arial" w:hAnsi="Arial" w:cs="Arial"/>
          <w:sz w:val="24"/>
          <w:szCs w:val="24"/>
        </w:rPr>
      </w:pPr>
    </w:p>
    <w:p w14:paraId="3A4FD9C7" w14:textId="3E6E90FD" w:rsidR="000941C3" w:rsidRPr="00465574" w:rsidRDefault="006D04CF" w:rsidP="00465574">
      <w:pPr>
        <w:rPr>
          <w:rFonts w:ascii="Arial" w:hAnsi="Arial" w:cs="Arial"/>
          <w:sz w:val="24"/>
          <w:szCs w:val="24"/>
        </w:rPr>
      </w:pPr>
      <w:r w:rsidRPr="00C21BE8">
        <w:rPr>
          <w:rFonts w:ascii="Arial" w:eastAsia="宋体" w:hAnsi="Arial" w:cs="Arial"/>
          <w:sz w:val="22"/>
        </w:rPr>
        <w:t>Based</w:t>
      </w:r>
      <w:r w:rsidR="009E79F1">
        <w:rPr>
          <w:rFonts w:ascii="Arial" w:eastAsia="宋体" w:hAnsi="Arial" w:cs="Arial"/>
          <w:sz w:val="22"/>
        </w:rPr>
        <w:t xml:space="preserve"> on</w:t>
      </w:r>
      <w:r w:rsidRPr="00C21BE8">
        <w:rPr>
          <w:rFonts w:ascii="Arial" w:eastAsia="宋体" w:hAnsi="Arial" w:cs="Arial"/>
          <w:sz w:val="22"/>
        </w:rPr>
        <w:t xml:space="preserve"> the above definition, w</w:t>
      </w:r>
      <w:r w:rsidR="00326578" w:rsidRPr="00C21BE8">
        <w:rPr>
          <w:rFonts w:ascii="Arial" w:eastAsia="宋体" w:hAnsi="Arial" w:cs="Arial"/>
          <w:sz w:val="22"/>
        </w:rPr>
        <w:t xml:space="preserve">e </w:t>
      </w:r>
      <w:r w:rsidR="009E79F1" w:rsidRPr="009E79F1">
        <w:rPr>
          <w:rFonts w:ascii="Arial" w:eastAsia="宋体" w:hAnsi="Arial" w:cs="Arial"/>
          <w:sz w:val="22"/>
        </w:rPr>
        <w:t xml:space="preserve">adopt </w:t>
      </w:r>
      <w:r w:rsidR="007608B3" w:rsidRPr="00C21BE8">
        <w:rPr>
          <w:rFonts w:ascii="Arial" w:eastAsia="宋体" w:hAnsi="Arial" w:cs="Arial"/>
          <w:sz w:val="22"/>
        </w:rPr>
        <w:t>a</w:t>
      </w:r>
      <w:r w:rsidR="009E79F1">
        <w:rPr>
          <w:rFonts w:ascii="Arial" w:eastAsia="宋体" w:hAnsi="Arial" w:cs="Arial"/>
          <w:sz w:val="22"/>
        </w:rPr>
        <w:t xml:space="preserve"> </w:t>
      </w:r>
      <w:r w:rsidR="00326578" w:rsidRPr="00C21BE8">
        <w:rPr>
          <w:rFonts w:ascii="Arial" w:eastAsia="宋体" w:hAnsi="Arial" w:cs="Arial"/>
          <w:sz w:val="22"/>
        </w:rPr>
        <w:t>permutation test</w:t>
      </w:r>
      <w:r w:rsidR="009E79F1">
        <w:rPr>
          <w:rFonts w:ascii="Arial" w:eastAsia="宋体" w:hAnsi="Arial" w:cs="Arial"/>
          <w:sz w:val="22"/>
        </w:rPr>
        <w:t xml:space="preserve"> method</w:t>
      </w:r>
      <w:r w:rsidR="00326578" w:rsidRPr="00C21BE8">
        <w:rPr>
          <w:rFonts w:ascii="Arial" w:eastAsia="宋体" w:hAnsi="Arial" w:cs="Arial"/>
          <w:sz w:val="22"/>
        </w:rPr>
        <w:t xml:space="preserve"> to assess the number of overlapping elements </w:t>
      </w:r>
      <w:r w:rsidR="00465574">
        <w:rPr>
          <w:rFonts w:ascii="Arial" w:eastAsia="宋体" w:hAnsi="Arial" w:cs="Arial"/>
          <w:sz w:val="22"/>
        </w:rPr>
        <w:t>for</w:t>
      </w:r>
      <w:r w:rsidR="00326578" w:rsidRPr="00C21BE8">
        <w:rPr>
          <w:rFonts w:ascii="Arial" w:eastAsia="宋体" w:hAnsi="Arial" w:cs="Arial"/>
          <w:sz w:val="22"/>
        </w:rPr>
        <w:t xml:space="preserve"> </w:t>
      </w:r>
      <w:r w:rsidR="00465574">
        <w:rPr>
          <w:rFonts w:ascii="Arial" w:eastAsia="宋体" w:hAnsi="Arial" w:cs="Arial"/>
          <w:sz w:val="22"/>
        </w:rPr>
        <w:t>a given pair of</w:t>
      </w:r>
      <w:r w:rsidR="00326578" w:rsidRPr="00C21BE8">
        <w:rPr>
          <w:rFonts w:ascii="Arial" w:eastAsia="宋体" w:hAnsi="Arial" w:cs="Arial"/>
          <w:sz w:val="22"/>
        </w:rPr>
        <w:t xml:space="preserve"> two </w:t>
      </w:r>
      <w:r w:rsidR="00723C3B" w:rsidRPr="00C21BE8">
        <w:rPr>
          <w:rFonts w:ascii="Arial" w:eastAsia="宋体" w:hAnsi="Arial" w:cs="Arial"/>
          <w:sz w:val="22"/>
        </w:rPr>
        <w:t xml:space="preserve">identified </w:t>
      </w:r>
      <w:r w:rsidR="00326578" w:rsidRPr="00C21BE8">
        <w:rPr>
          <w:rFonts w:ascii="Arial" w:eastAsia="宋体" w:hAnsi="Arial" w:cs="Arial"/>
          <w:sz w:val="22"/>
        </w:rPr>
        <w:t>modules</w:t>
      </w:r>
      <w:r w:rsidR="00465574">
        <w:rPr>
          <w:rFonts w:ascii="Arial" w:eastAsia="宋体" w:hAnsi="Arial" w:cs="Arial"/>
          <w:sz w:val="22"/>
        </w:rPr>
        <w:t xml:space="preserve"> </w:t>
      </w:r>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hint="eastAsia"/>
                    <w:sz w:val="24"/>
                    <w:szCs w:val="24"/>
                  </w:rPr>
                  <m:t>I</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1</m:t>
                </m:r>
              </m:sub>
            </m:sSub>
          </m:e>
        </m:d>
      </m:oMath>
      <w:r w:rsidR="00465574">
        <w:rPr>
          <w:rFonts w:ascii="Arial" w:eastAsia="宋体" w:hAnsi="Arial" w:cs="Arial"/>
          <w:sz w:val="22"/>
        </w:rPr>
        <w:t xml:space="preserve"> </w:t>
      </w:r>
      <w:r w:rsidR="00465574">
        <w:rPr>
          <w:rFonts w:ascii="Arial" w:eastAsia="宋体" w:hAnsi="Arial" w:cs="Arial" w:hint="eastAsia"/>
          <w:sz w:val="22"/>
        </w:rPr>
        <w:t>and</w:t>
      </w:r>
      <w:r w:rsidR="00465574">
        <w:rPr>
          <w:rFonts w:ascii="Arial" w:eastAsia="宋体" w:hAnsi="Arial" w:cs="Arial"/>
          <w:sz w:val="22"/>
        </w:rPr>
        <w:t xml:space="preserve"> </w:t>
      </w:r>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hint="eastAsia"/>
                    <w:sz w:val="24"/>
                    <w:szCs w:val="24"/>
                  </w:rPr>
                  <m:t>I</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2</m:t>
                </m:r>
              </m:sub>
            </m:sSub>
          </m:e>
        </m:d>
      </m:oMath>
      <w:r w:rsidR="00465574">
        <w:rPr>
          <w:rFonts w:ascii="Arial" w:eastAsia="宋体" w:hAnsi="Arial" w:cs="Arial"/>
          <w:sz w:val="22"/>
        </w:rPr>
        <w:t>:</w:t>
      </w:r>
    </w:p>
    <w:p w14:paraId="0A44A29F" w14:textId="77777777" w:rsidR="00465574" w:rsidRDefault="00465574" w:rsidP="00326578">
      <w:pPr>
        <w:adjustRightInd w:val="0"/>
        <w:snapToGrid w:val="0"/>
        <w:rPr>
          <w:rFonts w:ascii="Arial" w:eastAsia="宋体" w:hAnsi="Arial" w:cs="Arial"/>
          <w:sz w:val="22"/>
        </w:rPr>
      </w:pPr>
    </w:p>
    <w:p w14:paraId="2B4283DC" w14:textId="5A4B3C5A" w:rsidR="000941C3" w:rsidRDefault="00465574" w:rsidP="00326578">
      <w:pPr>
        <w:adjustRightInd w:val="0"/>
        <w:snapToGrid w:val="0"/>
        <w:rPr>
          <w:rFonts w:ascii="Arial" w:eastAsia="宋体" w:hAnsi="Arial" w:cs="Arial"/>
          <w:sz w:val="22"/>
        </w:rPr>
      </w:pPr>
      <w:r>
        <w:rPr>
          <w:rFonts w:ascii="Arial" w:eastAsia="宋体" w:hAnsi="Arial" w:cs="Arial"/>
          <w:sz w:val="22"/>
        </w:rPr>
        <w:t xml:space="preserve">Step </w:t>
      </w:r>
      <w:r w:rsidR="000941C3">
        <w:rPr>
          <w:rFonts w:ascii="Arial" w:eastAsia="宋体" w:hAnsi="Arial" w:cs="Arial"/>
          <w:sz w:val="22"/>
        </w:rPr>
        <w:t>1</w:t>
      </w:r>
      <w:r w:rsidR="000E51C7">
        <w:rPr>
          <w:rFonts w:ascii="Arial" w:eastAsia="宋体" w:hAnsi="Arial" w:cs="Arial"/>
          <w:sz w:val="22"/>
        </w:rPr>
        <w:t>.</w:t>
      </w:r>
      <w:r w:rsidR="000941C3">
        <w:rPr>
          <w:rFonts w:ascii="Arial" w:eastAsia="宋体" w:hAnsi="Arial" w:cs="Arial"/>
          <w:sz w:val="22"/>
        </w:rPr>
        <w:t xml:space="preserve"> </w:t>
      </w:r>
      <w:r w:rsidR="00326578" w:rsidRPr="00D02923">
        <w:rPr>
          <w:rFonts w:ascii="Arial" w:eastAsia="宋体" w:hAnsi="Arial" w:cs="Arial"/>
          <w:sz w:val="22"/>
        </w:rPr>
        <w:t xml:space="preserve">We </w:t>
      </w:r>
      <w:r w:rsidR="000941C3">
        <w:rPr>
          <w:rFonts w:ascii="Arial" w:eastAsia="宋体" w:hAnsi="Arial" w:cs="Arial"/>
          <w:sz w:val="22"/>
        </w:rPr>
        <w:t xml:space="preserve">first </w:t>
      </w:r>
      <w:r w:rsidR="00326578" w:rsidRPr="00D02923">
        <w:rPr>
          <w:rFonts w:ascii="Arial" w:eastAsia="宋体" w:hAnsi="Arial" w:cs="Arial"/>
          <w:sz w:val="22"/>
        </w:rPr>
        <w:t xml:space="preserve">generate </w:t>
      </w:r>
      <w:r w:rsidR="00326578" w:rsidRPr="001B49C0">
        <w:rPr>
          <w:rFonts w:ascii="Arial" w:eastAsia="宋体" w:hAnsi="Arial" w:cs="Arial"/>
          <w:sz w:val="22"/>
        </w:rPr>
        <w:t>100</w:t>
      </w:r>
      <w:r w:rsidR="00545F92" w:rsidRPr="001B49C0">
        <w:rPr>
          <w:rFonts w:ascii="Arial" w:eastAsia="宋体" w:hAnsi="Arial" w:cs="Arial"/>
          <w:sz w:val="22"/>
        </w:rPr>
        <w:t>0</w:t>
      </w:r>
      <w:r w:rsidR="00326578" w:rsidRPr="00D02923">
        <w:rPr>
          <w:rFonts w:ascii="Arial" w:eastAsia="宋体" w:hAnsi="Arial" w:cs="Arial"/>
          <w:sz w:val="22"/>
        </w:rPr>
        <w:t xml:space="preserve"> </w:t>
      </w:r>
      <w:r>
        <w:rPr>
          <w:rFonts w:ascii="Arial" w:eastAsia="宋体" w:hAnsi="Arial" w:cs="Arial"/>
          <w:sz w:val="22"/>
        </w:rPr>
        <w:t xml:space="preserve">pairs of </w:t>
      </w:r>
      <w:r w:rsidR="00326578" w:rsidRPr="00D02923">
        <w:rPr>
          <w:rFonts w:ascii="Arial" w:eastAsia="宋体" w:hAnsi="Arial" w:cs="Arial"/>
          <w:sz w:val="22"/>
        </w:rPr>
        <w:t>random modules from the original cancer-</w:t>
      </w:r>
      <w:r w:rsidR="008C1FA6">
        <w:rPr>
          <w:rFonts w:ascii="Arial" w:eastAsia="宋体" w:hAnsi="Arial" w:cs="Arial"/>
          <w:sz w:val="22"/>
        </w:rPr>
        <w:t>cancer-</w:t>
      </w:r>
      <w:r w:rsidR="00326578" w:rsidRPr="00D02923">
        <w:rPr>
          <w:rFonts w:ascii="Arial" w:eastAsia="宋体" w:hAnsi="Arial" w:cs="Arial"/>
          <w:sz w:val="22"/>
        </w:rPr>
        <w:t>miRNA-gene correlation tensor with</w:t>
      </w:r>
      <w:r>
        <w:rPr>
          <w:rFonts w:ascii="Arial" w:eastAsia="宋体" w:hAnsi="Arial" w:cs="Arial"/>
          <w:sz w:val="22"/>
        </w:rPr>
        <w:t xml:space="preserve"> the same size of the given pair of modules</w:t>
      </w:r>
      <w:r w:rsidR="000941C3">
        <w:rPr>
          <w:rFonts w:ascii="Arial" w:eastAsia="宋体" w:hAnsi="Arial" w:cs="Arial" w:hint="eastAsia"/>
          <w:sz w:val="22"/>
        </w:rPr>
        <w:t>.</w:t>
      </w:r>
      <w:r w:rsidR="000941C3">
        <w:rPr>
          <w:rFonts w:ascii="Arial" w:eastAsia="宋体" w:hAnsi="Arial" w:cs="Arial"/>
          <w:sz w:val="22"/>
        </w:rPr>
        <w:t xml:space="preserve"> </w:t>
      </w:r>
    </w:p>
    <w:p w14:paraId="38ABFC6B" w14:textId="77777777" w:rsidR="006937D0" w:rsidRDefault="006937D0" w:rsidP="00326578">
      <w:pPr>
        <w:adjustRightInd w:val="0"/>
        <w:snapToGrid w:val="0"/>
        <w:rPr>
          <w:rFonts w:ascii="Arial" w:eastAsia="宋体" w:hAnsi="Arial" w:cs="Arial"/>
          <w:sz w:val="22"/>
        </w:rPr>
      </w:pPr>
    </w:p>
    <w:p w14:paraId="506B8322" w14:textId="6BE885EA" w:rsidR="00D437D8" w:rsidRDefault="00465574" w:rsidP="00326578">
      <w:pPr>
        <w:adjustRightInd w:val="0"/>
        <w:snapToGrid w:val="0"/>
        <w:rPr>
          <w:rFonts w:ascii="Arial" w:eastAsia="宋体" w:hAnsi="Arial" w:cs="Arial"/>
          <w:sz w:val="22"/>
        </w:rPr>
      </w:pPr>
      <w:r>
        <w:rPr>
          <w:rFonts w:ascii="Arial" w:eastAsia="宋体" w:hAnsi="Arial" w:cs="Arial"/>
          <w:sz w:val="22"/>
        </w:rPr>
        <w:t>Step 2</w:t>
      </w:r>
      <w:r w:rsidR="000E51C7">
        <w:rPr>
          <w:rFonts w:ascii="Arial" w:eastAsia="宋体" w:hAnsi="Arial" w:cs="Arial"/>
          <w:sz w:val="22"/>
        </w:rPr>
        <w:t>.</w:t>
      </w:r>
      <w:r>
        <w:rPr>
          <w:rFonts w:ascii="Arial" w:eastAsia="宋体" w:hAnsi="Arial" w:cs="Arial"/>
          <w:sz w:val="22"/>
        </w:rPr>
        <w:t xml:space="preserve"> </w:t>
      </w:r>
      <w:r w:rsidRPr="00D02923">
        <w:rPr>
          <w:rFonts w:ascii="Arial" w:eastAsia="宋体" w:hAnsi="Arial" w:cs="Arial"/>
          <w:sz w:val="22"/>
        </w:rPr>
        <w:t xml:space="preserve">We </w:t>
      </w:r>
      <w:r w:rsidR="00705A27">
        <w:rPr>
          <w:rFonts w:ascii="Arial" w:eastAsia="宋体" w:hAnsi="Arial" w:cs="Arial"/>
          <w:sz w:val="22"/>
        </w:rPr>
        <w:t xml:space="preserve">then </w:t>
      </w:r>
      <w:r w:rsidRPr="00D02923">
        <w:rPr>
          <w:rFonts w:ascii="Arial" w:eastAsia="宋体" w:hAnsi="Arial" w:cs="Arial"/>
          <w:sz w:val="22"/>
        </w:rPr>
        <w:t>compute the number of overlapping elements between</w:t>
      </w:r>
      <w:r>
        <w:rPr>
          <w:rFonts w:ascii="Arial" w:eastAsia="宋体" w:hAnsi="Arial" w:cs="Arial"/>
          <w:sz w:val="22"/>
        </w:rPr>
        <w:t xml:space="preserve"> the given pair of modules, denoted by </w:t>
      </w:r>
      <m:oMath>
        <m:sSub>
          <m:sSubPr>
            <m:ctrlPr>
              <w:rPr>
                <w:rFonts w:ascii="Cambria Math" w:eastAsia="宋体" w:hAnsi="Cambria Math" w:cs="Arial"/>
                <w:i/>
                <w:sz w:val="22"/>
              </w:rPr>
            </m:ctrlPr>
          </m:sSubPr>
          <m:e>
            <m:r>
              <w:rPr>
                <w:rFonts w:ascii="Cambria Math" w:eastAsia="宋体" w:hAnsi="Cambria Math" w:cs="Arial"/>
                <w:sz w:val="22"/>
              </w:rPr>
              <m:t>b</m:t>
            </m:r>
          </m:e>
          <m:sub>
            <m:r>
              <w:rPr>
                <w:rFonts w:ascii="Cambria Math" w:eastAsia="宋体" w:hAnsi="Cambria Math" w:cs="Arial"/>
                <w:sz w:val="22"/>
              </w:rPr>
              <m:t>0</m:t>
            </m:r>
          </m:sub>
        </m:sSub>
      </m:oMath>
      <w:r>
        <w:rPr>
          <w:rFonts w:ascii="Arial" w:eastAsia="宋体" w:hAnsi="Arial" w:cs="Arial" w:hint="eastAsia"/>
          <w:sz w:val="22"/>
        </w:rPr>
        <w:t>.</w:t>
      </w:r>
      <w:r>
        <w:rPr>
          <w:rFonts w:ascii="Arial" w:eastAsia="宋体" w:hAnsi="Arial" w:cs="Arial"/>
          <w:sz w:val="22"/>
        </w:rPr>
        <w:t xml:space="preserve"> </w:t>
      </w:r>
      <w:r>
        <w:rPr>
          <w:rFonts w:ascii="Arial" w:eastAsia="宋体" w:hAnsi="Arial" w:cs="Arial" w:hint="eastAsia"/>
          <w:sz w:val="22"/>
        </w:rPr>
        <w:t>More</w:t>
      </w:r>
      <w:r>
        <w:rPr>
          <w:rFonts w:ascii="Arial" w:eastAsia="宋体" w:hAnsi="Arial" w:cs="Arial"/>
          <w:sz w:val="22"/>
        </w:rPr>
        <w:t>over, w</w:t>
      </w:r>
      <w:r w:rsidR="00326578" w:rsidRPr="00D02923">
        <w:rPr>
          <w:rFonts w:ascii="Arial" w:eastAsia="宋体" w:hAnsi="Arial" w:cs="Arial"/>
          <w:sz w:val="22"/>
        </w:rPr>
        <w:t>e compute the number of overlapping elements between any</w:t>
      </w:r>
      <w:r w:rsidR="000941C3">
        <w:rPr>
          <w:rFonts w:ascii="Arial" w:eastAsia="宋体" w:hAnsi="Arial" w:cs="Arial"/>
          <w:sz w:val="22"/>
        </w:rPr>
        <w:t xml:space="preserve"> </w:t>
      </w:r>
      <w:r>
        <w:rPr>
          <w:rFonts w:ascii="Arial" w:eastAsia="宋体" w:hAnsi="Arial" w:cs="Arial"/>
          <w:sz w:val="22"/>
        </w:rPr>
        <w:t xml:space="preserve">pair of random </w:t>
      </w:r>
      <w:r w:rsidR="000941C3">
        <w:rPr>
          <w:rFonts w:ascii="Arial" w:eastAsia="宋体" w:hAnsi="Arial" w:cs="Arial"/>
          <w:sz w:val="22"/>
        </w:rPr>
        <w:t>modules</w:t>
      </w:r>
      <w:r>
        <w:rPr>
          <w:rFonts w:ascii="Arial" w:eastAsia="宋体" w:hAnsi="Arial" w:cs="Arial"/>
          <w:sz w:val="22"/>
        </w:rPr>
        <w:t xml:space="preserve">, denoted </w:t>
      </w:r>
      <w:r w:rsidR="00326578" w:rsidRPr="00D02923">
        <w:rPr>
          <w:rFonts w:ascii="Arial" w:eastAsia="宋体" w:hAnsi="Arial" w:cs="Arial"/>
          <w:sz w:val="22"/>
        </w:rPr>
        <w:t xml:space="preserve">by </w:t>
      </w:r>
      <w:bookmarkStart w:id="16" w:name="_Hlk30944006"/>
      <m:oMath>
        <m:sSub>
          <m:sSubPr>
            <m:ctrlPr>
              <w:rPr>
                <w:rFonts w:ascii="Cambria Math" w:eastAsia="宋体" w:hAnsi="Cambria Math" w:cs="Arial"/>
                <w:i/>
                <w:sz w:val="22"/>
              </w:rPr>
            </m:ctrlPr>
          </m:sSubPr>
          <m:e>
            <m:r>
              <w:rPr>
                <w:rFonts w:ascii="Cambria Math" w:eastAsia="宋体" w:hAnsi="Cambria Math" w:cs="Arial"/>
                <w:sz w:val="22"/>
              </w:rPr>
              <m:t>b</m:t>
            </m:r>
          </m:e>
          <m:sub>
            <m:r>
              <w:rPr>
                <w:rFonts w:ascii="Cambria Math" w:eastAsia="宋体" w:hAnsi="Cambria Math" w:cs="Arial"/>
                <w:sz w:val="22"/>
              </w:rPr>
              <m:t>1</m:t>
            </m:r>
          </m:sub>
        </m:sSub>
        <m:r>
          <w:rPr>
            <w:rFonts w:ascii="Cambria Math" w:eastAsia="宋体" w:hAnsi="Cambria Math" w:cs="Arial"/>
            <w:sz w:val="22"/>
          </w:rPr>
          <m:t>, ⋯,</m:t>
        </m:r>
        <m:sSub>
          <m:sSubPr>
            <m:ctrlPr>
              <w:rPr>
                <w:rFonts w:ascii="Cambria Math" w:eastAsia="宋体" w:hAnsi="Cambria Math" w:cs="Arial"/>
                <w:i/>
                <w:sz w:val="22"/>
              </w:rPr>
            </m:ctrlPr>
          </m:sSubPr>
          <m:e>
            <m:r>
              <w:rPr>
                <w:rFonts w:ascii="Cambria Math" w:eastAsia="宋体" w:hAnsi="Cambria Math" w:cs="Arial"/>
                <w:sz w:val="22"/>
              </w:rPr>
              <m:t>b</m:t>
            </m:r>
          </m:e>
          <m:sub>
            <m:r>
              <w:rPr>
                <w:rFonts w:ascii="Cambria Math" w:eastAsia="宋体" w:hAnsi="Cambria Math" w:cs="Arial"/>
                <w:sz w:val="22"/>
              </w:rPr>
              <m:t>1000</m:t>
            </m:r>
          </m:sub>
        </m:sSub>
      </m:oMath>
      <w:bookmarkEnd w:id="16"/>
      <w:r>
        <w:rPr>
          <w:rFonts w:ascii="Arial" w:eastAsia="宋体" w:hAnsi="Arial" w:cs="Arial"/>
          <w:sz w:val="22"/>
        </w:rPr>
        <w:t>.</w:t>
      </w:r>
    </w:p>
    <w:p w14:paraId="388981D6" w14:textId="77777777" w:rsidR="006937D0" w:rsidRDefault="006937D0" w:rsidP="00326578">
      <w:pPr>
        <w:adjustRightInd w:val="0"/>
        <w:snapToGrid w:val="0"/>
        <w:rPr>
          <w:rFonts w:ascii="Arial" w:eastAsia="宋体" w:hAnsi="Arial" w:cs="Arial"/>
          <w:sz w:val="22"/>
        </w:rPr>
      </w:pPr>
    </w:p>
    <w:p w14:paraId="3584F75D" w14:textId="24225CE5" w:rsidR="00E72969" w:rsidRPr="00D02923" w:rsidRDefault="00465574" w:rsidP="00326578">
      <w:pPr>
        <w:adjustRightInd w:val="0"/>
        <w:snapToGrid w:val="0"/>
        <w:rPr>
          <w:rFonts w:ascii="Arial" w:eastAsia="宋体" w:hAnsi="Arial" w:cs="Arial"/>
          <w:sz w:val="22"/>
        </w:rPr>
      </w:pPr>
      <w:r>
        <w:rPr>
          <w:rFonts w:ascii="Arial" w:eastAsia="宋体" w:hAnsi="Arial" w:cs="Arial"/>
          <w:sz w:val="22"/>
        </w:rPr>
        <w:t>Step 3</w:t>
      </w:r>
      <w:r w:rsidR="000E51C7">
        <w:rPr>
          <w:rFonts w:ascii="Arial" w:eastAsia="宋体" w:hAnsi="Arial" w:cs="Arial"/>
          <w:sz w:val="22"/>
        </w:rPr>
        <w:t>.</w:t>
      </w:r>
      <w:r>
        <w:rPr>
          <w:rFonts w:ascii="Arial" w:eastAsia="宋体" w:hAnsi="Arial" w:cs="Arial" w:hint="eastAsia"/>
          <w:sz w:val="22"/>
        </w:rPr>
        <w:t xml:space="preserve"> </w:t>
      </w:r>
      <w:r w:rsidR="00326578" w:rsidRPr="00D02923">
        <w:rPr>
          <w:rFonts w:ascii="Arial" w:eastAsia="宋体" w:hAnsi="Arial" w:cs="Arial"/>
          <w:sz w:val="22"/>
        </w:rPr>
        <w:t xml:space="preserve">For </w:t>
      </w:r>
      <w:r w:rsidR="000941C3">
        <w:rPr>
          <w:rFonts w:ascii="Arial" w:eastAsia="宋体" w:hAnsi="Arial" w:cs="Arial"/>
          <w:sz w:val="22"/>
        </w:rPr>
        <w:t xml:space="preserve">the </w:t>
      </w:r>
      <w:r w:rsidR="001B49C0">
        <w:rPr>
          <w:rFonts w:ascii="Arial" w:eastAsia="宋体" w:hAnsi="Arial" w:cs="Arial"/>
          <w:sz w:val="22"/>
        </w:rPr>
        <w:t>pair of</w:t>
      </w:r>
      <w:r w:rsidR="001B49C0" w:rsidRPr="00C21BE8">
        <w:rPr>
          <w:rFonts w:ascii="Arial" w:eastAsia="宋体" w:hAnsi="Arial" w:cs="Arial"/>
          <w:sz w:val="22"/>
        </w:rPr>
        <w:t xml:space="preserve"> two identified modules</w:t>
      </w:r>
      <w:r w:rsidR="001B49C0">
        <w:rPr>
          <w:rFonts w:ascii="Arial" w:eastAsia="宋体" w:hAnsi="Arial" w:cs="Arial"/>
          <w:sz w:val="22"/>
        </w:rPr>
        <w:t xml:space="preserve"> </w:t>
      </w:r>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hint="eastAsia"/>
                    <w:sz w:val="24"/>
                    <w:szCs w:val="24"/>
                  </w:rPr>
                  <m:t>I</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1</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1</m:t>
                </m:r>
              </m:sub>
            </m:sSub>
          </m:e>
        </m:d>
      </m:oMath>
      <w:r w:rsidR="001B49C0">
        <w:rPr>
          <w:rFonts w:ascii="Arial" w:eastAsia="宋体" w:hAnsi="Arial" w:cs="Arial"/>
          <w:sz w:val="22"/>
        </w:rPr>
        <w:t xml:space="preserve"> </w:t>
      </w:r>
      <w:r w:rsidR="001B49C0">
        <w:rPr>
          <w:rFonts w:ascii="Arial" w:eastAsia="宋体" w:hAnsi="Arial" w:cs="Arial" w:hint="eastAsia"/>
          <w:sz w:val="22"/>
        </w:rPr>
        <w:t>and</w:t>
      </w:r>
      <w:r w:rsidR="001B49C0">
        <w:rPr>
          <w:rFonts w:ascii="Arial" w:eastAsia="宋体" w:hAnsi="Arial" w:cs="Arial"/>
          <w:sz w:val="22"/>
        </w:rPr>
        <w:t xml:space="preserve"> </w:t>
      </w:r>
      <m:oMath>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hint="eastAsia"/>
                    <w:sz w:val="24"/>
                    <w:szCs w:val="24"/>
                  </w:rPr>
                  <m:t>I</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J</m:t>
                </m:r>
              </m:e>
              <m:sub>
                <m:r>
                  <w:rPr>
                    <w:rFonts w:ascii="Cambria Math" w:hAnsi="Cambria Math" w:cs="Arial"/>
                    <w:sz w:val="24"/>
                    <w:szCs w:val="24"/>
                  </w:rPr>
                  <m:t>2</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2</m:t>
                </m:r>
              </m:sub>
            </m:sSub>
          </m:e>
        </m:d>
      </m:oMath>
      <w:r w:rsidR="00326578" w:rsidRPr="00D02923">
        <w:rPr>
          <w:rFonts w:ascii="Arial" w:eastAsia="宋体" w:hAnsi="Arial" w:cs="Arial"/>
          <w:sz w:val="22"/>
        </w:rPr>
        <w:t xml:space="preserve">, </w:t>
      </w:r>
      <w:r w:rsidR="000941C3">
        <w:rPr>
          <w:rFonts w:ascii="Arial" w:eastAsia="宋体" w:hAnsi="Arial" w:cs="Arial"/>
          <w:sz w:val="22"/>
        </w:rPr>
        <w:t>a</w:t>
      </w:r>
      <w:r w:rsidR="00326578" w:rsidRPr="00D02923">
        <w:rPr>
          <w:rFonts w:ascii="Arial" w:eastAsia="宋体" w:hAnsi="Arial" w:cs="Arial"/>
          <w:sz w:val="22"/>
        </w:rPr>
        <w:t xml:space="preserve"> </w:t>
      </w:r>
      <w:r w:rsidR="00326578" w:rsidRPr="008B65C1">
        <w:rPr>
          <w:rFonts w:ascii="Arial" w:eastAsia="宋体" w:hAnsi="Arial" w:cs="Arial"/>
          <w:i/>
          <w:iCs/>
          <w:sz w:val="22"/>
        </w:rPr>
        <w:t>p</w:t>
      </w:r>
      <w:r w:rsidR="00326578" w:rsidRPr="00D02923">
        <w:rPr>
          <w:rFonts w:ascii="Arial" w:eastAsia="宋体" w:hAnsi="Arial" w:cs="Arial"/>
          <w:sz w:val="22"/>
        </w:rPr>
        <w:t xml:space="preserve">-value </w:t>
      </w:r>
      <w:r w:rsidR="001B49C0">
        <w:rPr>
          <w:rFonts w:ascii="Arial" w:eastAsia="宋体" w:hAnsi="Arial" w:cs="Arial"/>
          <w:sz w:val="22"/>
        </w:rPr>
        <w:t>is</w:t>
      </w:r>
      <w:r w:rsidR="00326578" w:rsidRPr="00D02923">
        <w:rPr>
          <w:rFonts w:ascii="Arial" w:eastAsia="宋体" w:hAnsi="Arial" w:cs="Arial"/>
          <w:sz w:val="22"/>
        </w:rPr>
        <w:t xml:space="preserve"> </w:t>
      </w:r>
      <w:r w:rsidR="004542FC">
        <w:rPr>
          <w:rFonts w:ascii="Arial" w:eastAsia="宋体" w:hAnsi="Arial" w:cs="Arial" w:hint="eastAsia"/>
          <w:sz w:val="22"/>
        </w:rPr>
        <w:t>computed</w:t>
      </w:r>
      <w:r w:rsidR="004542FC">
        <w:rPr>
          <w:rFonts w:ascii="Arial" w:eastAsia="宋体" w:hAnsi="Arial" w:cs="Arial"/>
          <w:sz w:val="22"/>
        </w:rPr>
        <w:t xml:space="preserve"> </w:t>
      </w:r>
      <w:r w:rsidR="00326578" w:rsidRPr="00D02923">
        <w:rPr>
          <w:rFonts w:ascii="Arial" w:eastAsia="宋体" w:hAnsi="Arial" w:cs="Arial"/>
          <w:sz w:val="22"/>
        </w:rPr>
        <w:t xml:space="preserve">by using </w:t>
      </w:r>
      <w:r w:rsidR="00326578" w:rsidRPr="00D02923">
        <w:rPr>
          <w:rFonts w:ascii="Arial" w:eastAsia="宋体" w:hAnsi="Arial" w:cs="Arial" w:hint="eastAsia"/>
          <w:sz w:val="22"/>
        </w:rPr>
        <w:t>t</w:t>
      </w:r>
      <w:r w:rsidR="00326578" w:rsidRPr="00D02923">
        <w:rPr>
          <w:rFonts w:ascii="Arial" w:eastAsia="宋体" w:hAnsi="Arial" w:cs="Arial"/>
          <w:sz w:val="22"/>
        </w:rPr>
        <w:t>he formula:</w:t>
      </w:r>
    </w:p>
    <w:p w14:paraId="44B3FA0E" w14:textId="087F5F0A" w:rsidR="00326578" w:rsidRDefault="00E72969" w:rsidP="00892966">
      <w:pPr>
        <w:adjustRightInd w:val="0"/>
        <w:snapToGrid w:val="0"/>
        <w:jc w:val="center"/>
        <w:rPr>
          <w:rFonts w:ascii="Arial" w:eastAsia="宋体" w:hAnsi="Arial" w:cs="Arial"/>
          <w:sz w:val="22"/>
        </w:rPr>
      </w:pPr>
      <m:oMath>
        <m:r>
          <w:rPr>
            <w:rFonts w:ascii="Cambria Math" w:eastAsia="宋体" w:hAnsi="Cambria Math" w:cs="Arial" w:hint="eastAsia"/>
            <w:sz w:val="22"/>
          </w:rPr>
          <m:t>p</m:t>
        </m:r>
        <m:r>
          <m:rPr>
            <m:sty m:val="p"/>
          </m:rPr>
          <w:rPr>
            <w:rFonts w:ascii="微软雅黑" w:eastAsia="微软雅黑" w:hAnsi="微软雅黑" w:cs="微软雅黑" w:hint="eastAsia"/>
            <w:sz w:val="22"/>
          </w:rPr>
          <m:t>-</m:t>
        </m:r>
        <m:r>
          <m:rPr>
            <m:sty m:val="p"/>
          </m:rPr>
          <w:rPr>
            <w:rFonts w:ascii="Cambria Math" w:eastAsia="宋体" w:hAnsi="Cambria Math" w:cs="Arial"/>
            <w:sz w:val="22"/>
          </w:rPr>
          <m:t>value =</m:t>
        </m:r>
        <m:f>
          <m:fPr>
            <m:ctrlPr>
              <w:rPr>
                <w:rFonts w:ascii="Cambria Math" w:eastAsia="宋体" w:hAnsi="Cambria Math" w:cs="Arial"/>
                <w:sz w:val="22"/>
              </w:rPr>
            </m:ctrlPr>
          </m:fPr>
          <m:num>
            <m:nary>
              <m:naryPr>
                <m:chr m:val="∑"/>
                <m:limLoc m:val="subSup"/>
                <m:ctrlPr>
                  <w:rPr>
                    <w:rFonts w:ascii="Cambria Math" w:eastAsia="宋体" w:hAnsi="Cambria Math" w:cs="Arial"/>
                    <w:i/>
                    <w:sz w:val="22"/>
                  </w:rPr>
                </m:ctrlPr>
              </m:naryPr>
              <m:sub>
                <m:r>
                  <w:rPr>
                    <w:rFonts w:ascii="Cambria Math" w:eastAsia="宋体" w:hAnsi="Cambria Math" w:cs="Arial"/>
                    <w:sz w:val="22"/>
                  </w:rPr>
                  <m:t>t=1</m:t>
                </m:r>
              </m:sub>
              <m:sup>
                <m:r>
                  <w:rPr>
                    <w:rFonts w:ascii="Cambria Math" w:eastAsia="宋体" w:hAnsi="Cambria Math" w:cs="Arial"/>
                    <w:sz w:val="22"/>
                  </w:rPr>
                  <m:t>1000</m:t>
                </m:r>
              </m:sup>
              <m:e>
                <m:r>
                  <m:rPr>
                    <m:sty m:val="p"/>
                  </m:rPr>
                  <w:rPr>
                    <w:rFonts w:ascii="Cambria Math" w:eastAsia="宋体" w:hAnsi="Cambria Math" w:cs="Arial"/>
                    <w:sz w:val="22"/>
                  </w:rPr>
                  <m:t>1(</m:t>
                </m:r>
                <m:sSub>
                  <m:sSubPr>
                    <m:ctrlPr>
                      <w:rPr>
                        <w:rFonts w:ascii="Cambria Math" w:eastAsia="宋体" w:hAnsi="Cambria Math" w:cs="Arial"/>
                        <w:i/>
                        <w:iCs/>
                        <w:sz w:val="22"/>
                      </w:rPr>
                    </m:ctrlPr>
                  </m:sSubPr>
                  <m:e>
                    <m:r>
                      <w:rPr>
                        <w:rFonts w:ascii="Cambria Math" w:eastAsia="宋体" w:hAnsi="Cambria Math" w:cs="Arial"/>
                        <w:sz w:val="22"/>
                      </w:rPr>
                      <m:t>b</m:t>
                    </m:r>
                  </m:e>
                  <m:sub>
                    <m:r>
                      <w:rPr>
                        <w:rFonts w:ascii="Cambria Math" w:eastAsia="宋体" w:hAnsi="Cambria Math" w:cs="Arial"/>
                        <w:sz w:val="22"/>
                      </w:rPr>
                      <m:t>0</m:t>
                    </m:r>
                  </m:sub>
                </m:sSub>
                <m:r>
                  <w:rPr>
                    <w:rFonts w:ascii="Cambria Math" w:eastAsia="宋体" w:hAnsi="Cambria Math" w:cs="Arial"/>
                    <w:sz w:val="22"/>
                  </w:rPr>
                  <m:t xml:space="preserve"> ≥ </m:t>
                </m:r>
                <m:sSub>
                  <m:sSubPr>
                    <m:ctrlPr>
                      <w:rPr>
                        <w:rFonts w:ascii="Cambria Math" w:eastAsia="宋体" w:hAnsi="Cambria Math" w:cs="Arial"/>
                        <w:i/>
                        <w:iCs/>
                        <w:sz w:val="22"/>
                      </w:rPr>
                    </m:ctrlPr>
                  </m:sSubPr>
                  <m:e>
                    <m:r>
                      <w:rPr>
                        <w:rFonts w:ascii="Cambria Math" w:eastAsia="宋体" w:hAnsi="Cambria Math" w:cs="Arial"/>
                        <w:sz w:val="22"/>
                      </w:rPr>
                      <m:t>b</m:t>
                    </m:r>
                  </m:e>
                  <m:sub>
                    <m:r>
                      <w:rPr>
                        <w:rFonts w:ascii="Cambria Math" w:eastAsia="宋体" w:hAnsi="Cambria Math" w:cs="Arial"/>
                        <w:sz w:val="22"/>
                      </w:rPr>
                      <m:t>t</m:t>
                    </m:r>
                  </m:sub>
                </m:sSub>
                <m:r>
                  <m:rPr>
                    <m:sty m:val="p"/>
                  </m:rPr>
                  <w:rPr>
                    <w:rFonts w:ascii="Cambria Math" w:eastAsia="宋体" w:hAnsi="Cambria Math" w:cs="Arial"/>
                    <w:sz w:val="22"/>
                  </w:rPr>
                  <m:t>)</m:t>
                </m:r>
              </m:e>
            </m:nary>
          </m:num>
          <m:den>
            <m:r>
              <w:rPr>
                <w:rFonts w:ascii="Cambria Math" w:eastAsia="宋体" w:hAnsi="Cambria Math" w:cs="Arial"/>
                <w:sz w:val="22"/>
              </w:rPr>
              <m:t>1000</m:t>
            </m:r>
          </m:den>
        </m:f>
      </m:oMath>
      <w:r w:rsidR="00326578" w:rsidRPr="00D02923">
        <w:rPr>
          <w:rFonts w:ascii="Arial" w:eastAsia="宋体" w:hAnsi="Arial" w:cs="Arial"/>
          <w:sz w:val="22"/>
        </w:rPr>
        <w:t>.</w:t>
      </w:r>
    </w:p>
    <w:p w14:paraId="2BB0ED33" w14:textId="77777777" w:rsidR="00E72969" w:rsidRDefault="00E72969" w:rsidP="00892966">
      <w:pPr>
        <w:adjustRightInd w:val="0"/>
        <w:snapToGrid w:val="0"/>
        <w:jc w:val="center"/>
        <w:rPr>
          <w:rFonts w:ascii="Arial" w:eastAsia="宋体" w:hAnsi="Arial" w:cs="Arial"/>
          <w:sz w:val="22"/>
        </w:rPr>
      </w:pPr>
    </w:p>
    <w:p w14:paraId="44B3FA10" w14:textId="0E33DA2D" w:rsidR="00326578" w:rsidRPr="00B13A31" w:rsidRDefault="00385DB4" w:rsidP="00326578">
      <w:pPr>
        <w:adjustRightInd w:val="0"/>
        <w:snapToGrid w:val="0"/>
        <w:rPr>
          <w:rFonts w:ascii="Arial" w:eastAsia="宋体" w:hAnsi="Arial" w:cs="Arial"/>
          <w:b/>
          <w:bCs/>
          <w:sz w:val="24"/>
          <w:szCs w:val="24"/>
        </w:rPr>
      </w:pPr>
      <w:bookmarkStart w:id="17" w:name="_Hlk40047668"/>
      <w:bookmarkStart w:id="18" w:name="_Hlk65661998"/>
      <w:r w:rsidRPr="00B13A31">
        <w:rPr>
          <w:rFonts w:ascii="Arial" w:eastAsia="宋体" w:hAnsi="Arial" w:cs="Arial"/>
          <w:b/>
          <w:bCs/>
          <w:sz w:val="24"/>
          <w:szCs w:val="24"/>
        </w:rPr>
        <w:t>8</w:t>
      </w:r>
      <w:r w:rsidR="00326578" w:rsidRPr="00B13A31">
        <w:rPr>
          <w:rFonts w:ascii="Arial" w:eastAsia="宋体" w:hAnsi="Arial" w:cs="Arial"/>
          <w:b/>
          <w:bCs/>
          <w:sz w:val="24"/>
          <w:szCs w:val="24"/>
        </w:rPr>
        <w:t xml:space="preserve"> </w:t>
      </w:r>
      <w:bookmarkEnd w:id="15"/>
      <w:r w:rsidR="004C6CB6" w:rsidRPr="00B13A31">
        <w:rPr>
          <w:rFonts w:ascii="Arial" w:eastAsia="宋体" w:hAnsi="Arial" w:cs="Arial"/>
          <w:b/>
          <w:bCs/>
          <w:sz w:val="24"/>
          <w:szCs w:val="24"/>
        </w:rPr>
        <w:t>Statistical analysis of modularity score</w:t>
      </w:r>
      <w:r w:rsidR="00707ED8" w:rsidRPr="00B13A31">
        <w:rPr>
          <w:rFonts w:ascii="Arial" w:eastAsia="宋体" w:hAnsi="Arial" w:cs="Arial"/>
          <w:b/>
          <w:bCs/>
          <w:sz w:val="24"/>
          <w:szCs w:val="24"/>
        </w:rPr>
        <w:t>s</w:t>
      </w:r>
      <w:r w:rsidR="004C6CB6" w:rsidRPr="00B13A31">
        <w:rPr>
          <w:rFonts w:ascii="Arial" w:eastAsia="宋体" w:hAnsi="Arial" w:cs="Arial"/>
          <w:b/>
          <w:bCs/>
          <w:sz w:val="24"/>
          <w:szCs w:val="24"/>
        </w:rPr>
        <w:t xml:space="preserve"> using permutation test</w:t>
      </w:r>
      <w:r w:rsidR="00BB171D" w:rsidRPr="00B13A31">
        <w:rPr>
          <w:rFonts w:ascii="Arial" w:eastAsia="宋体" w:hAnsi="Arial" w:cs="Arial"/>
          <w:b/>
          <w:bCs/>
          <w:sz w:val="24"/>
          <w:szCs w:val="24"/>
        </w:rPr>
        <w:t xml:space="preserve"> </w:t>
      </w:r>
    </w:p>
    <w:bookmarkEnd w:id="17"/>
    <w:p w14:paraId="44B3FA14" w14:textId="52007138" w:rsidR="00326578" w:rsidRPr="00326578" w:rsidRDefault="00AD0198" w:rsidP="00326578">
      <w:pPr>
        <w:adjustRightInd w:val="0"/>
        <w:snapToGrid w:val="0"/>
        <w:rPr>
          <w:rFonts w:ascii="Arial" w:hAnsi="Arial" w:cs="Arial"/>
          <w:sz w:val="22"/>
        </w:rPr>
      </w:pPr>
      <w:r>
        <w:rPr>
          <w:rFonts w:ascii="Arial" w:hAnsi="Arial" w:cs="Arial"/>
          <w:sz w:val="22"/>
        </w:rPr>
        <w:t>For a given cancer-miRNA-gene module, w</w:t>
      </w:r>
      <w:r w:rsidR="00326578" w:rsidRPr="00326578">
        <w:rPr>
          <w:rFonts w:ascii="Arial" w:hAnsi="Arial" w:cs="Arial"/>
          <w:sz w:val="22"/>
        </w:rPr>
        <w:t xml:space="preserve">e use a </w:t>
      </w:r>
      <w:r w:rsidR="002167E3">
        <w:rPr>
          <w:rFonts w:ascii="Arial" w:hAnsi="Arial" w:cs="Arial"/>
          <w:sz w:val="22"/>
        </w:rPr>
        <w:t xml:space="preserve">method </w:t>
      </w:r>
      <w:r>
        <w:rPr>
          <w:rFonts w:ascii="Arial" w:hAnsi="Arial" w:cs="Arial"/>
          <w:sz w:val="22"/>
        </w:rPr>
        <w:t xml:space="preserve">based on </w:t>
      </w:r>
      <w:r w:rsidRPr="00326578">
        <w:rPr>
          <w:rFonts w:ascii="Arial" w:hAnsi="Arial" w:cs="Arial"/>
          <w:sz w:val="22"/>
        </w:rPr>
        <w:t xml:space="preserve">permutation test </w:t>
      </w:r>
      <w:r w:rsidR="00326578" w:rsidRPr="00326578">
        <w:rPr>
          <w:rFonts w:ascii="Arial" w:hAnsi="Arial" w:cs="Arial"/>
          <w:sz w:val="22"/>
        </w:rPr>
        <w:t xml:space="preserve">to </w:t>
      </w:r>
      <w:r w:rsidRPr="00326578">
        <w:rPr>
          <w:rFonts w:ascii="Arial" w:hAnsi="Arial" w:cs="Arial"/>
          <w:sz w:val="22"/>
        </w:rPr>
        <w:t xml:space="preserve">compute </w:t>
      </w:r>
      <w:r>
        <w:rPr>
          <w:rFonts w:ascii="Arial" w:hAnsi="Arial" w:cs="Arial"/>
          <w:sz w:val="22"/>
        </w:rPr>
        <w:t>a</w:t>
      </w:r>
      <w:r w:rsidRPr="00326578">
        <w:rPr>
          <w:rFonts w:ascii="Arial" w:hAnsi="Arial" w:cs="Arial" w:hint="eastAsia"/>
          <w:sz w:val="22"/>
        </w:rPr>
        <w:t xml:space="preserve"> </w:t>
      </w:r>
      <w:r w:rsidRPr="0029714A">
        <w:rPr>
          <w:rFonts w:ascii="Arial" w:hAnsi="Arial" w:cs="Arial"/>
          <w:i/>
          <w:iCs/>
          <w:sz w:val="22"/>
        </w:rPr>
        <w:t>p</w:t>
      </w:r>
      <w:r w:rsidRPr="00326578">
        <w:rPr>
          <w:rFonts w:ascii="Arial" w:hAnsi="Arial" w:cs="Arial"/>
          <w:sz w:val="22"/>
        </w:rPr>
        <w:t>-value</w:t>
      </w:r>
      <w:r w:rsidR="003D06DC">
        <w:rPr>
          <w:rFonts w:ascii="Arial" w:hAnsi="Arial" w:cs="Arial"/>
          <w:sz w:val="22"/>
        </w:rPr>
        <w:t xml:space="preserve"> </w:t>
      </w:r>
      <w:r w:rsidR="003D06DC" w:rsidRPr="003D06DC">
        <w:rPr>
          <w:rFonts w:ascii="Arial" w:hAnsi="Arial" w:cs="Arial"/>
          <w:sz w:val="22"/>
        </w:rPr>
        <w:t xml:space="preserve">to evaluate the significance level of </w:t>
      </w:r>
      <w:r w:rsidR="003D06DC">
        <w:rPr>
          <w:rFonts w:ascii="Arial" w:hAnsi="Arial" w:cs="Arial" w:hint="eastAsia"/>
          <w:sz w:val="22"/>
        </w:rPr>
        <w:t>its</w:t>
      </w:r>
      <w:r w:rsidR="003D06DC">
        <w:rPr>
          <w:rFonts w:ascii="Arial" w:hAnsi="Arial" w:cs="Arial"/>
          <w:sz w:val="22"/>
        </w:rPr>
        <w:t xml:space="preserve"> </w:t>
      </w:r>
      <w:r w:rsidR="003D06DC" w:rsidRPr="003D06DC">
        <w:rPr>
          <w:rFonts w:ascii="Arial" w:hAnsi="Arial" w:cs="Arial"/>
          <w:sz w:val="22"/>
        </w:rPr>
        <w:t>modularity score</w:t>
      </w:r>
      <w:r w:rsidR="00326578" w:rsidRPr="00326578">
        <w:rPr>
          <w:rFonts w:ascii="Arial" w:hAnsi="Arial" w:cs="Arial"/>
          <w:sz w:val="22"/>
        </w:rPr>
        <w:t xml:space="preserve">: </w:t>
      </w:r>
    </w:p>
    <w:p w14:paraId="1ED2677A" w14:textId="77777777" w:rsidR="00CC49DE" w:rsidRDefault="00CC49DE" w:rsidP="00326578">
      <w:pPr>
        <w:adjustRightInd w:val="0"/>
        <w:snapToGrid w:val="0"/>
        <w:rPr>
          <w:rFonts w:ascii="Arial" w:hAnsi="Arial" w:cs="Arial"/>
          <w:sz w:val="22"/>
        </w:rPr>
      </w:pPr>
    </w:p>
    <w:p w14:paraId="44B3FA15" w14:textId="5C540861" w:rsidR="00326578" w:rsidRPr="00326578" w:rsidRDefault="00326578" w:rsidP="00326578">
      <w:pPr>
        <w:adjustRightInd w:val="0"/>
        <w:snapToGrid w:val="0"/>
        <w:rPr>
          <w:rFonts w:ascii="Arial" w:hAnsi="Arial" w:cs="Arial"/>
          <w:sz w:val="22"/>
        </w:rPr>
      </w:pPr>
      <w:r w:rsidRPr="000E51C7">
        <w:rPr>
          <w:rFonts w:ascii="Arial" w:hAnsi="Arial" w:cs="Arial"/>
          <w:bCs/>
          <w:sz w:val="22"/>
        </w:rPr>
        <w:t xml:space="preserve">Step 1. </w:t>
      </w:r>
      <w:r w:rsidRPr="00326578">
        <w:rPr>
          <w:rFonts w:ascii="Arial" w:hAnsi="Arial" w:cs="Arial"/>
          <w:sz w:val="22"/>
        </w:rPr>
        <w:t xml:space="preserve">Compute its modularity </w:t>
      </w:r>
      <w:r w:rsidR="00AD0198">
        <w:rPr>
          <w:rFonts w:ascii="Arial" w:hAnsi="Arial" w:cs="Arial"/>
          <w:sz w:val="22"/>
        </w:rPr>
        <w:t>score</w:t>
      </w:r>
      <w:r w:rsidRPr="00326578">
        <w:rPr>
          <w:rFonts w:ascii="Arial" w:hAnsi="Arial" w:cs="Arial"/>
          <w:sz w:val="22"/>
        </w:rPr>
        <w:t>, m0, using</w:t>
      </w:r>
      <w:r w:rsidR="00AD0198">
        <w:rPr>
          <w:rFonts w:ascii="Arial" w:hAnsi="Arial" w:cs="Arial"/>
          <w:sz w:val="22"/>
        </w:rPr>
        <w:t xml:space="preserve"> the </w:t>
      </w:r>
      <w:r w:rsidR="00AD0198" w:rsidRPr="00AD0198">
        <w:rPr>
          <w:rFonts w:ascii="Arial" w:hAnsi="Arial" w:cs="Arial"/>
          <w:sz w:val="22"/>
        </w:rPr>
        <w:t xml:space="preserve">definition </w:t>
      </w:r>
      <w:r w:rsidR="00AD0198">
        <w:rPr>
          <w:rFonts w:ascii="Arial" w:hAnsi="Arial" w:cs="Arial"/>
          <w:sz w:val="22"/>
        </w:rPr>
        <w:t>of “M</w:t>
      </w:r>
      <w:r w:rsidR="00AD0198" w:rsidRPr="00AD0198">
        <w:rPr>
          <w:rFonts w:ascii="Arial" w:hAnsi="Arial" w:cs="Arial"/>
          <w:sz w:val="22"/>
        </w:rPr>
        <w:t>odularity</w:t>
      </w:r>
      <w:r w:rsidR="00AD0198">
        <w:rPr>
          <w:rFonts w:ascii="Arial" w:hAnsi="Arial" w:cs="Arial"/>
          <w:sz w:val="22"/>
        </w:rPr>
        <w:t>”</w:t>
      </w:r>
      <w:r w:rsidR="00AD0198" w:rsidRPr="00AD0198">
        <w:rPr>
          <w:rFonts w:ascii="Arial" w:hAnsi="Arial" w:cs="Arial"/>
          <w:sz w:val="22"/>
        </w:rPr>
        <w:t xml:space="preserve"> </w:t>
      </w:r>
      <w:r w:rsidR="00AD0198">
        <w:rPr>
          <w:rFonts w:ascii="Arial" w:hAnsi="Arial" w:cs="Arial"/>
          <w:sz w:val="22"/>
        </w:rPr>
        <w:t xml:space="preserve">in </w:t>
      </w:r>
      <w:r w:rsidR="00B11B1C">
        <w:rPr>
          <w:rFonts w:ascii="Arial" w:hAnsi="Arial" w:cs="Arial"/>
          <w:sz w:val="22"/>
        </w:rPr>
        <w:t>(9)</w:t>
      </w:r>
      <w:r w:rsidRPr="00326578">
        <w:rPr>
          <w:rFonts w:ascii="Arial" w:hAnsi="Arial" w:cs="Arial"/>
          <w:sz w:val="22"/>
        </w:rPr>
        <w:t>.</w:t>
      </w:r>
    </w:p>
    <w:p w14:paraId="44B3FA16" w14:textId="77777777" w:rsidR="00326578" w:rsidRPr="00326578" w:rsidRDefault="00326578" w:rsidP="00326578">
      <w:pPr>
        <w:adjustRightInd w:val="0"/>
        <w:snapToGrid w:val="0"/>
        <w:rPr>
          <w:rFonts w:ascii="Arial" w:hAnsi="Arial" w:cs="Arial"/>
          <w:sz w:val="22"/>
        </w:rPr>
      </w:pPr>
    </w:p>
    <w:p w14:paraId="44B3FA17" w14:textId="0A3A8A4A" w:rsidR="00326578" w:rsidRPr="00D70FB5" w:rsidRDefault="00326578" w:rsidP="00326578">
      <w:pPr>
        <w:adjustRightInd w:val="0"/>
        <w:snapToGrid w:val="0"/>
        <w:rPr>
          <w:rFonts w:ascii="Arial" w:hAnsi="Arial" w:cs="Arial"/>
          <w:sz w:val="22"/>
        </w:rPr>
      </w:pPr>
      <w:r w:rsidRPr="00D70FB5">
        <w:rPr>
          <w:rFonts w:ascii="Arial" w:hAnsi="Arial" w:cs="Arial"/>
          <w:bCs/>
          <w:sz w:val="22"/>
        </w:rPr>
        <w:t>Step 2.</w:t>
      </w:r>
      <w:r w:rsidRPr="00D70FB5">
        <w:rPr>
          <w:rFonts w:ascii="Arial" w:hAnsi="Arial" w:cs="Arial"/>
          <w:sz w:val="22"/>
        </w:rPr>
        <w:t xml:space="preserve"> Generate 100</w:t>
      </w:r>
      <w:r w:rsidR="00E72DBC" w:rsidRPr="00D70FB5">
        <w:rPr>
          <w:rFonts w:ascii="Arial" w:hAnsi="Arial" w:cs="Arial"/>
          <w:sz w:val="22"/>
        </w:rPr>
        <w:t>0</w:t>
      </w:r>
      <w:r w:rsidRPr="00D70FB5">
        <w:rPr>
          <w:rFonts w:ascii="Arial" w:hAnsi="Arial" w:cs="Arial"/>
          <w:sz w:val="22"/>
        </w:rPr>
        <w:t xml:space="preserve"> random modules from the original</w:t>
      </w:r>
      <w:r w:rsidRPr="00D70FB5">
        <w:rPr>
          <w:rFonts w:ascii="Arial" w:hAnsi="Arial" w:cs="Arial" w:hint="eastAsia"/>
          <w:sz w:val="22"/>
        </w:rPr>
        <w:t xml:space="preserve"> </w:t>
      </w:r>
      <w:r w:rsidR="00434399" w:rsidRPr="00D70FB5">
        <w:rPr>
          <w:rFonts w:ascii="Arial" w:hAnsi="Arial" w:cs="Arial"/>
          <w:sz w:val="22"/>
        </w:rPr>
        <w:t>cancer-</w:t>
      </w:r>
      <w:r w:rsidRPr="00D70FB5">
        <w:rPr>
          <w:rFonts w:ascii="Arial" w:hAnsi="Arial" w:cs="Arial"/>
          <w:sz w:val="22"/>
        </w:rPr>
        <w:t>miRNA-gene</w:t>
      </w:r>
      <w:r w:rsidR="00434399" w:rsidRPr="00D70FB5">
        <w:rPr>
          <w:rFonts w:ascii="Arial" w:hAnsi="Arial" w:cs="Arial"/>
          <w:sz w:val="22"/>
        </w:rPr>
        <w:t xml:space="preserve"> tensor (Figure 1B) </w:t>
      </w:r>
      <w:r w:rsidRPr="00D70FB5">
        <w:rPr>
          <w:rFonts w:ascii="Arial" w:hAnsi="Arial" w:cs="Arial"/>
          <w:sz w:val="22"/>
        </w:rPr>
        <w:t>with the same number</w:t>
      </w:r>
      <w:r w:rsidRPr="00D70FB5">
        <w:rPr>
          <w:rFonts w:ascii="Arial" w:hAnsi="Arial" w:cs="Arial" w:hint="eastAsia"/>
          <w:sz w:val="22"/>
        </w:rPr>
        <w:t xml:space="preserve"> </w:t>
      </w:r>
      <w:r w:rsidRPr="00D70FB5">
        <w:rPr>
          <w:rFonts w:ascii="Arial" w:hAnsi="Arial" w:cs="Arial"/>
          <w:sz w:val="22"/>
        </w:rPr>
        <w:t>of miRNAs</w:t>
      </w:r>
      <w:r w:rsidR="00A60ED6" w:rsidRPr="00D70FB5">
        <w:rPr>
          <w:rFonts w:ascii="Arial" w:hAnsi="Arial" w:cs="Arial"/>
          <w:sz w:val="22"/>
        </w:rPr>
        <w:t xml:space="preserve">, </w:t>
      </w:r>
      <w:r w:rsidRPr="00D70FB5">
        <w:rPr>
          <w:rFonts w:ascii="Arial" w:hAnsi="Arial" w:cs="Arial"/>
          <w:sz w:val="22"/>
        </w:rPr>
        <w:t xml:space="preserve">genes </w:t>
      </w:r>
      <w:r w:rsidR="00A60ED6" w:rsidRPr="00D70FB5">
        <w:rPr>
          <w:rFonts w:ascii="Arial" w:hAnsi="Arial" w:cs="Arial"/>
          <w:sz w:val="22"/>
        </w:rPr>
        <w:t xml:space="preserve">and cancer types </w:t>
      </w:r>
      <w:r w:rsidRPr="00D70FB5">
        <w:rPr>
          <w:rFonts w:ascii="Arial" w:hAnsi="Arial" w:cs="Arial"/>
          <w:sz w:val="22"/>
        </w:rPr>
        <w:t>of the module</w:t>
      </w:r>
      <w:r w:rsidR="00AD0198" w:rsidRPr="00D70FB5">
        <w:rPr>
          <w:rFonts w:ascii="Arial" w:hAnsi="Arial" w:cs="Arial"/>
          <w:sz w:val="22"/>
        </w:rPr>
        <w:t>,</w:t>
      </w:r>
      <w:r w:rsidRPr="00D70FB5">
        <w:rPr>
          <w:rFonts w:ascii="Arial" w:hAnsi="Arial" w:cs="Arial"/>
          <w:sz w:val="22"/>
        </w:rPr>
        <w:t xml:space="preserve"> </w:t>
      </w:r>
      <w:r w:rsidR="00AD0198" w:rsidRPr="00D70FB5">
        <w:rPr>
          <w:rFonts w:ascii="Arial" w:hAnsi="Arial" w:cs="Arial"/>
          <w:sz w:val="22"/>
        </w:rPr>
        <w:t xml:space="preserve">and </w:t>
      </w:r>
      <w:r w:rsidRPr="00D70FB5">
        <w:rPr>
          <w:rFonts w:ascii="Arial" w:hAnsi="Arial" w:cs="Arial"/>
          <w:sz w:val="22"/>
        </w:rPr>
        <w:t>their</w:t>
      </w:r>
      <w:r w:rsidRPr="00D70FB5">
        <w:rPr>
          <w:rFonts w:ascii="Arial" w:hAnsi="Arial" w:cs="Arial" w:hint="eastAsia"/>
          <w:sz w:val="22"/>
        </w:rPr>
        <w:t xml:space="preserve"> </w:t>
      </w:r>
      <w:r w:rsidRPr="00D70FB5">
        <w:rPr>
          <w:rFonts w:ascii="Arial" w:hAnsi="Arial" w:cs="Arial"/>
          <w:sz w:val="22"/>
        </w:rPr>
        <w:t>modularity values, m1, m2, …, m1000, are also calculated</w:t>
      </w:r>
      <w:r w:rsidRPr="00D70FB5">
        <w:rPr>
          <w:rFonts w:ascii="Arial" w:hAnsi="Arial" w:cs="Arial" w:hint="eastAsia"/>
          <w:sz w:val="22"/>
        </w:rPr>
        <w:t xml:space="preserve"> </w:t>
      </w:r>
      <w:r w:rsidRPr="00D70FB5">
        <w:rPr>
          <w:rFonts w:ascii="Arial" w:hAnsi="Arial" w:cs="Arial"/>
          <w:sz w:val="22"/>
        </w:rPr>
        <w:t xml:space="preserve">using </w:t>
      </w:r>
      <w:r w:rsidR="00B11B1C" w:rsidRPr="00D70FB5">
        <w:rPr>
          <w:rFonts w:ascii="Arial" w:hAnsi="Arial" w:cs="Arial"/>
          <w:sz w:val="22"/>
        </w:rPr>
        <w:t>(9)</w:t>
      </w:r>
      <w:r w:rsidRPr="00D70FB5">
        <w:rPr>
          <w:rFonts w:ascii="Arial" w:hAnsi="Arial" w:cs="Arial"/>
          <w:sz w:val="22"/>
        </w:rPr>
        <w:t>.</w:t>
      </w:r>
    </w:p>
    <w:p w14:paraId="44B3FA18" w14:textId="77777777" w:rsidR="00326578" w:rsidRPr="00326578" w:rsidRDefault="00326578" w:rsidP="00326578">
      <w:pPr>
        <w:adjustRightInd w:val="0"/>
        <w:snapToGrid w:val="0"/>
        <w:rPr>
          <w:rFonts w:ascii="Arial" w:hAnsi="Arial" w:cs="Arial"/>
          <w:sz w:val="22"/>
        </w:rPr>
      </w:pPr>
    </w:p>
    <w:p w14:paraId="466B9C99" w14:textId="3147F592" w:rsidR="00B477BC" w:rsidRPr="000D3F65" w:rsidRDefault="00B477BC" w:rsidP="00B477BC">
      <w:pPr>
        <w:adjustRightInd w:val="0"/>
        <w:snapToGrid w:val="0"/>
        <w:rPr>
          <w:rFonts w:ascii="Arial" w:hAnsi="Arial" w:cs="Arial"/>
          <w:sz w:val="22"/>
        </w:rPr>
      </w:pPr>
      <w:r w:rsidRPr="000D3F65">
        <w:rPr>
          <w:rFonts w:ascii="Arial" w:hAnsi="Arial" w:cs="Arial"/>
          <w:b/>
          <w:sz w:val="22"/>
        </w:rPr>
        <w:lastRenderedPageBreak/>
        <w:t>Step 3.</w:t>
      </w:r>
      <w:r w:rsidRPr="000D3F65">
        <w:rPr>
          <w:rFonts w:ascii="Arial" w:hAnsi="Arial" w:cs="Arial"/>
          <w:sz w:val="22"/>
        </w:rPr>
        <w:t xml:space="preserve"> Combine m0 and m1, …, m</w:t>
      </w:r>
      <w:r w:rsidR="00BB3174" w:rsidRPr="000D3F65">
        <w:rPr>
          <w:rFonts w:ascii="Arial" w:hAnsi="Arial" w:cs="Arial"/>
          <w:sz w:val="22"/>
        </w:rPr>
        <w:t>1</w:t>
      </w:r>
      <w:r w:rsidRPr="000D3F65">
        <w:rPr>
          <w:rFonts w:ascii="Arial" w:hAnsi="Arial" w:cs="Arial"/>
          <w:sz w:val="22"/>
        </w:rPr>
        <w:t>000, and compute the</w:t>
      </w:r>
      <w:r w:rsidRPr="000D3F65">
        <w:rPr>
          <w:rFonts w:ascii="Arial" w:hAnsi="Arial" w:cs="Arial" w:hint="eastAsia"/>
          <w:sz w:val="22"/>
        </w:rPr>
        <w:t xml:space="preserve"> </w:t>
      </w:r>
      <w:r w:rsidRPr="000D3F65">
        <w:rPr>
          <w:rFonts w:ascii="Arial" w:hAnsi="Arial" w:cs="Arial"/>
          <w:sz w:val="22"/>
        </w:rPr>
        <w:t>p-value of the module using the following formula:</w:t>
      </w:r>
    </w:p>
    <w:p w14:paraId="29637DB0" w14:textId="38E58E23" w:rsidR="00B477BC" w:rsidRPr="000D3F65" w:rsidRDefault="00B477BC" w:rsidP="00B477BC">
      <w:pPr>
        <w:adjustRightInd w:val="0"/>
        <w:snapToGrid w:val="0"/>
        <w:jc w:val="center"/>
        <w:rPr>
          <w:rFonts w:ascii="Arial" w:hAnsi="Arial" w:cs="Arial"/>
          <w:i/>
          <w:iCs/>
          <w:sz w:val="22"/>
        </w:rPr>
      </w:pPr>
      <m:oMath>
        <m:r>
          <w:rPr>
            <w:rFonts w:ascii="Cambria Math" w:hAnsi="Cambria Math" w:cs="Arial" w:hint="eastAsia"/>
            <w:sz w:val="22"/>
          </w:rPr>
          <m:t>p</m:t>
        </m:r>
        <m:r>
          <w:rPr>
            <w:rFonts w:ascii="Cambria Math" w:hAnsi="Cambria Math" w:cs="Arial"/>
            <w:sz w:val="22"/>
          </w:rPr>
          <m:t>-value =</m:t>
        </m:r>
        <m:f>
          <m:fPr>
            <m:ctrlPr>
              <w:rPr>
                <w:rFonts w:ascii="Cambria Math" w:hAnsi="Cambria Math" w:cs="Arial"/>
                <w:i/>
                <w:iCs/>
                <w:sz w:val="22"/>
              </w:rPr>
            </m:ctrlPr>
          </m:fPr>
          <m:num>
            <m:nary>
              <m:naryPr>
                <m:chr m:val="∑"/>
                <m:limLoc m:val="subSup"/>
                <m:ctrlPr>
                  <w:rPr>
                    <w:rFonts w:ascii="Cambria Math" w:hAnsi="Cambria Math" w:cs="Arial"/>
                    <w:i/>
                    <w:iCs/>
                    <w:sz w:val="22"/>
                  </w:rPr>
                </m:ctrlPr>
              </m:naryPr>
              <m:sub>
                <m:r>
                  <w:rPr>
                    <w:rFonts w:ascii="Cambria Math" w:hAnsi="Cambria Math" w:cs="Arial"/>
                    <w:sz w:val="22"/>
                  </w:rPr>
                  <m:t>i=1</m:t>
                </m:r>
              </m:sub>
              <m:sup>
                <m:r>
                  <w:rPr>
                    <w:rFonts w:ascii="Cambria Math" w:hAnsi="Cambria Math" w:cs="Arial"/>
                    <w:sz w:val="22"/>
                  </w:rPr>
                  <m:t>1000</m:t>
                </m:r>
              </m:sup>
              <m:e>
                <m:r>
                  <w:rPr>
                    <w:rFonts w:ascii="Cambria Math" w:hAnsi="Cambria Math" w:cs="Arial"/>
                    <w:sz w:val="22"/>
                  </w:rPr>
                  <m:t>1</m:t>
                </m:r>
                <m:d>
                  <m:dPr>
                    <m:ctrlPr>
                      <w:rPr>
                        <w:rFonts w:ascii="Cambria Math" w:hAnsi="Cambria Math" w:cs="Arial"/>
                        <w:i/>
                        <w:iCs/>
                        <w:sz w:val="22"/>
                      </w:rPr>
                    </m:ctrlPr>
                  </m:dPr>
                  <m:e>
                    <m:sSub>
                      <m:sSubPr>
                        <m:ctrlPr>
                          <w:rPr>
                            <w:rFonts w:ascii="Cambria Math" w:hAnsi="Cambria Math" w:cs="Arial"/>
                            <w:i/>
                            <w:iCs/>
                            <w:sz w:val="22"/>
                          </w:rPr>
                        </m:ctrlPr>
                      </m:sSubPr>
                      <m:e>
                        <m:r>
                          <w:rPr>
                            <w:rFonts w:ascii="Cambria Math" w:hAnsi="Cambria Math" w:cs="Arial"/>
                            <w:sz w:val="22"/>
                          </w:rPr>
                          <m:t>m</m:t>
                        </m:r>
                      </m:e>
                      <m:sub>
                        <m:r>
                          <w:rPr>
                            <w:rFonts w:ascii="Cambria Math" w:hAnsi="Cambria Math" w:cs="Arial"/>
                            <w:sz w:val="22"/>
                          </w:rPr>
                          <m:t>i</m:t>
                        </m:r>
                      </m:sub>
                    </m:sSub>
                    <m:r>
                      <w:rPr>
                        <w:rFonts w:ascii="Cambria Math" w:hAnsi="Cambria Math" w:cs="Arial"/>
                        <w:sz w:val="22"/>
                      </w:rPr>
                      <m:t xml:space="preserve"> ≥ </m:t>
                    </m:r>
                    <m:sSub>
                      <m:sSubPr>
                        <m:ctrlPr>
                          <w:rPr>
                            <w:rFonts w:ascii="Cambria Math" w:hAnsi="Cambria Math" w:cs="Arial"/>
                            <w:i/>
                            <w:iCs/>
                            <w:sz w:val="22"/>
                          </w:rPr>
                        </m:ctrlPr>
                      </m:sSubPr>
                      <m:e>
                        <m:r>
                          <w:rPr>
                            <w:rFonts w:ascii="Cambria Math" w:hAnsi="Cambria Math" w:cs="Arial"/>
                            <w:sz w:val="22"/>
                          </w:rPr>
                          <m:t>m</m:t>
                        </m:r>
                      </m:e>
                      <m:sub>
                        <m:r>
                          <w:rPr>
                            <w:rFonts w:ascii="Cambria Math" w:hAnsi="Cambria Math" w:cs="Arial"/>
                            <w:sz w:val="22"/>
                          </w:rPr>
                          <m:t>0</m:t>
                        </m:r>
                      </m:sub>
                    </m:sSub>
                  </m:e>
                </m:d>
                <m:r>
                  <w:rPr>
                    <w:rFonts w:ascii="Cambria Math" w:hAnsi="Cambria Math" w:cs="Arial" w:hint="eastAsia"/>
                    <w:sz w:val="22"/>
                  </w:rPr>
                  <m:t>+</m:t>
                </m:r>
                <m:r>
                  <w:rPr>
                    <w:rFonts w:ascii="Cambria Math" w:hAnsi="Cambria Math" w:cs="Arial"/>
                    <w:sz w:val="22"/>
                  </w:rPr>
                  <m:t>1</m:t>
                </m:r>
              </m:e>
            </m:nary>
          </m:num>
          <m:den>
            <m:r>
              <w:rPr>
                <w:rFonts w:ascii="Cambria Math" w:hAnsi="Cambria Math" w:cs="Arial"/>
                <w:sz w:val="22"/>
              </w:rPr>
              <m:t>1000</m:t>
            </m:r>
            <m:r>
              <w:rPr>
                <w:rFonts w:ascii="Cambria Math" w:hAnsi="Cambria Math" w:cs="Arial" w:hint="eastAsia"/>
                <w:sz w:val="22"/>
              </w:rPr>
              <m:t>+</m:t>
            </m:r>
            <m:r>
              <w:rPr>
                <w:rFonts w:ascii="Cambria Math" w:hAnsi="Cambria Math" w:cs="Arial"/>
                <w:sz w:val="22"/>
              </w:rPr>
              <m:t>1</m:t>
            </m:r>
          </m:den>
        </m:f>
      </m:oMath>
      <w:r w:rsidRPr="000D3F65">
        <w:rPr>
          <w:rFonts w:ascii="Arial" w:hAnsi="Arial" w:cs="Arial"/>
          <w:i/>
          <w:iCs/>
          <w:sz w:val="22"/>
        </w:rPr>
        <w:t>.</w:t>
      </w:r>
    </w:p>
    <w:p w14:paraId="68D99630" w14:textId="3B170E1A" w:rsidR="00B477BC" w:rsidRPr="000D3F65" w:rsidRDefault="00B477BC" w:rsidP="00B477BC">
      <w:pPr>
        <w:adjustRightInd w:val="0"/>
        <w:snapToGrid w:val="0"/>
        <w:rPr>
          <w:rFonts w:ascii="Arial" w:hAnsi="Arial" w:cs="Arial"/>
          <w:sz w:val="22"/>
        </w:rPr>
      </w:pPr>
      <w:r w:rsidRPr="000D3F65">
        <w:rPr>
          <w:rFonts w:ascii="Arial" w:hAnsi="Arial" w:cs="Arial"/>
          <w:sz w:val="22"/>
        </w:rPr>
        <w:t>where adding 1 to both numerator and denominator to avoid p-value of zero.</w:t>
      </w:r>
    </w:p>
    <w:p w14:paraId="514195D0" w14:textId="77777777" w:rsidR="00122F2C" w:rsidRPr="00B477BC" w:rsidRDefault="00122F2C" w:rsidP="00326578">
      <w:pPr>
        <w:adjustRightInd w:val="0"/>
        <w:snapToGrid w:val="0"/>
        <w:rPr>
          <w:rFonts w:ascii="Arial" w:hAnsi="Arial" w:cs="Arial"/>
          <w:bCs/>
          <w:sz w:val="22"/>
        </w:rPr>
      </w:pPr>
    </w:p>
    <w:p w14:paraId="44B3FA1B" w14:textId="4D60B422" w:rsidR="00326578" w:rsidRPr="00B13A31" w:rsidRDefault="00385DB4" w:rsidP="00326578">
      <w:pPr>
        <w:adjustRightInd w:val="0"/>
        <w:snapToGrid w:val="0"/>
        <w:rPr>
          <w:rFonts w:ascii="Arial" w:eastAsia="宋体" w:hAnsi="Arial" w:cs="Arial"/>
          <w:b/>
          <w:bCs/>
          <w:sz w:val="24"/>
          <w:szCs w:val="24"/>
        </w:rPr>
      </w:pPr>
      <w:r w:rsidRPr="00B13A31">
        <w:rPr>
          <w:rFonts w:ascii="Arial" w:eastAsia="宋体" w:hAnsi="Arial" w:cs="Arial"/>
          <w:b/>
          <w:bCs/>
          <w:sz w:val="24"/>
          <w:szCs w:val="24"/>
        </w:rPr>
        <w:t>9</w:t>
      </w:r>
      <w:r w:rsidR="00326578" w:rsidRPr="00B13A31">
        <w:rPr>
          <w:rFonts w:ascii="Arial" w:eastAsia="宋体" w:hAnsi="Arial" w:cs="Arial"/>
          <w:b/>
          <w:bCs/>
          <w:sz w:val="24"/>
          <w:szCs w:val="24"/>
        </w:rPr>
        <w:t xml:space="preserve"> </w:t>
      </w:r>
      <w:r w:rsidR="00E974BC" w:rsidRPr="00B13A31">
        <w:rPr>
          <w:rFonts w:ascii="Arial" w:eastAsia="宋体" w:hAnsi="Arial" w:cs="Arial"/>
          <w:b/>
          <w:bCs/>
          <w:sz w:val="24"/>
          <w:szCs w:val="24"/>
        </w:rPr>
        <w:t>Statistical analysis of correlation of</w:t>
      </w:r>
      <w:r w:rsidR="00326578" w:rsidRPr="00B13A31">
        <w:rPr>
          <w:rFonts w:ascii="Arial" w:eastAsia="宋体" w:hAnsi="Arial" w:cs="Arial"/>
          <w:b/>
          <w:bCs/>
          <w:sz w:val="24"/>
          <w:szCs w:val="24"/>
        </w:rPr>
        <w:t xml:space="preserve"> genes/miRNAs </w:t>
      </w:r>
      <w:r w:rsidR="00E974BC" w:rsidRPr="00B13A31">
        <w:rPr>
          <w:rFonts w:ascii="Arial" w:eastAsia="宋体" w:hAnsi="Arial" w:cs="Arial"/>
          <w:b/>
          <w:bCs/>
          <w:sz w:val="24"/>
          <w:szCs w:val="24"/>
        </w:rPr>
        <w:t>within module</w:t>
      </w:r>
    </w:p>
    <w:p w14:paraId="44B3FA1C" w14:textId="407187DF" w:rsidR="00326578" w:rsidRPr="00D05A7A" w:rsidRDefault="00326578" w:rsidP="00326578">
      <w:pPr>
        <w:adjustRightInd w:val="0"/>
        <w:snapToGrid w:val="0"/>
        <w:rPr>
          <w:rFonts w:ascii="Arial" w:eastAsia="宋体" w:hAnsi="Arial" w:cs="Arial"/>
          <w:sz w:val="22"/>
        </w:rPr>
      </w:pPr>
      <w:r w:rsidRPr="00D05A7A">
        <w:rPr>
          <w:rFonts w:ascii="Arial" w:hAnsi="Arial" w:cs="Arial" w:hint="eastAsia"/>
          <w:sz w:val="22"/>
        </w:rPr>
        <w:t>For</w:t>
      </w:r>
      <w:r w:rsidRPr="00D05A7A">
        <w:rPr>
          <w:rFonts w:ascii="Arial" w:hAnsi="Arial" w:cs="Arial"/>
          <w:sz w:val="22"/>
        </w:rPr>
        <w:t xml:space="preserve"> </w:t>
      </w:r>
      <w:r w:rsidRPr="00D05A7A">
        <w:rPr>
          <w:rFonts w:ascii="Arial" w:hAnsi="Arial" w:cs="Arial" w:hint="eastAsia"/>
          <w:sz w:val="22"/>
        </w:rPr>
        <w:t>a</w:t>
      </w:r>
      <w:r w:rsidRPr="00D05A7A">
        <w:rPr>
          <w:rFonts w:ascii="Arial" w:hAnsi="Arial" w:cs="Arial"/>
          <w:sz w:val="22"/>
        </w:rPr>
        <w:t xml:space="preserve"> given module, we </w:t>
      </w:r>
      <w:r w:rsidR="00DB7B9E" w:rsidRPr="00D05A7A">
        <w:rPr>
          <w:rFonts w:ascii="Arial" w:hAnsi="Arial" w:cs="Arial"/>
          <w:sz w:val="22"/>
        </w:rPr>
        <w:t>use</w:t>
      </w:r>
      <w:r w:rsidRPr="00D05A7A">
        <w:rPr>
          <w:rFonts w:ascii="Arial" w:hAnsi="Arial" w:cs="Arial"/>
          <w:sz w:val="22"/>
        </w:rPr>
        <w:t xml:space="preserve"> </w:t>
      </w:r>
      <w:r w:rsidR="001C6176">
        <w:rPr>
          <w:rFonts w:ascii="Arial" w:hAnsi="Arial" w:cs="Arial"/>
          <w:sz w:val="22"/>
        </w:rPr>
        <w:t xml:space="preserve">a </w:t>
      </w:r>
      <w:r w:rsidRPr="00D05A7A">
        <w:rPr>
          <w:rFonts w:ascii="Arial" w:hAnsi="Arial" w:cs="Arial"/>
          <w:sz w:val="22"/>
        </w:rPr>
        <w:t>permutation test</w:t>
      </w:r>
      <w:r w:rsidR="00D05A7A" w:rsidRPr="00D05A7A">
        <w:rPr>
          <w:rFonts w:ascii="Arial" w:hAnsi="Arial" w:cs="Arial"/>
          <w:sz w:val="22"/>
        </w:rPr>
        <w:t xml:space="preserve"> method</w:t>
      </w:r>
      <w:r w:rsidRPr="00D05A7A">
        <w:rPr>
          <w:rFonts w:ascii="Arial" w:hAnsi="Arial" w:cs="Arial"/>
          <w:sz w:val="22"/>
        </w:rPr>
        <w:t xml:space="preserve"> to assess the</w:t>
      </w:r>
      <w:r w:rsidR="00D05A7A" w:rsidRPr="00D05A7A">
        <w:rPr>
          <w:rFonts w:ascii="Arial" w:eastAsia="宋体" w:hAnsi="Arial" w:cs="Arial"/>
          <w:sz w:val="22"/>
        </w:rPr>
        <w:t xml:space="preserve"> correlation of genes/miRNAs within </w:t>
      </w:r>
      <w:r w:rsidRPr="00D05A7A">
        <w:rPr>
          <w:rFonts w:ascii="Arial" w:hAnsi="Arial" w:cs="Arial"/>
          <w:sz w:val="22"/>
        </w:rPr>
        <w:t>the module as follows:</w:t>
      </w:r>
    </w:p>
    <w:p w14:paraId="3C36EB27" w14:textId="77777777" w:rsidR="00E70F72" w:rsidRPr="001C6176" w:rsidRDefault="00E70F72" w:rsidP="00326578">
      <w:pPr>
        <w:adjustRightInd w:val="0"/>
        <w:snapToGrid w:val="0"/>
        <w:rPr>
          <w:rFonts w:ascii="Arial" w:hAnsi="Arial" w:cs="Arial"/>
          <w:sz w:val="22"/>
        </w:rPr>
      </w:pPr>
    </w:p>
    <w:p w14:paraId="44B3FA1D" w14:textId="2AE61E41" w:rsidR="00326578" w:rsidRPr="007C1C82" w:rsidRDefault="00326578" w:rsidP="00326578">
      <w:pPr>
        <w:adjustRightInd w:val="0"/>
        <w:snapToGrid w:val="0"/>
        <w:rPr>
          <w:rFonts w:ascii="Arial" w:hAnsi="Arial" w:cs="Arial"/>
          <w:sz w:val="22"/>
        </w:rPr>
      </w:pPr>
      <w:r w:rsidRPr="007C1C82">
        <w:rPr>
          <w:rFonts w:ascii="Arial" w:hAnsi="Arial" w:cs="Arial"/>
          <w:bCs/>
          <w:sz w:val="22"/>
        </w:rPr>
        <w:t>Step 1</w:t>
      </w:r>
      <w:r w:rsidR="006C10E8" w:rsidRPr="007C1C82">
        <w:rPr>
          <w:rFonts w:ascii="Arial" w:hAnsi="Arial" w:cs="Arial"/>
          <w:bCs/>
          <w:sz w:val="22"/>
        </w:rPr>
        <w:t>.</w:t>
      </w:r>
      <w:r w:rsidRPr="007C1C82">
        <w:rPr>
          <w:rFonts w:ascii="Arial" w:hAnsi="Arial" w:cs="Arial"/>
          <w:sz w:val="22"/>
        </w:rPr>
        <w:t xml:space="preserve"> Compute an average absolute value of </w:t>
      </w:r>
      <w:r w:rsidR="00DC539C" w:rsidRPr="007C1C82">
        <w:rPr>
          <w:rFonts w:ascii="Arial" w:hAnsi="Arial" w:cs="Arial"/>
          <w:sz w:val="22"/>
        </w:rPr>
        <w:t xml:space="preserve">the </w:t>
      </w:r>
      <w:r w:rsidRPr="007C1C82">
        <w:rPr>
          <w:rFonts w:ascii="Arial" w:hAnsi="Arial" w:cs="Arial"/>
          <w:sz w:val="22"/>
        </w:rPr>
        <w:t xml:space="preserve">gene-gene </w:t>
      </w:r>
      <w:r w:rsidR="00361F65" w:rsidRPr="007C1C82">
        <w:rPr>
          <w:rFonts w:ascii="Arial" w:hAnsi="Arial" w:cs="Arial"/>
          <w:sz w:val="22"/>
        </w:rPr>
        <w:t xml:space="preserve">Pearson correlation coefficients (PCCs) </w:t>
      </w:r>
      <w:r w:rsidRPr="007C1C82">
        <w:rPr>
          <w:rFonts w:ascii="Arial" w:hAnsi="Arial" w:cs="Arial"/>
          <w:sz w:val="22"/>
        </w:rPr>
        <w:t>for the module, denoted m0;</w:t>
      </w:r>
    </w:p>
    <w:p w14:paraId="44B3FA1E" w14:textId="77777777" w:rsidR="00326578" w:rsidRPr="007C1C82" w:rsidRDefault="00326578" w:rsidP="00326578">
      <w:pPr>
        <w:adjustRightInd w:val="0"/>
        <w:snapToGrid w:val="0"/>
        <w:rPr>
          <w:rFonts w:ascii="Arial" w:hAnsi="Arial" w:cs="Arial"/>
          <w:sz w:val="22"/>
        </w:rPr>
      </w:pPr>
    </w:p>
    <w:p w14:paraId="44B3FA1F" w14:textId="388B0CEE" w:rsidR="00326578" w:rsidRPr="007C1C82" w:rsidRDefault="00326578" w:rsidP="00326578">
      <w:pPr>
        <w:adjustRightInd w:val="0"/>
        <w:snapToGrid w:val="0"/>
        <w:rPr>
          <w:rFonts w:ascii="Arial" w:hAnsi="Arial" w:cs="Arial"/>
          <w:sz w:val="22"/>
        </w:rPr>
      </w:pPr>
      <w:r w:rsidRPr="007C1C82">
        <w:rPr>
          <w:rFonts w:ascii="Arial" w:hAnsi="Arial" w:cs="Arial"/>
          <w:bCs/>
          <w:sz w:val="22"/>
        </w:rPr>
        <w:t>Step 2.</w:t>
      </w:r>
      <w:r w:rsidR="00A26674" w:rsidRPr="007C1C82">
        <w:rPr>
          <w:rFonts w:ascii="Arial" w:hAnsi="Arial" w:cs="Arial"/>
          <w:bCs/>
          <w:sz w:val="22"/>
        </w:rPr>
        <w:t xml:space="preserve"> </w:t>
      </w:r>
      <w:r w:rsidR="00A26674" w:rsidRPr="007C1C82">
        <w:rPr>
          <w:rFonts w:ascii="Arial" w:hAnsi="Arial" w:cs="Arial"/>
          <w:sz w:val="22"/>
        </w:rPr>
        <w:t>G</w:t>
      </w:r>
      <w:r w:rsidRPr="007C1C82">
        <w:rPr>
          <w:rFonts w:ascii="Arial" w:hAnsi="Arial" w:cs="Arial"/>
          <w:sz w:val="22"/>
        </w:rPr>
        <w:t>enerate 1000 random modules with the same number of miRNAs</w:t>
      </w:r>
      <w:r w:rsidR="00A26674" w:rsidRPr="007C1C82">
        <w:rPr>
          <w:rFonts w:ascii="Arial" w:hAnsi="Arial" w:cs="Arial"/>
          <w:sz w:val="22"/>
        </w:rPr>
        <w:t xml:space="preserve">, </w:t>
      </w:r>
      <w:r w:rsidRPr="007C1C82">
        <w:rPr>
          <w:rFonts w:ascii="Arial" w:hAnsi="Arial" w:cs="Arial"/>
          <w:sz w:val="22"/>
        </w:rPr>
        <w:t xml:space="preserve">genes </w:t>
      </w:r>
      <w:r w:rsidR="00A26674" w:rsidRPr="007C1C82">
        <w:rPr>
          <w:rFonts w:ascii="Arial" w:hAnsi="Arial" w:cs="Arial"/>
          <w:sz w:val="22"/>
        </w:rPr>
        <w:t xml:space="preserve">and cancer types </w:t>
      </w:r>
      <w:r w:rsidRPr="007C1C82">
        <w:rPr>
          <w:rFonts w:ascii="Arial" w:hAnsi="Arial" w:cs="Arial"/>
          <w:sz w:val="22"/>
        </w:rPr>
        <w:t xml:space="preserve">of the module, and compute </w:t>
      </w:r>
      <w:r w:rsidR="00D05A7A" w:rsidRPr="007C1C82">
        <w:rPr>
          <w:rFonts w:ascii="Arial" w:hAnsi="Arial" w:cs="Arial"/>
          <w:sz w:val="22"/>
        </w:rPr>
        <w:t>the</w:t>
      </w:r>
      <w:r w:rsidRPr="007C1C82">
        <w:rPr>
          <w:rFonts w:ascii="Arial" w:hAnsi="Arial" w:cs="Arial"/>
          <w:sz w:val="22"/>
        </w:rPr>
        <w:t xml:space="preserve"> average absolute values of gene-gene PCCs for the</w:t>
      </w:r>
      <w:r w:rsidR="00DC3BDB" w:rsidRPr="007C1C82">
        <w:rPr>
          <w:rFonts w:ascii="Arial" w:hAnsi="Arial" w:cs="Arial"/>
          <w:sz w:val="22"/>
        </w:rPr>
        <w:t>se</w:t>
      </w:r>
      <w:r w:rsidRPr="007C1C82">
        <w:rPr>
          <w:rFonts w:ascii="Arial" w:hAnsi="Arial" w:cs="Arial"/>
          <w:sz w:val="22"/>
        </w:rPr>
        <w:t xml:space="preserve"> random modules, denoted m1, …, m1000;</w:t>
      </w:r>
    </w:p>
    <w:p w14:paraId="44B3FA20" w14:textId="77777777" w:rsidR="00326578" w:rsidRPr="007C1C82" w:rsidRDefault="00326578" w:rsidP="00326578">
      <w:pPr>
        <w:adjustRightInd w:val="0"/>
        <w:snapToGrid w:val="0"/>
        <w:rPr>
          <w:rFonts w:ascii="Arial" w:hAnsi="Arial" w:cs="Arial"/>
          <w:sz w:val="22"/>
        </w:rPr>
      </w:pPr>
    </w:p>
    <w:p w14:paraId="55080195" w14:textId="497BE266" w:rsidR="00FD36E0" w:rsidRPr="007C1C82" w:rsidRDefault="00FD36E0" w:rsidP="00FD36E0">
      <w:pPr>
        <w:adjustRightInd w:val="0"/>
        <w:snapToGrid w:val="0"/>
        <w:rPr>
          <w:rFonts w:ascii="Arial" w:hAnsi="Arial" w:cs="Arial"/>
          <w:sz w:val="22"/>
        </w:rPr>
      </w:pPr>
      <w:r w:rsidRPr="007C1C82">
        <w:rPr>
          <w:rFonts w:ascii="Arial" w:hAnsi="Arial" w:cs="Arial"/>
          <w:bCs/>
          <w:sz w:val="22"/>
        </w:rPr>
        <w:t xml:space="preserve">Step 3. </w:t>
      </w:r>
      <w:r w:rsidRPr="007C1C82">
        <w:rPr>
          <w:rFonts w:ascii="Arial" w:hAnsi="Arial" w:cs="Arial"/>
          <w:sz w:val="22"/>
        </w:rPr>
        <w:t>Combine m0 and m1, …, m100</w:t>
      </w:r>
      <w:r w:rsidR="00BB3174" w:rsidRPr="007C1C82">
        <w:rPr>
          <w:rFonts w:ascii="Arial" w:hAnsi="Arial" w:cs="Arial"/>
          <w:sz w:val="22"/>
        </w:rPr>
        <w:t>0</w:t>
      </w:r>
      <w:r w:rsidRPr="007C1C82">
        <w:rPr>
          <w:rFonts w:ascii="Arial" w:hAnsi="Arial" w:cs="Arial"/>
          <w:sz w:val="22"/>
        </w:rPr>
        <w:t>, and compute the p-value of the module using the following formula:</w:t>
      </w:r>
    </w:p>
    <w:p w14:paraId="2F318427" w14:textId="66D71744" w:rsidR="00FD36E0" w:rsidRPr="007C1C82" w:rsidRDefault="00FD36E0" w:rsidP="00FD36E0">
      <w:pPr>
        <w:adjustRightInd w:val="0"/>
        <w:snapToGrid w:val="0"/>
        <w:jc w:val="center"/>
        <w:rPr>
          <w:rFonts w:ascii="Arial" w:hAnsi="Arial" w:cs="Arial"/>
          <w:i/>
          <w:iCs/>
          <w:sz w:val="22"/>
        </w:rPr>
      </w:pPr>
      <m:oMath>
        <m:r>
          <w:rPr>
            <w:rFonts w:ascii="Cambria Math" w:hAnsi="Cambria Math" w:cs="Arial" w:hint="eastAsia"/>
            <w:sz w:val="22"/>
          </w:rPr>
          <m:t>p</m:t>
        </m:r>
        <m:r>
          <w:rPr>
            <w:rFonts w:ascii="Cambria Math" w:hAnsi="Cambria Math" w:cs="Arial"/>
            <w:sz w:val="22"/>
          </w:rPr>
          <m:t>-value =</m:t>
        </m:r>
        <m:f>
          <m:fPr>
            <m:ctrlPr>
              <w:rPr>
                <w:rFonts w:ascii="Cambria Math" w:hAnsi="Cambria Math" w:cs="Arial"/>
                <w:i/>
                <w:iCs/>
                <w:sz w:val="22"/>
              </w:rPr>
            </m:ctrlPr>
          </m:fPr>
          <m:num>
            <m:nary>
              <m:naryPr>
                <m:chr m:val="∑"/>
                <m:limLoc m:val="subSup"/>
                <m:ctrlPr>
                  <w:rPr>
                    <w:rFonts w:ascii="Cambria Math" w:hAnsi="Cambria Math" w:cs="Arial"/>
                    <w:i/>
                    <w:iCs/>
                    <w:sz w:val="22"/>
                  </w:rPr>
                </m:ctrlPr>
              </m:naryPr>
              <m:sub>
                <m:r>
                  <w:rPr>
                    <w:rFonts w:ascii="Cambria Math" w:hAnsi="Cambria Math" w:cs="Arial"/>
                    <w:sz w:val="22"/>
                  </w:rPr>
                  <m:t>i=1</m:t>
                </m:r>
              </m:sub>
              <m:sup>
                <m:r>
                  <w:rPr>
                    <w:rFonts w:ascii="Cambria Math" w:hAnsi="Cambria Math" w:cs="Arial"/>
                    <w:sz w:val="22"/>
                  </w:rPr>
                  <m:t>1000</m:t>
                </m:r>
              </m:sup>
              <m:e>
                <m:r>
                  <w:rPr>
                    <w:rFonts w:ascii="Cambria Math" w:hAnsi="Cambria Math" w:cs="Arial"/>
                    <w:sz w:val="22"/>
                  </w:rPr>
                  <m:t>1</m:t>
                </m:r>
                <m:d>
                  <m:dPr>
                    <m:ctrlPr>
                      <w:rPr>
                        <w:rFonts w:ascii="Cambria Math" w:hAnsi="Cambria Math" w:cs="Arial"/>
                        <w:i/>
                        <w:iCs/>
                        <w:sz w:val="22"/>
                      </w:rPr>
                    </m:ctrlPr>
                  </m:dPr>
                  <m:e>
                    <m:sSub>
                      <m:sSubPr>
                        <m:ctrlPr>
                          <w:rPr>
                            <w:rFonts w:ascii="Cambria Math" w:hAnsi="Cambria Math" w:cs="Arial"/>
                            <w:i/>
                            <w:iCs/>
                            <w:sz w:val="22"/>
                          </w:rPr>
                        </m:ctrlPr>
                      </m:sSubPr>
                      <m:e>
                        <m:r>
                          <w:rPr>
                            <w:rFonts w:ascii="Cambria Math" w:hAnsi="Cambria Math" w:cs="Arial"/>
                            <w:sz w:val="22"/>
                          </w:rPr>
                          <m:t>m</m:t>
                        </m:r>
                      </m:e>
                      <m:sub>
                        <m:r>
                          <w:rPr>
                            <w:rFonts w:ascii="Cambria Math" w:hAnsi="Cambria Math" w:cs="Arial"/>
                            <w:sz w:val="22"/>
                          </w:rPr>
                          <m:t>i</m:t>
                        </m:r>
                      </m:sub>
                    </m:sSub>
                    <m:r>
                      <w:rPr>
                        <w:rFonts w:ascii="Cambria Math" w:hAnsi="Cambria Math" w:cs="Arial"/>
                        <w:sz w:val="22"/>
                      </w:rPr>
                      <m:t xml:space="preserve"> ≥ </m:t>
                    </m:r>
                    <m:sSub>
                      <m:sSubPr>
                        <m:ctrlPr>
                          <w:rPr>
                            <w:rFonts w:ascii="Cambria Math" w:hAnsi="Cambria Math" w:cs="Arial"/>
                            <w:i/>
                            <w:iCs/>
                            <w:sz w:val="22"/>
                          </w:rPr>
                        </m:ctrlPr>
                      </m:sSubPr>
                      <m:e>
                        <m:r>
                          <w:rPr>
                            <w:rFonts w:ascii="Cambria Math" w:hAnsi="Cambria Math" w:cs="Arial"/>
                            <w:sz w:val="22"/>
                          </w:rPr>
                          <m:t>m</m:t>
                        </m:r>
                      </m:e>
                      <m:sub>
                        <m:r>
                          <w:rPr>
                            <w:rFonts w:ascii="Cambria Math" w:hAnsi="Cambria Math" w:cs="Arial"/>
                            <w:sz w:val="22"/>
                          </w:rPr>
                          <m:t>0</m:t>
                        </m:r>
                      </m:sub>
                    </m:sSub>
                  </m:e>
                </m:d>
                <m:r>
                  <w:rPr>
                    <w:rFonts w:ascii="Cambria Math" w:hAnsi="Cambria Math" w:cs="Arial" w:hint="eastAsia"/>
                    <w:sz w:val="22"/>
                  </w:rPr>
                  <m:t>+</m:t>
                </m:r>
                <m:r>
                  <w:rPr>
                    <w:rFonts w:ascii="Cambria Math" w:hAnsi="Cambria Math" w:cs="Arial"/>
                    <w:sz w:val="22"/>
                  </w:rPr>
                  <m:t>1</m:t>
                </m:r>
              </m:e>
            </m:nary>
          </m:num>
          <m:den>
            <m:r>
              <w:rPr>
                <w:rFonts w:ascii="Cambria Math" w:hAnsi="Cambria Math" w:cs="Arial"/>
                <w:sz w:val="22"/>
              </w:rPr>
              <m:t>1000</m:t>
            </m:r>
            <m:r>
              <w:rPr>
                <w:rFonts w:ascii="Cambria Math" w:hAnsi="Cambria Math" w:cs="Arial" w:hint="eastAsia"/>
                <w:sz w:val="22"/>
              </w:rPr>
              <m:t>+</m:t>
            </m:r>
            <m:r>
              <w:rPr>
                <w:rFonts w:ascii="Cambria Math" w:hAnsi="Cambria Math" w:cs="Arial"/>
                <w:sz w:val="22"/>
              </w:rPr>
              <m:t>1</m:t>
            </m:r>
          </m:den>
        </m:f>
      </m:oMath>
      <w:r w:rsidRPr="007C1C82">
        <w:rPr>
          <w:rFonts w:ascii="Arial" w:hAnsi="Arial" w:cs="Arial"/>
          <w:i/>
          <w:iCs/>
          <w:sz w:val="22"/>
        </w:rPr>
        <w:t>.</w:t>
      </w:r>
    </w:p>
    <w:p w14:paraId="19A78989" w14:textId="5EA54201" w:rsidR="00FD36E0" w:rsidRPr="007C1C82" w:rsidRDefault="00FD36E0" w:rsidP="00FD36E0">
      <w:pPr>
        <w:adjustRightInd w:val="0"/>
        <w:snapToGrid w:val="0"/>
        <w:rPr>
          <w:rFonts w:ascii="Arial" w:hAnsi="Arial" w:cs="Arial"/>
          <w:sz w:val="22"/>
        </w:rPr>
      </w:pPr>
      <w:r w:rsidRPr="007C1C82">
        <w:rPr>
          <w:rFonts w:ascii="Arial" w:hAnsi="Arial" w:cs="Arial"/>
          <w:sz w:val="22"/>
        </w:rPr>
        <w:t>where adding 1 to both numerator and denominator to avoid p-value of zero.</w:t>
      </w:r>
    </w:p>
    <w:p w14:paraId="44B3FA22" w14:textId="77777777" w:rsidR="00326578" w:rsidRPr="00FD36E0" w:rsidRDefault="00326578" w:rsidP="00326578">
      <w:pPr>
        <w:adjustRightInd w:val="0"/>
        <w:snapToGrid w:val="0"/>
        <w:rPr>
          <w:rFonts w:ascii="Arial" w:hAnsi="Arial" w:cs="Arial"/>
          <w:sz w:val="22"/>
        </w:rPr>
      </w:pPr>
    </w:p>
    <w:p w14:paraId="44B3FA23" w14:textId="0A567814" w:rsidR="00326578" w:rsidRPr="00265A8F" w:rsidRDefault="00326578" w:rsidP="006024DF">
      <w:pPr>
        <w:adjustRightInd w:val="0"/>
        <w:snapToGrid w:val="0"/>
        <w:rPr>
          <w:rFonts w:ascii="Arial" w:hAnsi="Arial" w:cs="Arial"/>
          <w:sz w:val="22"/>
        </w:rPr>
      </w:pPr>
      <w:r w:rsidRPr="00265A8F">
        <w:rPr>
          <w:rFonts w:ascii="Arial" w:hAnsi="Arial" w:cs="Arial" w:hint="eastAsia"/>
          <w:sz w:val="22"/>
        </w:rPr>
        <w:t>Similarly</w:t>
      </w:r>
      <w:r w:rsidRPr="00265A8F">
        <w:rPr>
          <w:rFonts w:ascii="Arial" w:hAnsi="Arial" w:cs="Arial"/>
          <w:sz w:val="22"/>
        </w:rPr>
        <w:t xml:space="preserve">, we also </w:t>
      </w:r>
      <w:r w:rsidR="009951D7">
        <w:rPr>
          <w:rFonts w:ascii="Arial" w:hAnsi="Arial" w:cs="Arial"/>
          <w:sz w:val="22"/>
        </w:rPr>
        <w:t>apply</w:t>
      </w:r>
      <w:r w:rsidRPr="00265A8F">
        <w:rPr>
          <w:rFonts w:ascii="Arial" w:hAnsi="Arial" w:cs="Arial"/>
          <w:sz w:val="22"/>
        </w:rPr>
        <w:t xml:space="preserve"> the above pro</w:t>
      </w:r>
      <w:r w:rsidR="001C6176">
        <w:rPr>
          <w:rFonts w:ascii="Arial" w:hAnsi="Arial" w:cs="Arial"/>
          <w:sz w:val="22"/>
        </w:rPr>
        <w:t>cedure</w:t>
      </w:r>
      <w:r w:rsidRPr="00265A8F">
        <w:rPr>
          <w:rFonts w:ascii="Arial" w:hAnsi="Arial" w:cs="Arial"/>
          <w:sz w:val="22"/>
        </w:rPr>
        <w:t xml:space="preserve"> to assess the co-expressed level </w:t>
      </w:r>
      <w:r w:rsidR="00D73510" w:rsidRPr="00265A8F">
        <w:rPr>
          <w:rFonts w:ascii="Arial" w:hAnsi="Arial" w:cs="Arial"/>
          <w:sz w:val="22"/>
        </w:rPr>
        <w:t xml:space="preserve">between these </w:t>
      </w:r>
      <w:r w:rsidRPr="00265A8F">
        <w:rPr>
          <w:rFonts w:ascii="Arial" w:hAnsi="Arial" w:cs="Arial"/>
          <w:sz w:val="22"/>
        </w:rPr>
        <w:t xml:space="preserve">miRNAs </w:t>
      </w:r>
      <w:r w:rsidR="006024DF" w:rsidRPr="00265A8F">
        <w:rPr>
          <w:rFonts w:ascii="Arial" w:hAnsi="Arial" w:cs="Arial"/>
          <w:sz w:val="22"/>
        </w:rPr>
        <w:t xml:space="preserve">within a given </w:t>
      </w:r>
      <w:r w:rsidRPr="00265A8F">
        <w:rPr>
          <w:rFonts w:ascii="Arial" w:hAnsi="Arial" w:cs="Arial"/>
          <w:sz w:val="22"/>
        </w:rPr>
        <w:t>module.</w:t>
      </w:r>
    </w:p>
    <w:bookmarkEnd w:id="18"/>
    <w:p w14:paraId="6673A249" w14:textId="77777777" w:rsidR="00122F2C" w:rsidRPr="001C6176" w:rsidRDefault="00122F2C" w:rsidP="00326578">
      <w:pPr>
        <w:adjustRightInd w:val="0"/>
        <w:snapToGrid w:val="0"/>
        <w:rPr>
          <w:rFonts w:ascii="Arial" w:hAnsi="Arial" w:cs="Arial"/>
          <w:bCs/>
          <w:sz w:val="22"/>
        </w:rPr>
      </w:pPr>
    </w:p>
    <w:p w14:paraId="44B3FA25" w14:textId="4D981ADF" w:rsidR="00326578" w:rsidRPr="00B13A31" w:rsidRDefault="00CB29DF" w:rsidP="00326578">
      <w:pPr>
        <w:adjustRightInd w:val="0"/>
        <w:snapToGrid w:val="0"/>
        <w:rPr>
          <w:rFonts w:ascii="Arial" w:hAnsi="Arial" w:cs="Arial"/>
          <w:b/>
          <w:bCs/>
          <w:sz w:val="24"/>
          <w:szCs w:val="24"/>
        </w:rPr>
      </w:pPr>
      <w:r w:rsidRPr="00B13A31">
        <w:rPr>
          <w:rFonts w:ascii="Arial" w:hAnsi="Arial" w:cs="Arial"/>
          <w:b/>
          <w:bCs/>
          <w:sz w:val="24"/>
          <w:szCs w:val="24"/>
        </w:rPr>
        <w:t>10</w:t>
      </w:r>
      <w:r w:rsidR="00326578" w:rsidRPr="00B13A31">
        <w:rPr>
          <w:rFonts w:ascii="Arial" w:hAnsi="Arial" w:cs="Arial"/>
          <w:b/>
          <w:bCs/>
          <w:sz w:val="24"/>
          <w:szCs w:val="24"/>
        </w:rPr>
        <w:t xml:space="preserve"> Hypergeometric test</w:t>
      </w:r>
      <w:r w:rsidR="008D458B" w:rsidRPr="00B13A31">
        <w:rPr>
          <w:rFonts w:ascii="Arial" w:hAnsi="Arial" w:cs="Arial"/>
          <w:b/>
          <w:bCs/>
          <w:sz w:val="24"/>
          <w:szCs w:val="24"/>
        </w:rPr>
        <w:t xml:space="preserve"> </w:t>
      </w:r>
      <w:r w:rsidR="008D458B" w:rsidRPr="00B13A31">
        <w:rPr>
          <w:rFonts w:ascii="Arial" w:hAnsi="Arial" w:cs="Arial"/>
          <w:b/>
          <w:bCs/>
          <w:i/>
          <w:iCs/>
          <w:sz w:val="24"/>
          <w:szCs w:val="24"/>
        </w:rPr>
        <w:t>p</w:t>
      </w:r>
      <w:r w:rsidR="008D458B" w:rsidRPr="00B13A31">
        <w:rPr>
          <w:rFonts w:ascii="Arial" w:hAnsi="Arial" w:cs="Arial"/>
          <w:b/>
          <w:bCs/>
          <w:sz w:val="24"/>
          <w:szCs w:val="24"/>
        </w:rPr>
        <w:t>-value</w:t>
      </w:r>
    </w:p>
    <w:p w14:paraId="44B3FA26" w14:textId="60B20908" w:rsidR="00326578" w:rsidRPr="00326578" w:rsidRDefault="009B109D" w:rsidP="00326578">
      <w:pPr>
        <w:adjustRightInd w:val="0"/>
        <w:snapToGrid w:val="0"/>
        <w:rPr>
          <w:rFonts w:ascii="Arial" w:hAnsi="Arial" w:cs="Arial"/>
          <w:sz w:val="22"/>
        </w:rPr>
      </w:pPr>
      <w:r>
        <w:rPr>
          <w:rFonts w:ascii="Arial" w:eastAsia="宋体" w:hAnsi="Arial" w:cs="Arial"/>
          <w:sz w:val="22"/>
        </w:rPr>
        <w:t xml:space="preserve">The </w:t>
      </w:r>
      <w:r w:rsidRPr="006657D3">
        <w:rPr>
          <w:rFonts w:ascii="Arial" w:eastAsia="宋体" w:hAnsi="Arial" w:cs="Arial"/>
          <w:sz w:val="22"/>
        </w:rPr>
        <w:t>right-tailed</w:t>
      </w:r>
      <w:r>
        <w:rPr>
          <w:rFonts w:ascii="Arial" w:hAnsi="Arial" w:cs="Arial"/>
          <w:sz w:val="22"/>
        </w:rPr>
        <w:t xml:space="preserve"> h</w:t>
      </w:r>
      <w:r w:rsidR="00326578" w:rsidRPr="00326578">
        <w:rPr>
          <w:rFonts w:ascii="Arial" w:hAnsi="Arial" w:cs="Arial"/>
          <w:sz w:val="22"/>
        </w:rPr>
        <w:t xml:space="preserve">ypergeometric test has been used several times for </w:t>
      </w:r>
      <w:r w:rsidR="00326578" w:rsidRPr="00326578">
        <w:rPr>
          <w:rFonts w:ascii="Arial" w:hAnsi="Arial" w:cs="Arial" w:hint="eastAsia"/>
          <w:sz w:val="22"/>
        </w:rPr>
        <w:t>assessing</w:t>
      </w:r>
      <w:r w:rsidR="00326578" w:rsidRPr="00326578">
        <w:rPr>
          <w:rFonts w:ascii="Arial" w:hAnsi="Arial" w:cs="Arial"/>
          <w:sz w:val="22"/>
        </w:rPr>
        <w:t xml:space="preserve"> overlapping level between two sets in this </w:t>
      </w:r>
      <w:r w:rsidR="00125210">
        <w:rPr>
          <w:rFonts w:ascii="Arial" w:hAnsi="Arial" w:cs="Arial"/>
          <w:sz w:val="22"/>
        </w:rPr>
        <w:t>study</w:t>
      </w:r>
      <w:r w:rsidR="00326578" w:rsidRPr="00326578">
        <w:rPr>
          <w:rFonts w:ascii="Arial" w:hAnsi="Arial" w:cs="Arial"/>
          <w:sz w:val="22"/>
        </w:rPr>
        <w:t>.</w:t>
      </w:r>
      <w:r w:rsidR="00326578" w:rsidRPr="00326578">
        <w:rPr>
          <w:rFonts w:ascii="Arial" w:hAnsi="Arial" w:cs="Arial" w:hint="eastAsia"/>
          <w:sz w:val="22"/>
        </w:rPr>
        <w:t xml:space="preserve"> </w:t>
      </w:r>
      <w:r w:rsidR="00326578" w:rsidRPr="00326578">
        <w:rPr>
          <w:rFonts w:ascii="Arial" w:hAnsi="Arial" w:cs="Arial"/>
          <w:sz w:val="22"/>
        </w:rPr>
        <w:t xml:space="preserve">We consider a big set </w:t>
      </w:r>
      <w:r w:rsidR="00326578" w:rsidRPr="00BB3DFE">
        <w:rPr>
          <w:rFonts w:ascii="Arial" w:hAnsi="Arial" w:cs="Arial"/>
          <w:sz w:val="22"/>
        </w:rPr>
        <w:t>S</w:t>
      </w:r>
      <w:r w:rsidR="00326578" w:rsidRPr="00326578">
        <w:rPr>
          <w:rFonts w:ascii="Arial" w:hAnsi="Arial" w:cs="Arial"/>
          <w:sz w:val="22"/>
        </w:rPr>
        <w:t xml:space="preserve"> and its two sub-sets S1 and S2 with N, n1 </w:t>
      </w:r>
      <w:r w:rsidR="00326578" w:rsidRPr="00326578">
        <w:rPr>
          <w:rFonts w:ascii="Arial" w:hAnsi="Arial" w:cs="Arial" w:hint="eastAsia"/>
          <w:sz w:val="22"/>
        </w:rPr>
        <w:t>a</w:t>
      </w:r>
      <w:r w:rsidR="00326578" w:rsidRPr="00326578">
        <w:rPr>
          <w:rFonts w:ascii="Arial" w:hAnsi="Arial" w:cs="Arial"/>
          <w:sz w:val="22"/>
        </w:rPr>
        <w:t xml:space="preserve">nd n2 (number of draws) elements respectively. We use a one-tailed Hypergeometric test to calculate the </w:t>
      </w:r>
      <w:r w:rsidR="00326578" w:rsidRPr="00706C09">
        <w:rPr>
          <w:rFonts w:ascii="Arial" w:hAnsi="Arial" w:cs="Arial"/>
          <w:i/>
          <w:iCs/>
          <w:sz w:val="22"/>
        </w:rPr>
        <w:t>p</w:t>
      </w:r>
      <w:r w:rsidR="00326578" w:rsidRPr="00326578">
        <w:rPr>
          <w:rFonts w:ascii="Arial" w:hAnsi="Arial" w:cs="Arial"/>
          <w:sz w:val="22"/>
        </w:rPr>
        <w:t>-value of</w:t>
      </w:r>
      <w:r w:rsidR="00326578" w:rsidRPr="00326578">
        <w:rPr>
          <w:rFonts w:ascii="Arial" w:hAnsi="Arial" w:cs="Arial"/>
          <w:b/>
          <w:bCs/>
          <w:i/>
          <w:iCs/>
          <w:sz w:val="22"/>
        </w:rPr>
        <w:t xml:space="preserve"> </w:t>
      </w:r>
      <w:r w:rsidR="00326578" w:rsidRPr="00326578">
        <w:rPr>
          <w:rFonts w:ascii="Arial" w:hAnsi="Arial" w:cs="Arial"/>
          <w:i/>
          <w:iCs/>
          <w:sz w:val="22"/>
        </w:rPr>
        <w:t>k</w:t>
      </w:r>
      <w:r w:rsidR="00326578" w:rsidRPr="00326578">
        <w:rPr>
          <w:rFonts w:ascii="Arial" w:hAnsi="Arial" w:cs="Arial"/>
          <w:sz w:val="22"/>
        </w:rPr>
        <w:t xml:space="preserve"> overlapping elements </w:t>
      </w:r>
      <w:r w:rsidR="00326578" w:rsidRPr="00326578">
        <w:rPr>
          <w:rFonts w:ascii="Arial" w:hAnsi="Arial" w:cs="Arial" w:hint="eastAsia"/>
          <w:sz w:val="22"/>
        </w:rPr>
        <w:t>b</w:t>
      </w:r>
      <w:r w:rsidR="00326578" w:rsidRPr="00326578">
        <w:rPr>
          <w:rFonts w:ascii="Arial" w:hAnsi="Arial" w:cs="Arial"/>
          <w:sz w:val="22"/>
        </w:rPr>
        <w:t>etween S1 and S2 by the following formula:</w:t>
      </w:r>
    </w:p>
    <w:p w14:paraId="44B3FA27" w14:textId="4FA5C1BC" w:rsidR="00326578" w:rsidRPr="00326578" w:rsidRDefault="00326578" w:rsidP="00CD3783">
      <w:pPr>
        <w:adjustRightInd w:val="0"/>
        <w:snapToGrid w:val="0"/>
        <w:jc w:val="center"/>
        <w:rPr>
          <w:rFonts w:ascii="Arial" w:hAnsi="Arial" w:cs="Arial"/>
          <w:sz w:val="22"/>
        </w:rPr>
      </w:pPr>
      <w:bookmarkStart w:id="19" w:name="_Hlk29134684"/>
      <m:oMathPara>
        <m:oMath>
          <m:r>
            <w:rPr>
              <w:rFonts w:ascii="Cambria Math" w:hAnsi="Cambria Math" w:cs="Arial"/>
              <w:sz w:val="22"/>
            </w:rPr>
            <m:t>p</m:t>
          </m:r>
          <m:r>
            <m:rPr>
              <m:nor/>
            </m:rPr>
            <w:rPr>
              <w:rFonts w:ascii="Arial" w:hAnsi="Arial" w:cs="Arial"/>
              <w:sz w:val="22"/>
            </w:rPr>
            <m:t>(</m:t>
          </m:r>
          <m:r>
            <w:rPr>
              <w:rFonts w:ascii="Cambria Math" w:hAnsi="Cambria Math" w:cs="Arial"/>
              <w:sz w:val="22"/>
            </w:rPr>
            <m:t>k</m:t>
          </m:r>
          <m:r>
            <m:rPr>
              <m:nor/>
            </m:rPr>
            <w:rPr>
              <w:rFonts w:ascii="Arial" w:hAnsi="Arial" w:cs="Arial"/>
              <w:sz w:val="22"/>
            </w:rPr>
            <m:t>)</m:t>
          </m:r>
          <m:r>
            <w:rPr>
              <w:rFonts w:ascii="Cambria Math" w:hAnsi="Cambria Math" w:cs="Arial"/>
              <w:sz w:val="22"/>
            </w:rPr>
            <m:t>=</m:t>
          </m:r>
          <m:r>
            <w:rPr>
              <w:rFonts w:ascii="Cambria Math" w:hAnsi="Cambria Math" w:cs="Arial" w:hint="eastAsia"/>
              <w:sz w:val="22"/>
            </w:rPr>
            <m:t>1</m:t>
          </m:r>
          <m:r>
            <w:rPr>
              <w:rFonts w:ascii="Cambria Math" w:eastAsia="微软雅黑" w:hAnsi="Cambria Math" w:cs="微软雅黑" w:hint="eastAsia"/>
              <w:sz w:val="22"/>
            </w:rPr>
            <m:t>-</m:t>
          </m:r>
          <m:nary>
            <m:naryPr>
              <m:chr m:val="∑"/>
              <m:limLoc m:val="undOvr"/>
              <m:grow m:val="1"/>
              <m:ctrlPr>
                <w:rPr>
                  <w:rFonts w:ascii="Cambria Math" w:hAnsi="Cambria Math" w:cs="Arial"/>
                  <w:sz w:val="22"/>
                </w:rPr>
              </m:ctrlPr>
            </m:naryPr>
            <m:sub>
              <m:r>
                <w:rPr>
                  <w:rFonts w:ascii="Cambria Math" w:hAnsi="Cambria Math" w:cs="Arial"/>
                  <w:sz w:val="22"/>
                </w:rPr>
                <m:t>i=0</m:t>
              </m:r>
            </m:sub>
            <m:sup>
              <m:r>
                <w:rPr>
                  <w:rFonts w:ascii="Cambria Math" w:hAnsi="Cambria Math" w:cs="Arial"/>
                  <w:sz w:val="22"/>
                </w:rPr>
                <m:t>k-1</m:t>
              </m:r>
            </m:sup>
            <m:e>
              <m:r>
                <w:rPr>
                  <w:rFonts w:ascii="Cambria Math" w:hAnsi="Cambria Math" w:cs="Arial" w:hint="eastAsia"/>
                  <w:sz w:val="22"/>
                </w:rPr>
                <m:t>p</m:t>
              </m:r>
              <m:r>
                <w:rPr>
                  <w:rFonts w:ascii="Cambria Math" w:hAnsi="Cambria Math" w:cs="Arial"/>
                  <w:sz w:val="22"/>
                </w:rPr>
                <m:t>(x=i)</m:t>
              </m:r>
            </m:e>
          </m:nary>
        </m:oMath>
      </m:oMathPara>
      <w:bookmarkEnd w:id="19"/>
    </w:p>
    <w:p w14:paraId="44B3FA28" w14:textId="72374375" w:rsidR="00326578" w:rsidRPr="00326578" w:rsidRDefault="00326578" w:rsidP="00326578">
      <w:pPr>
        <w:adjustRightInd w:val="0"/>
        <w:snapToGrid w:val="0"/>
        <w:rPr>
          <w:rFonts w:ascii="Arial" w:hAnsi="Arial" w:cs="Arial"/>
          <w:sz w:val="22"/>
        </w:rPr>
      </w:pPr>
      <w:r w:rsidRPr="00326578">
        <w:rPr>
          <w:rFonts w:ascii="Arial" w:hAnsi="Arial" w:cs="Arial" w:hint="eastAsia"/>
          <w:sz w:val="22"/>
        </w:rPr>
        <w:t>w</w:t>
      </w:r>
      <w:r w:rsidRPr="00326578">
        <w:rPr>
          <w:rFonts w:ascii="Arial" w:hAnsi="Arial" w:cs="Arial"/>
          <w:sz w:val="22"/>
        </w:rPr>
        <w:t>here the</w:t>
      </w:r>
      <w:r w:rsidRPr="00326578">
        <w:rPr>
          <w:rFonts w:ascii="Arial" w:hAnsi="Arial" w:cs="Arial" w:hint="eastAsia"/>
          <w:sz w:val="22"/>
        </w:rPr>
        <w:t xml:space="preserve"> </w:t>
      </w:r>
      <w:r w:rsidRPr="00326578">
        <w:rPr>
          <w:rFonts w:ascii="Arial" w:hAnsi="Arial" w:cs="Arial"/>
          <w:sz w:val="22"/>
        </w:rPr>
        <w:t xml:space="preserve">probability that there are </w:t>
      </w:r>
      <w:r w:rsidRPr="00556272">
        <w:rPr>
          <w:rFonts w:ascii="Arial" w:hAnsi="Arial" w:cs="Arial"/>
          <w:i/>
          <w:iCs/>
          <w:sz w:val="22"/>
        </w:rPr>
        <w:t>k</w:t>
      </w:r>
      <w:r w:rsidRPr="00326578">
        <w:rPr>
          <w:rFonts w:ascii="Arial" w:hAnsi="Arial" w:cs="Arial"/>
          <w:sz w:val="22"/>
        </w:rPr>
        <w:t xml:space="preserve"> overlapping elements is </w:t>
      </w:r>
      <m:oMath>
        <m:r>
          <w:rPr>
            <w:rFonts w:ascii="Cambria Math" w:hAnsi="Cambria Math" w:cs="Arial" w:hint="eastAsia"/>
            <w:sz w:val="22"/>
          </w:rPr>
          <m:t>p</m:t>
        </m:r>
        <m:r>
          <w:rPr>
            <w:rFonts w:ascii="Cambria Math" w:hAnsi="Cambria Math" w:cs="Arial"/>
            <w:sz w:val="22"/>
          </w:rPr>
          <m:t>(x=k)=</m:t>
        </m:r>
        <m:f>
          <m:fPr>
            <m:ctrlPr>
              <w:rPr>
                <w:rFonts w:ascii="Cambria Math" w:hAnsi="Cambria Math" w:cs="Arial"/>
                <w:sz w:val="22"/>
              </w:rPr>
            </m:ctrlPr>
          </m:fPr>
          <m:num>
            <m:d>
              <m:dPr>
                <m:ctrlPr>
                  <w:rPr>
                    <w:rFonts w:ascii="Cambria Math" w:hAnsi="Cambria Math" w:cs="Arial"/>
                    <w:sz w:val="22"/>
                  </w:rPr>
                </m:ctrlPr>
              </m:dPr>
              <m:e>
                <m:eqArr>
                  <m:eqArrPr>
                    <m:ctrlPr>
                      <w:rPr>
                        <w:rFonts w:ascii="Cambria Math" w:hAnsi="Cambria Math" w:cs="Arial"/>
                        <w:sz w:val="22"/>
                      </w:rPr>
                    </m:ctrlPr>
                  </m:eqArrPr>
                  <m:e>
                    <m:r>
                      <w:rPr>
                        <w:rFonts w:ascii="Cambria Math" w:hAnsi="Cambria Math" w:cs="Arial"/>
                        <w:sz w:val="22"/>
                      </w:rPr>
                      <m:t>n1</m:t>
                    </m:r>
                  </m:e>
                  <m:e>
                    <m:r>
                      <w:rPr>
                        <w:rFonts w:ascii="Cambria Math" w:hAnsi="Cambria Math" w:cs="Arial"/>
                        <w:sz w:val="22"/>
                      </w:rPr>
                      <m:t>x</m:t>
                    </m:r>
                  </m:e>
                </m:eqArr>
              </m:e>
            </m:d>
            <m:d>
              <m:dPr>
                <m:ctrlPr>
                  <w:rPr>
                    <w:rFonts w:ascii="Cambria Math" w:hAnsi="Cambria Math" w:cs="Arial"/>
                    <w:sz w:val="22"/>
                  </w:rPr>
                </m:ctrlPr>
              </m:dPr>
              <m:e>
                <m:eqArr>
                  <m:eqArrPr>
                    <m:ctrlPr>
                      <w:rPr>
                        <w:rFonts w:ascii="Cambria Math" w:hAnsi="Cambria Math" w:cs="Arial"/>
                        <w:sz w:val="22"/>
                      </w:rPr>
                    </m:ctrlPr>
                  </m:eqArrPr>
                  <m:e>
                    <m:r>
                      <w:rPr>
                        <w:rFonts w:ascii="Cambria Math" w:hAnsi="Cambria Math" w:cs="Arial"/>
                        <w:sz w:val="22"/>
                      </w:rPr>
                      <m:t>N-n1</m:t>
                    </m:r>
                  </m:e>
                  <m:e>
                    <m:r>
                      <w:rPr>
                        <w:rFonts w:ascii="Cambria Math" w:hAnsi="Cambria Math" w:cs="Arial"/>
                        <w:sz w:val="22"/>
                      </w:rPr>
                      <m:t>n2-x</m:t>
                    </m:r>
                  </m:e>
                </m:eqArr>
              </m:e>
            </m:d>
          </m:num>
          <m:den>
            <m:d>
              <m:dPr>
                <m:ctrlPr>
                  <w:rPr>
                    <w:rFonts w:ascii="Cambria Math" w:hAnsi="Cambria Math" w:cs="Arial"/>
                    <w:sz w:val="22"/>
                  </w:rPr>
                </m:ctrlPr>
              </m:dPr>
              <m:e>
                <m:eqArr>
                  <m:eqArrPr>
                    <m:ctrlPr>
                      <w:rPr>
                        <w:rFonts w:ascii="Cambria Math" w:hAnsi="Cambria Math" w:cs="Arial"/>
                        <w:sz w:val="22"/>
                      </w:rPr>
                    </m:ctrlPr>
                  </m:eqArrPr>
                  <m:e>
                    <m:r>
                      <w:rPr>
                        <w:rFonts w:ascii="Cambria Math" w:hAnsi="Cambria Math" w:cs="Arial"/>
                        <w:sz w:val="22"/>
                      </w:rPr>
                      <m:t>N</m:t>
                    </m:r>
                  </m:e>
                  <m:e>
                    <m:r>
                      <w:rPr>
                        <w:rFonts w:ascii="Cambria Math" w:hAnsi="Cambria Math" w:cs="Arial"/>
                        <w:sz w:val="22"/>
                      </w:rPr>
                      <m:t>n2</m:t>
                    </m:r>
                  </m:e>
                </m:eqArr>
              </m:e>
            </m:d>
          </m:den>
        </m:f>
      </m:oMath>
      <w:r w:rsidR="001C6176">
        <w:rPr>
          <w:rFonts w:ascii="Arial" w:hAnsi="Arial" w:cs="Arial" w:hint="eastAsia"/>
          <w:sz w:val="22"/>
        </w:rPr>
        <w:t>,</w:t>
      </w:r>
      <w:r w:rsidR="001C6176">
        <w:rPr>
          <w:rFonts w:ascii="Arial" w:hAnsi="Arial" w:cs="Arial"/>
          <w:sz w:val="22"/>
        </w:rPr>
        <w:t xml:space="preserve"> </w:t>
      </w:r>
    </w:p>
    <w:p w14:paraId="44B3FA29" w14:textId="77777777" w:rsidR="00326578" w:rsidRPr="00326578" w:rsidRDefault="00326578" w:rsidP="00326578">
      <w:pPr>
        <w:adjustRightInd w:val="0"/>
        <w:snapToGrid w:val="0"/>
        <w:rPr>
          <w:rFonts w:ascii="Arial" w:hAnsi="Arial" w:cs="Arial"/>
          <w:sz w:val="22"/>
        </w:rPr>
      </w:pPr>
      <w:r w:rsidRPr="00326578">
        <w:rPr>
          <w:rFonts w:ascii="Arial" w:hAnsi="Arial" w:cs="Arial"/>
          <w:sz w:val="22"/>
        </w:rPr>
        <w:t xml:space="preserve">and </w:t>
      </w:r>
      <m:oMath>
        <m:d>
          <m:dPr>
            <m:ctrlPr>
              <w:rPr>
                <w:rFonts w:ascii="Cambria Math" w:hAnsi="Cambria Math" w:cs="Arial"/>
                <w:color w:val="222222"/>
                <w:szCs w:val="21"/>
                <w:shd w:val="clear" w:color="auto" w:fill="FFFFFF"/>
              </w:rPr>
            </m:ctrlPr>
          </m:dPr>
          <m:e>
            <m:eqArr>
              <m:eqArrPr>
                <m:ctrlPr>
                  <w:rPr>
                    <w:rFonts w:ascii="Cambria Math" w:hAnsi="Cambria Math" w:cs="Arial"/>
                    <w:color w:val="222222"/>
                    <w:szCs w:val="21"/>
                    <w:shd w:val="clear" w:color="auto" w:fill="FFFFFF"/>
                  </w:rPr>
                </m:ctrlPr>
              </m:eqArrPr>
              <m:e>
                <m:r>
                  <w:rPr>
                    <w:rFonts w:ascii="Cambria Math" w:hAnsi="Cambria Math" w:cs="Arial"/>
                    <w:color w:val="222222"/>
                    <w:szCs w:val="21"/>
                    <w:shd w:val="clear" w:color="auto" w:fill="FFFFFF"/>
                  </w:rPr>
                  <m:t>n</m:t>
                </m:r>
              </m:e>
              <m:e>
                <m:r>
                  <w:rPr>
                    <w:rFonts w:ascii="Cambria Math" w:hAnsi="Cambria Math" w:cs="Arial"/>
                    <w:color w:val="222222"/>
                    <w:szCs w:val="21"/>
                    <w:shd w:val="clear" w:color="auto" w:fill="FFFFFF"/>
                  </w:rPr>
                  <m:t>k</m:t>
                </m:r>
              </m:e>
            </m:eqArr>
          </m:e>
        </m:d>
        <m:r>
          <w:rPr>
            <w:rFonts w:ascii="Cambria Math" w:hAnsi="Cambria Math" w:cs="Arial"/>
            <w:color w:val="222222"/>
            <w:szCs w:val="21"/>
            <w:shd w:val="clear" w:color="auto" w:fill="FFFFFF"/>
          </w:rPr>
          <m:t>=n!/(k!</m:t>
        </m:r>
        <m:d>
          <m:dPr>
            <m:ctrlPr>
              <w:rPr>
                <w:rFonts w:ascii="Cambria Math" w:hAnsi="Cambria Math" w:cs="Arial"/>
                <w:i/>
                <w:color w:val="222222"/>
                <w:szCs w:val="21"/>
                <w:shd w:val="clear" w:color="auto" w:fill="FFFFFF"/>
              </w:rPr>
            </m:ctrlPr>
          </m:dPr>
          <m:e>
            <m:r>
              <w:rPr>
                <w:rFonts w:ascii="Cambria Math" w:hAnsi="Cambria Math" w:cs="Arial"/>
                <w:color w:val="222222"/>
                <w:szCs w:val="21"/>
                <w:shd w:val="clear" w:color="auto" w:fill="FFFFFF"/>
              </w:rPr>
              <m:t>n-k</m:t>
            </m:r>
          </m:e>
        </m:d>
        <m:r>
          <w:rPr>
            <w:rFonts w:ascii="Cambria Math" w:hAnsi="Cambria Math" w:cs="Arial"/>
            <w:color w:val="222222"/>
            <w:szCs w:val="21"/>
            <w:shd w:val="clear" w:color="auto" w:fill="FFFFFF"/>
          </w:rPr>
          <m:t>!)</m:t>
        </m:r>
      </m:oMath>
      <w:r w:rsidRPr="00326578">
        <w:rPr>
          <w:rFonts w:ascii="Arial" w:hAnsi="Arial" w:cs="Arial" w:hint="eastAsia"/>
          <w:color w:val="222222"/>
          <w:szCs w:val="21"/>
          <w:shd w:val="clear" w:color="auto" w:fill="FFFFFF"/>
        </w:rPr>
        <w:t xml:space="preserve"> </w:t>
      </w:r>
      <w:r w:rsidRPr="00326578">
        <w:rPr>
          <w:rFonts w:ascii="Arial" w:hAnsi="Arial" w:cs="Arial"/>
          <w:sz w:val="22"/>
        </w:rPr>
        <w:t xml:space="preserve">is a binomial coefficient. </w:t>
      </w:r>
    </w:p>
    <w:p w14:paraId="2A2777B0" w14:textId="77777777" w:rsidR="00122F2C" w:rsidRDefault="00122F2C" w:rsidP="00326578">
      <w:pPr>
        <w:adjustRightInd w:val="0"/>
        <w:snapToGrid w:val="0"/>
        <w:rPr>
          <w:rFonts w:ascii="Arial" w:hAnsi="Arial" w:cs="Arial"/>
          <w:b/>
          <w:sz w:val="22"/>
        </w:rPr>
      </w:pPr>
    </w:p>
    <w:p w14:paraId="44B3FA2B" w14:textId="746EBFA2" w:rsidR="00326578" w:rsidRPr="00B13A31" w:rsidRDefault="00385DB4" w:rsidP="00326578">
      <w:pPr>
        <w:adjustRightInd w:val="0"/>
        <w:snapToGrid w:val="0"/>
        <w:rPr>
          <w:rFonts w:ascii="Arial" w:hAnsi="Arial" w:cs="Arial"/>
          <w:b/>
          <w:sz w:val="24"/>
          <w:szCs w:val="24"/>
        </w:rPr>
      </w:pPr>
      <w:r w:rsidRPr="00B13A31">
        <w:rPr>
          <w:rFonts w:ascii="Arial" w:hAnsi="Arial" w:cs="Arial"/>
          <w:b/>
          <w:bCs/>
          <w:sz w:val="24"/>
          <w:szCs w:val="24"/>
        </w:rPr>
        <w:t>11</w:t>
      </w:r>
      <w:r w:rsidR="00326578" w:rsidRPr="00B13A31">
        <w:rPr>
          <w:rFonts w:ascii="Arial" w:hAnsi="Arial" w:cs="Arial"/>
          <w:b/>
          <w:bCs/>
          <w:sz w:val="24"/>
          <w:szCs w:val="24"/>
        </w:rPr>
        <w:t xml:space="preserve"> BH adjusted </w:t>
      </w:r>
      <w:r w:rsidR="00326578" w:rsidRPr="00B13A31">
        <w:rPr>
          <w:rFonts w:ascii="Arial" w:hAnsi="Arial" w:cs="Arial"/>
          <w:b/>
          <w:bCs/>
          <w:i/>
          <w:iCs/>
          <w:sz w:val="24"/>
          <w:szCs w:val="24"/>
        </w:rPr>
        <w:t>p</w:t>
      </w:r>
      <w:r w:rsidR="00326578" w:rsidRPr="00B13A31">
        <w:rPr>
          <w:rFonts w:ascii="Arial" w:hAnsi="Arial" w:cs="Arial"/>
          <w:b/>
          <w:bCs/>
          <w:sz w:val="24"/>
          <w:szCs w:val="24"/>
        </w:rPr>
        <w:t>-value</w:t>
      </w:r>
    </w:p>
    <w:p w14:paraId="44B3FA2C" w14:textId="207B6C3D" w:rsidR="00326578" w:rsidRPr="00326578" w:rsidRDefault="00326578" w:rsidP="00326578">
      <w:pPr>
        <w:adjustRightInd w:val="0"/>
        <w:snapToGrid w:val="0"/>
        <w:rPr>
          <w:rFonts w:ascii="Arial" w:hAnsi="Arial" w:cs="Arial"/>
          <w:bCs/>
          <w:sz w:val="22"/>
        </w:rPr>
      </w:pPr>
      <w:r w:rsidRPr="00326578">
        <w:rPr>
          <w:rFonts w:ascii="Arial" w:hAnsi="Arial" w:cs="Arial"/>
          <w:bCs/>
          <w:sz w:val="22"/>
        </w:rPr>
        <w:t xml:space="preserve">The Benjamini-Hochberg (BH) procedure is a powerful tool that decreases the false discovery rate in the statistical multiple hypothesis testing. The resulting </w:t>
      </w:r>
      <w:r w:rsidRPr="00326578">
        <w:rPr>
          <w:rFonts w:ascii="Arial" w:hAnsi="Arial" w:cs="Arial" w:hint="eastAsia"/>
          <w:bCs/>
          <w:i/>
          <w:iCs/>
          <w:sz w:val="22"/>
        </w:rPr>
        <w:t>p</w:t>
      </w:r>
      <w:r w:rsidRPr="00326578">
        <w:rPr>
          <w:rFonts w:ascii="Arial" w:hAnsi="Arial" w:cs="Arial"/>
          <w:bCs/>
          <w:sz w:val="22"/>
        </w:rPr>
        <w:t>-values are corrected for multiple testing</w:t>
      </w:r>
      <w:r w:rsidRPr="00326578">
        <w:rPr>
          <w:rFonts w:ascii="Arial" w:hAnsi="Arial" w:cs="Arial" w:hint="eastAsia"/>
          <w:bCs/>
          <w:sz w:val="22"/>
        </w:rPr>
        <w:t xml:space="preserve"> </w:t>
      </w:r>
      <w:r w:rsidRPr="00326578">
        <w:rPr>
          <w:rFonts w:ascii="Arial" w:hAnsi="Arial" w:cs="Arial"/>
          <w:bCs/>
          <w:sz w:val="22"/>
        </w:rPr>
        <w:t xml:space="preserve">using the BH method </w:t>
      </w:r>
      <w:r w:rsidRPr="00326578">
        <w:rPr>
          <w:rFonts w:ascii="Arial" w:hAnsi="Arial" w:cs="Arial"/>
          <w:bCs/>
          <w:color w:val="0000FF"/>
          <w:sz w:val="22"/>
        </w:rPr>
        <w:t>[</w:t>
      </w:r>
      <w:r w:rsidR="00773E7E">
        <w:rPr>
          <w:rFonts w:ascii="Arial" w:hAnsi="Arial" w:cs="Arial"/>
          <w:bCs/>
          <w:color w:val="0000FF"/>
          <w:sz w:val="22"/>
        </w:rPr>
        <w:t>6</w:t>
      </w:r>
      <w:r w:rsidRPr="00326578">
        <w:rPr>
          <w:rFonts w:ascii="Arial" w:hAnsi="Arial" w:cs="Arial"/>
          <w:bCs/>
          <w:color w:val="0000FF"/>
          <w:sz w:val="22"/>
        </w:rPr>
        <w:t>].</w:t>
      </w:r>
    </w:p>
    <w:p w14:paraId="4D1CE5F8" w14:textId="77777777" w:rsidR="00122F2C" w:rsidRDefault="00122F2C" w:rsidP="00326578">
      <w:pPr>
        <w:adjustRightInd w:val="0"/>
        <w:snapToGrid w:val="0"/>
        <w:rPr>
          <w:rFonts w:ascii="Arial" w:hAnsi="Arial" w:cs="Arial"/>
          <w:bCs/>
          <w:sz w:val="22"/>
        </w:rPr>
      </w:pPr>
    </w:p>
    <w:p w14:paraId="44B3FA2E" w14:textId="55F753D3" w:rsidR="00326578" w:rsidRPr="00B13A31" w:rsidRDefault="00326578" w:rsidP="00326578">
      <w:pPr>
        <w:adjustRightInd w:val="0"/>
        <w:snapToGrid w:val="0"/>
        <w:rPr>
          <w:rFonts w:ascii="Arial" w:hAnsi="Arial" w:cs="Arial"/>
          <w:b/>
          <w:sz w:val="24"/>
          <w:szCs w:val="24"/>
        </w:rPr>
      </w:pPr>
      <w:r w:rsidRPr="00B13A31">
        <w:rPr>
          <w:rFonts w:ascii="Arial" w:hAnsi="Arial" w:cs="Arial" w:hint="eastAsia"/>
          <w:b/>
          <w:sz w:val="24"/>
          <w:szCs w:val="24"/>
        </w:rPr>
        <w:t>1</w:t>
      </w:r>
      <w:r w:rsidR="00385DB4" w:rsidRPr="00B13A31">
        <w:rPr>
          <w:rFonts w:ascii="Arial" w:hAnsi="Arial" w:cs="Arial"/>
          <w:b/>
          <w:sz w:val="24"/>
          <w:szCs w:val="24"/>
        </w:rPr>
        <w:t>2</w:t>
      </w:r>
      <w:r w:rsidRPr="00B13A31">
        <w:rPr>
          <w:rFonts w:ascii="Arial" w:hAnsi="Arial" w:cs="Arial"/>
          <w:b/>
          <w:sz w:val="24"/>
          <w:szCs w:val="24"/>
        </w:rPr>
        <w:t xml:space="preserve"> Fold </w:t>
      </w:r>
      <w:r w:rsidR="00BB3DFE">
        <w:rPr>
          <w:rFonts w:ascii="Arial" w:hAnsi="Arial" w:cs="Arial"/>
          <w:b/>
          <w:sz w:val="24"/>
          <w:szCs w:val="24"/>
        </w:rPr>
        <w:t>e</w:t>
      </w:r>
      <w:r w:rsidRPr="00B13A31">
        <w:rPr>
          <w:rFonts w:ascii="Arial" w:hAnsi="Arial" w:cs="Arial"/>
          <w:b/>
          <w:sz w:val="24"/>
          <w:szCs w:val="24"/>
        </w:rPr>
        <w:t xml:space="preserve">nrichment </w:t>
      </w:r>
      <w:r w:rsidRPr="00B13A31">
        <w:rPr>
          <w:rFonts w:ascii="Arial" w:hAnsi="Arial" w:cs="Arial" w:hint="eastAsia"/>
          <w:b/>
          <w:sz w:val="24"/>
          <w:szCs w:val="24"/>
        </w:rPr>
        <w:t>(</w:t>
      </w:r>
      <w:r w:rsidRPr="00B13A31">
        <w:rPr>
          <w:rFonts w:ascii="Arial" w:hAnsi="Arial" w:cs="Arial"/>
          <w:b/>
          <w:sz w:val="24"/>
          <w:szCs w:val="24"/>
        </w:rPr>
        <w:t xml:space="preserve">FE) </w:t>
      </w:r>
    </w:p>
    <w:p w14:paraId="44B3FA2F" w14:textId="4F94EAB2" w:rsidR="00326578" w:rsidRPr="00326578" w:rsidRDefault="00326578" w:rsidP="00326578">
      <w:pPr>
        <w:adjustRightInd w:val="0"/>
        <w:snapToGrid w:val="0"/>
        <w:rPr>
          <w:rFonts w:ascii="Arial" w:hAnsi="Arial" w:cs="Arial"/>
          <w:bCs/>
          <w:sz w:val="22"/>
        </w:rPr>
      </w:pPr>
      <w:r w:rsidRPr="00326578">
        <w:rPr>
          <w:rFonts w:ascii="Arial" w:hAnsi="Arial" w:cs="Arial"/>
          <w:bCs/>
          <w:sz w:val="22"/>
        </w:rPr>
        <w:t xml:space="preserve">FE = A/B, where A is the observed value and B is the expected value. It is used </w:t>
      </w:r>
      <w:r w:rsidRPr="00326578">
        <w:rPr>
          <w:rFonts w:ascii="Arial" w:hAnsi="Arial" w:cs="Arial"/>
          <w:sz w:val="22"/>
        </w:rPr>
        <w:t>several times</w:t>
      </w:r>
      <w:r w:rsidRPr="00326578">
        <w:rPr>
          <w:rFonts w:ascii="Arial" w:hAnsi="Arial" w:cs="Arial"/>
          <w:bCs/>
          <w:sz w:val="22"/>
        </w:rPr>
        <w:t xml:space="preserve"> in </w:t>
      </w:r>
      <w:r w:rsidRPr="006421BF">
        <w:rPr>
          <w:rFonts w:ascii="Arial" w:eastAsia="宋体" w:hAnsi="Arial" w:cs="Arial"/>
          <w:color w:val="0000FF"/>
          <w:sz w:val="22"/>
        </w:rPr>
        <w:t>S10</w:t>
      </w:r>
      <w:r w:rsidR="002254FF">
        <w:rPr>
          <w:rFonts w:ascii="Arial" w:eastAsia="宋体" w:hAnsi="Arial" w:cs="Arial"/>
          <w:color w:val="0000FF"/>
          <w:sz w:val="22"/>
        </w:rPr>
        <w:t xml:space="preserve"> </w:t>
      </w:r>
      <w:r w:rsidR="002254FF" w:rsidRPr="006421BF">
        <w:rPr>
          <w:rFonts w:ascii="Arial" w:eastAsia="宋体" w:hAnsi="Arial" w:cs="Arial"/>
          <w:color w:val="0000FF"/>
          <w:sz w:val="22"/>
        </w:rPr>
        <w:t>Table</w:t>
      </w:r>
      <w:r w:rsidRPr="00326578">
        <w:rPr>
          <w:rFonts w:ascii="Arial" w:hAnsi="Arial" w:cs="Arial"/>
          <w:bCs/>
          <w:color w:val="000000" w:themeColor="text1"/>
          <w:sz w:val="22"/>
        </w:rPr>
        <w:t>.</w:t>
      </w:r>
    </w:p>
    <w:p w14:paraId="240A4C72" w14:textId="77777777" w:rsidR="00122F2C" w:rsidRDefault="00122F2C" w:rsidP="00326578">
      <w:pPr>
        <w:adjustRightInd w:val="0"/>
        <w:snapToGrid w:val="0"/>
        <w:jc w:val="left"/>
        <w:rPr>
          <w:rFonts w:ascii="Arial" w:eastAsia="宋体" w:hAnsi="Arial" w:cs="Arial"/>
          <w:sz w:val="24"/>
          <w:szCs w:val="24"/>
        </w:rPr>
      </w:pPr>
    </w:p>
    <w:p w14:paraId="44B3FA31" w14:textId="61DCD778" w:rsidR="00326578" w:rsidRPr="00B13A31" w:rsidRDefault="00326578" w:rsidP="00326578">
      <w:pPr>
        <w:adjustRightInd w:val="0"/>
        <w:snapToGrid w:val="0"/>
        <w:jc w:val="left"/>
        <w:rPr>
          <w:rFonts w:ascii="Arial" w:eastAsia="宋体" w:hAnsi="Arial" w:cs="Arial"/>
          <w:b/>
          <w:sz w:val="24"/>
          <w:szCs w:val="24"/>
        </w:rPr>
      </w:pPr>
      <w:r w:rsidRPr="00B13A31">
        <w:rPr>
          <w:rFonts w:ascii="Arial" w:eastAsia="宋体" w:hAnsi="Arial" w:cs="Arial"/>
          <w:b/>
          <w:sz w:val="24"/>
          <w:szCs w:val="24"/>
        </w:rPr>
        <w:t>1</w:t>
      </w:r>
      <w:r w:rsidR="00385DB4" w:rsidRPr="00B13A31">
        <w:rPr>
          <w:rFonts w:ascii="Arial" w:eastAsia="宋体" w:hAnsi="Arial" w:cs="Arial"/>
          <w:b/>
          <w:sz w:val="24"/>
          <w:szCs w:val="24"/>
        </w:rPr>
        <w:t>3</w:t>
      </w:r>
      <w:r w:rsidRPr="00B13A31">
        <w:rPr>
          <w:rFonts w:ascii="Arial" w:eastAsia="宋体" w:hAnsi="Arial" w:cs="Arial"/>
          <w:b/>
          <w:sz w:val="24"/>
          <w:szCs w:val="24"/>
        </w:rPr>
        <w:t xml:space="preserve"> Known gene set enrichment analysis</w:t>
      </w:r>
      <w:r w:rsidR="008F0ACD" w:rsidRPr="00B13A31">
        <w:rPr>
          <w:rFonts w:ascii="Arial" w:eastAsia="宋体" w:hAnsi="Arial" w:cs="Arial"/>
          <w:b/>
          <w:sz w:val="24"/>
          <w:szCs w:val="24"/>
        </w:rPr>
        <w:t xml:space="preserve"> of modules</w:t>
      </w:r>
    </w:p>
    <w:p w14:paraId="44B3FA32" w14:textId="4AD61E63" w:rsidR="00326578" w:rsidRPr="00245F63" w:rsidRDefault="00326578" w:rsidP="00326578">
      <w:pPr>
        <w:adjustRightInd w:val="0"/>
        <w:snapToGrid w:val="0"/>
        <w:rPr>
          <w:rFonts w:ascii="Arial" w:eastAsia="宋体" w:hAnsi="Arial" w:cs="Arial"/>
          <w:sz w:val="22"/>
        </w:rPr>
      </w:pPr>
      <w:r w:rsidRPr="00245F63">
        <w:rPr>
          <w:rFonts w:ascii="Arial" w:eastAsia="宋体" w:hAnsi="Arial" w:cs="Arial" w:hint="eastAsia"/>
          <w:sz w:val="22"/>
        </w:rPr>
        <w:t>F</w:t>
      </w:r>
      <w:r w:rsidRPr="00245F63">
        <w:rPr>
          <w:rFonts w:ascii="Arial" w:eastAsia="宋体" w:hAnsi="Arial" w:cs="Arial"/>
          <w:sz w:val="22"/>
        </w:rPr>
        <w:t xml:space="preserve">or a gene set in a given module, we perform functional enrichment analysis for each </w:t>
      </w:r>
      <w:r w:rsidRPr="00245F63">
        <w:rPr>
          <w:rFonts w:ascii="Arial" w:eastAsia="宋体" w:hAnsi="Arial" w:cs="Arial"/>
          <w:bCs/>
          <w:sz w:val="22"/>
        </w:rPr>
        <w:t>known KEGG and GOBP gene set</w:t>
      </w:r>
      <w:r w:rsidRPr="00245F63">
        <w:rPr>
          <w:rFonts w:ascii="Arial" w:eastAsia="宋体" w:hAnsi="Arial" w:cs="Arial"/>
          <w:sz w:val="22"/>
        </w:rPr>
        <w:t xml:space="preserve"> using </w:t>
      </w:r>
      <w:r w:rsidR="001C6176">
        <w:rPr>
          <w:rFonts w:ascii="Arial" w:eastAsia="宋体" w:hAnsi="Arial" w:cs="Arial"/>
          <w:sz w:val="22"/>
        </w:rPr>
        <w:t xml:space="preserve">the </w:t>
      </w:r>
      <w:r w:rsidR="00493F14" w:rsidRPr="00245F63">
        <w:rPr>
          <w:rFonts w:ascii="Arial" w:eastAsia="宋体" w:hAnsi="Arial" w:cs="Arial"/>
          <w:sz w:val="22"/>
        </w:rPr>
        <w:t xml:space="preserve">right-tailed </w:t>
      </w:r>
      <w:r w:rsidRPr="00245F63">
        <w:rPr>
          <w:rFonts w:ascii="Arial" w:eastAsia="宋体" w:hAnsi="Arial" w:cs="Arial"/>
          <w:sz w:val="22"/>
        </w:rPr>
        <w:t>hypergeometric test</w:t>
      </w:r>
      <w:r w:rsidR="00493F14">
        <w:rPr>
          <w:rFonts w:ascii="Arial" w:eastAsia="宋体" w:hAnsi="Arial" w:cs="Arial"/>
          <w:sz w:val="22"/>
        </w:rPr>
        <w:t xml:space="preserve"> (10th section of </w:t>
      </w:r>
      <w:r w:rsidR="00493F14" w:rsidRPr="00493F14">
        <w:rPr>
          <w:rFonts w:ascii="Arial" w:eastAsia="宋体" w:hAnsi="Arial" w:cs="Arial"/>
          <w:sz w:val="22"/>
        </w:rPr>
        <w:t>Supplementary Materials</w:t>
      </w:r>
      <w:r w:rsidR="00493F14">
        <w:rPr>
          <w:rFonts w:ascii="Arial" w:eastAsia="宋体" w:hAnsi="Arial" w:cs="Arial"/>
          <w:sz w:val="22"/>
        </w:rPr>
        <w:t>)</w:t>
      </w:r>
      <w:r w:rsidR="001C6176">
        <w:rPr>
          <w:rFonts w:ascii="Arial" w:eastAsia="宋体" w:hAnsi="Arial" w:cs="Arial"/>
          <w:sz w:val="22"/>
        </w:rPr>
        <w:t>,</w:t>
      </w:r>
      <w:r w:rsidRPr="00245F63">
        <w:rPr>
          <w:rFonts w:ascii="Arial" w:eastAsia="宋体" w:hAnsi="Arial" w:cs="Arial"/>
          <w:sz w:val="22"/>
        </w:rPr>
        <w:t xml:space="preserve"> which </w:t>
      </w:r>
      <w:r w:rsidR="009B109D">
        <w:rPr>
          <w:rFonts w:ascii="Arial" w:eastAsia="宋体" w:hAnsi="Arial" w:cs="Arial"/>
          <w:sz w:val="22"/>
        </w:rPr>
        <w:t>is</w:t>
      </w:r>
      <w:r w:rsidRPr="00245F63">
        <w:rPr>
          <w:rFonts w:ascii="Arial" w:eastAsia="宋体" w:hAnsi="Arial" w:cs="Arial"/>
          <w:sz w:val="22"/>
        </w:rPr>
        <w:t xml:space="preserve"> implemented via “phyper” function in R software.</w:t>
      </w:r>
      <w:r w:rsidRPr="00245F63">
        <w:rPr>
          <w:rFonts w:ascii="Arial" w:eastAsia="宋体" w:hAnsi="Arial" w:cs="Arial" w:hint="eastAsia"/>
          <w:sz w:val="22"/>
        </w:rPr>
        <w:t xml:space="preserve"> </w:t>
      </w:r>
      <w:r w:rsidRPr="00245F63">
        <w:rPr>
          <w:rFonts w:ascii="Arial" w:eastAsia="宋体" w:hAnsi="Arial" w:cs="Arial"/>
          <w:sz w:val="22"/>
        </w:rPr>
        <w:t xml:space="preserve">After multiple testing correction via </w:t>
      </w:r>
      <w:r w:rsidR="001C6176">
        <w:rPr>
          <w:rFonts w:ascii="Arial" w:eastAsia="宋体" w:hAnsi="Arial" w:cs="Arial"/>
          <w:sz w:val="22"/>
        </w:rPr>
        <w:t xml:space="preserve">the </w:t>
      </w:r>
      <w:r w:rsidRPr="00245F63">
        <w:rPr>
          <w:rFonts w:ascii="Arial" w:eastAsia="宋体" w:hAnsi="Arial" w:cs="Arial"/>
          <w:sz w:val="22"/>
        </w:rPr>
        <w:t>BH method, we obtain</w:t>
      </w:r>
      <w:r w:rsidR="001C6176">
        <w:rPr>
          <w:rFonts w:ascii="Arial" w:eastAsia="宋体" w:hAnsi="Arial" w:cs="Arial"/>
          <w:sz w:val="22"/>
        </w:rPr>
        <w:t xml:space="preserve"> the</w:t>
      </w:r>
      <w:r w:rsidRPr="00245F63">
        <w:rPr>
          <w:rFonts w:ascii="Arial" w:eastAsia="宋体" w:hAnsi="Arial" w:cs="Arial"/>
          <w:sz w:val="22"/>
        </w:rPr>
        <w:t xml:space="preserve"> BH adjusted </w:t>
      </w:r>
      <w:r w:rsidRPr="00245F63">
        <w:rPr>
          <w:rFonts w:ascii="Arial" w:eastAsia="宋体" w:hAnsi="Arial" w:cs="Arial"/>
          <w:i/>
          <w:sz w:val="22"/>
        </w:rPr>
        <w:t>p</w:t>
      </w:r>
      <w:r w:rsidRPr="00245F63">
        <w:rPr>
          <w:rFonts w:ascii="Arial" w:eastAsia="宋体" w:hAnsi="Arial" w:cs="Arial"/>
          <w:sz w:val="22"/>
        </w:rPr>
        <w:t>-values</w:t>
      </w:r>
      <w:r w:rsidR="009B109D">
        <w:rPr>
          <w:rFonts w:ascii="Arial" w:eastAsia="宋体" w:hAnsi="Arial" w:cs="Arial"/>
          <w:sz w:val="22"/>
        </w:rPr>
        <w:t xml:space="preserve">. Finally, </w:t>
      </w:r>
      <w:r w:rsidRPr="00245F63">
        <w:rPr>
          <w:rFonts w:ascii="Arial" w:eastAsia="宋体" w:hAnsi="Arial" w:cs="Arial"/>
          <w:sz w:val="22"/>
        </w:rPr>
        <w:t>only those</w:t>
      </w:r>
      <w:r w:rsidRPr="00245F63">
        <w:rPr>
          <w:rFonts w:ascii="Arial" w:eastAsia="宋体" w:hAnsi="Arial" w:cs="Arial" w:hint="eastAsia"/>
          <w:sz w:val="22"/>
        </w:rPr>
        <w:t xml:space="preserve"> </w:t>
      </w:r>
      <w:r w:rsidRPr="00245F63">
        <w:rPr>
          <w:rFonts w:ascii="Arial" w:eastAsia="宋体" w:hAnsi="Arial" w:cs="Arial"/>
          <w:bCs/>
          <w:sz w:val="22"/>
        </w:rPr>
        <w:t>known KEGG and GOBP</w:t>
      </w:r>
      <w:r w:rsidRPr="00245F63">
        <w:rPr>
          <w:rFonts w:ascii="Arial" w:eastAsia="宋体" w:hAnsi="Arial" w:cs="Arial"/>
          <w:sz w:val="22"/>
        </w:rPr>
        <w:t xml:space="preserve"> terms with a </w:t>
      </w:r>
      <w:r w:rsidRPr="00C656EB">
        <w:rPr>
          <w:rFonts w:ascii="Arial" w:eastAsia="宋体" w:hAnsi="Arial" w:cs="Arial"/>
          <w:b/>
          <w:bCs/>
          <w:sz w:val="22"/>
          <w:u w:val="single"/>
        </w:rPr>
        <w:t xml:space="preserve">BH </w:t>
      </w:r>
      <w:r w:rsidRPr="00C656EB">
        <w:rPr>
          <w:rFonts w:ascii="Arial" w:eastAsia="宋体" w:hAnsi="Arial" w:cs="Arial"/>
          <w:b/>
          <w:bCs/>
          <w:sz w:val="22"/>
          <w:u w:val="single"/>
        </w:rPr>
        <w:lastRenderedPageBreak/>
        <w:t xml:space="preserve">adjusted </w:t>
      </w:r>
      <w:r w:rsidRPr="00C656EB">
        <w:rPr>
          <w:rFonts w:ascii="Arial" w:eastAsia="宋体" w:hAnsi="Arial" w:cs="Arial"/>
          <w:b/>
          <w:bCs/>
          <w:i/>
          <w:iCs/>
          <w:sz w:val="22"/>
          <w:u w:val="single"/>
        </w:rPr>
        <w:t>p</w:t>
      </w:r>
      <w:r w:rsidRPr="00C656EB">
        <w:rPr>
          <w:rFonts w:ascii="Arial" w:eastAsia="宋体" w:hAnsi="Arial" w:cs="Arial"/>
          <w:b/>
          <w:bCs/>
          <w:sz w:val="22"/>
          <w:u w:val="single"/>
        </w:rPr>
        <w:t>-value</w:t>
      </w:r>
      <w:r w:rsidRPr="00245F63">
        <w:rPr>
          <w:rFonts w:ascii="Arial" w:eastAsia="宋体" w:hAnsi="Arial" w:cs="Arial"/>
          <w:sz w:val="22"/>
        </w:rPr>
        <w:t xml:space="preserve"> &lt; 0.05 </w:t>
      </w:r>
      <w:r w:rsidR="00646816">
        <w:rPr>
          <w:rFonts w:ascii="Arial" w:eastAsia="宋体" w:hAnsi="Arial" w:cs="Arial"/>
          <w:sz w:val="22"/>
        </w:rPr>
        <w:t>are</w:t>
      </w:r>
      <w:r w:rsidRPr="00245F63">
        <w:rPr>
          <w:rFonts w:ascii="Arial" w:eastAsia="宋体" w:hAnsi="Arial" w:cs="Arial"/>
          <w:sz w:val="22"/>
        </w:rPr>
        <w:t xml:space="preserve"> selected as significant</w:t>
      </w:r>
      <w:r w:rsidRPr="00245F63">
        <w:rPr>
          <w:rFonts w:ascii="Arial" w:eastAsia="宋体" w:hAnsi="Arial" w:cs="Arial" w:hint="eastAsia"/>
          <w:sz w:val="22"/>
        </w:rPr>
        <w:t xml:space="preserve"> </w:t>
      </w:r>
      <w:r w:rsidRPr="00245F63">
        <w:rPr>
          <w:rFonts w:ascii="Arial" w:eastAsia="宋体" w:hAnsi="Arial" w:cs="Arial"/>
          <w:sz w:val="22"/>
        </w:rPr>
        <w:t>ones.</w:t>
      </w:r>
    </w:p>
    <w:p w14:paraId="003A92F2" w14:textId="77777777" w:rsidR="00122F2C" w:rsidRDefault="00122F2C" w:rsidP="00326578">
      <w:pPr>
        <w:adjustRightInd w:val="0"/>
        <w:snapToGrid w:val="0"/>
        <w:jc w:val="left"/>
        <w:rPr>
          <w:rFonts w:ascii="Arial" w:eastAsia="宋体" w:hAnsi="Arial" w:cs="Arial"/>
          <w:sz w:val="22"/>
        </w:rPr>
      </w:pPr>
    </w:p>
    <w:p w14:paraId="44B3FA34" w14:textId="78312C43" w:rsidR="00326578" w:rsidRPr="00B13A31" w:rsidRDefault="00326578" w:rsidP="00326578">
      <w:pPr>
        <w:adjustRightInd w:val="0"/>
        <w:snapToGrid w:val="0"/>
        <w:jc w:val="left"/>
        <w:rPr>
          <w:rFonts w:ascii="Arial" w:eastAsia="宋体" w:hAnsi="Arial" w:cs="Arial"/>
          <w:b/>
          <w:bCs/>
          <w:sz w:val="24"/>
          <w:szCs w:val="24"/>
        </w:rPr>
      </w:pPr>
      <w:r w:rsidRPr="00B13A31">
        <w:rPr>
          <w:rFonts w:ascii="Arial" w:eastAsia="宋体" w:hAnsi="Arial" w:cs="Arial" w:hint="eastAsia"/>
          <w:b/>
          <w:bCs/>
          <w:sz w:val="24"/>
          <w:szCs w:val="24"/>
        </w:rPr>
        <w:t>1</w:t>
      </w:r>
      <w:r w:rsidR="00385DB4" w:rsidRPr="00B13A31">
        <w:rPr>
          <w:rFonts w:ascii="Arial" w:eastAsia="宋体" w:hAnsi="Arial" w:cs="Arial"/>
          <w:b/>
          <w:bCs/>
          <w:sz w:val="24"/>
          <w:szCs w:val="24"/>
        </w:rPr>
        <w:t>4</w:t>
      </w:r>
      <w:r w:rsidRPr="00B13A31">
        <w:rPr>
          <w:rFonts w:ascii="Arial" w:eastAsia="宋体" w:hAnsi="Arial" w:cs="Arial"/>
          <w:b/>
          <w:bCs/>
          <w:sz w:val="24"/>
          <w:szCs w:val="24"/>
        </w:rPr>
        <w:t xml:space="preserve"> </w:t>
      </w:r>
      <w:r w:rsidRPr="00B13A31">
        <w:rPr>
          <w:rFonts w:ascii="Arial" w:eastAsia="宋体" w:hAnsi="Arial" w:cs="Arial" w:hint="eastAsia"/>
          <w:b/>
          <w:bCs/>
          <w:sz w:val="24"/>
          <w:szCs w:val="24"/>
        </w:rPr>
        <w:t>Cancer</w:t>
      </w:r>
      <w:r w:rsidRPr="00B13A31">
        <w:rPr>
          <w:rFonts w:ascii="Arial" w:eastAsia="宋体" w:hAnsi="Arial" w:cs="Arial"/>
          <w:b/>
          <w:bCs/>
          <w:sz w:val="24"/>
          <w:szCs w:val="24"/>
        </w:rPr>
        <w:t xml:space="preserve"> genes/miRNA set enrichment analysis</w:t>
      </w:r>
      <w:r w:rsidR="008F0ACD" w:rsidRPr="00B13A31">
        <w:rPr>
          <w:rFonts w:ascii="Arial" w:eastAsia="宋体" w:hAnsi="Arial" w:cs="Arial"/>
          <w:b/>
          <w:bCs/>
          <w:sz w:val="24"/>
          <w:szCs w:val="24"/>
        </w:rPr>
        <w:t xml:space="preserve"> </w:t>
      </w:r>
      <w:r w:rsidR="008F0ACD" w:rsidRPr="00B13A31">
        <w:rPr>
          <w:rFonts w:ascii="Arial" w:eastAsia="宋体" w:hAnsi="Arial" w:cs="Arial"/>
          <w:b/>
          <w:sz w:val="24"/>
          <w:szCs w:val="24"/>
        </w:rPr>
        <w:t>of modules</w:t>
      </w:r>
    </w:p>
    <w:p w14:paraId="44B3FA35" w14:textId="5664DF2D" w:rsidR="00326578" w:rsidRPr="00245F63" w:rsidRDefault="00326578" w:rsidP="00326578">
      <w:pPr>
        <w:adjustRightInd w:val="0"/>
        <w:snapToGrid w:val="0"/>
        <w:rPr>
          <w:rFonts w:ascii="Arial" w:eastAsia="宋体" w:hAnsi="Arial" w:cs="Arial"/>
          <w:sz w:val="22"/>
        </w:rPr>
      </w:pPr>
      <w:r w:rsidRPr="00245F63">
        <w:rPr>
          <w:rFonts w:ascii="Arial" w:eastAsia="宋体" w:hAnsi="Arial" w:cs="Arial"/>
          <w:sz w:val="22"/>
        </w:rPr>
        <w:t xml:space="preserve">We employ </w:t>
      </w:r>
      <w:r w:rsidR="001C6176">
        <w:rPr>
          <w:rFonts w:ascii="Arial" w:eastAsia="宋体" w:hAnsi="Arial" w:cs="Arial"/>
          <w:sz w:val="22"/>
        </w:rPr>
        <w:t xml:space="preserve">the </w:t>
      </w:r>
      <w:r w:rsidRPr="00245F63">
        <w:rPr>
          <w:rFonts w:ascii="Arial" w:eastAsia="宋体" w:hAnsi="Arial" w:cs="Arial"/>
          <w:sz w:val="22"/>
        </w:rPr>
        <w:t xml:space="preserve">right-tailed hypergeometric test </w:t>
      </w:r>
      <w:r w:rsidR="0058300C">
        <w:rPr>
          <w:rFonts w:ascii="Arial" w:eastAsia="宋体" w:hAnsi="Arial" w:cs="Arial"/>
          <w:sz w:val="22"/>
        </w:rPr>
        <w:t>(</w:t>
      </w:r>
      <w:r w:rsidR="00C75603">
        <w:rPr>
          <w:rFonts w:ascii="Arial" w:eastAsia="宋体" w:hAnsi="Arial" w:cs="Arial" w:hint="eastAsia"/>
          <w:sz w:val="22"/>
        </w:rPr>
        <w:t>S</w:t>
      </w:r>
      <w:r w:rsidR="00A46C9F">
        <w:rPr>
          <w:rFonts w:ascii="Arial" w:eastAsia="宋体" w:hAnsi="Arial" w:cs="Arial"/>
          <w:sz w:val="22"/>
        </w:rPr>
        <w:t xml:space="preserve">ee </w:t>
      </w:r>
      <w:r w:rsidR="00493F14" w:rsidRPr="009F58E8">
        <w:rPr>
          <w:rFonts w:ascii="Arial" w:eastAsia="宋体" w:hAnsi="Arial" w:cs="Arial"/>
          <w:color w:val="0000FF"/>
          <w:sz w:val="22"/>
        </w:rPr>
        <w:t>section</w:t>
      </w:r>
      <w:r w:rsidR="009F58E8" w:rsidRPr="009F58E8">
        <w:rPr>
          <w:rFonts w:ascii="Arial" w:eastAsia="宋体" w:hAnsi="Arial" w:cs="Arial"/>
          <w:color w:val="0000FF"/>
          <w:sz w:val="22"/>
        </w:rPr>
        <w:t xml:space="preserve"> 10</w:t>
      </w:r>
      <w:r w:rsidR="00C75603">
        <w:rPr>
          <w:rFonts w:ascii="Arial" w:eastAsia="宋体" w:hAnsi="Arial" w:cs="Arial"/>
          <w:color w:val="0000FF"/>
          <w:sz w:val="22"/>
        </w:rPr>
        <w:t xml:space="preserve"> in S1 Text</w:t>
      </w:r>
      <w:r w:rsidR="0058300C">
        <w:rPr>
          <w:rFonts w:ascii="Arial" w:eastAsia="宋体" w:hAnsi="Arial" w:cs="Arial"/>
          <w:sz w:val="22"/>
        </w:rPr>
        <w:t xml:space="preserve">) </w:t>
      </w:r>
      <w:r w:rsidRPr="00245F63">
        <w:rPr>
          <w:rFonts w:ascii="Arial" w:eastAsia="宋体" w:hAnsi="Arial" w:cs="Arial"/>
          <w:sz w:val="22"/>
        </w:rPr>
        <w:t>to compute a significance level to measures whether these genes from the same module are significantly overlapped with the cancer genes.</w:t>
      </w:r>
      <w:r w:rsidR="005774F5">
        <w:rPr>
          <w:rFonts w:ascii="Arial" w:eastAsia="宋体" w:hAnsi="Arial" w:cs="Arial"/>
          <w:sz w:val="22"/>
        </w:rPr>
        <w:t xml:space="preserve"> </w:t>
      </w:r>
      <w:r w:rsidR="005774F5" w:rsidRPr="005774F5">
        <w:rPr>
          <w:rFonts w:ascii="Arial" w:eastAsia="宋体" w:hAnsi="Arial" w:cs="Arial"/>
          <w:sz w:val="22"/>
        </w:rPr>
        <w:t xml:space="preserve">Similarly, we can </w:t>
      </w:r>
      <w:r w:rsidR="00493F14">
        <w:rPr>
          <w:rFonts w:ascii="Arial" w:eastAsia="宋体" w:hAnsi="Arial" w:cs="Arial"/>
          <w:sz w:val="22"/>
        </w:rPr>
        <w:t xml:space="preserve">compute </w:t>
      </w:r>
      <w:r w:rsidR="005774F5" w:rsidRPr="00245F63">
        <w:rPr>
          <w:rFonts w:ascii="Arial" w:eastAsia="宋体" w:hAnsi="Arial" w:cs="Arial"/>
          <w:sz w:val="22"/>
        </w:rPr>
        <w:t>a significance level</w:t>
      </w:r>
      <w:r w:rsidR="005774F5">
        <w:rPr>
          <w:rFonts w:ascii="Arial" w:eastAsia="宋体" w:hAnsi="Arial" w:cs="Arial"/>
          <w:sz w:val="22"/>
        </w:rPr>
        <w:t xml:space="preserve"> of genes within </w:t>
      </w:r>
      <w:r w:rsidR="001C6176">
        <w:rPr>
          <w:rFonts w:ascii="Arial" w:eastAsia="宋体" w:hAnsi="Arial" w:cs="Arial"/>
          <w:sz w:val="22"/>
        </w:rPr>
        <w:t xml:space="preserve">a </w:t>
      </w:r>
      <w:r w:rsidR="005774F5">
        <w:rPr>
          <w:rFonts w:ascii="Arial" w:eastAsia="宋体" w:hAnsi="Arial" w:cs="Arial"/>
          <w:sz w:val="22"/>
        </w:rPr>
        <w:t>module.</w:t>
      </w:r>
    </w:p>
    <w:p w14:paraId="19817493" w14:textId="77777777" w:rsidR="00122F2C" w:rsidRDefault="00122F2C" w:rsidP="00326578">
      <w:pPr>
        <w:adjustRightInd w:val="0"/>
        <w:snapToGrid w:val="0"/>
        <w:jc w:val="left"/>
        <w:rPr>
          <w:rFonts w:ascii="Arial" w:eastAsia="宋体" w:hAnsi="Arial" w:cs="Arial"/>
          <w:sz w:val="24"/>
          <w:szCs w:val="24"/>
        </w:rPr>
      </w:pPr>
    </w:p>
    <w:p w14:paraId="56BE8DED" w14:textId="39A84199" w:rsidR="00A25379" w:rsidRPr="00A25379" w:rsidRDefault="00326578" w:rsidP="00326578">
      <w:pPr>
        <w:adjustRightInd w:val="0"/>
        <w:snapToGrid w:val="0"/>
        <w:jc w:val="left"/>
        <w:rPr>
          <w:rFonts w:ascii="Arial" w:eastAsia="宋体" w:hAnsi="Arial" w:cs="Arial"/>
          <w:b/>
          <w:sz w:val="24"/>
          <w:szCs w:val="24"/>
        </w:rPr>
      </w:pPr>
      <w:r w:rsidRPr="00DC2595">
        <w:rPr>
          <w:rFonts w:ascii="Arial" w:eastAsia="宋体" w:hAnsi="Arial" w:cs="Arial" w:hint="eastAsia"/>
          <w:b/>
          <w:bCs/>
          <w:sz w:val="24"/>
          <w:szCs w:val="24"/>
        </w:rPr>
        <w:t>1</w:t>
      </w:r>
      <w:r w:rsidR="00385DB4" w:rsidRPr="00DC2595">
        <w:rPr>
          <w:rFonts w:ascii="Arial" w:eastAsia="宋体" w:hAnsi="Arial" w:cs="Arial"/>
          <w:b/>
          <w:bCs/>
          <w:sz w:val="24"/>
          <w:szCs w:val="24"/>
        </w:rPr>
        <w:t>5</w:t>
      </w:r>
      <w:r w:rsidRPr="00DC2595">
        <w:rPr>
          <w:rFonts w:ascii="Arial" w:eastAsia="宋体" w:hAnsi="Arial" w:cs="Arial"/>
          <w:b/>
          <w:bCs/>
          <w:sz w:val="24"/>
          <w:szCs w:val="24"/>
        </w:rPr>
        <w:t xml:space="preserve"> Gene-gene interaction set enrichment analysis</w:t>
      </w:r>
      <w:r w:rsidR="008F0ACD" w:rsidRPr="00DC2595">
        <w:rPr>
          <w:rFonts w:ascii="Arial" w:eastAsia="宋体" w:hAnsi="Arial" w:cs="Arial"/>
          <w:b/>
          <w:bCs/>
          <w:sz w:val="24"/>
          <w:szCs w:val="24"/>
        </w:rPr>
        <w:t xml:space="preserve"> </w:t>
      </w:r>
      <w:r w:rsidR="008F0ACD" w:rsidRPr="00DC2595">
        <w:rPr>
          <w:rFonts w:ascii="Arial" w:eastAsia="宋体" w:hAnsi="Arial" w:cs="Arial"/>
          <w:b/>
          <w:sz w:val="24"/>
          <w:szCs w:val="24"/>
        </w:rPr>
        <w:t>of modules</w:t>
      </w:r>
    </w:p>
    <w:p w14:paraId="631E8608" w14:textId="112AA68F" w:rsidR="00A94ADD" w:rsidRPr="00DC2595" w:rsidRDefault="00A25379" w:rsidP="00257A2A">
      <w:pPr>
        <w:adjustRightInd w:val="0"/>
        <w:snapToGrid w:val="0"/>
        <w:spacing w:beforeLines="50" w:before="156"/>
        <w:rPr>
          <w:rFonts w:ascii="Arial" w:eastAsia="宋体" w:hAnsi="Arial" w:cs="Arial"/>
          <w:b/>
          <w:bCs/>
          <w:sz w:val="24"/>
          <w:szCs w:val="24"/>
        </w:rPr>
      </w:pPr>
      <w:r>
        <w:rPr>
          <w:rFonts w:ascii="Arial" w:hAnsi="Arial" w:cs="Arial"/>
          <w:b/>
          <w:bCs/>
          <w:sz w:val="24"/>
          <w:szCs w:val="24"/>
        </w:rPr>
        <w:t>15.1</w:t>
      </w:r>
      <w:r w:rsidR="00A97CC2" w:rsidRPr="00DC2595">
        <w:rPr>
          <w:rFonts w:ascii="Arial" w:hAnsi="Arial" w:cs="Arial"/>
          <w:b/>
          <w:bCs/>
          <w:sz w:val="24"/>
          <w:szCs w:val="24"/>
        </w:rPr>
        <w:t xml:space="preserve"> </w:t>
      </w:r>
      <w:r w:rsidR="00C64A1B" w:rsidRPr="00DC2595">
        <w:rPr>
          <w:rFonts w:ascii="Arial" w:eastAsia="宋体" w:hAnsi="Arial" w:cs="Arial" w:hint="eastAsia"/>
          <w:b/>
          <w:bCs/>
          <w:sz w:val="24"/>
          <w:szCs w:val="24"/>
        </w:rPr>
        <w:t>P</w:t>
      </w:r>
      <w:r w:rsidR="00A94ADD" w:rsidRPr="00DC2595">
        <w:rPr>
          <w:rFonts w:ascii="Arial" w:eastAsia="宋体" w:hAnsi="Arial" w:cs="Arial"/>
          <w:b/>
          <w:bCs/>
          <w:sz w:val="24"/>
          <w:szCs w:val="24"/>
        </w:rPr>
        <w:t>ermutation test</w:t>
      </w:r>
    </w:p>
    <w:p w14:paraId="2698DED9" w14:textId="3F810F45" w:rsidR="00A94ADD" w:rsidRPr="006277E1" w:rsidRDefault="00A94ADD" w:rsidP="00A94ADD">
      <w:pPr>
        <w:adjustRightInd w:val="0"/>
        <w:snapToGrid w:val="0"/>
        <w:rPr>
          <w:rFonts w:ascii="Arial" w:hAnsi="Arial" w:cs="Arial"/>
          <w:sz w:val="24"/>
          <w:szCs w:val="24"/>
        </w:rPr>
      </w:pPr>
      <w:r w:rsidRPr="006277E1">
        <w:rPr>
          <w:rFonts w:ascii="Arial" w:hAnsi="Arial" w:cs="Arial"/>
          <w:sz w:val="24"/>
          <w:szCs w:val="24"/>
        </w:rPr>
        <w:t xml:space="preserve">For a given module </w:t>
      </w:r>
      <m:oMath>
        <m:r>
          <w:rPr>
            <w:rFonts w:ascii="Cambria Math" w:hAnsi="Cambria Math" w:cs="Arial"/>
            <w:sz w:val="24"/>
            <w:szCs w:val="24"/>
          </w:rPr>
          <m:t>i</m:t>
        </m:r>
      </m:oMath>
      <w:r w:rsidRPr="006277E1">
        <w:rPr>
          <w:rFonts w:ascii="Arial" w:hAnsi="Arial" w:cs="Arial"/>
          <w:sz w:val="24"/>
          <w:szCs w:val="24"/>
        </w:rPr>
        <w:t xml:space="preserve">, suppose it contains </w:t>
      </w:r>
      <m:oMath>
        <m:sSub>
          <m:sSubPr>
            <m:ctrlPr>
              <w:rPr>
                <w:rFonts w:ascii="Cambria Math" w:hAnsi="Cambria Math" w:cs="Arial"/>
                <w:i/>
                <w:iCs/>
                <w:sz w:val="24"/>
                <w:szCs w:val="24"/>
              </w:rPr>
            </m:ctrlPr>
          </m:sSubPr>
          <m:e>
            <m:r>
              <w:rPr>
                <w:rFonts w:ascii="Cambria Math" w:hAnsi="Cambria Math" w:cs="Arial"/>
                <w:sz w:val="24"/>
                <w:szCs w:val="24"/>
              </w:rPr>
              <m:t>n</m:t>
            </m:r>
          </m:e>
          <m:sub>
            <m:r>
              <w:rPr>
                <w:rFonts w:ascii="Cambria Math" w:hAnsi="Cambria Math" w:cs="Arial"/>
                <w:sz w:val="24"/>
                <w:szCs w:val="24"/>
              </w:rPr>
              <m:t>0</m:t>
            </m:r>
          </m:sub>
        </m:sSub>
      </m:oMath>
      <w:r w:rsidRPr="006277E1">
        <w:rPr>
          <w:rFonts w:ascii="Arial" w:hAnsi="Arial" w:cs="Arial" w:hint="eastAsia"/>
          <w:sz w:val="24"/>
          <w:szCs w:val="24"/>
        </w:rPr>
        <w:t xml:space="preserve"> </w:t>
      </w:r>
      <w:r w:rsidRPr="006277E1">
        <w:rPr>
          <w:rFonts w:ascii="Arial" w:hAnsi="Arial" w:cs="Arial"/>
          <w:sz w:val="24"/>
          <w:szCs w:val="24"/>
        </w:rPr>
        <w:t xml:space="preserve">genes and </w:t>
      </w:r>
      <m:oMath>
        <m:sSub>
          <m:sSubPr>
            <m:ctrlPr>
              <w:rPr>
                <w:rFonts w:ascii="Cambria Math" w:hAnsi="Cambria Math" w:cs="Arial"/>
                <w:i/>
                <w:iCs/>
                <w:sz w:val="24"/>
                <w:szCs w:val="24"/>
              </w:rPr>
            </m:ctrlPr>
          </m:sSubPr>
          <m:e>
            <m:r>
              <w:rPr>
                <w:rFonts w:ascii="Cambria Math" w:hAnsi="Cambria Math" w:cs="Arial"/>
                <w:sz w:val="24"/>
                <w:szCs w:val="24"/>
              </w:rPr>
              <m:t>m</m:t>
            </m:r>
          </m:e>
          <m:sub>
            <m:r>
              <w:rPr>
                <w:rFonts w:ascii="Cambria Math" w:hAnsi="Cambria Math" w:cs="Arial"/>
                <w:sz w:val="24"/>
                <w:szCs w:val="24"/>
              </w:rPr>
              <m:t>0</m:t>
            </m:r>
          </m:sub>
        </m:sSub>
      </m:oMath>
      <w:r w:rsidRPr="006277E1">
        <w:rPr>
          <w:rFonts w:ascii="Arial" w:hAnsi="Arial" w:cs="Arial"/>
          <w:sz w:val="24"/>
          <w:szCs w:val="24"/>
        </w:rPr>
        <w:t xml:space="preserve"> </w:t>
      </w:r>
      <w:bookmarkStart w:id="20" w:name="_Hlk54861749"/>
      <w:r w:rsidRPr="006277E1">
        <w:rPr>
          <w:rFonts w:ascii="Arial" w:eastAsia="宋体" w:hAnsi="Arial" w:cs="Arial"/>
          <w:sz w:val="24"/>
          <w:szCs w:val="24"/>
        </w:rPr>
        <w:t>validated gene interactions</w:t>
      </w:r>
      <w:bookmarkEnd w:id="20"/>
      <w:r w:rsidR="00214AAF">
        <w:rPr>
          <w:rFonts w:ascii="Arial" w:eastAsia="宋体" w:hAnsi="Arial" w:cs="Arial"/>
          <w:sz w:val="24"/>
          <w:szCs w:val="24"/>
        </w:rPr>
        <w:t>/</w:t>
      </w:r>
      <w:r w:rsidRPr="006277E1">
        <w:rPr>
          <w:rFonts w:ascii="Arial" w:hAnsi="Arial" w:cs="Arial"/>
          <w:sz w:val="24"/>
          <w:szCs w:val="24"/>
        </w:rPr>
        <w:t xml:space="preserve">edges </w:t>
      </w:r>
      <w:r w:rsidRPr="006277E1">
        <w:rPr>
          <w:rFonts w:ascii="Arial" w:hAnsi="Arial" w:cs="Arial" w:hint="eastAsia"/>
          <w:sz w:val="24"/>
          <w:szCs w:val="24"/>
        </w:rPr>
        <w:t>and</w:t>
      </w:r>
      <w:r w:rsidRPr="006277E1">
        <w:rPr>
          <w:rFonts w:ascii="Arial" w:hAnsi="Arial" w:cs="Arial"/>
          <w:sz w:val="24"/>
          <w:szCs w:val="24"/>
        </w:rPr>
        <w:t xml:space="preserve"> the sum of degrees of genes </w:t>
      </w:r>
      <w:r w:rsidR="00D73714">
        <w:rPr>
          <w:rFonts w:ascii="Arial" w:hAnsi="Arial" w:cs="Arial"/>
          <w:sz w:val="24"/>
          <w:szCs w:val="24"/>
        </w:rPr>
        <w:t>within</w:t>
      </w:r>
      <w:r w:rsidRPr="006277E1">
        <w:rPr>
          <w:rFonts w:ascii="Arial" w:hAnsi="Arial" w:cs="Arial"/>
          <w:sz w:val="24"/>
          <w:szCs w:val="24"/>
        </w:rPr>
        <w:t xml:space="preserve"> </w:t>
      </w:r>
      <w:r w:rsidR="00D73714">
        <w:rPr>
          <w:rFonts w:ascii="Arial" w:hAnsi="Arial" w:cs="Arial"/>
          <w:sz w:val="24"/>
          <w:szCs w:val="24"/>
        </w:rPr>
        <w:t>the</w:t>
      </w:r>
      <w:r w:rsidRPr="006277E1">
        <w:rPr>
          <w:rFonts w:ascii="Arial" w:hAnsi="Arial" w:cs="Arial"/>
          <w:sz w:val="24"/>
          <w:szCs w:val="24"/>
        </w:rPr>
        <w:t xml:space="preserve"> module in the original gene-gene </w:t>
      </w:r>
      <w:r w:rsidRPr="006277E1">
        <w:rPr>
          <w:rFonts w:ascii="Arial" w:eastAsia="宋体" w:hAnsi="Arial" w:cs="Arial"/>
          <w:sz w:val="24"/>
          <w:szCs w:val="24"/>
        </w:rPr>
        <w:t>interaction</w:t>
      </w:r>
      <w:r w:rsidRPr="006277E1">
        <w:rPr>
          <w:rFonts w:ascii="Arial" w:hAnsi="Arial" w:cs="Arial"/>
          <w:sz w:val="24"/>
          <w:szCs w:val="24"/>
        </w:rPr>
        <w:t xml:space="preserve"> network is </w:t>
      </w:r>
      <m:oMath>
        <m:sSub>
          <m:sSubPr>
            <m:ctrlPr>
              <w:rPr>
                <w:rFonts w:ascii="Cambria Math" w:hAnsi="Cambria Math" w:cs="Arial"/>
                <w:i/>
                <w:iCs/>
                <w:sz w:val="24"/>
                <w:szCs w:val="24"/>
              </w:rPr>
            </m:ctrlPr>
          </m:sSubPr>
          <m:e>
            <m:r>
              <w:rPr>
                <w:rFonts w:ascii="Cambria Math" w:hAnsi="Cambria Math" w:cs="Arial"/>
                <w:sz w:val="24"/>
                <w:szCs w:val="24"/>
              </w:rPr>
              <m:t>d</m:t>
            </m:r>
          </m:e>
          <m:sub>
            <m:r>
              <w:rPr>
                <w:rFonts w:ascii="Cambria Math" w:hAnsi="Cambria Math" w:cs="Arial"/>
                <w:sz w:val="24"/>
                <w:szCs w:val="24"/>
              </w:rPr>
              <m:t>0</m:t>
            </m:r>
          </m:sub>
        </m:sSub>
      </m:oMath>
      <w:r w:rsidRPr="006277E1">
        <w:rPr>
          <w:rFonts w:ascii="Arial" w:hAnsi="Arial" w:cs="Arial"/>
          <w:sz w:val="24"/>
          <w:szCs w:val="24"/>
        </w:rPr>
        <w:t>.</w:t>
      </w:r>
    </w:p>
    <w:p w14:paraId="51A9F4B6" w14:textId="77777777" w:rsidR="00A94ADD" w:rsidRPr="006277E1" w:rsidRDefault="00A94ADD" w:rsidP="00A94ADD">
      <w:pPr>
        <w:adjustRightInd w:val="0"/>
        <w:snapToGrid w:val="0"/>
        <w:rPr>
          <w:rFonts w:ascii="Arial" w:hAnsi="Arial" w:cs="Arial"/>
          <w:sz w:val="24"/>
          <w:szCs w:val="24"/>
        </w:rPr>
      </w:pPr>
    </w:p>
    <w:p w14:paraId="11831936" w14:textId="5BF17C4E" w:rsidR="00A94ADD" w:rsidRPr="0060337D" w:rsidRDefault="0060337D" w:rsidP="00A94ADD">
      <w:pPr>
        <w:adjustRightInd w:val="0"/>
        <w:snapToGrid w:val="0"/>
        <w:rPr>
          <w:rFonts w:ascii="Arial" w:hAnsi="Arial" w:cs="Arial"/>
          <w:color w:val="000000" w:themeColor="text1"/>
          <w:sz w:val="24"/>
          <w:szCs w:val="24"/>
        </w:rPr>
      </w:pPr>
      <w:r w:rsidRPr="0060337D">
        <w:rPr>
          <w:rFonts w:ascii="Arial" w:hAnsi="Arial" w:cs="Arial"/>
          <w:color w:val="000000" w:themeColor="text1"/>
          <w:sz w:val="24"/>
          <w:szCs w:val="24"/>
        </w:rPr>
        <w:t>Step 1. We first randomly generate 1000 modules by permuting gene names only between genes with the same degree, so as to eliminate the influence of the vertex degree on the result.</w:t>
      </w:r>
    </w:p>
    <w:p w14:paraId="5A3AA0F7" w14:textId="77777777" w:rsidR="0060337D" w:rsidRPr="006277E1" w:rsidRDefault="0060337D" w:rsidP="00A94ADD">
      <w:pPr>
        <w:adjustRightInd w:val="0"/>
        <w:snapToGrid w:val="0"/>
        <w:rPr>
          <w:rFonts w:ascii="Arial" w:hAnsi="Arial" w:cs="Arial"/>
          <w:sz w:val="24"/>
          <w:szCs w:val="24"/>
        </w:rPr>
      </w:pPr>
    </w:p>
    <w:p w14:paraId="6D6AF7C5" w14:textId="2EB2431B" w:rsidR="00A94ADD" w:rsidRPr="006277E1" w:rsidRDefault="00A94ADD" w:rsidP="00A94ADD">
      <w:pPr>
        <w:adjustRightInd w:val="0"/>
        <w:snapToGrid w:val="0"/>
        <w:rPr>
          <w:rFonts w:ascii="Arial" w:eastAsia="宋体" w:hAnsi="Arial" w:cs="Arial"/>
          <w:sz w:val="24"/>
          <w:szCs w:val="24"/>
        </w:rPr>
      </w:pPr>
      <w:r w:rsidRPr="006277E1">
        <w:rPr>
          <w:rFonts w:ascii="Arial" w:hAnsi="Arial" w:cs="Arial" w:hint="eastAsia"/>
          <w:sz w:val="24"/>
          <w:szCs w:val="24"/>
        </w:rPr>
        <w:t>S</w:t>
      </w:r>
      <w:r w:rsidRPr="006277E1">
        <w:rPr>
          <w:rFonts w:ascii="Arial" w:hAnsi="Arial" w:cs="Arial"/>
          <w:sz w:val="24"/>
          <w:szCs w:val="24"/>
        </w:rPr>
        <w:t>tep</w:t>
      </w:r>
      <w:r w:rsidR="000E51C7">
        <w:rPr>
          <w:rFonts w:ascii="Arial" w:hAnsi="Arial" w:cs="Arial"/>
          <w:sz w:val="24"/>
          <w:szCs w:val="24"/>
        </w:rPr>
        <w:t xml:space="preserve"> </w:t>
      </w:r>
      <w:r w:rsidRPr="006277E1">
        <w:rPr>
          <w:rFonts w:ascii="Arial" w:hAnsi="Arial" w:cs="Arial"/>
          <w:sz w:val="24"/>
          <w:szCs w:val="24"/>
        </w:rPr>
        <w:t>2</w:t>
      </w:r>
      <w:r w:rsidR="000E51C7">
        <w:rPr>
          <w:rFonts w:ascii="Arial" w:hAnsi="Arial" w:cs="Arial"/>
          <w:sz w:val="24"/>
          <w:szCs w:val="24"/>
        </w:rPr>
        <w:t>.</w:t>
      </w:r>
      <w:r w:rsidRPr="006277E1">
        <w:rPr>
          <w:rFonts w:ascii="Arial" w:hAnsi="Arial" w:cs="Arial"/>
          <w:sz w:val="24"/>
          <w:szCs w:val="24"/>
        </w:rPr>
        <w:t xml:space="preserve"> </w:t>
      </w:r>
      <w:r w:rsidRPr="006277E1">
        <w:rPr>
          <w:rFonts w:ascii="Arial" w:eastAsia="宋体" w:hAnsi="Arial" w:cs="Arial"/>
          <w:sz w:val="24"/>
          <w:szCs w:val="24"/>
        </w:rPr>
        <w:t xml:space="preserve">We then computed the number of validated gene interactions of these random modules, denoted as </w:t>
      </w:r>
      <m:oMath>
        <m:sSub>
          <m:sSubPr>
            <m:ctrlPr>
              <w:rPr>
                <w:rFonts w:ascii="Cambria Math" w:eastAsia="宋体" w:hAnsi="Cambria Math" w:cs="Arial"/>
                <w:i/>
                <w:iCs/>
                <w:sz w:val="24"/>
                <w:szCs w:val="24"/>
              </w:rPr>
            </m:ctrlPr>
          </m:sSubPr>
          <m:e>
            <m:r>
              <w:rPr>
                <w:rFonts w:ascii="Cambria Math" w:eastAsia="宋体" w:hAnsi="Cambria Math" w:cs="Arial"/>
                <w:sz w:val="24"/>
                <w:szCs w:val="24"/>
              </w:rPr>
              <m:t>m</m:t>
            </m:r>
          </m:e>
          <m:sub>
            <m:r>
              <w:rPr>
                <w:rFonts w:ascii="Cambria Math" w:eastAsia="宋体" w:hAnsi="Cambria Math" w:cs="Arial"/>
                <w:sz w:val="24"/>
                <w:szCs w:val="24"/>
              </w:rPr>
              <m:t>1</m:t>
            </m:r>
          </m:sub>
        </m:sSub>
        <m:r>
          <w:rPr>
            <w:rFonts w:ascii="Cambria Math" w:eastAsia="宋体" w:hAnsi="Cambria Math" w:cs="Arial"/>
            <w:sz w:val="24"/>
            <w:szCs w:val="24"/>
          </w:rPr>
          <m:t xml:space="preserve">, </m:t>
        </m:r>
        <m:sSub>
          <m:sSubPr>
            <m:ctrlPr>
              <w:rPr>
                <w:rFonts w:ascii="Cambria Math" w:eastAsia="宋体" w:hAnsi="Cambria Math" w:cs="Arial"/>
                <w:i/>
                <w:iCs/>
                <w:sz w:val="24"/>
                <w:szCs w:val="24"/>
              </w:rPr>
            </m:ctrlPr>
          </m:sSubPr>
          <m:e>
            <m:r>
              <w:rPr>
                <w:rFonts w:ascii="Cambria Math" w:eastAsia="宋体" w:hAnsi="Cambria Math" w:cs="Arial"/>
                <w:sz w:val="24"/>
                <w:szCs w:val="24"/>
              </w:rPr>
              <m:t>m</m:t>
            </m:r>
          </m:e>
          <m:sub>
            <m:r>
              <w:rPr>
                <w:rFonts w:ascii="Cambria Math" w:eastAsia="宋体" w:hAnsi="Cambria Math" w:cs="Arial"/>
                <w:sz w:val="24"/>
                <w:szCs w:val="24"/>
              </w:rPr>
              <m:t>2</m:t>
            </m:r>
          </m:sub>
        </m:sSub>
        <m:r>
          <w:rPr>
            <w:rFonts w:ascii="Cambria Math" w:eastAsia="宋体" w:hAnsi="Cambria Math" w:cs="Arial"/>
            <w:sz w:val="24"/>
            <w:szCs w:val="24"/>
          </w:rPr>
          <m:t xml:space="preserve">, …, </m:t>
        </m:r>
        <m:sSub>
          <m:sSubPr>
            <m:ctrlPr>
              <w:rPr>
                <w:rFonts w:ascii="Cambria Math" w:eastAsia="宋体" w:hAnsi="Cambria Math" w:cs="Arial"/>
                <w:i/>
                <w:iCs/>
                <w:sz w:val="24"/>
                <w:szCs w:val="24"/>
              </w:rPr>
            </m:ctrlPr>
          </m:sSubPr>
          <m:e>
            <m:r>
              <w:rPr>
                <w:rFonts w:ascii="Cambria Math" w:eastAsia="宋体" w:hAnsi="Cambria Math" w:cs="Arial"/>
                <w:sz w:val="24"/>
                <w:szCs w:val="24"/>
              </w:rPr>
              <m:t>m</m:t>
            </m:r>
          </m:e>
          <m:sub>
            <m:r>
              <w:rPr>
                <w:rFonts w:ascii="Cambria Math" w:eastAsia="宋体" w:hAnsi="Cambria Math" w:cs="Arial"/>
                <w:sz w:val="24"/>
                <w:szCs w:val="24"/>
              </w:rPr>
              <m:t>1000</m:t>
            </m:r>
          </m:sub>
        </m:sSub>
      </m:oMath>
      <w:r w:rsidRPr="006277E1">
        <w:rPr>
          <w:rFonts w:ascii="Arial" w:eastAsia="宋体" w:hAnsi="Arial" w:cs="Arial"/>
          <w:sz w:val="24"/>
          <w:szCs w:val="24"/>
        </w:rPr>
        <w:t>.</w:t>
      </w:r>
    </w:p>
    <w:p w14:paraId="3BB02FE4" w14:textId="77777777" w:rsidR="00A94ADD" w:rsidRPr="006277E1" w:rsidRDefault="00A94ADD" w:rsidP="00A94ADD">
      <w:pPr>
        <w:adjustRightInd w:val="0"/>
        <w:snapToGrid w:val="0"/>
        <w:rPr>
          <w:rFonts w:ascii="Arial" w:hAnsi="Arial" w:cs="Arial"/>
          <w:sz w:val="24"/>
          <w:szCs w:val="24"/>
        </w:rPr>
      </w:pPr>
    </w:p>
    <w:p w14:paraId="712A1C76" w14:textId="1AB170AB" w:rsidR="00A94ADD" w:rsidRPr="006277E1" w:rsidRDefault="00A94ADD" w:rsidP="00A94ADD">
      <w:pPr>
        <w:adjustRightInd w:val="0"/>
        <w:snapToGrid w:val="0"/>
        <w:rPr>
          <w:rFonts w:ascii="Arial" w:hAnsi="Arial" w:cs="Arial"/>
          <w:sz w:val="24"/>
          <w:szCs w:val="24"/>
        </w:rPr>
      </w:pPr>
      <w:r w:rsidRPr="006277E1">
        <w:rPr>
          <w:rFonts w:ascii="Arial" w:hAnsi="Arial" w:cs="Arial"/>
          <w:sz w:val="24"/>
          <w:szCs w:val="24"/>
        </w:rPr>
        <w:t xml:space="preserve">Step 3. For the given module </w:t>
      </w:r>
      <m:oMath>
        <m:r>
          <w:rPr>
            <w:rFonts w:ascii="Cambria Math" w:hAnsi="Cambria Math" w:cs="Arial"/>
            <w:sz w:val="24"/>
            <w:szCs w:val="24"/>
          </w:rPr>
          <m:t>i</m:t>
        </m:r>
      </m:oMath>
      <w:r w:rsidRPr="006277E1">
        <w:rPr>
          <w:rFonts w:ascii="Arial" w:hAnsi="Arial" w:cs="Arial"/>
          <w:sz w:val="24"/>
          <w:szCs w:val="24"/>
        </w:rPr>
        <w:t xml:space="preserve"> and its </w:t>
      </w:r>
      <w:r w:rsidRPr="00A351DA">
        <w:rPr>
          <w:rFonts w:ascii="Arial" w:hAnsi="Arial" w:cs="Arial"/>
          <w:i/>
          <w:iCs/>
          <w:sz w:val="24"/>
          <w:szCs w:val="24"/>
        </w:rPr>
        <w:t>p</w:t>
      </w:r>
      <w:r w:rsidRPr="006277E1">
        <w:rPr>
          <w:rFonts w:ascii="Arial" w:hAnsi="Arial" w:cs="Arial"/>
          <w:sz w:val="24"/>
          <w:szCs w:val="24"/>
        </w:rPr>
        <w:t xml:space="preserve">-value was </w:t>
      </w:r>
      <w:r w:rsidRPr="006277E1">
        <w:rPr>
          <w:rFonts w:ascii="Arial" w:hAnsi="Arial" w:cs="Arial" w:hint="eastAsia"/>
          <w:sz w:val="24"/>
          <w:szCs w:val="24"/>
        </w:rPr>
        <w:t>computed</w:t>
      </w:r>
      <w:r w:rsidRPr="006277E1">
        <w:rPr>
          <w:rFonts w:ascii="Arial" w:hAnsi="Arial" w:cs="Arial"/>
          <w:sz w:val="24"/>
          <w:szCs w:val="24"/>
        </w:rPr>
        <w:t xml:space="preserve"> by using </w:t>
      </w:r>
      <w:r w:rsidRPr="006277E1">
        <w:rPr>
          <w:rFonts w:ascii="Arial" w:hAnsi="Arial" w:cs="Arial" w:hint="eastAsia"/>
          <w:sz w:val="24"/>
          <w:szCs w:val="24"/>
        </w:rPr>
        <w:t>t</w:t>
      </w:r>
      <w:r w:rsidRPr="006277E1">
        <w:rPr>
          <w:rFonts w:ascii="Arial" w:hAnsi="Arial" w:cs="Arial"/>
          <w:sz w:val="24"/>
          <w:szCs w:val="24"/>
        </w:rPr>
        <w:t>he formula:</w:t>
      </w:r>
    </w:p>
    <w:p w14:paraId="7792C483" w14:textId="58141D5E" w:rsidR="00A94ADD" w:rsidRPr="006277E1" w:rsidRDefault="00A351DA" w:rsidP="00A94ADD">
      <w:pPr>
        <w:adjustRightInd w:val="0"/>
        <w:snapToGrid w:val="0"/>
        <w:jc w:val="center"/>
        <w:rPr>
          <w:rFonts w:ascii="Arial" w:hAnsi="Arial" w:cs="Arial"/>
          <w:sz w:val="24"/>
          <w:szCs w:val="24"/>
        </w:rPr>
      </w:pPr>
      <w:bookmarkStart w:id="21" w:name="_Hlk65662185"/>
      <m:oMath>
        <m:r>
          <w:rPr>
            <w:rFonts w:ascii="Cambria Math" w:hAnsi="Cambria Math" w:cs="Arial" w:hint="eastAsia"/>
            <w:sz w:val="24"/>
            <w:szCs w:val="24"/>
          </w:rPr>
          <m:t>p</m:t>
        </m:r>
        <m:r>
          <w:rPr>
            <w:rFonts w:ascii="Cambria Math" w:hAnsi="Cambria Math" w:cs="Arial"/>
            <w:sz w:val="24"/>
            <w:szCs w:val="24"/>
          </w:rPr>
          <m:t>-value =</m:t>
        </m:r>
        <m:f>
          <m:fPr>
            <m:ctrlPr>
              <w:rPr>
                <w:rFonts w:ascii="Cambria Math" w:hAnsi="Cambria Math" w:cs="Arial"/>
                <w:i/>
                <w:iCs/>
                <w:sz w:val="24"/>
                <w:szCs w:val="24"/>
              </w:rPr>
            </m:ctrlPr>
          </m:fPr>
          <m:num>
            <m:nary>
              <m:naryPr>
                <m:chr m:val="∑"/>
                <m:limLoc m:val="subSup"/>
                <m:ctrlPr>
                  <w:rPr>
                    <w:rFonts w:ascii="Cambria Math" w:hAnsi="Cambria Math" w:cs="Arial"/>
                    <w:i/>
                    <w:iCs/>
                    <w:sz w:val="24"/>
                    <w:szCs w:val="24"/>
                  </w:rPr>
                </m:ctrlPr>
              </m:naryPr>
              <m:sub>
                <m:r>
                  <w:rPr>
                    <w:rFonts w:ascii="Cambria Math" w:hAnsi="Cambria Math" w:cs="Arial"/>
                    <w:sz w:val="24"/>
                    <w:szCs w:val="24"/>
                  </w:rPr>
                  <m:t>i=1</m:t>
                </m:r>
              </m:sub>
              <m:sup>
                <m:r>
                  <w:rPr>
                    <w:rFonts w:ascii="Cambria Math" w:hAnsi="Cambria Math" w:cs="Arial"/>
                    <w:sz w:val="24"/>
                    <w:szCs w:val="24"/>
                  </w:rPr>
                  <m:t>1000</m:t>
                </m:r>
              </m:sup>
              <m:e>
                <m:r>
                  <w:rPr>
                    <w:rFonts w:ascii="Cambria Math" w:hAnsi="Cambria Math" w:cs="Arial"/>
                    <w:sz w:val="24"/>
                    <w:szCs w:val="24"/>
                  </w:rPr>
                  <m:t>1</m:t>
                </m:r>
                <m:d>
                  <m:dPr>
                    <m:ctrlPr>
                      <w:rPr>
                        <w:rFonts w:ascii="Cambria Math" w:hAnsi="Cambria Math" w:cs="Arial"/>
                        <w:i/>
                        <w:iCs/>
                        <w:sz w:val="24"/>
                        <w:szCs w:val="24"/>
                      </w:rPr>
                    </m:ctrlPr>
                  </m:dPr>
                  <m:e>
                    <m:sSub>
                      <m:sSubPr>
                        <m:ctrlPr>
                          <w:rPr>
                            <w:rFonts w:ascii="Cambria Math" w:hAnsi="Cambria Math" w:cs="Arial"/>
                            <w:i/>
                            <w:iCs/>
                            <w:sz w:val="24"/>
                            <w:szCs w:val="24"/>
                          </w:rPr>
                        </m:ctrlPr>
                      </m:sSubPr>
                      <m:e>
                        <m:r>
                          <w:rPr>
                            <w:rFonts w:ascii="Cambria Math" w:hAnsi="Cambria Math" w:cs="Arial"/>
                            <w:sz w:val="24"/>
                            <w:szCs w:val="24"/>
                          </w:rPr>
                          <m:t>m</m:t>
                        </m:r>
                      </m:e>
                      <m:sub>
                        <m:r>
                          <w:rPr>
                            <w:rFonts w:ascii="Cambria Math" w:hAnsi="Cambria Math" w:cs="Arial"/>
                            <w:sz w:val="24"/>
                            <w:szCs w:val="24"/>
                          </w:rPr>
                          <m:t>i</m:t>
                        </m:r>
                      </m:sub>
                    </m:sSub>
                    <m:r>
                      <w:rPr>
                        <w:rFonts w:ascii="Cambria Math" w:hAnsi="Cambria Math" w:cs="Arial"/>
                        <w:sz w:val="24"/>
                        <w:szCs w:val="24"/>
                      </w:rPr>
                      <m:t xml:space="preserve"> ≥ </m:t>
                    </m:r>
                    <m:sSub>
                      <m:sSubPr>
                        <m:ctrlPr>
                          <w:rPr>
                            <w:rFonts w:ascii="Cambria Math" w:hAnsi="Cambria Math" w:cs="Arial"/>
                            <w:i/>
                            <w:iCs/>
                            <w:sz w:val="24"/>
                            <w:szCs w:val="24"/>
                          </w:rPr>
                        </m:ctrlPr>
                      </m:sSubPr>
                      <m:e>
                        <m:r>
                          <w:rPr>
                            <w:rFonts w:ascii="Cambria Math" w:hAnsi="Cambria Math" w:cs="Arial"/>
                            <w:sz w:val="24"/>
                            <w:szCs w:val="24"/>
                          </w:rPr>
                          <m:t>m</m:t>
                        </m:r>
                      </m:e>
                      <m:sub>
                        <m:r>
                          <w:rPr>
                            <w:rFonts w:ascii="Cambria Math" w:hAnsi="Cambria Math" w:cs="Arial"/>
                            <w:sz w:val="24"/>
                            <w:szCs w:val="24"/>
                          </w:rPr>
                          <m:t>0</m:t>
                        </m:r>
                      </m:sub>
                    </m:sSub>
                  </m:e>
                </m:d>
                <m:r>
                  <w:rPr>
                    <w:rFonts w:ascii="Cambria Math" w:hAnsi="Cambria Math" w:cs="Arial" w:hint="eastAsia"/>
                    <w:sz w:val="24"/>
                    <w:szCs w:val="24"/>
                  </w:rPr>
                  <m:t>+</m:t>
                </m:r>
                <m:r>
                  <w:rPr>
                    <w:rFonts w:ascii="Cambria Math" w:hAnsi="Cambria Math" w:cs="Arial"/>
                    <w:sz w:val="24"/>
                    <w:szCs w:val="24"/>
                  </w:rPr>
                  <m:t>1</m:t>
                </m:r>
              </m:e>
            </m:nary>
          </m:num>
          <m:den>
            <m:r>
              <w:rPr>
                <w:rFonts w:ascii="Cambria Math" w:hAnsi="Cambria Math" w:cs="Arial"/>
                <w:sz w:val="24"/>
                <w:szCs w:val="24"/>
              </w:rPr>
              <m:t>1000</m:t>
            </m:r>
            <m:r>
              <w:rPr>
                <w:rFonts w:ascii="Cambria Math" w:hAnsi="Cambria Math" w:cs="Arial" w:hint="eastAsia"/>
                <w:sz w:val="24"/>
                <w:szCs w:val="24"/>
              </w:rPr>
              <m:t>+</m:t>
            </m:r>
            <m:r>
              <w:rPr>
                <w:rFonts w:ascii="Cambria Math" w:hAnsi="Cambria Math" w:cs="Arial"/>
                <w:sz w:val="24"/>
                <w:szCs w:val="24"/>
              </w:rPr>
              <m:t>1</m:t>
            </m:r>
          </m:den>
        </m:f>
      </m:oMath>
      <w:r w:rsidR="00A94ADD" w:rsidRPr="006277E1">
        <w:rPr>
          <w:rFonts w:ascii="Arial" w:hAnsi="Arial" w:cs="Arial"/>
          <w:sz w:val="24"/>
          <w:szCs w:val="24"/>
        </w:rPr>
        <w:t>.</w:t>
      </w:r>
    </w:p>
    <w:p w14:paraId="1A84362F" w14:textId="2F1BCB1F" w:rsidR="00A94ADD" w:rsidRPr="006277E1" w:rsidRDefault="00A94ADD" w:rsidP="00A94ADD">
      <w:pPr>
        <w:adjustRightInd w:val="0"/>
        <w:snapToGrid w:val="0"/>
        <w:rPr>
          <w:rFonts w:ascii="Arial" w:hAnsi="Arial" w:cs="Arial"/>
          <w:sz w:val="24"/>
          <w:szCs w:val="24"/>
        </w:rPr>
      </w:pPr>
      <w:r w:rsidRPr="006277E1">
        <w:rPr>
          <w:rFonts w:ascii="Arial" w:hAnsi="Arial" w:cs="Arial"/>
          <w:sz w:val="24"/>
          <w:szCs w:val="24"/>
        </w:rPr>
        <w:t xml:space="preserve">where adding 1 to both numerator and denominator to avoid </w:t>
      </w:r>
      <w:r w:rsidRPr="00A351DA">
        <w:rPr>
          <w:rFonts w:ascii="Arial" w:hAnsi="Arial" w:cs="Arial"/>
          <w:i/>
          <w:iCs/>
          <w:sz w:val="24"/>
          <w:szCs w:val="24"/>
        </w:rPr>
        <w:t>p</w:t>
      </w:r>
      <w:r w:rsidRPr="006277E1">
        <w:rPr>
          <w:rFonts w:ascii="Arial" w:hAnsi="Arial" w:cs="Arial"/>
          <w:sz w:val="24"/>
          <w:szCs w:val="24"/>
        </w:rPr>
        <w:t>-value of zero.</w:t>
      </w:r>
    </w:p>
    <w:bookmarkEnd w:id="21"/>
    <w:p w14:paraId="463866B8" w14:textId="7CC96BFE" w:rsidR="00A97CC2" w:rsidRPr="006277E1" w:rsidRDefault="00A97CC2" w:rsidP="00A94ADD">
      <w:pPr>
        <w:adjustRightInd w:val="0"/>
        <w:snapToGrid w:val="0"/>
        <w:rPr>
          <w:rFonts w:ascii="Arial" w:hAnsi="Arial" w:cs="Arial"/>
          <w:sz w:val="24"/>
          <w:szCs w:val="24"/>
        </w:rPr>
      </w:pPr>
    </w:p>
    <w:p w14:paraId="5640F698" w14:textId="539709EA" w:rsidR="00A97CC2" w:rsidRPr="00761D13" w:rsidRDefault="00A25379" w:rsidP="00A94ADD">
      <w:pPr>
        <w:adjustRightInd w:val="0"/>
        <w:snapToGrid w:val="0"/>
        <w:rPr>
          <w:rFonts w:ascii="Arial" w:hAnsi="Arial" w:cs="Arial"/>
          <w:b/>
          <w:bCs/>
          <w:color w:val="FF0000"/>
          <w:sz w:val="24"/>
          <w:szCs w:val="24"/>
        </w:rPr>
      </w:pPr>
      <w:r>
        <w:rPr>
          <w:rFonts w:ascii="Arial" w:hAnsi="Arial" w:cs="Arial"/>
          <w:b/>
          <w:bCs/>
          <w:sz w:val="24"/>
          <w:szCs w:val="24"/>
        </w:rPr>
        <w:t xml:space="preserve">15.2 </w:t>
      </w:r>
      <w:r w:rsidR="00697D39" w:rsidRPr="00DC2595">
        <w:rPr>
          <w:rFonts w:ascii="Arial" w:hAnsi="Arial" w:cs="Arial"/>
          <w:b/>
          <w:bCs/>
          <w:sz w:val="24"/>
          <w:szCs w:val="24"/>
        </w:rPr>
        <w:t>Hypergeometric test</w:t>
      </w:r>
    </w:p>
    <w:p w14:paraId="117AA3C0" w14:textId="58FA166B" w:rsidR="00A97CC2" w:rsidRPr="006277E1" w:rsidRDefault="00A97CC2" w:rsidP="00A97CC2">
      <w:pPr>
        <w:adjustRightInd w:val="0"/>
        <w:snapToGrid w:val="0"/>
        <w:rPr>
          <w:rFonts w:ascii="Arial" w:eastAsia="宋体" w:hAnsi="Arial" w:cs="Arial"/>
          <w:sz w:val="22"/>
        </w:rPr>
      </w:pPr>
      <w:r w:rsidRPr="006277E1">
        <w:rPr>
          <w:rFonts w:ascii="Arial" w:hAnsi="Arial" w:cs="Arial"/>
          <w:sz w:val="22"/>
        </w:rPr>
        <w:t xml:space="preserve">For a given module </w:t>
      </w:r>
      <m:oMath>
        <m:r>
          <w:rPr>
            <w:rFonts w:ascii="Cambria Math" w:hAnsi="Cambria Math" w:cs="Arial"/>
            <w:sz w:val="22"/>
          </w:rPr>
          <m:t>i</m:t>
        </m:r>
      </m:oMath>
      <w:r w:rsidRPr="006277E1">
        <w:rPr>
          <w:rFonts w:ascii="Arial" w:hAnsi="Arial" w:cs="Arial"/>
          <w:sz w:val="22"/>
        </w:rPr>
        <w:t xml:space="preserve">, suppose it contains </w:t>
      </w:r>
      <w:bookmarkStart w:id="22" w:name="_Hlk29134936"/>
      <m:oMath>
        <m:sSub>
          <m:sSubPr>
            <m:ctrlPr>
              <w:rPr>
                <w:rFonts w:ascii="Cambria Math" w:hAnsi="Cambria Math" w:cs="Arial"/>
                <w:sz w:val="22"/>
              </w:rPr>
            </m:ctrlPr>
          </m:sSubPr>
          <m:e>
            <m:r>
              <w:rPr>
                <w:rFonts w:ascii="Cambria Math" w:hAnsi="Cambria Math" w:cs="Arial"/>
                <w:sz w:val="22"/>
              </w:rPr>
              <m:t>n</m:t>
            </m:r>
          </m:e>
          <m:sub>
            <m:r>
              <w:rPr>
                <w:rFonts w:ascii="Cambria Math" w:hAnsi="Cambria Math" w:cs="Arial"/>
                <w:sz w:val="22"/>
              </w:rPr>
              <m:t>i</m:t>
            </m:r>
          </m:sub>
        </m:sSub>
      </m:oMath>
      <w:bookmarkEnd w:id="22"/>
      <w:r w:rsidRPr="006277E1">
        <w:rPr>
          <w:rFonts w:ascii="Arial" w:hAnsi="Arial" w:cs="Arial" w:hint="eastAsia"/>
          <w:sz w:val="22"/>
        </w:rPr>
        <w:t xml:space="preserve"> </w:t>
      </w:r>
      <w:r w:rsidRPr="006277E1">
        <w:rPr>
          <w:rFonts w:ascii="Arial" w:hAnsi="Arial" w:cs="Arial"/>
          <w:sz w:val="22"/>
        </w:rPr>
        <w:t xml:space="preserve">genes and </w:t>
      </w:r>
      <m:oMath>
        <m:sSub>
          <m:sSubPr>
            <m:ctrlPr>
              <w:rPr>
                <w:rFonts w:ascii="Cambria Math" w:hAnsi="Cambria Math" w:cs="Arial"/>
                <w:sz w:val="22"/>
              </w:rPr>
            </m:ctrlPr>
          </m:sSubPr>
          <m:e>
            <m:r>
              <w:rPr>
                <w:rFonts w:ascii="Cambria Math" w:hAnsi="Cambria Math" w:cs="Arial"/>
                <w:sz w:val="22"/>
              </w:rPr>
              <m:t>m</m:t>
            </m:r>
          </m:e>
          <m:sub>
            <m:r>
              <w:rPr>
                <w:rFonts w:ascii="Cambria Math" w:hAnsi="Cambria Math" w:cs="Arial"/>
                <w:sz w:val="22"/>
              </w:rPr>
              <m:t>i</m:t>
            </m:r>
          </m:sub>
        </m:sSub>
      </m:oMath>
      <w:r w:rsidRPr="006277E1">
        <w:rPr>
          <w:rFonts w:ascii="Arial" w:hAnsi="Arial" w:cs="Arial"/>
          <w:sz w:val="22"/>
        </w:rPr>
        <w:t xml:space="preserve"> </w:t>
      </w:r>
      <w:r w:rsidRPr="006277E1">
        <w:rPr>
          <w:rFonts w:ascii="Arial" w:eastAsia="宋体" w:hAnsi="Arial" w:cs="Arial"/>
          <w:sz w:val="22"/>
        </w:rPr>
        <w:t xml:space="preserve">validated gene interactions or </w:t>
      </w:r>
      <w:r w:rsidRPr="006277E1">
        <w:rPr>
          <w:rFonts w:ascii="Arial" w:hAnsi="Arial" w:cs="Arial"/>
          <w:sz w:val="22"/>
        </w:rPr>
        <w:t xml:space="preserve">edges. </w:t>
      </w:r>
      <w:r w:rsidRPr="006277E1">
        <w:rPr>
          <w:rFonts w:ascii="Arial" w:eastAsia="宋体" w:hAnsi="Arial" w:cs="Arial"/>
          <w:sz w:val="22"/>
        </w:rPr>
        <w:t xml:space="preserve">We employ the right-tailed hypergeometric test </w:t>
      </w:r>
      <w:r w:rsidR="00A46C9F">
        <w:rPr>
          <w:rFonts w:ascii="Arial" w:eastAsia="宋体" w:hAnsi="Arial" w:cs="Arial"/>
          <w:sz w:val="22"/>
        </w:rPr>
        <w:t>(</w:t>
      </w:r>
      <w:r w:rsidR="00C05FE7">
        <w:rPr>
          <w:rFonts w:ascii="Arial" w:eastAsia="宋体" w:hAnsi="Arial" w:cs="Arial" w:hint="eastAsia"/>
          <w:sz w:val="22"/>
        </w:rPr>
        <w:t>S</w:t>
      </w:r>
      <w:r w:rsidR="00C05FE7">
        <w:rPr>
          <w:rFonts w:ascii="Arial" w:eastAsia="宋体" w:hAnsi="Arial" w:cs="Arial"/>
          <w:sz w:val="22"/>
        </w:rPr>
        <w:t xml:space="preserve">ee </w:t>
      </w:r>
      <w:r w:rsidR="00C05FE7" w:rsidRPr="009F58E8">
        <w:rPr>
          <w:rFonts w:ascii="Arial" w:eastAsia="宋体" w:hAnsi="Arial" w:cs="Arial"/>
          <w:color w:val="0000FF"/>
          <w:sz w:val="22"/>
        </w:rPr>
        <w:t>section 10</w:t>
      </w:r>
      <w:r w:rsidR="00C05FE7">
        <w:rPr>
          <w:rFonts w:ascii="Arial" w:eastAsia="宋体" w:hAnsi="Arial" w:cs="Arial"/>
          <w:color w:val="0000FF"/>
          <w:sz w:val="22"/>
        </w:rPr>
        <w:t xml:space="preserve"> in S1 Text</w:t>
      </w:r>
      <w:r w:rsidR="00A46C9F">
        <w:rPr>
          <w:rFonts w:ascii="Arial" w:eastAsia="宋体" w:hAnsi="Arial" w:cs="Arial"/>
          <w:sz w:val="22"/>
        </w:rPr>
        <w:t xml:space="preserve">) </w:t>
      </w:r>
      <w:r w:rsidRPr="006277E1">
        <w:rPr>
          <w:rFonts w:ascii="Arial" w:eastAsia="宋体" w:hAnsi="Arial" w:cs="Arial"/>
          <w:sz w:val="22"/>
        </w:rPr>
        <w:t>for gene interaction set enrichment analysis of the module with the following steps:</w:t>
      </w:r>
    </w:p>
    <w:p w14:paraId="28E8A969" w14:textId="77777777" w:rsidR="00A97CC2" w:rsidRPr="006277E1" w:rsidRDefault="00A97CC2" w:rsidP="00A97CC2">
      <w:pPr>
        <w:adjustRightInd w:val="0"/>
        <w:snapToGrid w:val="0"/>
        <w:rPr>
          <w:rFonts w:ascii="Arial" w:eastAsia="宋体" w:hAnsi="Arial" w:cs="Arial"/>
          <w:sz w:val="22"/>
        </w:rPr>
      </w:pPr>
    </w:p>
    <w:p w14:paraId="00B7DE84" w14:textId="77777777" w:rsidR="00A97CC2" w:rsidRPr="006277E1" w:rsidRDefault="00A97CC2" w:rsidP="00A97CC2">
      <w:pPr>
        <w:adjustRightInd w:val="0"/>
        <w:snapToGrid w:val="0"/>
        <w:rPr>
          <w:rFonts w:ascii="Arial" w:hAnsi="Arial" w:cs="Arial"/>
          <w:sz w:val="22"/>
        </w:rPr>
      </w:pPr>
      <w:r w:rsidRPr="000500F8">
        <w:rPr>
          <w:rFonts w:ascii="Arial" w:eastAsia="宋体" w:hAnsi="Arial" w:cs="Arial"/>
          <w:bCs/>
          <w:sz w:val="22"/>
        </w:rPr>
        <w:t xml:space="preserve">Step 1. </w:t>
      </w:r>
      <w:r w:rsidRPr="006277E1">
        <w:rPr>
          <w:rFonts w:ascii="Arial" w:eastAsia="宋体" w:hAnsi="Arial" w:cs="Arial"/>
          <w:sz w:val="22"/>
        </w:rPr>
        <w:t>Define the following variables:</w:t>
      </w:r>
    </w:p>
    <w:p w14:paraId="50760FFD" w14:textId="078A46A4" w:rsidR="001B7DE5" w:rsidRDefault="00A97CC2" w:rsidP="001B7DE5">
      <w:pPr>
        <w:pStyle w:val="a3"/>
        <w:numPr>
          <w:ilvl w:val="0"/>
          <w:numId w:val="15"/>
        </w:numPr>
        <w:adjustRightInd w:val="0"/>
        <w:snapToGrid w:val="0"/>
        <w:ind w:firstLineChars="0"/>
        <w:rPr>
          <w:rFonts w:ascii="Arial" w:hAnsi="Arial" w:cs="Arial"/>
          <w:sz w:val="22"/>
        </w:rPr>
      </w:pPr>
      <m:oMath>
        <m:r>
          <w:rPr>
            <w:rFonts w:ascii="Cambria Math" w:hAnsi="Cambria Math" w:cs="Arial"/>
            <w:sz w:val="22"/>
          </w:rPr>
          <m:t>N=</m:t>
        </m:r>
        <m:d>
          <m:dPr>
            <m:ctrlPr>
              <w:rPr>
                <w:rFonts w:ascii="Cambria Math" w:hAnsi="Cambria Math" w:cs="Arial"/>
                <w:sz w:val="22"/>
              </w:rPr>
            </m:ctrlPr>
          </m:dPr>
          <m:e>
            <m:eqArr>
              <m:eqArrPr>
                <m:ctrlPr>
                  <w:rPr>
                    <w:rFonts w:ascii="Cambria Math" w:hAnsi="Cambria Math" w:cs="Arial"/>
                    <w:sz w:val="22"/>
                  </w:rPr>
                </m:ctrlPr>
              </m:eqArrPr>
              <m:e>
                <m:r>
                  <w:rPr>
                    <w:rFonts w:ascii="Cambria Math" w:hAnsi="Cambria Math" w:cs="Arial"/>
                    <w:sz w:val="22"/>
                  </w:rPr>
                  <m:t>n</m:t>
                </m:r>
              </m:e>
              <m:e>
                <m:r>
                  <w:rPr>
                    <w:rFonts w:ascii="Cambria Math" w:hAnsi="Cambria Math" w:cs="Arial"/>
                    <w:sz w:val="22"/>
                  </w:rPr>
                  <m:t>2</m:t>
                </m:r>
              </m:e>
            </m:eqArr>
          </m:e>
        </m:d>
      </m:oMath>
      <w:r w:rsidRPr="001B7DE5">
        <w:rPr>
          <w:rFonts w:ascii="Arial" w:hAnsi="Arial" w:cs="Arial" w:hint="eastAsia"/>
          <w:sz w:val="22"/>
        </w:rPr>
        <w:t xml:space="preserve"> denote</w:t>
      </w:r>
      <w:r w:rsidRPr="001B7DE5">
        <w:rPr>
          <w:rFonts w:ascii="Arial" w:hAnsi="Arial" w:cs="Arial"/>
          <w:sz w:val="22"/>
        </w:rPr>
        <w:t>s the number of all possible gene-gene pairs for all consider</w:t>
      </w:r>
      <w:r w:rsidR="00AE1739">
        <w:rPr>
          <w:rFonts w:ascii="Arial" w:hAnsi="Arial" w:cs="Arial"/>
          <w:sz w:val="22"/>
        </w:rPr>
        <w:t>ed</w:t>
      </w:r>
      <w:r w:rsidRPr="001B7DE5">
        <w:rPr>
          <w:rFonts w:ascii="Arial" w:hAnsi="Arial" w:cs="Arial"/>
          <w:sz w:val="22"/>
        </w:rPr>
        <w:t xml:space="preserve"> genes; </w:t>
      </w:r>
    </w:p>
    <w:p w14:paraId="0B09842B" w14:textId="77777777" w:rsidR="001B7DE5" w:rsidRPr="001B7DE5" w:rsidRDefault="00A97CC2" w:rsidP="001B7DE5">
      <w:pPr>
        <w:pStyle w:val="a3"/>
        <w:numPr>
          <w:ilvl w:val="0"/>
          <w:numId w:val="15"/>
        </w:numPr>
        <w:adjustRightInd w:val="0"/>
        <w:snapToGrid w:val="0"/>
        <w:ind w:firstLineChars="0"/>
        <w:rPr>
          <w:rFonts w:ascii="Arial" w:hAnsi="Arial" w:cs="Arial"/>
          <w:sz w:val="22"/>
        </w:rPr>
      </w:pPr>
      <m:oMath>
        <m:r>
          <w:rPr>
            <w:rFonts w:ascii="Cambria Math" w:hAnsi="Cambria Math" w:cs="Arial"/>
            <w:sz w:val="22"/>
          </w:rPr>
          <m:t>n1</m:t>
        </m:r>
        <m:r>
          <m:rPr>
            <m:sty m:val="p"/>
          </m:rPr>
          <w:rPr>
            <w:rFonts w:ascii="Cambria Math" w:hAnsi="Cambria Math" w:cs="Arial"/>
            <w:sz w:val="22"/>
          </w:rPr>
          <m:t xml:space="preserve"> </m:t>
        </m:r>
      </m:oMath>
      <w:r w:rsidRPr="001B7DE5">
        <w:rPr>
          <w:rFonts w:ascii="Arial" w:hAnsi="Arial" w:cs="Arial" w:hint="eastAsia"/>
          <w:sz w:val="22"/>
        </w:rPr>
        <w:t>denote</w:t>
      </w:r>
      <w:r w:rsidRPr="001B7DE5">
        <w:rPr>
          <w:rFonts w:ascii="Arial" w:hAnsi="Arial" w:cs="Arial"/>
          <w:sz w:val="22"/>
        </w:rPr>
        <w:t>s the number of gene-gene interactions in the gene interaction network</w:t>
      </w:r>
      <w:r w:rsidRPr="001B7DE5">
        <w:rPr>
          <w:rFonts w:ascii="Arial" w:hAnsi="Arial" w:cs="Arial" w:hint="eastAsia"/>
          <w:sz w:val="22"/>
        </w:rPr>
        <w:t>;</w:t>
      </w:r>
      <w:r w:rsidRPr="001B7DE5">
        <w:rPr>
          <w:rFonts w:ascii="Arial" w:hAnsi="Arial" w:cs="Arial"/>
          <w:sz w:val="22"/>
        </w:rPr>
        <w:t xml:space="preserve"> </w:t>
      </w:r>
    </w:p>
    <w:p w14:paraId="28E0185D" w14:textId="51A40894" w:rsidR="00A97CC2" w:rsidRPr="001B7DE5" w:rsidRDefault="00A97CC2" w:rsidP="001B7DE5">
      <w:pPr>
        <w:pStyle w:val="a3"/>
        <w:numPr>
          <w:ilvl w:val="0"/>
          <w:numId w:val="15"/>
        </w:numPr>
        <w:adjustRightInd w:val="0"/>
        <w:snapToGrid w:val="0"/>
        <w:ind w:firstLineChars="0"/>
        <w:rPr>
          <w:rFonts w:ascii="Arial" w:hAnsi="Arial" w:cs="Arial"/>
          <w:sz w:val="22"/>
        </w:rPr>
      </w:pPr>
      <m:oMath>
        <m:r>
          <w:rPr>
            <w:rFonts w:ascii="Cambria Math" w:hAnsi="Cambria Math" w:cs="Arial"/>
            <w:sz w:val="22"/>
          </w:rPr>
          <m:t>n2=</m:t>
        </m:r>
        <m:d>
          <m:dPr>
            <m:ctrlPr>
              <w:rPr>
                <w:rFonts w:ascii="Cambria Math" w:hAnsi="Cambria Math" w:cs="Arial"/>
                <w:sz w:val="22"/>
              </w:rPr>
            </m:ctrlPr>
          </m:dPr>
          <m:e>
            <m:eqArr>
              <m:eqArrPr>
                <m:ctrlPr>
                  <w:rPr>
                    <w:rFonts w:ascii="Cambria Math" w:hAnsi="Cambria Math" w:cs="Arial"/>
                    <w:sz w:val="22"/>
                  </w:rPr>
                </m:ctrlPr>
              </m:eqArrPr>
              <m:e>
                <m:sSub>
                  <m:sSubPr>
                    <m:ctrlPr>
                      <w:rPr>
                        <w:rFonts w:ascii="Cambria Math" w:hAnsi="Cambria Math" w:cs="Arial"/>
                        <w:sz w:val="22"/>
                      </w:rPr>
                    </m:ctrlPr>
                  </m:sSubPr>
                  <m:e>
                    <m:r>
                      <w:rPr>
                        <w:rFonts w:ascii="Cambria Math" w:hAnsi="Cambria Math" w:cs="Arial"/>
                        <w:sz w:val="22"/>
                      </w:rPr>
                      <m:t>n</m:t>
                    </m:r>
                  </m:e>
                  <m:sub>
                    <m:r>
                      <w:rPr>
                        <w:rFonts w:ascii="Cambria Math" w:hAnsi="Cambria Math" w:cs="Arial"/>
                        <w:sz w:val="22"/>
                      </w:rPr>
                      <m:t>i</m:t>
                    </m:r>
                  </m:sub>
                </m:sSub>
              </m:e>
              <m:e>
                <m:r>
                  <w:rPr>
                    <w:rFonts w:ascii="Cambria Math" w:hAnsi="Cambria Math" w:cs="Arial"/>
                    <w:sz w:val="22"/>
                  </w:rPr>
                  <m:t>2</m:t>
                </m:r>
              </m:e>
            </m:eqArr>
          </m:e>
        </m:d>
        <m:r>
          <w:rPr>
            <w:rFonts w:ascii="Cambria Math" w:hAnsi="Cambria Math" w:cs="Arial"/>
            <w:sz w:val="22"/>
          </w:rPr>
          <m:t xml:space="preserve"> </m:t>
        </m:r>
      </m:oMath>
      <w:r w:rsidRPr="001B7DE5">
        <w:rPr>
          <w:rFonts w:ascii="Arial" w:hAnsi="Arial" w:cs="Arial" w:hint="eastAsia"/>
          <w:sz w:val="22"/>
        </w:rPr>
        <w:t>denote</w:t>
      </w:r>
      <w:r w:rsidRPr="001B7DE5">
        <w:rPr>
          <w:rFonts w:ascii="Arial" w:hAnsi="Arial" w:cs="Arial"/>
          <w:sz w:val="22"/>
        </w:rPr>
        <w:t>s the number of all possible gene-gene pair</w:t>
      </w:r>
      <w:r w:rsidR="00E16E58">
        <w:rPr>
          <w:rFonts w:ascii="Arial" w:hAnsi="Arial" w:cs="Arial"/>
          <w:sz w:val="22"/>
        </w:rPr>
        <w:t>s</w:t>
      </w:r>
      <w:r w:rsidRPr="001B7DE5">
        <w:rPr>
          <w:rFonts w:ascii="Arial" w:hAnsi="Arial" w:cs="Arial"/>
          <w:sz w:val="22"/>
        </w:rPr>
        <w:t xml:space="preserve"> for </w:t>
      </w:r>
      <w:r w:rsidR="00E16E58">
        <w:rPr>
          <w:rFonts w:ascii="Arial" w:hAnsi="Arial" w:cs="Arial"/>
          <w:sz w:val="22"/>
        </w:rPr>
        <w:t>the</w:t>
      </w:r>
      <w:r w:rsidRPr="001B7DE5">
        <w:rPr>
          <w:rFonts w:ascii="Arial" w:hAnsi="Arial" w:cs="Arial"/>
          <w:sz w:val="22"/>
        </w:rPr>
        <w:t xml:space="preserve"> module </w:t>
      </w:r>
      <m:oMath>
        <m:r>
          <w:rPr>
            <w:rFonts w:ascii="Cambria Math" w:hAnsi="Cambria Math" w:cs="Arial"/>
            <w:sz w:val="22"/>
          </w:rPr>
          <m:t>i</m:t>
        </m:r>
      </m:oMath>
      <w:r w:rsidRPr="001B7DE5">
        <w:rPr>
          <w:rFonts w:ascii="Arial" w:hAnsi="Arial" w:cs="Arial"/>
          <w:sz w:val="22"/>
        </w:rPr>
        <w:t>.</w:t>
      </w:r>
    </w:p>
    <w:p w14:paraId="38137A48" w14:textId="77777777" w:rsidR="00A97CC2" w:rsidRPr="006277E1" w:rsidRDefault="00A97CC2" w:rsidP="00A97CC2">
      <w:pPr>
        <w:adjustRightInd w:val="0"/>
        <w:snapToGrid w:val="0"/>
        <w:rPr>
          <w:rFonts w:ascii="Arial" w:hAnsi="Arial" w:cs="Arial"/>
          <w:sz w:val="22"/>
        </w:rPr>
      </w:pPr>
    </w:p>
    <w:p w14:paraId="5E4700F9" w14:textId="77777777" w:rsidR="00A97CC2" w:rsidRPr="006277E1" w:rsidRDefault="00A97CC2" w:rsidP="00A97CC2">
      <w:pPr>
        <w:adjustRightInd w:val="0"/>
        <w:snapToGrid w:val="0"/>
        <w:rPr>
          <w:rFonts w:ascii="Arial" w:hAnsi="Arial" w:cs="Arial"/>
          <w:sz w:val="22"/>
        </w:rPr>
      </w:pPr>
      <w:r w:rsidRPr="000500F8">
        <w:rPr>
          <w:rFonts w:ascii="Arial" w:eastAsia="宋体" w:hAnsi="Arial" w:cs="Arial"/>
          <w:bCs/>
          <w:sz w:val="22"/>
        </w:rPr>
        <w:t>Step 2.</w:t>
      </w:r>
      <w:r w:rsidRPr="006277E1">
        <w:rPr>
          <w:rFonts w:ascii="Arial" w:eastAsia="宋体" w:hAnsi="Arial" w:cs="Arial"/>
          <w:sz w:val="22"/>
        </w:rPr>
        <w:t xml:space="preserve"> </w:t>
      </w:r>
      <w:r w:rsidRPr="006277E1">
        <w:rPr>
          <w:rFonts w:ascii="Arial" w:hAnsi="Arial" w:cs="Arial"/>
          <w:sz w:val="22"/>
        </w:rPr>
        <w:t xml:space="preserve">Compute a </w:t>
      </w:r>
      <w:r w:rsidRPr="006277E1">
        <w:rPr>
          <w:rFonts w:ascii="Arial" w:hAnsi="Arial" w:cs="Arial"/>
          <w:i/>
          <w:sz w:val="22"/>
        </w:rPr>
        <w:t>p</w:t>
      </w:r>
      <w:r w:rsidRPr="006277E1">
        <w:rPr>
          <w:rFonts w:ascii="Arial" w:hAnsi="Arial" w:cs="Arial"/>
          <w:sz w:val="22"/>
        </w:rPr>
        <w:t xml:space="preserve">-value for the given module </w:t>
      </w:r>
      <w:r w:rsidRPr="006277E1">
        <w:rPr>
          <w:rFonts w:ascii="Arial" w:hAnsi="Arial" w:cs="Arial" w:hint="eastAsia"/>
          <w:sz w:val="22"/>
        </w:rPr>
        <w:t>b</w:t>
      </w:r>
      <w:r w:rsidRPr="006277E1">
        <w:rPr>
          <w:rFonts w:ascii="Arial" w:hAnsi="Arial" w:cs="Arial"/>
          <w:sz w:val="22"/>
        </w:rPr>
        <w:t xml:space="preserve">y the following formula: </w:t>
      </w:r>
    </w:p>
    <w:p w14:paraId="64FD2653" w14:textId="77777777" w:rsidR="00A97CC2" w:rsidRPr="006277E1" w:rsidRDefault="00A97CC2" w:rsidP="00A97CC2">
      <w:pPr>
        <w:adjustRightInd w:val="0"/>
        <w:snapToGrid w:val="0"/>
        <w:jc w:val="center"/>
        <w:rPr>
          <w:rFonts w:ascii="Arial" w:hAnsi="Arial" w:cs="Arial"/>
          <w:sz w:val="22"/>
        </w:rPr>
      </w:pPr>
      <m:oMath>
        <m:r>
          <w:rPr>
            <w:rFonts w:ascii="Cambria Math" w:hAnsi="Cambria Math" w:cs="Arial"/>
            <w:sz w:val="22"/>
          </w:rPr>
          <m:t>p-value</m:t>
        </m:r>
        <m:r>
          <m:rPr>
            <m:nor/>
          </m:rPr>
          <w:rPr>
            <w:rFonts w:ascii="Arial" w:hAnsi="Arial" w:cs="Arial"/>
            <w:sz w:val="22"/>
          </w:rPr>
          <m:t>(</m:t>
        </m:r>
        <m:r>
          <w:rPr>
            <w:rFonts w:ascii="Cambria Math" w:hAnsi="Cambria Math" w:cs="Arial"/>
            <w:sz w:val="22"/>
          </w:rPr>
          <m:t>k=</m:t>
        </m:r>
        <m:sSub>
          <m:sSubPr>
            <m:ctrlPr>
              <w:rPr>
                <w:rFonts w:ascii="Cambria Math" w:hAnsi="Cambria Math" w:cs="Arial"/>
                <w:sz w:val="22"/>
              </w:rPr>
            </m:ctrlPr>
          </m:sSubPr>
          <m:e>
            <m:r>
              <w:rPr>
                <w:rFonts w:ascii="Cambria Math" w:hAnsi="Cambria Math" w:cs="Arial"/>
                <w:sz w:val="22"/>
              </w:rPr>
              <m:t>m</m:t>
            </m:r>
          </m:e>
          <m:sub>
            <m:r>
              <w:rPr>
                <w:rFonts w:ascii="Cambria Math" w:hAnsi="Cambria Math" w:cs="Arial"/>
                <w:sz w:val="22"/>
              </w:rPr>
              <m:t>i</m:t>
            </m:r>
          </m:sub>
        </m:sSub>
        <m:r>
          <m:rPr>
            <m:nor/>
          </m:rPr>
          <w:rPr>
            <w:rFonts w:ascii="Arial" w:hAnsi="Arial" w:cs="Arial"/>
            <w:sz w:val="22"/>
          </w:rPr>
          <m:t>)</m:t>
        </m:r>
        <m:r>
          <w:rPr>
            <w:rFonts w:ascii="Cambria Math" w:hAnsi="Cambria Math" w:cs="Arial"/>
            <w:sz w:val="22"/>
          </w:rPr>
          <m:t>=</m:t>
        </m:r>
        <m:r>
          <w:rPr>
            <w:rFonts w:ascii="Cambria Math" w:hAnsi="Cambria Math" w:cs="Arial" w:hint="eastAsia"/>
            <w:sz w:val="22"/>
          </w:rPr>
          <m:t>1</m:t>
        </m:r>
        <m:r>
          <w:rPr>
            <w:rFonts w:ascii="Cambria Math" w:eastAsia="微软雅黑" w:hAnsi="Cambria Math" w:cs="微软雅黑" w:hint="eastAsia"/>
            <w:sz w:val="22"/>
          </w:rPr>
          <m:t>-</m:t>
        </m:r>
        <m:nary>
          <m:naryPr>
            <m:chr m:val="∑"/>
            <m:limLoc m:val="undOvr"/>
            <m:grow m:val="1"/>
            <m:ctrlPr>
              <w:rPr>
                <w:rFonts w:ascii="Cambria Math" w:hAnsi="Cambria Math" w:cs="Arial"/>
                <w:sz w:val="22"/>
              </w:rPr>
            </m:ctrlPr>
          </m:naryPr>
          <m:sub>
            <m:r>
              <w:rPr>
                <w:rFonts w:ascii="Cambria Math" w:hAnsi="Cambria Math" w:cs="Arial"/>
                <w:sz w:val="22"/>
              </w:rPr>
              <m:t>i=0</m:t>
            </m:r>
          </m:sub>
          <m:sup>
            <m:r>
              <w:rPr>
                <w:rFonts w:ascii="Cambria Math" w:hAnsi="Cambria Math" w:cs="Arial"/>
                <w:sz w:val="22"/>
              </w:rPr>
              <m:t>k-1</m:t>
            </m:r>
          </m:sup>
          <m:e>
            <m:r>
              <w:rPr>
                <w:rFonts w:ascii="Cambria Math" w:hAnsi="Cambria Math" w:cs="Arial" w:hint="eastAsia"/>
                <w:sz w:val="22"/>
              </w:rPr>
              <m:t>p</m:t>
            </m:r>
            <m:r>
              <w:rPr>
                <w:rFonts w:ascii="Cambria Math" w:hAnsi="Cambria Math" w:cs="Arial"/>
                <w:sz w:val="22"/>
              </w:rPr>
              <m:t>(x=i)</m:t>
            </m:r>
          </m:e>
        </m:nary>
        <m:r>
          <w:rPr>
            <w:rFonts w:ascii="Cambria Math" w:hAnsi="Cambria Math" w:cs="Arial"/>
            <w:sz w:val="22"/>
          </w:rPr>
          <m:t xml:space="preserve"> </m:t>
        </m:r>
      </m:oMath>
      <w:r w:rsidRPr="006277E1">
        <w:rPr>
          <w:rFonts w:ascii="Arial" w:hAnsi="Arial" w:cs="Arial" w:hint="eastAsia"/>
          <w:sz w:val="22"/>
        </w:rPr>
        <w:t xml:space="preserve"> w</w:t>
      </w:r>
      <w:r w:rsidRPr="006277E1">
        <w:rPr>
          <w:rFonts w:ascii="Arial" w:hAnsi="Arial" w:cs="Arial"/>
          <w:sz w:val="22"/>
        </w:rPr>
        <w:t xml:space="preserve">here </w:t>
      </w:r>
      <m:oMath>
        <m:r>
          <w:rPr>
            <w:rFonts w:ascii="Cambria Math" w:hAnsi="Cambria Math" w:cs="Arial" w:hint="eastAsia"/>
            <w:sz w:val="22"/>
          </w:rPr>
          <m:t>p</m:t>
        </m:r>
        <m:r>
          <w:rPr>
            <w:rFonts w:ascii="Cambria Math" w:hAnsi="Cambria Math" w:cs="Arial"/>
            <w:sz w:val="22"/>
          </w:rPr>
          <m:t>(x=k)=</m:t>
        </m:r>
        <m:f>
          <m:fPr>
            <m:ctrlPr>
              <w:rPr>
                <w:rFonts w:ascii="Cambria Math" w:hAnsi="Cambria Math" w:cs="Arial"/>
                <w:sz w:val="22"/>
              </w:rPr>
            </m:ctrlPr>
          </m:fPr>
          <m:num>
            <m:d>
              <m:dPr>
                <m:ctrlPr>
                  <w:rPr>
                    <w:rFonts w:ascii="Cambria Math" w:hAnsi="Cambria Math" w:cs="Arial"/>
                    <w:sz w:val="22"/>
                  </w:rPr>
                </m:ctrlPr>
              </m:dPr>
              <m:e>
                <m:eqArr>
                  <m:eqArrPr>
                    <m:ctrlPr>
                      <w:rPr>
                        <w:rFonts w:ascii="Cambria Math" w:hAnsi="Cambria Math" w:cs="Arial"/>
                        <w:sz w:val="22"/>
                      </w:rPr>
                    </m:ctrlPr>
                  </m:eqArrPr>
                  <m:e>
                    <m:r>
                      <w:rPr>
                        <w:rFonts w:ascii="Cambria Math" w:hAnsi="Cambria Math" w:cs="Arial"/>
                        <w:sz w:val="22"/>
                      </w:rPr>
                      <m:t>n1</m:t>
                    </m:r>
                  </m:e>
                  <m:e>
                    <m:r>
                      <w:rPr>
                        <w:rFonts w:ascii="Cambria Math" w:hAnsi="Cambria Math" w:cs="Arial"/>
                        <w:sz w:val="22"/>
                      </w:rPr>
                      <m:t>x</m:t>
                    </m:r>
                  </m:e>
                </m:eqArr>
              </m:e>
            </m:d>
            <m:d>
              <m:dPr>
                <m:ctrlPr>
                  <w:rPr>
                    <w:rFonts w:ascii="Cambria Math" w:hAnsi="Cambria Math" w:cs="Arial"/>
                    <w:sz w:val="22"/>
                  </w:rPr>
                </m:ctrlPr>
              </m:dPr>
              <m:e>
                <m:eqArr>
                  <m:eqArrPr>
                    <m:ctrlPr>
                      <w:rPr>
                        <w:rFonts w:ascii="Cambria Math" w:hAnsi="Cambria Math" w:cs="Arial"/>
                        <w:sz w:val="22"/>
                      </w:rPr>
                    </m:ctrlPr>
                  </m:eqArrPr>
                  <m:e>
                    <m:r>
                      <w:rPr>
                        <w:rFonts w:ascii="Cambria Math" w:hAnsi="Cambria Math" w:cs="Arial"/>
                        <w:sz w:val="22"/>
                      </w:rPr>
                      <m:t>N-n1</m:t>
                    </m:r>
                  </m:e>
                  <m:e>
                    <m:r>
                      <w:rPr>
                        <w:rFonts w:ascii="Cambria Math" w:hAnsi="Cambria Math" w:cs="Arial"/>
                        <w:sz w:val="22"/>
                      </w:rPr>
                      <m:t>n2-x</m:t>
                    </m:r>
                  </m:e>
                </m:eqArr>
              </m:e>
            </m:d>
          </m:num>
          <m:den>
            <m:d>
              <m:dPr>
                <m:ctrlPr>
                  <w:rPr>
                    <w:rFonts w:ascii="Cambria Math" w:hAnsi="Cambria Math" w:cs="Arial"/>
                    <w:sz w:val="22"/>
                  </w:rPr>
                </m:ctrlPr>
              </m:dPr>
              <m:e>
                <m:eqArr>
                  <m:eqArrPr>
                    <m:ctrlPr>
                      <w:rPr>
                        <w:rFonts w:ascii="Cambria Math" w:hAnsi="Cambria Math" w:cs="Arial"/>
                        <w:sz w:val="22"/>
                      </w:rPr>
                    </m:ctrlPr>
                  </m:eqArrPr>
                  <m:e>
                    <m:r>
                      <w:rPr>
                        <w:rFonts w:ascii="Cambria Math" w:hAnsi="Cambria Math" w:cs="Arial"/>
                        <w:sz w:val="22"/>
                      </w:rPr>
                      <m:t>N</m:t>
                    </m:r>
                  </m:e>
                  <m:e>
                    <m:r>
                      <w:rPr>
                        <w:rFonts w:ascii="Cambria Math" w:hAnsi="Cambria Math" w:cs="Arial"/>
                        <w:sz w:val="22"/>
                      </w:rPr>
                      <m:t>n2</m:t>
                    </m:r>
                  </m:e>
                </m:eqArr>
              </m:e>
            </m:d>
          </m:den>
        </m:f>
      </m:oMath>
      <w:r w:rsidRPr="006277E1">
        <w:rPr>
          <w:rFonts w:ascii="Arial" w:hAnsi="Arial" w:cs="Arial"/>
          <w:sz w:val="22"/>
        </w:rPr>
        <w:t>.</w:t>
      </w:r>
    </w:p>
    <w:p w14:paraId="79CAB104" w14:textId="6FF5D006" w:rsidR="00A97CC2" w:rsidRPr="006277E1" w:rsidRDefault="00A97CC2" w:rsidP="00A94ADD">
      <w:pPr>
        <w:adjustRightInd w:val="0"/>
        <w:snapToGrid w:val="0"/>
        <w:rPr>
          <w:rFonts w:ascii="Arial" w:hAnsi="Arial" w:cs="Arial"/>
          <w:sz w:val="24"/>
          <w:szCs w:val="24"/>
        </w:rPr>
      </w:pPr>
    </w:p>
    <w:p w14:paraId="0B5B7E71" w14:textId="1AB7360F" w:rsidR="00122F2C" w:rsidRPr="00DC2595" w:rsidRDefault="00326578" w:rsidP="00326578">
      <w:pPr>
        <w:adjustRightInd w:val="0"/>
        <w:snapToGrid w:val="0"/>
        <w:jc w:val="left"/>
        <w:rPr>
          <w:rFonts w:ascii="Arial" w:eastAsia="宋体" w:hAnsi="Arial" w:cs="Arial"/>
          <w:b/>
          <w:bCs/>
          <w:sz w:val="24"/>
          <w:szCs w:val="24"/>
        </w:rPr>
      </w:pPr>
      <w:r w:rsidRPr="00DC2595">
        <w:rPr>
          <w:rFonts w:ascii="Arial" w:eastAsia="宋体" w:hAnsi="Arial" w:cs="Arial"/>
          <w:b/>
          <w:bCs/>
          <w:sz w:val="24"/>
          <w:szCs w:val="24"/>
        </w:rPr>
        <w:t>1</w:t>
      </w:r>
      <w:r w:rsidR="00385DB4" w:rsidRPr="00DC2595">
        <w:rPr>
          <w:rFonts w:ascii="Arial" w:eastAsia="宋体" w:hAnsi="Arial" w:cs="Arial"/>
          <w:b/>
          <w:bCs/>
          <w:sz w:val="24"/>
          <w:szCs w:val="24"/>
        </w:rPr>
        <w:t>6</w:t>
      </w:r>
      <w:r w:rsidRPr="00DC2595">
        <w:rPr>
          <w:rFonts w:ascii="Arial" w:eastAsia="宋体" w:hAnsi="Arial" w:cs="Arial"/>
          <w:b/>
          <w:bCs/>
          <w:sz w:val="24"/>
          <w:szCs w:val="24"/>
        </w:rPr>
        <w:t xml:space="preserve"> </w:t>
      </w:r>
      <w:r w:rsidRPr="00DC2595">
        <w:rPr>
          <w:rFonts w:ascii="Arial" w:eastAsia="宋体" w:hAnsi="Arial" w:cs="Arial" w:hint="eastAsia"/>
          <w:b/>
          <w:bCs/>
          <w:sz w:val="24"/>
          <w:szCs w:val="24"/>
        </w:rPr>
        <w:t>m</w:t>
      </w:r>
      <w:r w:rsidRPr="00DC2595">
        <w:rPr>
          <w:rFonts w:ascii="Arial" w:eastAsia="宋体" w:hAnsi="Arial" w:cs="Arial"/>
          <w:b/>
          <w:bCs/>
          <w:sz w:val="24"/>
          <w:szCs w:val="24"/>
        </w:rPr>
        <w:t>iRNA-gene interaction set enrichment analysis</w:t>
      </w:r>
      <w:r w:rsidR="00F4049F" w:rsidRPr="00DC2595">
        <w:rPr>
          <w:rFonts w:ascii="Arial" w:eastAsia="宋体" w:hAnsi="Arial" w:cs="Arial"/>
          <w:b/>
          <w:bCs/>
          <w:sz w:val="24"/>
          <w:szCs w:val="24"/>
        </w:rPr>
        <w:t xml:space="preserve"> </w:t>
      </w:r>
      <w:r w:rsidR="00F4049F" w:rsidRPr="00DC2595">
        <w:rPr>
          <w:rFonts w:ascii="Arial" w:eastAsia="宋体" w:hAnsi="Arial" w:cs="Arial"/>
          <w:b/>
          <w:sz w:val="24"/>
          <w:szCs w:val="24"/>
        </w:rPr>
        <w:t>of modules</w:t>
      </w:r>
    </w:p>
    <w:p w14:paraId="68C34057" w14:textId="1A1FE6C9" w:rsidR="00A94ADD" w:rsidRPr="00DC2595" w:rsidRDefault="00B4248E" w:rsidP="00257A2A">
      <w:pPr>
        <w:adjustRightInd w:val="0"/>
        <w:snapToGrid w:val="0"/>
        <w:spacing w:beforeLines="50" w:before="156"/>
        <w:rPr>
          <w:rFonts w:ascii="Arial" w:eastAsia="宋体" w:hAnsi="Arial" w:cs="Arial"/>
          <w:b/>
          <w:bCs/>
          <w:sz w:val="24"/>
          <w:szCs w:val="24"/>
        </w:rPr>
      </w:pPr>
      <w:r>
        <w:rPr>
          <w:rFonts w:ascii="Arial" w:eastAsia="宋体" w:hAnsi="Arial" w:cs="Arial"/>
          <w:b/>
          <w:bCs/>
          <w:sz w:val="24"/>
          <w:szCs w:val="24"/>
        </w:rPr>
        <w:t xml:space="preserve">16.1 </w:t>
      </w:r>
      <w:r w:rsidR="00697D39" w:rsidRPr="00DC2595">
        <w:rPr>
          <w:rFonts w:ascii="Arial" w:eastAsia="宋体" w:hAnsi="Arial" w:cs="Arial"/>
          <w:b/>
          <w:bCs/>
          <w:sz w:val="24"/>
          <w:szCs w:val="24"/>
        </w:rPr>
        <w:t>P</w:t>
      </w:r>
      <w:r w:rsidR="00A94ADD" w:rsidRPr="00DC2595">
        <w:rPr>
          <w:rFonts w:ascii="Arial" w:eastAsia="宋体" w:hAnsi="Arial" w:cs="Arial"/>
          <w:b/>
          <w:bCs/>
          <w:sz w:val="24"/>
          <w:szCs w:val="24"/>
        </w:rPr>
        <w:t>ermutation test</w:t>
      </w:r>
    </w:p>
    <w:p w14:paraId="6635A69F" w14:textId="24E28CB6" w:rsidR="006B670F" w:rsidRPr="006B670F" w:rsidRDefault="006B670F" w:rsidP="006B670F">
      <w:pPr>
        <w:adjustRightInd w:val="0"/>
        <w:snapToGrid w:val="0"/>
        <w:rPr>
          <w:rFonts w:ascii="Arial" w:hAnsi="Arial" w:cs="Arial"/>
          <w:sz w:val="22"/>
        </w:rPr>
      </w:pPr>
      <w:r w:rsidRPr="006B670F">
        <w:rPr>
          <w:rFonts w:ascii="Arial" w:hAnsi="Arial" w:cs="Arial"/>
          <w:sz w:val="22"/>
        </w:rPr>
        <w:t xml:space="preserve">For a given module </w:t>
      </w:r>
      <m:oMath>
        <m:r>
          <w:rPr>
            <w:rFonts w:ascii="Cambria Math" w:hAnsi="Cambria Math" w:cs="Arial"/>
            <w:sz w:val="22"/>
          </w:rPr>
          <m:t>i</m:t>
        </m:r>
      </m:oMath>
      <w:r w:rsidRPr="006B670F">
        <w:rPr>
          <w:rFonts w:ascii="Arial" w:hAnsi="Arial" w:cs="Arial"/>
          <w:sz w:val="22"/>
        </w:rPr>
        <w:t xml:space="preserve">, suppose it contains </w:t>
      </w:r>
      <m:oMath>
        <m:sSub>
          <m:sSubPr>
            <m:ctrlPr>
              <w:rPr>
                <w:rFonts w:ascii="Cambria Math" w:hAnsi="Cambria Math" w:cs="Arial"/>
                <w:i/>
                <w:iCs/>
                <w:sz w:val="22"/>
              </w:rPr>
            </m:ctrlPr>
          </m:sSubPr>
          <m:e>
            <m:r>
              <w:rPr>
                <w:rFonts w:ascii="Cambria Math" w:hAnsi="Cambria Math" w:cs="Arial"/>
                <w:sz w:val="22"/>
              </w:rPr>
              <m:t>n</m:t>
            </m:r>
          </m:e>
          <m:sub>
            <m:r>
              <w:rPr>
                <w:rFonts w:ascii="Cambria Math" w:hAnsi="Cambria Math" w:cs="Arial"/>
                <w:sz w:val="22"/>
              </w:rPr>
              <m:t>0</m:t>
            </m:r>
          </m:sub>
        </m:sSub>
      </m:oMath>
      <w:r w:rsidRPr="006B670F">
        <w:rPr>
          <w:rFonts w:ascii="Arial" w:hAnsi="Arial" w:cs="Arial" w:hint="eastAsia"/>
          <w:i/>
          <w:iCs/>
          <w:sz w:val="22"/>
        </w:rPr>
        <w:t xml:space="preserve"> </w:t>
      </w:r>
      <w:r w:rsidRPr="006B670F">
        <w:rPr>
          <w:rFonts w:ascii="Arial" w:hAnsi="Arial" w:cs="Arial"/>
          <w:sz w:val="22"/>
        </w:rPr>
        <w:t xml:space="preserve">genes and </w:t>
      </w:r>
      <m:oMath>
        <m:sSub>
          <m:sSubPr>
            <m:ctrlPr>
              <w:rPr>
                <w:rFonts w:ascii="Cambria Math" w:hAnsi="Cambria Math" w:cs="Arial"/>
                <w:i/>
                <w:iCs/>
                <w:sz w:val="22"/>
              </w:rPr>
            </m:ctrlPr>
          </m:sSubPr>
          <m:e>
            <m:r>
              <w:rPr>
                <w:rFonts w:ascii="Cambria Math" w:hAnsi="Cambria Math" w:cs="Arial"/>
                <w:sz w:val="22"/>
              </w:rPr>
              <m:t>m</m:t>
            </m:r>
          </m:e>
          <m:sub>
            <m:r>
              <w:rPr>
                <w:rFonts w:ascii="Cambria Math" w:hAnsi="Cambria Math" w:cs="Arial"/>
                <w:sz w:val="22"/>
              </w:rPr>
              <m:t>0</m:t>
            </m:r>
          </m:sub>
        </m:sSub>
      </m:oMath>
      <w:r w:rsidRPr="006B670F">
        <w:rPr>
          <w:rFonts w:ascii="Arial" w:hAnsi="Arial" w:cs="Arial"/>
          <w:sz w:val="22"/>
        </w:rPr>
        <w:t xml:space="preserve"> validated miRNA-gene interactions/edges</w:t>
      </w:r>
      <w:r w:rsidR="0077558C">
        <w:rPr>
          <w:rFonts w:ascii="Arial" w:hAnsi="Arial" w:cs="Arial"/>
          <w:sz w:val="22"/>
        </w:rPr>
        <w:t xml:space="preserve">. And </w:t>
      </w:r>
      <w:r w:rsidRPr="006B670F">
        <w:rPr>
          <w:rFonts w:ascii="Arial" w:hAnsi="Arial" w:cs="Arial"/>
          <w:sz w:val="22"/>
        </w:rPr>
        <w:t xml:space="preserve">the sum of degrees of miRNAs within the module in the original miRNA-gene interaction network is </w:t>
      </w:r>
      <m:oMath>
        <m:sSub>
          <m:sSubPr>
            <m:ctrlPr>
              <w:rPr>
                <w:rFonts w:ascii="Cambria Math" w:hAnsi="Cambria Math" w:cs="Arial"/>
                <w:i/>
                <w:iCs/>
                <w:sz w:val="22"/>
              </w:rPr>
            </m:ctrlPr>
          </m:sSubPr>
          <m:e>
            <m:r>
              <w:rPr>
                <w:rFonts w:ascii="Cambria Math" w:hAnsi="Cambria Math" w:cs="Arial"/>
                <w:sz w:val="22"/>
              </w:rPr>
              <m:t>d</m:t>
            </m:r>
          </m:e>
          <m:sub>
            <m:r>
              <w:rPr>
                <w:rFonts w:ascii="Cambria Math" w:hAnsi="Cambria Math" w:cs="Arial"/>
                <w:sz w:val="22"/>
              </w:rPr>
              <m:t>0</m:t>
            </m:r>
          </m:sub>
        </m:sSub>
      </m:oMath>
      <w:r w:rsidRPr="006B670F">
        <w:rPr>
          <w:rFonts w:ascii="Arial" w:hAnsi="Arial" w:cs="Arial"/>
          <w:sz w:val="22"/>
        </w:rPr>
        <w:t>.</w:t>
      </w:r>
    </w:p>
    <w:p w14:paraId="334618D3" w14:textId="77777777" w:rsidR="006B670F" w:rsidRPr="006B670F" w:rsidRDefault="006B670F" w:rsidP="006B670F">
      <w:pPr>
        <w:adjustRightInd w:val="0"/>
        <w:snapToGrid w:val="0"/>
        <w:rPr>
          <w:rFonts w:ascii="Arial" w:hAnsi="Arial" w:cs="Arial"/>
          <w:sz w:val="22"/>
        </w:rPr>
      </w:pPr>
    </w:p>
    <w:p w14:paraId="54F2C9C5" w14:textId="77777777" w:rsidR="0066787E" w:rsidRPr="0066787E" w:rsidRDefault="0066787E" w:rsidP="0066787E">
      <w:pPr>
        <w:adjustRightInd w:val="0"/>
        <w:snapToGrid w:val="0"/>
        <w:spacing w:line="300" w:lineRule="auto"/>
        <w:rPr>
          <w:rFonts w:ascii="Arial" w:eastAsia="宋体" w:hAnsi="Arial" w:cs="Arial"/>
          <w:color w:val="0000FF"/>
          <w:sz w:val="22"/>
        </w:rPr>
      </w:pPr>
      <w:r w:rsidRPr="0066787E">
        <w:rPr>
          <w:rFonts w:ascii="Arial" w:eastAsia="宋体" w:hAnsi="Arial" w:cs="Arial"/>
          <w:color w:val="000000" w:themeColor="text1"/>
          <w:sz w:val="22"/>
        </w:rPr>
        <w:t xml:space="preserve">Step 1. We first randomly generate 1000 miRNA-gene modules by permuting </w:t>
      </w:r>
      <w:r w:rsidRPr="0066787E">
        <w:rPr>
          <w:rFonts w:ascii="Arial" w:eastAsia="宋体" w:hAnsi="Arial" w:cs="Arial"/>
          <w:color w:val="000000" w:themeColor="text1"/>
          <w:sz w:val="22"/>
        </w:rPr>
        <w:lastRenderedPageBreak/>
        <w:t>gene/miRNA names only between genes/miRNAs with the same degree, so as to eliminate the influence of the degree on the result.</w:t>
      </w:r>
    </w:p>
    <w:p w14:paraId="7BB31C25" w14:textId="77777777" w:rsidR="006B670F" w:rsidRPr="0066787E" w:rsidRDefault="006B670F" w:rsidP="006B670F">
      <w:pPr>
        <w:adjustRightInd w:val="0"/>
        <w:snapToGrid w:val="0"/>
        <w:rPr>
          <w:rFonts w:ascii="Arial" w:hAnsi="Arial" w:cs="Arial"/>
          <w:sz w:val="22"/>
        </w:rPr>
      </w:pPr>
    </w:p>
    <w:p w14:paraId="214BA4B0" w14:textId="05AFAF95" w:rsidR="006B670F" w:rsidRPr="006B670F" w:rsidRDefault="006B670F" w:rsidP="006B670F">
      <w:pPr>
        <w:adjustRightInd w:val="0"/>
        <w:snapToGrid w:val="0"/>
        <w:rPr>
          <w:rFonts w:ascii="Arial" w:hAnsi="Arial" w:cs="Arial"/>
          <w:sz w:val="22"/>
        </w:rPr>
      </w:pPr>
      <w:r w:rsidRPr="006B670F">
        <w:rPr>
          <w:rFonts w:ascii="Arial" w:hAnsi="Arial" w:cs="Arial" w:hint="eastAsia"/>
          <w:sz w:val="22"/>
        </w:rPr>
        <w:t>S</w:t>
      </w:r>
      <w:r w:rsidRPr="006B670F">
        <w:rPr>
          <w:rFonts w:ascii="Arial" w:hAnsi="Arial" w:cs="Arial"/>
          <w:sz w:val="22"/>
        </w:rPr>
        <w:t xml:space="preserve">tep 2. We then compute the number of validated miRNA-gene interactions of these random modules, denoted as </w:t>
      </w:r>
      <m:oMath>
        <m:sSub>
          <m:sSubPr>
            <m:ctrlPr>
              <w:rPr>
                <w:rFonts w:ascii="Cambria Math" w:hAnsi="Cambria Math" w:cs="Arial"/>
                <w:i/>
                <w:iCs/>
                <w:sz w:val="22"/>
              </w:rPr>
            </m:ctrlPr>
          </m:sSubPr>
          <m:e>
            <m:r>
              <w:rPr>
                <w:rFonts w:ascii="Cambria Math" w:hAnsi="Cambria Math" w:cs="Arial"/>
                <w:sz w:val="22"/>
              </w:rPr>
              <m:t>m</m:t>
            </m:r>
          </m:e>
          <m:sub>
            <m:r>
              <w:rPr>
                <w:rFonts w:ascii="Cambria Math" w:hAnsi="Cambria Math" w:cs="Arial"/>
                <w:sz w:val="22"/>
              </w:rPr>
              <m:t>1</m:t>
            </m:r>
          </m:sub>
        </m:sSub>
        <m:r>
          <w:rPr>
            <w:rFonts w:ascii="Cambria Math" w:hAnsi="Cambria Math" w:cs="Arial"/>
            <w:sz w:val="22"/>
          </w:rPr>
          <m:t xml:space="preserve">, </m:t>
        </m:r>
        <m:sSub>
          <m:sSubPr>
            <m:ctrlPr>
              <w:rPr>
                <w:rFonts w:ascii="Cambria Math" w:hAnsi="Cambria Math" w:cs="Arial"/>
                <w:i/>
                <w:iCs/>
                <w:sz w:val="22"/>
              </w:rPr>
            </m:ctrlPr>
          </m:sSubPr>
          <m:e>
            <m:r>
              <w:rPr>
                <w:rFonts w:ascii="Cambria Math" w:hAnsi="Cambria Math" w:cs="Arial"/>
                <w:sz w:val="22"/>
              </w:rPr>
              <m:t>m</m:t>
            </m:r>
          </m:e>
          <m:sub>
            <m:r>
              <w:rPr>
                <w:rFonts w:ascii="Cambria Math" w:hAnsi="Cambria Math" w:cs="Arial"/>
                <w:sz w:val="22"/>
              </w:rPr>
              <m:t>2</m:t>
            </m:r>
          </m:sub>
        </m:sSub>
        <m:r>
          <w:rPr>
            <w:rFonts w:ascii="Cambria Math" w:hAnsi="Cambria Math" w:cs="Arial"/>
            <w:sz w:val="22"/>
          </w:rPr>
          <m:t xml:space="preserve">, …, </m:t>
        </m:r>
        <m:sSub>
          <m:sSubPr>
            <m:ctrlPr>
              <w:rPr>
                <w:rFonts w:ascii="Cambria Math" w:hAnsi="Cambria Math" w:cs="Arial"/>
                <w:i/>
                <w:iCs/>
                <w:sz w:val="22"/>
              </w:rPr>
            </m:ctrlPr>
          </m:sSubPr>
          <m:e>
            <m:r>
              <w:rPr>
                <w:rFonts w:ascii="Cambria Math" w:hAnsi="Cambria Math" w:cs="Arial"/>
                <w:sz w:val="22"/>
              </w:rPr>
              <m:t>m</m:t>
            </m:r>
          </m:e>
          <m:sub>
            <m:r>
              <w:rPr>
                <w:rFonts w:ascii="Cambria Math" w:hAnsi="Cambria Math" w:cs="Arial"/>
                <w:sz w:val="22"/>
              </w:rPr>
              <m:t>1000</m:t>
            </m:r>
          </m:sub>
        </m:sSub>
      </m:oMath>
      <w:r w:rsidRPr="006B670F">
        <w:rPr>
          <w:rFonts w:ascii="Arial" w:hAnsi="Arial" w:cs="Arial"/>
          <w:i/>
          <w:iCs/>
          <w:sz w:val="22"/>
        </w:rPr>
        <w:t>.</w:t>
      </w:r>
    </w:p>
    <w:p w14:paraId="6DF9C77B" w14:textId="77777777" w:rsidR="006B670F" w:rsidRPr="006B670F" w:rsidRDefault="006B670F" w:rsidP="006B670F">
      <w:pPr>
        <w:adjustRightInd w:val="0"/>
        <w:snapToGrid w:val="0"/>
        <w:rPr>
          <w:rFonts w:ascii="Arial" w:hAnsi="Arial" w:cs="Arial"/>
          <w:sz w:val="22"/>
        </w:rPr>
      </w:pPr>
    </w:p>
    <w:p w14:paraId="2266A7D5" w14:textId="05B6AA9B" w:rsidR="006B670F" w:rsidRPr="006B670F" w:rsidRDefault="006B670F" w:rsidP="006B670F">
      <w:pPr>
        <w:adjustRightInd w:val="0"/>
        <w:snapToGrid w:val="0"/>
        <w:rPr>
          <w:rFonts w:ascii="Arial" w:hAnsi="Arial" w:cs="Arial"/>
          <w:sz w:val="22"/>
        </w:rPr>
      </w:pPr>
      <w:r w:rsidRPr="006B670F">
        <w:rPr>
          <w:rFonts w:ascii="Arial" w:hAnsi="Arial" w:cs="Arial"/>
          <w:sz w:val="22"/>
        </w:rPr>
        <w:t xml:space="preserve">Step 3. For the given module </w:t>
      </w:r>
      <m:oMath>
        <m:r>
          <m:rPr>
            <m:sty m:val="p"/>
          </m:rPr>
          <w:rPr>
            <w:rFonts w:ascii="Cambria Math" w:hAnsi="Cambria Math" w:cs="Arial"/>
            <w:sz w:val="22"/>
          </w:rPr>
          <m:t>i</m:t>
        </m:r>
      </m:oMath>
      <w:r w:rsidRPr="006B670F">
        <w:rPr>
          <w:rFonts w:ascii="Arial" w:hAnsi="Arial" w:cs="Arial"/>
          <w:sz w:val="22"/>
        </w:rPr>
        <w:t xml:space="preserve"> and its p-value is </w:t>
      </w:r>
      <w:r w:rsidRPr="006B670F">
        <w:rPr>
          <w:rFonts w:ascii="Arial" w:hAnsi="Arial" w:cs="Arial" w:hint="eastAsia"/>
          <w:sz w:val="22"/>
        </w:rPr>
        <w:t>computed</w:t>
      </w:r>
      <w:r w:rsidRPr="006B670F">
        <w:rPr>
          <w:rFonts w:ascii="Arial" w:hAnsi="Arial" w:cs="Arial"/>
          <w:sz w:val="22"/>
        </w:rPr>
        <w:t xml:space="preserve"> by using </w:t>
      </w:r>
      <w:r w:rsidRPr="006B670F">
        <w:rPr>
          <w:rFonts w:ascii="Arial" w:hAnsi="Arial" w:cs="Arial" w:hint="eastAsia"/>
          <w:sz w:val="22"/>
        </w:rPr>
        <w:t>t</w:t>
      </w:r>
      <w:r w:rsidRPr="006B670F">
        <w:rPr>
          <w:rFonts w:ascii="Arial" w:hAnsi="Arial" w:cs="Arial"/>
          <w:sz w:val="22"/>
        </w:rPr>
        <w:t>he formula:</w:t>
      </w:r>
    </w:p>
    <w:p w14:paraId="57414A74" w14:textId="0FD2AABB" w:rsidR="006B670F" w:rsidRPr="006B670F" w:rsidRDefault="006B670F" w:rsidP="006B670F">
      <w:pPr>
        <w:adjustRightInd w:val="0"/>
        <w:snapToGrid w:val="0"/>
        <w:jc w:val="center"/>
        <w:rPr>
          <w:rFonts w:ascii="Arial" w:hAnsi="Arial" w:cs="Arial"/>
          <w:i/>
          <w:iCs/>
          <w:sz w:val="22"/>
        </w:rPr>
      </w:pPr>
      <m:oMath>
        <m:r>
          <w:rPr>
            <w:rFonts w:ascii="Cambria Math" w:hAnsi="Cambria Math" w:cs="Arial" w:hint="eastAsia"/>
            <w:sz w:val="22"/>
          </w:rPr>
          <m:t>p</m:t>
        </m:r>
        <m:r>
          <w:rPr>
            <w:rFonts w:ascii="Cambria Math" w:hAnsi="Cambria Math" w:cs="Arial"/>
            <w:sz w:val="22"/>
          </w:rPr>
          <m:t>-value =</m:t>
        </m:r>
        <m:f>
          <m:fPr>
            <m:ctrlPr>
              <w:rPr>
                <w:rFonts w:ascii="Cambria Math" w:hAnsi="Cambria Math" w:cs="Arial"/>
                <w:i/>
                <w:iCs/>
                <w:sz w:val="22"/>
              </w:rPr>
            </m:ctrlPr>
          </m:fPr>
          <m:num>
            <m:nary>
              <m:naryPr>
                <m:chr m:val="∑"/>
                <m:limLoc m:val="subSup"/>
                <m:ctrlPr>
                  <w:rPr>
                    <w:rFonts w:ascii="Cambria Math" w:hAnsi="Cambria Math" w:cs="Arial"/>
                    <w:i/>
                    <w:iCs/>
                    <w:sz w:val="22"/>
                  </w:rPr>
                </m:ctrlPr>
              </m:naryPr>
              <m:sub>
                <m:r>
                  <w:rPr>
                    <w:rFonts w:ascii="Cambria Math" w:hAnsi="Cambria Math" w:cs="Arial"/>
                    <w:sz w:val="22"/>
                  </w:rPr>
                  <m:t>i=1</m:t>
                </m:r>
              </m:sub>
              <m:sup>
                <m:r>
                  <w:rPr>
                    <w:rFonts w:ascii="Cambria Math" w:hAnsi="Cambria Math" w:cs="Arial"/>
                    <w:sz w:val="22"/>
                  </w:rPr>
                  <m:t>1000</m:t>
                </m:r>
              </m:sup>
              <m:e>
                <m:r>
                  <w:rPr>
                    <w:rFonts w:ascii="Cambria Math" w:hAnsi="Cambria Math" w:cs="Arial"/>
                    <w:sz w:val="22"/>
                  </w:rPr>
                  <m:t>1</m:t>
                </m:r>
                <m:d>
                  <m:dPr>
                    <m:ctrlPr>
                      <w:rPr>
                        <w:rFonts w:ascii="Cambria Math" w:hAnsi="Cambria Math" w:cs="Arial"/>
                        <w:i/>
                        <w:iCs/>
                        <w:sz w:val="22"/>
                      </w:rPr>
                    </m:ctrlPr>
                  </m:dPr>
                  <m:e>
                    <m:sSub>
                      <m:sSubPr>
                        <m:ctrlPr>
                          <w:rPr>
                            <w:rFonts w:ascii="Cambria Math" w:hAnsi="Cambria Math" w:cs="Arial"/>
                            <w:i/>
                            <w:iCs/>
                            <w:sz w:val="22"/>
                          </w:rPr>
                        </m:ctrlPr>
                      </m:sSubPr>
                      <m:e>
                        <m:r>
                          <w:rPr>
                            <w:rFonts w:ascii="Cambria Math" w:hAnsi="Cambria Math" w:cs="Arial"/>
                            <w:sz w:val="22"/>
                          </w:rPr>
                          <m:t>m</m:t>
                        </m:r>
                      </m:e>
                      <m:sub>
                        <m:r>
                          <w:rPr>
                            <w:rFonts w:ascii="Cambria Math" w:hAnsi="Cambria Math" w:cs="Arial"/>
                            <w:sz w:val="22"/>
                          </w:rPr>
                          <m:t>i</m:t>
                        </m:r>
                      </m:sub>
                    </m:sSub>
                    <m:r>
                      <w:rPr>
                        <w:rFonts w:ascii="Cambria Math" w:hAnsi="Cambria Math" w:cs="Arial"/>
                        <w:sz w:val="22"/>
                      </w:rPr>
                      <m:t xml:space="preserve"> ≥ </m:t>
                    </m:r>
                    <m:sSub>
                      <m:sSubPr>
                        <m:ctrlPr>
                          <w:rPr>
                            <w:rFonts w:ascii="Cambria Math" w:hAnsi="Cambria Math" w:cs="Arial"/>
                            <w:i/>
                            <w:iCs/>
                            <w:sz w:val="22"/>
                          </w:rPr>
                        </m:ctrlPr>
                      </m:sSubPr>
                      <m:e>
                        <m:r>
                          <w:rPr>
                            <w:rFonts w:ascii="Cambria Math" w:hAnsi="Cambria Math" w:cs="Arial"/>
                            <w:sz w:val="22"/>
                          </w:rPr>
                          <m:t>m</m:t>
                        </m:r>
                      </m:e>
                      <m:sub>
                        <m:r>
                          <w:rPr>
                            <w:rFonts w:ascii="Cambria Math" w:hAnsi="Cambria Math" w:cs="Arial"/>
                            <w:sz w:val="22"/>
                          </w:rPr>
                          <m:t>0</m:t>
                        </m:r>
                      </m:sub>
                    </m:sSub>
                  </m:e>
                </m:d>
                <m:r>
                  <w:rPr>
                    <w:rFonts w:ascii="Cambria Math" w:hAnsi="Cambria Math" w:cs="Arial" w:hint="eastAsia"/>
                    <w:sz w:val="22"/>
                  </w:rPr>
                  <m:t>+</m:t>
                </m:r>
                <m:r>
                  <w:rPr>
                    <w:rFonts w:ascii="Cambria Math" w:hAnsi="Cambria Math" w:cs="Arial"/>
                    <w:sz w:val="22"/>
                  </w:rPr>
                  <m:t>1</m:t>
                </m:r>
              </m:e>
            </m:nary>
          </m:num>
          <m:den>
            <m:r>
              <w:rPr>
                <w:rFonts w:ascii="Cambria Math" w:hAnsi="Cambria Math" w:cs="Arial"/>
                <w:sz w:val="22"/>
              </w:rPr>
              <m:t>1000</m:t>
            </m:r>
            <m:r>
              <w:rPr>
                <w:rFonts w:ascii="Cambria Math" w:hAnsi="Cambria Math" w:cs="Arial" w:hint="eastAsia"/>
                <w:sz w:val="22"/>
              </w:rPr>
              <m:t>+</m:t>
            </m:r>
            <m:r>
              <w:rPr>
                <w:rFonts w:ascii="Cambria Math" w:hAnsi="Cambria Math" w:cs="Arial"/>
                <w:sz w:val="22"/>
              </w:rPr>
              <m:t>1</m:t>
            </m:r>
          </m:den>
        </m:f>
      </m:oMath>
      <w:r w:rsidRPr="006B670F">
        <w:rPr>
          <w:rFonts w:ascii="Arial" w:hAnsi="Arial" w:cs="Arial"/>
          <w:i/>
          <w:iCs/>
          <w:sz w:val="22"/>
        </w:rPr>
        <w:t>.</w:t>
      </w:r>
    </w:p>
    <w:p w14:paraId="71979D56" w14:textId="4BEF5828" w:rsidR="00A94ADD" w:rsidRPr="006B670F" w:rsidRDefault="006B670F" w:rsidP="006B670F">
      <w:pPr>
        <w:adjustRightInd w:val="0"/>
        <w:snapToGrid w:val="0"/>
        <w:rPr>
          <w:rFonts w:ascii="Arial" w:hAnsi="Arial" w:cs="Arial"/>
          <w:sz w:val="22"/>
        </w:rPr>
      </w:pPr>
      <w:r w:rsidRPr="006B670F">
        <w:rPr>
          <w:rFonts w:ascii="Arial" w:hAnsi="Arial" w:cs="Arial"/>
          <w:sz w:val="22"/>
        </w:rPr>
        <w:t>where adding 1 to both numerator and denominator to avoid p-value of zero.</w:t>
      </w:r>
    </w:p>
    <w:p w14:paraId="3A2564FF" w14:textId="77777777" w:rsidR="006B670F" w:rsidRDefault="006B670F" w:rsidP="008F5AB9">
      <w:pPr>
        <w:adjustRightInd w:val="0"/>
        <w:snapToGrid w:val="0"/>
        <w:rPr>
          <w:rFonts w:ascii="Arial" w:hAnsi="Arial" w:cs="Arial"/>
          <w:b/>
          <w:bCs/>
          <w:sz w:val="24"/>
          <w:szCs w:val="24"/>
        </w:rPr>
      </w:pPr>
    </w:p>
    <w:p w14:paraId="31CB1D08" w14:textId="43FC1E5B" w:rsidR="00697D39" w:rsidRPr="00DC2595" w:rsidRDefault="00B4248E" w:rsidP="008F5AB9">
      <w:pPr>
        <w:adjustRightInd w:val="0"/>
        <w:snapToGrid w:val="0"/>
        <w:rPr>
          <w:rFonts w:ascii="Arial" w:hAnsi="Arial" w:cs="Arial"/>
          <w:b/>
          <w:bCs/>
          <w:sz w:val="24"/>
          <w:szCs w:val="24"/>
        </w:rPr>
      </w:pPr>
      <w:r>
        <w:rPr>
          <w:rFonts w:ascii="Arial" w:hAnsi="Arial" w:cs="Arial"/>
          <w:b/>
          <w:bCs/>
          <w:sz w:val="24"/>
          <w:szCs w:val="24"/>
        </w:rPr>
        <w:t xml:space="preserve">16.2 </w:t>
      </w:r>
      <w:r w:rsidR="00697D39" w:rsidRPr="00DC2595">
        <w:rPr>
          <w:rFonts w:ascii="Arial" w:hAnsi="Arial" w:cs="Arial"/>
          <w:b/>
          <w:bCs/>
          <w:sz w:val="24"/>
          <w:szCs w:val="24"/>
        </w:rPr>
        <w:t>Hypergeometric test</w:t>
      </w:r>
    </w:p>
    <w:p w14:paraId="6C4D389A" w14:textId="77777777" w:rsidR="00697D39" w:rsidRPr="00697D39" w:rsidRDefault="00697D39" w:rsidP="00697D39">
      <w:pPr>
        <w:adjustRightInd w:val="0"/>
        <w:snapToGrid w:val="0"/>
        <w:rPr>
          <w:rFonts w:ascii="Arial" w:eastAsia="宋体" w:hAnsi="Arial" w:cs="Arial"/>
          <w:sz w:val="22"/>
        </w:rPr>
      </w:pPr>
      <w:r w:rsidRPr="00697D39">
        <w:rPr>
          <w:rFonts w:ascii="Arial" w:eastAsia="宋体" w:hAnsi="Arial" w:cs="Arial"/>
          <w:sz w:val="22"/>
        </w:rPr>
        <w:t xml:space="preserve">For a given module </w:t>
      </w:r>
      <m:oMath>
        <m:r>
          <w:rPr>
            <w:rFonts w:ascii="Cambria Math" w:hAnsi="Cambria Math" w:cs="Arial"/>
            <w:sz w:val="22"/>
          </w:rPr>
          <m:t>i</m:t>
        </m:r>
      </m:oMath>
      <w:r w:rsidRPr="00697D39">
        <w:rPr>
          <w:rFonts w:ascii="Arial" w:hAnsi="Arial" w:cs="Arial"/>
          <w:sz w:val="22"/>
        </w:rPr>
        <w:t>,</w:t>
      </w:r>
      <w:r w:rsidRPr="00697D39">
        <w:rPr>
          <w:rFonts w:ascii="Arial" w:eastAsia="宋体" w:hAnsi="Arial" w:cs="Arial"/>
          <w:sz w:val="22"/>
        </w:rPr>
        <w:t xml:space="preserve"> </w:t>
      </w:r>
      <w:r w:rsidRPr="00697D39">
        <w:rPr>
          <w:rFonts w:ascii="Arial" w:hAnsi="Arial" w:cs="Arial"/>
          <w:sz w:val="22"/>
        </w:rPr>
        <w:t>suppose it contains</w:t>
      </w:r>
      <w:r w:rsidRPr="00697D39">
        <w:rPr>
          <w:rFonts w:ascii="Arial" w:hAnsi="Arial" w:cs="Arial" w:hint="eastAsia"/>
          <w:sz w:val="22"/>
        </w:rPr>
        <w:t xml:space="preserve"> </w:t>
      </w:r>
      <m:oMath>
        <m:sSub>
          <m:sSubPr>
            <m:ctrlPr>
              <w:rPr>
                <w:rFonts w:ascii="Cambria Math" w:eastAsia="宋体" w:hAnsi="Cambria Math" w:cs="Arial"/>
                <w:i/>
                <w:iCs/>
                <w:sz w:val="22"/>
              </w:rPr>
            </m:ctrlPr>
          </m:sSubPr>
          <m:e>
            <m:r>
              <w:rPr>
                <w:rFonts w:ascii="Cambria Math" w:eastAsia="宋体" w:hAnsi="Cambria Math" w:cs="Arial"/>
                <w:sz w:val="22"/>
              </w:rPr>
              <m:t>p</m:t>
            </m:r>
          </m:e>
          <m:sub>
            <m:r>
              <w:rPr>
                <w:rFonts w:ascii="Cambria Math" w:eastAsia="宋体" w:hAnsi="Cambria Math" w:cs="Arial"/>
                <w:sz w:val="22"/>
              </w:rPr>
              <m:t>i</m:t>
            </m:r>
          </m:sub>
        </m:sSub>
      </m:oMath>
      <w:r w:rsidRPr="00697D39">
        <w:rPr>
          <w:rFonts w:ascii="Arial" w:eastAsia="宋体" w:hAnsi="Arial" w:cs="Arial"/>
          <w:sz w:val="22"/>
        </w:rPr>
        <w:t xml:space="preserve"> miRNAs, </w:t>
      </w:r>
      <m:oMath>
        <m:sSub>
          <m:sSubPr>
            <m:ctrlPr>
              <w:rPr>
                <w:rFonts w:ascii="Cambria Math" w:eastAsia="宋体" w:hAnsi="Cambria Math" w:cs="Arial"/>
                <w:i/>
                <w:iCs/>
                <w:sz w:val="22"/>
              </w:rPr>
            </m:ctrlPr>
          </m:sSubPr>
          <m:e>
            <m:r>
              <w:rPr>
                <w:rFonts w:ascii="Cambria Math" w:eastAsia="宋体" w:hAnsi="Cambria Math" w:cs="Arial"/>
                <w:sz w:val="22"/>
              </w:rPr>
              <m:t>q</m:t>
            </m:r>
          </m:e>
          <m:sub>
            <m:r>
              <w:rPr>
                <w:rFonts w:ascii="Cambria Math" w:eastAsia="宋体" w:hAnsi="Cambria Math" w:cs="Arial"/>
                <w:sz w:val="22"/>
              </w:rPr>
              <m:t>i</m:t>
            </m:r>
          </m:sub>
        </m:sSub>
      </m:oMath>
      <w:r w:rsidRPr="00697D39">
        <w:rPr>
          <w:rFonts w:ascii="Arial" w:eastAsia="宋体" w:hAnsi="Arial" w:cs="Arial"/>
          <w:i/>
          <w:iCs/>
          <w:sz w:val="22"/>
        </w:rPr>
        <w:t xml:space="preserve"> </w:t>
      </w:r>
      <w:r w:rsidRPr="00697D39">
        <w:rPr>
          <w:rFonts w:ascii="Arial" w:eastAsia="宋体" w:hAnsi="Arial" w:cs="Arial"/>
          <w:sz w:val="22"/>
        </w:rPr>
        <w:t xml:space="preserve">genes and </w:t>
      </w:r>
      <m:oMath>
        <m:sSub>
          <m:sSubPr>
            <m:ctrlPr>
              <w:rPr>
                <w:rFonts w:ascii="Cambria Math" w:eastAsia="宋体" w:hAnsi="Cambria Math" w:cs="Arial"/>
                <w:i/>
                <w:iCs/>
                <w:sz w:val="22"/>
              </w:rPr>
            </m:ctrlPr>
          </m:sSubPr>
          <m:e>
            <m:r>
              <w:rPr>
                <w:rFonts w:ascii="Cambria Math" w:eastAsia="宋体" w:hAnsi="Cambria Math" w:cs="Arial"/>
                <w:sz w:val="22"/>
              </w:rPr>
              <m:t>k</m:t>
            </m:r>
          </m:e>
          <m:sub>
            <m:r>
              <w:rPr>
                <w:rFonts w:ascii="Cambria Math" w:eastAsia="宋体" w:hAnsi="Cambria Math" w:cs="Arial"/>
                <w:sz w:val="22"/>
              </w:rPr>
              <m:t>i</m:t>
            </m:r>
          </m:sub>
        </m:sSub>
      </m:oMath>
      <w:r w:rsidRPr="00697D39">
        <w:rPr>
          <w:rFonts w:ascii="Arial" w:eastAsia="宋体" w:hAnsi="Arial" w:cs="Arial"/>
          <w:sz w:val="22"/>
        </w:rPr>
        <w:t xml:space="preserve"> experimentally validated miRNA-gene interactions. We also employ the right-tailed hypergeometric test for miRNA-gene interaction set enrichment analysis of the module with the following steps:</w:t>
      </w:r>
    </w:p>
    <w:p w14:paraId="69816E18" w14:textId="77777777" w:rsidR="00697D39" w:rsidRPr="00697D39" w:rsidRDefault="00697D39" w:rsidP="00697D39">
      <w:pPr>
        <w:adjustRightInd w:val="0"/>
        <w:snapToGrid w:val="0"/>
        <w:rPr>
          <w:rFonts w:ascii="Arial" w:eastAsia="宋体" w:hAnsi="Arial" w:cs="Arial"/>
          <w:sz w:val="22"/>
        </w:rPr>
      </w:pPr>
    </w:p>
    <w:p w14:paraId="25697C31" w14:textId="77777777" w:rsidR="00697D39" w:rsidRPr="00697D39" w:rsidRDefault="00697D39" w:rsidP="00697D39">
      <w:pPr>
        <w:adjustRightInd w:val="0"/>
        <w:snapToGrid w:val="0"/>
        <w:rPr>
          <w:rFonts w:ascii="Arial" w:hAnsi="Arial" w:cs="Arial"/>
          <w:sz w:val="22"/>
        </w:rPr>
      </w:pPr>
      <w:r w:rsidRPr="000500F8">
        <w:rPr>
          <w:rFonts w:ascii="Arial" w:eastAsia="宋体" w:hAnsi="Arial" w:cs="Arial"/>
          <w:bCs/>
          <w:sz w:val="22"/>
        </w:rPr>
        <w:t>Step 1.</w:t>
      </w:r>
      <w:r w:rsidRPr="00697D39">
        <w:rPr>
          <w:rFonts w:ascii="Arial" w:eastAsia="宋体" w:hAnsi="Arial" w:cs="Arial"/>
          <w:sz w:val="22"/>
        </w:rPr>
        <w:t xml:space="preserve"> Define the following variables:</w:t>
      </w:r>
    </w:p>
    <w:p w14:paraId="0C8EDA4B" w14:textId="77777777" w:rsidR="003C2CAA" w:rsidRPr="003C2CAA" w:rsidRDefault="00697D39" w:rsidP="003C2CAA">
      <w:pPr>
        <w:pStyle w:val="a3"/>
        <w:numPr>
          <w:ilvl w:val="0"/>
          <w:numId w:val="14"/>
        </w:numPr>
        <w:adjustRightInd w:val="0"/>
        <w:snapToGrid w:val="0"/>
        <w:ind w:firstLineChars="0"/>
        <w:rPr>
          <w:rFonts w:ascii="Arial" w:eastAsia="宋体" w:hAnsi="Arial" w:cs="Arial"/>
          <w:sz w:val="22"/>
        </w:rPr>
      </w:pPr>
      <m:oMath>
        <m:r>
          <w:rPr>
            <w:rFonts w:ascii="Cambria Math" w:eastAsia="宋体" w:hAnsi="Cambria Math" w:cs="Arial"/>
            <w:sz w:val="22"/>
          </w:rPr>
          <m:t>N= p*q</m:t>
        </m:r>
      </m:oMath>
      <w:r w:rsidRPr="003C2CAA">
        <w:rPr>
          <w:rFonts w:ascii="Arial" w:eastAsia="宋体" w:hAnsi="Arial" w:cs="Arial"/>
          <w:sz w:val="22"/>
        </w:rPr>
        <w:t xml:space="preserve">: where </w:t>
      </w:r>
      <m:oMath>
        <m:r>
          <w:rPr>
            <w:rFonts w:ascii="Cambria Math" w:eastAsia="宋体" w:hAnsi="Cambria Math" w:cs="Arial"/>
            <w:sz w:val="22"/>
          </w:rPr>
          <m:t>p</m:t>
        </m:r>
      </m:oMath>
      <w:r w:rsidRPr="003C2CAA">
        <w:rPr>
          <w:rFonts w:ascii="Arial" w:eastAsia="宋体" w:hAnsi="Arial" w:cs="Arial"/>
          <w:sz w:val="22"/>
        </w:rPr>
        <w:t xml:space="preserve"> (</w:t>
      </w:r>
      <m:oMath>
        <m:r>
          <w:rPr>
            <w:rFonts w:ascii="Cambria Math" w:eastAsia="宋体" w:hAnsi="Cambria Math" w:cs="Arial"/>
            <w:sz w:val="22"/>
          </w:rPr>
          <m:t>q</m:t>
        </m:r>
      </m:oMath>
      <w:r w:rsidRPr="003C2CAA">
        <w:rPr>
          <w:rFonts w:ascii="Arial" w:eastAsia="宋体" w:hAnsi="Arial" w:cs="Arial"/>
          <w:i/>
          <w:iCs/>
          <w:sz w:val="22"/>
        </w:rPr>
        <w:t xml:space="preserve">) </w:t>
      </w:r>
      <w:r w:rsidRPr="003C2CAA">
        <w:rPr>
          <w:rFonts w:ascii="Arial" w:eastAsia="宋体" w:hAnsi="Arial" w:cs="Arial"/>
          <w:sz w:val="22"/>
        </w:rPr>
        <w:t>are the number of all considered genes (miRNAs);</w:t>
      </w:r>
      <w:r w:rsidR="003C2CAA" w:rsidRPr="003C2CAA">
        <w:rPr>
          <w:rFonts w:ascii="Arial" w:eastAsia="宋体" w:hAnsi="Arial" w:cs="Arial" w:hint="eastAsia"/>
          <w:sz w:val="22"/>
        </w:rPr>
        <w:t xml:space="preserve"> </w:t>
      </w:r>
    </w:p>
    <w:p w14:paraId="318A9782" w14:textId="2B523A2F" w:rsidR="00697D39" w:rsidRPr="003C2CAA" w:rsidRDefault="00697D39" w:rsidP="003C2CAA">
      <w:pPr>
        <w:pStyle w:val="a3"/>
        <w:numPr>
          <w:ilvl w:val="0"/>
          <w:numId w:val="14"/>
        </w:numPr>
        <w:adjustRightInd w:val="0"/>
        <w:snapToGrid w:val="0"/>
        <w:ind w:firstLineChars="0"/>
        <w:rPr>
          <w:rFonts w:ascii="Arial" w:eastAsia="宋体" w:hAnsi="Arial" w:cs="Arial"/>
          <w:sz w:val="22"/>
        </w:rPr>
      </w:pPr>
      <m:oMath>
        <m:r>
          <w:rPr>
            <w:rFonts w:ascii="Cambria Math" w:hAnsi="Cambria Math" w:cs="Arial"/>
            <w:sz w:val="22"/>
          </w:rPr>
          <m:t>n1</m:t>
        </m:r>
        <m:r>
          <m:rPr>
            <m:sty m:val="p"/>
          </m:rPr>
          <w:rPr>
            <w:rFonts w:ascii="Cambria Math" w:hAnsi="Cambria Math" w:cs="Arial"/>
            <w:sz w:val="22"/>
          </w:rPr>
          <m:t xml:space="preserve"> </m:t>
        </m:r>
      </m:oMath>
      <w:r w:rsidRPr="003C2CAA">
        <w:rPr>
          <w:rFonts w:ascii="Arial" w:hAnsi="Arial" w:cs="Arial" w:hint="eastAsia"/>
          <w:sz w:val="22"/>
        </w:rPr>
        <w:t>denote</w:t>
      </w:r>
      <w:r w:rsidRPr="003C2CAA">
        <w:rPr>
          <w:rFonts w:ascii="Arial" w:hAnsi="Arial" w:cs="Arial"/>
          <w:sz w:val="22"/>
        </w:rPr>
        <w:t>s</w:t>
      </w:r>
      <w:r w:rsidRPr="003C2CAA">
        <w:rPr>
          <w:rFonts w:ascii="Arial" w:eastAsia="宋体" w:hAnsi="Arial" w:cs="Arial"/>
          <w:sz w:val="22"/>
        </w:rPr>
        <w:t xml:space="preserve"> the number of the experimentally validated miRNA-gene interactions from miRTarBase database; </w:t>
      </w:r>
    </w:p>
    <w:p w14:paraId="2CE31385" w14:textId="61EFAE05" w:rsidR="00697D39" w:rsidRPr="003C2CAA" w:rsidRDefault="00F30604" w:rsidP="003C2CAA">
      <w:pPr>
        <w:pStyle w:val="a3"/>
        <w:numPr>
          <w:ilvl w:val="0"/>
          <w:numId w:val="14"/>
        </w:numPr>
        <w:adjustRightInd w:val="0"/>
        <w:snapToGrid w:val="0"/>
        <w:ind w:firstLineChars="0"/>
        <w:rPr>
          <w:rFonts w:ascii="Arial" w:eastAsia="宋体" w:hAnsi="Arial" w:cs="Arial"/>
          <w:sz w:val="22"/>
        </w:rPr>
      </w:pPr>
      <m:oMath>
        <m:sSub>
          <m:sSubPr>
            <m:ctrlPr>
              <w:rPr>
                <w:rFonts w:ascii="Cambria Math" w:eastAsia="宋体" w:hAnsi="Cambria Math" w:cs="Arial"/>
                <w:i/>
                <w:sz w:val="22"/>
              </w:rPr>
            </m:ctrlPr>
          </m:sSubPr>
          <m:e>
            <m:r>
              <w:rPr>
                <w:rFonts w:ascii="Cambria Math" w:eastAsia="宋体" w:hAnsi="Cambria Math" w:cs="Arial"/>
                <w:sz w:val="22"/>
              </w:rPr>
              <m:t>n2=p</m:t>
            </m:r>
          </m:e>
          <m:sub>
            <m:r>
              <w:rPr>
                <w:rFonts w:ascii="Cambria Math" w:eastAsia="宋体" w:hAnsi="Cambria Math" w:cs="Arial"/>
                <w:sz w:val="22"/>
              </w:rPr>
              <m:t>i</m:t>
            </m:r>
          </m:sub>
        </m:sSub>
        <m:r>
          <w:rPr>
            <w:rFonts w:ascii="Cambria Math" w:eastAsia="宋体" w:hAnsi="Cambria Math" w:cs="Arial"/>
            <w:sz w:val="22"/>
          </w:rPr>
          <m:t>∙</m:t>
        </m:r>
        <m:sSub>
          <m:sSubPr>
            <m:ctrlPr>
              <w:rPr>
                <w:rFonts w:ascii="Cambria Math" w:eastAsia="宋体" w:hAnsi="Cambria Math" w:cs="Arial"/>
                <w:i/>
                <w:sz w:val="22"/>
              </w:rPr>
            </m:ctrlPr>
          </m:sSubPr>
          <m:e>
            <m:r>
              <w:rPr>
                <w:rFonts w:ascii="Cambria Math" w:eastAsia="宋体" w:hAnsi="Cambria Math" w:cs="Arial"/>
                <w:sz w:val="22"/>
              </w:rPr>
              <m:t>q</m:t>
            </m:r>
          </m:e>
          <m:sub>
            <m:r>
              <w:rPr>
                <w:rFonts w:ascii="Cambria Math" w:eastAsia="宋体" w:hAnsi="Cambria Math" w:cs="Arial"/>
                <w:sz w:val="22"/>
              </w:rPr>
              <m:t>i</m:t>
            </m:r>
          </m:sub>
        </m:sSub>
      </m:oMath>
      <w:r w:rsidR="00697D39" w:rsidRPr="003C2CAA">
        <w:rPr>
          <w:rFonts w:ascii="Arial" w:eastAsia="宋体" w:hAnsi="Arial" w:cs="Arial"/>
          <w:sz w:val="22"/>
        </w:rPr>
        <w:t xml:space="preserve"> denotes the number of all possible miRNA-gene pairs for</w:t>
      </w:r>
      <w:r w:rsidR="003A319C">
        <w:rPr>
          <w:rFonts w:ascii="Arial" w:eastAsia="宋体" w:hAnsi="Arial" w:cs="Arial"/>
          <w:sz w:val="22"/>
        </w:rPr>
        <w:t xml:space="preserve"> the</w:t>
      </w:r>
      <w:r w:rsidR="00697D39" w:rsidRPr="003C2CAA">
        <w:rPr>
          <w:rFonts w:ascii="Arial" w:eastAsia="宋体" w:hAnsi="Arial" w:cs="Arial"/>
          <w:sz w:val="22"/>
        </w:rPr>
        <w:t xml:space="preserve"> </w:t>
      </w:r>
      <w:r w:rsidR="00697D39" w:rsidRPr="003C2CAA">
        <w:rPr>
          <w:rFonts w:ascii="Arial" w:hAnsi="Arial" w:cs="Arial"/>
          <w:sz w:val="22"/>
        </w:rPr>
        <w:t xml:space="preserve">module </w:t>
      </w:r>
      <m:oMath>
        <m:r>
          <w:rPr>
            <w:rFonts w:ascii="Cambria Math" w:hAnsi="Cambria Math" w:cs="Arial"/>
            <w:sz w:val="22"/>
          </w:rPr>
          <m:t>i</m:t>
        </m:r>
      </m:oMath>
      <w:r w:rsidR="00697D39" w:rsidRPr="003C2CAA">
        <w:rPr>
          <w:rFonts w:ascii="Arial" w:eastAsia="宋体" w:hAnsi="Arial" w:cs="Arial"/>
          <w:sz w:val="22"/>
        </w:rPr>
        <w:t xml:space="preserve">;  </w:t>
      </w:r>
    </w:p>
    <w:p w14:paraId="1E709F20" w14:textId="77777777" w:rsidR="00697D39" w:rsidRPr="00697D39" w:rsidRDefault="00697D39" w:rsidP="00697D39">
      <w:pPr>
        <w:adjustRightInd w:val="0"/>
        <w:snapToGrid w:val="0"/>
        <w:rPr>
          <w:rFonts w:ascii="Arial" w:eastAsia="宋体" w:hAnsi="Arial" w:cs="Arial"/>
          <w:sz w:val="22"/>
        </w:rPr>
      </w:pPr>
    </w:p>
    <w:p w14:paraId="61953EE1" w14:textId="77777777" w:rsidR="00697D39" w:rsidRPr="00697D39" w:rsidRDefault="00697D39" w:rsidP="00697D39">
      <w:pPr>
        <w:adjustRightInd w:val="0"/>
        <w:snapToGrid w:val="0"/>
        <w:rPr>
          <w:rFonts w:ascii="Arial" w:eastAsia="宋体" w:hAnsi="Arial" w:cs="Arial"/>
          <w:sz w:val="22"/>
        </w:rPr>
      </w:pPr>
      <w:r w:rsidRPr="000500F8">
        <w:rPr>
          <w:rFonts w:ascii="Arial" w:eastAsia="宋体" w:hAnsi="Arial" w:cs="Arial"/>
          <w:bCs/>
          <w:sz w:val="22"/>
        </w:rPr>
        <w:t xml:space="preserve">Step 2. </w:t>
      </w:r>
      <w:r w:rsidRPr="00697D39">
        <w:rPr>
          <w:rFonts w:ascii="Arial" w:eastAsia="宋体" w:hAnsi="Arial" w:cs="Arial"/>
          <w:sz w:val="22"/>
        </w:rPr>
        <w:t xml:space="preserve">Compute a </w:t>
      </w:r>
      <w:r w:rsidRPr="00697D39">
        <w:rPr>
          <w:rFonts w:ascii="Arial" w:eastAsia="宋体" w:hAnsi="Arial" w:cs="Arial"/>
          <w:i/>
          <w:sz w:val="22"/>
        </w:rPr>
        <w:t>p</w:t>
      </w:r>
      <w:r w:rsidRPr="00697D39">
        <w:rPr>
          <w:rFonts w:ascii="Arial" w:eastAsia="宋体" w:hAnsi="Arial" w:cs="Arial"/>
          <w:sz w:val="22"/>
        </w:rPr>
        <w:t xml:space="preserve">-value by the following formula: </w:t>
      </w:r>
    </w:p>
    <w:p w14:paraId="359A16AE" w14:textId="77777777" w:rsidR="00697D39" w:rsidRPr="00697D39" w:rsidRDefault="00697D39" w:rsidP="00697D39">
      <w:pPr>
        <w:adjustRightInd w:val="0"/>
        <w:snapToGrid w:val="0"/>
        <w:jc w:val="center"/>
        <w:rPr>
          <w:rFonts w:ascii="Arial" w:eastAsia="宋体" w:hAnsi="Arial" w:cs="Arial"/>
          <w:sz w:val="22"/>
        </w:rPr>
      </w:pPr>
      <m:oMath>
        <m:r>
          <w:rPr>
            <w:rFonts w:ascii="Cambria Math" w:eastAsia="宋体" w:hAnsi="Cambria Math" w:cs="Arial"/>
            <w:sz w:val="22"/>
          </w:rPr>
          <m:t>p-</m:t>
        </m:r>
        <m:r>
          <m:rPr>
            <m:sty m:val="p"/>
          </m:rPr>
          <w:rPr>
            <w:rFonts w:ascii="Cambria Math" w:eastAsia="宋体" w:hAnsi="Cambria Math" w:cs="Arial"/>
            <w:sz w:val="22"/>
          </w:rPr>
          <m:t>value</m:t>
        </m:r>
        <m:r>
          <m:rPr>
            <m:nor/>
          </m:rPr>
          <w:rPr>
            <w:rFonts w:ascii="Arial" w:eastAsia="宋体" w:hAnsi="Arial" w:cs="Arial"/>
            <w:sz w:val="22"/>
          </w:rPr>
          <m:t>(</m:t>
        </m:r>
        <m:r>
          <w:rPr>
            <w:rFonts w:ascii="Cambria Math" w:eastAsia="宋体" w:hAnsi="Cambria Math" w:cs="Arial"/>
            <w:sz w:val="22"/>
          </w:rPr>
          <m:t>k=</m:t>
        </m:r>
        <m:sSub>
          <m:sSubPr>
            <m:ctrlPr>
              <w:rPr>
                <w:rFonts w:ascii="Cambria Math" w:eastAsia="宋体" w:hAnsi="Cambria Math" w:cs="Arial"/>
                <w:sz w:val="22"/>
              </w:rPr>
            </m:ctrlPr>
          </m:sSubPr>
          <m:e>
            <m:r>
              <w:rPr>
                <w:rFonts w:ascii="Cambria Math" w:eastAsia="宋体" w:hAnsi="Cambria Math" w:cs="Arial"/>
                <w:sz w:val="22"/>
              </w:rPr>
              <m:t>k</m:t>
            </m:r>
          </m:e>
          <m:sub>
            <m:r>
              <w:rPr>
                <w:rFonts w:ascii="Cambria Math" w:eastAsia="宋体" w:hAnsi="Cambria Math" w:cs="Arial"/>
                <w:sz w:val="22"/>
              </w:rPr>
              <m:t>i</m:t>
            </m:r>
          </m:sub>
        </m:sSub>
        <m:r>
          <m:rPr>
            <m:nor/>
          </m:rPr>
          <w:rPr>
            <w:rFonts w:ascii="Arial" w:eastAsia="宋体" w:hAnsi="Arial" w:cs="Arial"/>
            <w:sz w:val="22"/>
          </w:rPr>
          <m:t>)</m:t>
        </m:r>
        <m:r>
          <w:rPr>
            <w:rFonts w:ascii="Cambria Math" w:eastAsia="宋体" w:hAnsi="Cambria Math" w:cs="Arial"/>
            <w:sz w:val="22"/>
          </w:rPr>
          <m:t>=1</m:t>
        </m:r>
        <m:r>
          <w:rPr>
            <w:rFonts w:ascii="Cambria Math" w:eastAsia="微软雅黑" w:hAnsi="Cambria Math" w:cs="Arial"/>
            <w:sz w:val="22"/>
          </w:rPr>
          <m:t>-</m:t>
        </m:r>
        <m:nary>
          <m:naryPr>
            <m:chr m:val="∑"/>
            <m:limLoc m:val="undOvr"/>
            <m:grow m:val="1"/>
            <m:ctrlPr>
              <w:rPr>
                <w:rFonts w:ascii="Cambria Math" w:eastAsia="宋体" w:hAnsi="Cambria Math" w:cs="Arial"/>
                <w:sz w:val="22"/>
              </w:rPr>
            </m:ctrlPr>
          </m:naryPr>
          <m:sub>
            <m:r>
              <w:rPr>
                <w:rFonts w:ascii="Cambria Math" w:eastAsia="宋体" w:hAnsi="Cambria Math" w:cs="Arial"/>
                <w:sz w:val="22"/>
              </w:rPr>
              <m:t>i=0</m:t>
            </m:r>
          </m:sub>
          <m:sup>
            <m:r>
              <w:rPr>
                <w:rFonts w:ascii="Cambria Math" w:eastAsia="宋体" w:hAnsi="Cambria Math" w:cs="Arial"/>
                <w:sz w:val="22"/>
              </w:rPr>
              <m:t>k-1</m:t>
            </m:r>
          </m:sup>
          <m:e>
            <m:r>
              <w:rPr>
                <w:rFonts w:ascii="Cambria Math" w:eastAsia="宋体" w:hAnsi="Cambria Math" w:cs="Arial"/>
                <w:sz w:val="22"/>
              </w:rPr>
              <m:t>p</m:t>
            </m:r>
            <m:d>
              <m:dPr>
                <m:ctrlPr>
                  <w:rPr>
                    <w:rFonts w:ascii="Cambria Math" w:eastAsia="宋体" w:hAnsi="Cambria Math" w:cs="Arial"/>
                    <w:i/>
                    <w:sz w:val="22"/>
                  </w:rPr>
                </m:ctrlPr>
              </m:dPr>
              <m:e>
                <m:r>
                  <w:rPr>
                    <w:rFonts w:ascii="Cambria Math" w:eastAsia="宋体" w:hAnsi="Cambria Math" w:cs="Arial"/>
                    <w:sz w:val="22"/>
                  </w:rPr>
                  <m:t>x=i</m:t>
                </m:r>
              </m:e>
            </m:d>
          </m:e>
        </m:nary>
        <m:r>
          <w:rPr>
            <w:rFonts w:ascii="Cambria Math" w:eastAsia="宋体" w:hAnsi="Cambria Math" w:cs="Arial"/>
            <w:sz w:val="22"/>
          </w:rPr>
          <m:t>,</m:t>
        </m:r>
      </m:oMath>
      <w:r w:rsidRPr="00697D39">
        <w:rPr>
          <w:rFonts w:ascii="Arial" w:eastAsia="宋体" w:hAnsi="Arial" w:cs="Arial" w:hint="eastAsia"/>
          <w:sz w:val="22"/>
        </w:rPr>
        <w:t xml:space="preserve"> </w:t>
      </w:r>
      <w:r w:rsidRPr="00697D39">
        <w:rPr>
          <w:rFonts w:ascii="Arial" w:eastAsia="宋体" w:hAnsi="Arial" w:cs="Arial"/>
          <w:sz w:val="22"/>
        </w:rPr>
        <w:t xml:space="preserve">where </w:t>
      </w:r>
      <m:oMath>
        <m:r>
          <w:rPr>
            <w:rFonts w:ascii="Cambria Math" w:eastAsia="宋体" w:hAnsi="Cambria Math" w:cs="Arial"/>
            <w:sz w:val="22"/>
          </w:rPr>
          <m:t>p(x=k)=</m:t>
        </m:r>
        <m:f>
          <m:fPr>
            <m:ctrlPr>
              <w:rPr>
                <w:rFonts w:ascii="Cambria Math" w:eastAsia="宋体" w:hAnsi="Cambria Math" w:cs="Arial"/>
                <w:sz w:val="22"/>
              </w:rPr>
            </m:ctrlPr>
          </m:fPr>
          <m:num>
            <m:d>
              <m:dPr>
                <m:ctrlPr>
                  <w:rPr>
                    <w:rFonts w:ascii="Cambria Math" w:eastAsia="宋体" w:hAnsi="Cambria Math" w:cs="Arial"/>
                    <w:sz w:val="22"/>
                  </w:rPr>
                </m:ctrlPr>
              </m:dPr>
              <m:e>
                <m:eqArr>
                  <m:eqArrPr>
                    <m:ctrlPr>
                      <w:rPr>
                        <w:rFonts w:ascii="Cambria Math" w:eastAsia="宋体" w:hAnsi="Cambria Math" w:cs="Arial"/>
                        <w:sz w:val="22"/>
                      </w:rPr>
                    </m:ctrlPr>
                  </m:eqArrPr>
                  <m:e>
                    <m:r>
                      <w:rPr>
                        <w:rFonts w:ascii="Cambria Math" w:eastAsia="宋体" w:hAnsi="Cambria Math" w:cs="Arial"/>
                        <w:sz w:val="22"/>
                      </w:rPr>
                      <m:t>n1</m:t>
                    </m:r>
                  </m:e>
                  <m:e>
                    <m:r>
                      <w:rPr>
                        <w:rFonts w:ascii="Cambria Math" w:eastAsia="宋体" w:hAnsi="Cambria Math" w:cs="Arial"/>
                        <w:sz w:val="22"/>
                      </w:rPr>
                      <m:t>x</m:t>
                    </m:r>
                  </m:e>
                </m:eqArr>
              </m:e>
            </m:d>
            <m:d>
              <m:dPr>
                <m:ctrlPr>
                  <w:rPr>
                    <w:rFonts w:ascii="Cambria Math" w:eastAsia="宋体" w:hAnsi="Cambria Math" w:cs="Arial"/>
                    <w:sz w:val="22"/>
                  </w:rPr>
                </m:ctrlPr>
              </m:dPr>
              <m:e>
                <m:eqArr>
                  <m:eqArrPr>
                    <m:ctrlPr>
                      <w:rPr>
                        <w:rFonts w:ascii="Cambria Math" w:eastAsia="宋体" w:hAnsi="Cambria Math" w:cs="Arial"/>
                        <w:sz w:val="22"/>
                      </w:rPr>
                    </m:ctrlPr>
                  </m:eqArrPr>
                  <m:e>
                    <m:r>
                      <w:rPr>
                        <w:rFonts w:ascii="Cambria Math" w:eastAsia="宋体" w:hAnsi="Cambria Math" w:cs="Arial"/>
                        <w:sz w:val="22"/>
                      </w:rPr>
                      <m:t>N-n1</m:t>
                    </m:r>
                  </m:e>
                  <m:e>
                    <m:r>
                      <w:rPr>
                        <w:rFonts w:ascii="Cambria Math" w:eastAsia="宋体" w:hAnsi="Cambria Math" w:cs="Arial"/>
                        <w:sz w:val="22"/>
                      </w:rPr>
                      <m:t>n2-x</m:t>
                    </m:r>
                  </m:e>
                </m:eqArr>
              </m:e>
            </m:d>
          </m:num>
          <m:den>
            <m:d>
              <m:dPr>
                <m:ctrlPr>
                  <w:rPr>
                    <w:rFonts w:ascii="Cambria Math" w:eastAsia="宋体" w:hAnsi="Cambria Math" w:cs="Arial"/>
                    <w:sz w:val="22"/>
                  </w:rPr>
                </m:ctrlPr>
              </m:dPr>
              <m:e>
                <m:eqArr>
                  <m:eqArrPr>
                    <m:ctrlPr>
                      <w:rPr>
                        <w:rFonts w:ascii="Cambria Math" w:eastAsia="宋体" w:hAnsi="Cambria Math" w:cs="Arial"/>
                        <w:sz w:val="22"/>
                      </w:rPr>
                    </m:ctrlPr>
                  </m:eqArrPr>
                  <m:e>
                    <m:r>
                      <w:rPr>
                        <w:rFonts w:ascii="Cambria Math" w:eastAsia="宋体" w:hAnsi="Cambria Math" w:cs="Arial"/>
                        <w:sz w:val="22"/>
                      </w:rPr>
                      <m:t>N</m:t>
                    </m:r>
                  </m:e>
                  <m:e>
                    <m:r>
                      <w:rPr>
                        <w:rFonts w:ascii="Cambria Math" w:eastAsia="宋体" w:hAnsi="Cambria Math" w:cs="Arial"/>
                        <w:sz w:val="22"/>
                      </w:rPr>
                      <m:t>n2</m:t>
                    </m:r>
                  </m:e>
                </m:eqArr>
              </m:e>
            </m:d>
          </m:den>
        </m:f>
      </m:oMath>
      <w:r w:rsidRPr="00697D39">
        <w:rPr>
          <w:rFonts w:ascii="Arial" w:eastAsia="宋体" w:hAnsi="Arial" w:cs="Arial"/>
          <w:sz w:val="22"/>
        </w:rPr>
        <w:t>.</w:t>
      </w:r>
    </w:p>
    <w:p w14:paraId="35CBF39A" w14:textId="77777777" w:rsidR="00697D39" w:rsidRPr="00697D39" w:rsidRDefault="00697D39" w:rsidP="008F5AB9">
      <w:pPr>
        <w:adjustRightInd w:val="0"/>
        <w:snapToGrid w:val="0"/>
        <w:rPr>
          <w:rFonts w:ascii="Arial" w:eastAsia="宋体" w:hAnsi="Arial" w:cs="Arial"/>
          <w:b/>
          <w:bCs/>
          <w:color w:val="FF0000"/>
          <w:sz w:val="24"/>
          <w:szCs w:val="24"/>
        </w:rPr>
      </w:pPr>
    </w:p>
    <w:p w14:paraId="2E345122" w14:textId="4F6C4653" w:rsidR="008F5AB9" w:rsidRPr="007F75DE" w:rsidRDefault="008F5AB9" w:rsidP="008F5AB9">
      <w:pPr>
        <w:adjustRightInd w:val="0"/>
        <w:snapToGrid w:val="0"/>
        <w:rPr>
          <w:rFonts w:ascii="Arial" w:eastAsia="宋体" w:hAnsi="Arial" w:cs="Arial"/>
          <w:b/>
          <w:bCs/>
          <w:sz w:val="24"/>
          <w:szCs w:val="24"/>
        </w:rPr>
      </w:pPr>
      <w:bookmarkStart w:id="23" w:name="_Hlk56777154"/>
      <w:r w:rsidRPr="007F75DE">
        <w:rPr>
          <w:rFonts w:ascii="Arial" w:eastAsia="宋体" w:hAnsi="Arial" w:cs="Arial"/>
          <w:b/>
          <w:bCs/>
          <w:sz w:val="24"/>
          <w:szCs w:val="24"/>
        </w:rPr>
        <w:t>17 Statistical significance analysis</w:t>
      </w:r>
      <w:r w:rsidRPr="007F75DE">
        <w:rPr>
          <w:rFonts w:ascii="Arial" w:eastAsia="宋体" w:hAnsi="Arial" w:cs="Arial" w:hint="eastAsia"/>
          <w:b/>
          <w:bCs/>
          <w:sz w:val="24"/>
          <w:szCs w:val="24"/>
        </w:rPr>
        <w:t xml:space="preserve"> </w:t>
      </w:r>
    </w:p>
    <w:p w14:paraId="6E8881F0" w14:textId="09388DE6" w:rsidR="008F5AB9" w:rsidRPr="006277E1" w:rsidRDefault="008F5AB9" w:rsidP="008F5AB9">
      <w:pPr>
        <w:adjustRightInd w:val="0"/>
        <w:snapToGrid w:val="0"/>
        <w:rPr>
          <w:rFonts w:ascii="Arial" w:eastAsia="宋体" w:hAnsi="Arial" w:cs="Arial"/>
          <w:sz w:val="24"/>
          <w:szCs w:val="24"/>
        </w:rPr>
      </w:pPr>
      <w:r w:rsidRPr="006277E1">
        <w:rPr>
          <w:rFonts w:ascii="Arial" w:eastAsia="宋体" w:hAnsi="Arial" w:cs="Arial" w:hint="eastAsia"/>
          <w:sz w:val="24"/>
          <w:szCs w:val="24"/>
        </w:rPr>
        <w:t>F</w:t>
      </w:r>
      <w:r w:rsidRPr="006277E1">
        <w:rPr>
          <w:rFonts w:ascii="Arial" w:eastAsia="宋体" w:hAnsi="Arial" w:cs="Arial"/>
          <w:sz w:val="24"/>
          <w:szCs w:val="24"/>
        </w:rPr>
        <w:t xml:space="preserve">or a given module set {M1, M2, …, M50}, we </w:t>
      </w:r>
      <w:r w:rsidR="00D5613C" w:rsidRPr="00D5613C">
        <w:rPr>
          <w:rFonts w:ascii="Arial" w:eastAsia="宋体" w:hAnsi="Arial" w:cs="Arial"/>
          <w:sz w:val="24"/>
          <w:szCs w:val="24"/>
        </w:rPr>
        <w:t>adopt</w:t>
      </w:r>
      <w:r w:rsidR="00D5613C" w:rsidRPr="00D5613C">
        <w:rPr>
          <w:rFonts w:ascii="Arial" w:eastAsia="宋体" w:hAnsi="Arial" w:cs="Arial"/>
          <w:i/>
          <w:iCs/>
          <w:sz w:val="24"/>
          <w:szCs w:val="24"/>
        </w:rPr>
        <w:t xml:space="preserve"> </w:t>
      </w:r>
      <w:r w:rsidRPr="006277E1">
        <w:rPr>
          <w:rFonts w:ascii="Arial" w:eastAsia="宋体" w:hAnsi="Arial" w:cs="Arial"/>
          <w:sz w:val="24"/>
          <w:szCs w:val="24"/>
        </w:rPr>
        <w:t xml:space="preserve">a permutation test </w:t>
      </w:r>
      <w:r w:rsidR="00D5613C" w:rsidRPr="006277E1">
        <w:rPr>
          <w:rFonts w:ascii="Arial" w:eastAsia="宋体" w:hAnsi="Arial" w:cs="Arial"/>
          <w:sz w:val="24"/>
          <w:szCs w:val="24"/>
        </w:rPr>
        <w:t xml:space="preserve">method </w:t>
      </w:r>
      <w:r w:rsidRPr="006277E1">
        <w:rPr>
          <w:rFonts w:ascii="Arial" w:eastAsia="宋体" w:hAnsi="Arial" w:cs="Arial"/>
          <w:sz w:val="24"/>
          <w:szCs w:val="24"/>
        </w:rPr>
        <w:t>to</w:t>
      </w:r>
      <w:r w:rsidRPr="006277E1">
        <w:rPr>
          <w:rFonts w:ascii="Arial" w:eastAsia="宋体" w:hAnsi="Arial" w:cs="Arial" w:hint="eastAsia"/>
          <w:sz w:val="24"/>
          <w:szCs w:val="24"/>
        </w:rPr>
        <w:t xml:space="preserve"> </w:t>
      </w:r>
      <w:r w:rsidRPr="006277E1">
        <w:rPr>
          <w:rFonts w:ascii="Arial" w:eastAsia="宋体" w:hAnsi="Arial" w:cs="Arial"/>
          <w:sz w:val="24"/>
          <w:szCs w:val="24"/>
        </w:rPr>
        <w:t>evaluate the significance of</w:t>
      </w:r>
      <w:r w:rsidRPr="006277E1">
        <w:rPr>
          <w:rFonts w:ascii="Arial" w:eastAsia="宋体" w:hAnsi="Arial" w:cs="Arial" w:hint="eastAsia"/>
          <w:sz w:val="24"/>
          <w:szCs w:val="24"/>
        </w:rPr>
        <w:t xml:space="preserve"> </w:t>
      </w:r>
      <w:r w:rsidRPr="006277E1">
        <w:rPr>
          <w:rFonts w:ascii="Arial" w:hAnsi="Arial" w:cs="Arial"/>
          <w:sz w:val="24"/>
          <w:szCs w:val="24"/>
        </w:rPr>
        <w:t xml:space="preserve">the number of modules from the module set with at least two miRNAs from the same family. </w:t>
      </w:r>
    </w:p>
    <w:p w14:paraId="05EDCD80" w14:textId="77777777" w:rsidR="008F5AB9" w:rsidRPr="006277E1" w:rsidRDefault="008F5AB9" w:rsidP="008F5AB9">
      <w:pPr>
        <w:adjustRightInd w:val="0"/>
        <w:snapToGrid w:val="0"/>
        <w:rPr>
          <w:rFonts w:ascii="Arial" w:eastAsia="宋体" w:hAnsi="Arial" w:cs="Arial"/>
          <w:sz w:val="24"/>
          <w:szCs w:val="24"/>
        </w:rPr>
      </w:pPr>
    </w:p>
    <w:p w14:paraId="0EF15DFA" w14:textId="1E9CD438" w:rsidR="008F5AB9" w:rsidRPr="007F75DE" w:rsidRDefault="008F5AB9" w:rsidP="008F5AB9">
      <w:pPr>
        <w:adjustRightInd w:val="0"/>
        <w:snapToGrid w:val="0"/>
        <w:rPr>
          <w:rFonts w:ascii="Arial" w:hAnsi="Arial" w:cs="Arial"/>
          <w:sz w:val="24"/>
          <w:szCs w:val="24"/>
        </w:rPr>
      </w:pPr>
      <w:r w:rsidRPr="007F75DE">
        <w:rPr>
          <w:rFonts w:ascii="Arial" w:hAnsi="Arial" w:cs="Arial"/>
          <w:sz w:val="24"/>
          <w:szCs w:val="24"/>
        </w:rPr>
        <w:t xml:space="preserve">Step 1. Compute the number of modules, </w:t>
      </w:r>
      <m:oMath>
        <m:sSub>
          <m:sSubPr>
            <m:ctrlPr>
              <w:rPr>
                <w:rFonts w:ascii="Cambria Math" w:hAnsi="Cambria Math" w:cs="Arial"/>
                <w:i/>
                <w:iCs/>
                <w:sz w:val="24"/>
                <w:szCs w:val="24"/>
              </w:rPr>
            </m:ctrlPr>
          </m:sSubPr>
          <m:e>
            <m:r>
              <w:rPr>
                <w:rFonts w:ascii="Cambria Math" w:hAnsi="Cambria Math" w:cs="Arial"/>
                <w:sz w:val="24"/>
                <w:szCs w:val="24"/>
              </w:rPr>
              <m:t>n</m:t>
            </m:r>
          </m:e>
          <m:sub>
            <m:r>
              <w:rPr>
                <w:rFonts w:ascii="Cambria Math" w:hAnsi="Cambria Math" w:cs="Arial"/>
                <w:sz w:val="24"/>
                <w:szCs w:val="24"/>
              </w:rPr>
              <m:t>0</m:t>
            </m:r>
          </m:sub>
        </m:sSub>
      </m:oMath>
      <w:r w:rsidRPr="007F75DE">
        <w:rPr>
          <w:rFonts w:ascii="Arial" w:hAnsi="Arial" w:cs="Arial"/>
          <w:sz w:val="24"/>
          <w:szCs w:val="24"/>
        </w:rPr>
        <w:t>, from the given module set with at least two miRNAs from the same family.</w:t>
      </w:r>
    </w:p>
    <w:p w14:paraId="5CAEF551" w14:textId="77777777" w:rsidR="008F5AB9" w:rsidRPr="007F75DE" w:rsidRDefault="008F5AB9" w:rsidP="008F5AB9">
      <w:pPr>
        <w:adjustRightInd w:val="0"/>
        <w:snapToGrid w:val="0"/>
        <w:rPr>
          <w:rFonts w:ascii="Arial" w:hAnsi="Arial" w:cs="Arial"/>
          <w:sz w:val="24"/>
          <w:szCs w:val="24"/>
        </w:rPr>
      </w:pPr>
    </w:p>
    <w:p w14:paraId="3F0618CA" w14:textId="64A48AC8" w:rsidR="008F5AB9" w:rsidRPr="007F75DE" w:rsidRDefault="008F5AB9" w:rsidP="008F5AB9">
      <w:pPr>
        <w:adjustRightInd w:val="0"/>
        <w:snapToGrid w:val="0"/>
        <w:rPr>
          <w:rFonts w:ascii="Arial" w:hAnsi="Arial" w:cs="Arial"/>
          <w:sz w:val="24"/>
          <w:szCs w:val="24"/>
        </w:rPr>
      </w:pPr>
      <w:r w:rsidRPr="007F75DE">
        <w:rPr>
          <w:rFonts w:ascii="Arial" w:hAnsi="Arial" w:cs="Arial"/>
          <w:sz w:val="24"/>
          <w:szCs w:val="24"/>
        </w:rPr>
        <w:t>Step 2. We generate 10</w:t>
      </w:r>
      <w:r w:rsidR="00BB3174" w:rsidRPr="007F75DE">
        <w:rPr>
          <w:rFonts w:ascii="Arial" w:hAnsi="Arial" w:cs="Arial"/>
          <w:sz w:val="24"/>
          <w:szCs w:val="24"/>
        </w:rPr>
        <w:t>0</w:t>
      </w:r>
      <w:r w:rsidRPr="007F75DE">
        <w:rPr>
          <w:rFonts w:ascii="Arial" w:hAnsi="Arial" w:cs="Arial"/>
          <w:sz w:val="24"/>
          <w:szCs w:val="24"/>
        </w:rPr>
        <w:t xml:space="preserve">0 random module sets </w:t>
      </w:r>
      <w:r w:rsidR="00F8514F" w:rsidRPr="007F75DE">
        <w:rPr>
          <w:rFonts w:ascii="Arial" w:hAnsi="Arial" w:cs="Arial"/>
          <w:sz w:val="24"/>
          <w:szCs w:val="24"/>
        </w:rPr>
        <w:t>with the same size of the given set {M1, M2, …, M50}</w:t>
      </w:r>
      <w:r w:rsidR="00F8514F" w:rsidRPr="007F75DE">
        <w:rPr>
          <w:rFonts w:ascii="Arial" w:hAnsi="Arial" w:cs="Arial" w:hint="eastAsia"/>
          <w:sz w:val="24"/>
          <w:szCs w:val="24"/>
        </w:rPr>
        <w:t xml:space="preserve"> </w:t>
      </w:r>
      <w:r w:rsidRPr="007F75DE">
        <w:rPr>
          <w:rFonts w:ascii="Arial" w:hAnsi="Arial" w:cs="Arial"/>
          <w:sz w:val="24"/>
          <w:szCs w:val="24"/>
        </w:rPr>
        <w:t>from the original cancer-miRNA-gene correlation tensor.</w:t>
      </w:r>
    </w:p>
    <w:p w14:paraId="67F1DA97" w14:textId="77777777" w:rsidR="008F5AB9" w:rsidRPr="007F75DE" w:rsidRDefault="008F5AB9" w:rsidP="008F5AB9">
      <w:pPr>
        <w:adjustRightInd w:val="0"/>
        <w:snapToGrid w:val="0"/>
        <w:rPr>
          <w:rFonts w:ascii="Arial" w:eastAsia="宋体" w:hAnsi="Arial" w:cs="Arial"/>
          <w:sz w:val="24"/>
          <w:szCs w:val="24"/>
        </w:rPr>
      </w:pPr>
      <w:r w:rsidRPr="007F75DE">
        <w:rPr>
          <w:rFonts w:ascii="Arial" w:eastAsia="宋体" w:hAnsi="Arial" w:cs="Arial" w:hint="eastAsia"/>
          <w:sz w:val="24"/>
          <w:szCs w:val="24"/>
        </w:rPr>
        <w:t xml:space="preserve"> </w:t>
      </w:r>
    </w:p>
    <w:p w14:paraId="445BD18F" w14:textId="176CF6E5" w:rsidR="008F5AB9" w:rsidRPr="007F75DE" w:rsidRDefault="008F5AB9" w:rsidP="008F5AB9">
      <w:pPr>
        <w:adjustRightInd w:val="0"/>
        <w:snapToGrid w:val="0"/>
        <w:rPr>
          <w:rFonts w:ascii="Arial" w:hAnsi="Arial" w:cs="Arial"/>
          <w:sz w:val="24"/>
          <w:szCs w:val="24"/>
        </w:rPr>
      </w:pPr>
      <w:r w:rsidRPr="007F75DE">
        <w:rPr>
          <w:rFonts w:ascii="Arial" w:hAnsi="Arial" w:cs="Arial"/>
          <w:sz w:val="24"/>
          <w:szCs w:val="24"/>
        </w:rPr>
        <w:t xml:space="preserve">Step </w:t>
      </w:r>
      <w:r w:rsidR="000E51C7" w:rsidRPr="007F75DE">
        <w:rPr>
          <w:rFonts w:ascii="Arial" w:hAnsi="Arial" w:cs="Arial"/>
          <w:sz w:val="24"/>
          <w:szCs w:val="24"/>
        </w:rPr>
        <w:t>3</w:t>
      </w:r>
      <w:r w:rsidRPr="007F75DE">
        <w:rPr>
          <w:rFonts w:ascii="Arial" w:hAnsi="Arial" w:cs="Arial"/>
          <w:sz w:val="24"/>
          <w:szCs w:val="24"/>
        </w:rPr>
        <w:t xml:space="preserve">. For </w:t>
      </w:r>
      <w:r w:rsidR="00BC262D" w:rsidRPr="007F75DE">
        <w:rPr>
          <w:rFonts w:ascii="Arial" w:hAnsi="Arial" w:cs="Arial"/>
          <w:sz w:val="24"/>
          <w:szCs w:val="24"/>
        </w:rPr>
        <w:t>a</w:t>
      </w:r>
      <w:r w:rsidRPr="007F75DE">
        <w:rPr>
          <w:rFonts w:ascii="Arial" w:hAnsi="Arial" w:cs="Arial"/>
          <w:sz w:val="24"/>
          <w:szCs w:val="24"/>
        </w:rPr>
        <w:t xml:space="preserve"> </w:t>
      </w:r>
      <w:r w:rsidRPr="007F75DE">
        <w:rPr>
          <w:rFonts w:ascii="Arial" w:eastAsia="宋体" w:hAnsi="Arial" w:cs="Arial"/>
          <w:sz w:val="24"/>
          <w:szCs w:val="24"/>
        </w:rPr>
        <w:t xml:space="preserve">random module set </w:t>
      </w:r>
      <m:oMath>
        <m:r>
          <w:rPr>
            <w:rFonts w:ascii="Cambria Math" w:eastAsia="宋体" w:hAnsi="Cambria Math" w:cs="Arial"/>
            <w:sz w:val="24"/>
            <w:szCs w:val="24"/>
          </w:rPr>
          <m:t xml:space="preserve">i </m:t>
        </m:r>
        <m:d>
          <m:dPr>
            <m:ctrlPr>
              <w:rPr>
                <w:rFonts w:ascii="Cambria Math" w:eastAsia="宋体" w:hAnsi="Cambria Math" w:cs="Arial"/>
                <w:i/>
                <w:iCs/>
                <w:sz w:val="24"/>
                <w:szCs w:val="24"/>
              </w:rPr>
            </m:ctrlPr>
          </m:dPr>
          <m:e>
            <m:r>
              <w:rPr>
                <w:rFonts w:ascii="Cambria Math" w:eastAsia="宋体" w:hAnsi="Cambria Math" w:cs="Arial"/>
                <w:sz w:val="24"/>
                <w:szCs w:val="24"/>
              </w:rPr>
              <m:t>i=1,2,…,1000</m:t>
            </m:r>
          </m:e>
        </m:d>
      </m:oMath>
      <w:r w:rsidRPr="007F75DE">
        <w:rPr>
          <w:rFonts w:ascii="Arial" w:eastAsia="宋体" w:hAnsi="Arial" w:cs="Arial"/>
          <w:sz w:val="24"/>
          <w:szCs w:val="24"/>
        </w:rPr>
        <w:t xml:space="preserve">, </w:t>
      </w:r>
      <w:r w:rsidRPr="007F75DE">
        <w:rPr>
          <w:rFonts w:ascii="Arial" w:hAnsi="Arial" w:cs="Arial"/>
          <w:sz w:val="24"/>
          <w:szCs w:val="24"/>
        </w:rPr>
        <w:t xml:space="preserve">compute the number of modules, </w:t>
      </w:r>
      <m:oMath>
        <m:sSub>
          <m:sSubPr>
            <m:ctrlPr>
              <w:rPr>
                <w:rFonts w:ascii="Cambria Math" w:hAnsi="Cambria Math" w:cs="Arial"/>
                <w:i/>
                <w:iCs/>
                <w:sz w:val="24"/>
                <w:szCs w:val="24"/>
              </w:rPr>
            </m:ctrlPr>
          </m:sSubPr>
          <m:e>
            <m:r>
              <w:rPr>
                <w:rFonts w:ascii="Cambria Math" w:hAnsi="Cambria Math" w:cs="Arial"/>
                <w:sz w:val="24"/>
                <w:szCs w:val="24"/>
              </w:rPr>
              <m:t>n</m:t>
            </m:r>
          </m:e>
          <m:sub>
            <m:r>
              <w:rPr>
                <w:rFonts w:ascii="Cambria Math" w:hAnsi="Cambria Math" w:cs="Arial"/>
                <w:sz w:val="24"/>
                <w:szCs w:val="24"/>
              </w:rPr>
              <m:t>i</m:t>
            </m:r>
          </m:sub>
        </m:sSub>
      </m:oMath>
      <w:r w:rsidRPr="007F75DE">
        <w:rPr>
          <w:rFonts w:ascii="Arial" w:hAnsi="Arial" w:cs="Arial"/>
          <w:sz w:val="24"/>
          <w:szCs w:val="24"/>
        </w:rPr>
        <w:t>, from the given module set with at least two miRNAs from the same family.</w:t>
      </w:r>
    </w:p>
    <w:p w14:paraId="11833AB6" w14:textId="77777777" w:rsidR="008F5AB9" w:rsidRPr="007F75DE" w:rsidRDefault="008F5AB9" w:rsidP="008F5AB9">
      <w:pPr>
        <w:adjustRightInd w:val="0"/>
        <w:snapToGrid w:val="0"/>
        <w:rPr>
          <w:rFonts w:ascii="Arial" w:hAnsi="Arial" w:cs="Arial"/>
          <w:sz w:val="24"/>
          <w:szCs w:val="24"/>
        </w:rPr>
      </w:pPr>
    </w:p>
    <w:p w14:paraId="38521B1E" w14:textId="4A4879AB" w:rsidR="00BE6109" w:rsidRPr="007F75DE" w:rsidRDefault="00BE6109" w:rsidP="00BE6109">
      <w:pPr>
        <w:adjustRightInd w:val="0"/>
        <w:snapToGrid w:val="0"/>
        <w:rPr>
          <w:rFonts w:ascii="Arial" w:hAnsi="Arial" w:cs="Arial"/>
          <w:sz w:val="22"/>
        </w:rPr>
      </w:pPr>
      <w:r w:rsidRPr="007F75DE">
        <w:rPr>
          <w:rFonts w:ascii="Arial" w:hAnsi="Arial" w:cs="Arial"/>
          <w:sz w:val="22"/>
        </w:rPr>
        <w:t xml:space="preserve">Step 4. Combine </w:t>
      </w:r>
      <m:oMath>
        <m:sSub>
          <m:sSubPr>
            <m:ctrlPr>
              <w:rPr>
                <w:rFonts w:ascii="Cambria Math" w:hAnsi="Cambria Math" w:cs="Arial"/>
                <w:i/>
                <w:iCs/>
                <w:sz w:val="22"/>
              </w:rPr>
            </m:ctrlPr>
          </m:sSubPr>
          <m:e>
            <m:r>
              <w:rPr>
                <w:rFonts w:ascii="Cambria Math" w:hAnsi="Cambria Math" w:cs="Arial"/>
                <w:sz w:val="22"/>
              </w:rPr>
              <m:t>n</m:t>
            </m:r>
          </m:e>
          <m:sub>
            <m:r>
              <w:rPr>
                <w:rFonts w:ascii="Cambria Math" w:hAnsi="Cambria Math" w:cs="Arial"/>
                <w:sz w:val="22"/>
              </w:rPr>
              <m:t>0</m:t>
            </m:r>
          </m:sub>
        </m:sSub>
      </m:oMath>
      <w:r w:rsidRPr="007F75DE">
        <w:rPr>
          <w:rFonts w:ascii="Arial" w:hAnsi="Arial" w:cs="Arial"/>
          <w:sz w:val="22"/>
        </w:rPr>
        <w:t xml:space="preserve"> and </w:t>
      </w:r>
      <m:oMath>
        <m:sSub>
          <m:sSubPr>
            <m:ctrlPr>
              <w:rPr>
                <w:rFonts w:ascii="Cambria Math" w:hAnsi="Cambria Math" w:cs="Arial"/>
                <w:i/>
                <w:iCs/>
                <w:sz w:val="22"/>
              </w:rPr>
            </m:ctrlPr>
          </m:sSubPr>
          <m:e>
            <m:r>
              <w:rPr>
                <w:rFonts w:ascii="Cambria Math" w:hAnsi="Cambria Math" w:cs="Arial"/>
                <w:sz w:val="22"/>
              </w:rPr>
              <m:t>n</m:t>
            </m:r>
          </m:e>
          <m:sub>
            <m:r>
              <w:rPr>
                <w:rFonts w:ascii="Cambria Math" w:hAnsi="Cambria Math" w:cs="Arial"/>
                <w:sz w:val="22"/>
              </w:rPr>
              <m:t>1</m:t>
            </m:r>
          </m:sub>
        </m:sSub>
        <m:r>
          <w:rPr>
            <w:rFonts w:ascii="Cambria Math" w:hAnsi="Cambria Math" w:cs="Arial"/>
            <w:sz w:val="22"/>
          </w:rPr>
          <m:t xml:space="preserve">, …, </m:t>
        </m:r>
        <m:sSub>
          <m:sSubPr>
            <m:ctrlPr>
              <w:rPr>
                <w:rFonts w:ascii="Cambria Math" w:hAnsi="Cambria Math" w:cs="Arial"/>
                <w:i/>
                <w:iCs/>
                <w:sz w:val="22"/>
              </w:rPr>
            </m:ctrlPr>
          </m:sSubPr>
          <m:e>
            <m:r>
              <w:rPr>
                <w:rFonts w:ascii="Cambria Math" w:hAnsi="Cambria Math" w:cs="Arial"/>
                <w:sz w:val="22"/>
              </w:rPr>
              <m:t>n</m:t>
            </m:r>
          </m:e>
          <m:sub>
            <m:r>
              <w:rPr>
                <w:rFonts w:ascii="Cambria Math" w:hAnsi="Cambria Math" w:cs="Arial"/>
                <w:sz w:val="22"/>
              </w:rPr>
              <m:t>1000</m:t>
            </m:r>
          </m:sub>
        </m:sSub>
      </m:oMath>
      <w:r w:rsidRPr="007F75DE">
        <w:rPr>
          <w:rFonts w:ascii="Arial" w:hAnsi="Arial" w:cs="Arial"/>
          <w:i/>
          <w:iCs/>
          <w:sz w:val="22"/>
        </w:rPr>
        <w:t>,</w:t>
      </w:r>
      <w:r w:rsidRPr="007F75DE">
        <w:rPr>
          <w:rFonts w:ascii="Arial" w:hAnsi="Arial" w:cs="Arial"/>
          <w:sz w:val="22"/>
        </w:rPr>
        <w:t xml:space="preserve"> and compute the p-value of the given module set using the following formula:</w:t>
      </w:r>
    </w:p>
    <w:p w14:paraId="40E70EA3" w14:textId="527732B8" w:rsidR="00BE6109" w:rsidRPr="007F75DE" w:rsidRDefault="00BE6109" w:rsidP="00BE6109">
      <w:pPr>
        <w:adjustRightInd w:val="0"/>
        <w:snapToGrid w:val="0"/>
        <w:jc w:val="center"/>
        <w:rPr>
          <w:rFonts w:ascii="Arial" w:hAnsi="Arial" w:cs="Arial"/>
          <w:i/>
          <w:iCs/>
          <w:sz w:val="22"/>
        </w:rPr>
      </w:pPr>
      <w:bookmarkStart w:id="24" w:name="_Hlk65832473"/>
      <m:oMath>
        <m:r>
          <w:rPr>
            <w:rFonts w:ascii="Cambria Math" w:hAnsi="Cambria Math" w:cs="Arial" w:hint="eastAsia"/>
            <w:sz w:val="22"/>
          </w:rPr>
          <m:t>p</m:t>
        </m:r>
        <m:r>
          <w:rPr>
            <w:rFonts w:ascii="Cambria Math" w:hAnsi="Cambria Math" w:cs="Arial"/>
            <w:sz w:val="22"/>
          </w:rPr>
          <m:t>-value =</m:t>
        </m:r>
        <m:f>
          <m:fPr>
            <m:ctrlPr>
              <w:rPr>
                <w:rFonts w:ascii="Cambria Math" w:hAnsi="Cambria Math" w:cs="Arial"/>
                <w:i/>
                <w:iCs/>
                <w:sz w:val="22"/>
              </w:rPr>
            </m:ctrlPr>
          </m:fPr>
          <m:num>
            <m:nary>
              <m:naryPr>
                <m:chr m:val="∑"/>
                <m:limLoc m:val="subSup"/>
                <m:ctrlPr>
                  <w:rPr>
                    <w:rFonts w:ascii="Cambria Math" w:hAnsi="Cambria Math" w:cs="Arial"/>
                    <w:i/>
                    <w:iCs/>
                    <w:sz w:val="22"/>
                  </w:rPr>
                </m:ctrlPr>
              </m:naryPr>
              <m:sub>
                <m:r>
                  <w:rPr>
                    <w:rFonts w:ascii="Cambria Math" w:hAnsi="Cambria Math" w:cs="Arial"/>
                    <w:sz w:val="22"/>
                  </w:rPr>
                  <m:t>i=1</m:t>
                </m:r>
              </m:sub>
              <m:sup>
                <m:r>
                  <w:rPr>
                    <w:rFonts w:ascii="Cambria Math" w:hAnsi="Cambria Math" w:cs="Arial"/>
                    <w:sz w:val="22"/>
                  </w:rPr>
                  <m:t>1000</m:t>
                </m:r>
              </m:sup>
              <m:e>
                <m:r>
                  <w:rPr>
                    <w:rFonts w:ascii="Cambria Math" w:hAnsi="Cambria Math" w:cs="Arial"/>
                    <w:sz w:val="22"/>
                  </w:rPr>
                  <m:t>1</m:t>
                </m:r>
                <m:d>
                  <m:dPr>
                    <m:ctrlPr>
                      <w:rPr>
                        <w:rFonts w:ascii="Cambria Math" w:hAnsi="Cambria Math" w:cs="Arial"/>
                        <w:i/>
                        <w:iCs/>
                        <w:sz w:val="22"/>
                      </w:rPr>
                    </m:ctrlPr>
                  </m:dPr>
                  <m:e>
                    <m:sSub>
                      <m:sSubPr>
                        <m:ctrlPr>
                          <w:rPr>
                            <w:rFonts w:ascii="Cambria Math" w:hAnsi="Cambria Math" w:cs="Arial"/>
                            <w:i/>
                            <w:iCs/>
                            <w:sz w:val="22"/>
                          </w:rPr>
                        </m:ctrlPr>
                      </m:sSubPr>
                      <m:e>
                        <m:r>
                          <w:rPr>
                            <w:rFonts w:ascii="Cambria Math" w:hAnsi="Cambria Math" w:cs="Arial" w:hint="eastAsia"/>
                            <w:sz w:val="22"/>
                          </w:rPr>
                          <m:t>n</m:t>
                        </m:r>
                      </m:e>
                      <m:sub>
                        <m:r>
                          <w:rPr>
                            <w:rFonts w:ascii="Cambria Math" w:hAnsi="Cambria Math" w:cs="Arial"/>
                            <w:sz w:val="22"/>
                          </w:rPr>
                          <m:t>i</m:t>
                        </m:r>
                      </m:sub>
                    </m:sSub>
                    <m:r>
                      <w:rPr>
                        <w:rFonts w:ascii="Cambria Math" w:hAnsi="Cambria Math" w:cs="Arial"/>
                        <w:sz w:val="22"/>
                      </w:rPr>
                      <m:t xml:space="preserve"> ≥ </m:t>
                    </m:r>
                    <m:sSub>
                      <m:sSubPr>
                        <m:ctrlPr>
                          <w:rPr>
                            <w:rFonts w:ascii="Cambria Math" w:hAnsi="Cambria Math" w:cs="Arial"/>
                            <w:i/>
                            <w:iCs/>
                            <w:sz w:val="22"/>
                          </w:rPr>
                        </m:ctrlPr>
                      </m:sSubPr>
                      <m:e>
                        <m:r>
                          <w:rPr>
                            <w:rFonts w:ascii="Cambria Math" w:hAnsi="Cambria Math" w:cs="Arial"/>
                            <w:sz w:val="22"/>
                          </w:rPr>
                          <m:t>n</m:t>
                        </m:r>
                      </m:e>
                      <m:sub>
                        <m:r>
                          <w:rPr>
                            <w:rFonts w:ascii="Cambria Math" w:hAnsi="Cambria Math" w:cs="Arial"/>
                            <w:sz w:val="22"/>
                          </w:rPr>
                          <m:t>0</m:t>
                        </m:r>
                      </m:sub>
                    </m:sSub>
                  </m:e>
                </m:d>
                <m:r>
                  <w:rPr>
                    <w:rFonts w:ascii="Cambria Math" w:hAnsi="Cambria Math" w:cs="Arial" w:hint="eastAsia"/>
                    <w:sz w:val="22"/>
                  </w:rPr>
                  <m:t>+</m:t>
                </m:r>
                <m:r>
                  <w:rPr>
                    <w:rFonts w:ascii="Cambria Math" w:hAnsi="Cambria Math" w:cs="Arial"/>
                    <w:sz w:val="22"/>
                  </w:rPr>
                  <m:t>1</m:t>
                </m:r>
              </m:e>
            </m:nary>
          </m:num>
          <m:den>
            <m:r>
              <w:rPr>
                <w:rFonts w:ascii="Cambria Math" w:hAnsi="Cambria Math" w:cs="Arial"/>
                <w:sz w:val="22"/>
              </w:rPr>
              <m:t>1000</m:t>
            </m:r>
            <m:r>
              <w:rPr>
                <w:rFonts w:ascii="Cambria Math" w:hAnsi="Cambria Math" w:cs="Arial" w:hint="eastAsia"/>
                <w:sz w:val="22"/>
              </w:rPr>
              <m:t>+</m:t>
            </m:r>
            <m:r>
              <w:rPr>
                <w:rFonts w:ascii="Cambria Math" w:hAnsi="Cambria Math" w:cs="Arial"/>
                <w:sz w:val="22"/>
              </w:rPr>
              <m:t>1</m:t>
            </m:r>
          </m:den>
        </m:f>
      </m:oMath>
      <w:bookmarkEnd w:id="24"/>
      <w:r w:rsidRPr="007F75DE">
        <w:rPr>
          <w:rFonts w:ascii="Arial" w:hAnsi="Arial" w:cs="Arial"/>
          <w:i/>
          <w:iCs/>
          <w:sz w:val="22"/>
        </w:rPr>
        <w:t>.</w:t>
      </w:r>
    </w:p>
    <w:p w14:paraId="7B295AA7" w14:textId="77777777" w:rsidR="00BE6109" w:rsidRPr="007F75DE" w:rsidRDefault="00BE6109" w:rsidP="00BE6109">
      <w:pPr>
        <w:adjustRightInd w:val="0"/>
        <w:snapToGrid w:val="0"/>
        <w:rPr>
          <w:rFonts w:ascii="Arial" w:hAnsi="Arial" w:cs="Arial"/>
          <w:sz w:val="22"/>
        </w:rPr>
      </w:pPr>
      <w:r w:rsidRPr="007F75DE">
        <w:rPr>
          <w:rFonts w:ascii="Arial" w:hAnsi="Arial" w:cs="Arial"/>
          <w:sz w:val="22"/>
        </w:rPr>
        <w:t xml:space="preserve">where adding 1 to both numerator and denominator to avoid </w:t>
      </w:r>
      <w:r w:rsidRPr="007F75DE">
        <w:rPr>
          <w:rFonts w:ascii="Arial" w:hAnsi="Arial" w:cs="Arial"/>
          <w:i/>
          <w:iCs/>
          <w:sz w:val="22"/>
        </w:rPr>
        <w:t>p</w:t>
      </w:r>
      <w:r w:rsidRPr="007F75DE">
        <w:rPr>
          <w:rFonts w:ascii="Arial" w:hAnsi="Arial" w:cs="Arial"/>
          <w:sz w:val="22"/>
        </w:rPr>
        <w:t>-values of zero.</w:t>
      </w:r>
    </w:p>
    <w:p w14:paraId="5042CED6" w14:textId="77777777" w:rsidR="008F5AB9" w:rsidRPr="00BE6109" w:rsidRDefault="008F5AB9" w:rsidP="008F5AB9">
      <w:pPr>
        <w:adjustRightInd w:val="0"/>
        <w:snapToGrid w:val="0"/>
        <w:rPr>
          <w:rFonts w:ascii="Arial" w:hAnsi="Arial" w:cs="Arial"/>
          <w:sz w:val="24"/>
          <w:szCs w:val="24"/>
        </w:rPr>
      </w:pPr>
    </w:p>
    <w:p w14:paraId="28D1119D" w14:textId="4CBC2DCD" w:rsidR="008F5AB9" w:rsidRPr="00BC262D" w:rsidRDefault="008F5AB9" w:rsidP="00A27020">
      <w:pPr>
        <w:adjustRightInd w:val="0"/>
        <w:snapToGrid w:val="0"/>
        <w:rPr>
          <w:rFonts w:ascii="Arial" w:eastAsia="宋体" w:hAnsi="Arial" w:cs="Arial"/>
          <w:sz w:val="24"/>
          <w:szCs w:val="24"/>
        </w:rPr>
      </w:pPr>
      <w:bookmarkStart w:id="25" w:name="_Hlk56756554"/>
      <w:r w:rsidRPr="006277E1">
        <w:rPr>
          <w:rFonts w:ascii="Arial" w:eastAsia="宋体" w:hAnsi="Arial" w:cs="Arial" w:hint="eastAsia"/>
          <w:sz w:val="24"/>
          <w:szCs w:val="24"/>
        </w:rPr>
        <w:t>Similarly</w:t>
      </w:r>
      <w:r w:rsidRPr="006277E1">
        <w:rPr>
          <w:rFonts w:ascii="Arial" w:eastAsia="宋体" w:hAnsi="Arial" w:cs="Arial"/>
          <w:sz w:val="24"/>
          <w:szCs w:val="24"/>
        </w:rPr>
        <w:t xml:space="preserve">, we also apply the above procedure to </w:t>
      </w:r>
      <w:r w:rsidR="00A27020" w:rsidRPr="00BC262D">
        <w:rPr>
          <w:rFonts w:ascii="Arial" w:eastAsia="宋体" w:hAnsi="Arial" w:cs="Arial"/>
          <w:sz w:val="24"/>
          <w:szCs w:val="24"/>
        </w:rPr>
        <w:t xml:space="preserve">evaluate </w:t>
      </w:r>
      <w:r w:rsidRPr="006277E1">
        <w:rPr>
          <w:rFonts w:ascii="Arial" w:eastAsia="宋体" w:hAnsi="Arial" w:cs="Arial"/>
          <w:sz w:val="24"/>
          <w:szCs w:val="24"/>
        </w:rPr>
        <w:t xml:space="preserve">the significance of 70% of the modules, </w:t>
      </w:r>
      <w:r w:rsidR="002902E7" w:rsidRPr="002902E7">
        <w:rPr>
          <w:rFonts w:ascii="Arial" w:eastAsia="宋体" w:hAnsi="Arial" w:cs="Arial"/>
          <w:sz w:val="24"/>
          <w:szCs w:val="24"/>
        </w:rPr>
        <w:t>where each module has</w:t>
      </w:r>
      <w:r w:rsidRPr="006277E1">
        <w:rPr>
          <w:rFonts w:ascii="Arial" w:eastAsia="宋体" w:hAnsi="Arial" w:cs="Arial"/>
          <w:sz w:val="24"/>
          <w:szCs w:val="24"/>
        </w:rPr>
        <w:t xml:space="preserve"> at least 3 miRNAs</w:t>
      </w:r>
      <w:r w:rsidR="00A27020">
        <w:rPr>
          <w:rFonts w:ascii="Arial" w:eastAsia="宋体" w:hAnsi="Arial" w:cs="Arial"/>
          <w:sz w:val="24"/>
          <w:szCs w:val="24"/>
        </w:rPr>
        <w:t xml:space="preserve"> </w:t>
      </w:r>
      <w:r w:rsidRPr="006277E1">
        <w:rPr>
          <w:rFonts w:ascii="Arial" w:eastAsia="宋体" w:hAnsi="Arial" w:cs="Arial"/>
          <w:sz w:val="24"/>
          <w:szCs w:val="24"/>
        </w:rPr>
        <w:t>participating in a three-layer network.</w:t>
      </w:r>
    </w:p>
    <w:bookmarkEnd w:id="25"/>
    <w:bookmarkEnd w:id="23"/>
    <w:p w14:paraId="6E172D0F" w14:textId="77777777" w:rsidR="008F5AB9" w:rsidRDefault="008F5AB9" w:rsidP="00326578">
      <w:pPr>
        <w:adjustRightInd w:val="0"/>
        <w:snapToGrid w:val="0"/>
        <w:jc w:val="left"/>
        <w:rPr>
          <w:rFonts w:ascii="Arial" w:eastAsia="宋体" w:hAnsi="Arial" w:cs="Arial"/>
          <w:b/>
          <w:bCs/>
          <w:sz w:val="24"/>
          <w:szCs w:val="24"/>
        </w:rPr>
      </w:pPr>
    </w:p>
    <w:p w14:paraId="44B3FA46" w14:textId="59C9D0E5" w:rsidR="00326578" w:rsidRPr="00B13A31" w:rsidRDefault="00326578" w:rsidP="00326578">
      <w:pPr>
        <w:adjustRightInd w:val="0"/>
        <w:snapToGrid w:val="0"/>
        <w:jc w:val="left"/>
        <w:rPr>
          <w:rFonts w:ascii="Arial" w:eastAsia="宋体" w:hAnsi="Arial" w:cs="Arial"/>
          <w:b/>
          <w:bCs/>
          <w:sz w:val="28"/>
          <w:szCs w:val="28"/>
        </w:rPr>
      </w:pPr>
      <w:r w:rsidRPr="00B13A31">
        <w:rPr>
          <w:rFonts w:ascii="Arial" w:eastAsia="宋体" w:hAnsi="Arial" w:cs="Arial"/>
          <w:b/>
          <w:bCs/>
          <w:sz w:val="24"/>
          <w:szCs w:val="24"/>
        </w:rPr>
        <w:t>1</w:t>
      </w:r>
      <w:r w:rsidR="008F5AB9">
        <w:rPr>
          <w:rFonts w:ascii="Arial" w:eastAsia="宋体" w:hAnsi="Arial" w:cs="Arial"/>
          <w:b/>
          <w:bCs/>
          <w:sz w:val="24"/>
          <w:szCs w:val="24"/>
        </w:rPr>
        <w:t>8</w:t>
      </w:r>
      <w:r w:rsidRPr="00B13A31">
        <w:rPr>
          <w:rFonts w:ascii="Arial" w:eastAsia="宋体" w:hAnsi="Arial" w:cs="Arial"/>
          <w:b/>
          <w:bCs/>
          <w:sz w:val="24"/>
          <w:szCs w:val="24"/>
        </w:rPr>
        <w:t xml:space="preserve"> Survival analysis of modules</w:t>
      </w:r>
    </w:p>
    <w:p w14:paraId="35D319CF" w14:textId="217D2AB2" w:rsidR="007D7754" w:rsidRPr="00DC7C3D" w:rsidRDefault="00BC262D" w:rsidP="00DC5515">
      <w:pPr>
        <w:adjustRightInd w:val="0"/>
        <w:snapToGrid w:val="0"/>
        <w:spacing w:beforeLines="50" w:before="156"/>
        <w:rPr>
          <w:rFonts w:ascii="Arial" w:eastAsia="宋体" w:hAnsi="Arial" w:cs="Arial"/>
          <w:b/>
          <w:bCs/>
          <w:sz w:val="22"/>
        </w:rPr>
      </w:pPr>
      <w:r>
        <w:rPr>
          <w:rFonts w:ascii="Arial" w:eastAsia="宋体" w:hAnsi="Arial" w:cs="Arial"/>
          <w:b/>
          <w:bCs/>
          <w:sz w:val="22"/>
        </w:rPr>
        <w:t xml:space="preserve">18.1 </w:t>
      </w:r>
      <w:r w:rsidR="007D7754" w:rsidRPr="00DC7C3D">
        <w:rPr>
          <w:rFonts w:ascii="Arial" w:eastAsia="宋体" w:hAnsi="Arial" w:cs="Arial"/>
          <w:b/>
          <w:bCs/>
          <w:sz w:val="22"/>
        </w:rPr>
        <w:t>Survival analysis of module expression</w:t>
      </w:r>
    </w:p>
    <w:p w14:paraId="0D58F916" w14:textId="46CC112B" w:rsidR="006A7B47" w:rsidRPr="00C43E4E" w:rsidRDefault="00326578" w:rsidP="00326578">
      <w:pPr>
        <w:adjustRightInd w:val="0"/>
        <w:snapToGrid w:val="0"/>
        <w:rPr>
          <w:rFonts w:ascii="Arial" w:eastAsia="宋体" w:hAnsi="Arial" w:cs="Arial"/>
          <w:sz w:val="22"/>
        </w:rPr>
      </w:pPr>
      <w:r w:rsidRPr="00C43E4E">
        <w:rPr>
          <w:rFonts w:ascii="Arial" w:eastAsia="宋体" w:hAnsi="Arial" w:cs="Arial"/>
          <w:sz w:val="22"/>
        </w:rPr>
        <w:t xml:space="preserve">To assess whether the expression of </w:t>
      </w:r>
      <w:r w:rsidR="00E33D85" w:rsidRPr="00C43E4E">
        <w:rPr>
          <w:rFonts w:ascii="Arial" w:eastAsia="宋体" w:hAnsi="Arial" w:cs="Arial"/>
          <w:sz w:val="22"/>
        </w:rPr>
        <w:t xml:space="preserve">both </w:t>
      </w:r>
      <w:r w:rsidRPr="00C43E4E">
        <w:rPr>
          <w:rFonts w:ascii="Arial" w:eastAsia="宋体" w:hAnsi="Arial" w:cs="Arial"/>
          <w:sz w:val="22"/>
        </w:rPr>
        <w:t xml:space="preserve">miRNAs and genes </w:t>
      </w:r>
      <w:r w:rsidR="009F62FC">
        <w:rPr>
          <w:rFonts w:ascii="Arial" w:eastAsia="宋体" w:hAnsi="Arial" w:cs="Arial"/>
          <w:sz w:val="22"/>
        </w:rPr>
        <w:t>within</w:t>
      </w:r>
      <w:r w:rsidR="003B54FA">
        <w:rPr>
          <w:rFonts w:ascii="Arial" w:eastAsia="宋体" w:hAnsi="Arial" w:cs="Arial"/>
          <w:sz w:val="22"/>
        </w:rPr>
        <w:t xml:space="preserve"> the</w:t>
      </w:r>
      <w:r w:rsidR="009F62FC">
        <w:rPr>
          <w:rFonts w:ascii="Arial" w:eastAsia="宋体" w:hAnsi="Arial" w:cs="Arial"/>
          <w:sz w:val="22"/>
        </w:rPr>
        <w:t xml:space="preserve"> </w:t>
      </w:r>
      <w:r w:rsidRPr="00C43E4E">
        <w:rPr>
          <w:rFonts w:ascii="Arial" w:eastAsia="宋体" w:hAnsi="Arial" w:cs="Arial"/>
          <w:sz w:val="22"/>
        </w:rPr>
        <w:t xml:space="preserve">module is related to the </w:t>
      </w:r>
      <w:r w:rsidR="003F151F">
        <w:rPr>
          <w:rFonts w:ascii="Arial" w:eastAsia="宋体" w:hAnsi="Arial" w:cs="Arial"/>
          <w:sz w:val="22"/>
        </w:rPr>
        <w:t xml:space="preserve">patient </w:t>
      </w:r>
      <w:r w:rsidRPr="00C43E4E">
        <w:rPr>
          <w:rFonts w:ascii="Arial" w:eastAsia="宋体" w:hAnsi="Arial" w:cs="Arial"/>
          <w:sz w:val="22"/>
        </w:rPr>
        <w:t>survival time, we develop</w:t>
      </w:r>
      <w:r w:rsidR="001E0457">
        <w:rPr>
          <w:rFonts w:ascii="Arial" w:eastAsia="宋体" w:hAnsi="Arial" w:cs="Arial"/>
          <w:sz w:val="22"/>
        </w:rPr>
        <w:t xml:space="preserve"> </w:t>
      </w:r>
      <w:r w:rsidRPr="00C43E4E">
        <w:rPr>
          <w:rFonts w:ascii="Arial" w:eastAsia="宋体" w:hAnsi="Arial" w:cs="Arial"/>
          <w:sz w:val="22"/>
        </w:rPr>
        <w:t>a pro</w:t>
      </w:r>
      <w:r w:rsidR="00491E08">
        <w:rPr>
          <w:rFonts w:ascii="Arial" w:eastAsia="宋体" w:hAnsi="Arial" w:cs="Arial"/>
          <w:sz w:val="22"/>
        </w:rPr>
        <w:t>cedure</w:t>
      </w:r>
      <w:r w:rsidR="00E706D9">
        <w:rPr>
          <w:rFonts w:ascii="Arial" w:eastAsia="宋体" w:hAnsi="Arial" w:cs="Arial"/>
          <w:sz w:val="22"/>
        </w:rPr>
        <w:t xml:space="preserve"> </w:t>
      </w:r>
      <w:r w:rsidR="006C69CF" w:rsidRPr="00C43E4E">
        <w:rPr>
          <w:rFonts w:ascii="Arial" w:eastAsia="宋体" w:hAnsi="Arial" w:cs="Arial"/>
          <w:sz w:val="22"/>
        </w:rPr>
        <w:t>for</w:t>
      </w:r>
      <w:r w:rsidR="00491E08">
        <w:rPr>
          <w:rFonts w:ascii="Arial" w:eastAsia="宋体" w:hAnsi="Arial" w:cs="Arial"/>
          <w:sz w:val="22"/>
        </w:rPr>
        <w:t xml:space="preserve"> each cancer type </w:t>
      </w:r>
      <w:r w:rsidR="00E706D9">
        <w:rPr>
          <w:rFonts w:ascii="Arial" w:eastAsia="宋体" w:hAnsi="Arial" w:cs="Arial"/>
          <w:sz w:val="22"/>
        </w:rPr>
        <w:t>within</w:t>
      </w:r>
      <w:r w:rsidR="00491E08">
        <w:rPr>
          <w:rFonts w:ascii="Arial" w:eastAsia="宋体" w:hAnsi="Arial" w:cs="Arial"/>
          <w:sz w:val="22"/>
        </w:rPr>
        <w:t xml:space="preserve"> the module</w:t>
      </w:r>
      <w:r w:rsidR="006C69CF" w:rsidRPr="00C43E4E">
        <w:rPr>
          <w:rFonts w:ascii="Arial" w:eastAsia="宋体" w:hAnsi="Arial" w:cs="Arial"/>
          <w:sz w:val="22"/>
        </w:rPr>
        <w:t xml:space="preserve"> </w:t>
      </w:r>
      <w:r w:rsidRPr="00C43E4E">
        <w:rPr>
          <w:rFonts w:ascii="Arial" w:eastAsia="宋体" w:hAnsi="Arial" w:cs="Arial"/>
          <w:sz w:val="22"/>
        </w:rPr>
        <w:t>as follows:</w:t>
      </w:r>
    </w:p>
    <w:p w14:paraId="13AB7FAE" w14:textId="77777777" w:rsidR="009F62FC" w:rsidRDefault="009F62FC" w:rsidP="00326578">
      <w:pPr>
        <w:adjustRightInd w:val="0"/>
        <w:snapToGrid w:val="0"/>
        <w:rPr>
          <w:rFonts w:ascii="Arial" w:eastAsia="宋体" w:hAnsi="Arial" w:cs="Arial"/>
          <w:sz w:val="22"/>
        </w:rPr>
      </w:pPr>
    </w:p>
    <w:p w14:paraId="44B3FA48" w14:textId="4E4278C0" w:rsidR="00326578" w:rsidRPr="000E51C7" w:rsidRDefault="00326578" w:rsidP="00326578">
      <w:pPr>
        <w:adjustRightInd w:val="0"/>
        <w:snapToGrid w:val="0"/>
        <w:rPr>
          <w:rFonts w:ascii="Arial" w:eastAsia="宋体" w:hAnsi="Arial" w:cs="Arial"/>
          <w:bCs/>
          <w:sz w:val="22"/>
        </w:rPr>
      </w:pPr>
      <w:r w:rsidRPr="000E51C7">
        <w:rPr>
          <w:rFonts w:ascii="Arial" w:eastAsia="宋体" w:hAnsi="Arial" w:cs="Arial"/>
          <w:bCs/>
          <w:sz w:val="22"/>
        </w:rPr>
        <w:t>Step1</w:t>
      </w:r>
      <w:r w:rsidR="000E51C7" w:rsidRPr="000E51C7">
        <w:rPr>
          <w:rFonts w:ascii="Arial" w:eastAsia="宋体" w:hAnsi="Arial" w:cs="Arial"/>
          <w:bCs/>
          <w:sz w:val="22"/>
        </w:rPr>
        <w:t>.</w:t>
      </w:r>
      <w:r w:rsidRPr="000E51C7">
        <w:rPr>
          <w:rFonts w:ascii="Arial" w:eastAsia="宋体" w:hAnsi="Arial" w:cs="Arial"/>
          <w:bCs/>
          <w:sz w:val="22"/>
        </w:rPr>
        <w:t xml:space="preserve"> </w:t>
      </w:r>
      <w:r w:rsidR="00882141">
        <w:rPr>
          <w:rFonts w:ascii="Arial" w:eastAsia="宋体" w:hAnsi="Arial" w:cs="Arial"/>
          <w:bCs/>
          <w:sz w:val="22"/>
        </w:rPr>
        <w:t>Obtain</w:t>
      </w:r>
      <w:r w:rsidRPr="000E51C7">
        <w:rPr>
          <w:rFonts w:ascii="Arial" w:eastAsia="宋体" w:hAnsi="Arial" w:cs="Arial"/>
          <w:bCs/>
          <w:sz w:val="22"/>
        </w:rPr>
        <w:t xml:space="preserve"> an expression matrix of miRNAs/genes</w:t>
      </w:r>
      <w:r w:rsidR="00796E44" w:rsidRPr="000E51C7">
        <w:rPr>
          <w:rFonts w:ascii="Arial" w:eastAsia="宋体" w:hAnsi="Arial" w:cs="Arial"/>
          <w:bCs/>
          <w:sz w:val="22"/>
        </w:rPr>
        <w:t xml:space="preserve"> in the module</w:t>
      </w:r>
      <w:r w:rsidRPr="000E51C7">
        <w:rPr>
          <w:rFonts w:ascii="Arial" w:eastAsia="宋体" w:hAnsi="Arial" w:cs="Arial"/>
          <w:bCs/>
          <w:sz w:val="22"/>
        </w:rPr>
        <w:t xml:space="preserve">, namely, </w:t>
      </w:r>
      <w:r w:rsidR="00611968" w:rsidRPr="000E51C7">
        <w:rPr>
          <w:rFonts w:ascii="Arial" w:eastAsia="宋体" w:hAnsi="Arial" w:cs="Arial"/>
          <w:bCs/>
          <w:sz w:val="22"/>
        </w:rPr>
        <w:t xml:space="preserve">a </w:t>
      </w:r>
      <w:r w:rsidRPr="000E51C7">
        <w:rPr>
          <w:rFonts w:ascii="Arial" w:eastAsia="宋体" w:hAnsi="Arial" w:cs="Arial"/>
          <w:bCs/>
          <w:sz w:val="22"/>
        </w:rPr>
        <w:t>module expression matrix.</w:t>
      </w:r>
    </w:p>
    <w:p w14:paraId="44B3FA49" w14:textId="77777777" w:rsidR="00326578" w:rsidRPr="000E51C7" w:rsidRDefault="00326578" w:rsidP="00326578">
      <w:pPr>
        <w:adjustRightInd w:val="0"/>
        <w:snapToGrid w:val="0"/>
        <w:rPr>
          <w:rFonts w:ascii="Arial" w:eastAsia="宋体" w:hAnsi="Arial" w:cs="Arial"/>
          <w:bCs/>
          <w:sz w:val="22"/>
        </w:rPr>
      </w:pPr>
    </w:p>
    <w:p w14:paraId="44B3FA4A" w14:textId="794D37CA" w:rsidR="00326578" w:rsidRPr="000E51C7" w:rsidRDefault="00326578" w:rsidP="00326578">
      <w:pPr>
        <w:adjustRightInd w:val="0"/>
        <w:snapToGrid w:val="0"/>
        <w:rPr>
          <w:rFonts w:ascii="Arial" w:eastAsia="宋体" w:hAnsi="Arial" w:cs="Arial"/>
          <w:bCs/>
          <w:sz w:val="22"/>
        </w:rPr>
      </w:pPr>
      <w:r w:rsidRPr="000E51C7">
        <w:rPr>
          <w:rFonts w:ascii="Arial" w:eastAsia="宋体" w:hAnsi="Arial" w:cs="Arial"/>
          <w:bCs/>
          <w:sz w:val="22"/>
        </w:rPr>
        <w:t>Step</w:t>
      </w:r>
      <w:r w:rsidR="009921E2" w:rsidRPr="000E51C7">
        <w:rPr>
          <w:rFonts w:ascii="Arial" w:eastAsia="宋体" w:hAnsi="Arial" w:cs="Arial"/>
          <w:bCs/>
          <w:sz w:val="22"/>
        </w:rPr>
        <w:t xml:space="preserve"> </w:t>
      </w:r>
      <w:r w:rsidRPr="000E51C7">
        <w:rPr>
          <w:rFonts w:ascii="Arial" w:eastAsia="宋体" w:hAnsi="Arial" w:cs="Arial"/>
          <w:bCs/>
          <w:sz w:val="22"/>
        </w:rPr>
        <w:t>2</w:t>
      </w:r>
      <w:r w:rsidR="000E51C7" w:rsidRPr="000E51C7">
        <w:rPr>
          <w:rFonts w:ascii="Arial" w:eastAsia="宋体" w:hAnsi="Arial" w:cs="Arial"/>
          <w:bCs/>
          <w:sz w:val="22"/>
        </w:rPr>
        <w:t>.</w:t>
      </w:r>
      <w:r w:rsidRPr="000E51C7">
        <w:rPr>
          <w:rFonts w:ascii="Arial" w:eastAsia="宋体" w:hAnsi="Arial" w:cs="Arial"/>
          <w:bCs/>
          <w:sz w:val="22"/>
        </w:rPr>
        <w:t xml:space="preserve"> Extract </w:t>
      </w:r>
      <w:r w:rsidR="009F62FC" w:rsidRPr="000E51C7">
        <w:rPr>
          <w:rFonts w:ascii="Arial" w:eastAsia="宋体" w:hAnsi="Arial" w:cs="Arial"/>
          <w:bCs/>
          <w:sz w:val="22"/>
        </w:rPr>
        <w:t>the first principal component (PC1)</w:t>
      </w:r>
      <w:r w:rsidR="00E8322B" w:rsidRPr="000E51C7">
        <w:rPr>
          <w:rFonts w:ascii="Arial" w:eastAsia="宋体" w:hAnsi="Arial" w:cs="Arial"/>
          <w:bCs/>
          <w:sz w:val="22"/>
        </w:rPr>
        <w:t xml:space="preserve"> as the prognostic scores</w:t>
      </w:r>
      <w:r w:rsidR="009F62FC" w:rsidRPr="000E51C7">
        <w:rPr>
          <w:rFonts w:ascii="Arial" w:eastAsia="宋体" w:hAnsi="Arial" w:cs="Arial"/>
          <w:bCs/>
          <w:sz w:val="22"/>
        </w:rPr>
        <w:t xml:space="preserve"> based on the expression data of these genes and miRNAs for each cancer within the module</w:t>
      </w:r>
      <w:r w:rsidRPr="000E51C7">
        <w:rPr>
          <w:rFonts w:ascii="Arial" w:eastAsia="宋体" w:hAnsi="Arial" w:cs="Arial"/>
          <w:bCs/>
          <w:sz w:val="22"/>
        </w:rPr>
        <w:t xml:space="preserve">. </w:t>
      </w:r>
    </w:p>
    <w:p w14:paraId="44B3FA4B" w14:textId="77777777" w:rsidR="00326578" w:rsidRPr="000E51C7" w:rsidRDefault="00326578" w:rsidP="00326578">
      <w:pPr>
        <w:adjustRightInd w:val="0"/>
        <w:snapToGrid w:val="0"/>
        <w:rPr>
          <w:rFonts w:ascii="Arial" w:eastAsia="宋体" w:hAnsi="Arial" w:cs="Arial"/>
          <w:bCs/>
          <w:sz w:val="22"/>
        </w:rPr>
      </w:pPr>
    </w:p>
    <w:p w14:paraId="44B3FA4C" w14:textId="2B08E229" w:rsidR="00326578" w:rsidRPr="000E51C7" w:rsidRDefault="00326578" w:rsidP="00326578">
      <w:pPr>
        <w:adjustRightInd w:val="0"/>
        <w:snapToGrid w:val="0"/>
        <w:rPr>
          <w:rFonts w:ascii="Arial" w:eastAsia="宋体" w:hAnsi="Arial" w:cs="Arial"/>
          <w:bCs/>
          <w:sz w:val="22"/>
        </w:rPr>
      </w:pPr>
      <w:r w:rsidRPr="000E51C7">
        <w:rPr>
          <w:rFonts w:ascii="Arial" w:eastAsia="宋体" w:hAnsi="Arial" w:cs="Arial"/>
          <w:bCs/>
          <w:sz w:val="22"/>
        </w:rPr>
        <w:t>Step</w:t>
      </w:r>
      <w:r w:rsidR="009921E2" w:rsidRPr="000E51C7">
        <w:rPr>
          <w:rFonts w:ascii="Arial" w:eastAsia="宋体" w:hAnsi="Arial" w:cs="Arial"/>
          <w:bCs/>
          <w:sz w:val="22"/>
        </w:rPr>
        <w:t xml:space="preserve"> </w:t>
      </w:r>
      <w:r w:rsidRPr="000E51C7">
        <w:rPr>
          <w:rFonts w:ascii="Arial" w:eastAsia="宋体" w:hAnsi="Arial" w:cs="Arial"/>
          <w:bCs/>
          <w:sz w:val="22"/>
        </w:rPr>
        <w:t>3</w:t>
      </w:r>
      <w:r w:rsidR="000E51C7" w:rsidRPr="000E51C7">
        <w:rPr>
          <w:rFonts w:ascii="Arial" w:eastAsia="宋体" w:hAnsi="Arial" w:cs="Arial"/>
          <w:bCs/>
          <w:sz w:val="22"/>
        </w:rPr>
        <w:t>.</w:t>
      </w:r>
      <w:r w:rsidRPr="000E51C7">
        <w:rPr>
          <w:rFonts w:ascii="Arial" w:eastAsia="宋体" w:hAnsi="Arial" w:cs="Arial"/>
          <w:bCs/>
          <w:sz w:val="22"/>
        </w:rPr>
        <w:t xml:space="preserve"> </w:t>
      </w:r>
      <w:r w:rsidR="00E8322B" w:rsidRPr="000E51C7">
        <w:rPr>
          <w:rFonts w:ascii="Arial" w:eastAsia="宋体" w:hAnsi="Arial" w:cs="Arial"/>
          <w:bCs/>
          <w:sz w:val="22"/>
        </w:rPr>
        <w:t>Divide the cancer samples into two groups based the median value of the prognostic scores</w:t>
      </w:r>
      <w:r w:rsidR="00E8322B" w:rsidRPr="000E51C7">
        <w:rPr>
          <w:rFonts w:ascii="Arial" w:eastAsia="宋体" w:hAnsi="Arial" w:cs="Arial" w:hint="eastAsia"/>
          <w:bCs/>
          <w:sz w:val="22"/>
        </w:rPr>
        <w:t xml:space="preserve"> </w:t>
      </w:r>
      <w:r w:rsidR="00E8322B" w:rsidRPr="000E51C7">
        <w:rPr>
          <w:rFonts w:ascii="Arial" w:eastAsia="宋体" w:hAnsi="Arial" w:cs="Arial"/>
          <w:bCs/>
          <w:sz w:val="22"/>
        </w:rPr>
        <w:t xml:space="preserve">and </w:t>
      </w:r>
      <w:r w:rsidR="004341FD" w:rsidRPr="000E51C7">
        <w:rPr>
          <w:rFonts w:ascii="Arial" w:eastAsia="宋体" w:hAnsi="Arial" w:cs="Arial"/>
          <w:bCs/>
          <w:sz w:val="22"/>
        </w:rPr>
        <w:t>l</w:t>
      </w:r>
      <w:r w:rsidRPr="000E51C7">
        <w:rPr>
          <w:rFonts w:ascii="Arial" w:eastAsia="宋体" w:hAnsi="Arial" w:cs="Arial"/>
          <w:bCs/>
          <w:sz w:val="22"/>
        </w:rPr>
        <w:t xml:space="preserve">og-rank test is used for </w:t>
      </w:r>
      <w:r w:rsidR="005678F5" w:rsidRPr="000E51C7">
        <w:rPr>
          <w:rFonts w:ascii="Arial" w:eastAsia="宋体" w:hAnsi="Arial" w:cs="Arial"/>
          <w:bCs/>
          <w:sz w:val="22"/>
        </w:rPr>
        <w:t xml:space="preserve">the </w:t>
      </w:r>
      <w:r w:rsidRPr="000E51C7">
        <w:rPr>
          <w:rFonts w:ascii="Arial" w:eastAsia="宋体" w:hAnsi="Arial" w:cs="Arial"/>
          <w:bCs/>
          <w:sz w:val="22"/>
        </w:rPr>
        <w:t xml:space="preserve">two groups and a </w:t>
      </w:r>
      <w:r w:rsidRPr="000E51C7">
        <w:rPr>
          <w:rFonts w:ascii="Arial" w:eastAsia="宋体" w:hAnsi="Arial" w:cs="Arial"/>
          <w:bCs/>
          <w:i/>
          <w:sz w:val="22"/>
        </w:rPr>
        <w:t>p</w:t>
      </w:r>
      <w:r w:rsidRPr="000E51C7">
        <w:rPr>
          <w:rFonts w:ascii="Arial" w:eastAsia="宋体" w:hAnsi="Arial" w:cs="Arial"/>
          <w:bCs/>
          <w:sz w:val="22"/>
        </w:rPr>
        <w:t xml:space="preserve">-value is computed and a Kaplan-Meier (KM) curve is draw for visualization. </w:t>
      </w:r>
    </w:p>
    <w:p w14:paraId="44B3FA4D" w14:textId="77777777" w:rsidR="00326578" w:rsidRPr="000E51C7" w:rsidRDefault="00326578" w:rsidP="00326578">
      <w:pPr>
        <w:adjustRightInd w:val="0"/>
        <w:snapToGrid w:val="0"/>
        <w:rPr>
          <w:rFonts w:ascii="Arial" w:eastAsia="宋体" w:hAnsi="Arial" w:cs="Arial"/>
          <w:bCs/>
          <w:sz w:val="22"/>
        </w:rPr>
      </w:pPr>
    </w:p>
    <w:p w14:paraId="54935BC1" w14:textId="3754EFF7" w:rsidR="00AC1611" w:rsidRPr="000E51C7" w:rsidRDefault="00326578" w:rsidP="00AC1611">
      <w:pPr>
        <w:adjustRightInd w:val="0"/>
        <w:snapToGrid w:val="0"/>
        <w:rPr>
          <w:rFonts w:ascii="Arial" w:eastAsia="宋体" w:hAnsi="Arial" w:cs="Arial"/>
          <w:bCs/>
          <w:sz w:val="22"/>
        </w:rPr>
      </w:pPr>
      <w:r w:rsidRPr="000E51C7">
        <w:rPr>
          <w:rFonts w:ascii="Arial" w:eastAsia="宋体" w:hAnsi="Arial" w:cs="Arial"/>
          <w:bCs/>
          <w:sz w:val="22"/>
        </w:rPr>
        <w:t>Step</w:t>
      </w:r>
      <w:r w:rsidR="009921E2" w:rsidRPr="000E51C7">
        <w:rPr>
          <w:rFonts w:ascii="Arial" w:eastAsia="宋体" w:hAnsi="Arial" w:cs="Arial"/>
          <w:bCs/>
          <w:sz w:val="22"/>
        </w:rPr>
        <w:t xml:space="preserve"> </w:t>
      </w:r>
      <w:r w:rsidRPr="000E51C7">
        <w:rPr>
          <w:rFonts w:ascii="Arial" w:eastAsia="宋体" w:hAnsi="Arial" w:cs="Arial"/>
          <w:bCs/>
          <w:sz w:val="22"/>
        </w:rPr>
        <w:t>4</w:t>
      </w:r>
      <w:r w:rsidR="000E51C7" w:rsidRPr="000E51C7">
        <w:rPr>
          <w:rFonts w:ascii="Arial" w:eastAsia="宋体" w:hAnsi="Arial" w:cs="Arial"/>
          <w:bCs/>
          <w:sz w:val="22"/>
        </w:rPr>
        <w:t>.</w:t>
      </w:r>
      <w:r w:rsidRPr="000E51C7">
        <w:rPr>
          <w:rFonts w:ascii="Arial" w:eastAsia="宋体" w:hAnsi="Arial" w:cs="Arial"/>
          <w:bCs/>
          <w:sz w:val="22"/>
        </w:rPr>
        <w:t xml:space="preserve"> These resulting </w:t>
      </w:r>
      <w:r w:rsidRPr="000E51C7">
        <w:rPr>
          <w:rFonts w:ascii="Arial" w:eastAsia="宋体" w:hAnsi="Arial" w:cs="Arial"/>
          <w:bCs/>
          <w:i/>
          <w:iCs/>
          <w:sz w:val="22"/>
        </w:rPr>
        <w:t>p</w:t>
      </w:r>
      <w:r w:rsidRPr="000E51C7">
        <w:rPr>
          <w:rFonts w:ascii="Arial" w:eastAsia="宋体" w:hAnsi="Arial" w:cs="Arial"/>
          <w:bCs/>
          <w:sz w:val="22"/>
        </w:rPr>
        <w:t>-values are corrected using the BH method.</w:t>
      </w:r>
    </w:p>
    <w:p w14:paraId="4554D11A" w14:textId="77777777" w:rsidR="00AC1611" w:rsidRDefault="00AC1611" w:rsidP="00AC1611">
      <w:pPr>
        <w:adjustRightInd w:val="0"/>
        <w:snapToGrid w:val="0"/>
        <w:rPr>
          <w:rFonts w:ascii="Arial" w:eastAsia="宋体" w:hAnsi="Arial" w:cs="Arial"/>
          <w:bCs/>
          <w:sz w:val="22"/>
        </w:rPr>
      </w:pPr>
    </w:p>
    <w:p w14:paraId="69E40F67" w14:textId="58407692" w:rsidR="001B6874" w:rsidRPr="00AC1611" w:rsidRDefault="00BC262D" w:rsidP="00AC1611">
      <w:pPr>
        <w:adjustRightInd w:val="0"/>
        <w:snapToGrid w:val="0"/>
        <w:rPr>
          <w:rFonts w:ascii="Arial" w:eastAsia="宋体" w:hAnsi="Arial" w:cs="Arial"/>
          <w:bCs/>
          <w:sz w:val="22"/>
        </w:rPr>
      </w:pPr>
      <w:r>
        <w:rPr>
          <w:rFonts w:ascii="Arial" w:eastAsia="宋体" w:hAnsi="Arial" w:cs="Arial"/>
          <w:b/>
          <w:bCs/>
          <w:sz w:val="22"/>
        </w:rPr>
        <w:t xml:space="preserve">18.2 </w:t>
      </w:r>
      <w:r w:rsidR="001B6874" w:rsidRPr="00DC7C3D">
        <w:rPr>
          <w:rFonts w:ascii="Arial" w:eastAsia="宋体" w:hAnsi="Arial" w:cs="Arial"/>
          <w:b/>
          <w:bCs/>
          <w:sz w:val="22"/>
        </w:rPr>
        <w:t>Survival analysis of single miRNA expression</w:t>
      </w:r>
    </w:p>
    <w:p w14:paraId="44B3FA50" w14:textId="6FA85BB8" w:rsidR="00326578" w:rsidRPr="00C43E4E" w:rsidRDefault="00326578" w:rsidP="00326578">
      <w:pPr>
        <w:adjustRightInd w:val="0"/>
        <w:snapToGrid w:val="0"/>
        <w:rPr>
          <w:rFonts w:ascii="Arial" w:eastAsia="宋体" w:hAnsi="Arial" w:cs="Arial"/>
          <w:sz w:val="22"/>
        </w:rPr>
      </w:pPr>
      <w:r w:rsidRPr="00C43E4E">
        <w:rPr>
          <w:rFonts w:ascii="Arial" w:eastAsia="宋体" w:hAnsi="Arial" w:cs="Arial"/>
          <w:sz w:val="22"/>
        </w:rPr>
        <w:t xml:space="preserve">Additionally, </w:t>
      </w:r>
      <w:r w:rsidRPr="00C43E4E">
        <w:rPr>
          <w:rFonts w:ascii="Arial" w:eastAsia="宋体" w:hAnsi="Arial" w:cs="Arial"/>
          <w:bCs/>
          <w:sz w:val="22"/>
        </w:rPr>
        <w:t xml:space="preserve">we </w:t>
      </w:r>
      <w:r w:rsidR="00476EE5">
        <w:rPr>
          <w:rFonts w:ascii="Arial" w:eastAsia="宋体" w:hAnsi="Arial" w:cs="Arial"/>
          <w:bCs/>
          <w:sz w:val="22"/>
        </w:rPr>
        <w:t xml:space="preserve">also </w:t>
      </w:r>
      <w:r w:rsidRPr="00C43E4E">
        <w:rPr>
          <w:rFonts w:ascii="Arial" w:eastAsia="宋体" w:hAnsi="Arial" w:cs="Arial"/>
          <w:bCs/>
          <w:sz w:val="22"/>
        </w:rPr>
        <w:t xml:space="preserve">consider the expression of each miRNA in a module as the prognostic scores. Similarly, the </w:t>
      </w:r>
      <w:r w:rsidRPr="00480BEB">
        <w:rPr>
          <w:rFonts w:ascii="Arial" w:eastAsia="宋体" w:hAnsi="Arial" w:cs="Arial"/>
          <w:bCs/>
          <w:i/>
          <w:iCs/>
          <w:sz w:val="22"/>
        </w:rPr>
        <w:t>p</w:t>
      </w:r>
      <w:r w:rsidRPr="00C43E4E">
        <w:rPr>
          <w:rFonts w:ascii="Arial" w:eastAsia="宋体" w:hAnsi="Arial" w:cs="Arial"/>
          <w:bCs/>
          <w:sz w:val="22"/>
        </w:rPr>
        <w:t xml:space="preserve">-values and BH adjusted </w:t>
      </w:r>
      <w:r w:rsidRPr="00480BEB">
        <w:rPr>
          <w:rFonts w:ascii="Arial" w:eastAsia="宋体" w:hAnsi="Arial" w:cs="Arial"/>
          <w:bCs/>
          <w:i/>
          <w:iCs/>
          <w:sz w:val="22"/>
        </w:rPr>
        <w:t>p</w:t>
      </w:r>
      <w:r w:rsidRPr="00C43E4E">
        <w:rPr>
          <w:rFonts w:ascii="Arial" w:eastAsia="宋体" w:hAnsi="Arial" w:cs="Arial"/>
          <w:bCs/>
          <w:sz w:val="22"/>
        </w:rPr>
        <w:t>-values are computed using the above pro</w:t>
      </w:r>
      <w:r w:rsidR="004341FD">
        <w:rPr>
          <w:rFonts w:ascii="Arial" w:eastAsia="宋体" w:hAnsi="Arial" w:cs="Arial"/>
          <w:bCs/>
          <w:sz w:val="22"/>
        </w:rPr>
        <w:t>ce</w:t>
      </w:r>
      <w:r w:rsidRPr="00C43E4E">
        <w:rPr>
          <w:rFonts w:ascii="Arial" w:eastAsia="宋体" w:hAnsi="Arial" w:cs="Arial"/>
          <w:bCs/>
          <w:sz w:val="22"/>
        </w:rPr>
        <w:t>du</w:t>
      </w:r>
      <w:r w:rsidR="004341FD">
        <w:rPr>
          <w:rFonts w:ascii="Arial" w:eastAsia="宋体" w:hAnsi="Arial" w:cs="Arial"/>
          <w:bCs/>
          <w:sz w:val="22"/>
        </w:rPr>
        <w:t>r</w:t>
      </w:r>
      <w:r w:rsidRPr="00C43E4E">
        <w:rPr>
          <w:rFonts w:ascii="Arial" w:eastAsia="宋体" w:hAnsi="Arial" w:cs="Arial"/>
          <w:bCs/>
          <w:sz w:val="22"/>
        </w:rPr>
        <w:t>e.</w:t>
      </w:r>
    </w:p>
    <w:p w14:paraId="537C5856" w14:textId="77777777" w:rsidR="00122F2C" w:rsidRPr="004341FD" w:rsidRDefault="00122F2C" w:rsidP="00C4794D">
      <w:pPr>
        <w:adjustRightInd w:val="0"/>
        <w:snapToGrid w:val="0"/>
        <w:rPr>
          <w:rFonts w:ascii="Arial" w:eastAsia="宋体" w:hAnsi="Arial" w:cs="Arial"/>
          <w:sz w:val="24"/>
          <w:szCs w:val="24"/>
        </w:rPr>
      </w:pPr>
    </w:p>
    <w:p w14:paraId="44B3FA52" w14:textId="4511E68B" w:rsidR="00326578" w:rsidRPr="00B13A31" w:rsidRDefault="00326578" w:rsidP="00C4794D">
      <w:pPr>
        <w:adjustRightInd w:val="0"/>
        <w:snapToGrid w:val="0"/>
        <w:rPr>
          <w:rFonts w:ascii="Arial" w:eastAsia="宋体" w:hAnsi="Arial" w:cs="Arial"/>
          <w:b/>
          <w:bCs/>
          <w:sz w:val="24"/>
          <w:szCs w:val="24"/>
        </w:rPr>
      </w:pPr>
      <w:r w:rsidRPr="00B13A31">
        <w:rPr>
          <w:rFonts w:ascii="Arial" w:eastAsia="宋体" w:hAnsi="Arial" w:cs="Arial"/>
          <w:b/>
          <w:bCs/>
          <w:sz w:val="24"/>
          <w:szCs w:val="24"/>
        </w:rPr>
        <w:t>1</w:t>
      </w:r>
      <w:r w:rsidR="008F5AB9">
        <w:rPr>
          <w:rFonts w:ascii="Arial" w:eastAsia="宋体" w:hAnsi="Arial" w:cs="Arial"/>
          <w:b/>
          <w:bCs/>
          <w:sz w:val="24"/>
          <w:szCs w:val="24"/>
        </w:rPr>
        <w:t>9</w:t>
      </w:r>
      <w:r w:rsidRPr="00B13A31">
        <w:rPr>
          <w:rFonts w:ascii="Arial" w:eastAsia="宋体" w:hAnsi="Arial" w:cs="Arial"/>
          <w:b/>
          <w:bCs/>
          <w:sz w:val="24"/>
          <w:szCs w:val="24"/>
        </w:rPr>
        <w:t xml:space="preserve"> A modularity-based simulated annealing (</w:t>
      </w:r>
      <w:r w:rsidR="00502E1D" w:rsidRPr="00B13A31">
        <w:rPr>
          <w:rFonts w:ascii="Arial" w:eastAsia="宋体" w:hAnsi="Arial" w:cs="Arial"/>
          <w:b/>
          <w:bCs/>
          <w:sz w:val="24"/>
          <w:szCs w:val="24"/>
        </w:rPr>
        <w:t>M</w:t>
      </w:r>
      <w:r w:rsidRPr="00B13A31">
        <w:rPr>
          <w:rFonts w:ascii="Arial" w:eastAsia="宋体" w:hAnsi="Arial" w:cs="Arial"/>
          <w:b/>
          <w:bCs/>
          <w:sz w:val="24"/>
          <w:szCs w:val="24"/>
        </w:rPr>
        <w:t>odularity_SA) method for discover</w:t>
      </w:r>
      <w:r w:rsidR="004341FD" w:rsidRPr="00B13A31">
        <w:rPr>
          <w:rFonts w:ascii="Arial" w:eastAsia="宋体" w:hAnsi="Arial" w:cs="Arial"/>
          <w:b/>
          <w:bCs/>
          <w:sz w:val="24"/>
          <w:szCs w:val="24"/>
        </w:rPr>
        <w:t>ing</w:t>
      </w:r>
      <w:r w:rsidRPr="00B13A31">
        <w:rPr>
          <w:rFonts w:ascii="Arial" w:eastAsia="宋体" w:hAnsi="Arial" w:cs="Arial"/>
          <w:b/>
          <w:bCs/>
          <w:sz w:val="24"/>
          <w:szCs w:val="24"/>
        </w:rPr>
        <w:t xml:space="preserve"> cancer-miRNA-gene module</w:t>
      </w:r>
      <w:r w:rsidR="004341FD" w:rsidRPr="00B13A31">
        <w:rPr>
          <w:rFonts w:ascii="Arial" w:eastAsia="宋体" w:hAnsi="Arial" w:cs="Arial"/>
          <w:b/>
          <w:bCs/>
          <w:sz w:val="24"/>
          <w:szCs w:val="24"/>
        </w:rPr>
        <w:t>s</w:t>
      </w:r>
    </w:p>
    <w:p w14:paraId="44B3FA55" w14:textId="1E1DF772" w:rsidR="00326578" w:rsidRDefault="00326578" w:rsidP="00326578">
      <w:pPr>
        <w:adjustRightInd w:val="0"/>
        <w:snapToGrid w:val="0"/>
        <w:rPr>
          <w:rFonts w:ascii="Arial" w:eastAsia="宋体" w:hAnsi="Arial" w:cs="Arial"/>
          <w:sz w:val="22"/>
        </w:rPr>
      </w:pPr>
      <w:r w:rsidRPr="004F64E1">
        <w:rPr>
          <w:rFonts w:ascii="Arial" w:eastAsia="宋体" w:hAnsi="Arial" w:cs="Arial"/>
          <w:sz w:val="22"/>
        </w:rPr>
        <w:t xml:space="preserve">Inspired by previous </w:t>
      </w:r>
      <w:r w:rsidR="004341FD">
        <w:rPr>
          <w:rFonts w:ascii="Arial" w:eastAsia="宋体" w:hAnsi="Arial" w:cs="Arial"/>
          <w:sz w:val="22"/>
        </w:rPr>
        <w:t>studies</w:t>
      </w:r>
      <w:r w:rsidRPr="004F64E1">
        <w:rPr>
          <w:rFonts w:ascii="Arial" w:eastAsia="宋体" w:hAnsi="Arial" w:cs="Arial"/>
          <w:sz w:val="22"/>
        </w:rPr>
        <w:t xml:space="preserve"> </w:t>
      </w:r>
      <w:r w:rsidRPr="004F64E1">
        <w:rPr>
          <w:rFonts w:ascii="Arial" w:eastAsia="宋体" w:hAnsi="Arial" w:cs="Arial"/>
          <w:color w:val="0000FF"/>
          <w:sz w:val="22"/>
        </w:rPr>
        <w:t>[</w:t>
      </w:r>
      <w:r w:rsidR="00773E7E">
        <w:rPr>
          <w:rFonts w:ascii="Arial" w:eastAsia="宋体" w:hAnsi="Arial" w:cs="Arial"/>
          <w:color w:val="0000FF"/>
          <w:sz w:val="22"/>
        </w:rPr>
        <w:t>5</w:t>
      </w:r>
      <w:r w:rsidRPr="004F64E1">
        <w:rPr>
          <w:rFonts w:ascii="Arial" w:eastAsia="宋体" w:hAnsi="Arial" w:cs="Arial" w:hint="eastAsia"/>
          <w:color w:val="0000FF"/>
          <w:sz w:val="22"/>
        </w:rPr>
        <w:t>,</w:t>
      </w:r>
      <w:r w:rsidRPr="004F64E1">
        <w:rPr>
          <w:rFonts w:ascii="Arial" w:eastAsia="宋体" w:hAnsi="Arial" w:cs="Arial"/>
          <w:color w:val="0000FF"/>
          <w:sz w:val="22"/>
        </w:rPr>
        <w:t xml:space="preserve"> </w:t>
      </w:r>
      <w:r w:rsidR="00773E7E">
        <w:rPr>
          <w:rFonts w:ascii="Arial" w:eastAsia="宋体" w:hAnsi="Arial" w:cs="Arial"/>
          <w:color w:val="0000FF"/>
          <w:sz w:val="22"/>
        </w:rPr>
        <w:t>7</w:t>
      </w:r>
      <w:r w:rsidRPr="004F64E1">
        <w:rPr>
          <w:rFonts w:ascii="Arial" w:eastAsia="宋体" w:hAnsi="Arial" w:cs="Arial"/>
          <w:color w:val="0000FF"/>
          <w:sz w:val="22"/>
        </w:rPr>
        <w:t>]</w:t>
      </w:r>
      <w:r w:rsidRPr="004F64E1">
        <w:rPr>
          <w:rFonts w:ascii="Arial" w:eastAsia="宋体" w:hAnsi="Arial" w:cs="Arial"/>
          <w:sz w:val="22"/>
        </w:rPr>
        <w:t xml:space="preserve">, </w:t>
      </w:r>
      <w:r w:rsidR="00A4557B">
        <w:rPr>
          <w:rFonts w:ascii="Arial" w:eastAsia="宋体" w:hAnsi="Arial" w:cs="Arial"/>
          <w:sz w:val="22"/>
        </w:rPr>
        <w:t>w</w:t>
      </w:r>
      <w:r w:rsidRPr="004F64E1">
        <w:rPr>
          <w:rFonts w:ascii="Arial" w:eastAsia="宋体" w:hAnsi="Arial" w:cs="Arial"/>
          <w:sz w:val="22"/>
        </w:rPr>
        <w:t xml:space="preserve">e develop a modularity-based simulated annealing method (modularity_SA) to identified modules. The method uses </w:t>
      </w:r>
      <w:r w:rsidR="00A5359E" w:rsidRPr="00A5359E">
        <w:rPr>
          <w:rFonts w:ascii="Arial" w:eastAsia="宋体" w:hAnsi="Arial" w:cs="Arial"/>
          <w:sz w:val="22"/>
        </w:rPr>
        <w:t xml:space="preserve">a simulated annealing algorithm to maximize the modularity index </w:t>
      </w:r>
      <w:r w:rsidR="00A5359E" w:rsidRPr="00C2139A">
        <w:rPr>
          <w:rFonts w:ascii="Arial" w:eastAsia="宋体" w:hAnsi="Arial" w:cs="Arial"/>
          <w:color w:val="0000FF"/>
          <w:sz w:val="22"/>
        </w:rPr>
        <w:t>(9)</w:t>
      </w:r>
      <w:r w:rsidR="00A5359E" w:rsidRPr="00A5359E">
        <w:rPr>
          <w:rFonts w:ascii="Arial" w:eastAsia="宋体" w:hAnsi="Arial" w:cs="Arial"/>
          <w:sz w:val="22"/>
        </w:rPr>
        <w:t xml:space="preserve"> for extracting a cancer-miRNA-gene module</w:t>
      </w:r>
      <w:r w:rsidR="003B5BAD">
        <w:rPr>
          <w:rFonts w:ascii="Arial" w:eastAsia="宋体" w:hAnsi="Arial" w:cs="Arial"/>
          <w:sz w:val="22"/>
        </w:rPr>
        <w:t>.</w:t>
      </w:r>
      <w:r w:rsidR="003B5BAD">
        <w:rPr>
          <w:rFonts w:ascii="Arial" w:eastAsia="宋体" w:hAnsi="Arial" w:cs="Arial" w:hint="eastAsia"/>
          <w:sz w:val="22"/>
        </w:rPr>
        <w:t xml:space="preserve"> </w:t>
      </w:r>
      <w:r w:rsidR="00502E1D" w:rsidRPr="004F64E1">
        <w:rPr>
          <w:rFonts w:ascii="Arial" w:eastAsia="宋体" w:hAnsi="Arial" w:cs="Arial"/>
          <w:sz w:val="22"/>
        </w:rPr>
        <w:t xml:space="preserve">The </w:t>
      </w:r>
      <w:r w:rsidRPr="004F64E1">
        <w:rPr>
          <w:rFonts w:ascii="Arial" w:eastAsia="宋体" w:hAnsi="Arial" w:cs="Arial"/>
          <w:sz w:val="22"/>
        </w:rPr>
        <w:t xml:space="preserve">R code </w:t>
      </w:r>
      <w:r w:rsidR="00502E1D" w:rsidRPr="004F64E1">
        <w:rPr>
          <w:rFonts w:ascii="Arial" w:eastAsia="宋体" w:hAnsi="Arial" w:cs="Arial"/>
          <w:sz w:val="22"/>
        </w:rPr>
        <w:t xml:space="preserve">of Modularity_SA </w:t>
      </w:r>
      <w:r w:rsidR="00350A2D">
        <w:rPr>
          <w:rFonts w:ascii="Arial" w:eastAsia="宋体" w:hAnsi="Arial" w:cs="Arial"/>
          <w:sz w:val="22"/>
        </w:rPr>
        <w:t xml:space="preserve">function </w:t>
      </w:r>
      <w:r w:rsidR="00502E1D" w:rsidRPr="004F64E1">
        <w:rPr>
          <w:rFonts w:ascii="Arial" w:eastAsia="宋体" w:hAnsi="Arial" w:cs="Arial"/>
          <w:sz w:val="22"/>
        </w:rPr>
        <w:t>is showed</w:t>
      </w:r>
      <w:r w:rsidRPr="004F64E1">
        <w:rPr>
          <w:rFonts w:ascii="Arial" w:eastAsia="宋体" w:hAnsi="Arial" w:cs="Arial"/>
          <w:sz w:val="22"/>
        </w:rPr>
        <w:t xml:space="preserve"> as follows:</w:t>
      </w:r>
    </w:p>
    <w:p w14:paraId="659DFE3F" w14:textId="5FC76F1C" w:rsidR="00F236AE" w:rsidRPr="004F64E1" w:rsidRDefault="00F236AE" w:rsidP="00326578">
      <w:pPr>
        <w:adjustRightInd w:val="0"/>
        <w:snapToGrid w:val="0"/>
        <w:rPr>
          <w:rFonts w:ascii="Arial" w:eastAsia="宋体" w:hAnsi="Arial" w:cs="Arial"/>
          <w:sz w:val="22"/>
        </w:rPr>
      </w:pPr>
      <w:r>
        <w:rPr>
          <w:rFonts w:ascii="Arial" w:hAnsi="Arial" w:cs="Arial"/>
          <w:b/>
          <w:noProof/>
          <w:sz w:val="22"/>
        </w:rPr>
        <mc:AlternateContent>
          <mc:Choice Requires="wps">
            <w:drawing>
              <wp:anchor distT="0" distB="0" distL="114300" distR="114300" simplePos="0" relativeHeight="251665408" behindDoc="0" locked="0" layoutInCell="1" allowOverlap="1" wp14:anchorId="362E1A6E" wp14:editId="03382BCF">
                <wp:simplePos x="0" y="0"/>
                <wp:positionH relativeFrom="column">
                  <wp:posOffset>0</wp:posOffset>
                </wp:positionH>
                <wp:positionV relativeFrom="paragraph">
                  <wp:posOffset>96901</wp:posOffset>
                </wp:positionV>
                <wp:extent cx="5270269" cy="0"/>
                <wp:effectExtent l="0" t="0" r="0" b="0"/>
                <wp:wrapNone/>
                <wp:docPr id="6" name="直接连接符 6"/>
                <wp:cNvGraphicFramePr/>
                <a:graphic xmlns:a="http://schemas.openxmlformats.org/drawingml/2006/main">
                  <a:graphicData uri="http://schemas.microsoft.com/office/word/2010/wordprocessingShape">
                    <wps:wsp>
                      <wps:cNvCnPr/>
                      <wps:spPr>
                        <a:xfrm>
                          <a:off x="0" y="0"/>
                          <a:ext cx="527026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35B09" id="直接连接符 6" o:spid="_x0000_s1026" style="position:absolute;left:0;text-align:left;z-index:251665408;visibility:visible;mso-wrap-style:square;mso-wrap-distance-left:9pt;mso-wrap-distance-top:0;mso-wrap-distance-right:9pt;mso-wrap-distance-bottom:0;mso-position-horizontal:absolute;mso-position-horizontal-relative:text;mso-position-vertical:absolute;mso-position-vertical-relative:text" from="0,7.65pt" to="41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" strokecolor="black [3213]" strokeweight="1pt">
                <v:stroke joinstyle="miter"/>
              </v:line>
            </w:pict>
          </mc:Fallback>
        </mc:AlternateContent>
      </w:r>
    </w:p>
    <w:p w14:paraId="44B3FA57" w14:textId="7AB2FBA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SA.modularity = function(Tensor, ku, kv, kw, niter=</w:t>
      </w:r>
      <w:r w:rsidR="009A1186">
        <w:rPr>
          <w:rFonts w:ascii="Arial" w:eastAsia="宋体" w:hAnsi="Arial" w:cs="Arial"/>
          <w:sz w:val="22"/>
        </w:rPr>
        <w:t>10</w:t>
      </w:r>
      <w:r w:rsidRPr="00350A2D">
        <w:rPr>
          <w:rFonts w:ascii="Arial" w:eastAsia="宋体" w:hAnsi="Arial" w:cs="Arial"/>
          <w:sz w:val="22"/>
        </w:rPr>
        <w:t>000, seed0=1){</w:t>
      </w:r>
    </w:p>
    <w:p w14:paraId="44B3FA58"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dat.dim = dim(Tensor) # miRNAs*genes*cancers</w:t>
      </w:r>
    </w:p>
    <w:p w14:paraId="44B3FA59"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 Initialization: miR.x  gene.x  cancer.x</w:t>
      </w:r>
    </w:p>
    <w:p w14:paraId="44B3FA5A"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set.seed(seed0)</w:t>
      </w:r>
    </w:p>
    <w:p w14:paraId="44B3FA5B"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x1 = sample(1:dat.dim[1], ku, replace=F)</w:t>
      </w:r>
    </w:p>
    <w:p w14:paraId="44B3FA5C"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x2 = sample(1:dat.dim[2], kv, replace=F)</w:t>
      </w:r>
    </w:p>
    <w:p w14:paraId="44B3FA5D"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x3 = sample(1:dat.dim[3], kw, replace=F)</w:t>
      </w:r>
    </w:p>
    <w:p w14:paraId="44B3FA5E"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obj = c()</w:t>
      </w:r>
    </w:p>
    <w:p w14:paraId="44B3FA5F"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for(k in 1:niter){</w:t>
      </w:r>
    </w:p>
    <w:p w14:paraId="44B3FA60"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T0 = niter/k # Temperature</w:t>
      </w:r>
    </w:p>
    <w:p w14:paraId="44B3FA61"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 get.SA.newSolution</w:t>
      </w:r>
    </w:p>
    <w:p w14:paraId="44B3FA62"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 Randomly choose to update two miRNAs, or two genes or tow cancers</w:t>
      </w:r>
    </w:p>
    <w:p w14:paraId="44B3FA63"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set.seed(seed0*k)  # set random seed</w:t>
      </w:r>
    </w:p>
    <w:p w14:paraId="44B3FA64"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if(kw&lt;dat.dim[3]){</w:t>
      </w:r>
    </w:p>
    <w:p w14:paraId="44B3FA65"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flg = sample(c(1,2,3),1)</w:t>
      </w:r>
    </w:p>
    <w:p w14:paraId="44B3FA66"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}else{flg = sample(c(1,2),1)} </w:t>
      </w:r>
    </w:p>
    <w:p w14:paraId="44B3FA67"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Threshold.p = runif(1,0,1)</w:t>
      </w:r>
    </w:p>
    <w:p w14:paraId="44B3FA68"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if(flg==1){</w:t>
      </w:r>
    </w:p>
    <w:p w14:paraId="44B3FA69"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i = sample(x1,1)</w:t>
      </w:r>
    </w:p>
    <w:p w14:paraId="44B3FA6A"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xx = 1:dat.dim[1]</w:t>
      </w:r>
    </w:p>
    <w:p w14:paraId="44B3FA6B"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j = sample(xx[-c(x1)],1) # update point</w:t>
      </w:r>
    </w:p>
    <w:p w14:paraId="44B3FA6C"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deta.E = sum(abs(Tensor[j,x2,x3])) - sum(abs(Tensor[i,x2,x3]))</w:t>
      </w:r>
    </w:p>
    <w:p w14:paraId="44B3FA6D"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lastRenderedPageBreak/>
        <w:t xml:space="preserve">      if(exp(deta.E/T0)&gt;=Threshold.p){</w:t>
      </w:r>
    </w:p>
    <w:p w14:paraId="44B3FA6E"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x1 = c(x1,j)</w:t>
      </w:r>
    </w:p>
    <w:p w14:paraId="44B3FA6F"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x1 = x1[-which(x1==i)]}</w:t>
      </w:r>
    </w:p>
    <w:p w14:paraId="44B3FA70"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}else if(flg==2){</w:t>
      </w:r>
    </w:p>
    <w:p w14:paraId="44B3FA71"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i = sample(x2,1)</w:t>
      </w:r>
    </w:p>
    <w:p w14:paraId="44B3FA72"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xx = 1:dat.dim[2]</w:t>
      </w:r>
    </w:p>
    <w:p w14:paraId="44B3FA73"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j = sample(xx[-c(x2)],1) </w:t>
      </w:r>
    </w:p>
    <w:p w14:paraId="44B3FA74"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deta.E = sum(abs(Tensor[x1,j,x3])) - sum(abs(Tensor[x1,i,x3]))</w:t>
      </w:r>
    </w:p>
    <w:p w14:paraId="44B3FA75"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if(exp(deta.E/T0)&gt;=Threshold.p){</w:t>
      </w:r>
    </w:p>
    <w:p w14:paraId="44B3FA76"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x2 = c(x2,j)</w:t>
      </w:r>
    </w:p>
    <w:p w14:paraId="44B3FA77"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x2 = x2[-which(x2==i)]}</w:t>
      </w:r>
    </w:p>
    <w:p w14:paraId="44B3FA78"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}else{</w:t>
      </w:r>
    </w:p>
    <w:p w14:paraId="44B3FA79"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i = sample(x3,1)</w:t>
      </w:r>
    </w:p>
    <w:p w14:paraId="44B3FA7A"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xx = 1:dat.dim[3]</w:t>
      </w:r>
    </w:p>
    <w:p w14:paraId="44B3FA7B"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j = sample(xx[-c(x3)],1) </w:t>
      </w:r>
    </w:p>
    <w:p w14:paraId="44B3FA7C"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deta.E = sum(abs(Tensor[x1,x2,j])) - sum(abs(Tensor[x1,x2,i]))</w:t>
      </w:r>
    </w:p>
    <w:p w14:paraId="44B3FA7D"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if(exp(deta.E/T0)&gt;=Threshold.p){</w:t>
      </w:r>
    </w:p>
    <w:p w14:paraId="44B3FA7E"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x3 = c(x3,j)</w:t>
      </w:r>
    </w:p>
    <w:p w14:paraId="44B3FA7F"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x3 = x3[-which(x3==i)]</w:t>
      </w:r>
    </w:p>
    <w:p w14:paraId="44B3FA80"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w:t>
      </w:r>
    </w:p>
    <w:p w14:paraId="44B3FA81"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w:t>
      </w:r>
    </w:p>
    <w:p w14:paraId="44B3FA82"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obj = c(obj,mean(abs(Tensor[x1,x2,x3])))</w:t>
      </w:r>
    </w:p>
    <w:p w14:paraId="44B3FA83" w14:textId="77777777" w:rsidR="00326578" w:rsidRPr="00350A2D"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w:t>
      </w:r>
    </w:p>
    <w:p w14:paraId="32CA4F73" w14:textId="77777777" w:rsidR="00C2228F" w:rsidRDefault="00326578" w:rsidP="00326578">
      <w:pPr>
        <w:adjustRightInd w:val="0"/>
        <w:snapToGrid w:val="0"/>
        <w:jc w:val="left"/>
        <w:rPr>
          <w:rFonts w:ascii="Arial" w:eastAsia="宋体" w:hAnsi="Arial" w:cs="Arial"/>
          <w:sz w:val="22"/>
        </w:rPr>
      </w:pPr>
      <w:r w:rsidRPr="00350A2D">
        <w:rPr>
          <w:rFonts w:ascii="Arial" w:eastAsia="宋体" w:hAnsi="Arial" w:cs="Arial"/>
          <w:sz w:val="22"/>
        </w:rPr>
        <w:t xml:space="preserve">  return(list(u=sort(x1), v=sort(x2), w=sort(x3),obj=obj))</w:t>
      </w:r>
    </w:p>
    <w:p w14:paraId="44B3FA85" w14:textId="1A0AFE4B" w:rsidR="00326578" w:rsidRPr="00C2228F" w:rsidRDefault="00C2228F" w:rsidP="00326578">
      <w:pPr>
        <w:adjustRightInd w:val="0"/>
        <w:snapToGrid w:val="0"/>
        <w:jc w:val="left"/>
        <w:rPr>
          <w:rFonts w:ascii="Arial" w:eastAsia="宋体" w:hAnsi="Arial" w:cs="Arial"/>
          <w:sz w:val="22"/>
        </w:rPr>
      </w:pPr>
      <w:r>
        <w:rPr>
          <w:rFonts w:ascii="Arial" w:eastAsia="宋体" w:hAnsi="Arial" w:cs="Arial" w:hint="eastAsia"/>
          <w:sz w:val="22"/>
        </w:rPr>
        <w:t>}</w:t>
      </w:r>
    </w:p>
    <w:p w14:paraId="470AF88F" w14:textId="6227ECB5" w:rsidR="00122F2C" w:rsidRDefault="00875AF5" w:rsidP="00326578">
      <w:pPr>
        <w:adjustRightInd w:val="0"/>
        <w:snapToGrid w:val="0"/>
        <w:jc w:val="left"/>
        <w:rPr>
          <w:rFonts w:ascii="Arial" w:eastAsia="宋体" w:hAnsi="Arial" w:cs="Arial"/>
          <w:sz w:val="24"/>
          <w:szCs w:val="24"/>
        </w:rPr>
      </w:pPr>
      <w:r>
        <w:rPr>
          <w:rFonts w:ascii="Arial" w:hAnsi="Arial" w:cs="Arial"/>
          <w:b/>
          <w:noProof/>
          <w:sz w:val="22"/>
        </w:rPr>
        <mc:AlternateContent>
          <mc:Choice Requires="wps">
            <w:drawing>
              <wp:anchor distT="0" distB="0" distL="114300" distR="114300" simplePos="0" relativeHeight="251667456" behindDoc="0" locked="0" layoutInCell="1" allowOverlap="1" wp14:anchorId="30B0C8C7" wp14:editId="5862F822">
                <wp:simplePos x="0" y="0"/>
                <wp:positionH relativeFrom="column">
                  <wp:posOffset>0</wp:posOffset>
                </wp:positionH>
                <wp:positionV relativeFrom="paragraph">
                  <wp:posOffset>40754</wp:posOffset>
                </wp:positionV>
                <wp:extent cx="5270269" cy="0"/>
                <wp:effectExtent l="0" t="0" r="0" b="0"/>
                <wp:wrapNone/>
                <wp:docPr id="7" name="直接连接符 7"/>
                <wp:cNvGraphicFramePr/>
                <a:graphic xmlns:a="http://schemas.openxmlformats.org/drawingml/2006/main">
                  <a:graphicData uri="http://schemas.microsoft.com/office/word/2010/wordprocessingShape">
                    <wps:wsp>
                      <wps:cNvCnPr/>
                      <wps:spPr>
                        <a:xfrm>
                          <a:off x="0" y="0"/>
                          <a:ext cx="527026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F7D499" id="直接连接符 7" o:spid="_x0000_s1026" style="position:absolute;left:0;text-align:left;z-index:251667456;visibility:visible;mso-wrap-style:square;mso-wrap-distance-left:9pt;mso-wrap-distance-top:0;mso-wrap-distance-right:9pt;mso-wrap-distance-bottom:0;mso-position-horizontal:absolute;mso-position-horizontal-relative:text;mso-position-vertical:absolute;mso-position-vertical-relative:text" from="0,3.2pt" to="41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" strokecolor="black [3213]" strokeweight="1pt">
                <v:stroke joinstyle="miter"/>
              </v:line>
            </w:pict>
          </mc:Fallback>
        </mc:AlternateContent>
      </w:r>
    </w:p>
    <w:p w14:paraId="25BDDC26" w14:textId="092597D8" w:rsidR="00DE60EE" w:rsidRPr="000500F8" w:rsidRDefault="008F5AB9" w:rsidP="00DE60EE">
      <w:pPr>
        <w:adjustRightInd w:val="0"/>
        <w:snapToGrid w:val="0"/>
        <w:spacing w:beforeLines="50" w:before="156" w:afterLines="50" w:after="156"/>
        <w:rPr>
          <w:rFonts w:ascii="Arial" w:eastAsia="宋体" w:hAnsi="Arial" w:cs="Arial"/>
          <w:b/>
          <w:bCs/>
          <w:color w:val="000000" w:themeColor="text1"/>
          <w:sz w:val="24"/>
          <w:szCs w:val="24"/>
        </w:rPr>
      </w:pPr>
      <w:r w:rsidRPr="000500F8">
        <w:rPr>
          <w:rFonts w:ascii="Arial" w:eastAsia="宋体" w:hAnsi="Arial" w:cs="Arial"/>
          <w:b/>
          <w:bCs/>
          <w:color w:val="000000" w:themeColor="text1"/>
          <w:sz w:val="24"/>
          <w:szCs w:val="24"/>
        </w:rPr>
        <w:t>20</w:t>
      </w:r>
      <w:r w:rsidR="00DE60EE" w:rsidRPr="000500F8">
        <w:rPr>
          <w:rFonts w:ascii="Arial" w:eastAsia="宋体" w:hAnsi="Arial" w:cs="Arial"/>
          <w:b/>
          <w:bCs/>
          <w:color w:val="000000" w:themeColor="text1"/>
          <w:sz w:val="24"/>
          <w:szCs w:val="24"/>
        </w:rPr>
        <w:t xml:space="preserve"> Evaluation metrics</w:t>
      </w:r>
      <w:r w:rsidR="00DE60EE" w:rsidRPr="000500F8">
        <w:rPr>
          <w:rFonts w:ascii="Arial" w:eastAsia="宋体" w:hAnsi="Arial" w:cs="Arial"/>
          <w:b/>
          <w:bCs/>
          <w:color w:val="000000" w:themeColor="text1"/>
          <w:sz w:val="28"/>
          <w:szCs w:val="28"/>
        </w:rPr>
        <w:t xml:space="preserve"> </w:t>
      </w:r>
    </w:p>
    <w:p w14:paraId="2CB59BA7" w14:textId="764F9106" w:rsidR="005E4EB6" w:rsidRPr="00E01297" w:rsidRDefault="005E4EB6" w:rsidP="00CD2F6E">
      <w:pPr>
        <w:adjustRightInd w:val="0"/>
        <w:snapToGrid w:val="0"/>
        <w:spacing w:beforeLines="50" w:before="156"/>
        <w:rPr>
          <w:rFonts w:ascii="Arial" w:eastAsia="宋体" w:hAnsi="Arial" w:cs="Arial"/>
          <w:color w:val="000000" w:themeColor="text1"/>
          <w:sz w:val="22"/>
        </w:rPr>
      </w:pPr>
      <w:bookmarkStart w:id="26" w:name="_Hlk54795700"/>
      <w:r w:rsidRPr="00E01297">
        <w:rPr>
          <w:rFonts w:ascii="Arial" w:eastAsia="宋体" w:hAnsi="Arial" w:cs="Arial"/>
          <w:color w:val="000000" w:themeColor="text1"/>
          <w:sz w:val="22"/>
        </w:rPr>
        <w:t xml:space="preserve">In </w:t>
      </w:r>
      <w:r w:rsidR="0026141F">
        <w:rPr>
          <w:rFonts w:ascii="Arial" w:eastAsia="宋体" w:hAnsi="Arial" w:cs="Arial"/>
          <w:color w:val="000000" w:themeColor="text1"/>
          <w:sz w:val="22"/>
        </w:rPr>
        <w:t>the</w:t>
      </w:r>
      <w:r w:rsidRPr="00E01297">
        <w:rPr>
          <w:rFonts w:ascii="Arial" w:eastAsia="宋体" w:hAnsi="Arial" w:cs="Arial"/>
          <w:color w:val="000000" w:themeColor="text1"/>
          <w:sz w:val="22"/>
        </w:rPr>
        <w:t xml:space="preserve"> section, we use two evaluation metrics to assess module or subspace clusters, including recovery score </w:t>
      </w:r>
      <w:r w:rsidRPr="009D0D75">
        <w:rPr>
          <w:rFonts w:ascii="Arial" w:eastAsia="宋体" w:hAnsi="Arial" w:cs="Arial"/>
          <w:color w:val="0000FF"/>
          <w:sz w:val="22"/>
        </w:rPr>
        <w:t>[8]</w:t>
      </w:r>
      <w:r w:rsidRPr="00E01297">
        <w:rPr>
          <w:rFonts w:ascii="Arial" w:eastAsia="宋体" w:hAnsi="Arial" w:cs="Arial"/>
          <w:color w:val="000000" w:themeColor="text1"/>
          <w:sz w:val="22"/>
        </w:rPr>
        <w:t xml:space="preserve"> and clustering error (CE) score </w:t>
      </w:r>
      <w:r w:rsidRPr="009D0D75">
        <w:rPr>
          <w:rFonts w:ascii="Arial" w:eastAsia="宋体" w:hAnsi="Arial" w:cs="Arial"/>
          <w:color w:val="0000FF"/>
          <w:sz w:val="22"/>
        </w:rPr>
        <w:t>[9]</w:t>
      </w:r>
      <w:r w:rsidRPr="00E01297">
        <w:rPr>
          <w:rFonts w:ascii="Arial" w:eastAsia="宋体" w:hAnsi="Arial" w:cs="Arial"/>
          <w:color w:val="000000" w:themeColor="text1"/>
          <w:sz w:val="22"/>
        </w:rPr>
        <w:t xml:space="preserve">. </w:t>
      </w:r>
      <w:r w:rsidR="009D0D75" w:rsidRPr="009D0D75">
        <w:rPr>
          <w:rFonts w:ascii="Arial" w:eastAsia="宋体" w:hAnsi="Arial" w:cs="Arial"/>
          <w:color w:val="000000" w:themeColor="text1"/>
          <w:sz w:val="22"/>
        </w:rPr>
        <w:t>We also extend the “Recovery score” to evaluate the similarity of two tri-clusters, bi-clusters</w:t>
      </w:r>
      <w:r w:rsidR="009D0D75">
        <w:rPr>
          <w:rFonts w:ascii="Arial" w:eastAsia="宋体" w:hAnsi="Arial" w:cs="Arial"/>
          <w:color w:val="000000" w:themeColor="text1"/>
          <w:sz w:val="22"/>
        </w:rPr>
        <w:t>,</w:t>
      </w:r>
      <w:r w:rsidR="00344EE7">
        <w:rPr>
          <w:rFonts w:ascii="Arial" w:eastAsia="宋体" w:hAnsi="Arial" w:cs="Arial"/>
          <w:color w:val="000000" w:themeColor="text1"/>
          <w:sz w:val="22"/>
        </w:rPr>
        <w:t xml:space="preserve"> and </w:t>
      </w:r>
      <w:r w:rsidR="009D0D75" w:rsidRPr="009D0D75">
        <w:rPr>
          <w:rFonts w:ascii="Arial" w:eastAsia="宋体" w:hAnsi="Arial" w:cs="Arial"/>
          <w:color w:val="000000" w:themeColor="text1"/>
          <w:sz w:val="22"/>
        </w:rPr>
        <w:t>clusters.</w:t>
      </w:r>
      <w:r w:rsidR="00344EE7">
        <w:rPr>
          <w:rFonts w:ascii="Arial" w:eastAsia="宋体" w:hAnsi="Arial" w:cs="Arial" w:hint="eastAsia"/>
          <w:color w:val="000000" w:themeColor="text1"/>
          <w:sz w:val="22"/>
        </w:rPr>
        <w:t xml:space="preserve"> </w:t>
      </w:r>
      <w:r w:rsidRPr="00E01297">
        <w:rPr>
          <w:rFonts w:ascii="Arial" w:eastAsia="宋体" w:hAnsi="Arial" w:cs="Arial"/>
          <w:color w:val="000000" w:themeColor="text1"/>
          <w:sz w:val="22"/>
        </w:rPr>
        <w:t xml:space="preserve">Their ranges are between 0 (low quality) and 1 (perfect). </w:t>
      </w:r>
    </w:p>
    <w:p w14:paraId="3B2B9068" w14:textId="757E9948" w:rsidR="00CF7664" w:rsidRDefault="00CF7664" w:rsidP="00CD2F6E">
      <w:pPr>
        <w:adjustRightInd w:val="0"/>
        <w:snapToGrid w:val="0"/>
        <w:spacing w:beforeLines="50" w:before="156"/>
        <w:rPr>
          <w:rFonts w:ascii="Arial" w:eastAsia="宋体" w:hAnsi="Arial" w:cs="Arial"/>
          <w:b/>
          <w:bCs/>
          <w:color w:val="000000" w:themeColor="text1"/>
          <w:sz w:val="22"/>
        </w:rPr>
      </w:pPr>
      <w:r>
        <w:rPr>
          <w:rFonts w:ascii="Arial" w:eastAsia="宋体" w:hAnsi="Arial" w:cs="Arial"/>
          <w:b/>
          <w:bCs/>
          <w:color w:val="000000" w:themeColor="text1"/>
          <w:sz w:val="22"/>
        </w:rPr>
        <w:t xml:space="preserve">20.1 </w:t>
      </w:r>
      <w:r w:rsidR="00DE60EE" w:rsidRPr="00CF7664">
        <w:rPr>
          <w:rFonts w:ascii="Arial" w:eastAsia="宋体" w:hAnsi="Arial" w:cs="Arial" w:hint="eastAsia"/>
          <w:b/>
          <w:bCs/>
          <w:color w:val="000000" w:themeColor="text1"/>
          <w:sz w:val="22"/>
        </w:rPr>
        <w:t>R</w:t>
      </w:r>
      <w:r w:rsidR="00DE60EE" w:rsidRPr="00CF7664">
        <w:rPr>
          <w:rFonts w:ascii="Arial" w:eastAsia="宋体" w:hAnsi="Arial" w:cs="Arial"/>
          <w:b/>
          <w:bCs/>
          <w:color w:val="000000" w:themeColor="text1"/>
          <w:sz w:val="22"/>
        </w:rPr>
        <w:t>ecovery scor</w:t>
      </w:r>
      <w:r w:rsidR="00DE60EE" w:rsidRPr="00CF7664">
        <w:rPr>
          <w:rFonts w:ascii="Arial" w:eastAsia="宋体" w:hAnsi="Arial" w:cs="Arial" w:hint="eastAsia"/>
          <w:b/>
          <w:bCs/>
          <w:color w:val="000000" w:themeColor="text1"/>
          <w:sz w:val="22"/>
        </w:rPr>
        <w:t>e</w:t>
      </w:r>
    </w:p>
    <w:p w14:paraId="5FFF3873" w14:textId="4BEBC1F0" w:rsidR="00CD2F6E" w:rsidRPr="00E01297" w:rsidRDefault="00DE60EE" w:rsidP="00CD2F6E">
      <w:pPr>
        <w:adjustRightInd w:val="0"/>
        <w:snapToGrid w:val="0"/>
        <w:spacing w:beforeLines="20" w:before="62"/>
        <w:rPr>
          <w:rFonts w:ascii="Arial" w:eastAsia="宋体" w:hAnsi="Arial" w:cs="Arial"/>
          <w:color w:val="000000" w:themeColor="text1"/>
          <w:sz w:val="22"/>
        </w:rPr>
      </w:pPr>
      <w:r w:rsidRPr="00E01297">
        <w:rPr>
          <w:rFonts w:ascii="Arial" w:eastAsia="宋体" w:hAnsi="Arial" w:cs="Arial"/>
          <w:color w:val="000000" w:themeColor="text1"/>
          <w:sz w:val="22"/>
        </w:rPr>
        <w:t xml:space="preserve">Let </w:t>
      </w:r>
      <m:oMath>
        <m:sSup>
          <m:sSupPr>
            <m:ctrlPr>
              <w:rPr>
                <w:rFonts w:ascii="Cambria Math" w:eastAsia="宋体" w:hAnsi="Cambria Math" w:cs="Arial"/>
                <w:i/>
                <w:color w:val="000000" w:themeColor="text1"/>
                <w:sz w:val="22"/>
              </w:rPr>
            </m:ctrlPr>
          </m:sSupPr>
          <m:e>
            <m:r>
              <w:rPr>
                <w:rFonts w:ascii="Cambria Math" w:eastAsia="宋体" w:hAnsi="Cambria Math" w:cs="Arial"/>
                <w:color w:val="000000" w:themeColor="text1"/>
                <w:sz w:val="22"/>
              </w:rPr>
              <m:t>M</m:t>
            </m:r>
          </m:e>
          <m:sup>
            <m:r>
              <w:rPr>
                <w:rFonts w:ascii="Cambria Math" w:eastAsia="宋体" w:hAnsi="Cambria Math" w:cs="Arial"/>
                <w:color w:val="000000" w:themeColor="text1"/>
                <w:sz w:val="22"/>
              </w:rPr>
              <m:t>True</m:t>
            </m:r>
          </m:sup>
        </m:sSup>
      </m:oMath>
      <w:r w:rsidRPr="00E01297">
        <w:rPr>
          <w:rFonts w:ascii="Arial" w:eastAsia="宋体" w:hAnsi="Arial" w:cs="Arial"/>
          <w:color w:val="000000" w:themeColor="text1"/>
          <w:sz w:val="22"/>
        </w:rPr>
        <w:t xml:space="preserve"> and </w:t>
      </w:r>
      <m:oMath>
        <m:sSup>
          <m:sSupPr>
            <m:ctrlPr>
              <w:rPr>
                <w:rFonts w:ascii="Cambria Math" w:eastAsia="宋体" w:hAnsi="Cambria Math" w:cs="Arial"/>
                <w:i/>
                <w:color w:val="000000" w:themeColor="text1"/>
                <w:sz w:val="22"/>
              </w:rPr>
            </m:ctrlPr>
          </m:sSupPr>
          <m:e>
            <m:r>
              <w:rPr>
                <w:rFonts w:ascii="Cambria Math" w:eastAsia="宋体" w:hAnsi="Cambria Math" w:cs="Arial"/>
                <w:color w:val="000000" w:themeColor="text1"/>
                <w:sz w:val="22"/>
              </w:rPr>
              <m:t>M</m:t>
            </m:r>
          </m:e>
          <m:sup>
            <m:r>
              <w:rPr>
                <w:rFonts w:ascii="Cambria Math" w:eastAsia="宋体" w:hAnsi="Cambria Math" w:cs="Arial"/>
                <w:color w:val="000000" w:themeColor="text1"/>
                <w:sz w:val="22"/>
              </w:rPr>
              <m:t>Pre</m:t>
            </m:r>
          </m:sup>
        </m:sSup>
      </m:oMath>
      <w:r w:rsidRPr="00E01297">
        <w:rPr>
          <w:rFonts w:ascii="Arial" w:eastAsia="宋体" w:hAnsi="Arial" w:cs="Arial"/>
          <w:color w:val="000000" w:themeColor="text1"/>
          <w:sz w:val="22"/>
        </w:rPr>
        <w:t xml:space="preserve"> be two sets of modules, where </w:t>
      </w:r>
      <m:oMath>
        <m:sSup>
          <m:sSupPr>
            <m:ctrlPr>
              <w:rPr>
                <w:rFonts w:ascii="Cambria Math" w:eastAsia="宋体" w:hAnsi="Cambria Math" w:cs="Arial"/>
                <w:i/>
                <w:color w:val="000000" w:themeColor="text1"/>
                <w:sz w:val="22"/>
              </w:rPr>
            </m:ctrlPr>
          </m:sSupPr>
          <m:e>
            <m:r>
              <w:rPr>
                <w:rFonts w:ascii="Cambria Math" w:eastAsia="宋体" w:hAnsi="Cambria Math" w:cs="Arial"/>
                <w:color w:val="000000" w:themeColor="text1"/>
                <w:sz w:val="22"/>
              </w:rPr>
              <m:t>M</m:t>
            </m:r>
          </m:e>
          <m:sup>
            <m:r>
              <w:rPr>
                <w:rFonts w:ascii="Cambria Math" w:eastAsia="宋体" w:hAnsi="Cambria Math" w:cs="Arial"/>
                <w:color w:val="000000" w:themeColor="text1"/>
                <w:sz w:val="22"/>
              </w:rPr>
              <m:t>True</m:t>
            </m:r>
          </m:sup>
        </m:sSup>
      </m:oMath>
      <w:r w:rsidRPr="00E01297">
        <w:rPr>
          <w:rFonts w:ascii="Arial" w:eastAsia="宋体" w:hAnsi="Arial" w:cs="Arial"/>
          <w:color w:val="000000" w:themeColor="text1"/>
          <w:sz w:val="22"/>
        </w:rPr>
        <w:t xml:space="preserve"> denotes the set of the </w:t>
      </w:r>
      <m:oMath>
        <m:r>
          <w:rPr>
            <w:rFonts w:ascii="Cambria Math" w:eastAsia="宋体" w:hAnsi="Cambria Math" w:cs="Arial"/>
            <w:color w:val="000000" w:themeColor="text1"/>
            <w:sz w:val="22"/>
          </w:rPr>
          <m:t>k</m:t>
        </m:r>
      </m:oMath>
      <w:r w:rsidRPr="00E01297">
        <w:rPr>
          <w:rFonts w:ascii="Arial" w:eastAsia="宋体" w:hAnsi="Arial" w:cs="Arial" w:hint="eastAsia"/>
          <w:color w:val="000000" w:themeColor="text1"/>
          <w:sz w:val="22"/>
        </w:rPr>
        <w:t xml:space="preserve"> </w:t>
      </w:r>
      <w:r w:rsidRPr="00E01297">
        <w:rPr>
          <w:rFonts w:ascii="Arial" w:eastAsia="宋体" w:hAnsi="Arial" w:cs="Arial"/>
          <w:color w:val="000000" w:themeColor="text1"/>
          <w:sz w:val="22"/>
        </w:rPr>
        <w:t xml:space="preserve">true modules and </w:t>
      </w:r>
      <m:oMath>
        <m:sSup>
          <m:sSupPr>
            <m:ctrlPr>
              <w:rPr>
                <w:rFonts w:ascii="Cambria Math" w:eastAsia="宋体" w:hAnsi="Cambria Math" w:cs="Arial"/>
                <w:i/>
                <w:color w:val="000000" w:themeColor="text1"/>
                <w:sz w:val="22"/>
              </w:rPr>
            </m:ctrlPr>
          </m:sSupPr>
          <m:e>
            <m:r>
              <w:rPr>
                <w:rFonts w:ascii="Cambria Math" w:eastAsia="宋体" w:hAnsi="Cambria Math" w:cs="Arial"/>
                <w:color w:val="000000" w:themeColor="text1"/>
                <w:sz w:val="22"/>
              </w:rPr>
              <m:t>M</m:t>
            </m:r>
          </m:e>
          <m:sup>
            <m:r>
              <w:rPr>
                <w:rFonts w:ascii="Cambria Math" w:eastAsia="宋体" w:hAnsi="Cambria Math" w:cs="Arial"/>
                <w:color w:val="000000" w:themeColor="text1"/>
                <w:sz w:val="22"/>
              </w:rPr>
              <m:t>Pre</m:t>
            </m:r>
          </m:sup>
        </m:sSup>
      </m:oMath>
      <w:r w:rsidRPr="00E01297">
        <w:rPr>
          <w:rFonts w:ascii="Arial" w:eastAsia="宋体" w:hAnsi="Arial" w:cs="Arial"/>
          <w:color w:val="000000" w:themeColor="text1"/>
          <w:sz w:val="22"/>
        </w:rPr>
        <w:t xml:space="preserve"> denotes the</w:t>
      </w:r>
      <w:r w:rsidRPr="00E01297">
        <w:rPr>
          <w:rFonts w:ascii="Arial" w:eastAsia="宋体" w:hAnsi="Arial" w:cs="Arial" w:hint="eastAsia"/>
          <w:color w:val="000000" w:themeColor="text1"/>
          <w:sz w:val="22"/>
        </w:rPr>
        <w:t xml:space="preserve"> </w:t>
      </w:r>
      <w:r w:rsidRPr="00E01297">
        <w:rPr>
          <w:rFonts w:ascii="Arial" w:eastAsia="宋体" w:hAnsi="Arial" w:cs="Arial"/>
          <w:color w:val="000000" w:themeColor="text1"/>
          <w:sz w:val="22"/>
        </w:rPr>
        <w:t>set of the</w:t>
      </w:r>
      <w:r w:rsidRPr="00E01297">
        <w:rPr>
          <w:rFonts w:ascii="Arial" w:eastAsia="宋体" w:hAnsi="Arial" w:cs="Arial"/>
          <w:i/>
          <w:iCs/>
          <w:color w:val="000000" w:themeColor="text1"/>
          <w:sz w:val="22"/>
        </w:rPr>
        <w:t xml:space="preserve"> </w:t>
      </w:r>
      <m:oMath>
        <m:r>
          <w:rPr>
            <w:rFonts w:ascii="Cambria Math" w:eastAsia="宋体" w:hAnsi="Cambria Math" w:cs="Arial"/>
            <w:color w:val="000000" w:themeColor="text1"/>
            <w:sz w:val="22"/>
          </w:rPr>
          <m:t>l</m:t>
        </m:r>
      </m:oMath>
      <w:r w:rsidRPr="00E01297">
        <w:rPr>
          <w:rFonts w:ascii="Arial" w:eastAsia="宋体" w:hAnsi="Arial" w:cs="Arial" w:hint="eastAsia"/>
          <w:i/>
          <w:iCs/>
          <w:color w:val="000000" w:themeColor="text1"/>
          <w:sz w:val="22"/>
        </w:rPr>
        <w:t xml:space="preserve"> </w:t>
      </w:r>
      <w:r w:rsidRPr="00E01297">
        <w:rPr>
          <w:rFonts w:ascii="Arial" w:eastAsia="宋体" w:hAnsi="Arial" w:cs="Arial"/>
          <w:color w:val="000000" w:themeColor="text1"/>
          <w:sz w:val="22"/>
        </w:rPr>
        <w:t xml:space="preserve">predicted modules. </w:t>
      </w:r>
    </w:p>
    <w:p w14:paraId="65F6B6BA" w14:textId="77777777" w:rsidR="00CD2F6E" w:rsidRDefault="00CD2F6E" w:rsidP="00DE60EE">
      <w:pPr>
        <w:adjustRightInd w:val="0"/>
        <w:snapToGrid w:val="0"/>
        <w:rPr>
          <w:rFonts w:ascii="Arial" w:hAnsi="Arial" w:cs="Arial"/>
          <w:color w:val="000000" w:themeColor="text1"/>
          <w:sz w:val="22"/>
        </w:rPr>
      </w:pPr>
    </w:p>
    <w:p w14:paraId="462F1ED6" w14:textId="03CB5CD7" w:rsidR="001C3676" w:rsidRPr="00E01297" w:rsidRDefault="00AB1189" w:rsidP="00DE60EE">
      <w:pPr>
        <w:adjustRightInd w:val="0"/>
        <w:snapToGrid w:val="0"/>
        <w:rPr>
          <w:rFonts w:ascii="Arial" w:hAnsi="Arial" w:cs="Arial"/>
          <w:color w:val="000000" w:themeColor="text1"/>
          <w:sz w:val="22"/>
        </w:rPr>
      </w:pPr>
      <w:r w:rsidRPr="00E01297">
        <w:rPr>
          <w:rFonts w:ascii="Arial" w:hAnsi="Arial" w:cs="Arial"/>
          <w:color w:val="000000" w:themeColor="text1"/>
          <w:sz w:val="22"/>
        </w:rPr>
        <w:t>(i) 3D Recovery score</w:t>
      </w:r>
      <w:r w:rsidR="00D6419B">
        <w:rPr>
          <w:rFonts w:ascii="Arial" w:hAnsi="Arial" w:cs="Arial"/>
          <w:color w:val="000000" w:themeColor="text1"/>
          <w:sz w:val="22"/>
        </w:rPr>
        <w:t xml:space="preserve"> for </w:t>
      </w:r>
      <w:r w:rsidR="00D6419B" w:rsidRPr="00AD38EB">
        <w:rPr>
          <w:rFonts w:ascii="Arial" w:hAnsi="Arial" w:cs="Arial"/>
          <w:color w:val="000000" w:themeColor="text1"/>
          <w:sz w:val="22"/>
        </w:rPr>
        <w:t>two tri-clusters</w:t>
      </w:r>
    </w:p>
    <w:p w14:paraId="71E0AD8C" w14:textId="75A1B0E4" w:rsidR="00AB1189" w:rsidRPr="00E01297" w:rsidRDefault="00C5061B" w:rsidP="00AB1189">
      <w:pPr>
        <w:adjustRightInd w:val="0"/>
        <w:snapToGrid w:val="0"/>
        <w:spacing w:beforeLines="30" w:before="93" w:afterLines="30" w:after="93"/>
        <w:rPr>
          <w:rFonts w:ascii="Arial" w:eastAsia="宋体" w:hAnsi="Arial" w:cs="Arial"/>
          <w:color w:val="000000" w:themeColor="text1"/>
          <w:sz w:val="22"/>
        </w:rPr>
      </w:pPr>
      <m:oMathPara>
        <m:oMath>
          <m:r>
            <m:rPr>
              <m:sty m:val="p"/>
            </m:rPr>
            <w:rPr>
              <w:rFonts w:ascii="Cambria Math" w:eastAsia="宋体" w:hAnsi="Cambria Math" w:cs="Arial"/>
              <w:color w:val="000000" w:themeColor="text1"/>
              <w:sz w:val="22"/>
            </w:rPr>
            <m:t xml:space="preserve">3D Recovery </m:t>
          </m:r>
          <m:r>
            <m:rPr>
              <m:sty m:val="p"/>
            </m:rPr>
            <w:rPr>
              <w:rFonts w:ascii="Cambria Math" w:eastAsia="Cambria Math" w:hAnsi="Cambria Math" w:cs="Arial"/>
              <w:color w:val="000000" w:themeColor="text1"/>
              <w:sz w:val="22"/>
            </w:rPr>
            <m:t>=</m:t>
          </m:r>
          <m:f>
            <m:fPr>
              <m:ctrlPr>
                <w:rPr>
                  <w:rFonts w:ascii="Cambria Math" w:eastAsia="Cambria Math" w:hAnsi="Cambria Math" w:cs="Arial"/>
                  <w:color w:val="000000" w:themeColor="text1"/>
                  <w:sz w:val="22"/>
                </w:rPr>
              </m:ctrlPr>
            </m:fPr>
            <m:num>
              <m:r>
                <w:rPr>
                  <w:rFonts w:ascii="Cambria Math" w:eastAsia="Cambria Math" w:hAnsi="Cambria Math" w:cs="Arial"/>
                  <w:color w:val="000000" w:themeColor="text1"/>
                  <w:sz w:val="22"/>
                </w:rPr>
                <m:t>1</m:t>
              </m:r>
            </m:num>
            <m:den>
              <m:r>
                <w:rPr>
                  <w:rFonts w:ascii="Cambria Math" w:eastAsia="Cambria Math" w:hAnsi="Cambria Math" w:cs="Arial"/>
                  <w:color w:val="000000" w:themeColor="text1"/>
                  <w:sz w:val="22"/>
                </w:rPr>
                <m:t>k</m:t>
              </m:r>
            </m:den>
          </m:f>
          <m:r>
            <m:rPr>
              <m:sty m:val="p"/>
            </m:rPr>
            <w:rPr>
              <w:rFonts w:ascii="Cambria Math" w:eastAsia="Cambria Math" w:hAnsi="Cambria Math" w:cs="Arial"/>
              <w:color w:val="000000" w:themeColor="text1"/>
              <w:sz w:val="22"/>
            </w:rPr>
            <m:t>∙</m:t>
          </m:r>
          <m:nary>
            <m:naryPr>
              <m:chr m:val="∑"/>
              <m:limLoc m:val="undOvr"/>
              <m:ctrlPr>
                <w:rPr>
                  <w:rFonts w:ascii="Cambria Math" w:eastAsia="Cambria Math" w:hAnsi="Cambria Math" w:cs="Arial"/>
                  <w:color w:val="000000" w:themeColor="text1"/>
                  <w:sz w:val="22"/>
                </w:rPr>
              </m:ctrlPr>
            </m:naryPr>
            <m:sub>
              <m:r>
                <w:rPr>
                  <w:rFonts w:ascii="Cambria Math" w:eastAsia="Cambria Math" w:hAnsi="Cambria Math" w:cs="Arial"/>
                  <w:color w:val="000000" w:themeColor="text1"/>
                  <w:sz w:val="22"/>
                </w:rPr>
                <m:t>i=1</m:t>
              </m:r>
            </m:sub>
            <m:sup>
              <m:r>
                <w:rPr>
                  <w:rFonts w:ascii="Cambria Math" w:eastAsia="Cambria Math" w:hAnsi="Cambria Math" w:cs="Arial"/>
                  <w:color w:val="000000" w:themeColor="text1"/>
                  <w:sz w:val="22"/>
                </w:rPr>
                <m:t>k</m:t>
              </m:r>
            </m:sup>
            <m:e>
              <m:func>
                <m:funcPr>
                  <m:ctrlPr>
                    <w:rPr>
                      <w:rFonts w:ascii="Cambria Math" w:eastAsia="Cambria Math" w:hAnsi="Cambria Math" w:cs="Arial"/>
                      <w:i/>
                      <w:color w:val="000000" w:themeColor="text1"/>
                      <w:sz w:val="22"/>
                    </w:rPr>
                  </m:ctrlPr>
                </m:funcPr>
                <m:fName>
                  <m:limLow>
                    <m:limLowPr>
                      <m:ctrlPr>
                        <w:rPr>
                          <w:rFonts w:ascii="Cambria Math" w:eastAsia="Cambria Math" w:hAnsi="Cambria Math" w:cs="Arial"/>
                          <w:i/>
                          <w:color w:val="000000" w:themeColor="text1"/>
                          <w:sz w:val="22"/>
                        </w:rPr>
                      </m:ctrlPr>
                    </m:limLowPr>
                    <m:e>
                      <m:r>
                        <m:rPr>
                          <m:sty m:val="p"/>
                        </m:rPr>
                        <w:rPr>
                          <w:rFonts w:ascii="Cambria Math" w:eastAsia="Cambria Math" w:hAnsi="Cambria Math" w:cs="Arial"/>
                          <w:color w:val="000000" w:themeColor="text1"/>
                          <w:sz w:val="22"/>
                        </w:rPr>
                        <m:t>max</m:t>
                      </m:r>
                    </m:e>
                    <m:lim>
                      <m:r>
                        <w:rPr>
                          <w:rFonts w:ascii="Cambria Math" w:eastAsia="Cambria Math" w:hAnsi="Cambria Math" w:cs="Arial"/>
                          <w:color w:val="000000" w:themeColor="text1"/>
                          <w:sz w:val="22"/>
                        </w:rPr>
                        <m:t>1≤j≤l</m:t>
                      </m:r>
                    </m:lim>
                  </m:limLow>
                </m:fName>
                <m:e>
                  <m:r>
                    <w:rPr>
                      <w:rFonts w:ascii="Cambria Math" w:eastAsia="Cambria Math" w:hAnsi="Cambria Math" w:cs="Arial"/>
                      <w:color w:val="000000" w:themeColor="text1"/>
                      <w:sz w:val="22"/>
                    </w:rPr>
                    <m:t>Jaccard</m:t>
                  </m:r>
                  <m:d>
                    <m:dPr>
                      <m:ctrlPr>
                        <w:rPr>
                          <w:rFonts w:ascii="Cambria Math" w:eastAsia="Cambria Math" w:hAnsi="Cambria Math" w:cs="Arial"/>
                          <w:i/>
                          <w:color w:val="000000" w:themeColor="text1"/>
                          <w:sz w:val="22"/>
                        </w:rPr>
                      </m:ctrlPr>
                    </m:dPr>
                    <m:e>
                      <m:sSubSup>
                        <m:sSubSupPr>
                          <m:ctrlPr>
                            <w:rPr>
                              <w:rFonts w:ascii="Cambria Math" w:eastAsia="Cambria Math" w:hAnsi="Cambria Math" w:cs="Arial"/>
                              <w:i/>
                              <w:color w:val="000000" w:themeColor="text1"/>
                              <w:sz w:val="22"/>
                            </w:rPr>
                          </m:ctrlPr>
                        </m:sSubSupPr>
                        <m:e>
                          <m:r>
                            <w:rPr>
                              <w:rFonts w:ascii="Cambria Math" w:eastAsia="Cambria Math" w:hAnsi="Cambria Math" w:cs="Arial"/>
                              <w:color w:val="000000" w:themeColor="text1"/>
                              <w:sz w:val="22"/>
                            </w:rPr>
                            <m:t xml:space="preserve"> M</m:t>
                          </m:r>
                        </m:e>
                        <m:sub>
                          <m:r>
                            <w:rPr>
                              <w:rFonts w:ascii="Cambria Math" w:eastAsia="Cambria Math" w:hAnsi="Cambria Math" w:cs="Arial"/>
                              <w:color w:val="000000" w:themeColor="text1"/>
                              <w:sz w:val="22"/>
                            </w:rPr>
                            <m:t>i</m:t>
                          </m:r>
                        </m:sub>
                        <m:sup>
                          <m:r>
                            <w:rPr>
                              <w:rFonts w:ascii="Cambria Math" w:eastAsia="Cambria Math" w:hAnsi="Cambria Math" w:cs="Arial"/>
                              <w:color w:val="000000" w:themeColor="text1"/>
                              <w:sz w:val="22"/>
                            </w:rPr>
                            <m:t>True</m:t>
                          </m:r>
                        </m:sup>
                      </m:sSubSup>
                      <m:r>
                        <w:rPr>
                          <w:rFonts w:ascii="Cambria Math" w:eastAsia="Cambria Math" w:hAnsi="Cambria Math" w:cs="Arial"/>
                          <w:color w:val="000000" w:themeColor="text1"/>
                          <w:sz w:val="22"/>
                        </w:rPr>
                        <m:t>,</m:t>
                      </m:r>
                      <m:sSubSup>
                        <m:sSubSupPr>
                          <m:ctrlPr>
                            <w:rPr>
                              <w:rFonts w:ascii="Cambria Math" w:eastAsia="Cambria Math" w:hAnsi="Cambria Math" w:cs="Arial"/>
                              <w:i/>
                              <w:color w:val="000000" w:themeColor="text1"/>
                              <w:sz w:val="22"/>
                            </w:rPr>
                          </m:ctrlPr>
                        </m:sSubSupPr>
                        <m:e>
                          <m:r>
                            <w:rPr>
                              <w:rFonts w:ascii="Cambria Math" w:eastAsia="Cambria Math" w:hAnsi="Cambria Math" w:cs="Arial"/>
                              <w:color w:val="000000" w:themeColor="text1"/>
                              <w:sz w:val="22"/>
                            </w:rPr>
                            <m:t>M</m:t>
                          </m:r>
                        </m:e>
                        <m:sub>
                          <m:r>
                            <w:rPr>
                              <w:rFonts w:ascii="Cambria Math" w:eastAsia="Cambria Math" w:hAnsi="Cambria Math" w:cs="Arial"/>
                              <w:color w:val="000000" w:themeColor="text1"/>
                              <w:sz w:val="22"/>
                            </w:rPr>
                            <m:t>j</m:t>
                          </m:r>
                        </m:sub>
                        <m:sup>
                          <m:r>
                            <w:rPr>
                              <w:rFonts w:ascii="Cambria Math" w:eastAsia="Cambria Math" w:hAnsi="Cambria Math" w:cs="Arial"/>
                              <w:color w:val="000000" w:themeColor="text1"/>
                              <w:sz w:val="22"/>
                            </w:rPr>
                            <m:t>Pre</m:t>
                          </m:r>
                        </m:sup>
                      </m:sSubSup>
                    </m:e>
                  </m:d>
                </m:e>
              </m:func>
            </m:e>
          </m:nary>
        </m:oMath>
      </m:oMathPara>
    </w:p>
    <w:p w14:paraId="728669C8" w14:textId="1F1ED875" w:rsidR="00AB1189" w:rsidRPr="00E01297" w:rsidRDefault="00AB1189" w:rsidP="00AB1189">
      <w:pPr>
        <w:adjustRightInd w:val="0"/>
        <w:snapToGrid w:val="0"/>
        <w:rPr>
          <w:rFonts w:ascii="Arial" w:eastAsia="宋体" w:hAnsi="Arial" w:cs="Arial"/>
          <w:color w:val="000000" w:themeColor="text1"/>
          <w:sz w:val="22"/>
        </w:rPr>
      </w:pPr>
      <w:r w:rsidRPr="00E01297">
        <w:rPr>
          <w:rFonts w:ascii="Arial" w:eastAsia="宋体" w:hAnsi="Arial" w:cs="Arial"/>
          <w:color w:val="000000" w:themeColor="text1"/>
          <w:sz w:val="22"/>
        </w:rPr>
        <w:t>where</w:t>
      </w:r>
      <w:r w:rsidR="00852B53" w:rsidRPr="00E01297">
        <w:rPr>
          <w:rFonts w:ascii="Arial" w:eastAsia="宋体" w:hAnsi="Arial" w:cs="Arial" w:hint="eastAsia"/>
          <w:color w:val="000000" w:themeColor="text1"/>
          <w:sz w:val="22"/>
        </w:rPr>
        <w:t xml:space="preserve"> </w:t>
      </w:r>
      <m:oMath>
        <m:sSubSup>
          <m:sSubSupPr>
            <m:ctrlPr>
              <w:rPr>
                <w:rFonts w:ascii="Cambria Math" w:eastAsia="Cambria Math" w:hAnsi="Cambria Math" w:cs="Arial"/>
                <w:i/>
                <w:color w:val="000000" w:themeColor="text1"/>
                <w:sz w:val="22"/>
              </w:rPr>
            </m:ctrlPr>
          </m:sSubSupPr>
          <m:e>
            <m:r>
              <w:rPr>
                <w:rFonts w:ascii="Cambria Math" w:eastAsia="Cambria Math" w:hAnsi="Cambria Math" w:cs="Arial"/>
                <w:color w:val="000000" w:themeColor="text1"/>
                <w:sz w:val="22"/>
              </w:rPr>
              <m:t xml:space="preserve"> M</m:t>
            </m:r>
          </m:e>
          <m:sub>
            <m:r>
              <w:rPr>
                <w:rFonts w:ascii="Cambria Math" w:eastAsia="Cambria Math" w:hAnsi="Cambria Math" w:cs="Arial"/>
                <w:color w:val="000000" w:themeColor="text1"/>
                <w:sz w:val="22"/>
              </w:rPr>
              <m:t>i</m:t>
            </m:r>
          </m:sub>
          <m:sup>
            <m:r>
              <w:rPr>
                <w:rFonts w:ascii="Cambria Math" w:eastAsia="Cambria Math" w:hAnsi="Cambria Math" w:cs="Arial"/>
                <w:color w:val="000000" w:themeColor="text1"/>
                <w:sz w:val="22"/>
              </w:rPr>
              <m:t>True</m:t>
            </m:r>
          </m:sup>
        </m:sSubSup>
        <m:r>
          <w:rPr>
            <w:rFonts w:ascii="Cambria Math" w:eastAsia="宋体" w:hAnsi="Cambria Math" w:cs="Arial"/>
            <w:color w:val="000000" w:themeColor="text1"/>
            <w:sz w:val="22"/>
          </w:rPr>
          <m:t xml:space="preserve"> </m:t>
        </m:r>
      </m:oMath>
      <w:r w:rsidR="00852B53" w:rsidRPr="00E01297">
        <w:rPr>
          <w:rFonts w:ascii="Arial" w:eastAsia="宋体" w:hAnsi="Arial" w:cs="Arial"/>
          <w:color w:val="000000" w:themeColor="text1"/>
          <w:sz w:val="22"/>
        </w:rPr>
        <w:t>and</w:t>
      </w:r>
      <w:r w:rsidR="00852B53" w:rsidRPr="00E01297">
        <w:rPr>
          <w:rFonts w:ascii="Arial" w:eastAsia="宋体" w:hAnsi="Arial" w:cs="Arial" w:hint="eastAsia"/>
          <w:color w:val="000000" w:themeColor="text1"/>
          <w:sz w:val="22"/>
        </w:rPr>
        <w:t xml:space="preserve"> </w:t>
      </w:r>
      <m:oMath>
        <m:sSubSup>
          <m:sSubSupPr>
            <m:ctrlPr>
              <w:rPr>
                <w:rFonts w:ascii="Cambria Math" w:eastAsia="Cambria Math" w:hAnsi="Cambria Math" w:cs="Arial"/>
                <w:i/>
                <w:color w:val="000000" w:themeColor="text1"/>
                <w:sz w:val="22"/>
              </w:rPr>
            </m:ctrlPr>
          </m:sSubSupPr>
          <m:e>
            <m:r>
              <w:rPr>
                <w:rFonts w:ascii="Cambria Math" w:eastAsia="Cambria Math" w:hAnsi="Cambria Math" w:cs="Arial"/>
                <w:color w:val="000000" w:themeColor="text1"/>
                <w:sz w:val="22"/>
              </w:rPr>
              <m:t>M</m:t>
            </m:r>
          </m:e>
          <m:sub>
            <m:r>
              <w:rPr>
                <w:rFonts w:ascii="Cambria Math" w:eastAsia="Cambria Math" w:hAnsi="Cambria Math" w:cs="Arial"/>
                <w:color w:val="000000" w:themeColor="text1"/>
                <w:sz w:val="22"/>
              </w:rPr>
              <m:t>j</m:t>
            </m:r>
          </m:sub>
          <m:sup>
            <m:r>
              <w:rPr>
                <w:rFonts w:ascii="Cambria Math" w:eastAsia="Cambria Math" w:hAnsi="Cambria Math" w:cs="Arial"/>
                <w:color w:val="000000" w:themeColor="text1"/>
                <w:sz w:val="22"/>
              </w:rPr>
              <m:t>Pre</m:t>
            </m:r>
          </m:sup>
        </m:sSubSup>
      </m:oMath>
      <w:r w:rsidR="00852B53" w:rsidRPr="00E01297">
        <w:rPr>
          <w:rFonts w:ascii="Arial" w:eastAsia="宋体" w:hAnsi="Arial" w:cs="Arial"/>
          <w:color w:val="000000" w:themeColor="text1"/>
          <w:sz w:val="22"/>
        </w:rPr>
        <w:t xml:space="preserve"> </w:t>
      </w:r>
      <w:r w:rsidRPr="00E01297">
        <w:rPr>
          <w:rFonts w:ascii="Arial" w:eastAsia="宋体" w:hAnsi="Arial" w:cs="Arial"/>
          <w:color w:val="000000" w:themeColor="text1"/>
          <w:sz w:val="22"/>
        </w:rPr>
        <w:t>are two subtensors</w:t>
      </w:r>
      <w:r w:rsidR="00C5061B" w:rsidRPr="00E01297">
        <w:rPr>
          <w:rFonts w:ascii="Arial" w:eastAsia="宋体" w:hAnsi="Arial" w:cs="Arial"/>
          <w:color w:val="000000" w:themeColor="text1"/>
          <w:sz w:val="22"/>
        </w:rPr>
        <w:t>/</w:t>
      </w:r>
      <w:r w:rsidR="00C5061B" w:rsidRPr="00E01297">
        <w:rPr>
          <w:rFonts w:ascii="Arial" w:hAnsi="Arial" w:cs="Arial"/>
          <w:color w:val="000000" w:themeColor="text1"/>
          <w:sz w:val="22"/>
        </w:rPr>
        <w:t>tri-clusters</w:t>
      </w:r>
      <w:r w:rsidRPr="00E01297">
        <w:rPr>
          <w:rFonts w:ascii="Arial" w:eastAsia="宋体" w:hAnsi="Arial" w:cs="Arial"/>
          <w:color w:val="000000" w:themeColor="text1"/>
          <w:sz w:val="22"/>
        </w:rPr>
        <w:t xml:space="preserve"> and </w:t>
      </w:r>
      <m:oMath>
        <m:r>
          <w:rPr>
            <w:rFonts w:ascii="Cambria Math" w:eastAsia="宋体" w:hAnsi="Cambria Math" w:cs="Arial"/>
            <w:color w:val="000000" w:themeColor="text1"/>
            <w:sz w:val="22"/>
          </w:rPr>
          <m:t>Jaccard</m:t>
        </m:r>
      </m:oMath>
      <w:r w:rsidRPr="00E01297">
        <w:rPr>
          <w:rFonts w:ascii="Arial" w:eastAsia="宋体" w:hAnsi="Arial" w:cs="Arial"/>
          <w:color w:val="000000" w:themeColor="text1"/>
          <w:sz w:val="22"/>
        </w:rPr>
        <w:t xml:space="preserve"> is defined as</w:t>
      </w:r>
    </w:p>
    <w:p w14:paraId="29952008" w14:textId="1196E954" w:rsidR="00AB1189" w:rsidRPr="00E01297" w:rsidRDefault="00C5061B" w:rsidP="00AB1189">
      <w:pPr>
        <w:adjustRightInd w:val="0"/>
        <w:snapToGrid w:val="0"/>
        <w:jc w:val="center"/>
        <w:rPr>
          <w:rFonts w:ascii="Arial" w:eastAsia="宋体" w:hAnsi="Arial" w:cs="Arial"/>
          <w:color w:val="000000" w:themeColor="text1"/>
          <w:sz w:val="22"/>
        </w:rPr>
      </w:pPr>
      <m:oMathPara>
        <m:oMath>
          <m:r>
            <w:rPr>
              <w:rFonts w:ascii="Cambria Math" w:eastAsia="Cambria Math" w:hAnsi="Cambria Math" w:cs="Arial"/>
              <w:color w:val="000000" w:themeColor="text1"/>
              <w:sz w:val="22"/>
            </w:rPr>
            <m:t>Jaccard</m:t>
          </m:r>
          <m:d>
            <m:dPr>
              <m:ctrlPr>
                <w:rPr>
                  <w:rFonts w:ascii="Cambria Math" w:eastAsia="Cambria Math" w:hAnsi="Cambria Math" w:cs="Arial"/>
                  <w:i/>
                  <w:color w:val="000000" w:themeColor="text1"/>
                  <w:sz w:val="22"/>
                </w:rPr>
              </m:ctrlPr>
            </m:dPr>
            <m:e>
              <m:sSubSup>
                <m:sSubSupPr>
                  <m:ctrlPr>
                    <w:rPr>
                      <w:rFonts w:ascii="Cambria Math" w:eastAsia="Cambria Math" w:hAnsi="Cambria Math" w:cs="Arial"/>
                      <w:i/>
                      <w:color w:val="000000" w:themeColor="text1"/>
                      <w:sz w:val="22"/>
                    </w:rPr>
                  </m:ctrlPr>
                </m:sSubSupPr>
                <m:e>
                  <m:r>
                    <w:rPr>
                      <w:rFonts w:ascii="Cambria Math" w:eastAsia="Cambria Math" w:hAnsi="Cambria Math" w:cs="Arial"/>
                      <w:color w:val="000000" w:themeColor="text1"/>
                      <w:sz w:val="22"/>
                    </w:rPr>
                    <m:t xml:space="preserve"> M</m:t>
                  </m:r>
                </m:e>
                <m:sub>
                  <m:r>
                    <w:rPr>
                      <w:rFonts w:ascii="Cambria Math" w:eastAsia="Cambria Math" w:hAnsi="Cambria Math" w:cs="Arial"/>
                      <w:color w:val="000000" w:themeColor="text1"/>
                      <w:sz w:val="22"/>
                    </w:rPr>
                    <m:t>i</m:t>
                  </m:r>
                </m:sub>
                <m:sup>
                  <m:r>
                    <w:rPr>
                      <w:rFonts w:ascii="Cambria Math" w:eastAsia="Cambria Math" w:hAnsi="Cambria Math" w:cs="Arial"/>
                      <w:color w:val="000000" w:themeColor="text1"/>
                      <w:sz w:val="22"/>
                    </w:rPr>
                    <m:t>True</m:t>
                  </m:r>
                </m:sup>
              </m:sSubSup>
              <m:r>
                <w:rPr>
                  <w:rFonts w:ascii="Cambria Math" w:eastAsia="Cambria Math" w:hAnsi="Cambria Math" w:cs="Arial"/>
                  <w:color w:val="000000" w:themeColor="text1"/>
                  <w:sz w:val="22"/>
                </w:rPr>
                <m:t>,</m:t>
              </m:r>
              <m:sSubSup>
                <m:sSubSupPr>
                  <m:ctrlPr>
                    <w:rPr>
                      <w:rFonts w:ascii="Cambria Math" w:eastAsia="Cambria Math" w:hAnsi="Cambria Math" w:cs="Arial"/>
                      <w:i/>
                      <w:color w:val="000000" w:themeColor="text1"/>
                      <w:sz w:val="22"/>
                    </w:rPr>
                  </m:ctrlPr>
                </m:sSubSupPr>
                <m:e>
                  <m:r>
                    <w:rPr>
                      <w:rFonts w:ascii="Cambria Math" w:eastAsia="Cambria Math" w:hAnsi="Cambria Math" w:cs="Arial"/>
                      <w:color w:val="000000" w:themeColor="text1"/>
                      <w:sz w:val="22"/>
                    </w:rPr>
                    <m:t>M</m:t>
                  </m:r>
                </m:e>
                <m:sub>
                  <m:r>
                    <w:rPr>
                      <w:rFonts w:ascii="Cambria Math" w:eastAsia="Cambria Math" w:hAnsi="Cambria Math" w:cs="Arial"/>
                      <w:color w:val="000000" w:themeColor="text1"/>
                      <w:sz w:val="22"/>
                    </w:rPr>
                    <m:t>j</m:t>
                  </m:r>
                </m:sub>
                <m:sup>
                  <m:r>
                    <w:rPr>
                      <w:rFonts w:ascii="Cambria Math" w:eastAsia="Cambria Math" w:hAnsi="Cambria Math" w:cs="Arial"/>
                      <w:color w:val="000000" w:themeColor="text1"/>
                      <w:sz w:val="22"/>
                    </w:rPr>
                    <m:t>Pre</m:t>
                  </m:r>
                </m:sup>
              </m:sSubSup>
            </m:e>
          </m:d>
          <m:r>
            <w:rPr>
              <w:rFonts w:ascii="Cambria Math" w:eastAsia="Cambria Math" w:hAnsi="Cambria Math" w:cs="Arial"/>
              <w:color w:val="000000" w:themeColor="text1"/>
              <w:sz w:val="22"/>
            </w:rPr>
            <m:t>=</m:t>
          </m:r>
          <m:f>
            <m:fPr>
              <m:ctrlPr>
                <w:rPr>
                  <w:rFonts w:ascii="Cambria Math" w:eastAsia="宋体" w:hAnsi="Cambria Math" w:cs="Arial"/>
                  <w:i/>
                  <w:color w:val="000000" w:themeColor="text1"/>
                  <w:sz w:val="22"/>
                </w:rPr>
              </m:ctrlPr>
            </m:fPr>
            <m:num>
              <m:d>
                <m:dPr>
                  <m:begChr m:val="|"/>
                  <m:endChr m:val="|"/>
                  <m:ctrlPr>
                    <w:rPr>
                      <w:rFonts w:ascii="Cambria Math" w:eastAsia="宋体" w:hAnsi="Cambria Math" w:cs="Arial"/>
                      <w:i/>
                      <w:color w:val="000000" w:themeColor="text1"/>
                      <w:sz w:val="22"/>
                    </w:rPr>
                  </m:ctrlPr>
                </m:dPr>
                <m:e>
                  <m:d>
                    <m:dPr>
                      <m:begChr m:val="{"/>
                      <m:endChr m:val="}"/>
                      <m:ctrlPr>
                        <w:rPr>
                          <w:rFonts w:ascii="Cambria Math" w:eastAsia="宋体" w:hAnsi="Cambria Math" w:cs="Arial"/>
                          <w:i/>
                          <w:color w:val="000000" w:themeColor="text1"/>
                          <w:sz w:val="22"/>
                        </w:rPr>
                      </m:ctrlPr>
                    </m:dPr>
                    <m:e>
                      <m:sSub>
                        <m:sSubPr>
                          <m:ctrlPr>
                            <w:rPr>
                              <w:rFonts w:ascii="Cambria Math" w:eastAsia="宋体" w:hAnsi="Cambria Math" w:cs="Arial"/>
                              <w:i/>
                              <w:color w:val="000000" w:themeColor="text1"/>
                              <w:sz w:val="22"/>
                            </w:rPr>
                          </m:ctrlPr>
                        </m:sSubPr>
                        <m:e>
                          <m:r>
                            <w:rPr>
                              <w:rFonts w:ascii="Cambria Math" w:eastAsia="宋体" w:hAnsi="Cambria Math" w:cs="Arial" w:hint="eastAsia"/>
                              <w:color w:val="000000" w:themeColor="text1"/>
                              <w:sz w:val="22"/>
                            </w:rPr>
                            <m:t>C</m:t>
                          </m:r>
                        </m:e>
                        <m:sub>
                          <m:r>
                            <w:rPr>
                              <w:rFonts w:ascii="Cambria Math" w:eastAsia="宋体" w:hAnsi="Cambria Math" w:cs="Arial"/>
                              <w:color w:val="000000" w:themeColor="text1"/>
                              <w:sz w:val="22"/>
                            </w:rPr>
                            <m:t>ijk</m:t>
                          </m:r>
                        </m:sub>
                      </m:sSub>
                      <m:r>
                        <w:rPr>
                          <w:rFonts w:ascii="Cambria Math" w:eastAsia="宋体" w:hAnsi="Cambria Math" w:cs="Arial"/>
                          <w:color w:val="000000" w:themeColor="text1"/>
                          <w:sz w:val="22"/>
                        </w:rPr>
                        <m:t xml:space="preserve"> |  </m:t>
                      </m:r>
                      <m:sSub>
                        <m:sSubPr>
                          <m:ctrlPr>
                            <w:rPr>
                              <w:rFonts w:ascii="Cambria Math" w:eastAsia="宋体" w:hAnsi="Cambria Math" w:cs="Arial"/>
                              <w:i/>
                              <w:color w:val="000000" w:themeColor="text1"/>
                              <w:sz w:val="22"/>
                            </w:rPr>
                          </m:ctrlPr>
                        </m:sSubPr>
                        <m:e>
                          <m:r>
                            <w:rPr>
                              <w:rFonts w:ascii="Cambria Math" w:eastAsia="宋体" w:hAnsi="Cambria Math" w:cs="Arial" w:hint="eastAsia"/>
                              <w:color w:val="000000" w:themeColor="text1"/>
                              <w:sz w:val="22"/>
                            </w:rPr>
                            <m:t>C</m:t>
                          </m:r>
                        </m:e>
                        <m:sub>
                          <m:r>
                            <w:rPr>
                              <w:rFonts w:ascii="Cambria Math" w:eastAsia="宋体" w:hAnsi="Cambria Math" w:cs="Arial"/>
                              <w:color w:val="000000" w:themeColor="text1"/>
                              <w:sz w:val="22"/>
                            </w:rPr>
                            <m:t>ijk</m:t>
                          </m:r>
                        </m:sub>
                      </m:sSub>
                      <m:r>
                        <w:rPr>
                          <w:rFonts w:ascii="Cambria Math" w:eastAsia="宋体" w:hAnsi="Cambria Math" w:cs="Arial"/>
                          <w:color w:val="000000" w:themeColor="text1"/>
                          <w:sz w:val="22"/>
                        </w:rPr>
                        <m:t>∈</m:t>
                      </m:r>
                      <m:sSubSup>
                        <m:sSubSupPr>
                          <m:ctrlPr>
                            <w:rPr>
                              <w:rFonts w:ascii="Cambria Math" w:eastAsia="Cambria Math" w:hAnsi="Cambria Math" w:cs="Arial"/>
                              <w:i/>
                              <w:color w:val="000000" w:themeColor="text1"/>
                              <w:sz w:val="22"/>
                            </w:rPr>
                          </m:ctrlPr>
                        </m:sSubSupPr>
                        <m:e>
                          <m:r>
                            <w:rPr>
                              <w:rFonts w:ascii="Cambria Math" w:eastAsia="Cambria Math" w:hAnsi="Cambria Math" w:cs="Arial"/>
                              <w:color w:val="000000" w:themeColor="text1"/>
                              <w:sz w:val="22"/>
                            </w:rPr>
                            <m:t xml:space="preserve"> M</m:t>
                          </m:r>
                        </m:e>
                        <m:sub>
                          <m:r>
                            <w:rPr>
                              <w:rFonts w:ascii="Cambria Math" w:eastAsia="Cambria Math" w:hAnsi="Cambria Math" w:cs="Arial"/>
                              <w:color w:val="000000" w:themeColor="text1"/>
                              <w:sz w:val="22"/>
                            </w:rPr>
                            <m:t>i</m:t>
                          </m:r>
                        </m:sub>
                        <m:sup>
                          <m:r>
                            <w:rPr>
                              <w:rFonts w:ascii="Cambria Math" w:eastAsia="Cambria Math" w:hAnsi="Cambria Math" w:cs="Arial"/>
                              <w:color w:val="000000" w:themeColor="text1"/>
                              <w:sz w:val="22"/>
                            </w:rPr>
                            <m:t>True</m:t>
                          </m:r>
                        </m:sup>
                      </m:sSubSup>
                      <m:r>
                        <w:rPr>
                          <w:rFonts w:ascii="Cambria Math" w:eastAsia="宋体" w:hAnsi="Cambria Math" w:cs="Arial"/>
                          <w:color w:val="000000" w:themeColor="text1"/>
                          <w:sz w:val="22"/>
                        </w:rPr>
                        <m:t xml:space="preserve"> </m:t>
                      </m:r>
                      <m:r>
                        <m:rPr>
                          <m:sty m:val="p"/>
                        </m:rPr>
                        <w:rPr>
                          <w:rFonts w:ascii="Cambria Math" w:eastAsia="宋体" w:hAnsi="Cambria Math" w:cs="Arial"/>
                          <w:color w:val="000000" w:themeColor="text1"/>
                          <w:sz w:val="22"/>
                        </w:rPr>
                        <m:t>and</m:t>
                      </m:r>
                      <m:r>
                        <w:rPr>
                          <w:rFonts w:ascii="Cambria Math" w:eastAsia="宋体" w:hAnsi="Cambria Math" w:cs="Arial"/>
                          <w:color w:val="000000" w:themeColor="text1"/>
                          <w:sz w:val="22"/>
                        </w:rPr>
                        <m:t xml:space="preserve"> </m:t>
                      </m:r>
                      <m:sSub>
                        <m:sSubPr>
                          <m:ctrlPr>
                            <w:rPr>
                              <w:rFonts w:ascii="Cambria Math" w:eastAsia="宋体" w:hAnsi="Cambria Math" w:cs="Arial"/>
                              <w:i/>
                              <w:color w:val="000000" w:themeColor="text1"/>
                              <w:sz w:val="22"/>
                            </w:rPr>
                          </m:ctrlPr>
                        </m:sSubPr>
                        <m:e>
                          <m:r>
                            <w:rPr>
                              <w:rFonts w:ascii="Cambria Math" w:eastAsia="宋体" w:hAnsi="Cambria Math" w:cs="Arial" w:hint="eastAsia"/>
                              <w:color w:val="000000" w:themeColor="text1"/>
                              <w:sz w:val="22"/>
                            </w:rPr>
                            <m:t>C</m:t>
                          </m:r>
                        </m:e>
                        <m:sub>
                          <m:r>
                            <w:rPr>
                              <w:rFonts w:ascii="Cambria Math" w:eastAsia="宋体" w:hAnsi="Cambria Math" w:cs="Arial"/>
                              <w:color w:val="000000" w:themeColor="text1"/>
                              <w:sz w:val="22"/>
                            </w:rPr>
                            <m:t>ijk</m:t>
                          </m:r>
                        </m:sub>
                      </m:sSub>
                      <m:r>
                        <w:rPr>
                          <w:rFonts w:ascii="Cambria Math" w:eastAsia="宋体" w:hAnsi="Cambria Math" w:cs="Arial"/>
                          <w:color w:val="000000" w:themeColor="text1"/>
                          <w:sz w:val="22"/>
                        </w:rPr>
                        <m:t>∈</m:t>
                      </m:r>
                      <m:sSubSup>
                        <m:sSubSupPr>
                          <m:ctrlPr>
                            <w:rPr>
                              <w:rFonts w:ascii="Cambria Math" w:eastAsia="Cambria Math" w:hAnsi="Cambria Math" w:cs="Arial"/>
                              <w:i/>
                              <w:color w:val="000000" w:themeColor="text1"/>
                              <w:sz w:val="22"/>
                            </w:rPr>
                          </m:ctrlPr>
                        </m:sSubSupPr>
                        <m:e>
                          <m:r>
                            <w:rPr>
                              <w:rFonts w:ascii="Cambria Math" w:eastAsia="Cambria Math" w:hAnsi="Cambria Math" w:cs="Arial"/>
                              <w:color w:val="000000" w:themeColor="text1"/>
                              <w:sz w:val="22"/>
                            </w:rPr>
                            <m:t>M</m:t>
                          </m:r>
                        </m:e>
                        <m:sub>
                          <m:r>
                            <w:rPr>
                              <w:rFonts w:ascii="Cambria Math" w:eastAsia="Cambria Math" w:hAnsi="Cambria Math" w:cs="Arial"/>
                              <w:color w:val="000000" w:themeColor="text1"/>
                              <w:sz w:val="22"/>
                            </w:rPr>
                            <m:t>j</m:t>
                          </m:r>
                        </m:sub>
                        <m:sup>
                          <m:r>
                            <w:rPr>
                              <w:rFonts w:ascii="Cambria Math" w:eastAsia="Cambria Math" w:hAnsi="Cambria Math" w:cs="Arial"/>
                              <w:color w:val="000000" w:themeColor="text1"/>
                              <w:sz w:val="22"/>
                            </w:rPr>
                            <m:t>Pre</m:t>
                          </m:r>
                        </m:sup>
                      </m:sSubSup>
                    </m:e>
                  </m:d>
                </m:e>
              </m:d>
            </m:num>
            <m:den>
              <m:d>
                <m:dPr>
                  <m:begChr m:val="|"/>
                  <m:endChr m:val="|"/>
                  <m:ctrlPr>
                    <w:rPr>
                      <w:rFonts w:ascii="Cambria Math" w:eastAsia="宋体" w:hAnsi="Cambria Math" w:cs="Arial"/>
                      <w:i/>
                      <w:color w:val="000000" w:themeColor="text1"/>
                      <w:sz w:val="22"/>
                    </w:rPr>
                  </m:ctrlPr>
                </m:dPr>
                <m:e>
                  <m:d>
                    <m:dPr>
                      <m:begChr m:val="{"/>
                      <m:endChr m:val="}"/>
                      <m:ctrlPr>
                        <w:rPr>
                          <w:rFonts w:ascii="Cambria Math" w:eastAsia="宋体" w:hAnsi="Cambria Math" w:cs="Arial"/>
                          <w:i/>
                          <w:color w:val="000000" w:themeColor="text1"/>
                          <w:sz w:val="22"/>
                        </w:rPr>
                      </m:ctrlPr>
                    </m:dPr>
                    <m:e>
                      <m:sSub>
                        <m:sSubPr>
                          <m:ctrlPr>
                            <w:rPr>
                              <w:rFonts w:ascii="Cambria Math" w:eastAsia="宋体" w:hAnsi="Cambria Math" w:cs="Arial"/>
                              <w:i/>
                              <w:color w:val="000000" w:themeColor="text1"/>
                              <w:sz w:val="22"/>
                            </w:rPr>
                          </m:ctrlPr>
                        </m:sSubPr>
                        <m:e>
                          <m:r>
                            <w:rPr>
                              <w:rFonts w:ascii="Cambria Math" w:eastAsia="宋体" w:hAnsi="Cambria Math" w:cs="Arial" w:hint="eastAsia"/>
                              <w:color w:val="000000" w:themeColor="text1"/>
                              <w:sz w:val="22"/>
                            </w:rPr>
                            <m:t>C</m:t>
                          </m:r>
                        </m:e>
                        <m:sub>
                          <m:r>
                            <w:rPr>
                              <w:rFonts w:ascii="Cambria Math" w:eastAsia="宋体" w:hAnsi="Cambria Math" w:cs="Arial"/>
                              <w:color w:val="000000" w:themeColor="text1"/>
                              <w:sz w:val="22"/>
                            </w:rPr>
                            <m:t>ijk</m:t>
                          </m:r>
                        </m:sub>
                      </m:sSub>
                      <m:r>
                        <w:rPr>
                          <w:rFonts w:ascii="Cambria Math" w:eastAsia="宋体" w:hAnsi="Cambria Math" w:cs="Arial"/>
                          <w:color w:val="000000" w:themeColor="text1"/>
                          <w:sz w:val="22"/>
                        </w:rPr>
                        <m:t xml:space="preserve"> |  </m:t>
                      </m:r>
                      <m:sSub>
                        <m:sSubPr>
                          <m:ctrlPr>
                            <w:rPr>
                              <w:rFonts w:ascii="Cambria Math" w:eastAsia="宋体" w:hAnsi="Cambria Math" w:cs="Arial"/>
                              <w:i/>
                              <w:color w:val="000000" w:themeColor="text1"/>
                              <w:sz w:val="22"/>
                            </w:rPr>
                          </m:ctrlPr>
                        </m:sSubPr>
                        <m:e>
                          <m:r>
                            <w:rPr>
                              <w:rFonts w:ascii="Cambria Math" w:eastAsia="宋体" w:hAnsi="Cambria Math" w:cs="Arial" w:hint="eastAsia"/>
                              <w:color w:val="000000" w:themeColor="text1"/>
                              <w:sz w:val="22"/>
                            </w:rPr>
                            <m:t>C</m:t>
                          </m:r>
                        </m:e>
                        <m:sub>
                          <m:r>
                            <w:rPr>
                              <w:rFonts w:ascii="Cambria Math" w:eastAsia="宋体" w:hAnsi="Cambria Math" w:cs="Arial"/>
                              <w:color w:val="000000" w:themeColor="text1"/>
                              <w:sz w:val="22"/>
                            </w:rPr>
                            <m:t>ijk</m:t>
                          </m:r>
                        </m:sub>
                      </m:sSub>
                      <m:r>
                        <w:rPr>
                          <w:rFonts w:ascii="Cambria Math" w:eastAsia="宋体" w:hAnsi="Cambria Math" w:cs="Arial"/>
                          <w:color w:val="000000" w:themeColor="text1"/>
                          <w:sz w:val="22"/>
                        </w:rPr>
                        <m:t>∈</m:t>
                      </m:r>
                      <m:sSubSup>
                        <m:sSubSupPr>
                          <m:ctrlPr>
                            <w:rPr>
                              <w:rFonts w:ascii="Cambria Math" w:eastAsia="Cambria Math" w:hAnsi="Cambria Math" w:cs="Arial"/>
                              <w:i/>
                              <w:color w:val="000000" w:themeColor="text1"/>
                              <w:sz w:val="22"/>
                            </w:rPr>
                          </m:ctrlPr>
                        </m:sSubSupPr>
                        <m:e>
                          <m:r>
                            <w:rPr>
                              <w:rFonts w:ascii="Cambria Math" w:eastAsia="Cambria Math" w:hAnsi="Cambria Math" w:cs="Arial"/>
                              <w:color w:val="000000" w:themeColor="text1"/>
                              <w:sz w:val="22"/>
                            </w:rPr>
                            <m:t xml:space="preserve"> M</m:t>
                          </m:r>
                        </m:e>
                        <m:sub>
                          <m:r>
                            <w:rPr>
                              <w:rFonts w:ascii="Cambria Math" w:eastAsia="Cambria Math" w:hAnsi="Cambria Math" w:cs="Arial"/>
                              <w:color w:val="000000" w:themeColor="text1"/>
                              <w:sz w:val="22"/>
                            </w:rPr>
                            <m:t>i</m:t>
                          </m:r>
                        </m:sub>
                        <m:sup>
                          <m:r>
                            <w:rPr>
                              <w:rFonts w:ascii="Cambria Math" w:eastAsia="Cambria Math" w:hAnsi="Cambria Math" w:cs="Arial"/>
                              <w:color w:val="000000" w:themeColor="text1"/>
                              <w:sz w:val="22"/>
                            </w:rPr>
                            <m:t>True</m:t>
                          </m:r>
                        </m:sup>
                      </m:sSubSup>
                      <m:r>
                        <w:rPr>
                          <w:rFonts w:ascii="Cambria Math" w:eastAsia="宋体" w:hAnsi="Cambria Math" w:cs="Arial"/>
                          <w:color w:val="000000" w:themeColor="text1"/>
                          <w:sz w:val="22"/>
                        </w:rPr>
                        <m:t xml:space="preserve"> </m:t>
                      </m:r>
                      <m:r>
                        <m:rPr>
                          <m:sty m:val="p"/>
                        </m:rPr>
                        <w:rPr>
                          <w:rFonts w:ascii="Cambria Math" w:eastAsia="宋体" w:hAnsi="Cambria Math" w:cs="Arial"/>
                          <w:color w:val="000000" w:themeColor="text1"/>
                          <w:sz w:val="22"/>
                        </w:rPr>
                        <m:t>or</m:t>
                      </m:r>
                      <m:r>
                        <w:rPr>
                          <w:rFonts w:ascii="Cambria Math" w:eastAsia="宋体" w:hAnsi="Cambria Math" w:cs="Arial"/>
                          <w:color w:val="000000" w:themeColor="text1"/>
                          <w:sz w:val="22"/>
                        </w:rPr>
                        <m:t xml:space="preserve"> </m:t>
                      </m:r>
                      <m:sSub>
                        <m:sSubPr>
                          <m:ctrlPr>
                            <w:rPr>
                              <w:rFonts w:ascii="Cambria Math" w:eastAsia="宋体" w:hAnsi="Cambria Math" w:cs="Arial"/>
                              <w:i/>
                              <w:color w:val="000000" w:themeColor="text1"/>
                              <w:sz w:val="22"/>
                            </w:rPr>
                          </m:ctrlPr>
                        </m:sSubPr>
                        <m:e>
                          <m:r>
                            <w:rPr>
                              <w:rFonts w:ascii="Cambria Math" w:eastAsia="宋体" w:hAnsi="Cambria Math" w:cs="Arial" w:hint="eastAsia"/>
                              <w:color w:val="000000" w:themeColor="text1"/>
                              <w:sz w:val="22"/>
                            </w:rPr>
                            <m:t>C</m:t>
                          </m:r>
                        </m:e>
                        <m:sub>
                          <m:r>
                            <w:rPr>
                              <w:rFonts w:ascii="Cambria Math" w:eastAsia="宋体" w:hAnsi="Cambria Math" w:cs="Arial"/>
                              <w:color w:val="000000" w:themeColor="text1"/>
                              <w:sz w:val="22"/>
                            </w:rPr>
                            <m:t>ijk</m:t>
                          </m:r>
                        </m:sub>
                      </m:sSub>
                      <m:r>
                        <w:rPr>
                          <w:rFonts w:ascii="Cambria Math" w:eastAsia="宋体" w:hAnsi="Cambria Math" w:cs="Arial"/>
                          <w:color w:val="000000" w:themeColor="text1"/>
                          <w:sz w:val="22"/>
                        </w:rPr>
                        <m:t>∈</m:t>
                      </m:r>
                      <m:sSubSup>
                        <m:sSubSupPr>
                          <m:ctrlPr>
                            <w:rPr>
                              <w:rFonts w:ascii="Cambria Math" w:eastAsia="Cambria Math" w:hAnsi="Cambria Math" w:cs="Arial"/>
                              <w:i/>
                              <w:color w:val="000000" w:themeColor="text1"/>
                              <w:sz w:val="22"/>
                            </w:rPr>
                          </m:ctrlPr>
                        </m:sSubSupPr>
                        <m:e>
                          <m:r>
                            <w:rPr>
                              <w:rFonts w:ascii="Cambria Math" w:eastAsia="Cambria Math" w:hAnsi="Cambria Math" w:cs="Arial"/>
                              <w:color w:val="000000" w:themeColor="text1"/>
                              <w:sz w:val="22"/>
                            </w:rPr>
                            <m:t>M</m:t>
                          </m:r>
                        </m:e>
                        <m:sub>
                          <m:r>
                            <w:rPr>
                              <w:rFonts w:ascii="Cambria Math" w:eastAsia="Cambria Math" w:hAnsi="Cambria Math" w:cs="Arial"/>
                              <w:color w:val="000000" w:themeColor="text1"/>
                              <w:sz w:val="22"/>
                            </w:rPr>
                            <m:t>j</m:t>
                          </m:r>
                        </m:sub>
                        <m:sup>
                          <m:r>
                            <w:rPr>
                              <w:rFonts w:ascii="Cambria Math" w:eastAsia="Cambria Math" w:hAnsi="Cambria Math" w:cs="Arial"/>
                              <w:color w:val="000000" w:themeColor="text1"/>
                              <w:sz w:val="22"/>
                            </w:rPr>
                            <m:t>Pre</m:t>
                          </m:r>
                        </m:sup>
                      </m:sSubSup>
                    </m:e>
                  </m:d>
                </m:e>
              </m:d>
            </m:den>
          </m:f>
        </m:oMath>
      </m:oMathPara>
    </w:p>
    <w:p w14:paraId="2BF31160" w14:textId="77777777" w:rsidR="00C5061B" w:rsidRPr="00E01297" w:rsidRDefault="00C5061B" w:rsidP="00AB1189">
      <w:pPr>
        <w:adjustRightInd w:val="0"/>
        <w:snapToGrid w:val="0"/>
        <w:jc w:val="center"/>
        <w:rPr>
          <w:rFonts w:ascii="Arial" w:eastAsia="宋体" w:hAnsi="Arial" w:cs="Arial"/>
          <w:color w:val="000000" w:themeColor="text1"/>
          <w:sz w:val="22"/>
        </w:rPr>
      </w:pPr>
    </w:p>
    <w:p w14:paraId="15127E49" w14:textId="4EDB079F" w:rsidR="00C5061B" w:rsidRPr="00E01297" w:rsidRDefault="00AB1189" w:rsidP="00DE60EE">
      <w:pPr>
        <w:adjustRightInd w:val="0"/>
        <w:snapToGrid w:val="0"/>
        <w:rPr>
          <w:rFonts w:ascii="Arial" w:hAnsi="Arial" w:cs="Arial"/>
          <w:color w:val="000000" w:themeColor="text1"/>
          <w:sz w:val="22"/>
        </w:rPr>
      </w:pPr>
      <w:r w:rsidRPr="00E01297">
        <w:rPr>
          <w:rFonts w:ascii="Arial" w:eastAsia="宋体" w:hAnsi="Arial" w:cs="Arial" w:hint="eastAsia"/>
          <w:color w:val="000000" w:themeColor="text1"/>
          <w:sz w:val="22"/>
        </w:rPr>
        <w:t>(</w:t>
      </w:r>
      <w:r w:rsidRPr="00E01297">
        <w:rPr>
          <w:rFonts w:ascii="Arial" w:eastAsia="宋体" w:hAnsi="Arial" w:cs="Arial"/>
          <w:color w:val="000000" w:themeColor="text1"/>
          <w:sz w:val="22"/>
        </w:rPr>
        <w:t xml:space="preserve">ii) </w:t>
      </w:r>
      <w:r w:rsidRPr="00E01297">
        <w:rPr>
          <w:rFonts w:ascii="Arial" w:hAnsi="Arial" w:cs="Arial"/>
          <w:color w:val="000000" w:themeColor="text1"/>
          <w:sz w:val="22"/>
        </w:rPr>
        <w:t>2D Recovery score</w:t>
      </w:r>
      <w:r w:rsidR="00D6419B">
        <w:rPr>
          <w:rFonts w:ascii="Arial" w:hAnsi="Arial" w:cs="Arial"/>
          <w:color w:val="000000" w:themeColor="text1"/>
          <w:sz w:val="22"/>
        </w:rPr>
        <w:t xml:space="preserve"> for </w:t>
      </w:r>
      <w:r w:rsidR="00D6419B" w:rsidRPr="00AD38EB">
        <w:rPr>
          <w:rFonts w:ascii="Arial" w:hAnsi="Arial" w:cs="Arial"/>
          <w:color w:val="000000" w:themeColor="text1"/>
          <w:sz w:val="22"/>
        </w:rPr>
        <w:t xml:space="preserve">two </w:t>
      </w:r>
      <w:r w:rsidR="00D6419B">
        <w:rPr>
          <w:rFonts w:ascii="Arial" w:hAnsi="Arial" w:cs="Arial"/>
          <w:color w:val="000000" w:themeColor="text1"/>
          <w:sz w:val="22"/>
        </w:rPr>
        <w:t>bi</w:t>
      </w:r>
      <w:r w:rsidR="00D6419B" w:rsidRPr="00AD38EB">
        <w:rPr>
          <w:rFonts w:ascii="Arial" w:hAnsi="Arial" w:cs="Arial"/>
          <w:color w:val="000000" w:themeColor="text1"/>
          <w:sz w:val="22"/>
        </w:rPr>
        <w:t>-clusters</w:t>
      </w:r>
    </w:p>
    <w:p w14:paraId="67CBCB62" w14:textId="171AD593" w:rsidR="00C5061B" w:rsidRDefault="00C5061B" w:rsidP="00C5061B">
      <w:pPr>
        <w:adjustRightInd w:val="0"/>
        <w:snapToGrid w:val="0"/>
        <w:spacing w:beforeLines="30" w:before="93" w:afterLines="30" w:after="93"/>
        <w:rPr>
          <w:rFonts w:ascii="Arial" w:eastAsia="宋体" w:hAnsi="Arial" w:cs="Arial"/>
          <w:sz w:val="22"/>
        </w:rPr>
      </w:pPr>
      <m:oMathPara>
        <m:oMath>
          <m:r>
            <m:rPr>
              <m:sty m:val="p"/>
            </m:rPr>
            <w:rPr>
              <w:rFonts w:ascii="Cambria Math" w:eastAsia="宋体" w:hAnsi="Cambria Math" w:cs="Arial"/>
              <w:sz w:val="22"/>
            </w:rPr>
            <m:t xml:space="preserve">2D Recovery </m:t>
          </m:r>
          <m:r>
            <m:rPr>
              <m:sty m:val="p"/>
            </m:rPr>
            <w:rPr>
              <w:rFonts w:ascii="Cambria Math" w:eastAsia="Cambria Math" w:hAnsi="Cambria Math" w:cs="Arial"/>
              <w:sz w:val="22"/>
            </w:rPr>
            <m:t>=</m:t>
          </m:r>
          <m:f>
            <m:fPr>
              <m:ctrlPr>
                <w:rPr>
                  <w:rFonts w:ascii="Cambria Math" w:eastAsia="Cambria Math" w:hAnsi="Cambria Math" w:cs="Arial"/>
                  <w:sz w:val="22"/>
                </w:rPr>
              </m:ctrlPr>
            </m:fPr>
            <m:num>
              <m:r>
                <w:rPr>
                  <w:rFonts w:ascii="Cambria Math" w:eastAsia="Cambria Math" w:hAnsi="Cambria Math" w:cs="Arial"/>
                  <w:sz w:val="22"/>
                </w:rPr>
                <m:t>1</m:t>
              </m:r>
            </m:num>
            <m:den>
              <m:r>
                <w:rPr>
                  <w:rFonts w:ascii="Cambria Math" w:eastAsia="Cambria Math" w:hAnsi="Cambria Math" w:cs="Arial"/>
                  <w:sz w:val="22"/>
                </w:rPr>
                <m:t>k</m:t>
              </m:r>
            </m:den>
          </m:f>
          <m:r>
            <m:rPr>
              <m:sty m:val="p"/>
            </m:rPr>
            <w:rPr>
              <w:rFonts w:ascii="Cambria Math" w:eastAsia="Cambria Math" w:hAnsi="Cambria Math" w:cs="Arial"/>
              <w:sz w:val="22"/>
            </w:rPr>
            <m:t>∙</m:t>
          </m:r>
          <m:nary>
            <m:naryPr>
              <m:chr m:val="∑"/>
              <m:limLoc m:val="undOvr"/>
              <m:ctrlPr>
                <w:rPr>
                  <w:rFonts w:ascii="Cambria Math" w:eastAsia="Cambria Math" w:hAnsi="Cambria Math" w:cs="Arial"/>
                  <w:sz w:val="22"/>
                </w:rPr>
              </m:ctrlPr>
            </m:naryPr>
            <m:sub>
              <m:r>
                <w:rPr>
                  <w:rFonts w:ascii="Cambria Math" w:eastAsia="Cambria Math" w:hAnsi="Cambria Math" w:cs="Arial"/>
                  <w:sz w:val="22"/>
                </w:rPr>
                <m:t>i=1</m:t>
              </m:r>
            </m:sub>
            <m:sup>
              <m:r>
                <w:rPr>
                  <w:rFonts w:ascii="Cambria Math" w:eastAsia="Cambria Math" w:hAnsi="Cambria Math" w:cs="Arial"/>
                  <w:sz w:val="22"/>
                </w:rPr>
                <m:t>k</m:t>
              </m:r>
            </m:sup>
            <m:e>
              <m:func>
                <m:funcPr>
                  <m:ctrlPr>
                    <w:rPr>
                      <w:rFonts w:ascii="Cambria Math" w:eastAsia="Cambria Math" w:hAnsi="Cambria Math" w:cs="Arial"/>
                      <w:i/>
                      <w:sz w:val="22"/>
                    </w:rPr>
                  </m:ctrlPr>
                </m:funcPr>
                <m:fName>
                  <m:limLow>
                    <m:limLowPr>
                      <m:ctrlPr>
                        <w:rPr>
                          <w:rFonts w:ascii="Cambria Math" w:eastAsia="Cambria Math" w:hAnsi="Cambria Math" w:cs="Arial"/>
                          <w:i/>
                          <w:sz w:val="22"/>
                        </w:rPr>
                      </m:ctrlPr>
                    </m:limLowPr>
                    <m:e>
                      <m:r>
                        <m:rPr>
                          <m:sty m:val="p"/>
                        </m:rPr>
                        <w:rPr>
                          <w:rFonts w:ascii="Cambria Math" w:eastAsia="Cambria Math" w:hAnsi="Cambria Math" w:cs="Arial"/>
                          <w:sz w:val="22"/>
                        </w:rPr>
                        <m:t>max</m:t>
                      </m:r>
                    </m:e>
                    <m:lim>
                      <m:r>
                        <w:rPr>
                          <w:rFonts w:ascii="Cambria Math" w:eastAsia="Cambria Math" w:hAnsi="Cambria Math" w:cs="Arial"/>
                          <w:sz w:val="22"/>
                        </w:rPr>
                        <m:t>1≤j≤l</m:t>
                      </m:r>
                    </m:lim>
                  </m:limLow>
                </m:fName>
                <m:e>
                  <m:r>
                    <w:rPr>
                      <w:rFonts w:ascii="Cambria Math" w:eastAsia="Cambria Math" w:hAnsi="Cambria Math" w:cs="Arial"/>
                      <w:sz w:val="22"/>
                    </w:rPr>
                    <m:t>Jaccard</m:t>
                  </m:r>
                  <m:d>
                    <m:dPr>
                      <m:ctrlPr>
                        <w:rPr>
                          <w:rFonts w:ascii="Cambria Math" w:eastAsia="Cambria Math" w:hAnsi="Cambria Math" w:cs="Arial"/>
                          <w:i/>
                          <w:sz w:val="22"/>
                        </w:rPr>
                      </m:ctrlPr>
                    </m:dPr>
                    <m:e>
                      <m:sSubSup>
                        <m:sSubSupPr>
                          <m:ctrlPr>
                            <w:rPr>
                              <w:rFonts w:ascii="Cambria Math" w:eastAsia="Cambria Math" w:hAnsi="Cambria Math" w:cs="Arial"/>
                              <w:i/>
                              <w:sz w:val="22"/>
                            </w:rPr>
                          </m:ctrlPr>
                        </m:sSubSupPr>
                        <m:e>
                          <m:r>
                            <w:rPr>
                              <w:rFonts w:ascii="Cambria Math" w:eastAsia="Cambria Math" w:hAnsi="Cambria Math" w:cs="Arial"/>
                              <w:sz w:val="22"/>
                            </w:rPr>
                            <m:t xml:space="preserve"> M</m:t>
                          </m:r>
                        </m:e>
                        <m:sub>
                          <m:r>
                            <w:rPr>
                              <w:rFonts w:ascii="Cambria Math" w:eastAsia="Cambria Math" w:hAnsi="Cambria Math" w:cs="Arial"/>
                              <w:sz w:val="22"/>
                            </w:rPr>
                            <m:t>i</m:t>
                          </m:r>
                        </m:sub>
                        <m:sup>
                          <m:r>
                            <w:rPr>
                              <w:rFonts w:ascii="Cambria Math" w:eastAsia="Cambria Math" w:hAnsi="Cambria Math" w:cs="Arial"/>
                              <w:sz w:val="22"/>
                            </w:rPr>
                            <m:t>True</m:t>
                          </m:r>
                        </m:sup>
                      </m:sSubSup>
                      <m:r>
                        <w:rPr>
                          <w:rFonts w:ascii="Cambria Math" w:eastAsia="Cambria Math" w:hAnsi="Cambria Math" w:cs="Arial"/>
                          <w:sz w:val="22"/>
                        </w:rPr>
                        <m:t>,</m:t>
                      </m:r>
                      <m:sSubSup>
                        <m:sSubSupPr>
                          <m:ctrlPr>
                            <w:rPr>
                              <w:rFonts w:ascii="Cambria Math" w:eastAsia="Cambria Math" w:hAnsi="Cambria Math" w:cs="Arial"/>
                              <w:i/>
                              <w:sz w:val="22"/>
                            </w:rPr>
                          </m:ctrlPr>
                        </m:sSubSupPr>
                        <m:e>
                          <m:r>
                            <w:rPr>
                              <w:rFonts w:ascii="Cambria Math" w:eastAsia="Cambria Math" w:hAnsi="Cambria Math" w:cs="Arial"/>
                              <w:sz w:val="22"/>
                            </w:rPr>
                            <m:t>M</m:t>
                          </m:r>
                        </m:e>
                        <m:sub>
                          <m:r>
                            <w:rPr>
                              <w:rFonts w:ascii="Cambria Math" w:eastAsia="Cambria Math" w:hAnsi="Cambria Math" w:cs="Arial"/>
                              <w:sz w:val="22"/>
                            </w:rPr>
                            <m:t>j</m:t>
                          </m:r>
                        </m:sub>
                        <m:sup>
                          <m:r>
                            <w:rPr>
                              <w:rFonts w:ascii="Cambria Math" w:eastAsia="Cambria Math" w:hAnsi="Cambria Math" w:cs="Arial"/>
                              <w:sz w:val="22"/>
                            </w:rPr>
                            <m:t>Pre</m:t>
                          </m:r>
                        </m:sup>
                      </m:sSubSup>
                    </m:e>
                  </m:d>
                </m:e>
              </m:func>
            </m:e>
          </m:nary>
        </m:oMath>
      </m:oMathPara>
    </w:p>
    <w:p w14:paraId="10466152" w14:textId="33477A16" w:rsidR="00C5061B" w:rsidRPr="004C599F" w:rsidRDefault="00C5061B" w:rsidP="00C5061B">
      <w:pPr>
        <w:adjustRightInd w:val="0"/>
        <w:snapToGrid w:val="0"/>
        <w:rPr>
          <w:rFonts w:ascii="Arial" w:eastAsia="宋体" w:hAnsi="Arial" w:cs="Arial"/>
          <w:sz w:val="22"/>
        </w:rPr>
      </w:pPr>
      <w:r>
        <w:rPr>
          <w:rFonts w:ascii="Arial" w:eastAsia="宋体" w:hAnsi="Arial" w:cs="Arial"/>
          <w:sz w:val="22"/>
        </w:rPr>
        <w:t xml:space="preserve">where </w:t>
      </w:r>
      <m:oMath>
        <m:sSubSup>
          <m:sSubSupPr>
            <m:ctrlPr>
              <w:rPr>
                <w:rFonts w:ascii="Cambria Math" w:eastAsia="Cambria Math" w:hAnsi="Cambria Math" w:cs="Arial"/>
                <w:i/>
                <w:sz w:val="22"/>
              </w:rPr>
            </m:ctrlPr>
          </m:sSubSupPr>
          <m:e>
            <m:r>
              <w:rPr>
                <w:rFonts w:ascii="Cambria Math" w:eastAsia="Cambria Math" w:hAnsi="Cambria Math" w:cs="Arial"/>
                <w:sz w:val="22"/>
              </w:rPr>
              <m:t xml:space="preserve"> M</m:t>
            </m:r>
          </m:e>
          <m:sub>
            <m:r>
              <w:rPr>
                <w:rFonts w:ascii="Cambria Math" w:eastAsia="Cambria Math" w:hAnsi="Cambria Math" w:cs="Arial"/>
                <w:sz w:val="22"/>
              </w:rPr>
              <m:t>i</m:t>
            </m:r>
          </m:sub>
          <m:sup>
            <m:r>
              <w:rPr>
                <w:rFonts w:ascii="Cambria Math" w:eastAsia="Cambria Math" w:hAnsi="Cambria Math" w:cs="Arial"/>
                <w:sz w:val="22"/>
              </w:rPr>
              <m:t>True</m:t>
            </m:r>
          </m:sup>
        </m:sSubSup>
        <m:r>
          <w:rPr>
            <w:rFonts w:ascii="Cambria Math" w:eastAsia="宋体" w:hAnsi="Cambria Math" w:cs="Arial"/>
            <w:sz w:val="22"/>
          </w:rPr>
          <m:t xml:space="preserve"> </m:t>
        </m:r>
      </m:oMath>
      <w:r w:rsidR="00852B53">
        <w:rPr>
          <w:rFonts w:ascii="Arial" w:eastAsia="宋体" w:hAnsi="Arial" w:cs="Arial"/>
          <w:sz w:val="22"/>
        </w:rPr>
        <w:t>and</w:t>
      </w:r>
      <w:r w:rsidR="00852B53">
        <w:rPr>
          <w:rFonts w:ascii="Arial" w:eastAsia="宋体" w:hAnsi="Arial" w:cs="Arial" w:hint="eastAsia"/>
          <w:sz w:val="22"/>
        </w:rPr>
        <w:t xml:space="preserve"> </w:t>
      </w:r>
      <m:oMath>
        <m:sSubSup>
          <m:sSubSupPr>
            <m:ctrlPr>
              <w:rPr>
                <w:rFonts w:ascii="Cambria Math" w:eastAsia="Cambria Math" w:hAnsi="Cambria Math" w:cs="Arial"/>
                <w:i/>
                <w:sz w:val="22"/>
              </w:rPr>
            </m:ctrlPr>
          </m:sSubSupPr>
          <m:e>
            <m:r>
              <w:rPr>
                <w:rFonts w:ascii="Cambria Math" w:eastAsia="Cambria Math" w:hAnsi="Cambria Math" w:cs="Arial"/>
                <w:sz w:val="22"/>
              </w:rPr>
              <m:t>M</m:t>
            </m:r>
          </m:e>
          <m:sub>
            <m:r>
              <w:rPr>
                <w:rFonts w:ascii="Cambria Math" w:eastAsia="Cambria Math" w:hAnsi="Cambria Math" w:cs="Arial"/>
                <w:sz w:val="22"/>
              </w:rPr>
              <m:t>j</m:t>
            </m:r>
          </m:sub>
          <m:sup>
            <m:r>
              <w:rPr>
                <w:rFonts w:ascii="Cambria Math" w:eastAsia="Cambria Math" w:hAnsi="Cambria Math" w:cs="Arial"/>
                <w:sz w:val="22"/>
              </w:rPr>
              <m:t>Pre</m:t>
            </m:r>
          </m:sup>
        </m:sSubSup>
      </m:oMath>
      <w:r w:rsidR="00852B53" w:rsidRPr="004C599F">
        <w:rPr>
          <w:rFonts w:ascii="Arial" w:eastAsia="宋体" w:hAnsi="Arial" w:cs="Arial"/>
          <w:sz w:val="22"/>
        </w:rPr>
        <w:t xml:space="preserve"> </w:t>
      </w:r>
      <w:r>
        <w:rPr>
          <w:rFonts w:ascii="Arial" w:eastAsia="宋体" w:hAnsi="Arial" w:cs="Arial"/>
          <w:sz w:val="22"/>
        </w:rPr>
        <w:t xml:space="preserve">are two </w:t>
      </w:r>
      <w:r w:rsidRPr="004A2756">
        <w:rPr>
          <w:rFonts w:ascii="Arial" w:eastAsia="宋体" w:hAnsi="Arial" w:cs="Arial"/>
          <w:sz w:val="22"/>
        </w:rPr>
        <w:t>matrices</w:t>
      </w:r>
      <w:r>
        <w:rPr>
          <w:rFonts w:ascii="Arial" w:eastAsia="宋体" w:hAnsi="Arial" w:cs="Arial"/>
          <w:sz w:val="22"/>
        </w:rPr>
        <w:t>/bi</w:t>
      </w:r>
      <w:r w:rsidR="00852B53">
        <w:rPr>
          <w:rFonts w:ascii="Arial" w:eastAsia="宋体" w:hAnsi="Arial" w:cs="Arial"/>
          <w:sz w:val="22"/>
        </w:rPr>
        <w:t>-</w:t>
      </w:r>
      <w:r>
        <w:rPr>
          <w:rFonts w:ascii="Arial" w:eastAsia="宋体" w:hAnsi="Arial" w:cs="Arial"/>
          <w:sz w:val="22"/>
        </w:rPr>
        <w:t xml:space="preserve">clusters and </w:t>
      </w:r>
      <w:r w:rsidRPr="004C599F">
        <w:rPr>
          <w:rFonts w:ascii="Arial" w:eastAsia="宋体" w:hAnsi="Arial" w:cs="Arial"/>
          <w:sz w:val="22"/>
        </w:rPr>
        <w:t>Jaccard index is defined as</w:t>
      </w:r>
    </w:p>
    <w:p w14:paraId="2C1AA1D8" w14:textId="08A43929" w:rsidR="00C5061B" w:rsidRDefault="00C5061B" w:rsidP="00C5061B">
      <w:pPr>
        <w:adjustRightInd w:val="0"/>
        <w:snapToGrid w:val="0"/>
        <w:jc w:val="center"/>
        <w:rPr>
          <w:rFonts w:ascii="Arial" w:eastAsia="宋体" w:hAnsi="Arial" w:cs="Arial"/>
          <w:sz w:val="22"/>
        </w:rPr>
      </w:pPr>
      <m:oMathPara>
        <m:oMath>
          <m:r>
            <w:rPr>
              <w:rFonts w:ascii="Cambria Math" w:eastAsia="Cambria Math" w:hAnsi="Cambria Math" w:cs="Arial"/>
              <w:sz w:val="22"/>
            </w:rPr>
            <w:lastRenderedPageBreak/>
            <m:t>Jaccard</m:t>
          </m:r>
          <m:d>
            <m:dPr>
              <m:ctrlPr>
                <w:rPr>
                  <w:rFonts w:ascii="Cambria Math" w:eastAsia="Cambria Math" w:hAnsi="Cambria Math" w:cs="Arial"/>
                  <w:i/>
                  <w:sz w:val="22"/>
                </w:rPr>
              </m:ctrlPr>
            </m:dPr>
            <m:e>
              <m:sSubSup>
                <m:sSubSupPr>
                  <m:ctrlPr>
                    <w:rPr>
                      <w:rFonts w:ascii="Cambria Math" w:eastAsia="Cambria Math" w:hAnsi="Cambria Math" w:cs="Arial"/>
                      <w:i/>
                      <w:sz w:val="22"/>
                    </w:rPr>
                  </m:ctrlPr>
                </m:sSubSupPr>
                <m:e>
                  <m:r>
                    <w:rPr>
                      <w:rFonts w:ascii="Cambria Math" w:eastAsia="Cambria Math" w:hAnsi="Cambria Math" w:cs="Arial"/>
                      <w:sz w:val="22"/>
                    </w:rPr>
                    <m:t xml:space="preserve"> M</m:t>
                  </m:r>
                </m:e>
                <m:sub>
                  <m:r>
                    <w:rPr>
                      <w:rFonts w:ascii="Cambria Math" w:eastAsia="Cambria Math" w:hAnsi="Cambria Math" w:cs="Arial"/>
                      <w:sz w:val="22"/>
                    </w:rPr>
                    <m:t>i</m:t>
                  </m:r>
                </m:sub>
                <m:sup>
                  <m:r>
                    <w:rPr>
                      <w:rFonts w:ascii="Cambria Math" w:eastAsia="Cambria Math" w:hAnsi="Cambria Math" w:cs="Arial"/>
                      <w:sz w:val="22"/>
                    </w:rPr>
                    <m:t>True</m:t>
                  </m:r>
                </m:sup>
              </m:sSubSup>
              <m:r>
                <w:rPr>
                  <w:rFonts w:ascii="Cambria Math" w:eastAsia="Cambria Math" w:hAnsi="Cambria Math" w:cs="Arial"/>
                  <w:sz w:val="22"/>
                </w:rPr>
                <m:t>,</m:t>
              </m:r>
              <m:sSubSup>
                <m:sSubSupPr>
                  <m:ctrlPr>
                    <w:rPr>
                      <w:rFonts w:ascii="Cambria Math" w:eastAsia="Cambria Math" w:hAnsi="Cambria Math" w:cs="Arial"/>
                      <w:i/>
                      <w:sz w:val="22"/>
                    </w:rPr>
                  </m:ctrlPr>
                </m:sSubSupPr>
                <m:e>
                  <m:r>
                    <w:rPr>
                      <w:rFonts w:ascii="Cambria Math" w:eastAsia="Cambria Math" w:hAnsi="Cambria Math" w:cs="Arial"/>
                      <w:sz w:val="22"/>
                    </w:rPr>
                    <m:t>M</m:t>
                  </m:r>
                </m:e>
                <m:sub>
                  <m:r>
                    <w:rPr>
                      <w:rFonts w:ascii="Cambria Math" w:eastAsia="Cambria Math" w:hAnsi="Cambria Math" w:cs="Arial"/>
                      <w:sz w:val="22"/>
                    </w:rPr>
                    <m:t>j</m:t>
                  </m:r>
                </m:sub>
                <m:sup>
                  <m:r>
                    <w:rPr>
                      <w:rFonts w:ascii="Cambria Math" w:eastAsia="Cambria Math" w:hAnsi="Cambria Math" w:cs="Arial"/>
                      <w:sz w:val="22"/>
                    </w:rPr>
                    <m:t>Pre</m:t>
                  </m:r>
                </m:sup>
              </m:sSubSup>
            </m:e>
          </m:d>
          <m:r>
            <w:rPr>
              <w:rFonts w:ascii="Cambria Math" w:eastAsia="Cambria Math" w:hAnsi="Cambria Math" w:cs="Arial"/>
              <w:sz w:val="22"/>
            </w:rPr>
            <m:t>=</m:t>
          </m:r>
          <m:f>
            <m:fPr>
              <m:ctrlPr>
                <w:rPr>
                  <w:rFonts w:ascii="Cambria Math" w:eastAsia="宋体" w:hAnsi="Cambria Math" w:cs="Arial"/>
                  <w:i/>
                  <w:sz w:val="22"/>
                </w:rPr>
              </m:ctrlPr>
            </m:fPr>
            <m:num>
              <m:d>
                <m:dPr>
                  <m:begChr m:val="|"/>
                  <m:endChr m:val="|"/>
                  <m:ctrlPr>
                    <w:rPr>
                      <w:rFonts w:ascii="Cambria Math" w:eastAsia="宋体" w:hAnsi="Cambria Math" w:cs="Arial"/>
                      <w:i/>
                      <w:sz w:val="22"/>
                    </w:rPr>
                  </m:ctrlPr>
                </m:dPr>
                <m:e>
                  <m:d>
                    <m:dPr>
                      <m:begChr m:val="{"/>
                      <m:endChr m:val="}"/>
                      <m:ctrlPr>
                        <w:rPr>
                          <w:rFonts w:ascii="Cambria Math" w:eastAsia="宋体" w:hAnsi="Cambria Math" w:cs="Arial"/>
                          <w:i/>
                          <w:sz w:val="22"/>
                        </w:rPr>
                      </m:ctrlPr>
                    </m:dPr>
                    <m:e>
                      <m:sSub>
                        <m:sSubPr>
                          <m:ctrlPr>
                            <w:rPr>
                              <w:rFonts w:ascii="Cambria Math" w:eastAsia="宋体" w:hAnsi="Cambria Math" w:cs="Arial"/>
                              <w:i/>
                              <w:sz w:val="22"/>
                            </w:rPr>
                          </m:ctrlPr>
                        </m:sSubPr>
                        <m:e>
                          <m:r>
                            <w:rPr>
                              <w:rFonts w:ascii="Cambria Math" w:eastAsia="宋体" w:hAnsi="Cambria Math" w:cs="Arial" w:hint="eastAsia"/>
                              <w:sz w:val="22"/>
                            </w:rPr>
                            <m:t>C</m:t>
                          </m:r>
                        </m:e>
                        <m:sub>
                          <m:r>
                            <w:rPr>
                              <w:rFonts w:ascii="Cambria Math" w:eastAsia="宋体" w:hAnsi="Cambria Math" w:cs="Arial"/>
                              <w:sz w:val="22"/>
                            </w:rPr>
                            <m:t>ij</m:t>
                          </m:r>
                        </m:sub>
                      </m:sSub>
                      <m:r>
                        <w:rPr>
                          <w:rFonts w:ascii="Cambria Math" w:eastAsia="宋体" w:hAnsi="Cambria Math" w:cs="Arial"/>
                          <w:sz w:val="22"/>
                        </w:rPr>
                        <m:t xml:space="preserve"> |  </m:t>
                      </m:r>
                      <m:sSub>
                        <m:sSubPr>
                          <m:ctrlPr>
                            <w:rPr>
                              <w:rFonts w:ascii="Cambria Math" w:eastAsia="宋体" w:hAnsi="Cambria Math" w:cs="Arial"/>
                              <w:i/>
                              <w:sz w:val="22"/>
                            </w:rPr>
                          </m:ctrlPr>
                        </m:sSubPr>
                        <m:e>
                          <m:r>
                            <w:rPr>
                              <w:rFonts w:ascii="Cambria Math" w:eastAsia="宋体" w:hAnsi="Cambria Math" w:cs="Arial" w:hint="eastAsia"/>
                              <w:sz w:val="22"/>
                            </w:rPr>
                            <m:t>C</m:t>
                          </m:r>
                        </m:e>
                        <m:sub>
                          <m:r>
                            <w:rPr>
                              <w:rFonts w:ascii="Cambria Math" w:eastAsia="宋体" w:hAnsi="Cambria Math" w:cs="Arial"/>
                              <w:sz w:val="22"/>
                            </w:rPr>
                            <m:t>ij</m:t>
                          </m:r>
                        </m:sub>
                      </m:sSub>
                      <m:r>
                        <w:rPr>
                          <w:rFonts w:ascii="Cambria Math" w:eastAsia="宋体" w:hAnsi="Cambria Math" w:cs="Arial"/>
                          <w:sz w:val="22"/>
                        </w:rPr>
                        <m:t>∈</m:t>
                      </m:r>
                      <m:sSubSup>
                        <m:sSubSupPr>
                          <m:ctrlPr>
                            <w:rPr>
                              <w:rFonts w:ascii="Cambria Math" w:eastAsia="Cambria Math" w:hAnsi="Cambria Math" w:cs="Arial"/>
                              <w:i/>
                              <w:sz w:val="22"/>
                            </w:rPr>
                          </m:ctrlPr>
                        </m:sSubSupPr>
                        <m:e>
                          <m:r>
                            <w:rPr>
                              <w:rFonts w:ascii="Cambria Math" w:eastAsia="Cambria Math" w:hAnsi="Cambria Math" w:cs="Arial"/>
                              <w:sz w:val="22"/>
                            </w:rPr>
                            <m:t xml:space="preserve"> M</m:t>
                          </m:r>
                        </m:e>
                        <m:sub>
                          <m:r>
                            <w:rPr>
                              <w:rFonts w:ascii="Cambria Math" w:eastAsia="Cambria Math" w:hAnsi="Cambria Math" w:cs="Arial"/>
                              <w:sz w:val="22"/>
                            </w:rPr>
                            <m:t>i</m:t>
                          </m:r>
                        </m:sub>
                        <m:sup>
                          <m:r>
                            <w:rPr>
                              <w:rFonts w:ascii="Cambria Math" w:eastAsia="Cambria Math" w:hAnsi="Cambria Math" w:cs="Arial"/>
                              <w:sz w:val="22"/>
                            </w:rPr>
                            <m:t>True</m:t>
                          </m:r>
                        </m:sup>
                      </m:sSubSup>
                      <m:r>
                        <w:rPr>
                          <w:rFonts w:ascii="Cambria Math" w:eastAsia="宋体" w:hAnsi="Cambria Math" w:cs="Arial"/>
                          <w:sz w:val="22"/>
                        </w:rPr>
                        <m:t xml:space="preserve"> </m:t>
                      </m:r>
                      <m:r>
                        <m:rPr>
                          <m:sty m:val="p"/>
                        </m:rPr>
                        <w:rPr>
                          <w:rFonts w:ascii="Cambria Math" w:eastAsia="宋体" w:hAnsi="Cambria Math" w:cs="Arial"/>
                          <w:sz w:val="22"/>
                        </w:rPr>
                        <m:t>and</m:t>
                      </m:r>
                      <m:r>
                        <w:rPr>
                          <w:rFonts w:ascii="Cambria Math" w:eastAsia="宋体" w:hAnsi="Cambria Math" w:cs="Arial"/>
                          <w:sz w:val="22"/>
                        </w:rPr>
                        <m:t xml:space="preserve"> </m:t>
                      </m:r>
                      <m:sSub>
                        <m:sSubPr>
                          <m:ctrlPr>
                            <w:rPr>
                              <w:rFonts w:ascii="Cambria Math" w:eastAsia="宋体" w:hAnsi="Cambria Math" w:cs="Arial"/>
                              <w:i/>
                              <w:sz w:val="22"/>
                            </w:rPr>
                          </m:ctrlPr>
                        </m:sSubPr>
                        <m:e>
                          <m:r>
                            <w:rPr>
                              <w:rFonts w:ascii="Cambria Math" w:eastAsia="宋体" w:hAnsi="Cambria Math" w:cs="Arial" w:hint="eastAsia"/>
                              <w:sz w:val="22"/>
                            </w:rPr>
                            <m:t>C</m:t>
                          </m:r>
                        </m:e>
                        <m:sub>
                          <m:r>
                            <w:rPr>
                              <w:rFonts w:ascii="Cambria Math" w:eastAsia="宋体" w:hAnsi="Cambria Math" w:cs="Arial"/>
                              <w:sz w:val="22"/>
                            </w:rPr>
                            <m:t>ij</m:t>
                          </m:r>
                        </m:sub>
                      </m:sSub>
                      <m:r>
                        <w:rPr>
                          <w:rFonts w:ascii="Cambria Math" w:eastAsia="宋体" w:hAnsi="Cambria Math" w:cs="Arial"/>
                          <w:sz w:val="22"/>
                        </w:rPr>
                        <m:t>∈</m:t>
                      </m:r>
                      <m:sSubSup>
                        <m:sSubSupPr>
                          <m:ctrlPr>
                            <w:rPr>
                              <w:rFonts w:ascii="Cambria Math" w:eastAsia="Cambria Math" w:hAnsi="Cambria Math" w:cs="Arial"/>
                              <w:i/>
                              <w:sz w:val="22"/>
                            </w:rPr>
                          </m:ctrlPr>
                        </m:sSubSupPr>
                        <m:e>
                          <m:r>
                            <w:rPr>
                              <w:rFonts w:ascii="Cambria Math" w:eastAsia="Cambria Math" w:hAnsi="Cambria Math" w:cs="Arial"/>
                              <w:sz w:val="22"/>
                            </w:rPr>
                            <m:t>M</m:t>
                          </m:r>
                        </m:e>
                        <m:sub>
                          <m:r>
                            <w:rPr>
                              <w:rFonts w:ascii="Cambria Math" w:eastAsia="Cambria Math" w:hAnsi="Cambria Math" w:cs="Arial"/>
                              <w:sz w:val="22"/>
                            </w:rPr>
                            <m:t>j</m:t>
                          </m:r>
                        </m:sub>
                        <m:sup>
                          <m:r>
                            <w:rPr>
                              <w:rFonts w:ascii="Cambria Math" w:eastAsia="Cambria Math" w:hAnsi="Cambria Math" w:cs="Arial"/>
                              <w:sz w:val="22"/>
                            </w:rPr>
                            <m:t>Pre</m:t>
                          </m:r>
                        </m:sup>
                      </m:sSubSup>
                    </m:e>
                  </m:d>
                </m:e>
              </m:d>
            </m:num>
            <m:den>
              <m:d>
                <m:dPr>
                  <m:begChr m:val="|"/>
                  <m:endChr m:val="|"/>
                  <m:ctrlPr>
                    <w:rPr>
                      <w:rFonts w:ascii="Cambria Math" w:eastAsia="宋体" w:hAnsi="Cambria Math" w:cs="Arial"/>
                      <w:i/>
                      <w:sz w:val="22"/>
                    </w:rPr>
                  </m:ctrlPr>
                </m:dPr>
                <m:e>
                  <m:d>
                    <m:dPr>
                      <m:begChr m:val="{"/>
                      <m:endChr m:val="}"/>
                      <m:ctrlPr>
                        <w:rPr>
                          <w:rFonts w:ascii="Cambria Math" w:eastAsia="宋体" w:hAnsi="Cambria Math" w:cs="Arial"/>
                          <w:i/>
                          <w:sz w:val="22"/>
                        </w:rPr>
                      </m:ctrlPr>
                    </m:dPr>
                    <m:e>
                      <m:sSub>
                        <m:sSubPr>
                          <m:ctrlPr>
                            <w:rPr>
                              <w:rFonts w:ascii="Cambria Math" w:eastAsia="宋体" w:hAnsi="Cambria Math" w:cs="Arial"/>
                              <w:i/>
                              <w:sz w:val="22"/>
                            </w:rPr>
                          </m:ctrlPr>
                        </m:sSubPr>
                        <m:e>
                          <m:r>
                            <w:rPr>
                              <w:rFonts w:ascii="Cambria Math" w:eastAsia="宋体" w:hAnsi="Cambria Math" w:cs="Arial" w:hint="eastAsia"/>
                              <w:sz w:val="22"/>
                            </w:rPr>
                            <m:t>C</m:t>
                          </m:r>
                        </m:e>
                        <m:sub>
                          <m:r>
                            <w:rPr>
                              <w:rFonts w:ascii="Cambria Math" w:eastAsia="宋体" w:hAnsi="Cambria Math" w:cs="Arial"/>
                              <w:sz w:val="22"/>
                            </w:rPr>
                            <m:t>ij</m:t>
                          </m:r>
                        </m:sub>
                      </m:sSub>
                      <m:r>
                        <w:rPr>
                          <w:rFonts w:ascii="Cambria Math" w:eastAsia="宋体" w:hAnsi="Cambria Math" w:cs="Arial"/>
                          <w:sz w:val="22"/>
                        </w:rPr>
                        <m:t xml:space="preserve"> |  </m:t>
                      </m:r>
                      <m:sSub>
                        <m:sSubPr>
                          <m:ctrlPr>
                            <w:rPr>
                              <w:rFonts w:ascii="Cambria Math" w:eastAsia="宋体" w:hAnsi="Cambria Math" w:cs="Arial"/>
                              <w:i/>
                              <w:sz w:val="22"/>
                            </w:rPr>
                          </m:ctrlPr>
                        </m:sSubPr>
                        <m:e>
                          <m:r>
                            <w:rPr>
                              <w:rFonts w:ascii="Cambria Math" w:eastAsia="宋体" w:hAnsi="Cambria Math" w:cs="Arial" w:hint="eastAsia"/>
                              <w:sz w:val="22"/>
                            </w:rPr>
                            <m:t>C</m:t>
                          </m:r>
                        </m:e>
                        <m:sub>
                          <m:r>
                            <w:rPr>
                              <w:rFonts w:ascii="Cambria Math" w:eastAsia="宋体" w:hAnsi="Cambria Math" w:cs="Arial"/>
                              <w:sz w:val="22"/>
                            </w:rPr>
                            <m:t>ij</m:t>
                          </m:r>
                        </m:sub>
                      </m:sSub>
                      <m:r>
                        <w:rPr>
                          <w:rFonts w:ascii="Cambria Math" w:eastAsia="宋体" w:hAnsi="Cambria Math" w:cs="Arial"/>
                          <w:sz w:val="22"/>
                        </w:rPr>
                        <m:t>∈</m:t>
                      </m:r>
                      <m:sSubSup>
                        <m:sSubSupPr>
                          <m:ctrlPr>
                            <w:rPr>
                              <w:rFonts w:ascii="Cambria Math" w:eastAsia="Cambria Math" w:hAnsi="Cambria Math" w:cs="Arial"/>
                              <w:i/>
                              <w:sz w:val="22"/>
                            </w:rPr>
                          </m:ctrlPr>
                        </m:sSubSupPr>
                        <m:e>
                          <m:r>
                            <w:rPr>
                              <w:rFonts w:ascii="Cambria Math" w:eastAsia="Cambria Math" w:hAnsi="Cambria Math" w:cs="Arial"/>
                              <w:sz w:val="22"/>
                            </w:rPr>
                            <m:t xml:space="preserve"> M</m:t>
                          </m:r>
                        </m:e>
                        <m:sub>
                          <m:r>
                            <w:rPr>
                              <w:rFonts w:ascii="Cambria Math" w:eastAsia="Cambria Math" w:hAnsi="Cambria Math" w:cs="Arial"/>
                              <w:sz w:val="22"/>
                            </w:rPr>
                            <m:t>i</m:t>
                          </m:r>
                        </m:sub>
                        <m:sup>
                          <m:r>
                            <w:rPr>
                              <w:rFonts w:ascii="Cambria Math" w:eastAsia="Cambria Math" w:hAnsi="Cambria Math" w:cs="Arial"/>
                              <w:sz w:val="22"/>
                            </w:rPr>
                            <m:t>True</m:t>
                          </m:r>
                        </m:sup>
                      </m:sSubSup>
                      <m:r>
                        <w:rPr>
                          <w:rFonts w:ascii="Cambria Math" w:eastAsia="宋体" w:hAnsi="Cambria Math" w:cs="Arial"/>
                          <w:sz w:val="22"/>
                        </w:rPr>
                        <m:t xml:space="preserve"> </m:t>
                      </m:r>
                      <m:r>
                        <m:rPr>
                          <m:sty m:val="p"/>
                        </m:rPr>
                        <w:rPr>
                          <w:rFonts w:ascii="Cambria Math" w:eastAsia="宋体" w:hAnsi="Cambria Math" w:cs="Arial"/>
                          <w:sz w:val="22"/>
                        </w:rPr>
                        <m:t>or</m:t>
                      </m:r>
                      <m:r>
                        <w:rPr>
                          <w:rFonts w:ascii="Cambria Math" w:eastAsia="宋体" w:hAnsi="Cambria Math" w:cs="Arial"/>
                          <w:sz w:val="22"/>
                        </w:rPr>
                        <m:t xml:space="preserve"> </m:t>
                      </m:r>
                      <m:sSub>
                        <m:sSubPr>
                          <m:ctrlPr>
                            <w:rPr>
                              <w:rFonts w:ascii="Cambria Math" w:eastAsia="宋体" w:hAnsi="Cambria Math" w:cs="Arial"/>
                              <w:i/>
                              <w:sz w:val="22"/>
                            </w:rPr>
                          </m:ctrlPr>
                        </m:sSubPr>
                        <m:e>
                          <m:r>
                            <w:rPr>
                              <w:rFonts w:ascii="Cambria Math" w:eastAsia="宋体" w:hAnsi="Cambria Math" w:cs="Arial" w:hint="eastAsia"/>
                              <w:sz w:val="22"/>
                            </w:rPr>
                            <m:t>C</m:t>
                          </m:r>
                        </m:e>
                        <m:sub>
                          <m:r>
                            <w:rPr>
                              <w:rFonts w:ascii="Cambria Math" w:eastAsia="宋体" w:hAnsi="Cambria Math" w:cs="Arial"/>
                              <w:sz w:val="22"/>
                            </w:rPr>
                            <m:t>ij</m:t>
                          </m:r>
                        </m:sub>
                      </m:sSub>
                      <m:r>
                        <w:rPr>
                          <w:rFonts w:ascii="Cambria Math" w:eastAsia="宋体" w:hAnsi="Cambria Math" w:cs="Arial"/>
                          <w:sz w:val="22"/>
                        </w:rPr>
                        <m:t>∈</m:t>
                      </m:r>
                      <m:sSubSup>
                        <m:sSubSupPr>
                          <m:ctrlPr>
                            <w:rPr>
                              <w:rFonts w:ascii="Cambria Math" w:eastAsia="Cambria Math" w:hAnsi="Cambria Math" w:cs="Arial"/>
                              <w:i/>
                              <w:sz w:val="22"/>
                            </w:rPr>
                          </m:ctrlPr>
                        </m:sSubSupPr>
                        <m:e>
                          <m:r>
                            <w:rPr>
                              <w:rFonts w:ascii="Cambria Math" w:eastAsia="Cambria Math" w:hAnsi="Cambria Math" w:cs="Arial"/>
                              <w:sz w:val="22"/>
                            </w:rPr>
                            <m:t>M</m:t>
                          </m:r>
                        </m:e>
                        <m:sub>
                          <m:r>
                            <w:rPr>
                              <w:rFonts w:ascii="Cambria Math" w:eastAsia="Cambria Math" w:hAnsi="Cambria Math" w:cs="Arial"/>
                              <w:sz w:val="22"/>
                            </w:rPr>
                            <m:t>j</m:t>
                          </m:r>
                        </m:sub>
                        <m:sup>
                          <m:r>
                            <w:rPr>
                              <w:rFonts w:ascii="Cambria Math" w:eastAsia="Cambria Math" w:hAnsi="Cambria Math" w:cs="Arial"/>
                              <w:sz w:val="22"/>
                            </w:rPr>
                            <m:t>Pre</m:t>
                          </m:r>
                        </m:sup>
                      </m:sSubSup>
                    </m:e>
                  </m:d>
                </m:e>
              </m:d>
            </m:den>
          </m:f>
        </m:oMath>
      </m:oMathPara>
    </w:p>
    <w:p w14:paraId="46C0EA13" w14:textId="4E0D9BB9" w:rsidR="00AB1189" w:rsidRDefault="00AB1189" w:rsidP="00DE60EE">
      <w:pPr>
        <w:adjustRightInd w:val="0"/>
        <w:snapToGrid w:val="0"/>
        <w:rPr>
          <w:rFonts w:ascii="Arial" w:eastAsia="宋体" w:hAnsi="Arial" w:cs="Arial"/>
          <w:sz w:val="22"/>
        </w:rPr>
      </w:pPr>
    </w:p>
    <w:p w14:paraId="7B1BE497" w14:textId="18DB7330" w:rsidR="00C5061B" w:rsidRPr="00031AA0" w:rsidRDefault="00C5061B" w:rsidP="00DE60EE">
      <w:pPr>
        <w:adjustRightInd w:val="0"/>
        <w:snapToGrid w:val="0"/>
        <w:rPr>
          <w:rFonts w:ascii="Arial" w:hAnsi="Arial" w:cs="Arial"/>
          <w:color w:val="000000" w:themeColor="text1"/>
          <w:sz w:val="22"/>
        </w:rPr>
      </w:pPr>
      <w:r>
        <w:rPr>
          <w:rFonts w:ascii="Arial" w:eastAsia="宋体" w:hAnsi="Arial" w:cs="Arial" w:hint="eastAsia"/>
          <w:sz w:val="22"/>
        </w:rPr>
        <w:t>(</w:t>
      </w:r>
      <w:r>
        <w:rPr>
          <w:rFonts w:ascii="Arial" w:eastAsia="宋体" w:hAnsi="Arial" w:cs="Arial"/>
          <w:sz w:val="22"/>
        </w:rPr>
        <w:t xml:space="preserve">iii) </w:t>
      </w:r>
      <w:r w:rsidR="0030357F">
        <w:rPr>
          <w:rFonts w:ascii="Arial" w:hAnsi="Arial" w:cs="Arial"/>
          <w:color w:val="000000" w:themeColor="text1"/>
          <w:sz w:val="22"/>
        </w:rPr>
        <w:t>1</w:t>
      </w:r>
      <w:r>
        <w:rPr>
          <w:rFonts w:ascii="Arial" w:hAnsi="Arial" w:cs="Arial"/>
          <w:color w:val="000000" w:themeColor="text1"/>
          <w:sz w:val="22"/>
        </w:rPr>
        <w:t xml:space="preserve">D </w:t>
      </w:r>
      <w:r w:rsidRPr="004C599F">
        <w:rPr>
          <w:rFonts w:ascii="Arial" w:hAnsi="Arial" w:cs="Arial"/>
          <w:color w:val="000000" w:themeColor="text1"/>
          <w:sz w:val="22"/>
        </w:rPr>
        <w:t>Recovery score</w:t>
      </w:r>
      <w:r w:rsidR="00D6419B">
        <w:rPr>
          <w:rFonts w:ascii="Arial" w:hAnsi="Arial" w:cs="Arial"/>
          <w:color w:val="000000" w:themeColor="text1"/>
          <w:sz w:val="22"/>
        </w:rPr>
        <w:t xml:space="preserve"> for </w:t>
      </w:r>
      <w:r w:rsidR="00D6419B" w:rsidRPr="00AD38EB">
        <w:rPr>
          <w:rFonts w:ascii="Arial" w:hAnsi="Arial" w:cs="Arial"/>
          <w:color w:val="000000" w:themeColor="text1"/>
          <w:sz w:val="22"/>
        </w:rPr>
        <w:t>two clusters</w:t>
      </w:r>
    </w:p>
    <w:p w14:paraId="6EBB6E9F" w14:textId="1D7EB0CA" w:rsidR="0030357F" w:rsidRDefault="0030357F" w:rsidP="0030357F">
      <w:pPr>
        <w:adjustRightInd w:val="0"/>
        <w:snapToGrid w:val="0"/>
        <w:spacing w:beforeLines="30" w:before="93" w:afterLines="30" w:after="93"/>
        <w:rPr>
          <w:rFonts w:ascii="Arial" w:eastAsia="宋体" w:hAnsi="Arial" w:cs="Arial"/>
          <w:sz w:val="22"/>
        </w:rPr>
      </w:pPr>
      <m:oMathPara>
        <m:oMath>
          <m:r>
            <m:rPr>
              <m:sty m:val="p"/>
            </m:rPr>
            <w:rPr>
              <w:rFonts w:ascii="Cambria Math" w:eastAsia="宋体" w:hAnsi="Cambria Math" w:cs="Arial"/>
              <w:sz w:val="22"/>
            </w:rPr>
            <m:t xml:space="preserve">1D Recovery </m:t>
          </m:r>
          <m:r>
            <m:rPr>
              <m:sty m:val="p"/>
            </m:rPr>
            <w:rPr>
              <w:rFonts w:ascii="Cambria Math" w:eastAsia="Cambria Math" w:hAnsi="Cambria Math" w:cs="Arial"/>
              <w:sz w:val="22"/>
            </w:rPr>
            <m:t>=</m:t>
          </m:r>
          <m:f>
            <m:fPr>
              <m:ctrlPr>
                <w:rPr>
                  <w:rFonts w:ascii="Cambria Math" w:eastAsia="Cambria Math" w:hAnsi="Cambria Math" w:cs="Arial"/>
                  <w:sz w:val="22"/>
                </w:rPr>
              </m:ctrlPr>
            </m:fPr>
            <m:num>
              <m:r>
                <w:rPr>
                  <w:rFonts w:ascii="Cambria Math" w:eastAsia="Cambria Math" w:hAnsi="Cambria Math" w:cs="Arial"/>
                  <w:sz w:val="22"/>
                </w:rPr>
                <m:t>1</m:t>
              </m:r>
            </m:num>
            <m:den>
              <m:r>
                <w:rPr>
                  <w:rFonts w:ascii="Cambria Math" w:eastAsia="Cambria Math" w:hAnsi="Cambria Math" w:cs="Arial"/>
                  <w:sz w:val="22"/>
                </w:rPr>
                <m:t>k</m:t>
              </m:r>
            </m:den>
          </m:f>
          <m:r>
            <m:rPr>
              <m:sty m:val="p"/>
            </m:rPr>
            <w:rPr>
              <w:rFonts w:ascii="Cambria Math" w:eastAsia="Cambria Math" w:hAnsi="Cambria Math" w:cs="Arial"/>
              <w:sz w:val="22"/>
            </w:rPr>
            <m:t>∙</m:t>
          </m:r>
          <m:nary>
            <m:naryPr>
              <m:chr m:val="∑"/>
              <m:limLoc m:val="undOvr"/>
              <m:ctrlPr>
                <w:rPr>
                  <w:rFonts w:ascii="Cambria Math" w:eastAsia="Cambria Math" w:hAnsi="Cambria Math" w:cs="Arial"/>
                  <w:sz w:val="22"/>
                </w:rPr>
              </m:ctrlPr>
            </m:naryPr>
            <m:sub>
              <m:r>
                <w:rPr>
                  <w:rFonts w:ascii="Cambria Math" w:eastAsia="Cambria Math" w:hAnsi="Cambria Math" w:cs="Arial"/>
                  <w:sz w:val="22"/>
                </w:rPr>
                <m:t>i=1</m:t>
              </m:r>
            </m:sub>
            <m:sup>
              <m:r>
                <w:rPr>
                  <w:rFonts w:ascii="Cambria Math" w:eastAsia="Cambria Math" w:hAnsi="Cambria Math" w:cs="Arial"/>
                  <w:sz w:val="22"/>
                </w:rPr>
                <m:t>k</m:t>
              </m:r>
            </m:sup>
            <m:e>
              <m:func>
                <m:funcPr>
                  <m:ctrlPr>
                    <w:rPr>
                      <w:rFonts w:ascii="Cambria Math" w:eastAsia="Cambria Math" w:hAnsi="Cambria Math" w:cs="Arial"/>
                      <w:i/>
                      <w:sz w:val="22"/>
                    </w:rPr>
                  </m:ctrlPr>
                </m:funcPr>
                <m:fName>
                  <m:limLow>
                    <m:limLowPr>
                      <m:ctrlPr>
                        <w:rPr>
                          <w:rFonts w:ascii="Cambria Math" w:eastAsia="Cambria Math" w:hAnsi="Cambria Math" w:cs="Arial"/>
                          <w:i/>
                          <w:sz w:val="22"/>
                        </w:rPr>
                      </m:ctrlPr>
                    </m:limLowPr>
                    <m:e>
                      <m:r>
                        <m:rPr>
                          <m:sty m:val="p"/>
                        </m:rPr>
                        <w:rPr>
                          <w:rFonts w:ascii="Cambria Math" w:eastAsia="Cambria Math" w:hAnsi="Cambria Math" w:cs="Arial"/>
                          <w:sz w:val="22"/>
                        </w:rPr>
                        <m:t>max</m:t>
                      </m:r>
                    </m:e>
                    <m:lim>
                      <m:r>
                        <w:rPr>
                          <w:rFonts w:ascii="Cambria Math" w:eastAsia="Cambria Math" w:hAnsi="Cambria Math" w:cs="Arial"/>
                          <w:sz w:val="22"/>
                        </w:rPr>
                        <m:t>1≤j≤l</m:t>
                      </m:r>
                    </m:lim>
                  </m:limLow>
                </m:fName>
                <m:e>
                  <m:r>
                    <w:rPr>
                      <w:rFonts w:ascii="Cambria Math" w:eastAsia="Cambria Math" w:hAnsi="Cambria Math" w:cs="Arial"/>
                      <w:sz w:val="22"/>
                    </w:rPr>
                    <m:t>Jaccard</m:t>
                  </m:r>
                  <m:d>
                    <m:dPr>
                      <m:ctrlPr>
                        <w:rPr>
                          <w:rFonts w:ascii="Cambria Math" w:eastAsia="Cambria Math" w:hAnsi="Cambria Math" w:cs="Arial"/>
                          <w:i/>
                          <w:sz w:val="22"/>
                        </w:rPr>
                      </m:ctrlPr>
                    </m:dPr>
                    <m:e>
                      <m:sSubSup>
                        <m:sSubSupPr>
                          <m:ctrlPr>
                            <w:rPr>
                              <w:rFonts w:ascii="Cambria Math" w:eastAsia="Cambria Math" w:hAnsi="Cambria Math" w:cs="Arial"/>
                              <w:i/>
                              <w:sz w:val="22"/>
                            </w:rPr>
                          </m:ctrlPr>
                        </m:sSubSupPr>
                        <m:e>
                          <m:r>
                            <w:rPr>
                              <w:rFonts w:ascii="Cambria Math" w:eastAsia="Cambria Math" w:hAnsi="Cambria Math" w:cs="Arial"/>
                              <w:sz w:val="22"/>
                            </w:rPr>
                            <m:t xml:space="preserve"> M</m:t>
                          </m:r>
                        </m:e>
                        <m:sub>
                          <m:r>
                            <w:rPr>
                              <w:rFonts w:ascii="Cambria Math" w:eastAsia="Cambria Math" w:hAnsi="Cambria Math" w:cs="Arial"/>
                              <w:sz w:val="22"/>
                            </w:rPr>
                            <m:t>i</m:t>
                          </m:r>
                        </m:sub>
                        <m:sup>
                          <m:r>
                            <w:rPr>
                              <w:rFonts w:ascii="Cambria Math" w:eastAsia="Cambria Math" w:hAnsi="Cambria Math" w:cs="Arial"/>
                              <w:sz w:val="22"/>
                            </w:rPr>
                            <m:t>True</m:t>
                          </m:r>
                        </m:sup>
                      </m:sSubSup>
                      <m:r>
                        <w:rPr>
                          <w:rFonts w:ascii="Cambria Math" w:eastAsia="Cambria Math" w:hAnsi="Cambria Math" w:cs="Arial"/>
                          <w:sz w:val="22"/>
                        </w:rPr>
                        <m:t>,</m:t>
                      </m:r>
                      <m:sSubSup>
                        <m:sSubSupPr>
                          <m:ctrlPr>
                            <w:rPr>
                              <w:rFonts w:ascii="Cambria Math" w:eastAsia="Cambria Math" w:hAnsi="Cambria Math" w:cs="Arial"/>
                              <w:i/>
                              <w:sz w:val="22"/>
                            </w:rPr>
                          </m:ctrlPr>
                        </m:sSubSupPr>
                        <m:e>
                          <m:r>
                            <w:rPr>
                              <w:rFonts w:ascii="Cambria Math" w:eastAsia="Cambria Math" w:hAnsi="Cambria Math" w:cs="Arial"/>
                              <w:sz w:val="22"/>
                            </w:rPr>
                            <m:t>M</m:t>
                          </m:r>
                        </m:e>
                        <m:sub>
                          <m:r>
                            <w:rPr>
                              <w:rFonts w:ascii="Cambria Math" w:eastAsia="Cambria Math" w:hAnsi="Cambria Math" w:cs="Arial"/>
                              <w:sz w:val="22"/>
                            </w:rPr>
                            <m:t>j</m:t>
                          </m:r>
                        </m:sub>
                        <m:sup>
                          <m:r>
                            <w:rPr>
                              <w:rFonts w:ascii="Cambria Math" w:eastAsia="Cambria Math" w:hAnsi="Cambria Math" w:cs="Arial"/>
                              <w:sz w:val="22"/>
                            </w:rPr>
                            <m:t>Pre</m:t>
                          </m:r>
                        </m:sup>
                      </m:sSubSup>
                    </m:e>
                  </m:d>
                </m:e>
              </m:func>
            </m:e>
          </m:nary>
        </m:oMath>
      </m:oMathPara>
    </w:p>
    <w:p w14:paraId="278FAFBE" w14:textId="10DEA734" w:rsidR="0030357F" w:rsidRPr="004C599F" w:rsidRDefault="0030357F" w:rsidP="0030357F">
      <w:pPr>
        <w:adjustRightInd w:val="0"/>
        <w:snapToGrid w:val="0"/>
        <w:rPr>
          <w:rFonts w:ascii="Arial" w:eastAsia="宋体" w:hAnsi="Arial" w:cs="Arial"/>
          <w:sz w:val="22"/>
        </w:rPr>
      </w:pPr>
      <w:r>
        <w:rPr>
          <w:rFonts w:ascii="Arial" w:eastAsia="宋体" w:hAnsi="Arial" w:cs="Arial"/>
          <w:sz w:val="22"/>
        </w:rPr>
        <w:t>where</w:t>
      </w:r>
      <w:r w:rsidR="00852B53">
        <w:rPr>
          <w:rFonts w:ascii="Arial" w:eastAsia="宋体" w:hAnsi="Arial" w:cs="Arial"/>
          <w:sz w:val="22"/>
        </w:rPr>
        <w:t xml:space="preserve"> </w:t>
      </w:r>
      <m:oMath>
        <m:sSubSup>
          <m:sSubSupPr>
            <m:ctrlPr>
              <w:rPr>
                <w:rFonts w:ascii="Cambria Math" w:eastAsia="Cambria Math" w:hAnsi="Cambria Math" w:cs="Arial"/>
                <w:i/>
                <w:sz w:val="22"/>
              </w:rPr>
            </m:ctrlPr>
          </m:sSubSupPr>
          <m:e>
            <m:r>
              <w:rPr>
                <w:rFonts w:ascii="Cambria Math" w:eastAsia="Cambria Math" w:hAnsi="Cambria Math" w:cs="Arial"/>
                <w:sz w:val="22"/>
              </w:rPr>
              <m:t xml:space="preserve"> M</m:t>
            </m:r>
          </m:e>
          <m:sub>
            <m:r>
              <w:rPr>
                <w:rFonts w:ascii="Cambria Math" w:eastAsia="Cambria Math" w:hAnsi="Cambria Math" w:cs="Arial"/>
                <w:sz w:val="22"/>
              </w:rPr>
              <m:t>i</m:t>
            </m:r>
          </m:sub>
          <m:sup>
            <m:r>
              <w:rPr>
                <w:rFonts w:ascii="Cambria Math" w:eastAsia="Cambria Math" w:hAnsi="Cambria Math" w:cs="Arial"/>
                <w:sz w:val="22"/>
              </w:rPr>
              <m:t>True</m:t>
            </m:r>
          </m:sup>
        </m:sSubSup>
        <m:r>
          <w:rPr>
            <w:rFonts w:ascii="Cambria Math" w:eastAsia="宋体" w:hAnsi="Cambria Math" w:cs="Arial"/>
            <w:sz w:val="22"/>
          </w:rPr>
          <m:t xml:space="preserve"> </m:t>
        </m:r>
        <m:r>
          <m:rPr>
            <m:sty m:val="p"/>
          </m:rPr>
          <w:rPr>
            <w:rFonts w:ascii="Cambria Math" w:eastAsia="宋体" w:hAnsi="Cambria Math" w:cs="Arial"/>
            <w:sz w:val="22"/>
          </w:rPr>
          <m:t>and</m:t>
        </m:r>
        <m:r>
          <m:rPr>
            <m:sty m:val="p"/>
          </m:rPr>
          <w:rPr>
            <w:rFonts w:ascii="Cambria Math" w:eastAsia="宋体" w:hAnsi="Cambria Math" w:cs="Arial" w:hint="eastAsia"/>
            <w:sz w:val="22"/>
          </w:rPr>
          <m:t xml:space="preserve"> </m:t>
        </m:r>
        <m:sSubSup>
          <m:sSubSupPr>
            <m:ctrlPr>
              <w:rPr>
                <w:rFonts w:ascii="Cambria Math" w:eastAsia="Cambria Math" w:hAnsi="Cambria Math" w:cs="Arial"/>
                <w:i/>
                <w:sz w:val="22"/>
              </w:rPr>
            </m:ctrlPr>
          </m:sSubSupPr>
          <m:e>
            <m:r>
              <w:rPr>
                <w:rFonts w:ascii="Cambria Math" w:eastAsia="Cambria Math" w:hAnsi="Cambria Math" w:cs="Arial"/>
                <w:sz w:val="22"/>
              </w:rPr>
              <m:t>M</m:t>
            </m:r>
          </m:e>
          <m:sub>
            <m:r>
              <w:rPr>
                <w:rFonts w:ascii="Cambria Math" w:eastAsia="Cambria Math" w:hAnsi="Cambria Math" w:cs="Arial"/>
                <w:sz w:val="22"/>
              </w:rPr>
              <m:t>j</m:t>
            </m:r>
          </m:sub>
          <m:sup>
            <m:r>
              <w:rPr>
                <w:rFonts w:ascii="Cambria Math" w:eastAsia="Cambria Math" w:hAnsi="Cambria Math" w:cs="Arial"/>
                <w:sz w:val="22"/>
              </w:rPr>
              <m:t>Pre</m:t>
            </m:r>
          </m:sup>
        </m:sSubSup>
        <m:r>
          <m:rPr>
            <m:sty m:val="p"/>
          </m:rPr>
          <w:rPr>
            <w:rFonts w:ascii="Cambria Math" w:eastAsia="宋体" w:hAnsi="Cambria Math" w:cs="Arial"/>
            <w:sz w:val="22"/>
          </w:rPr>
          <m:t xml:space="preserve"> </m:t>
        </m:r>
        <m:r>
          <w:rPr>
            <w:rFonts w:ascii="Cambria Math" w:eastAsia="宋体" w:hAnsi="Cambria Math" w:cs="Arial"/>
            <w:sz w:val="22"/>
          </w:rPr>
          <m:t xml:space="preserve"> </m:t>
        </m:r>
      </m:oMath>
      <w:r>
        <w:rPr>
          <w:rFonts w:ascii="Arial" w:eastAsia="宋体" w:hAnsi="Arial" w:cs="Arial"/>
          <w:sz w:val="22"/>
        </w:rPr>
        <w:t xml:space="preserve">are two clusters and </w:t>
      </w:r>
      <w:r w:rsidRPr="004C599F">
        <w:rPr>
          <w:rFonts w:ascii="Arial" w:eastAsia="宋体" w:hAnsi="Arial" w:cs="Arial"/>
          <w:sz w:val="22"/>
        </w:rPr>
        <w:t>Jaccard index is defined as</w:t>
      </w:r>
    </w:p>
    <w:p w14:paraId="6AB66A2F" w14:textId="66A40C37" w:rsidR="001C3676" w:rsidRPr="0030357F" w:rsidRDefault="0030357F" w:rsidP="0030357F">
      <w:pPr>
        <w:adjustRightInd w:val="0"/>
        <w:snapToGrid w:val="0"/>
        <w:jc w:val="center"/>
        <w:rPr>
          <w:rFonts w:ascii="Arial" w:eastAsia="宋体" w:hAnsi="Arial" w:cs="Arial"/>
          <w:sz w:val="22"/>
        </w:rPr>
      </w:pPr>
      <m:oMathPara>
        <m:oMath>
          <m:r>
            <w:rPr>
              <w:rFonts w:ascii="Cambria Math" w:eastAsia="Cambria Math" w:hAnsi="Cambria Math" w:cs="Arial"/>
              <w:sz w:val="22"/>
            </w:rPr>
            <m:t>Jaccard</m:t>
          </m:r>
          <m:d>
            <m:dPr>
              <m:ctrlPr>
                <w:rPr>
                  <w:rFonts w:ascii="Cambria Math" w:eastAsia="Cambria Math" w:hAnsi="Cambria Math" w:cs="Arial"/>
                  <w:i/>
                  <w:sz w:val="22"/>
                </w:rPr>
              </m:ctrlPr>
            </m:dPr>
            <m:e>
              <m:sSubSup>
                <m:sSubSupPr>
                  <m:ctrlPr>
                    <w:rPr>
                      <w:rFonts w:ascii="Cambria Math" w:eastAsia="Cambria Math" w:hAnsi="Cambria Math" w:cs="Arial"/>
                      <w:i/>
                      <w:sz w:val="22"/>
                    </w:rPr>
                  </m:ctrlPr>
                </m:sSubSupPr>
                <m:e>
                  <m:r>
                    <w:rPr>
                      <w:rFonts w:ascii="Cambria Math" w:eastAsia="Cambria Math" w:hAnsi="Cambria Math" w:cs="Arial"/>
                      <w:sz w:val="22"/>
                    </w:rPr>
                    <m:t xml:space="preserve"> M</m:t>
                  </m:r>
                </m:e>
                <m:sub>
                  <m:r>
                    <w:rPr>
                      <w:rFonts w:ascii="Cambria Math" w:eastAsia="Cambria Math" w:hAnsi="Cambria Math" w:cs="Arial"/>
                      <w:sz w:val="22"/>
                    </w:rPr>
                    <m:t>i</m:t>
                  </m:r>
                </m:sub>
                <m:sup>
                  <m:r>
                    <w:rPr>
                      <w:rFonts w:ascii="Cambria Math" w:eastAsia="Cambria Math" w:hAnsi="Cambria Math" w:cs="Arial"/>
                      <w:sz w:val="22"/>
                    </w:rPr>
                    <m:t>True</m:t>
                  </m:r>
                </m:sup>
              </m:sSubSup>
              <m:r>
                <w:rPr>
                  <w:rFonts w:ascii="Cambria Math" w:eastAsia="Cambria Math" w:hAnsi="Cambria Math" w:cs="Arial"/>
                  <w:sz w:val="22"/>
                </w:rPr>
                <m:t>,</m:t>
              </m:r>
              <m:sSubSup>
                <m:sSubSupPr>
                  <m:ctrlPr>
                    <w:rPr>
                      <w:rFonts w:ascii="Cambria Math" w:eastAsia="Cambria Math" w:hAnsi="Cambria Math" w:cs="Arial"/>
                      <w:i/>
                      <w:sz w:val="22"/>
                    </w:rPr>
                  </m:ctrlPr>
                </m:sSubSupPr>
                <m:e>
                  <m:r>
                    <w:rPr>
                      <w:rFonts w:ascii="Cambria Math" w:eastAsia="Cambria Math" w:hAnsi="Cambria Math" w:cs="Arial"/>
                      <w:sz w:val="22"/>
                    </w:rPr>
                    <m:t>M</m:t>
                  </m:r>
                </m:e>
                <m:sub>
                  <m:r>
                    <w:rPr>
                      <w:rFonts w:ascii="Cambria Math" w:eastAsia="Cambria Math" w:hAnsi="Cambria Math" w:cs="Arial"/>
                      <w:sz w:val="22"/>
                    </w:rPr>
                    <m:t>j</m:t>
                  </m:r>
                </m:sub>
                <m:sup>
                  <m:r>
                    <w:rPr>
                      <w:rFonts w:ascii="Cambria Math" w:eastAsia="Cambria Math" w:hAnsi="Cambria Math" w:cs="Arial"/>
                      <w:sz w:val="22"/>
                    </w:rPr>
                    <m:t>Pre</m:t>
                  </m:r>
                </m:sup>
              </m:sSubSup>
            </m:e>
          </m:d>
          <m:r>
            <w:rPr>
              <w:rFonts w:ascii="Cambria Math" w:eastAsia="Cambria Math" w:hAnsi="Cambria Math" w:cs="Arial"/>
              <w:sz w:val="22"/>
            </w:rPr>
            <m:t>=</m:t>
          </m:r>
          <m:f>
            <m:fPr>
              <m:ctrlPr>
                <w:rPr>
                  <w:rFonts w:ascii="Cambria Math" w:eastAsia="宋体" w:hAnsi="Cambria Math" w:cs="Arial"/>
                  <w:i/>
                  <w:sz w:val="22"/>
                </w:rPr>
              </m:ctrlPr>
            </m:fPr>
            <m:num>
              <m:d>
                <m:dPr>
                  <m:begChr m:val="|"/>
                  <m:endChr m:val="|"/>
                  <m:ctrlPr>
                    <w:rPr>
                      <w:rFonts w:ascii="Cambria Math" w:eastAsia="宋体" w:hAnsi="Cambria Math" w:cs="Arial"/>
                      <w:i/>
                      <w:sz w:val="22"/>
                    </w:rPr>
                  </m:ctrlPr>
                </m:dPr>
                <m:e>
                  <m:d>
                    <m:dPr>
                      <m:begChr m:val="{"/>
                      <m:endChr m:val="}"/>
                      <m:ctrlPr>
                        <w:rPr>
                          <w:rFonts w:ascii="Cambria Math" w:eastAsia="宋体" w:hAnsi="Cambria Math" w:cs="Arial"/>
                          <w:i/>
                          <w:sz w:val="22"/>
                        </w:rPr>
                      </m:ctrlPr>
                    </m:dPr>
                    <m:e>
                      <m:sSub>
                        <m:sSubPr>
                          <m:ctrlPr>
                            <w:rPr>
                              <w:rFonts w:ascii="Cambria Math" w:eastAsia="宋体" w:hAnsi="Cambria Math" w:cs="Arial"/>
                              <w:i/>
                              <w:sz w:val="22"/>
                            </w:rPr>
                          </m:ctrlPr>
                        </m:sSubPr>
                        <m:e>
                          <m:r>
                            <w:rPr>
                              <w:rFonts w:ascii="Cambria Math" w:eastAsia="宋体" w:hAnsi="Cambria Math" w:cs="Arial" w:hint="eastAsia"/>
                              <w:sz w:val="22"/>
                            </w:rPr>
                            <m:t>C</m:t>
                          </m:r>
                        </m:e>
                        <m:sub>
                          <m:r>
                            <w:rPr>
                              <w:rFonts w:ascii="Cambria Math" w:eastAsia="宋体" w:hAnsi="Cambria Math" w:cs="Arial"/>
                              <w:sz w:val="22"/>
                            </w:rPr>
                            <m:t>i</m:t>
                          </m:r>
                        </m:sub>
                      </m:sSub>
                      <m:r>
                        <w:rPr>
                          <w:rFonts w:ascii="Cambria Math" w:eastAsia="宋体" w:hAnsi="Cambria Math" w:cs="Arial"/>
                          <w:sz w:val="22"/>
                        </w:rPr>
                        <m:t xml:space="preserve"> |  </m:t>
                      </m:r>
                      <m:sSub>
                        <m:sSubPr>
                          <m:ctrlPr>
                            <w:rPr>
                              <w:rFonts w:ascii="Cambria Math" w:eastAsia="宋体" w:hAnsi="Cambria Math" w:cs="Arial"/>
                              <w:i/>
                              <w:sz w:val="22"/>
                            </w:rPr>
                          </m:ctrlPr>
                        </m:sSubPr>
                        <m:e>
                          <m:r>
                            <w:rPr>
                              <w:rFonts w:ascii="Cambria Math" w:eastAsia="宋体" w:hAnsi="Cambria Math" w:cs="Arial" w:hint="eastAsia"/>
                              <w:sz w:val="22"/>
                            </w:rPr>
                            <m:t>C</m:t>
                          </m:r>
                        </m:e>
                        <m:sub>
                          <m:r>
                            <w:rPr>
                              <w:rFonts w:ascii="Cambria Math" w:eastAsia="宋体" w:hAnsi="Cambria Math" w:cs="Arial"/>
                              <w:sz w:val="22"/>
                            </w:rPr>
                            <m:t>i</m:t>
                          </m:r>
                        </m:sub>
                      </m:sSub>
                      <m:r>
                        <w:rPr>
                          <w:rFonts w:ascii="Cambria Math" w:eastAsia="宋体" w:hAnsi="Cambria Math" w:cs="Arial"/>
                          <w:sz w:val="22"/>
                        </w:rPr>
                        <m:t>∈</m:t>
                      </m:r>
                      <m:sSubSup>
                        <m:sSubSupPr>
                          <m:ctrlPr>
                            <w:rPr>
                              <w:rFonts w:ascii="Cambria Math" w:eastAsia="Cambria Math" w:hAnsi="Cambria Math" w:cs="Arial"/>
                              <w:i/>
                              <w:sz w:val="22"/>
                            </w:rPr>
                          </m:ctrlPr>
                        </m:sSubSupPr>
                        <m:e>
                          <m:r>
                            <w:rPr>
                              <w:rFonts w:ascii="Cambria Math" w:eastAsia="Cambria Math" w:hAnsi="Cambria Math" w:cs="Arial"/>
                              <w:sz w:val="22"/>
                            </w:rPr>
                            <m:t xml:space="preserve"> M</m:t>
                          </m:r>
                        </m:e>
                        <m:sub>
                          <m:r>
                            <w:rPr>
                              <w:rFonts w:ascii="Cambria Math" w:eastAsia="Cambria Math" w:hAnsi="Cambria Math" w:cs="Arial"/>
                              <w:sz w:val="22"/>
                            </w:rPr>
                            <m:t>i</m:t>
                          </m:r>
                        </m:sub>
                        <m:sup>
                          <m:r>
                            <w:rPr>
                              <w:rFonts w:ascii="Cambria Math" w:eastAsia="Cambria Math" w:hAnsi="Cambria Math" w:cs="Arial"/>
                              <w:sz w:val="22"/>
                            </w:rPr>
                            <m:t>True</m:t>
                          </m:r>
                        </m:sup>
                      </m:sSubSup>
                      <m:r>
                        <w:rPr>
                          <w:rFonts w:ascii="Cambria Math" w:eastAsia="宋体" w:hAnsi="Cambria Math" w:cs="Arial"/>
                          <w:sz w:val="22"/>
                        </w:rPr>
                        <m:t xml:space="preserve"> </m:t>
                      </m:r>
                      <m:r>
                        <m:rPr>
                          <m:sty m:val="p"/>
                        </m:rPr>
                        <w:rPr>
                          <w:rFonts w:ascii="Cambria Math" w:eastAsia="宋体" w:hAnsi="Cambria Math" w:cs="Arial"/>
                          <w:sz w:val="22"/>
                        </w:rPr>
                        <m:t>and</m:t>
                      </m:r>
                      <m:r>
                        <w:rPr>
                          <w:rFonts w:ascii="Cambria Math" w:eastAsia="宋体" w:hAnsi="Cambria Math" w:cs="Arial"/>
                          <w:sz w:val="22"/>
                        </w:rPr>
                        <m:t xml:space="preserve"> </m:t>
                      </m:r>
                      <m:sSub>
                        <m:sSubPr>
                          <m:ctrlPr>
                            <w:rPr>
                              <w:rFonts w:ascii="Cambria Math" w:eastAsia="宋体" w:hAnsi="Cambria Math" w:cs="Arial"/>
                              <w:i/>
                              <w:sz w:val="22"/>
                            </w:rPr>
                          </m:ctrlPr>
                        </m:sSubPr>
                        <m:e>
                          <m:r>
                            <w:rPr>
                              <w:rFonts w:ascii="Cambria Math" w:eastAsia="宋体" w:hAnsi="Cambria Math" w:cs="Arial" w:hint="eastAsia"/>
                              <w:sz w:val="22"/>
                            </w:rPr>
                            <m:t>C</m:t>
                          </m:r>
                        </m:e>
                        <m:sub>
                          <m:r>
                            <w:rPr>
                              <w:rFonts w:ascii="Cambria Math" w:eastAsia="宋体" w:hAnsi="Cambria Math" w:cs="Arial"/>
                              <w:sz w:val="22"/>
                            </w:rPr>
                            <m:t>i</m:t>
                          </m:r>
                        </m:sub>
                      </m:sSub>
                      <m:r>
                        <w:rPr>
                          <w:rFonts w:ascii="Cambria Math" w:eastAsia="宋体" w:hAnsi="Cambria Math" w:cs="Arial"/>
                          <w:sz w:val="22"/>
                        </w:rPr>
                        <m:t>∈</m:t>
                      </m:r>
                      <m:sSubSup>
                        <m:sSubSupPr>
                          <m:ctrlPr>
                            <w:rPr>
                              <w:rFonts w:ascii="Cambria Math" w:eastAsia="Cambria Math" w:hAnsi="Cambria Math" w:cs="Arial"/>
                              <w:i/>
                              <w:sz w:val="22"/>
                            </w:rPr>
                          </m:ctrlPr>
                        </m:sSubSupPr>
                        <m:e>
                          <m:r>
                            <w:rPr>
                              <w:rFonts w:ascii="Cambria Math" w:eastAsia="Cambria Math" w:hAnsi="Cambria Math" w:cs="Arial"/>
                              <w:sz w:val="22"/>
                            </w:rPr>
                            <m:t>M</m:t>
                          </m:r>
                        </m:e>
                        <m:sub>
                          <m:r>
                            <w:rPr>
                              <w:rFonts w:ascii="Cambria Math" w:eastAsia="Cambria Math" w:hAnsi="Cambria Math" w:cs="Arial"/>
                              <w:sz w:val="22"/>
                            </w:rPr>
                            <m:t>j</m:t>
                          </m:r>
                        </m:sub>
                        <m:sup>
                          <m:r>
                            <w:rPr>
                              <w:rFonts w:ascii="Cambria Math" w:eastAsia="Cambria Math" w:hAnsi="Cambria Math" w:cs="Arial"/>
                              <w:sz w:val="22"/>
                            </w:rPr>
                            <m:t>Pre</m:t>
                          </m:r>
                        </m:sup>
                      </m:sSubSup>
                    </m:e>
                  </m:d>
                </m:e>
              </m:d>
            </m:num>
            <m:den>
              <m:d>
                <m:dPr>
                  <m:begChr m:val="|"/>
                  <m:endChr m:val="|"/>
                  <m:ctrlPr>
                    <w:rPr>
                      <w:rFonts w:ascii="Cambria Math" w:eastAsia="宋体" w:hAnsi="Cambria Math" w:cs="Arial"/>
                      <w:i/>
                      <w:sz w:val="22"/>
                    </w:rPr>
                  </m:ctrlPr>
                </m:dPr>
                <m:e>
                  <m:d>
                    <m:dPr>
                      <m:begChr m:val="{"/>
                      <m:endChr m:val="}"/>
                      <m:ctrlPr>
                        <w:rPr>
                          <w:rFonts w:ascii="Cambria Math" w:eastAsia="宋体" w:hAnsi="Cambria Math" w:cs="Arial"/>
                          <w:i/>
                          <w:sz w:val="22"/>
                        </w:rPr>
                      </m:ctrlPr>
                    </m:dPr>
                    <m:e>
                      <m:sSub>
                        <m:sSubPr>
                          <m:ctrlPr>
                            <w:rPr>
                              <w:rFonts w:ascii="Cambria Math" w:eastAsia="宋体" w:hAnsi="Cambria Math" w:cs="Arial"/>
                              <w:i/>
                              <w:sz w:val="22"/>
                            </w:rPr>
                          </m:ctrlPr>
                        </m:sSubPr>
                        <m:e>
                          <m:r>
                            <w:rPr>
                              <w:rFonts w:ascii="Cambria Math" w:eastAsia="宋体" w:hAnsi="Cambria Math" w:cs="Arial" w:hint="eastAsia"/>
                              <w:sz w:val="22"/>
                            </w:rPr>
                            <m:t>C</m:t>
                          </m:r>
                        </m:e>
                        <m:sub>
                          <m:r>
                            <w:rPr>
                              <w:rFonts w:ascii="Cambria Math" w:eastAsia="宋体" w:hAnsi="Cambria Math" w:cs="Arial"/>
                              <w:sz w:val="22"/>
                            </w:rPr>
                            <m:t>i</m:t>
                          </m:r>
                        </m:sub>
                      </m:sSub>
                      <m:r>
                        <w:rPr>
                          <w:rFonts w:ascii="Cambria Math" w:eastAsia="宋体" w:hAnsi="Cambria Math" w:cs="Arial"/>
                          <w:sz w:val="22"/>
                        </w:rPr>
                        <m:t xml:space="preserve"> |  </m:t>
                      </m:r>
                      <m:sSub>
                        <m:sSubPr>
                          <m:ctrlPr>
                            <w:rPr>
                              <w:rFonts w:ascii="Cambria Math" w:eastAsia="宋体" w:hAnsi="Cambria Math" w:cs="Arial"/>
                              <w:i/>
                              <w:sz w:val="22"/>
                            </w:rPr>
                          </m:ctrlPr>
                        </m:sSubPr>
                        <m:e>
                          <m:r>
                            <w:rPr>
                              <w:rFonts w:ascii="Cambria Math" w:eastAsia="宋体" w:hAnsi="Cambria Math" w:cs="Arial" w:hint="eastAsia"/>
                              <w:sz w:val="22"/>
                            </w:rPr>
                            <m:t>C</m:t>
                          </m:r>
                        </m:e>
                        <m:sub>
                          <m:r>
                            <w:rPr>
                              <w:rFonts w:ascii="Cambria Math" w:eastAsia="宋体" w:hAnsi="Cambria Math" w:cs="Arial"/>
                              <w:sz w:val="22"/>
                            </w:rPr>
                            <m:t>i</m:t>
                          </m:r>
                        </m:sub>
                      </m:sSub>
                      <m:r>
                        <w:rPr>
                          <w:rFonts w:ascii="Cambria Math" w:eastAsia="宋体" w:hAnsi="Cambria Math" w:cs="Arial"/>
                          <w:sz w:val="22"/>
                        </w:rPr>
                        <m:t>∈</m:t>
                      </m:r>
                      <m:sSubSup>
                        <m:sSubSupPr>
                          <m:ctrlPr>
                            <w:rPr>
                              <w:rFonts w:ascii="Cambria Math" w:eastAsia="Cambria Math" w:hAnsi="Cambria Math" w:cs="Arial"/>
                              <w:i/>
                              <w:sz w:val="22"/>
                            </w:rPr>
                          </m:ctrlPr>
                        </m:sSubSupPr>
                        <m:e>
                          <m:r>
                            <w:rPr>
                              <w:rFonts w:ascii="Cambria Math" w:eastAsia="Cambria Math" w:hAnsi="Cambria Math" w:cs="Arial"/>
                              <w:sz w:val="22"/>
                            </w:rPr>
                            <m:t xml:space="preserve"> M</m:t>
                          </m:r>
                        </m:e>
                        <m:sub>
                          <m:r>
                            <w:rPr>
                              <w:rFonts w:ascii="Cambria Math" w:eastAsia="Cambria Math" w:hAnsi="Cambria Math" w:cs="Arial"/>
                              <w:sz w:val="22"/>
                            </w:rPr>
                            <m:t>i</m:t>
                          </m:r>
                        </m:sub>
                        <m:sup>
                          <m:r>
                            <w:rPr>
                              <w:rFonts w:ascii="Cambria Math" w:eastAsia="Cambria Math" w:hAnsi="Cambria Math" w:cs="Arial"/>
                              <w:sz w:val="22"/>
                            </w:rPr>
                            <m:t>True</m:t>
                          </m:r>
                        </m:sup>
                      </m:sSubSup>
                      <m:r>
                        <w:rPr>
                          <w:rFonts w:ascii="Cambria Math" w:eastAsia="宋体" w:hAnsi="Cambria Math" w:cs="Arial"/>
                          <w:sz w:val="22"/>
                        </w:rPr>
                        <m:t xml:space="preserve"> </m:t>
                      </m:r>
                      <m:r>
                        <m:rPr>
                          <m:sty m:val="p"/>
                        </m:rPr>
                        <w:rPr>
                          <w:rFonts w:ascii="Cambria Math" w:eastAsia="宋体" w:hAnsi="Cambria Math" w:cs="Arial"/>
                          <w:sz w:val="22"/>
                        </w:rPr>
                        <m:t>or</m:t>
                      </m:r>
                      <m:r>
                        <w:rPr>
                          <w:rFonts w:ascii="Cambria Math" w:eastAsia="宋体" w:hAnsi="Cambria Math" w:cs="Arial"/>
                          <w:sz w:val="22"/>
                        </w:rPr>
                        <m:t xml:space="preserve"> </m:t>
                      </m:r>
                      <m:sSub>
                        <m:sSubPr>
                          <m:ctrlPr>
                            <w:rPr>
                              <w:rFonts w:ascii="Cambria Math" w:eastAsia="宋体" w:hAnsi="Cambria Math" w:cs="Arial"/>
                              <w:i/>
                              <w:sz w:val="22"/>
                            </w:rPr>
                          </m:ctrlPr>
                        </m:sSubPr>
                        <m:e>
                          <m:r>
                            <w:rPr>
                              <w:rFonts w:ascii="Cambria Math" w:eastAsia="宋体" w:hAnsi="Cambria Math" w:cs="Arial" w:hint="eastAsia"/>
                              <w:sz w:val="22"/>
                            </w:rPr>
                            <m:t>C</m:t>
                          </m:r>
                        </m:e>
                        <m:sub>
                          <m:r>
                            <w:rPr>
                              <w:rFonts w:ascii="Cambria Math" w:eastAsia="宋体" w:hAnsi="Cambria Math" w:cs="Arial"/>
                              <w:sz w:val="22"/>
                            </w:rPr>
                            <m:t>i</m:t>
                          </m:r>
                        </m:sub>
                      </m:sSub>
                      <m:r>
                        <w:rPr>
                          <w:rFonts w:ascii="Cambria Math" w:eastAsia="宋体" w:hAnsi="Cambria Math" w:cs="Arial"/>
                          <w:sz w:val="22"/>
                        </w:rPr>
                        <m:t>∈</m:t>
                      </m:r>
                      <m:sSubSup>
                        <m:sSubSupPr>
                          <m:ctrlPr>
                            <w:rPr>
                              <w:rFonts w:ascii="Cambria Math" w:eastAsia="Cambria Math" w:hAnsi="Cambria Math" w:cs="Arial"/>
                              <w:i/>
                              <w:sz w:val="22"/>
                            </w:rPr>
                          </m:ctrlPr>
                        </m:sSubSupPr>
                        <m:e>
                          <m:r>
                            <w:rPr>
                              <w:rFonts w:ascii="Cambria Math" w:eastAsia="Cambria Math" w:hAnsi="Cambria Math" w:cs="Arial"/>
                              <w:sz w:val="22"/>
                            </w:rPr>
                            <m:t>M</m:t>
                          </m:r>
                        </m:e>
                        <m:sub>
                          <m:r>
                            <w:rPr>
                              <w:rFonts w:ascii="Cambria Math" w:eastAsia="Cambria Math" w:hAnsi="Cambria Math" w:cs="Arial"/>
                              <w:sz w:val="22"/>
                            </w:rPr>
                            <m:t>j</m:t>
                          </m:r>
                        </m:sub>
                        <m:sup>
                          <m:r>
                            <w:rPr>
                              <w:rFonts w:ascii="Cambria Math" w:eastAsia="Cambria Math" w:hAnsi="Cambria Math" w:cs="Arial"/>
                              <w:sz w:val="22"/>
                            </w:rPr>
                            <m:t>Pre</m:t>
                          </m:r>
                        </m:sup>
                      </m:sSubSup>
                    </m:e>
                  </m:d>
                </m:e>
              </m:d>
            </m:den>
          </m:f>
        </m:oMath>
      </m:oMathPara>
      <w:bookmarkEnd w:id="26"/>
    </w:p>
    <w:p w14:paraId="4B63D5BB" w14:textId="77777777" w:rsidR="00706504" w:rsidRDefault="00706504" w:rsidP="00DE60EE">
      <w:pPr>
        <w:widowControl/>
        <w:adjustRightInd w:val="0"/>
        <w:snapToGrid w:val="0"/>
        <w:rPr>
          <w:rFonts w:ascii="Arial" w:eastAsia="宋体" w:hAnsi="Arial" w:cs="Arial"/>
          <w:b/>
          <w:bCs/>
          <w:sz w:val="22"/>
          <w:u w:val="single"/>
        </w:rPr>
      </w:pPr>
    </w:p>
    <w:p w14:paraId="13ADA678" w14:textId="02B25E86" w:rsidR="00706504" w:rsidRPr="00706504" w:rsidRDefault="00706504" w:rsidP="00DE60EE">
      <w:pPr>
        <w:widowControl/>
        <w:adjustRightInd w:val="0"/>
        <w:snapToGrid w:val="0"/>
        <w:rPr>
          <w:rFonts w:ascii="Arial" w:eastAsia="宋体" w:hAnsi="Arial" w:cs="Arial"/>
          <w:b/>
          <w:bCs/>
          <w:sz w:val="22"/>
        </w:rPr>
      </w:pPr>
      <w:r w:rsidRPr="00706504">
        <w:rPr>
          <w:rFonts w:ascii="Arial" w:eastAsia="宋体" w:hAnsi="Arial" w:cs="Arial"/>
          <w:b/>
          <w:bCs/>
          <w:sz w:val="22"/>
        </w:rPr>
        <w:t xml:space="preserve">20.2 </w:t>
      </w:r>
      <w:r w:rsidR="001B124E">
        <w:rPr>
          <w:rFonts w:ascii="Arial" w:eastAsia="宋体" w:hAnsi="Arial" w:cs="Arial"/>
          <w:b/>
          <w:bCs/>
          <w:sz w:val="22"/>
        </w:rPr>
        <w:t>C</w:t>
      </w:r>
      <w:r w:rsidRPr="00706504">
        <w:rPr>
          <w:rFonts w:ascii="Arial" w:eastAsia="宋体" w:hAnsi="Arial" w:cs="Arial"/>
          <w:b/>
          <w:bCs/>
          <w:sz w:val="22"/>
        </w:rPr>
        <w:t>lustering error</w:t>
      </w:r>
      <w:r w:rsidR="007D11DB">
        <w:rPr>
          <w:rFonts w:ascii="Arial" w:eastAsia="宋体" w:hAnsi="Arial" w:cs="Arial"/>
          <w:b/>
          <w:bCs/>
          <w:sz w:val="22"/>
        </w:rPr>
        <w:t xml:space="preserve"> (CE)</w:t>
      </w:r>
      <w:r w:rsidR="00DE60EE" w:rsidRPr="00706504">
        <w:rPr>
          <w:rFonts w:ascii="Arial" w:eastAsia="宋体" w:hAnsi="Arial" w:cs="Arial"/>
          <w:b/>
          <w:bCs/>
          <w:sz w:val="22"/>
        </w:rPr>
        <w:t xml:space="preserve"> score</w:t>
      </w:r>
    </w:p>
    <w:p w14:paraId="2F8FDA40" w14:textId="07D80F22" w:rsidR="00DE60EE" w:rsidRPr="00045226" w:rsidRDefault="00DE60EE" w:rsidP="00706504">
      <w:pPr>
        <w:widowControl/>
        <w:adjustRightInd w:val="0"/>
        <w:snapToGrid w:val="0"/>
        <w:spacing w:beforeLines="50" w:before="156"/>
        <w:rPr>
          <w:rFonts w:ascii="Arial" w:eastAsia="宋体" w:hAnsi="Arial" w:cs="Arial"/>
          <w:sz w:val="22"/>
        </w:rPr>
      </w:pPr>
      <w:r w:rsidRPr="00B42007">
        <w:rPr>
          <w:rFonts w:ascii="Arial" w:eastAsia="宋体" w:hAnsi="Arial" w:cs="Arial"/>
          <w:sz w:val="22"/>
        </w:rPr>
        <w:t xml:space="preserve">An intuitive way to compare </w:t>
      </w:r>
      <w:r>
        <w:rPr>
          <w:rFonts w:ascii="Arial" w:eastAsia="宋体" w:hAnsi="Arial" w:cs="Arial"/>
          <w:sz w:val="22"/>
        </w:rPr>
        <w:t>the clustering results</w:t>
      </w:r>
      <w:r w:rsidRPr="00B42007">
        <w:rPr>
          <w:rFonts w:ascii="Arial" w:eastAsia="宋体" w:hAnsi="Arial" w:cs="Arial"/>
          <w:sz w:val="22"/>
        </w:rPr>
        <w:t xml:space="preserve"> is to calculate the</w:t>
      </w:r>
      <w:r>
        <w:rPr>
          <w:rFonts w:ascii="Arial" w:eastAsia="宋体" w:hAnsi="Arial" w:cs="Arial"/>
          <w:sz w:val="22"/>
        </w:rPr>
        <w:t xml:space="preserve"> </w:t>
      </w:r>
      <w:r w:rsidRPr="00B42007">
        <w:rPr>
          <w:rFonts w:ascii="Arial" w:eastAsia="宋体" w:hAnsi="Arial" w:cs="Arial"/>
          <w:sz w:val="22"/>
        </w:rPr>
        <w:t xml:space="preserve">clustering error (CE). It is the proportion of points which are clustered differently in </w:t>
      </w:r>
      <m:oMath>
        <m:sSup>
          <m:sSupPr>
            <m:ctrlPr>
              <w:rPr>
                <w:rFonts w:ascii="Cambria Math" w:eastAsia="宋体" w:hAnsi="Cambria Math" w:cs="Arial"/>
                <w:i/>
                <w:sz w:val="22"/>
              </w:rPr>
            </m:ctrlPr>
          </m:sSupPr>
          <m:e>
            <m:r>
              <w:rPr>
                <w:rFonts w:ascii="Cambria Math" w:eastAsia="宋体" w:hAnsi="Cambria Math" w:cs="Arial"/>
                <w:sz w:val="22"/>
              </w:rPr>
              <m:t>M</m:t>
            </m:r>
          </m:e>
          <m:sup>
            <m:r>
              <w:rPr>
                <w:rFonts w:ascii="Cambria Math" w:eastAsia="宋体" w:hAnsi="Cambria Math" w:cs="Arial"/>
                <w:sz w:val="22"/>
              </w:rPr>
              <m:t>True</m:t>
            </m:r>
          </m:sup>
        </m:sSup>
      </m:oMath>
      <w:r>
        <w:rPr>
          <w:rFonts w:ascii="Arial" w:eastAsia="宋体" w:hAnsi="Arial" w:cs="Arial"/>
          <w:sz w:val="22"/>
        </w:rPr>
        <w:t xml:space="preserve"> and </w:t>
      </w:r>
      <m:oMath>
        <m:sSup>
          <m:sSupPr>
            <m:ctrlPr>
              <w:rPr>
                <w:rFonts w:ascii="Cambria Math" w:eastAsia="宋体" w:hAnsi="Cambria Math" w:cs="Arial"/>
                <w:i/>
                <w:sz w:val="22"/>
              </w:rPr>
            </m:ctrlPr>
          </m:sSupPr>
          <m:e>
            <m:r>
              <w:rPr>
                <w:rFonts w:ascii="Cambria Math" w:eastAsia="宋体" w:hAnsi="Cambria Math" w:cs="Arial"/>
                <w:sz w:val="22"/>
              </w:rPr>
              <m:t>M</m:t>
            </m:r>
          </m:e>
          <m:sup>
            <m:r>
              <w:rPr>
                <w:rFonts w:ascii="Cambria Math" w:eastAsia="宋体" w:hAnsi="Cambria Math" w:cs="Arial"/>
                <w:sz w:val="22"/>
              </w:rPr>
              <m:t>Pre</m:t>
            </m:r>
          </m:sup>
        </m:sSup>
      </m:oMath>
      <w:r w:rsidRPr="00B42007">
        <w:rPr>
          <w:rFonts w:ascii="Arial" w:eastAsia="宋体" w:hAnsi="Arial" w:cs="Arial"/>
          <w:sz w:val="22"/>
        </w:rPr>
        <w:t xml:space="preserve"> after an optimal matching of clusters</w:t>
      </w:r>
      <w:r>
        <w:rPr>
          <w:rFonts w:ascii="Arial" w:eastAsia="宋体" w:hAnsi="Arial" w:cs="Arial"/>
          <w:sz w:val="22"/>
        </w:rPr>
        <w:t xml:space="preserve"> </w:t>
      </w:r>
      <w:r w:rsidRPr="00B42007">
        <w:rPr>
          <w:rFonts w:ascii="Arial" w:eastAsia="宋体" w:hAnsi="Arial" w:cs="Arial"/>
          <w:color w:val="0000FF"/>
          <w:sz w:val="22"/>
        </w:rPr>
        <w:t>[</w:t>
      </w:r>
      <w:r w:rsidR="00773E7E">
        <w:rPr>
          <w:rFonts w:ascii="Arial" w:eastAsia="宋体" w:hAnsi="Arial" w:cs="Arial"/>
          <w:color w:val="0000FF"/>
          <w:sz w:val="22"/>
        </w:rPr>
        <w:t>9</w:t>
      </w:r>
      <w:r w:rsidRPr="00B42007">
        <w:rPr>
          <w:rFonts w:ascii="Arial" w:eastAsia="宋体" w:hAnsi="Arial" w:cs="Arial"/>
          <w:color w:val="0000FF"/>
          <w:sz w:val="22"/>
        </w:rPr>
        <w:t>].</w:t>
      </w:r>
      <w:r>
        <w:rPr>
          <w:rFonts w:ascii="Arial" w:eastAsia="宋体" w:hAnsi="Arial" w:cs="Arial" w:hint="eastAsia"/>
          <w:sz w:val="22"/>
        </w:rPr>
        <w:t xml:space="preserve"> </w:t>
      </w:r>
      <w:r>
        <w:rPr>
          <w:rFonts w:ascii="Arial" w:eastAsia="宋体" w:hAnsi="Arial" w:cs="Arial"/>
          <w:sz w:val="22"/>
        </w:rPr>
        <w:t xml:space="preserve">Let </w:t>
      </w:r>
      <m:oMath>
        <m:sSubSup>
          <m:sSubSupPr>
            <m:ctrlPr>
              <w:rPr>
                <w:rFonts w:ascii="Cambria Math" w:eastAsia="宋体" w:hAnsi="Cambria Math" w:cs="Arial"/>
                <w:i/>
                <w:sz w:val="22"/>
              </w:rPr>
            </m:ctrlPr>
          </m:sSubSupPr>
          <m:e>
            <m:d>
              <m:dPr>
                <m:begChr m:val="{"/>
                <m:endChr m:val="}"/>
                <m:ctrlPr>
                  <w:rPr>
                    <w:rFonts w:ascii="Cambria Math" w:eastAsia="宋体" w:hAnsi="Cambria Math" w:cs="Arial"/>
                    <w:i/>
                    <w:sz w:val="22"/>
                  </w:rPr>
                </m:ctrlPr>
              </m:dPr>
              <m:e>
                <m:r>
                  <w:rPr>
                    <w:rFonts w:ascii="Cambria Math" w:eastAsia="宋体" w:hAnsi="Cambria Math" w:cs="Arial"/>
                    <w:sz w:val="22"/>
                  </w:rPr>
                  <m:t>(</m:t>
                </m:r>
                <m:sSub>
                  <m:sSubPr>
                    <m:ctrlPr>
                      <w:rPr>
                        <w:rFonts w:ascii="Cambria Math" w:eastAsia="宋体" w:hAnsi="Cambria Math" w:cs="Arial"/>
                        <w:i/>
                        <w:sz w:val="22"/>
                      </w:rPr>
                    </m:ctrlPr>
                  </m:sSubPr>
                  <m:e>
                    <m:r>
                      <w:rPr>
                        <w:rFonts w:ascii="Cambria Math" w:eastAsia="宋体" w:hAnsi="Cambria Math" w:cs="Arial"/>
                        <w:sz w:val="22"/>
                      </w:rPr>
                      <m:t>t</m:t>
                    </m:r>
                  </m:e>
                  <m:sub>
                    <m:r>
                      <w:rPr>
                        <w:rFonts w:ascii="Cambria Math" w:eastAsia="宋体" w:hAnsi="Cambria Math" w:cs="Arial"/>
                        <w:sz w:val="22"/>
                      </w:rPr>
                      <m:t>i</m:t>
                    </m:r>
                  </m:sub>
                </m:sSub>
                <m:r>
                  <w:rPr>
                    <w:rFonts w:ascii="Cambria Math" w:eastAsia="宋体" w:hAnsi="Cambria Math" w:cs="Arial"/>
                    <w:sz w:val="22"/>
                  </w:rPr>
                  <m:t>,</m:t>
                </m:r>
                <m:sSub>
                  <m:sSubPr>
                    <m:ctrlPr>
                      <w:rPr>
                        <w:rFonts w:ascii="Cambria Math" w:eastAsia="宋体" w:hAnsi="Cambria Math" w:cs="Arial"/>
                        <w:i/>
                        <w:sz w:val="22"/>
                      </w:rPr>
                    </m:ctrlPr>
                  </m:sSubPr>
                  <m:e>
                    <m:r>
                      <w:rPr>
                        <w:rFonts w:ascii="Cambria Math" w:eastAsia="宋体" w:hAnsi="Cambria Math" w:cs="Arial"/>
                        <w:sz w:val="22"/>
                      </w:rPr>
                      <m:t>y</m:t>
                    </m:r>
                  </m:e>
                  <m:sub>
                    <m:r>
                      <w:rPr>
                        <w:rFonts w:ascii="Cambria Math" w:eastAsia="宋体" w:hAnsi="Cambria Math" w:cs="Arial"/>
                        <w:sz w:val="22"/>
                      </w:rPr>
                      <m:t>i</m:t>
                    </m:r>
                  </m:sub>
                </m:sSub>
                <m:r>
                  <w:rPr>
                    <w:rFonts w:ascii="Cambria Math" w:eastAsia="宋体" w:hAnsi="Cambria Math" w:cs="Arial"/>
                    <w:sz w:val="22"/>
                  </w:rPr>
                  <m:t>)</m:t>
                </m:r>
              </m:e>
            </m:d>
          </m:e>
          <m:sub>
            <m:r>
              <w:rPr>
                <w:rFonts w:ascii="Cambria Math" w:eastAsia="宋体" w:hAnsi="Cambria Math" w:cs="Arial"/>
                <w:sz w:val="22"/>
              </w:rPr>
              <m:t>i=1</m:t>
            </m:r>
          </m:sub>
          <m:sup>
            <m:r>
              <m:rPr>
                <m:sty m:val="p"/>
              </m:rPr>
              <w:rPr>
                <w:rFonts w:ascii="Cambria Math" w:eastAsia="宋体" w:hAnsi="Cambria Math" w:cs="Arial"/>
                <w:sz w:val="22"/>
              </w:rPr>
              <m:t>min⁡</m:t>
            </m:r>
            <m:r>
              <w:rPr>
                <w:rFonts w:ascii="Cambria Math" w:eastAsia="宋体" w:hAnsi="Cambria Math" w:cs="Arial"/>
                <w:sz w:val="22"/>
              </w:rPr>
              <m:t>{k, l}</m:t>
            </m:r>
          </m:sup>
        </m:sSubSup>
      </m:oMath>
      <w:r>
        <w:rPr>
          <w:rFonts w:ascii="Arial" w:eastAsia="宋体" w:hAnsi="Arial" w:cs="Arial" w:hint="eastAsia"/>
          <w:sz w:val="22"/>
        </w:rPr>
        <w:t xml:space="preserve"> </w:t>
      </w:r>
      <w:r>
        <w:rPr>
          <w:rFonts w:ascii="Arial" w:eastAsia="宋体" w:hAnsi="Arial" w:cs="Arial"/>
          <w:sz w:val="22"/>
        </w:rPr>
        <w:t>be a unique relation that maximizes</w:t>
      </w:r>
      <w:r>
        <w:rPr>
          <w:rFonts w:ascii="Arial" w:eastAsia="宋体" w:hAnsi="Arial" w:cs="Arial" w:hint="eastAsia"/>
          <w:sz w:val="22"/>
        </w:rPr>
        <w:t xml:space="preserve"> </w:t>
      </w:r>
      <m:oMath>
        <m:sSub>
          <m:sSubPr>
            <m:ctrlPr>
              <w:rPr>
                <w:rFonts w:ascii="Cambria Math" w:eastAsia="宋体" w:hAnsi="Cambria Math" w:cs="Arial"/>
                <w:i/>
                <w:sz w:val="22"/>
              </w:rPr>
            </m:ctrlPr>
          </m:sSubPr>
          <m:e>
            <m:r>
              <w:rPr>
                <w:rFonts w:ascii="Cambria Math" w:eastAsia="宋体" w:hAnsi="Cambria Math" w:cs="Arial"/>
                <w:sz w:val="22"/>
              </w:rPr>
              <m:t>d</m:t>
            </m:r>
          </m:e>
          <m:sub>
            <m:r>
              <w:rPr>
                <w:rFonts w:ascii="Cambria Math" w:eastAsia="宋体" w:hAnsi="Cambria Math" w:cs="Arial"/>
                <w:sz w:val="22"/>
              </w:rPr>
              <m:t>max</m:t>
            </m:r>
          </m:sub>
        </m:sSub>
        <m:r>
          <w:rPr>
            <w:rFonts w:ascii="Cambria Math" w:eastAsia="宋体" w:hAnsi="Cambria Math" w:cs="Arial"/>
            <w:sz w:val="22"/>
          </w:rPr>
          <m:t>≜</m:t>
        </m:r>
        <m:nary>
          <m:naryPr>
            <m:chr m:val="∑"/>
            <m:limLoc m:val="undOvr"/>
            <m:ctrlPr>
              <w:rPr>
                <w:rFonts w:ascii="Cambria Math" w:eastAsia="宋体" w:hAnsi="Cambria Math" w:cs="Arial"/>
                <w:i/>
                <w:sz w:val="22"/>
              </w:rPr>
            </m:ctrlPr>
          </m:naryPr>
          <m:sub>
            <m:r>
              <w:rPr>
                <w:rFonts w:ascii="Cambria Math" w:eastAsia="宋体" w:hAnsi="Cambria Math" w:cs="Arial"/>
                <w:sz w:val="22"/>
              </w:rPr>
              <m:t>i=1</m:t>
            </m:r>
          </m:sub>
          <m:sup>
            <m:r>
              <m:rPr>
                <m:sty m:val="p"/>
              </m:rPr>
              <w:rPr>
                <w:rFonts w:ascii="Cambria Math" w:eastAsia="宋体" w:hAnsi="Cambria Math" w:cs="Arial"/>
                <w:sz w:val="22"/>
              </w:rPr>
              <m:t>min⁡</m:t>
            </m:r>
            <m:r>
              <w:rPr>
                <w:rFonts w:ascii="Cambria Math" w:eastAsia="宋体" w:hAnsi="Cambria Math" w:cs="Arial"/>
                <w:sz w:val="22"/>
              </w:rPr>
              <m:t>{k, l}</m:t>
            </m:r>
          </m:sup>
          <m:e>
            <m:r>
              <w:rPr>
                <w:rFonts w:ascii="Cambria Math" w:eastAsia="宋体" w:hAnsi="Cambria Math" w:cs="Arial"/>
                <w:sz w:val="22"/>
              </w:rPr>
              <m:t>|</m:t>
            </m:r>
            <m:sSubSup>
              <m:sSubSupPr>
                <m:ctrlPr>
                  <w:rPr>
                    <w:rFonts w:ascii="Cambria Math" w:eastAsia="Cambria Math" w:hAnsi="Cambria Math" w:cs="Arial"/>
                    <w:i/>
                    <w:sz w:val="22"/>
                  </w:rPr>
                </m:ctrlPr>
              </m:sSubSupPr>
              <m:e>
                <m:r>
                  <w:rPr>
                    <w:rFonts w:ascii="Cambria Math" w:eastAsia="Cambria Math" w:hAnsi="Cambria Math" w:cs="Arial"/>
                    <w:sz w:val="22"/>
                  </w:rPr>
                  <m:t xml:space="preserve"> M</m:t>
                </m:r>
              </m:e>
              <m:sub>
                <m:sSub>
                  <m:sSubPr>
                    <m:ctrlPr>
                      <w:rPr>
                        <w:rFonts w:ascii="Cambria Math" w:eastAsia="Cambria Math" w:hAnsi="Cambria Math" w:cs="Arial"/>
                        <w:i/>
                        <w:sz w:val="22"/>
                      </w:rPr>
                    </m:ctrlPr>
                  </m:sSubPr>
                  <m:e>
                    <m:r>
                      <w:rPr>
                        <w:rFonts w:ascii="Cambria Math" w:eastAsia="Cambria Math" w:hAnsi="Cambria Math" w:cs="Arial"/>
                        <w:sz w:val="22"/>
                      </w:rPr>
                      <m:t>t</m:t>
                    </m:r>
                  </m:e>
                  <m:sub>
                    <m:r>
                      <w:rPr>
                        <w:rFonts w:ascii="Cambria Math" w:eastAsia="Cambria Math" w:hAnsi="Cambria Math" w:cs="Arial"/>
                        <w:sz w:val="22"/>
                      </w:rPr>
                      <m:t>i</m:t>
                    </m:r>
                  </m:sub>
                </m:sSub>
              </m:sub>
              <m:sup>
                <m:r>
                  <w:rPr>
                    <w:rFonts w:ascii="Cambria Math" w:eastAsia="Cambria Math" w:hAnsi="Cambria Math" w:cs="Arial"/>
                    <w:sz w:val="22"/>
                  </w:rPr>
                  <m:t>True</m:t>
                </m:r>
              </m:sup>
            </m:sSubSup>
            <m:r>
              <w:rPr>
                <w:rFonts w:ascii="Cambria Math" w:eastAsia="Cambria Math" w:hAnsi="Cambria Math" w:cs="Arial"/>
                <w:sz w:val="22"/>
              </w:rPr>
              <m:t>∩</m:t>
            </m:r>
            <m:sSubSup>
              <m:sSubSupPr>
                <m:ctrlPr>
                  <w:rPr>
                    <w:rFonts w:ascii="Cambria Math" w:eastAsia="Cambria Math" w:hAnsi="Cambria Math" w:cs="Arial"/>
                    <w:i/>
                    <w:sz w:val="22"/>
                  </w:rPr>
                </m:ctrlPr>
              </m:sSubSupPr>
              <m:e>
                <m:r>
                  <w:rPr>
                    <w:rFonts w:ascii="Cambria Math" w:eastAsia="Cambria Math" w:hAnsi="Cambria Math" w:cs="Arial"/>
                    <w:sz w:val="22"/>
                  </w:rPr>
                  <m:t>M</m:t>
                </m:r>
              </m:e>
              <m:sub>
                <m:sSub>
                  <m:sSubPr>
                    <m:ctrlPr>
                      <w:rPr>
                        <w:rFonts w:ascii="Cambria Math" w:eastAsia="Cambria Math" w:hAnsi="Cambria Math" w:cs="Arial"/>
                        <w:i/>
                        <w:sz w:val="22"/>
                      </w:rPr>
                    </m:ctrlPr>
                  </m:sSubPr>
                  <m:e>
                    <m:r>
                      <w:rPr>
                        <w:rFonts w:ascii="Cambria Math" w:eastAsia="Cambria Math" w:hAnsi="Cambria Math" w:cs="Arial"/>
                        <w:sz w:val="22"/>
                      </w:rPr>
                      <m:t>y</m:t>
                    </m:r>
                  </m:e>
                  <m:sub>
                    <m:r>
                      <w:rPr>
                        <w:rFonts w:ascii="Cambria Math" w:eastAsia="Cambria Math" w:hAnsi="Cambria Math" w:cs="Arial"/>
                        <w:sz w:val="22"/>
                      </w:rPr>
                      <m:t>i</m:t>
                    </m:r>
                  </m:sub>
                </m:sSub>
              </m:sub>
              <m:sup>
                <m:r>
                  <w:rPr>
                    <w:rFonts w:ascii="Cambria Math" w:eastAsia="Cambria Math" w:hAnsi="Cambria Math" w:cs="Arial"/>
                    <w:sz w:val="22"/>
                  </w:rPr>
                  <m:t>Pre</m:t>
                </m:r>
              </m:sup>
            </m:sSubSup>
            <m:r>
              <w:rPr>
                <w:rFonts w:ascii="Cambria Math" w:eastAsia="宋体" w:hAnsi="Cambria Math" w:cs="Arial"/>
                <w:sz w:val="22"/>
              </w:rPr>
              <m:t>|</m:t>
            </m:r>
          </m:e>
        </m:nary>
      </m:oMath>
      <w:r>
        <w:rPr>
          <w:rFonts w:ascii="Arial" w:eastAsia="宋体" w:hAnsi="Arial" w:cs="Arial" w:hint="eastAsia"/>
          <w:sz w:val="22"/>
        </w:rPr>
        <w:t>. T</w:t>
      </w:r>
      <w:r>
        <w:rPr>
          <w:rFonts w:ascii="Arial" w:eastAsia="宋体" w:hAnsi="Arial" w:cs="Arial"/>
          <w:sz w:val="22"/>
        </w:rPr>
        <w:t>hen, the CE score is given by</w:t>
      </w:r>
      <w:r>
        <w:rPr>
          <w:rFonts w:ascii="Arial" w:eastAsia="宋体" w:hAnsi="Arial" w:cs="Arial" w:hint="eastAsia"/>
          <w:sz w:val="22"/>
        </w:rPr>
        <w:t xml:space="preserve"> </w:t>
      </w:r>
    </w:p>
    <w:p w14:paraId="3CB49514" w14:textId="24F4D420" w:rsidR="00DE60EE" w:rsidRDefault="00852B53" w:rsidP="00DE60EE">
      <w:pPr>
        <w:adjustRightInd w:val="0"/>
        <w:snapToGrid w:val="0"/>
        <w:jc w:val="center"/>
        <w:rPr>
          <w:rFonts w:ascii="Arial" w:eastAsia="宋体" w:hAnsi="Arial" w:cs="Arial"/>
          <w:sz w:val="22"/>
        </w:rPr>
      </w:pPr>
      <m:oMathPara>
        <m:oMath>
          <m:r>
            <m:rPr>
              <m:sty m:val="p"/>
            </m:rPr>
            <w:rPr>
              <w:rFonts w:ascii="Cambria Math" w:eastAsia="宋体" w:hAnsi="Cambria Math" w:cs="Arial"/>
              <w:sz w:val="22"/>
            </w:rPr>
            <m:t xml:space="preserve">CE </m:t>
          </m:r>
          <m:r>
            <w:rPr>
              <w:rFonts w:ascii="Cambria Math" w:eastAsia="宋体" w:hAnsi="Cambria Math" w:cs="Arial"/>
              <w:sz w:val="22"/>
            </w:rPr>
            <m:t>=1-</m:t>
          </m:r>
          <m:f>
            <m:fPr>
              <m:ctrlPr>
                <w:rPr>
                  <w:rFonts w:ascii="Cambria Math" w:eastAsia="宋体" w:hAnsi="Cambria Math" w:cs="Arial"/>
                  <w:i/>
                  <w:sz w:val="22"/>
                </w:rPr>
              </m:ctrlPr>
            </m:fPr>
            <m:num>
              <m:sSub>
                <m:sSubPr>
                  <m:ctrlPr>
                    <w:rPr>
                      <w:rFonts w:ascii="Cambria Math" w:eastAsia="宋体" w:hAnsi="Cambria Math" w:cs="Arial"/>
                      <w:i/>
                      <w:sz w:val="22"/>
                    </w:rPr>
                  </m:ctrlPr>
                </m:sSubPr>
                <m:e>
                  <m:r>
                    <w:rPr>
                      <w:rFonts w:ascii="Cambria Math" w:eastAsia="宋体" w:hAnsi="Cambria Math" w:cs="Arial"/>
                      <w:sz w:val="22"/>
                    </w:rPr>
                    <m:t>d</m:t>
                  </m:r>
                </m:e>
                <m:sub>
                  <m:r>
                    <w:rPr>
                      <w:rFonts w:ascii="Cambria Math" w:eastAsia="宋体" w:hAnsi="Cambria Math" w:cs="Arial"/>
                      <w:sz w:val="22"/>
                    </w:rPr>
                    <m:t>max</m:t>
                  </m:r>
                </m:sub>
              </m:sSub>
            </m:num>
            <m:den>
              <w:bookmarkStart w:id="27" w:name="_Hlk36062493"/>
              <m:r>
                <w:rPr>
                  <w:rFonts w:ascii="Cambria Math" w:eastAsia="宋体" w:hAnsi="Cambria Math" w:cs="Arial"/>
                  <w:sz w:val="22"/>
                </w:rPr>
                <m:t>|U|</m:t>
              </m:r>
              <w:bookmarkEnd w:id="27"/>
            </m:den>
          </m:f>
        </m:oMath>
      </m:oMathPara>
    </w:p>
    <w:p w14:paraId="09DC74D9" w14:textId="505030F6" w:rsidR="00852B53" w:rsidRPr="00706504" w:rsidRDefault="00DE60EE" w:rsidP="00706504">
      <w:pPr>
        <w:adjustRightInd w:val="0"/>
        <w:snapToGrid w:val="0"/>
        <w:rPr>
          <w:rFonts w:ascii="Arial" w:eastAsia="宋体" w:hAnsi="Arial" w:cs="Arial"/>
          <w:sz w:val="22"/>
        </w:rPr>
      </w:pPr>
      <w:r>
        <w:rPr>
          <w:rFonts w:ascii="Arial" w:eastAsia="宋体" w:hAnsi="Arial" w:cs="Arial"/>
          <w:sz w:val="22"/>
        </w:rPr>
        <w:t xml:space="preserve">where </w:t>
      </w:r>
      <m:oMath>
        <m:d>
          <m:dPr>
            <m:begChr m:val="|"/>
            <m:endChr m:val="|"/>
            <m:ctrlPr>
              <w:rPr>
                <w:rFonts w:ascii="Cambria Math" w:eastAsia="宋体" w:hAnsi="Cambria Math" w:cs="Arial"/>
                <w:i/>
                <w:sz w:val="22"/>
              </w:rPr>
            </m:ctrlPr>
          </m:dPr>
          <m:e>
            <m:r>
              <w:rPr>
                <w:rFonts w:ascii="Cambria Math" w:eastAsia="宋体" w:hAnsi="Cambria Math" w:cs="Arial"/>
                <w:sz w:val="22"/>
              </w:rPr>
              <m:t>U</m:t>
            </m:r>
          </m:e>
        </m:d>
        <m:r>
          <w:rPr>
            <w:rFonts w:ascii="Cambria Math" w:eastAsia="宋体" w:hAnsi="Cambria Math" w:cs="Arial"/>
            <w:sz w:val="22"/>
          </w:rPr>
          <m:t>=|{</m:t>
        </m:r>
        <m:nary>
          <m:naryPr>
            <m:chr m:val="⋃"/>
            <m:limLoc m:val="undOvr"/>
            <m:ctrlPr>
              <w:rPr>
                <w:rFonts w:ascii="Cambria Math" w:eastAsia="宋体" w:hAnsi="Cambria Math" w:cs="Arial"/>
                <w:i/>
                <w:sz w:val="22"/>
              </w:rPr>
            </m:ctrlPr>
          </m:naryPr>
          <m:sub>
            <m:r>
              <w:rPr>
                <w:rFonts w:ascii="Cambria Math" w:eastAsia="宋体" w:hAnsi="Cambria Math" w:cs="Arial"/>
                <w:sz w:val="22"/>
              </w:rPr>
              <m:t>i=1</m:t>
            </m:r>
          </m:sub>
          <m:sup>
            <m:r>
              <w:rPr>
                <w:rFonts w:ascii="Cambria Math" w:eastAsia="宋体" w:hAnsi="Cambria Math" w:cs="Arial"/>
                <w:sz w:val="22"/>
              </w:rPr>
              <m:t>k</m:t>
            </m:r>
          </m:sup>
          <m:e>
            <m:sSubSup>
              <m:sSubSupPr>
                <m:ctrlPr>
                  <w:rPr>
                    <w:rFonts w:ascii="Cambria Math" w:eastAsia="Cambria Math" w:hAnsi="Cambria Math" w:cs="Arial"/>
                    <w:i/>
                    <w:sz w:val="22"/>
                  </w:rPr>
                </m:ctrlPr>
              </m:sSubSupPr>
              <m:e>
                <m:r>
                  <w:rPr>
                    <w:rFonts w:ascii="Cambria Math" w:eastAsia="Cambria Math" w:hAnsi="Cambria Math" w:cs="Arial"/>
                    <w:sz w:val="22"/>
                  </w:rPr>
                  <m:t xml:space="preserve"> M</m:t>
                </m:r>
              </m:e>
              <m:sub>
                <m:r>
                  <w:rPr>
                    <w:rFonts w:ascii="Cambria Math" w:hAnsi="Cambria Math" w:cs="Arial" w:hint="eastAsia"/>
                    <w:sz w:val="22"/>
                  </w:rPr>
                  <m:t>i</m:t>
                </m:r>
              </m:sub>
              <m:sup>
                <m:r>
                  <w:rPr>
                    <w:rFonts w:ascii="Cambria Math" w:eastAsia="Cambria Math" w:hAnsi="Cambria Math" w:cs="Arial"/>
                    <w:sz w:val="22"/>
                  </w:rPr>
                  <m:t>True</m:t>
                </m:r>
              </m:sup>
            </m:sSubSup>
          </m:e>
        </m:nary>
        <m:r>
          <w:rPr>
            <w:rFonts w:ascii="Cambria Math" w:eastAsia="宋体" w:hAnsi="Cambria Math" w:cs="Arial"/>
            <w:sz w:val="22"/>
          </w:rPr>
          <m:t>}∪{</m:t>
        </m:r>
        <m:nary>
          <m:naryPr>
            <m:chr m:val="⋃"/>
            <m:limLoc m:val="undOvr"/>
            <m:ctrlPr>
              <w:rPr>
                <w:rFonts w:ascii="Cambria Math" w:eastAsia="宋体" w:hAnsi="Cambria Math" w:cs="Arial"/>
                <w:i/>
                <w:sz w:val="22"/>
              </w:rPr>
            </m:ctrlPr>
          </m:naryPr>
          <m:sub>
            <m:r>
              <w:rPr>
                <w:rFonts w:ascii="Cambria Math" w:eastAsia="宋体" w:hAnsi="Cambria Math" w:cs="Arial"/>
                <w:sz w:val="22"/>
              </w:rPr>
              <m:t>j=1</m:t>
            </m:r>
          </m:sub>
          <m:sup>
            <m:r>
              <w:rPr>
                <w:rFonts w:ascii="Cambria Math" w:eastAsia="宋体" w:hAnsi="Cambria Math" w:cs="Arial"/>
                <w:sz w:val="22"/>
              </w:rPr>
              <m:t>l</m:t>
            </m:r>
          </m:sup>
          <m:e>
            <m:sSubSup>
              <m:sSubSupPr>
                <m:ctrlPr>
                  <w:rPr>
                    <w:rFonts w:ascii="Cambria Math" w:eastAsia="Cambria Math" w:hAnsi="Cambria Math" w:cs="Arial"/>
                    <w:i/>
                    <w:sz w:val="22"/>
                  </w:rPr>
                </m:ctrlPr>
              </m:sSubSupPr>
              <m:e>
                <m:r>
                  <w:rPr>
                    <w:rFonts w:ascii="Cambria Math" w:eastAsia="Cambria Math" w:hAnsi="Cambria Math" w:cs="Arial"/>
                    <w:sz w:val="22"/>
                  </w:rPr>
                  <m:t xml:space="preserve"> M</m:t>
                </m:r>
              </m:e>
              <m:sub>
                <m:r>
                  <w:rPr>
                    <w:rFonts w:ascii="Cambria Math" w:hAnsi="Cambria Math" w:cs="Arial"/>
                    <w:sz w:val="22"/>
                  </w:rPr>
                  <m:t>j</m:t>
                </m:r>
              </m:sub>
              <m:sup>
                <m:r>
                  <w:rPr>
                    <w:rFonts w:ascii="Cambria Math" w:eastAsia="Cambria Math" w:hAnsi="Cambria Math" w:cs="Arial"/>
                    <w:sz w:val="22"/>
                  </w:rPr>
                  <m:t>pre</m:t>
                </m:r>
              </m:sup>
            </m:sSubSup>
          </m:e>
        </m:nary>
        <m:r>
          <w:rPr>
            <w:rFonts w:ascii="Cambria Math" w:eastAsia="宋体" w:hAnsi="Cambria Math" w:cs="Arial"/>
            <w:sz w:val="22"/>
          </w:rPr>
          <m:t>}|</m:t>
        </m:r>
      </m:oMath>
      <w:r>
        <w:rPr>
          <w:rFonts w:ascii="Arial" w:eastAsia="宋体" w:hAnsi="Arial" w:cs="Arial"/>
          <w:sz w:val="22"/>
        </w:rPr>
        <w:t>.</w:t>
      </w:r>
      <w:r w:rsidR="00706504">
        <w:rPr>
          <w:rFonts w:ascii="Arial" w:eastAsia="宋体" w:hAnsi="Arial" w:cs="Arial"/>
          <w:sz w:val="22"/>
        </w:rPr>
        <w:t xml:space="preserve"> </w:t>
      </w:r>
      <w:r w:rsidR="00852B53">
        <w:rPr>
          <w:rFonts w:ascii="Arial" w:hAnsi="Arial" w:cs="Arial"/>
          <w:color w:val="000000" w:themeColor="text1"/>
          <w:sz w:val="22"/>
        </w:rPr>
        <w:t>Similarly, w</w:t>
      </w:r>
      <w:r w:rsidR="00852B53" w:rsidRPr="004C599F">
        <w:rPr>
          <w:rFonts w:ascii="Arial" w:hAnsi="Arial" w:cs="Arial"/>
          <w:color w:val="000000" w:themeColor="text1"/>
          <w:sz w:val="22"/>
        </w:rPr>
        <w:t>e also extend the “</w:t>
      </w:r>
      <w:r w:rsidR="00852B53">
        <w:rPr>
          <w:rFonts w:ascii="Arial" w:hAnsi="Arial" w:cs="Arial"/>
          <w:color w:val="000000" w:themeColor="text1"/>
          <w:sz w:val="22"/>
        </w:rPr>
        <w:t xml:space="preserve">CE </w:t>
      </w:r>
      <w:r w:rsidR="00852B53" w:rsidRPr="004C599F">
        <w:rPr>
          <w:rFonts w:ascii="Arial" w:hAnsi="Arial" w:cs="Arial"/>
          <w:color w:val="000000" w:themeColor="text1"/>
          <w:sz w:val="22"/>
        </w:rPr>
        <w:t>score” to evaluate the similarity of two tri-clusters</w:t>
      </w:r>
      <w:r w:rsidR="00852B53">
        <w:rPr>
          <w:rFonts w:ascii="Arial" w:hAnsi="Arial" w:cs="Arial"/>
          <w:color w:val="000000" w:themeColor="text1"/>
          <w:sz w:val="22"/>
        </w:rPr>
        <w:t>, bi-clusters or clusters</w:t>
      </w:r>
      <w:r w:rsidR="00852B53" w:rsidRPr="004C599F">
        <w:rPr>
          <w:rFonts w:ascii="Arial" w:hAnsi="Arial" w:cs="Arial"/>
          <w:color w:val="000000" w:themeColor="text1"/>
          <w:sz w:val="22"/>
        </w:rPr>
        <w:t>.</w:t>
      </w:r>
      <w:r w:rsidR="00852B53" w:rsidRPr="004C599F">
        <w:rPr>
          <w:rFonts w:ascii="Arial" w:hAnsi="Arial" w:cs="Arial" w:hint="eastAsia"/>
          <w:color w:val="000000" w:themeColor="text1"/>
          <w:sz w:val="22"/>
        </w:rPr>
        <w:t xml:space="preserve"> </w:t>
      </w:r>
    </w:p>
    <w:p w14:paraId="16F6D419" w14:textId="77777777" w:rsidR="00852B53" w:rsidRDefault="00852B53" w:rsidP="00852B53">
      <w:pPr>
        <w:rPr>
          <w:rFonts w:ascii="Arial" w:hAnsi="Arial" w:cs="Arial"/>
          <w:color w:val="000000" w:themeColor="text1"/>
          <w:sz w:val="22"/>
        </w:rPr>
      </w:pPr>
    </w:p>
    <w:p w14:paraId="0A4C8058" w14:textId="2AED7A5C" w:rsidR="00852B53" w:rsidRDefault="00852B53" w:rsidP="00852B53">
      <w:pPr>
        <w:adjustRightInd w:val="0"/>
        <w:snapToGrid w:val="0"/>
        <w:rPr>
          <w:rFonts w:ascii="Arial" w:hAnsi="Arial" w:cs="Arial"/>
          <w:color w:val="000000" w:themeColor="text1"/>
          <w:sz w:val="22"/>
        </w:rPr>
      </w:pPr>
      <w:r>
        <w:rPr>
          <w:rFonts w:ascii="Arial" w:hAnsi="Arial" w:cs="Arial"/>
          <w:color w:val="000000" w:themeColor="text1"/>
          <w:sz w:val="22"/>
        </w:rPr>
        <w:t>(i) 3D CE</w:t>
      </w:r>
      <w:r w:rsidRPr="004C599F">
        <w:rPr>
          <w:rFonts w:ascii="Arial" w:hAnsi="Arial" w:cs="Arial"/>
          <w:color w:val="000000" w:themeColor="text1"/>
          <w:sz w:val="22"/>
        </w:rPr>
        <w:t xml:space="preserve"> score</w:t>
      </w:r>
      <w:r w:rsidR="00AD38EB">
        <w:rPr>
          <w:rFonts w:ascii="Arial" w:hAnsi="Arial" w:cs="Arial"/>
          <w:color w:val="000000" w:themeColor="text1"/>
          <w:sz w:val="22"/>
        </w:rPr>
        <w:t xml:space="preserve"> for </w:t>
      </w:r>
      <w:r w:rsidR="00AD38EB" w:rsidRPr="00AD38EB">
        <w:rPr>
          <w:rFonts w:ascii="Arial" w:hAnsi="Arial" w:cs="Arial"/>
          <w:color w:val="000000" w:themeColor="text1"/>
          <w:sz w:val="22"/>
        </w:rPr>
        <w:t>two tri-clusters</w:t>
      </w:r>
    </w:p>
    <w:p w14:paraId="7C6869A2" w14:textId="6E2A71F4" w:rsidR="00852B53" w:rsidRDefault="00852B53" w:rsidP="00852B53">
      <w:pPr>
        <w:adjustRightInd w:val="0"/>
        <w:snapToGrid w:val="0"/>
        <w:jc w:val="center"/>
        <w:rPr>
          <w:rFonts w:ascii="Arial" w:eastAsia="宋体" w:hAnsi="Arial" w:cs="Arial"/>
          <w:sz w:val="22"/>
        </w:rPr>
      </w:pPr>
      <m:oMathPara>
        <m:oMath>
          <m:r>
            <m:rPr>
              <m:sty m:val="p"/>
            </m:rPr>
            <w:rPr>
              <w:rFonts w:ascii="Cambria Math" w:eastAsia="宋体" w:hAnsi="Cambria Math" w:cs="Arial"/>
              <w:sz w:val="22"/>
            </w:rPr>
            <m:t>3</m:t>
          </m:r>
          <m:r>
            <m:rPr>
              <m:sty m:val="p"/>
            </m:rPr>
            <w:rPr>
              <w:rFonts w:ascii="Cambria Math" w:eastAsia="宋体" w:hAnsi="Cambria Math" w:cs="Arial" w:hint="eastAsia"/>
              <w:sz w:val="22"/>
            </w:rPr>
            <m:t>D</m:t>
          </m:r>
          <m:r>
            <m:rPr>
              <m:sty m:val="p"/>
            </m:rPr>
            <w:rPr>
              <w:rFonts w:ascii="Cambria Math" w:eastAsia="宋体" w:hAnsi="Cambria Math" w:cs="Arial"/>
              <w:sz w:val="22"/>
            </w:rPr>
            <m:t xml:space="preserve"> CE</m:t>
          </m:r>
          <m:r>
            <w:rPr>
              <w:rFonts w:ascii="Cambria Math" w:eastAsia="宋体" w:hAnsi="Cambria Math" w:cs="Arial"/>
              <w:sz w:val="22"/>
            </w:rPr>
            <m:t xml:space="preserve"> =1-</m:t>
          </m:r>
          <m:f>
            <m:fPr>
              <m:ctrlPr>
                <w:rPr>
                  <w:rFonts w:ascii="Cambria Math" w:eastAsia="宋体" w:hAnsi="Cambria Math" w:cs="Arial"/>
                  <w:i/>
                  <w:sz w:val="22"/>
                </w:rPr>
              </m:ctrlPr>
            </m:fPr>
            <m:num>
              <m:sSub>
                <m:sSubPr>
                  <m:ctrlPr>
                    <w:rPr>
                      <w:rFonts w:ascii="Cambria Math" w:eastAsia="宋体" w:hAnsi="Cambria Math" w:cs="Arial"/>
                      <w:i/>
                      <w:sz w:val="22"/>
                    </w:rPr>
                  </m:ctrlPr>
                </m:sSubPr>
                <m:e>
                  <m:r>
                    <w:rPr>
                      <w:rFonts w:ascii="Cambria Math" w:eastAsia="宋体" w:hAnsi="Cambria Math" w:cs="Arial"/>
                      <w:sz w:val="22"/>
                    </w:rPr>
                    <m:t>d</m:t>
                  </m:r>
                </m:e>
                <m:sub>
                  <m:r>
                    <w:rPr>
                      <w:rFonts w:ascii="Cambria Math" w:eastAsia="宋体" w:hAnsi="Cambria Math" w:cs="Arial"/>
                      <w:sz w:val="22"/>
                    </w:rPr>
                    <m:t>max</m:t>
                  </m:r>
                </m:sub>
              </m:sSub>
            </m:num>
            <m:den>
              <m:r>
                <w:rPr>
                  <w:rFonts w:ascii="Cambria Math" w:eastAsia="宋体" w:hAnsi="Cambria Math" w:cs="Arial"/>
                  <w:sz w:val="22"/>
                </w:rPr>
                <m:t>|U|</m:t>
              </m:r>
            </m:den>
          </m:f>
        </m:oMath>
      </m:oMathPara>
    </w:p>
    <w:p w14:paraId="4CA96B9B" w14:textId="5D480BCB" w:rsidR="00852B53" w:rsidRPr="006E1B6A" w:rsidRDefault="00852B53" w:rsidP="00852B53">
      <w:pPr>
        <w:adjustRightInd w:val="0"/>
        <w:snapToGrid w:val="0"/>
        <w:rPr>
          <w:rFonts w:ascii="Arial" w:eastAsia="宋体" w:hAnsi="Arial" w:cs="Arial"/>
          <w:sz w:val="22"/>
        </w:rPr>
      </w:pPr>
      <w:r>
        <w:rPr>
          <w:rFonts w:ascii="Arial" w:eastAsia="宋体" w:hAnsi="Arial" w:cs="Arial"/>
          <w:sz w:val="22"/>
        </w:rPr>
        <w:t xml:space="preserve">where </w:t>
      </w:r>
      <m:oMath>
        <m:d>
          <m:dPr>
            <m:begChr m:val="|"/>
            <m:endChr m:val="|"/>
            <m:ctrlPr>
              <w:rPr>
                <w:rFonts w:ascii="Cambria Math" w:eastAsia="宋体" w:hAnsi="Cambria Math" w:cs="Arial"/>
                <w:i/>
                <w:sz w:val="22"/>
              </w:rPr>
            </m:ctrlPr>
          </m:dPr>
          <m:e>
            <m:r>
              <w:rPr>
                <w:rFonts w:ascii="Cambria Math" w:eastAsia="宋体" w:hAnsi="Cambria Math" w:cs="Arial"/>
                <w:sz w:val="22"/>
              </w:rPr>
              <m:t>U</m:t>
            </m:r>
          </m:e>
        </m:d>
        <m:r>
          <w:rPr>
            <w:rFonts w:ascii="Cambria Math" w:eastAsia="宋体" w:hAnsi="Cambria Math" w:cs="Arial"/>
            <w:sz w:val="22"/>
          </w:rPr>
          <m:t>=|{</m:t>
        </m:r>
        <m:nary>
          <m:naryPr>
            <m:chr m:val="⋃"/>
            <m:limLoc m:val="undOvr"/>
            <m:ctrlPr>
              <w:rPr>
                <w:rFonts w:ascii="Cambria Math" w:eastAsia="宋体" w:hAnsi="Cambria Math" w:cs="Arial"/>
                <w:i/>
                <w:sz w:val="22"/>
              </w:rPr>
            </m:ctrlPr>
          </m:naryPr>
          <m:sub>
            <m:r>
              <w:rPr>
                <w:rFonts w:ascii="Cambria Math" w:eastAsia="宋体" w:hAnsi="Cambria Math" w:cs="Arial"/>
                <w:sz w:val="22"/>
              </w:rPr>
              <m:t>i=1</m:t>
            </m:r>
          </m:sub>
          <m:sup>
            <m:r>
              <w:rPr>
                <w:rFonts w:ascii="Cambria Math" w:eastAsia="宋体" w:hAnsi="Cambria Math" w:cs="Arial"/>
                <w:sz w:val="22"/>
              </w:rPr>
              <m:t>k</m:t>
            </m:r>
          </m:sup>
          <m:e>
            <m:sSubSup>
              <m:sSubSupPr>
                <m:ctrlPr>
                  <w:rPr>
                    <w:rFonts w:ascii="Cambria Math" w:eastAsia="Cambria Math" w:hAnsi="Cambria Math" w:cs="Arial"/>
                    <w:i/>
                    <w:sz w:val="22"/>
                  </w:rPr>
                </m:ctrlPr>
              </m:sSubSupPr>
              <m:e>
                <m:r>
                  <w:rPr>
                    <w:rFonts w:ascii="Cambria Math" w:eastAsia="Cambria Math" w:hAnsi="Cambria Math" w:cs="Arial"/>
                    <w:sz w:val="22"/>
                  </w:rPr>
                  <m:t xml:space="preserve"> M</m:t>
                </m:r>
              </m:e>
              <m:sub>
                <m:r>
                  <w:rPr>
                    <w:rFonts w:ascii="Cambria Math" w:hAnsi="Cambria Math" w:cs="Arial" w:hint="eastAsia"/>
                    <w:sz w:val="22"/>
                  </w:rPr>
                  <m:t>i</m:t>
                </m:r>
              </m:sub>
              <m:sup>
                <m:r>
                  <w:rPr>
                    <w:rFonts w:ascii="Cambria Math" w:eastAsia="Cambria Math" w:hAnsi="Cambria Math" w:cs="Arial"/>
                    <w:sz w:val="22"/>
                  </w:rPr>
                  <m:t>True</m:t>
                </m:r>
              </m:sup>
            </m:sSubSup>
          </m:e>
        </m:nary>
        <m:r>
          <w:rPr>
            <w:rFonts w:ascii="Cambria Math" w:eastAsia="宋体" w:hAnsi="Cambria Math" w:cs="Arial"/>
            <w:sz w:val="22"/>
          </w:rPr>
          <m:t>}∪{</m:t>
        </m:r>
        <m:nary>
          <m:naryPr>
            <m:chr m:val="⋃"/>
            <m:limLoc m:val="undOvr"/>
            <m:ctrlPr>
              <w:rPr>
                <w:rFonts w:ascii="Cambria Math" w:eastAsia="宋体" w:hAnsi="Cambria Math" w:cs="Arial"/>
                <w:i/>
                <w:sz w:val="22"/>
              </w:rPr>
            </m:ctrlPr>
          </m:naryPr>
          <m:sub>
            <m:r>
              <w:rPr>
                <w:rFonts w:ascii="Cambria Math" w:eastAsia="宋体" w:hAnsi="Cambria Math" w:cs="Arial"/>
                <w:sz w:val="22"/>
              </w:rPr>
              <m:t>j=1</m:t>
            </m:r>
          </m:sub>
          <m:sup>
            <m:r>
              <w:rPr>
                <w:rFonts w:ascii="Cambria Math" w:eastAsia="宋体" w:hAnsi="Cambria Math" w:cs="Arial"/>
                <w:sz w:val="22"/>
              </w:rPr>
              <m:t>l</m:t>
            </m:r>
          </m:sup>
          <m:e>
            <m:sSubSup>
              <m:sSubSupPr>
                <m:ctrlPr>
                  <w:rPr>
                    <w:rFonts w:ascii="Cambria Math" w:eastAsia="Cambria Math" w:hAnsi="Cambria Math" w:cs="Arial"/>
                    <w:i/>
                    <w:sz w:val="22"/>
                  </w:rPr>
                </m:ctrlPr>
              </m:sSubSupPr>
              <m:e>
                <m:r>
                  <w:rPr>
                    <w:rFonts w:ascii="Cambria Math" w:eastAsia="Cambria Math" w:hAnsi="Cambria Math" w:cs="Arial"/>
                    <w:sz w:val="22"/>
                  </w:rPr>
                  <m:t xml:space="preserve"> M</m:t>
                </m:r>
              </m:e>
              <m:sub>
                <m:r>
                  <w:rPr>
                    <w:rFonts w:ascii="Cambria Math" w:hAnsi="Cambria Math" w:cs="Arial"/>
                    <w:sz w:val="22"/>
                  </w:rPr>
                  <m:t>j</m:t>
                </m:r>
              </m:sub>
              <m:sup>
                <m:r>
                  <w:rPr>
                    <w:rFonts w:ascii="Cambria Math" w:eastAsia="Cambria Math" w:hAnsi="Cambria Math" w:cs="Arial"/>
                    <w:sz w:val="22"/>
                  </w:rPr>
                  <m:t>pre</m:t>
                </m:r>
              </m:sup>
            </m:sSubSup>
          </m:e>
        </m:nary>
        <m:r>
          <w:rPr>
            <w:rFonts w:ascii="Cambria Math" w:eastAsia="宋体" w:hAnsi="Cambria Math" w:cs="Arial"/>
            <w:sz w:val="22"/>
          </w:rPr>
          <m:t>}|</m:t>
        </m:r>
      </m:oMath>
      <w:r>
        <w:rPr>
          <w:rFonts w:ascii="Arial" w:eastAsia="宋体" w:hAnsi="Arial" w:cs="Arial" w:hint="eastAsia"/>
          <w:sz w:val="22"/>
        </w:rPr>
        <w:t xml:space="preserve"> </w:t>
      </w:r>
      <w:r>
        <w:rPr>
          <w:rFonts w:ascii="Arial" w:eastAsia="宋体" w:hAnsi="Arial" w:cs="Arial"/>
          <w:sz w:val="22"/>
        </w:rPr>
        <w:t xml:space="preserve">and </w:t>
      </w:r>
      <m:oMath>
        <m:sSubSup>
          <m:sSubSupPr>
            <m:ctrlPr>
              <w:rPr>
                <w:rFonts w:ascii="Cambria Math" w:eastAsia="Cambria Math" w:hAnsi="Cambria Math" w:cs="Arial"/>
                <w:i/>
                <w:sz w:val="22"/>
              </w:rPr>
            </m:ctrlPr>
          </m:sSubSupPr>
          <m:e>
            <m:r>
              <w:rPr>
                <w:rFonts w:ascii="Cambria Math" w:eastAsia="Cambria Math" w:hAnsi="Cambria Math" w:cs="Arial"/>
                <w:sz w:val="22"/>
              </w:rPr>
              <m:t xml:space="preserve"> M</m:t>
            </m:r>
          </m:e>
          <m:sub>
            <m:r>
              <w:rPr>
                <w:rFonts w:ascii="Cambria Math" w:eastAsia="Cambria Math" w:hAnsi="Cambria Math" w:cs="Arial"/>
                <w:sz w:val="22"/>
              </w:rPr>
              <m:t>i</m:t>
            </m:r>
          </m:sub>
          <m:sup>
            <m:r>
              <w:rPr>
                <w:rFonts w:ascii="Cambria Math" w:eastAsia="Cambria Math" w:hAnsi="Cambria Math" w:cs="Arial"/>
                <w:sz w:val="22"/>
              </w:rPr>
              <m:t>True</m:t>
            </m:r>
          </m:sup>
        </m:sSubSup>
        <m:r>
          <w:rPr>
            <w:rFonts w:ascii="Cambria Math" w:eastAsia="宋体" w:hAnsi="Cambria Math" w:cs="Arial"/>
            <w:sz w:val="22"/>
          </w:rPr>
          <m:t xml:space="preserve"> </m:t>
        </m:r>
      </m:oMath>
      <w:r>
        <w:rPr>
          <w:rFonts w:ascii="Arial" w:eastAsia="宋体" w:hAnsi="Arial" w:cs="Arial"/>
          <w:sz w:val="22"/>
        </w:rPr>
        <w:t>and</w:t>
      </w:r>
      <w:r>
        <w:rPr>
          <w:rFonts w:ascii="Arial" w:eastAsia="宋体" w:hAnsi="Arial" w:cs="Arial" w:hint="eastAsia"/>
          <w:sz w:val="22"/>
        </w:rPr>
        <w:t xml:space="preserve"> </w:t>
      </w:r>
      <m:oMath>
        <m:sSubSup>
          <m:sSubSupPr>
            <m:ctrlPr>
              <w:rPr>
                <w:rFonts w:ascii="Cambria Math" w:eastAsia="Cambria Math" w:hAnsi="Cambria Math" w:cs="Arial"/>
                <w:i/>
                <w:sz w:val="22"/>
              </w:rPr>
            </m:ctrlPr>
          </m:sSubSupPr>
          <m:e>
            <m:r>
              <w:rPr>
                <w:rFonts w:ascii="Cambria Math" w:eastAsia="Cambria Math" w:hAnsi="Cambria Math" w:cs="Arial"/>
                <w:sz w:val="22"/>
              </w:rPr>
              <m:t>M</m:t>
            </m:r>
          </m:e>
          <m:sub>
            <m:r>
              <w:rPr>
                <w:rFonts w:ascii="Cambria Math" w:eastAsia="Cambria Math" w:hAnsi="Cambria Math" w:cs="Arial"/>
                <w:sz w:val="22"/>
              </w:rPr>
              <m:t>j</m:t>
            </m:r>
          </m:sub>
          <m:sup>
            <m:r>
              <w:rPr>
                <w:rFonts w:ascii="Cambria Math" w:eastAsia="Cambria Math" w:hAnsi="Cambria Math" w:cs="Arial"/>
                <w:sz w:val="22"/>
              </w:rPr>
              <m:t>Pre</m:t>
            </m:r>
          </m:sup>
        </m:sSubSup>
      </m:oMath>
      <w:r w:rsidRPr="004C599F">
        <w:rPr>
          <w:rFonts w:ascii="Arial" w:eastAsia="宋体" w:hAnsi="Arial" w:cs="Arial"/>
          <w:sz w:val="22"/>
        </w:rPr>
        <w:t xml:space="preserve"> </w:t>
      </w:r>
      <w:r>
        <w:rPr>
          <w:rFonts w:ascii="Arial" w:eastAsia="宋体" w:hAnsi="Arial" w:cs="Arial"/>
          <w:sz w:val="22"/>
        </w:rPr>
        <w:t>are two subtensors/</w:t>
      </w:r>
      <w:r w:rsidRPr="004C599F">
        <w:rPr>
          <w:rFonts w:ascii="Arial" w:hAnsi="Arial" w:cs="Arial"/>
          <w:color w:val="000000" w:themeColor="text1"/>
          <w:sz w:val="22"/>
        </w:rPr>
        <w:t>tri-clusters</w:t>
      </w:r>
      <w:r>
        <w:rPr>
          <w:rFonts w:ascii="Arial" w:eastAsia="宋体" w:hAnsi="Arial" w:cs="Arial"/>
          <w:sz w:val="22"/>
        </w:rPr>
        <w:t>.</w:t>
      </w:r>
    </w:p>
    <w:p w14:paraId="5ED5BAE8" w14:textId="77777777" w:rsidR="00852B53" w:rsidRPr="00852B53" w:rsidRDefault="00852B53" w:rsidP="00852B53">
      <w:pPr>
        <w:rPr>
          <w:rFonts w:ascii="Arial" w:hAnsi="Arial" w:cs="Arial"/>
          <w:color w:val="000000" w:themeColor="text1"/>
          <w:sz w:val="22"/>
        </w:rPr>
      </w:pPr>
    </w:p>
    <w:p w14:paraId="0E815295" w14:textId="0544CDCA" w:rsidR="00852B53" w:rsidRDefault="00852B53" w:rsidP="00852B53">
      <w:pPr>
        <w:adjustRightInd w:val="0"/>
        <w:snapToGrid w:val="0"/>
        <w:rPr>
          <w:rFonts w:ascii="Arial" w:hAnsi="Arial" w:cs="Arial"/>
          <w:color w:val="000000" w:themeColor="text1"/>
          <w:sz w:val="22"/>
        </w:rPr>
      </w:pPr>
      <w:r>
        <w:rPr>
          <w:rFonts w:ascii="Arial" w:hAnsi="Arial" w:cs="Arial"/>
          <w:color w:val="000000" w:themeColor="text1"/>
          <w:sz w:val="22"/>
        </w:rPr>
        <w:t>(ii) 2D CE</w:t>
      </w:r>
      <w:r w:rsidRPr="004C599F">
        <w:rPr>
          <w:rFonts w:ascii="Arial" w:hAnsi="Arial" w:cs="Arial"/>
          <w:color w:val="000000" w:themeColor="text1"/>
          <w:sz w:val="22"/>
        </w:rPr>
        <w:t xml:space="preserve"> score</w:t>
      </w:r>
      <w:r w:rsidR="00AD38EB">
        <w:rPr>
          <w:rFonts w:ascii="Arial" w:hAnsi="Arial" w:cs="Arial"/>
          <w:color w:val="000000" w:themeColor="text1"/>
          <w:sz w:val="22"/>
        </w:rPr>
        <w:t xml:space="preserve"> for </w:t>
      </w:r>
      <w:r w:rsidR="00AD38EB" w:rsidRPr="00AD38EB">
        <w:rPr>
          <w:rFonts w:ascii="Arial" w:hAnsi="Arial" w:cs="Arial"/>
          <w:color w:val="000000" w:themeColor="text1"/>
          <w:sz w:val="22"/>
        </w:rPr>
        <w:t xml:space="preserve">two </w:t>
      </w:r>
      <w:r w:rsidR="00AD38EB">
        <w:rPr>
          <w:rFonts w:ascii="Arial" w:hAnsi="Arial" w:cs="Arial"/>
          <w:color w:val="000000" w:themeColor="text1"/>
          <w:sz w:val="22"/>
        </w:rPr>
        <w:t>bi-clusters</w:t>
      </w:r>
    </w:p>
    <w:p w14:paraId="1249D236" w14:textId="0425ADF9" w:rsidR="00852B53" w:rsidRDefault="00852B53" w:rsidP="00852B53">
      <w:pPr>
        <w:adjustRightInd w:val="0"/>
        <w:snapToGrid w:val="0"/>
        <w:jc w:val="center"/>
        <w:rPr>
          <w:rFonts w:ascii="Arial" w:eastAsia="宋体" w:hAnsi="Arial" w:cs="Arial"/>
          <w:sz w:val="22"/>
        </w:rPr>
      </w:pPr>
      <m:oMathPara>
        <m:oMath>
          <m:r>
            <m:rPr>
              <m:sty m:val="p"/>
            </m:rPr>
            <w:rPr>
              <w:rFonts w:ascii="Cambria Math" w:eastAsia="宋体" w:hAnsi="Cambria Math" w:cs="Arial"/>
              <w:sz w:val="22"/>
            </w:rPr>
            <m:t>2</m:t>
          </m:r>
          <m:r>
            <m:rPr>
              <m:sty m:val="p"/>
            </m:rPr>
            <w:rPr>
              <w:rFonts w:ascii="Cambria Math" w:eastAsia="宋体" w:hAnsi="Cambria Math" w:cs="Arial" w:hint="eastAsia"/>
              <w:sz w:val="22"/>
            </w:rPr>
            <m:t>D</m:t>
          </m:r>
          <m:r>
            <m:rPr>
              <m:sty m:val="p"/>
            </m:rPr>
            <w:rPr>
              <w:rFonts w:ascii="Cambria Math" w:eastAsia="宋体" w:hAnsi="Cambria Math" w:cs="Arial"/>
              <w:sz w:val="22"/>
            </w:rPr>
            <m:t xml:space="preserve"> CE</m:t>
          </m:r>
          <m:r>
            <w:rPr>
              <w:rFonts w:ascii="Cambria Math" w:eastAsia="宋体" w:hAnsi="Cambria Math" w:cs="Arial"/>
              <w:sz w:val="22"/>
            </w:rPr>
            <m:t xml:space="preserve"> =1-</m:t>
          </m:r>
          <m:f>
            <m:fPr>
              <m:ctrlPr>
                <w:rPr>
                  <w:rFonts w:ascii="Cambria Math" w:eastAsia="宋体" w:hAnsi="Cambria Math" w:cs="Arial"/>
                  <w:i/>
                  <w:sz w:val="22"/>
                </w:rPr>
              </m:ctrlPr>
            </m:fPr>
            <m:num>
              <m:sSub>
                <m:sSubPr>
                  <m:ctrlPr>
                    <w:rPr>
                      <w:rFonts w:ascii="Cambria Math" w:eastAsia="宋体" w:hAnsi="Cambria Math" w:cs="Arial"/>
                      <w:i/>
                      <w:sz w:val="22"/>
                    </w:rPr>
                  </m:ctrlPr>
                </m:sSubPr>
                <m:e>
                  <m:r>
                    <w:rPr>
                      <w:rFonts w:ascii="Cambria Math" w:eastAsia="宋体" w:hAnsi="Cambria Math" w:cs="Arial"/>
                      <w:sz w:val="22"/>
                    </w:rPr>
                    <m:t>d</m:t>
                  </m:r>
                </m:e>
                <m:sub>
                  <m:r>
                    <w:rPr>
                      <w:rFonts w:ascii="Cambria Math" w:eastAsia="宋体" w:hAnsi="Cambria Math" w:cs="Arial"/>
                      <w:sz w:val="22"/>
                    </w:rPr>
                    <m:t>max</m:t>
                  </m:r>
                </m:sub>
              </m:sSub>
            </m:num>
            <m:den>
              <m:r>
                <w:rPr>
                  <w:rFonts w:ascii="Cambria Math" w:eastAsia="宋体" w:hAnsi="Cambria Math" w:cs="Arial"/>
                  <w:sz w:val="22"/>
                </w:rPr>
                <m:t>|U|</m:t>
              </m:r>
            </m:den>
          </m:f>
        </m:oMath>
      </m:oMathPara>
    </w:p>
    <w:p w14:paraId="35120EF3" w14:textId="70BA39C7" w:rsidR="00852B53" w:rsidRPr="006E1B6A" w:rsidRDefault="00852B53" w:rsidP="00852B53">
      <w:pPr>
        <w:adjustRightInd w:val="0"/>
        <w:snapToGrid w:val="0"/>
        <w:rPr>
          <w:rFonts w:ascii="Arial" w:eastAsia="宋体" w:hAnsi="Arial" w:cs="Arial"/>
          <w:sz w:val="22"/>
        </w:rPr>
      </w:pPr>
      <w:r>
        <w:rPr>
          <w:rFonts w:ascii="Arial" w:eastAsia="宋体" w:hAnsi="Arial" w:cs="Arial"/>
          <w:sz w:val="22"/>
        </w:rPr>
        <w:t xml:space="preserve">where </w:t>
      </w:r>
      <m:oMath>
        <m:d>
          <m:dPr>
            <m:begChr m:val="|"/>
            <m:endChr m:val="|"/>
            <m:ctrlPr>
              <w:rPr>
                <w:rFonts w:ascii="Cambria Math" w:eastAsia="宋体" w:hAnsi="Cambria Math" w:cs="Arial"/>
                <w:i/>
                <w:sz w:val="22"/>
              </w:rPr>
            </m:ctrlPr>
          </m:dPr>
          <m:e>
            <m:r>
              <w:rPr>
                <w:rFonts w:ascii="Cambria Math" w:eastAsia="宋体" w:hAnsi="Cambria Math" w:cs="Arial"/>
                <w:sz w:val="22"/>
              </w:rPr>
              <m:t>U</m:t>
            </m:r>
          </m:e>
        </m:d>
        <m:r>
          <w:rPr>
            <w:rFonts w:ascii="Cambria Math" w:eastAsia="宋体" w:hAnsi="Cambria Math" w:cs="Arial"/>
            <w:sz w:val="22"/>
          </w:rPr>
          <m:t>=|{</m:t>
        </m:r>
        <m:nary>
          <m:naryPr>
            <m:chr m:val="⋃"/>
            <m:limLoc m:val="undOvr"/>
            <m:ctrlPr>
              <w:rPr>
                <w:rFonts w:ascii="Cambria Math" w:eastAsia="宋体" w:hAnsi="Cambria Math" w:cs="Arial"/>
                <w:i/>
                <w:sz w:val="22"/>
              </w:rPr>
            </m:ctrlPr>
          </m:naryPr>
          <m:sub>
            <m:r>
              <w:rPr>
                <w:rFonts w:ascii="Cambria Math" w:eastAsia="宋体" w:hAnsi="Cambria Math" w:cs="Arial"/>
                <w:sz w:val="22"/>
              </w:rPr>
              <m:t>i=1</m:t>
            </m:r>
          </m:sub>
          <m:sup>
            <m:r>
              <w:rPr>
                <w:rFonts w:ascii="Cambria Math" w:eastAsia="宋体" w:hAnsi="Cambria Math" w:cs="Arial"/>
                <w:sz w:val="22"/>
              </w:rPr>
              <m:t>k</m:t>
            </m:r>
          </m:sup>
          <m:e>
            <m:sSubSup>
              <m:sSubSupPr>
                <m:ctrlPr>
                  <w:rPr>
                    <w:rFonts w:ascii="Cambria Math" w:eastAsia="Cambria Math" w:hAnsi="Cambria Math" w:cs="Arial"/>
                    <w:i/>
                    <w:sz w:val="22"/>
                  </w:rPr>
                </m:ctrlPr>
              </m:sSubSupPr>
              <m:e>
                <m:r>
                  <w:rPr>
                    <w:rFonts w:ascii="Cambria Math" w:eastAsia="Cambria Math" w:hAnsi="Cambria Math" w:cs="Arial"/>
                    <w:sz w:val="22"/>
                  </w:rPr>
                  <m:t xml:space="preserve"> M</m:t>
                </m:r>
              </m:e>
              <m:sub>
                <m:r>
                  <w:rPr>
                    <w:rFonts w:ascii="Cambria Math" w:hAnsi="Cambria Math" w:cs="Arial" w:hint="eastAsia"/>
                    <w:sz w:val="22"/>
                  </w:rPr>
                  <m:t>i</m:t>
                </m:r>
              </m:sub>
              <m:sup>
                <m:r>
                  <w:rPr>
                    <w:rFonts w:ascii="Cambria Math" w:eastAsia="Cambria Math" w:hAnsi="Cambria Math" w:cs="Arial"/>
                    <w:sz w:val="22"/>
                  </w:rPr>
                  <m:t>True</m:t>
                </m:r>
              </m:sup>
            </m:sSubSup>
          </m:e>
        </m:nary>
        <m:r>
          <w:rPr>
            <w:rFonts w:ascii="Cambria Math" w:eastAsia="宋体" w:hAnsi="Cambria Math" w:cs="Arial"/>
            <w:sz w:val="22"/>
          </w:rPr>
          <m:t>}∪{</m:t>
        </m:r>
        <m:nary>
          <m:naryPr>
            <m:chr m:val="⋃"/>
            <m:limLoc m:val="undOvr"/>
            <m:ctrlPr>
              <w:rPr>
                <w:rFonts w:ascii="Cambria Math" w:eastAsia="宋体" w:hAnsi="Cambria Math" w:cs="Arial"/>
                <w:i/>
                <w:sz w:val="22"/>
              </w:rPr>
            </m:ctrlPr>
          </m:naryPr>
          <m:sub>
            <m:r>
              <w:rPr>
                <w:rFonts w:ascii="Cambria Math" w:eastAsia="宋体" w:hAnsi="Cambria Math" w:cs="Arial"/>
                <w:sz w:val="22"/>
              </w:rPr>
              <m:t>j=1</m:t>
            </m:r>
          </m:sub>
          <m:sup>
            <m:r>
              <w:rPr>
                <w:rFonts w:ascii="Cambria Math" w:eastAsia="宋体" w:hAnsi="Cambria Math" w:cs="Arial"/>
                <w:sz w:val="22"/>
              </w:rPr>
              <m:t>l</m:t>
            </m:r>
          </m:sup>
          <m:e>
            <m:sSubSup>
              <m:sSubSupPr>
                <m:ctrlPr>
                  <w:rPr>
                    <w:rFonts w:ascii="Cambria Math" w:eastAsia="Cambria Math" w:hAnsi="Cambria Math" w:cs="Arial"/>
                    <w:i/>
                    <w:sz w:val="22"/>
                  </w:rPr>
                </m:ctrlPr>
              </m:sSubSupPr>
              <m:e>
                <m:r>
                  <w:rPr>
                    <w:rFonts w:ascii="Cambria Math" w:eastAsia="Cambria Math" w:hAnsi="Cambria Math" w:cs="Arial"/>
                    <w:sz w:val="22"/>
                  </w:rPr>
                  <m:t xml:space="preserve"> M</m:t>
                </m:r>
              </m:e>
              <m:sub>
                <m:r>
                  <w:rPr>
                    <w:rFonts w:ascii="Cambria Math" w:hAnsi="Cambria Math" w:cs="Arial"/>
                    <w:sz w:val="22"/>
                  </w:rPr>
                  <m:t>j</m:t>
                </m:r>
              </m:sub>
              <m:sup>
                <m:r>
                  <w:rPr>
                    <w:rFonts w:ascii="Cambria Math" w:eastAsia="Cambria Math" w:hAnsi="Cambria Math" w:cs="Arial"/>
                    <w:sz w:val="22"/>
                  </w:rPr>
                  <m:t>pre</m:t>
                </m:r>
              </m:sup>
            </m:sSubSup>
          </m:e>
        </m:nary>
        <m:r>
          <w:rPr>
            <w:rFonts w:ascii="Cambria Math" w:eastAsia="宋体" w:hAnsi="Cambria Math" w:cs="Arial"/>
            <w:sz w:val="22"/>
          </w:rPr>
          <m:t>}|</m:t>
        </m:r>
      </m:oMath>
      <w:r>
        <w:rPr>
          <w:rFonts w:ascii="Arial" w:eastAsia="宋体" w:hAnsi="Arial" w:cs="Arial" w:hint="eastAsia"/>
          <w:sz w:val="22"/>
        </w:rPr>
        <w:t xml:space="preserve"> </w:t>
      </w:r>
      <w:r>
        <w:rPr>
          <w:rFonts w:ascii="Arial" w:eastAsia="宋体" w:hAnsi="Arial" w:cs="Arial"/>
          <w:sz w:val="22"/>
        </w:rPr>
        <w:t xml:space="preserve">and </w:t>
      </w:r>
      <m:oMath>
        <m:sSubSup>
          <m:sSubSupPr>
            <m:ctrlPr>
              <w:rPr>
                <w:rFonts w:ascii="Cambria Math" w:eastAsia="Cambria Math" w:hAnsi="Cambria Math" w:cs="Arial"/>
                <w:i/>
                <w:sz w:val="22"/>
              </w:rPr>
            </m:ctrlPr>
          </m:sSubSupPr>
          <m:e>
            <m:r>
              <w:rPr>
                <w:rFonts w:ascii="Cambria Math" w:eastAsia="Cambria Math" w:hAnsi="Cambria Math" w:cs="Arial"/>
                <w:sz w:val="22"/>
              </w:rPr>
              <m:t xml:space="preserve"> M</m:t>
            </m:r>
          </m:e>
          <m:sub>
            <m:r>
              <w:rPr>
                <w:rFonts w:ascii="Cambria Math" w:eastAsia="Cambria Math" w:hAnsi="Cambria Math" w:cs="Arial"/>
                <w:sz w:val="22"/>
              </w:rPr>
              <m:t>i</m:t>
            </m:r>
          </m:sub>
          <m:sup>
            <m:r>
              <w:rPr>
                <w:rFonts w:ascii="Cambria Math" w:eastAsia="Cambria Math" w:hAnsi="Cambria Math" w:cs="Arial"/>
                <w:sz w:val="22"/>
              </w:rPr>
              <m:t>True</m:t>
            </m:r>
          </m:sup>
        </m:sSubSup>
        <m:r>
          <w:rPr>
            <w:rFonts w:ascii="Cambria Math" w:eastAsia="宋体" w:hAnsi="Cambria Math" w:cs="Arial"/>
            <w:sz w:val="22"/>
          </w:rPr>
          <m:t xml:space="preserve"> </m:t>
        </m:r>
      </m:oMath>
      <w:r>
        <w:rPr>
          <w:rFonts w:ascii="Arial" w:eastAsia="宋体" w:hAnsi="Arial" w:cs="Arial"/>
          <w:sz w:val="22"/>
        </w:rPr>
        <w:t>and</w:t>
      </w:r>
      <w:r>
        <w:rPr>
          <w:rFonts w:ascii="Arial" w:eastAsia="宋体" w:hAnsi="Arial" w:cs="Arial" w:hint="eastAsia"/>
          <w:sz w:val="22"/>
        </w:rPr>
        <w:t xml:space="preserve"> </w:t>
      </w:r>
      <m:oMath>
        <m:sSubSup>
          <m:sSubSupPr>
            <m:ctrlPr>
              <w:rPr>
                <w:rFonts w:ascii="Cambria Math" w:eastAsia="Cambria Math" w:hAnsi="Cambria Math" w:cs="Arial"/>
                <w:i/>
                <w:sz w:val="22"/>
              </w:rPr>
            </m:ctrlPr>
          </m:sSubSupPr>
          <m:e>
            <m:r>
              <w:rPr>
                <w:rFonts w:ascii="Cambria Math" w:eastAsia="Cambria Math" w:hAnsi="Cambria Math" w:cs="Arial"/>
                <w:sz w:val="22"/>
              </w:rPr>
              <m:t>M</m:t>
            </m:r>
          </m:e>
          <m:sub>
            <m:r>
              <w:rPr>
                <w:rFonts w:ascii="Cambria Math" w:eastAsia="Cambria Math" w:hAnsi="Cambria Math" w:cs="Arial"/>
                <w:sz w:val="22"/>
              </w:rPr>
              <m:t>j</m:t>
            </m:r>
          </m:sub>
          <m:sup>
            <m:r>
              <w:rPr>
                <w:rFonts w:ascii="Cambria Math" w:eastAsia="Cambria Math" w:hAnsi="Cambria Math" w:cs="Arial"/>
                <w:sz w:val="22"/>
              </w:rPr>
              <m:t>Pre</m:t>
            </m:r>
          </m:sup>
        </m:sSubSup>
      </m:oMath>
      <w:r w:rsidRPr="004C599F">
        <w:rPr>
          <w:rFonts w:ascii="Arial" w:eastAsia="宋体" w:hAnsi="Arial" w:cs="Arial"/>
          <w:sz w:val="22"/>
        </w:rPr>
        <w:t xml:space="preserve"> </w:t>
      </w:r>
      <w:r>
        <w:rPr>
          <w:rFonts w:ascii="Arial" w:eastAsia="宋体" w:hAnsi="Arial" w:cs="Arial"/>
          <w:sz w:val="22"/>
        </w:rPr>
        <w:t xml:space="preserve">are two </w:t>
      </w:r>
      <w:r w:rsidRPr="004A2756">
        <w:rPr>
          <w:rFonts w:ascii="Arial" w:eastAsia="宋体" w:hAnsi="Arial" w:cs="Arial"/>
          <w:sz w:val="22"/>
        </w:rPr>
        <w:t>matrices</w:t>
      </w:r>
      <w:r>
        <w:rPr>
          <w:rFonts w:ascii="Arial" w:eastAsia="宋体" w:hAnsi="Arial" w:cs="Arial"/>
          <w:sz w:val="22"/>
        </w:rPr>
        <w:t>/bi-clusters.</w:t>
      </w:r>
    </w:p>
    <w:p w14:paraId="095359DD" w14:textId="4B22534E" w:rsidR="00975BC4" w:rsidRPr="00852B53" w:rsidRDefault="00975BC4" w:rsidP="00F72674">
      <w:pPr>
        <w:adjustRightInd w:val="0"/>
        <w:snapToGrid w:val="0"/>
        <w:jc w:val="left"/>
        <w:rPr>
          <w:rFonts w:ascii="Arial" w:eastAsia="宋体" w:hAnsi="Arial" w:cs="Arial"/>
          <w:b/>
          <w:bCs/>
          <w:sz w:val="22"/>
        </w:rPr>
      </w:pPr>
    </w:p>
    <w:p w14:paraId="1BDD51BE" w14:textId="2EE4214E" w:rsidR="00852B53" w:rsidRDefault="00852B53" w:rsidP="00852B53">
      <w:pPr>
        <w:adjustRightInd w:val="0"/>
        <w:snapToGrid w:val="0"/>
        <w:rPr>
          <w:rFonts w:ascii="Arial" w:hAnsi="Arial" w:cs="Arial"/>
          <w:color w:val="000000" w:themeColor="text1"/>
          <w:sz w:val="22"/>
        </w:rPr>
      </w:pPr>
      <w:r>
        <w:rPr>
          <w:rFonts w:ascii="Arial" w:hAnsi="Arial" w:cs="Arial"/>
          <w:color w:val="000000" w:themeColor="text1"/>
          <w:sz w:val="22"/>
        </w:rPr>
        <w:t>(iii) 1D CE</w:t>
      </w:r>
      <w:r w:rsidRPr="004C599F">
        <w:rPr>
          <w:rFonts w:ascii="Arial" w:hAnsi="Arial" w:cs="Arial"/>
          <w:color w:val="000000" w:themeColor="text1"/>
          <w:sz w:val="22"/>
        </w:rPr>
        <w:t xml:space="preserve"> score</w:t>
      </w:r>
      <w:r w:rsidR="00AD38EB">
        <w:rPr>
          <w:rFonts w:ascii="Arial" w:hAnsi="Arial" w:cs="Arial"/>
          <w:color w:val="000000" w:themeColor="text1"/>
          <w:sz w:val="22"/>
        </w:rPr>
        <w:t xml:space="preserve"> for </w:t>
      </w:r>
      <w:r w:rsidR="00AD38EB" w:rsidRPr="00AD38EB">
        <w:rPr>
          <w:rFonts w:ascii="Arial" w:hAnsi="Arial" w:cs="Arial"/>
          <w:color w:val="000000" w:themeColor="text1"/>
          <w:sz w:val="22"/>
        </w:rPr>
        <w:t xml:space="preserve">two </w:t>
      </w:r>
      <w:r w:rsidR="00AD38EB">
        <w:rPr>
          <w:rFonts w:ascii="Arial" w:hAnsi="Arial" w:cs="Arial"/>
          <w:color w:val="000000" w:themeColor="text1"/>
          <w:sz w:val="22"/>
        </w:rPr>
        <w:t>clusters</w:t>
      </w:r>
    </w:p>
    <w:p w14:paraId="1495A989" w14:textId="5DFFA6CC" w:rsidR="00852B53" w:rsidRDefault="00852B53" w:rsidP="00852B53">
      <w:pPr>
        <w:adjustRightInd w:val="0"/>
        <w:snapToGrid w:val="0"/>
        <w:jc w:val="center"/>
        <w:rPr>
          <w:rFonts w:ascii="Arial" w:eastAsia="宋体" w:hAnsi="Arial" w:cs="Arial"/>
          <w:sz w:val="22"/>
        </w:rPr>
      </w:pPr>
      <m:oMathPara>
        <m:oMath>
          <m:r>
            <m:rPr>
              <m:sty m:val="p"/>
            </m:rPr>
            <w:rPr>
              <w:rFonts w:ascii="Cambria Math" w:eastAsia="宋体" w:hAnsi="Cambria Math" w:cs="Arial"/>
              <w:sz w:val="22"/>
            </w:rPr>
            <m:t>1</m:t>
          </m:r>
          <m:r>
            <m:rPr>
              <m:sty m:val="p"/>
            </m:rPr>
            <w:rPr>
              <w:rFonts w:ascii="Cambria Math" w:eastAsia="宋体" w:hAnsi="Cambria Math" w:cs="Arial" w:hint="eastAsia"/>
              <w:sz w:val="22"/>
            </w:rPr>
            <m:t>D</m:t>
          </m:r>
          <m:r>
            <m:rPr>
              <m:sty m:val="p"/>
            </m:rPr>
            <w:rPr>
              <w:rFonts w:ascii="Cambria Math" w:eastAsia="宋体" w:hAnsi="Cambria Math" w:cs="Arial"/>
              <w:sz w:val="22"/>
            </w:rPr>
            <m:t xml:space="preserve"> CE</m:t>
          </m:r>
          <m:r>
            <w:rPr>
              <w:rFonts w:ascii="Cambria Math" w:eastAsia="宋体" w:hAnsi="Cambria Math" w:cs="Arial"/>
              <w:sz w:val="22"/>
            </w:rPr>
            <m:t xml:space="preserve"> =1-</m:t>
          </m:r>
          <m:f>
            <m:fPr>
              <m:ctrlPr>
                <w:rPr>
                  <w:rFonts w:ascii="Cambria Math" w:eastAsia="宋体" w:hAnsi="Cambria Math" w:cs="Arial"/>
                  <w:i/>
                  <w:sz w:val="22"/>
                </w:rPr>
              </m:ctrlPr>
            </m:fPr>
            <m:num>
              <m:sSub>
                <m:sSubPr>
                  <m:ctrlPr>
                    <w:rPr>
                      <w:rFonts w:ascii="Cambria Math" w:eastAsia="宋体" w:hAnsi="Cambria Math" w:cs="Arial"/>
                      <w:i/>
                      <w:sz w:val="22"/>
                    </w:rPr>
                  </m:ctrlPr>
                </m:sSubPr>
                <m:e>
                  <m:r>
                    <w:rPr>
                      <w:rFonts w:ascii="Cambria Math" w:eastAsia="宋体" w:hAnsi="Cambria Math" w:cs="Arial"/>
                      <w:sz w:val="22"/>
                    </w:rPr>
                    <m:t>d</m:t>
                  </m:r>
                </m:e>
                <m:sub>
                  <m:r>
                    <w:rPr>
                      <w:rFonts w:ascii="Cambria Math" w:eastAsia="宋体" w:hAnsi="Cambria Math" w:cs="Arial"/>
                      <w:sz w:val="22"/>
                    </w:rPr>
                    <m:t>max</m:t>
                  </m:r>
                </m:sub>
              </m:sSub>
            </m:num>
            <m:den>
              <m:r>
                <w:rPr>
                  <w:rFonts w:ascii="Cambria Math" w:eastAsia="宋体" w:hAnsi="Cambria Math" w:cs="Arial"/>
                  <w:sz w:val="22"/>
                </w:rPr>
                <m:t>|U|</m:t>
              </m:r>
            </m:den>
          </m:f>
        </m:oMath>
      </m:oMathPara>
    </w:p>
    <w:p w14:paraId="4C95B97F" w14:textId="61D82FA3" w:rsidR="00852B53" w:rsidRPr="006E1B6A" w:rsidRDefault="00852B53" w:rsidP="00852B53">
      <w:pPr>
        <w:adjustRightInd w:val="0"/>
        <w:snapToGrid w:val="0"/>
        <w:rPr>
          <w:rFonts w:ascii="Arial" w:eastAsia="宋体" w:hAnsi="Arial" w:cs="Arial"/>
          <w:sz w:val="22"/>
        </w:rPr>
      </w:pPr>
      <w:r>
        <w:rPr>
          <w:rFonts w:ascii="Arial" w:eastAsia="宋体" w:hAnsi="Arial" w:cs="Arial"/>
          <w:sz w:val="22"/>
        </w:rPr>
        <w:t xml:space="preserve">where </w:t>
      </w:r>
      <m:oMath>
        <m:d>
          <m:dPr>
            <m:begChr m:val="|"/>
            <m:endChr m:val="|"/>
            <m:ctrlPr>
              <w:rPr>
                <w:rFonts w:ascii="Cambria Math" w:eastAsia="宋体" w:hAnsi="Cambria Math" w:cs="Arial"/>
                <w:i/>
                <w:sz w:val="22"/>
              </w:rPr>
            </m:ctrlPr>
          </m:dPr>
          <m:e>
            <m:r>
              <w:rPr>
                <w:rFonts w:ascii="Cambria Math" w:eastAsia="宋体" w:hAnsi="Cambria Math" w:cs="Arial"/>
                <w:sz w:val="22"/>
              </w:rPr>
              <m:t>U</m:t>
            </m:r>
          </m:e>
        </m:d>
        <m:r>
          <w:rPr>
            <w:rFonts w:ascii="Cambria Math" w:eastAsia="宋体" w:hAnsi="Cambria Math" w:cs="Arial"/>
            <w:sz w:val="22"/>
          </w:rPr>
          <m:t>=|{</m:t>
        </m:r>
        <m:nary>
          <m:naryPr>
            <m:chr m:val="⋃"/>
            <m:limLoc m:val="undOvr"/>
            <m:ctrlPr>
              <w:rPr>
                <w:rFonts w:ascii="Cambria Math" w:eastAsia="宋体" w:hAnsi="Cambria Math" w:cs="Arial"/>
                <w:i/>
                <w:sz w:val="22"/>
              </w:rPr>
            </m:ctrlPr>
          </m:naryPr>
          <m:sub>
            <m:r>
              <w:rPr>
                <w:rFonts w:ascii="Cambria Math" w:eastAsia="宋体" w:hAnsi="Cambria Math" w:cs="Arial"/>
                <w:sz w:val="22"/>
              </w:rPr>
              <m:t>i=1</m:t>
            </m:r>
          </m:sub>
          <m:sup>
            <m:r>
              <w:rPr>
                <w:rFonts w:ascii="Cambria Math" w:eastAsia="宋体" w:hAnsi="Cambria Math" w:cs="Arial"/>
                <w:sz w:val="22"/>
              </w:rPr>
              <m:t>k</m:t>
            </m:r>
          </m:sup>
          <m:e>
            <m:sSubSup>
              <m:sSubSupPr>
                <m:ctrlPr>
                  <w:rPr>
                    <w:rFonts w:ascii="Cambria Math" w:eastAsia="Cambria Math" w:hAnsi="Cambria Math" w:cs="Arial"/>
                    <w:i/>
                    <w:sz w:val="22"/>
                  </w:rPr>
                </m:ctrlPr>
              </m:sSubSupPr>
              <m:e>
                <m:r>
                  <w:rPr>
                    <w:rFonts w:ascii="Cambria Math" w:eastAsia="Cambria Math" w:hAnsi="Cambria Math" w:cs="Arial"/>
                    <w:sz w:val="22"/>
                  </w:rPr>
                  <m:t xml:space="preserve"> M</m:t>
                </m:r>
              </m:e>
              <m:sub>
                <m:r>
                  <w:rPr>
                    <w:rFonts w:ascii="Cambria Math" w:hAnsi="Cambria Math" w:cs="Arial" w:hint="eastAsia"/>
                    <w:sz w:val="22"/>
                  </w:rPr>
                  <m:t>i</m:t>
                </m:r>
              </m:sub>
              <m:sup>
                <m:r>
                  <w:rPr>
                    <w:rFonts w:ascii="Cambria Math" w:eastAsia="Cambria Math" w:hAnsi="Cambria Math" w:cs="Arial"/>
                    <w:sz w:val="22"/>
                  </w:rPr>
                  <m:t>True</m:t>
                </m:r>
              </m:sup>
            </m:sSubSup>
          </m:e>
        </m:nary>
        <m:r>
          <w:rPr>
            <w:rFonts w:ascii="Cambria Math" w:eastAsia="宋体" w:hAnsi="Cambria Math" w:cs="Arial"/>
            <w:sz w:val="22"/>
          </w:rPr>
          <m:t>}∪{</m:t>
        </m:r>
        <m:nary>
          <m:naryPr>
            <m:chr m:val="⋃"/>
            <m:limLoc m:val="undOvr"/>
            <m:ctrlPr>
              <w:rPr>
                <w:rFonts w:ascii="Cambria Math" w:eastAsia="宋体" w:hAnsi="Cambria Math" w:cs="Arial"/>
                <w:i/>
                <w:sz w:val="22"/>
              </w:rPr>
            </m:ctrlPr>
          </m:naryPr>
          <m:sub>
            <m:r>
              <w:rPr>
                <w:rFonts w:ascii="Cambria Math" w:eastAsia="宋体" w:hAnsi="Cambria Math" w:cs="Arial"/>
                <w:sz w:val="22"/>
              </w:rPr>
              <m:t>j=1</m:t>
            </m:r>
          </m:sub>
          <m:sup>
            <m:r>
              <w:rPr>
                <w:rFonts w:ascii="Cambria Math" w:eastAsia="宋体" w:hAnsi="Cambria Math" w:cs="Arial"/>
                <w:sz w:val="22"/>
              </w:rPr>
              <m:t>l</m:t>
            </m:r>
          </m:sup>
          <m:e>
            <m:sSubSup>
              <m:sSubSupPr>
                <m:ctrlPr>
                  <w:rPr>
                    <w:rFonts w:ascii="Cambria Math" w:eastAsia="Cambria Math" w:hAnsi="Cambria Math" w:cs="Arial"/>
                    <w:i/>
                    <w:sz w:val="22"/>
                  </w:rPr>
                </m:ctrlPr>
              </m:sSubSupPr>
              <m:e>
                <m:r>
                  <w:rPr>
                    <w:rFonts w:ascii="Cambria Math" w:eastAsia="Cambria Math" w:hAnsi="Cambria Math" w:cs="Arial"/>
                    <w:sz w:val="22"/>
                  </w:rPr>
                  <m:t xml:space="preserve"> M</m:t>
                </m:r>
              </m:e>
              <m:sub>
                <m:r>
                  <w:rPr>
                    <w:rFonts w:ascii="Cambria Math" w:hAnsi="Cambria Math" w:cs="Arial"/>
                    <w:sz w:val="22"/>
                  </w:rPr>
                  <m:t>j</m:t>
                </m:r>
              </m:sub>
              <m:sup>
                <m:r>
                  <w:rPr>
                    <w:rFonts w:ascii="Cambria Math" w:eastAsia="Cambria Math" w:hAnsi="Cambria Math" w:cs="Arial"/>
                    <w:sz w:val="22"/>
                  </w:rPr>
                  <m:t>pre</m:t>
                </m:r>
              </m:sup>
            </m:sSubSup>
          </m:e>
        </m:nary>
        <m:r>
          <w:rPr>
            <w:rFonts w:ascii="Cambria Math" w:eastAsia="宋体" w:hAnsi="Cambria Math" w:cs="Arial"/>
            <w:sz w:val="22"/>
          </w:rPr>
          <m:t>}|</m:t>
        </m:r>
      </m:oMath>
      <w:r>
        <w:rPr>
          <w:rFonts w:ascii="Arial" w:eastAsia="宋体" w:hAnsi="Arial" w:cs="Arial" w:hint="eastAsia"/>
          <w:sz w:val="22"/>
        </w:rPr>
        <w:t xml:space="preserve"> </w:t>
      </w:r>
      <w:r>
        <w:rPr>
          <w:rFonts w:ascii="Arial" w:eastAsia="宋体" w:hAnsi="Arial" w:cs="Arial"/>
          <w:sz w:val="22"/>
        </w:rPr>
        <w:t xml:space="preserve">and </w:t>
      </w:r>
      <m:oMath>
        <m:sSubSup>
          <m:sSubSupPr>
            <m:ctrlPr>
              <w:rPr>
                <w:rFonts w:ascii="Cambria Math" w:eastAsia="Cambria Math" w:hAnsi="Cambria Math" w:cs="Arial"/>
                <w:i/>
                <w:sz w:val="22"/>
              </w:rPr>
            </m:ctrlPr>
          </m:sSubSupPr>
          <m:e>
            <m:r>
              <w:rPr>
                <w:rFonts w:ascii="Cambria Math" w:eastAsia="Cambria Math" w:hAnsi="Cambria Math" w:cs="Arial"/>
                <w:sz w:val="22"/>
              </w:rPr>
              <m:t xml:space="preserve"> M</m:t>
            </m:r>
          </m:e>
          <m:sub>
            <m:r>
              <w:rPr>
                <w:rFonts w:ascii="Cambria Math" w:eastAsia="Cambria Math" w:hAnsi="Cambria Math" w:cs="Arial"/>
                <w:sz w:val="22"/>
              </w:rPr>
              <m:t>i</m:t>
            </m:r>
          </m:sub>
          <m:sup>
            <m:r>
              <w:rPr>
                <w:rFonts w:ascii="Cambria Math" w:eastAsia="Cambria Math" w:hAnsi="Cambria Math" w:cs="Arial"/>
                <w:sz w:val="22"/>
              </w:rPr>
              <m:t>True</m:t>
            </m:r>
          </m:sup>
        </m:sSubSup>
        <m:r>
          <w:rPr>
            <w:rFonts w:ascii="Cambria Math" w:eastAsia="宋体" w:hAnsi="Cambria Math" w:cs="Arial"/>
            <w:sz w:val="22"/>
          </w:rPr>
          <m:t xml:space="preserve"> </m:t>
        </m:r>
      </m:oMath>
      <w:r>
        <w:rPr>
          <w:rFonts w:ascii="Arial" w:eastAsia="宋体" w:hAnsi="Arial" w:cs="Arial"/>
          <w:sz w:val="22"/>
        </w:rPr>
        <w:t>and</w:t>
      </w:r>
      <w:r>
        <w:rPr>
          <w:rFonts w:ascii="Arial" w:eastAsia="宋体" w:hAnsi="Arial" w:cs="Arial" w:hint="eastAsia"/>
          <w:sz w:val="22"/>
        </w:rPr>
        <w:t xml:space="preserve"> </w:t>
      </w:r>
      <m:oMath>
        <m:sSubSup>
          <m:sSubSupPr>
            <m:ctrlPr>
              <w:rPr>
                <w:rFonts w:ascii="Cambria Math" w:eastAsia="Cambria Math" w:hAnsi="Cambria Math" w:cs="Arial"/>
                <w:i/>
                <w:sz w:val="22"/>
              </w:rPr>
            </m:ctrlPr>
          </m:sSubSupPr>
          <m:e>
            <m:r>
              <w:rPr>
                <w:rFonts w:ascii="Cambria Math" w:eastAsia="Cambria Math" w:hAnsi="Cambria Math" w:cs="Arial"/>
                <w:sz w:val="22"/>
              </w:rPr>
              <m:t>M</m:t>
            </m:r>
          </m:e>
          <m:sub>
            <m:r>
              <w:rPr>
                <w:rFonts w:ascii="Cambria Math" w:eastAsia="Cambria Math" w:hAnsi="Cambria Math" w:cs="Arial"/>
                <w:sz w:val="22"/>
              </w:rPr>
              <m:t>j</m:t>
            </m:r>
          </m:sub>
          <m:sup>
            <m:r>
              <w:rPr>
                <w:rFonts w:ascii="Cambria Math" w:eastAsia="Cambria Math" w:hAnsi="Cambria Math" w:cs="Arial"/>
                <w:sz w:val="22"/>
              </w:rPr>
              <m:t>Pre</m:t>
            </m:r>
          </m:sup>
        </m:sSubSup>
      </m:oMath>
      <w:r w:rsidRPr="004C599F">
        <w:rPr>
          <w:rFonts w:ascii="Arial" w:eastAsia="宋体" w:hAnsi="Arial" w:cs="Arial"/>
          <w:sz w:val="22"/>
        </w:rPr>
        <w:t xml:space="preserve"> </w:t>
      </w:r>
      <w:r>
        <w:rPr>
          <w:rFonts w:ascii="Arial" w:eastAsia="宋体" w:hAnsi="Arial" w:cs="Arial"/>
          <w:sz w:val="22"/>
        </w:rPr>
        <w:t>are two clusters.</w:t>
      </w:r>
    </w:p>
    <w:p w14:paraId="0C00413D" w14:textId="77777777" w:rsidR="00975BC4" w:rsidRDefault="00975BC4" w:rsidP="00F72674">
      <w:pPr>
        <w:adjustRightInd w:val="0"/>
        <w:snapToGrid w:val="0"/>
        <w:jc w:val="left"/>
        <w:rPr>
          <w:rFonts w:ascii="Arial" w:eastAsia="宋体" w:hAnsi="Arial" w:cs="Arial"/>
          <w:b/>
          <w:bCs/>
          <w:sz w:val="22"/>
        </w:rPr>
      </w:pPr>
    </w:p>
    <w:p w14:paraId="1849B167" w14:textId="45AA5EF7" w:rsidR="00DB514B" w:rsidRPr="00DC2595" w:rsidRDefault="00DB514B" w:rsidP="00F72674">
      <w:pPr>
        <w:adjustRightInd w:val="0"/>
        <w:snapToGrid w:val="0"/>
        <w:jc w:val="left"/>
        <w:rPr>
          <w:rFonts w:ascii="Arial" w:eastAsia="宋体" w:hAnsi="Arial" w:cs="Arial"/>
          <w:b/>
          <w:bCs/>
          <w:sz w:val="24"/>
          <w:szCs w:val="24"/>
        </w:rPr>
      </w:pPr>
      <w:r w:rsidRPr="00DC2595">
        <w:rPr>
          <w:rFonts w:ascii="Arial" w:eastAsia="宋体" w:hAnsi="Arial" w:cs="Arial"/>
          <w:b/>
          <w:bCs/>
          <w:sz w:val="24"/>
          <w:szCs w:val="24"/>
        </w:rPr>
        <w:t>2</w:t>
      </w:r>
      <w:bookmarkStart w:id="28" w:name="_Hlk56092135"/>
      <w:r w:rsidR="000D6534" w:rsidRPr="00DC2595">
        <w:rPr>
          <w:rFonts w:ascii="Arial" w:eastAsia="宋体" w:hAnsi="Arial" w:cs="Arial"/>
          <w:b/>
          <w:bCs/>
          <w:sz w:val="24"/>
          <w:szCs w:val="24"/>
        </w:rPr>
        <w:t>1</w:t>
      </w:r>
      <w:r w:rsidR="0045017A" w:rsidRPr="00DC2595">
        <w:rPr>
          <w:rFonts w:ascii="Arial" w:eastAsia="宋体" w:hAnsi="Arial" w:cs="Arial"/>
          <w:b/>
          <w:bCs/>
          <w:sz w:val="24"/>
          <w:szCs w:val="24"/>
        </w:rPr>
        <w:t xml:space="preserve"> </w:t>
      </w:r>
      <w:r w:rsidRPr="00DC2595">
        <w:rPr>
          <w:rFonts w:ascii="Arial" w:eastAsia="宋体" w:hAnsi="Arial" w:cs="Arial"/>
          <w:b/>
          <w:bCs/>
          <w:sz w:val="24"/>
          <w:szCs w:val="24"/>
        </w:rPr>
        <w:t>More details about simulation study</w:t>
      </w:r>
      <w:bookmarkEnd w:id="28"/>
    </w:p>
    <w:p w14:paraId="6516D44D" w14:textId="775CF97B" w:rsidR="00AD3EDB" w:rsidRDefault="00633E70" w:rsidP="00AD3EDB">
      <w:pPr>
        <w:adjustRightInd w:val="0"/>
        <w:snapToGrid w:val="0"/>
        <w:rPr>
          <w:rFonts w:ascii="Arial" w:hAnsi="Arial" w:cs="Arial"/>
          <w:color w:val="000000" w:themeColor="text1"/>
          <w:sz w:val="22"/>
        </w:rPr>
      </w:pPr>
      <w:r w:rsidRPr="00633E70">
        <w:rPr>
          <w:rFonts w:ascii="Arial" w:eastAsia="宋体" w:hAnsi="Arial" w:cs="Arial"/>
          <w:sz w:val="22"/>
        </w:rPr>
        <w:t xml:space="preserve">In this section, we compared TSCCA with SCCA and Modularity_SA on a set of simulated data. </w:t>
      </w:r>
      <w:r w:rsidRPr="00AD3EDB">
        <w:rPr>
          <w:rFonts w:ascii="Arial" w:eastAsia="宋体" w:hAnsi="Arial" w:cs="Arial"/>
          <w:color w:val="0000FF"/>
          <w:sz w:val="22"/>
        </w:rPr>
        <w:t>Fig</w:t>
      </w:r>
      <w:r w:rsidR="004902B4">
        <w:rPr>
          <w:rFonts w:ascii="Arial" w:eastAsia="宋体" w:hAnsi="Arial" w:cs="Arial"/>
          <w:color w:val="0000FF"/>
          <w:sz w:val="22"/>
        </w:rPr>
        <w:t xml:space="preserve"> </w:t>
      </w:r>
      <w:r w:rsidRPr="00AD3EDB">
        <w:rPr>
          <w:rFonts w:ascii="Arial" w:eastAsia="宋体" w:hAnsi="Arial" w:cs="Arial"/>
          <w:color w:val="0000FF"/>
          <w:sz w:val="22"/>
        </w:rPr>
        <w:t>8B</w:t>
      </w:r>
      <w:r w:rsidRPr="00633E70">
        <w:rPr>
          <w:rFonts w:ascii="Arial" w:eastAsia="宋体" w:hAnsi="Arial" w:cs="Arial"/>
          <w:sz w:val="22"/>
        </w:rPr>
        <w:t xml:space="preserve"> in the main text have already showed some results and more details are given in the </w:t>
      </w:r>
      <w:r w:rsidR="00AD3EDB" w:rsidRPr="00AD3EDB">
        <w:rPr>
          <w:rFonts w:ascii="Arial" w:eastAsia="宋体" w:hAnsi="Arial" w:cs="Arial"/>
          <w:color w:val="0000FF"/>
          <w:sz w:val="22"/>
        </w:rPr>
        <w:t>S20 and S21</w:t>
      </w:r>
      <w:r w:rsidR="004902B4">
        <w:rPr>
          <w:rFonts w:ascii="Arial" w:eastAsia="宋体" w:hAnsi="Arial" w:cs="Arial"/>
          <w:color w:val="0000FF"/>
          <w:sz w:val="22"/>
        </w:rPr>
        <w:t xml:space="preserve"> Tables</w:t>
      </w:r>
      <w:r w:rsidRPr="00633E70">
        <w:rPr>
          <w:rFonts w:ascii="Arial" w:eastAsia="宋体" w:hAnsi="Arial" w:cs="Arial"/>
          <w:sz w:val="22"/>
        </w:rPr>
        <w:t>.</w:t>
      </w:r>
      <w:r w:rsidR="00AD3EDB">
        <w:rPr>
          <w:rFonts w:ascii="Arial" w:eastAsia="宋体" w:hAnsi="Arial" w:cs="Arial"/>
          <w:sz w:val="22"/>
        </w:rPr>
        <w:t xml:space="preserve"> </w:t>
      </w:r>
      <w:r w:rsidR="00AD3EDB">
        <w:rPr>
          <w:rFonts w:ascii="Arial" w:hAnsi="Arial" w:cs="Arial"/>
          <w:color w:val="000000" w:themeColor="text1"/>
          <w:sz w:val="22"/>
        </w:rPr>
        <w:t xml:space="preserve">These results show that </w:t>
      </w:r>
      <w:r w:rsidR="00AD3EDB" w:rsidRPr="00EF507A">
        <w:rPr>
          <w:rFonts w:ascii="Arial" w:hAnsi="Arial" w:cs="Arial"/>
          <w:color w:val="000000" w:themeColor="text1"/>
          <w:sz w:val="22"/>
        </w:rPr>
        <w:t>TSCCA is superior to other methods in terms of CE and recovery scores.</w:t>
      </w:r>
    </w:p>
    <w:p w14:paraId="2B7C851D" w14:textId="4C99A071" w:rsidR="00633E70" w:rsidRPr="00B02A23" w:rsidRDefault="00633E70" w:rsidP="00AD3EDB">
      <w:pPr>
        <w:adjustRightInd w:val="0"/>
        <w:snapToGrid w:val="0"/>
        <w:spacing w:beforeLines="50" w:before="156" w:afterLines="50" w:after="156"/>
        <w:rPr>
          <w:rFonts w:ascii="Arial" w:hAnsi="Arial" w:cs="Arial"/>
          <w:color w:val="0000FF"/>
          <w:sz w:val="22"/>
        </w:rPr>
      </w:pPr>
      <w:r w:rsidRPr="00B02A23">
        <w:rPr>
          <w:rFonts w:ascii="Arial" w:hAnsi="Arial" w:cs="Arial"/>
          <w:color w:val="0000FF"/>
          <w:sz w:val="22"/>
        </w:rPr>
        <w:t xml:space="preserve">Table </w:t>
      </w:r>
      <w:r w:rsidRPr="00B02A23">
        <w:rPr>
          <w:rFonts w:ascii="Arial" w:hAnsi="Arial" w:cs="Arial" w:hint="eastAsia"/>
          <w:color w:val="0000FF"/>
          <w:sz w:val="22"/>
        </w:rPr>
        <w:t>S</w:t>
      </w:r>
      <w:r w:rsidRPr="00B02A23">
        <w:rPr>
          <w:rFonts w:ascii="Arial" w:hAnsi="Arial" w:cs="Arial"/>
          <w:color w:val="0000FF"/>
          <w:sz w:val="22"/>
        </w:rPr>
        <w:t xml:space="preserve">20. </w:t>
      </w:r>
      <w:r w:rsidR="00982F38" w:rsidRPr="00982F38">
        <w:rPr>
          <w:rFonts w:ascii="Arial" w:hAnsi="Arial" w:cs="Arial"/>
          <w:color w:val="0000FF"/>
          <w:sz w:val="22"/>
        </w:rPr>
        <w:t>Comparison (in terms of CE ± std) on the simulated data. Since SCCA cannot select cancer types, we assumed each module identified by SCCA contained all cancer types for computing 3D-CE and 3D-recovery score.</w:t>
      </w:r>
    </w:p>
    <w:tbl>
      <w:tblPr>
        <w:tblStyle w:val="6-1"/>
        <w:tblW w:w="8276" w:type="dxa"/>
        <w:tblLook w:val="04A0" w:firstRow="1" w:lastRow="0" w:firstColumn="1" w:lastColumn="0" w:noHBand="0" w:noVBand="1"/>
      </w:tblPr>
      <w:tblGrid>
        <w:gridCol w:w="1985"/>
        <w:gridCol w:w="1701"/>
        <w:gridCol w:w="1588"/>
        <w:gridCol w:w="1452"/>
        <w:gridCol w:w="1550"/>
      </w:tblGrid>
      <w:tr w:rsidR="00633E70" w:rsidRPr="00721F80" w14:paraId="363A2C70" w14:textId="77777777" w:rsidTr="002C5D1D">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630B7463" w14:textId="77777777" w:rsidR="00633E70" w:rsidRPr="00721F80" w:rsidRDefault="00633E70" w:rsidP="002C5D1D">
            <w:pPr>
              <w:widowControl/>
              <w:adjustRightInd w:val="0"/>
              <w:snapToGrid w:val="0"/>
              <w:jc w:val="left"/>
              <w:rPr>
                <w:rFonts w:ascii="Arial" w:eastAsia="等线" w:hAnsi="Arial" w:cs="Arial"/>
                <w:b w:val="0"/>
                <w:bCs w:val="0"/>
                <w:color w:val="auto"/>
                <w:kern w:val="0"/>
                <w:szCs w:val="21"/>
              </w:rPr>
            </w:pPr>
            <w:r w:rsidRPr="00721F80">
              <w:rPr>
                <w:rFonts w:ascii="Arial" w:eastAsia="等线" w:hAnsi="Arial" w:cs="Arial"/>
                <w:b w:val="0"/>
                <w:bCs w:val="0"/>
                <w:color w:val="auto"/>
                <w:kern w:val="0"/>
                <w:szCs w:val="21"/>
              </w:rPr>
              <w:t>Method</w:t>
            </w:r>
          </w:p>
        </w:tc>
        <w:tc>
          <w:tcPr>
            <w:tcW w:w="1701" w:type="dxa"/>
            <w:noWrap/>
            <w:vAlign w:val="center"/>
            <w:hideMark/>
          </w:tcPr>
          <w:p w14:paraId="497CE569" w14:textId="77777777" w:rsidR="00633E70" w:rsidRPr="00721F80" w:rsidRDefault="00633E70" w:rsidP="002C5D1D">
            <w:pPr>
              <w:widowControl/>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b w:val="0"/>
                <w:bCs w:val="0"/>
                <w:color w:val="auto"/>
                <w:kern w:val="0"/>
                <w:szCs w:val="21"/>
              </w:rPr>
            </w:pPr>
            <w:r w:rsidRPr="00721F80">
              <w:rPr>
                <w:rFonts w:ascii="Arial" w:eastAsia="等线" w:hAnsi="Arial" w:cs="Arial"/>
                <w:b w:val="0"/>
                <w:bCs w:val="0"/>
                <w:color w:val="auto"/>
                <w:kern w:val="0"/>
                <w:szCs w:val="21"/>
              </w:rPr>
              <w:t>1D-CE ± std</w:t>
            </w:r>
          </w:p>
          <w:p w14:paraId="5779D91D" w14:textId="77777777" w:rsidR="00633E70" w:rsidRPr="00721F80" w:rsidRDefault="00633E70" w:rsidP="002C5D1D">
            <w:pPr>
              <w:widowControl/>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b w:val="0"/>
                <w:bCs w:val="0"/>
                <w:color w:val="auto"/>
                <w:kern w:val="0"/>
                <w:szCs w:val="21"/>
              </w:rPr>
            </w:pPr>
            <w:r w:rsidRPr="00721F80">
              <w:rPr>
                <w:rFonts w:ascii="Arial" w:eastAsia="等线" w:hAnsi="Arial" w:cs="Arial"/>
                <w:b w:val="0"/>
                <w:bCs w:val="0"/>
                <w:color w:val="auto"/>
                <w:kern w:val="0"/>
                <w:szCs w:val="21"/>
              </w:rPr>
              <w:lastRenderedPageBreak/>
              <w:t>(gene)</w:t>
            </w:r>
          </w:p>
        </w:tc>
        <w:tc>
          <w:tcPr>
            <w:tcW w:w="1588" w:type="dxa"/>
            <w:noWrap/>
            <w:vAlign w:val="center"/>
            <w:hideMark/>
          </w:tcPr>
          <w:p w14:paraId="788B23EB" w14:textId="77777777" w:rsidR="00633E70" w:rsidRPr="00721F80" w:rsidRDefault="00633E70" w:rsidP="002C5D1D">
            <w:pPr>
              <w:widowControl/>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b w:val="0"/>
                <w:bCs w:val="0"/>
                <w:color w:val="auto"/>
                <w:kern w:val="0"/>
                <w:szCs w:val="21"/>
              </w:rPr>
            </w:pPr>
            <w:r w:rsidRPr="00721F80">
              <w:rPr>
                <w:rFonts w:ascii="Arial" w:eastAsia="等线" w:hAnsi="Arial" w:cs="Arial"/>
                <w:b w:val="0"/>
                <w:bCs w:val="0"/>
                <w:color w:val="auto"/>
                <w:kern w:val="0"/>
                <w:szCs w:val="21"/>
              </w:rPr>
              <w:lastRenderedPageBreak/>
              <w:t>1D-CE ± std</w:t>
            </w:r>
          </w:p>
          <w:p w14:paraId="0CEDEE47" w14:textId="77777777" w:rsidR="00633E70" w:rsidRPr="00721F80" w:rsidRDefault="00633E70" w:rsidP="002C5D1D">
            <w:pPr>
              <w:widowControl/>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b w:val="0"/>
                <w:bCs w:val="0"/>
                <w:color w:val="auto"/>
                <w:kern w:val="0"/>
                <w:szCs w:val="21"/>
              </w:rPr>
            </w:pPr>
            <w:r w:rsidRPr="00721F80">
              <w:rPr>
                <w:rFonts w:ascii="Arial" w:eastAsia="等线" w:hAnsi="Arial" w:cs="Arial"/>
                <w:b w:val="0"/>
                <w:bCs w:val="0"/>
                <w:color w:val="auto"/>
                <w:kern w:val="0"/>
                <w:szCs w:val="21"/>
              </w:rPr>
              <w:lastRenderedPageBreak/>
              <w:t>(miR)</w:t>
            </w:r>
          </w:p>
        </w:tc>
        <w:tc>
          <w:tcPr>
            <w:tcW w:w="1452" w:type="dxa"/>
            <w:noWrap/>
            <w:vAlign w:val="center"/>
            <w:hideMark/>
          </w:tcPr>
          <w:p w14:paraId="1EDACFAB" w14:textId="77777777" w:rsidR="00633E70" w:rsidRPr="00721F80" w:rsidRDefault="00633E70" w:rsidP="002C5D1D">
            <w:pPr>
              <w:widowControl/>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b w:val="0"/>
                <w:bCs w:val="0"/>
                <w:color w:val="auto"/>
                <w:kern w:val="0"/>
                <w:szCs w:val="21"/>
              </w:rPr>
            </w:pPr>
            <w:r w:rsidRPr="00721F80">
              <w:rPr>
                <w:rFonts w:ascii="Arial" w:eastAsia="等线" w:hAnsi="Arial" w:cs="Arial"/>
                <w:b w:val="0"/>
                <w:bCs w:val="0"/>
                <w:color w:val="auto"/>
                <w:kern w:val="0"/>
                <w:szCs w:val="21"/>
              </w:rPr>
              <w:lastRenderedPageBreak/>
              <w:t>2D-CE ± std</w:t>
            </w:r>
          </w:p>
        </w:tc>
        <w:tc>
          <w:tcPr>
            <w:tcW w:w="1550" w:type="dxa"/>
            <w:noWrap/>
            <w:vAlign w:val="center"/>
            <w:hideMark/>
          </w:tcPr>
          <w:p w14:paraId="4B5D9D99" w14:textId="77777777" w:rsidR="00633E70" w:rsidRPr="00721F80" w:rsidRDefault="00633E70" w:rsidP="002C5D1D">
            <w:pPr>
              <w:widowControl/>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b w:val="0"/>
                <w:bCs w:val="0"/>
                <w:color w:val="auto"/>
                <w:kern w:val="0"/>
                <w:szCs w:val="21"/>
              </w:rPr>
            </w:pPr>
            <w:r w:rsidRPr="00721F80">
              <w:rPr>
                <w:rFonts w:ascii="Arial" w:eastAsia="等线" w:hAnsi="Arial" w:cs="Arial"/>
                <w:b w:val="0"/>
                <w:bCs w:val="0"/>
                <w:color w:val="auto"/>
                <w:kern w:val="0"/>
                <w:szCs w:val="21"/>
              </w:rPr>
              <w:t xml:space="preserve">3D-CE ± </w:t>
            </w:r>
          </w:p>
          <w:p w14:paraId="6173E58D" w14:textId="77777777" w:rsidR="00633E70" w:rsidRPr="00721F80" w:rsidRDefault="00633E70" w:rsidP="002C5D1D">
            <w:pPr>
              <w:widowControl/>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b w:val="0"/>
                <w:bCs w:val="0"/>
                <w:color w:val="auto"/>
                <w:kern w:val="0"/>
                <w:szCs w:val="21"/>
              </w:rPr>
            </w:pPr>
            <w:r w:rsidRPr="00721F80">
              <w:rPr>
                <w:rFonts w:ascii="Arial" w:eastAsia="等线" w:hAnsi="Arial" w:cs="Arial"/>
                <w:b w:val="0"/>
                <w:bCs w:val="0"/>
                <w:color w:val="auto"/>
                <w:kern w:val="0"/>
                <w:szCs w:val="21"/>
              </w:rPr>
              <w:lastRenderedPageBreak/>
              <w:t>std</w:t>
            </w:r>
          </w:p>
        </w:tc>
      </w:tr>
      <w:tr w:rsidR="00633E70" w:rsidRPr="00721F80" w14:paraId="4DA476CD" w14:textId="77777777" w:rsidTr="002C5D1D">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70C792D6" w14:textId="77777777" w:rsidR="00633E70" w:rsidRPr="00721F80" w:rsidRDefault="00633E70" w:rsidP="002C5D1D">
            <w:pPr>
              <w:widowControl/>
              <w:jc w:val="left"/>
              <w:rPr>
                <w:rFonts w:ascii="Arial" w:eastAsia="等线" w:hAnsi="Arial" w:cs="Arial"/>
                <w:b w:val="0"/>
                <w:bCs w:val="0"/>
                <w:color w:val="auto"/>
                <w:kern w:val="0"/>
                <w:szCs w:val="21"/>
              </w:rPr>
            </w:pPr>
            <w:r w:rsidRPr="00721F80">
              <w:rPr>
                <w:rFonts w:ascii="Arial" w:eastAsia="等线" w:hAnsi="Arial" w:cs="Arial"/>
                <w:b w:val="0"/>
                <w:bCs w:val="0"/>
                <w:color w:val="auto"/>
                <w:kern w:val="0"/>
                <w:szCs w:val="21"/>
              </w:rPr>
              <w:lastRenderedPageBreak/>
              <w:t>SCCA + cancer1</w:t>
            </w:r>
          </w:p>
        </w:tc>
        <w:tc>
          <w:tcPr>
            <w:tcW w:w="1701" w:type="dxa"/>
            <w:noWrap/>
            <w:vAlign w:val="center"/>
            <w:hideMark/>
          </w:tcPr>
          <w:p w14:paraId="335906E4" w14:textId="77777777" w:rsidR="00633E70" w:rsidRPr="00721F80" w:rsidRDefault="00633E70" w:rsidP="002C5D1D">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0.777±0.013</w:t>
            </w:r>
          </w:p>
        </w:tc>
        <w:tc>
          <w:tcPr>
            <w:tcW w:w="1588" w:type="dxa"/>
            <w:noWrap/>
            <w:vAlign w:val="center"/>
            <w:hideMark/>
          </w:tcPr>
          <w:p w14:paraId="796A2913" w14:textId="77777777" w:rsidR="00633E70" w:rsidRPr="00721F80" w:rsidRDefault="00633E70" w:rsidP="002C5D1D">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0.775±0.041</w:t>
            </w:r>
          </w:p>
        </w:tc>
        <w:tc>
          <w:tcPr>
            <w:tcW w:w="1452" w:type="dxa"/>
            <w:noWrap/>
            <w:vAlign w:val="center"/>
            <w:hideMark/>
          </w:tcPr>
          <w:p w14:paraId="78B6AC58" w14:textId="77777777" w:rsidR="00633E70" w:rsidRPr="00721F80" w:rsidRDefault="00633E70" w:rsidP="002C5D1D">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0.575±0.012</w:t>
            </w:r>
          </w:p>
        </w:tc>
        <w:tc>
          <w:tcPr>
            <w:tcW w:w="1550" w:type="dxa"/>
            <w:noWrap/>
            <w:vAlign w:val="center"/>
            <w:hideMark/>
          </w:tcPr>
          <w:p w14:paraId="12FEA249" w14:textId="77777777" w:rsidR="00633E70" w:rsidRPr="00721F80" w:rsidRDefault="00633E70" w:rsidP="002C5D1D">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0.327±0.005</w:t>
            </w:r>
          </w:p>
        </w:tc>
      </w:tr>
      <w:tr w:rsidR="00633E70" w:rsidRPr="00721F80" w14:paraId="68F85730" w14:textId="77777777" w:rsidTr="002C5D1D">
        <w:trPr>
          <w:trHeight w:val="238"/>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396E7DB9" w14:textId="77777777" w:rsidR="00633E70" w:rsidRPr="00721F80" w:rsidRDefault="00633E70" w:rsidP="002C5D1D">
            <w:pPr>
              <w:widowControl/>
              <w:jc w:val="left"/>
              <w:rPr>
                <w:rFonts w:ascii="Arial" w:eastAsia="等线" w:hAnsi="Arial" w:cs="Arial"/>
                <w:b w:val="0"/>
                <w:bCs w:val="0"/>
                <w:color w:val="auto"/>
                <w:kern w:val="0"/>
                <w:szCs w:val="21"/>
              </w:rPr>
            </w:pPr>
            <w:r w:rsidRPr="00721F80">
              <w:rPr>
                <w:rFonts w:ascii="Arial" w:eastAsia="等线" w:hAnsi="Arial" w:cs="Arial"/>
                <w:b w:val="0"/>
                <w:bCs w:val="0"/>
                <w:color w:val="auto"/>
                <w:kern w:val="0"/>
                <w:szCs w:val="21"/>
              </w:rPr>
              <w:t>SCCA + cancer2</w:t>
            </w:r>
          </w:p>
        </w:tc>
        <w:tc>
          <w:tcPr>
            <w:tcW w:w="1701" w:type="dxa"/>
            <w:noWrap/>
            <w:vAlign w:val="center"/>
            <w:hideMark/>
          </w:tcPr>
          <w:p w14:paraId="5EDA0795" w14:textId="77777777" w:rsidR="00633E70" w:rsidRPr="00721F80" w:rsidRDefault="00633E70" w:rsidP="002C5D1D">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0.777±0.012</w:t>
            </w:r>
          </w:p>
        </w:tc>
        <w:tc>
          <w:tcPr>
            <w:tcW w:w="1588" w:type="dxa"/>
            <w:noWrap/>
            <w:vAlign w:val="center"/>
            <w:hideMark/>
          </w:tcPr>
          <w:p w14:paraId="6D61D61D" w14:textId="77777777" w:rsidR="00633E70" w:rsidRPr="00721F80" w:rsidRDefault="00633E70" w:rsidP="002C5D1D">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0.781±0.052</w:t>
            </w:r>
          </w:p>
        </w:tc>
        <w:tc>
          <w:tcPr>
            <w:tcW w:w="1452" w:type="dxa"/>
            <w:noWrap/>
            <w:vAlign w:val="center"/>
            <w:hideMark/>
          </w:tcPr>
          <w:p w14:paraId="5D600175" w14:textId="77777777" w:rsidR="00633E70" w:rsidRPr="00721F80" w:rsidRDefault="00633E70" w:rsidP="002C5D1D">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0.576±0.014</w:t>
            </w:r>
          </w:p>
        </w:tc>
        <w:tc>
          <w:tcPr>
            <w:tcW w:w="1550" w:type="dxa"/>
            <w:noWrap/>
            <w:vAlign w:val="center"/>
            <w:hideMark/>
          </w:tcPr>
          <w:p w14:paraId="4724C723" w14:textId="77777777" w:rsidR="00633E70" w:rsidRPr="00721F80" w:rsidRDefault="00633E70" w:rsidP="002C5D1D">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0.328±0.006</w:t>
            </w:r>
          </w:p>
        </w:tc>
      </w:tr>
      <w:tr w:rsidR="00633E70" w:rsidRPr="00721F80" w14:paraId="495E47A1" w14:textId="77777777" w:rsidTr="002C5D1D">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1A35C599" w14:textId="77777777" w:rsidR="00633E70" w:rsidRPr="00721F80" w:rsidRDefault="00633E70" w:rsidP="002C5D1D">
            <w:pPr>
              <w:widowControl/>
              <w:jc w:val="left"/>
              <w:rPr>
                <w:rFonts w:ascii="Arial" w:eastAsia="等线" w:hAnsi="Arial" w:cs="Arial"/>
                <w:b w:val="0"/>
                <w:bCs w:val="0"/>
                <w:color w:val="auto"/>
                <w:kern w:val="0"/>
                <w:szCs w:val="21"/>
              </w:rPr>
            </w:pPr>
            <w:r w:rsidRPr="00721F80">
              <w:rPr>
                <w:rFonts w:ascii="Arial" w:eastAsia="等线" w:hAnsi="Arial" w:cs="Arial"/>
                <w:b w:val="0"/>
                <w:bCs w:val="0"/>
                <w:color w:val="auto"/>
                <w:kern w:val="0"/>
                <w:szCs w:val="21"/>
              </w:rPr>
              <w:t>SCCA + cancer3</w:t>
            </w:r>
          </w:p>
        </w:tc>
        <w:tc>
          <w:tcPr>
            <w:tcW w:w="1701" w:type="dxa"/>
            <w:noWrap/>
            <w:vAlign w:val="center"/>
            <w:hideMark/>
          </w:tcPr>
          <w:p w14:paraId="1BEA4D69" w14:textId="77777777" w:rsidR="00633E70" w:rsidRPr="00721F80" w:rsidRDefault="00633E70" w:rsidP="002C5D1D">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0.779±0.014</w:t>
            </w:r>
          </w:p>
        </w:tc>
        <w:tc>
          <w:tcPr>
            <w:tcW w:w="1588" w:type="dxa"/>
            <w:noWrap/>
            <w:vAlign w:val="center"/>
            <w:hideMark/>
          </w:tcPr>
          <w:p w14:paraId="06A86BEC" w14:textId="77777777" w:rsidR="00633E70" w:rsidRPr="00721F80" w:rsidRDefault="00633E70" w:rsidP="002C5D1D">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0.787±0.042</w:t>
            </w:r>
          </w:p>
        </w:tc>
        <w:tc>
          <w:tcPr>
            <w:tcW w:w="1452" w:type="dxa"/>
            <w:noWrap/>
            <w:vAlign w:val="center"/>
            <w:hideMark/>
          </w:tcPr>
          <w:p w14:paraId="0640E7BF" w14:textId="77777777" w:rsidR="00633E70" w:rsidRPr="00721F80" w:rsidRDefault="00633E70" w:rsidP="002C5D1D">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0.579±0.014</w:t>
            </w:r>
          </w:p>
        </w:tc>
        <w:tc>
          <w:tcPr>
            <w:tcW w:w="1550" w:type="dxa"/>
            <w:noWrap/>
            <w:vAlign w:val="center"/>
            <w:hideMark/>
          </w:tcPr>
          <w:p w14:paraId="030747E8" w14:textId="77777777" w:rsidR="00633E70" w:rsidRPr="00721F80" w:rsidRDefault="00633E70" w:rsidP="002C5D1D">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0.329±0.005</w:t>
            </w:r>
          </w:p>
        </w:tc>
      </w:tr>
      <w:tr w:rsidR="00633E70" w:rsidRPr="00721F80" w14:paraId="66363D83" w14:textId="77777777" w:rsidTr="002C5D1D">
        <w:trPr>
          <w:trHeight w:val="238"/>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40EEB5BF" w14:textId="77777777" w:rsidR="00633E70" w:rsidRPr="00721F80" w:rsidRDefault="00633E70" w:rsidP="002C5D1D">
            <w:pPr>
              <w:widowControl/>
              <w:jc w:val="left"/>
              <w:rPr>
                <w:rFonts w:ascii="Arial" w:eastAsia="等线" w:hAnsi="Arial" w:cs="Arial"/>
                <w:b w:val="0"/>
                <w:bCs w:val="0"/>
                <w:color w:val="auto"/>
                <w:kern w:val="0"/>
                <w:szCs w:val="21"/>
              </w:rPr>
            </w:pPr>
            <w:r w:rsidRPr="00721F80">
              <w:rPr>
                <w:rFonts w:ascii="Arial" w:eastAsia="等线" w:hAnsi="Arial" w:cs="Arial"/>
                <w:b w:val="0"/>
                <w:bCs w:val="0"/>
                <w:color w:val="auto"/>
                <w:kern w:val="0"/>
                <w:szCs w:val="21"/>
              </w:rPr>
              <w:t>SCCA + cancer4</w:t>
            </w:r>
          </w:p>
        </w:tc>
        <w:tc>
          <w:tcPr>
            <w:tcW w:w="1701" w:type="dxa"/>
            <w:noWrap/>
            <w:vAlign w:val="center"/>
            <w:hideMark/>
          </w:tcPr>
          <w:p w14:paraId="20BF2B18" w14:textId="77777777" w:rsidR="00633E70" w:rsidRPr="00721F80" w:rsidRDefault="00633E70" w:rsidP="002C5D1D">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0.363±0.015</w:t>
            </w:r>
          </w:p>
        </w:tc>
        <w:tc>
          <w:tcPr>
            <w:tcW w:w="1588" w:type="dxa"/>
            <w:noWrap/>
            <w:vAlign w:val="center"/>
            <w:hideMark/>
          </w:tcPr>
          <w:p w14:paraId="60E4EEDD" w14:textId="77777777" w:rsidR="00633E70" w:rsidRPr="00721F80" w:rsidRDefault="00633E70" w:rsidP="002C5D1D">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0.421±0.039</w:t>
            </w:r>
          </w:p>
        </w:tc>
        <w:tc>
          <w:tcPr>
            <w:tcW w:w="1452" w:type="dxa"/>
            <w:noWrap/>
            <w:vAlign w:val="center"/>
            <w:hideMark/>
          </w:tcPr>
          <w:p w14:paraId="49AC8880" w14:textId="77777777" w:rsidR="00633E70" w:rsidRPr="00721F80" w:rsidRDefault="00633E70" w:rsidP="002C5D1D">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0.090±0.009</w:t>
            </w:r>
          </w:p>
        </w:tc>
        <w:tc>
          <w:tcPr>
            <w:tcW w:w="1550" w:type="dxa"/>
            <w:noWrap/>
            <w:vAlign w:val="center"/>
            <w:hideMark/>
          </w:tcPr>
          <w:p w14:paraId="7AFD65C5" w14:textId="77777777" w:rsidR="00633E70" w:rsidRPr="00721F80" w:rsidRDefault="00633E70" w:rsidP="002C5D1D">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0.058±0.006</w:t>
            </w:r>
          </w:p>
        </w:tc>
      </w:tr>
      <w:tr w:rsidR="00633E70" w:rsidRPr="00721F80" w14:paraId="31A9425E" w14:textId="77777777" w:rsidTr="002C5D1D">
        <w:trPr>
          <w:cnfStyle w:val="000000100000" w:firstRow="0" w:lastRow="0" w:firstColumn="0" w:lastColumn="0" w:oddVBand="0" w:evenVBand="0" w:oddHBand="1"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49E2A9AC" w14:textId="77777777" w:rsidR="00633E70" w:rsidRPr="00721F80" w:rsidRDefault="00633E70" w:rsidP="002C5D1D">
            <w:pPr>
              <w:widowControl/>
              <w:jc w:val="left"/>
              <w:rPr>
                <w:rFonts w:ascii="Arial" w:eastAsia="等线" w:hAnsi="Arial" w:cs="Arial"/>
                <w:b w:val="0"/>
                <w:bCs w:val="0"/>
                <w:color w:val="auto"/>
                <w:kern w:val="0"/>
                <w:szCs w:val="21"/>
              </w:rPr>
            </w:pPr>
            <w:r w:rsidRPr="00721F80">
              <w:rPr>
                <w:rFonts w:ascii="Arial" w:eastAsia="等线" w:hAnsi="Arial" w:cs="Arial"/>
                <w:b w:val="0"/>
                <w:bCs w:val="0"/>
                <w:color w:val="auto"/>
                <w:kern w:val="0"/>
                <w:szCs w:val="21"/>
              </w:rPr>
              <w:t>SCCA + JointData</w:t>
            </w:r>
          </w:p>
        </w:tc>
        <w:tc>
          <w:tcPr>
            <w:tcW w:w="1701" w:type="dxa"/>
            <w:noWrap/>
            <w:vAlign w:val="center"/>
            <w:hideMark/>
          </w:tcPr>
          <w:p w14:paraId="17941895" w14:textId="77777777" w:rsidR="00633E70" w:rsidRPr="00721F80" w:rsidRDefault="00633E70" w:rsidP="002C5D1D">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0.370±0.015</w:t>
            </w:r>
          </w:p>
        </w:tc>
        <w:tc>
          <w:tcPr>
            <w:tcW w:w="1588" w:type="dxa"/>
            <w:noWrap/>
            <w:vAlign w:val="center"/>
            <w:hideMark/>
          </w:tcPr>
          <w:p w14:paraId="277FD197" w14:textId="77777777" w:rsidR="00633E70" w:rsidRPr="00721F80" w:rsidRDefault="00633E70" w:rsidP="002C5D1D">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0.429±0.039</w:t>
            </w:r>
          </w:p>
        </w:tc>
        <w:tc>
          <w:tcPr>
            <w:tcW w:w="1452" w:type="dxa"/>
            <w:noWrap/>
            <w:vAlign w:val="center"/>
            <w:hideMark/>
          </w:tcPr>
          <w:p w14:paraId="6D984FF1" w14:textId="77777777" w:rsidR="00633E70" w:rsidRPr="00721F80" w:rsidRDefault="00633E70" w:rsidP="002C5D1D">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0.090±0.009</w:t>
            </w:r>
          </w:p>
        </w:tc>
        <w:tc>
          <w:tcPr>
            <w:tcW w:w="1550" w:type="dxa"/>
            <w:noWrap/>
            <w:vAlign w:val="center"/>
            <w:hideMark/>
          </w:tcPr>
          <w:p w14:paraId="073FB256" w14:textId="77777777" w:rsidR="00633E70" w:rsidRPr="00721F80" w:rsidRDefault="00633E70" w:rsidP="002C5D1D">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0.058±0.006</w:t>
            </w:r>
          </w:p>
        </w:tc>
      </w:tr>
      <w:tr w:rsidR="00633E70" w:rsidRPr="00721F80" w14:paraId="5D505D9C" w14:textId="77777777" w:rsidTr="002C5D1D">
        <w:trPr>
          <w:trHeight w:val="238"/>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4563E1AC" w14:textId="77777777" w:rsidR="00633E70" w:rsidRPr="00721F80" w:rsidRDefault="00633E70" w:rsidP="002C5D1D">
            <w:pPr>
              <w:widowControl/>
              <w:jc w:val="left"/>
              <w:rPr>
                <w:rFonts w:ascii="Arial" w:eastAsia="等线" w:hAnsi="Arial" w:cs="Arial"/>
                <w:b w:val="0"/>
                <w:bCs w:val="0"/>
                <w:color w:val="auto"/>
                <w:kern w:val="0"/>
                <w:szCs w:val="21"/>
              </w:rPr>
            </w:pPr>
            <w:r w:rsidRPr="00721F80">
              <w:rPr>
                <w:rFonts w:ascii="Arial" w:eastAsia="等线" w:hAnsi="Arial" w:cs="Arial"/>
                <w:b w:val="0"/>
                <w:bCs w:val="0"/>
                <w:color w:val="auto"/>
                <w:kern w:val="0"/>
                <w:szCs w:val="21"/>
              </w:rPr>
              <w:t>Modularity_SA</w:t>
            </w:r>
          </w:p>
        </w:tc>
        <w:tc>
          <w:tcPr>
            <w:tcW w:w="1701" w:type="dxa"/>
            <w:noWrap/>
            <w:vAlign w:val="center"/>
            <w:hideMark/>
          </w:tcPr>
          <w:p w14:paraId="23D54EF0" w14:textId="77777777" w:rsidR="00633E70" w:rsidRPr="00721F80" w:rsidRDefault="00633E70" w:rsidP="002C5D1D">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0.596±0.159</w:t>
            </w:r>
          </w:p>
        </w:tc>
        <w:tc>
          <w:tcPr>
            <w:tcW w:w="1588" w:type="dxa"/>
            <w:noWrap/>
            <w:vAlign w:val="center"/>
            <w:hideMark/>
          </w:tcPr>
          <w:p w14:paraId="494223A8" w14:textId="77777777" w:rsidR="00633E70" w:rsidRPr="00721F80" w:rsidRDefault="00633E70" w:rsidP="002C5D1D">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0.653±0.202</w:t>
            </w:r>
          </w:p>
        </w:tc>
        <w:tc>
          <w:tcPr>
            <w:tcW w:w="1452" w:type="dxa"/>
            <w:noWrap/>
            <w:vAlign w:val="center"/>
            <w:hideMark/>
          </w:tcPr>
          <w:p w14:paraId="095EAF0A" w14:textId="77777777" w:rsidR="00633E70" w:rsidRPr="00721F80" w:rsidRDefault="00633E70" w:rsidP="002C5D1D">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0.506±0.153</w:t>
            </w:r>
          </w:p>
        </w:tc>
        <w:tc>
          <w:tcPr>
            <w:tcW w:w="1550" w:type="dxa"/>
            <w:noWrap/>
            <w:vAlign w:val="center"/>
            <w:hideMark/>
          </w:tcPr>
          <w:p w14:paraId="106DBF4B" w14:textId="77777777" w:rsidR="00633E70" w:rsidRPr="00721F80" w:rsidRDefault="00633E70" w:rsidP="002C5D1D">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0.506±0.153</w:t>
            </w:r>
          </w:p>
        </w:tc>
      </w:tr>
      <w:tr w:rsidR="00633E70" w:rsidRPr="00721F80" w14:paraId="71CDE9E6" w14:textId="77777777" w:rsidTr="002C5D1D">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6F2420CE" w14:textId="77777777" w:rsidR="00633E70" w:rsidRPr="00721F80" w:rsidRDefault="00633E70" w:rsidP="002C5D1D">
            <w:pPr>
              <w:widowControl/>
              <w:jc w:val="left"/>
              <w:rPr>
                <w:rFonts w:ascii="Arial" w:eastAsia="等线" w:hAnsi="Arial" w:cs="Arial"/>
                <w:b w:val="0"/>
                <w:bCs w:val="0"/>
                <w:color w:val="auto"/>
                <w:kern w:val="0"/>
                <w:szCs w:val="21"/>
              </w:rPr>
            </w:pPr>
            <w:r w:rsidRPr="00721F80">
              <w:rPr>
                <w:rFonts w:ascii="Arial" w:eastAsia="等线" w:hAnsi="Arial" w:cs="Arial"/>
                <w:b w:val="0"/>
                <w:bCs w:val="0"/>
                <w:color w:val="auto"/>
                <w:kern w:val="0"/>
                <w:szCs w:val="21"/>
              </w:rPr>
              <w:t>TSCCA</w:t>
            </w:r>
          </w:p>
        </w:tc>
        <w:tc>
          <w:tcPr>
            <w:tcW w:w="1701" w:type="dxa"/>
            <w:noWrap/>
            <w:vAlign w:val="center"/>
            <w:hideMark/>
          </w:tcPr>
          <w:p w14:paraId="580B77B2" w14:textId="77777777" w:rsidR="00633E70" w:rsidRPr="00721F80" w:rsidRDefault="00633E70" w:rsidP="002C5D1D">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b/>
                <w:bCs/>
                <w:color w:val="auto"/>
                <w:kern w:val="0"/>
                <w:szCs w:val="21"/>
              </w:rPr>
            </w:pPr>
            <w:r w:rsidRPr="00721F80">
              <w:rPr>
                <w:rFonts w:ascii="Arial" w:eastAsia="等线" w:hAnsi="Arial" w:cs="Arial"/>
                <w:b/>
                <w:bCs/>
                <w:color w:val="auto"/>
                <w:kern w:val="0"/>
                <w:szCs w:val="21"/>
              </w:rPr>
              <w:t>0.928</w:t>
            </w:r>
            <w:r w:rsidRPr="00721F80">
              <w:rPr>
                <w:rFonts w:ascii="Arial" w:eastAsia="等线" w:hAnsi="Arial" w:cs="Arial"/>
                <w:color w:val="auto"/>
                <w:kern w:val="0"/>
                <w:szCs w:val="21"/>
              </w:rPr>
              <w:t>±</w:t>
            </w:r>
            <w:r w:rsidRPr="00721F80">
              <w:rPr>
                <w:rFonts w:ascii="Arial" w:eastAsia="等线" w:hAnsi="Arial" w:cs="Arial"/>
                <w:b/>
                <w:bCs/>
                <w:color w:val="auto"/>
                <w:kern w:val="0"/>
                <w:szCs w:val="21"/>
              </w:rPr>
              <w:t>0.106</w:t>
            </w:r>
          </w:p>
        </w:tc>
        <w:tc>
          <w:tcPr>
            <w:tcW w:w="1588" w:type="dxa"/>
            <w:noWrap/>
            <w:vAlign w:val="center"/>
            <w:hideMark/>
          </w:tcPr>
          <w:p w14:paraId="4AFBC10E" w14:textId="77777777" w:rsidR="00633E70" w:rsidRPr="00721F80" w:rsidRDefault="00633E70" w:rsidP="002C5D1D">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b/>
                <w:bCs/>
                <w:color w:val="auto"/>
                <w:kern w:val="0"/>
                <w:szCs w:val="21"/>
              </w:rPr>
            </w:pPr>
            <w:r w:rsidRPr="00721F80">
              <w:rPr>
                <w:rFonts w:ascii="Arial" w:eastAsia="等线" w:hAnsi="Arial" w:cs="Arial"/>
                <w:b/>
                <w:bCs/>
                <w:color w:val="auto"/>
                <w:kern w:val="0"/>
                <w:szCs w:val="21"/>
              </w:rPr>
              <w:t>0.929</w:t>
            </w:r>
            <w:r w:rsidRPr="00721F80">
              <w:rPr>
                <w:rFonts w:ascii="Arial" w:eastAsia="等线" w:hAnsi="Arial" w:cs="Arial"/>
                <w:color w:val="auto"/>
                <w:kern w:val="0"/>
                <w:szCs w:val="21"/>
              </w:rPr>
              <w:t>±</w:t>
            </w:r>
            <w:r w:rsidRPr="00721F80">
              <w:rPr>
                <w:rFonts w:ascii="Arial" w:eastAsia="等线" w:hAnsi="Arial" w:cs="Arial"/>
                <w:b/>
                <w:bCs/>
                <w:color w:val="auto"/>
                <w:kern w:val="0"/>
                <w:szCs w:val="21"/>
              </w:rPr>
              <w:t>0.106</w:t>
            </w:r>
          </w:p>
        </w:tc>
        <w:tc>
          <w:tcPr>
            <w:tcW w:w="1452" w:type="dxa"/>
            <w:noWrap/>
            <w:vAlign w:val="center"/>
            <w:hideMark/>
          </w:tcPr>
          <w:p w14:paraId="372A0450" w14:textId="77777777" w:rsidR="00633E70" w:rsidRPr="00721F80" w:rsidRDefault="00633E70" w:rsidP="002C5D1D">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b/>
                <w:bCs/>
                <w:color w:val="auto"/>
                <w:kern w:val="0"/>
                <w:szCs w:val="21"/>
              </w:rPr>
            </w:pPr>
            <w:r w:rsidRPr="00721F80">
              <w:rPr>
                <w:rFonts w:ascii="Arial" w:eastAsia="等线" w:hAnsi="Arial" w:cs="Arial"/>
                <w:b/>
                <w:bCs/>
                <w:color w:val="auto"/>
                <w:kern w:val="0"/>
                <w:szCs w:val="21"/>
              </w:rPr>
              <w:t>0.864</w:t>
            </w:r>
            <w:r w:rsidRPr="00721F80">
              <w:rPr>
                <w:rFonts w:ascii="Arial" w:eastAsia="等线" w:hAnsi="Arial" w:cs="Arial"/>
                <w:color w:val="auto"/>
                <w:kern w:val="0"/>
                <w:szCs w:val="21"/>
              </w:rPr>
              <w:t>±</w:t>
            </w:r>
            <w:r w:rsidRPr="00721F80">
              <w:rPr>
                <w:rFonts w:ascii="Arial" w:eastAsia="等线" w:hAnsi="Arial" w:cs="Arial"/>
                <w:b/>
                <w:bCs/>
                <w:color w:val="auto"/>
                <w:kern w:val="0"/>
                <w:szCs w:val="21"/>
              </w:rPr>
              <w:t>0.200</w:t>
            </w:r>
          </w:p>
        </w:tc>
        <w:tc>
          <w:tcPr>
            <w:tcW w:w="1550" w:type="dxa"/>
            <w:noWrap/>
            <w:vAlign w:val="center"/>
            <w:hideMark/>
          </w:tcPr>
          <w:p w14:paraId="61F43CD0" w14:textId="77777777" w:rsidR="00633E70" w:rsidRPr="00721F80" w:rsidRDefault="00633E70" w:rsidP="002C5D1D">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b/>
                <w:bCs/>
                <w:color w:val="auto"/>
                <w:kern w:val="0"/>
                <w:szCs w:val="21"/>
              </w:rPr>
            </w:pPr>
            <w:r w:rsidRPr="00721F80">
              <w:rPr>
                <w:rFonts w:ascii="Arial" w:eastAsia="等线" w:hAnsi="Arial" w:cs="Arial"/>
                <w:b/>
                <w:bCs/>
                <w:color w:val="auto"/>
                <w:kern w:val="0"/>
                <w:szCs w:val="21"/>
              </w:rPr>
              <w:t>0.848</w:t>
            </w:r>
            <w:r w:rsidRPr="00721F80">
              <w:rPr>
                <w:rFonts w:ascii="Arial" w:eastAsia="等线" w:hAnsi="Arial" w:cs="Arial"/>
                <w:color w:val="auto"/>
                <w:kern w:val="0"/>
                <w:szCs w:val="21"/>
              </w:rPr>
              <w:t>±</w:t>
            </w:r>
            <w:r w:rsidRPr="00721F80">
              <w:rPr>
                <w:rFonts w:ascii="Arial" w:eastAsia="等线" w:hAnsi="Arial" w:cs="Arial"/>
                <w:b/>
                <w:bCs/>
                <w:color w:val="auto"/>
                <w:kern w:val="0"/>
                <w:szCs w:val="21"/>
              </w:rPr>
              <w:t>0.225</w:t>
            </w:r>
          </w:p>
        </w:tc>
      </w:tr>
    </w:tbl>
    <w:p w14:paraId="039323CE" w14:textId="77777777" w:rsidR="00633E70" w:rsidRPr="00B02A23" w:rsidRDefault="00633E70" w:rsidP="00633E70">
      <w:pPr>
        <w:adjustRightInd w:val="0"/>
        <w:snapToGrid w:val="0"/>
        <w:spacing w:beforeLines="50" w:before="156" w:afterLines="50" w:after="156"/>
        <w:rPr>
          <w:rFonts w:ascii="Arial" w:hAnsi="Arial" w:cs="Arial"/>
          <w:color w:val="0000FF"/>
          <w:sz w:val="22"/>
        </w:rPr>
      </w:pPr>
      <w:r w:rsidRPr="00B02A23">
        <w:rPr>
          <w:rFonts w:ascii="Arial" w:hAnsi="Arial" w:cs="Arial"/>
          <w:color w:val="0000FF"/>
          <w:sz w:val="22"/>
        </w:rPr>
        <w:t>Table S21. Comparison (in terms of Recovery ± std) on the simulated data.</w:t>
      </w:r>
    </w:p>
    <w:tbl>
      <w:tblPr>
        <w:tblStyle w:val="6-1"/>
        <w:tblW w:w="8257" w:type="dxa"/>
        <w:tblLook w:val="04A0" w:firstRow="1" w:lastRow="0" w:firstColumn="1" w:lastColumn="0" w:noHBand="0" w:noVBand="1"/>
      </w:tblPr>
      <w:tblGrid>
        <w:gridCol w:w="1985"/>
        <w:gridCol w:w="1701"/>
        <w:gridCol w:w="1574"/>
        <w:gridCol w:w="1452"/>
        <w:gridCol w:w="1545"/>
      </w:tblGrid>
      <w:tr w:rsidR="00633E70" w:rsidRPr="00721F80" w14:paraId="5154CCCB" w14:textId="77777777" w:rsidTr="002C5D1D">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985" w:type="dxa"/>
            <w:noWrap/>
            <w:vAlign w:val="center"/>
            <w:hideMark/>
          </w:tcPr>
          <w:p w14:paraId="3ED14411" w14:textId="77777777" w:rsidR="00633E70" w:rsidRPr="00721F80" w:rsidRDefault="00633E70" w:rsidP="002C5D1D">
            <w:pPr>
              <w:widowControl/>
              <w:adjustRightInd w:val="0"/>
              <w:snapToGrid w:val="0"/>
              <w:jc w:val="left"/>
              <w:rPr>
                <w:rFonts w:ascii="Arial" w:eastAsia="等线" w:hAnsi="Arial" w:cs="Arial"/>
                <w:b w:val="0"/>
                <w:bCs w:val="0"/>
                <w:color w:val="auto"/>
                <w:kern w:val="0"/>
                <w:szCs w:val="21"/>
              </w:rPr>
            </w:pPr>
            <w:r w:rsidRPr="00721F80">
              <w:rPr>
                <w:rFonts w:ascii="Arial" w:eastAsia="等线" w:hAnsi="Arial" w:cs="Arial"/>
                <w:b w:val="0"/>
                <w:bCs w:val="0"/>
                <w:color w:val="auto"/>
                <w:kern w:val="0"/>
                <w:szCs w:val="21"/>
              </w:rPr>
              <w:t>Method</w:t>
            </w:r>
          </w:p>
        </w:tc>
        <w:tc>
          <w:tcPr>
            <w:tcW w:w="1701" w:type="dxa"/>
            <w:noWrap/>
            <w:vAlign w:val="center"/>
            <w:hideMark/>
          </w:tcPr>
          <w:p w14:paraId="7D2D1CC9" w14:textId="77777777" w:rsidR="00633E70" w:rsidRPr="00721F80" w:rsidRDefault="00633E70" w:rsidP="002C5D1D">
            <w:pPr>
              <w:widowControl/>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b w:val="0"/>
                <w:bCs w:val="0"/>
                <w:color w:val="auto"/>
                <w:kern w:val="0"/>
                <w:szCs w:val="21"/>
              </w:rPr>
            </w:pPr>
            <w:r w:rsidRPr="00721F80">
              <w:rPr>
                <w:rFonts w:ascii="Arial" w:eastAsia="等线" w:hAnsi="Arial" w:cs="Arial"/>
                <w:b w:val="0"/>
                <w:bCs w:val="0"/>
                <w:color w:val="auto"/>
                <w:kern w:val="0"/>
                <w:szCs w:val="21"/>
              </w:rPr>
              <w:t xml:space="preserve">1D-recovery </w:t>
            </w:r>
            <w:r w:rsidRPr="00721F80">
              <w:rPr>
                <w:rFonts w:ascii="Arial" w:hAnsi="Arial" w:cs="Arial"/>
                <w:b w:val="0"/>
                <w:bCs w:val="0"/>
                <w:color w:val="auto"/>
                <w:szCs w:val="21"/>
              </w:rPr>
              <w:t>±std (</w:t>
            </w:r>
            <w:r w:rsidRPr="00721F80">
              <w:rPr>
                <w:rFonts w:ascii="Arial" w:eastAsia="等线" w:hAnsi="Arial" w:cs="Arial"/>
                <w:b w:val="0"/>
                <w:bCs w:val="0"/>
                <w:color w:val="auto"/>
                <w:kern w:val="0"/>
                <w:szCs w:val="21"/>
              </w:rPr>
              <w:t>gene)</w:t>
            </w:r>
          </w:p>
        </w:tc>
        <w:tc>
          <w:tcPr>
            <w:tcW w:w="1574" w:type="dxa"/>
            <w:noWrap/>
            <w:vAlign w:val="center"/>
            <w:hideMark/>
          </w:tcPr>
          <w:p w14:paraId="46B63857" w14:textId="77777777" w:rsidR="00633E70" w:rsidRPr="00721F80" w:rsidRDefault="00633E70" w:rsidP="002C5D1D">
            <w:pPr>
              <w:widowControl/>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b w:val="0"/>
                <w:bCs w:val="0"/>
                <w:color w:val="auto"/>
                <w:kern w:val="0"/>
                <w:szCs w:val="21"/>
              </w:rPr>
            </w:pPr>
            <w:r w:rsidRPr="00721F80">
              <w:rPr>
                <w:rFonts w:ascii="Arial" w:eastAsia="等线" w:hAnsi="Arial" w:cs="Arial"/>
                <w:b w:val="0"/>
                <w:bCs w:val="0"/>
                <w:color w:val="auto"/>
                <w:kern w:val="0"/>
                <w:szCs w:val="21"/>
              </w:rPr>
              <w:t>1D-recovery</w:t>
            </w:r>
          </w:p>
          <w:p w14:paraId="579C3C0B" w14:textId="77777777" w:rsidR="00633E70" w:rsidRPr="00721F80" w:rsidRDefault="00633E70" w:rsidP="002C5D1D">
            <w:pPr>
              <w:widowControl/>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b w:val="0"/>
                <w:bCs w:val="0"/>
                <w:color w:val="auto"/>
                <w:kern w:val="0"/>
                <w:szCs w:val="21"/>
              </w:rPr>
            </w:pPr>
            <w:r w:rsidRPr="00721F80">
              <w:rPr>
                <w:rFonts w:ascii="Arial" w:hAnsi="Arial" w:cs="Arial"/>
                <w:b w:val="0"/>
                <w:bCs w:val="0"/>
                <w:color w:val="auto"/>
                <w:szCs w:val="21"/>
              </w:rPr>
              <w:t>±std (</w:t>
            </w:r>
            <w:r w:rsidRPr="00721F80">
              <w:rPr>
                <w:rFonts w:ascii="Arial" w:eastAsia="等线" w:hAnsi="Arial" w:cs="Arial"/>
                <w:b w:val="0"/>
                <w:bCs w:val="0"/>
                <w:color w:val="auto"/>
                <w:kern w:val="0"/>
                <w:szCs w:val="21"/>
              </w:rPr>
              <w:t>miR)</w:t>
            </w:r>
          </w:p>
        </w:tc>
        <w:tc>
          <w:tcPr>
            <w:tcW w:w="1452" w:type="dxa"/>
            <w:noWrap/>
            <w:vAlign w:val="center"/>
            <w:hideMark/>
          </w:tcPr>
          <w:p w14:paraId="1FB8550E" w14:textId="77777777" w:rsidR="00633E70" w:rsidRPr="00721F80" w:rsidRDefault="00633E70" w:rsidP="002C5D1D">
            <w:pPr>
              <w:widowControl/>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b w:val="0"/>
                <w:bCs w:val="0"/>
                <w:color w:val="auto"/>
                <w:kern w:val="0"/>
                <w:szCs w:val="21"/>
              </w:rPr>
              <w:t>2D-recovery</w:t>
            </w:r>
          </w:p>
          <w:p w14:paraId="7DA3B281" w14:textId="77777777" w:rsidR="00633E70" w:rsidRPr="00721F80" w:rsidRDefault="00633E70" w:rsidP="002C5D1D">
            <w:pPr>
              <w:widowControl/>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b w:val="0"/>
                <w:bCs w:val="0"/>
                <w:color w:val="auto"/>
                <w:kern w:val="0"/>
                <w:szCs w:val="21"/>
              </w:rPr>
            </w:pPr>
            <w:r w:rsidRPr="00721F80">
              <w:rPr>
                <w:rFonts w:ascii="Arial" w:hAnsi="Arial" w:cs="Arial"/>
                <w:b w:val="0"/>
                <w:bCs w:val="0"/>
                <w:color w:val="auto"/>
                <w:szCs w:val="21"/>
              </w:rPr>
              <w:t>±std</w:t>
            </w:r>
          </w:p>
        </w:tc>
        <w:tc>
          <w:tcPr>
            <w:tcW w:w="1545" w:type="dxa"/>
            <w:noWrap/>
            <w:vAlign w:val="center"/>
            <w:hideMark/>
          </w:tcPr>
          <w:p w14:paraId="0C03F674" w14:textId="77777777" w:rsidR="00633E70" w:rsidRPr="00721F80" w:rsidRDefault="00633E70" w:rsidP="002C5D1D">
            <w:pPr>
              <w:widowControl/>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b w:val="0"/>
                <w:bCs w:val="0"/>
                <w:color w:val="auto"/>
                <w:kern w:val="0"/>
                <w:szCs w:val="21"/>
              </w:rPr>
              <w:t>3D-recovery</w:t>
            </w:r>
          </w:p>
          <w:p w14:paraId="0F126FB9" w14:textId="77777777" w:rsidR="00633E70" w:rsidRPr="00721F80" w:rsidRDefault="00633E70" w:rsidP="002C5D1D">
            <w:pPr>
              <w:widowControl/>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b w:val="0"/>
                <w:bCs w:val="0"/>
                <w:color w:val="auto"/>
                <w:kern w:val="0"/>
                <w:szCs w:val="21"/>
              </w:rPr>
            </w:pPr>
            <w:r w:rsidRPr="00721F80">
              <w:rPr>
                <w:rFonts w:ascii="Arial" w:hAnsi="Arial" w:cs="Arial"/>
                <w:b w:val="0"/>
                <w:bCs w:val="0"/>
                <w:color w:val="auto"/>
                <w:szCs w:val="21"/>
              </w:rPr>
              <w:t>±std</w:t>
            </w:r>
          </w:p>
        </w:tc>
      </w:tr>
      <w:tr w:rsidR="00633E70" w:rsidRPr="00721F80" w14:paraId="25F24B5E" w14:textId="77777777" w:rsidTr="002C5D1D">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985" w:type="dxa"/>
            <w:noWrap/>
            <w:hideMark/>
          </w:tcPr>
          <w:p w14:paraId="3D41779D" w14:textId="77777777" w:rsidR="00633E70" w:rsidRPr="00721F80" w:rsidRDefault="00633E70" w:rsidP="002C5D1D">
            <w:pPr>
              <w:widowControl/>
              <w:jc w:val="left"/>
              <w:rPr>
                <w:rFonts w:ascii="Arial" w:eastAsia="等线" w:hAnsi="Arial" w:cs="Arial"/>
                <w:b w:val="0"/>
                <w:bCs w:val="0"/>
                <w:color w:val="auto"/>
                <w:kern w:val="0"/>
                <w:szCs w:val="21"/>
              </w:rPr>
            </w:pPr>
            <w:r w:rsidRPr="00721F80">
              <w:rPr>
                <w:rFonts w:ascii="Arial" w:eastAsia="等线" w:hAnsi="Arial" w:cs="Arial"/>
                <w:b w:val="0"/>
                <w:bCs w:val="0"/>
                <w:color w:val="auto"/>
                <w:kern w:val="0"/>
                <w:szCs w:val="21"/>
              </w:rPr>
              <w:t>SCCA + cancer1</w:t>
            </w:r>
          </w:p>
        </w:tc>
        <w:tc>
          <w:tcPr>
            <w:tcW w:w="1701" w:type="dxa"/>
            <w:noWrap/>
            <w:hideMark/>
          </w:tcPr>
          <w:p w14:paraId="1396A325" w14:textId="77777777" w:rsidR="00633E70" w:rsidRPr="00721F80" w:rsidRDefault="00633E70" w:rsidP="002C5D1D">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0.745±0.006</w:t>
            </w:r>
          </w:p>
        </w:tc>
        <w:tc>
          <w:tcPr>
            <w:tcW w:w="1574" w:type="dxa"/>
            <w:noWrap/>
            <w:hideMark/>
          </w:tcPr>
          <w:p w14:paraId="14FD8581" w14:textId="77777777" w:rsidR="00633E70" w:rsidRPr="00721F80" w:rsidRDefault="00633E70" w:rsidP="002C5D1D">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0.765±0.019</w:t>
            </w:r>
          </w:p>
        </w:tc>
        <w:tc>
          <w:tcPr>
            <w:tcW w:w="1452" w:type="dxa"/>
            <w:noWrap/>
            <w:hideMark/>
          </w:tcPr>
          <w:p w14:paraId="5CF76F24" w14:textId="77777777" w:rsidR="00633E70" w:rsidRPr="00721F80" w:rsidRDefault="00633E70" w:rsidP="002C5D1D">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0.695±0.006</w:t>
            </w:r>
          </w:p>
        </w:tc>
        <w:tc>
          <w:tcPr>
            <w:tcW w:w="1545" w:type="dxa"/>
            <w:noWrap/>
            <w:hideMark/>
          </w:tcPr>
          <w:p w14:paraId="1B6FAAA5" w14:textId="77777777" w:rsidR="00633E70" w:rsidRPr="00721F80" w:rsidRDefault="00633E70" w:rsidP="002C5D1D">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0.351±0.003</w:t>
            </w:r>
          </w:p>
        </w:tc>
      </w:tr>
      <w:tr w:rsidR="00633E70" w:rsidRPr="00721F80" w14:paraId="62D3934E" w14:textId="77777777" w:rsidTr="002C5D1D">
        <w:trPr>
          <w:trHeight w:val="236"/>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B421D4E" w14:textId="77777777" w:rsidR="00633E70" w:rsidRPr="00721F80" w:rsidRDefault="00633E70" w:rsidP="002C5D1D">
            <w:pPr>
              <w:widowControl/>
              <w:jc w:val="left"/>
              <w:rPr>
                <w:rFonts w:ascii="Arial" w:eastAsia="等线" w:hAnsi="Arial" w:cs="Arial"/>
                <w:b w:val="0"/>
                <w:bCs w:val="0"/>
                <w:color w:val="auto"/>
                <w:kern w:val="0"/>
                <w:szCs w:val="21"/>
              </w:rPr>
            </w:pPr>
            <w:r w:rsidRPr="00721F80">
              <w:rPr>
                <w:rFonts w:ascii="Arial" w:eastAsia="等线" w:hAnsi="Arial" w:cs="Arial"/>
                <w:b w:val="0"/>
                <w:bCs w:val="0"/>
                <w:color w:val="auto"/>
                <w:kern w:val="0"/>
                <w:szCs w:val="21"/>
              </w:rPr>
              <w:t>SCCA + cancer2</w:t>
            </w:r>
          </w:p>
        </w:tc>
        <w:tc>
          <w:tcPr>
            <w:tcW w:w="1701" w:type="dxa"/>
            <w:noWrap/>
            <w:hideMark/>
          </w:tcPr>
          <w:p w14:paraId="126B101B" w14:textId="77777777" w:rsidR="00633E70" w:rsidRPr="00721F80" w:rsidRDefault="00633E70" w:rsidP="002C5D1D">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0.744±0.007</w:t>
            </w:r>
          </w:p>
        </w:tc>
        <w:tc>
          <w:tcPr>
            <w:tcW w:w="1574" w:type="dxa"/>
            <w:noWrap/>
            <w:hideMark/>
          </w:tcPr>
          <w:p w14:paraId="30559C53" w14:textId="77777777" w:rsidR="00633E70" w:rsidRPr="00721F80" w:rsidRDefault="00633E70" w:rsidP="002C5D1D">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0.775±0.027</w:t>
            </w:r>
          </w:p>
        </w:tc>
        <w:tc>
          <w:tcPr>
            <w:tcW w:w="1452" w:type="dxa"/>
            <w:noWrap/>
            <w:hideMark/>
          </w:tcPr>
          <w:p w14:paraId="5F5ADEB0" w14:textId="77777777" w:rsidR="00633E70" w:rsidRPr="00721F80" w:rsidRDefault="00633E70" w:rsidP="002C5D1D">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0.696±0.006</w:t>
            </w:r>
          </w:p>
        </w:tc>
        <w:tc>
          <w:tcPr>
            <w:tcW w:w="1545" w:type="dxa"/>
            <w:noWrap/>
            <w:hideMark/>
          </w:tcPr>
          <w:p w14:paraId="3C1DEB2B" w14:textId="77777777" w:rsidR="00633E70" w:rsidRPr="00721F80" w:rsidRDefault="00633E70" w:rsidP="002C5D1D">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0.352±0.004</w:t>
            </w:r>
          </w:p>
        </w:tc>
      </w:tr>
      <w:tr w:rsidR="00633E70" w:rsidRPr="00721F80" w14:paraId="54409E0A" w14:textId="77777777" w:rsidTr="002C5D1D">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985" w:type="dxa"/>
            <w:noWrap/>
            <w:hideMark/>
          </w:tcPr>
          <w:p w14:paraId="69C70A80" w14:textId="77777777" w:rsidR="00633E70" w:rsidRPr="00721F80" w:rsidRDefault="00633E70" w:rsidP="002C5D1D">
            <w:pPr>
              <w:widowControl/>
              <w:jc w:val="left"/>
              <w:rPr>
                <w:rFonts w:ascii="Arial" w:eastAsia="等线" w:hAnsi="Arial" w:cs="Arial"/>
                <w:b w:val="0"/>
                <w:bCs w:val="0"/>
                <w:color w:val="auto"/>
                <w:kern w:val="0"/>
                <w:szCs w:val="21"/>
              </w:rPr>
            </w:pPr>
            <w:r w:rsidRPr="00721F80">
              <w:rPr>
                <w:rFonts w:ascii="Arial" w:eastAsia="等线" w:hAnsi="Arial" w:cs="Arial"/>
                <w:b w:val="0"/>
                <w:bCs w:val="0"/>
                <w:color w:val="auto"/>
                <w:kern w:val="0"/>
                <w:szCs w:val="21"/>
              </w:rPr>
              <w:t>SCCA + cancer3</w:t>
            </w:r>
          </w:p>
        </w:tc>
        <w:tc>
          <w:tcPr>
            <w:tcW w:w="1701" w:type="dxa"/>
            <w:noWrap/>
            <w:hideMark/>
          </w:tcPr>
          <w:p w14:paraId="13EAB14F" w14:textId="77777777" w:rsidR="00633E70" w:rsidRPr="00721F80" w:rsidRDefault="00633E70" w:rsidP="002C5D1D">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0.744±0.005</w:t>
            </w:r>
          </w:p>
        </w:tc>
        <w:tc>
          <w:tcPr>
            <w:tcW w:w="1574" w:type="dxa"/>
            <w:noWrap/>
            <w:hideMark/>
          </w:tcPr>
          <w:p w14:paraId="2DA0F140" w14:textId="77777777" w:rsidR="00633E70" w:rsidRPr="00721F80" w:rsidRDefault="00633E70" w:rsidP="002C5D1D">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0.770±0.026</w:t>
            </w:r>
          </w:p>
        </w:tc>
        <w:tc>
          <w:tcPr>
            <w:tcW w:w="1452" w:type="dxa"/>
            <w:noWrap/>
            <w:hideMark/>
          </w:tcPr>
          <w:p w14:paraId="1253FE04" w14:textId="77777777" w:rsidR="00633E70" w:rsidRPr="00721F80" w:rsidRDefault="00633E70" w:rsidP="002C5D1D">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0.696±0.007</w:t>
            </w:r>
          </w:p>
        </w:tc>
        <w:tc>
          <w:tcPr>
            <w:tcW w:w="1545" w:type="dxa"/>
            <w:noWrap/>
            <w:hideMark/>
          </w:tcPr>
          <w:p w14:paraId="3B44AA28" w14:textId="77777777" w:rsidR="00633E70" w:rsidRPr="00721F80" w:rsidRDefault="00633E70" w:rsidP="002C5D1D">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0.352±0.004</w:t>
            </w:r>
          </w:p>
        </w:tc>
      </w:tr>
      <w:tr w:rsidR="00633E70" w:rsidRPr="00721F80" w14:paraId="59E31317" w14:textId="77777777" w:rsidTr="002C5D1D">
        <w:trPr>
          <w:trHeight w:val="236"/>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DFBD9D9" w14:textId="77777777" w:rsidR="00633E70" w:rsidRPr="00721F80" w:rsidRDefault="00633E70" w:rsidP="002C5D1D">
            <w:pPr>
              <w:widowControl/>
              <w:jc w:val="left"/>
              <w:rPr>
                <w:rFonts w:ascii="Arial" w:eastAsia="等线" w:hAnsi="Arial" w:cs="Arial"/>
                <w:b w:val="0"/>
                <w:bCs w:val="0"/>
                <w:color w:val="auto"/>
                <w:kern w:val="0"/>
                <w:szCs w:val="21"/>
              </w:rPr>
            </w:pPr>
            <w:r w:rsidRPr="00721F80">
              <w:rPr>
                <w:rFonts w:ascii="Arial" w:eastAsia="等线" w:hAnsi="Arial" w:cs="Arial"/>
                <w:b w:val="0"/>
                <w:bCs w:val="0"/>
                <w:color w:val="auto"/>
                <w:kern w:val="0"/>
                <w:szCs w:val="21"/>
              </w:rPr>
              <w:t>SCCA + cancer4</w:t>
            </w:r>
          </w:p>
        </w:tc>
        <w:tc>
          <w:tcPr>
            <w:tcW w:w="1701" w:type="dxa"/>
            <w:noWrap/>
            <w:hideMark/>
          </w:tcPr>
          <w:p w14:paraId="51E1291B" w14:textId="77777777" w:rsidR="00633E70" w:rsidRPr="00721F80" w:rsidRDefault="00633E70" w:rsidP="002C5D1D">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0.229±0.010</w:t>
            </w:r>
          </w:p>
        </w:tc>
        <w:tc>
          <w:tcPr>
            <w:tcW w:w="1574" w:type="dxa"/>
            <w:noWrap/>
            <w:hideMark/>
          </w:tcPr>
          <w:p w14:paraId="45F2D164" w14:textId="77777777" w:rsidR="00633E70" w:rsidRPr="00721F80" w:rsidRDefault="00633E70" w:rsidP="002C5D1D">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0.300±0.038</w:t>
            </w:r>
          </w:p>
        </w:tc>
        <w:tc>
          <w:tcPr>
            <w:tcW w:w="1452" w:type="dxa"/>
            <w:noWrap/>
            <w:hideMark/>
          </w:tcPr>
          <w:p w14:paraId="0F57C857" w14:textId="77777777" w:rsidR="00633E70" w:rsidRPr="00721F80" w:rsidRDefault="00633E70" w:rsidP="002C5D1D">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0.086±0.010</w:t>
            </w:r>
          </w:p>
        </w:tc>
        <w:tc>
          <w:tcPr>
            <w:tcW w:w="1545" w:type="dxa"/>
            <w:noWrap/>
            <w:hideMark/>
          </w:tcPr>
          <w:p w14:paraId="35AD715F" w14:textId="77777777" w:rsidR="00633E70" w:rsidRPr="00721F80" w:rsidRDefault="00633E70" w:rsidP="002C5D1D">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0.055±0.006</w:t>
            </w:r>
          </w:p>
        </w:tc>
      </w:tr>
      <w:tr w:rsidR="00633E70" w:rsidRPr="00721F80" w14:paraId="40E5BA85" w14:textId="77777777" w:rsidTr="002C5D1D">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985" w:type="dxa"/>
            <w:noWrap/>
            <w:hideMark/>
          </w:tcPr>
          <w:p w14:paraId="7760416E" w14:textId="77777777" w:rsidR="00633E70" w:rsidRPr="00721F80" w:rsidRDefault="00633E70" w:rsidP="002C5D1D">
            <w:pPr>
              <w:widowControl/>
              <w:jc w:val="left"/>
              <w:rPr>
                <w:rFonts w:ascii="Arial" w:eastAsia="等线" w:hAnsi="Arial" w:cs="Arial"/>
                <w:b w:val="0"/>
                <w:bCs w:val="0"/>
                <w:color w:val="auto"/>
                <w:kern w:val="0"/>
                <w:szCs w:val="21"/>
              </w:rPr>
            </w:pPr>
            <w:r w:rsidRPr="00721F80">
              <w:rPr>
                <w:rFonts w:ascii="Arial" w:eastAsia="等线" w:hAnsi="Arial" w:cs="Arial"/>
                <w:b w:val="0"/>
                <w:bCs w:val="0"/>
                <w:color w:val="auto"/>
                <w:kern w:val="0"/>
                <w:szCs w:val="21"/>
              </w:rPr>
              <w:t>SCCA + JointData</w:t>
            </w:r>
          </w:p>
        </w:tc>
        <w:tc>
          <w:tcPr>
            <w:tcW w:w="1701" w:type="dxa"/>
            <w:noWrap/>
            <w:hideMark/>
          </w:tcPr>
          <w:p w14:paraId="42BAFE44" w14:textId="77777777" w:rsidR="00633E70" w:rsidRPr="00721F80" w:rsidRDefault="00633E70" w:rsidP="002C5D1D">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0.232±0.009</w:t>
            </w:r>
          </w:p>
        </w:tc>
        <w:tc>
          <w:tcPr>
            <w:tcW w:w="1574" w:type="dxa"/>
            <w:noWrap/>
            <w:hideMark/>
          </w:tcPr>
          <w:p w14:paraId="1AB9405C" w14:textId="77777777" w:rsidR="00633E70" w:rsidRPr="00721F80" w:rsidRDefault="00633E70" w:rsidP="002C5D1D">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0.300±0.032</w:t>
            </w:r>
          </w:p>
        </w:tc>
        <w:tc>
          <w:tcPr>
            <w:tcW w:w="1452" w:type="dxa"/>
            <w:noWrap/>
            <w:hideMark/>
          </w:tcPr>
          <w:p w14:paraId="4FE6D21A" w14:textId="77777777" w:rsidR="00633E70" w:rsidRPr="00721F80" w:rsidRDefault="00633E70" w:rsidP="002C5D1D">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0.084±0.008</w:t>
            </w:r>
          </w:p>
        </w:tc>
        <w:tc>
          <w:tcPr>
            <w:tcW w:w="1545" w:type="dxa"/>
            <w:noWrap/>
            <w:hideMark/>
          </w:tcPr>
          <w:p w14:paraId="651710A0" w14:textId="77777777" w:rsidR="00633E70" w:rsidRPr="00721F80" w:rsidRDefault="00633E70" w:rsidP="002C5D1D">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0.055±0.005</w:t>
            </w:r>
          </w:p>
        </w:tc>
      </w:tr>
      <w:tr w:rsidR="00633E70" w:rsidRPr="00721F80" w14:paraId="5231A9EF" w14:textId="77777777" w:rsidTr="002C5D1D">
        <w:trPr>
          <w:trHeight w:val="236"/>
        </w:trPr>
        <w:tc>
          <w:tcPr>
            <w:cnfStyle w:val="001000000000" w:firstRow="0" w:lastRow="0" w:firstColumn="1" w:lastColumn="0" w:oddVBand="0" w:evenVBand="0" w:oddHBand="0" w:evenHBand="0" w:firstRowFirstColumn="0" w:firstRowLastColumn="0" w:lastRowFirstColumn="0" w:lastRowLastColumn="0"/>
            <w:tcW w:w="1985" w:type="dxa"/>
            <w:noWrap/>
            <w:hideMark/>
          </w:tcPr>
          <w:p w14:paraId="4831457A" w14:textId="77777777" w:rsidR="00633E70" w:rsidRPr="00721F80" w:rsidRDefault="00633E70" w:rsidP="002C5D1D">
            <w:pPr>
              <w:widowControl/>
              <w:jc w:val="left"/>
              <w:rPr>
                <w:rFonts w:ascii="Arial" w:eastAsia="等线" w:hAnsi="Arial" w:cs="Arial"/>
                <w:b w:val="0"/>
                <w:bCs w:val="0"/>
                <w:color w:val="auto"/>
                <w:kern w:val="0"/>
                <w:szCs w:val="21"/>
              </w:rPr>
            </w:pPr>
            <w:r w:rsidRPr="00721F80">
              <w:rPr>
                <w:rFonts w:ascii="Arial" w:eastAsia="等线" w:hAnsi="Arial" w:cs="Arial"/>
                <w:b w:val="0"/>
                <w:bCs w:val="0"/>
                <w:color w:val="auto"/>
                <w:kern w:val="0"/>
                <w:szCs w:val="21"/>
              </w:rPr>
              <w:t>Modularity_SA</w:t>
            </w:r>
          </w:p>
        </w:tc>
        <w:tc>
          <w:tcPr>
            <w:tcW w:w="1701" w:type="dxa"/>
            <w:noWrap/>
            <w:hideMark/>
          </w:tcPr>
          <w:p w14:paraId="254325E6" w14:textId="77777777" w:rsidR="00633E70" w:rsidRPr="00721F80" w:rsidRDefault="00633E70" w:rsidP="002C5D1D">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0.770±0.019</w:t>
            </w:r>
          </w:p>
        </w:tc>
        <w:tc>
          <w:tcPr>
            <w:tcW w:w="1574" w:type="dxa"/>
            <w:noWrap/>
            <w:hideMark/>
          </w:tcPr>
          <w:p w14:paraId="1C11B476" w14:textId="77777777" w:rsidR="00633E70" w:rsidRPr="00721F80" w:rsidRDefault="00633E70" w:rsidP="002C5D1D">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1.000±0.000</w:t>
            </w:r>
          </w:p>
        </w:tc>
        <w:tc>
          <w:tcPr>
            <w:tcW w:w="1452" w:type="dxa"/>
            <w:noWrap/>
            <w:hideMark/>
          </w:tcPr>
          <w:p w14:paraId="6E44C66A" w14:textId="77777777" w:rsidR="00633E70" w:rsidRPr="00721F80" w:rsidRDefault="00633E70" w:rsidP="002C5D1D">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0.770±0.019</w:t>
            </w:r>
          </w:p>
        </w:tc>
        <w:tc>
          <w:tcPr>
            <w:tcW w:w="1545" w:type="dxa"/>
            <w:noWrap/>
            <w:hideMark/>
          </w:tcPr>
          <w:p w14:paraId="5F7CCF82" w14:textId="77777777" w:rsidR="00633E70" w:rsidRPr="00721F80" w:rsidRDefault="00633E70" w:rsidP="002C5D1D">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auto"/>
                <w:kern w:val="0"/>
                <w:szCs w:val="21"/>
              </w:rPr>
            </w:pPr>
            <w:r w:rsidRPr="00721F80">
              <w:rPr>
                <w:rFonts w:ascii="Arial" w:eastAsia="等线" w:hAnsi="Arial" w:cs="Arial"/>
                <w:color w:val="auto"/>
                <w:kern w:val="0"/>
                <w:szCs w:val="21"/>
              </w:rPr>
              <w:t>0.770±0.019</w:t>
            </w:r>
          </w:p>
        </w:tc>
      </w:tr>
      <w:tr w:rsidR="00633E70" w:rsidRPr="00721F80" w14:paraId="7EAF67DE" w14:textId="77777777" w:rsidTr="002C5D1D">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985" w:type="dxa"/>
            <w:noWrap/>
            <w:hideMark/>
          </w:tcPr>
          <w:p w14:paraId="56510B64" w14:textId="77777777" w:rsidR="00633E70" w:rsidRPr="00721F80" w:rsidRDefault="00633E70" w:rsidP="002C5D1D">
            <w:pPr>
              <w:widowControl/>
              <w:jc w:val="left"/>
              <w:rPr>
                <w:rFonts w:ascii="Arial" w:eastAsia="等线" w:hAnsi="Arial" w:cs="Arial"/>
                <w:b w:val="0"/>
                <w:bCs w:val="0"/>
                <w:color w:val="auto"/>
                <w:kern w:val="0"/>
                <w:szCs w:val="21"/>
              </w:rPr>
            </w:pPr>
            <w:r w:rsidRPr="00721F80">
              <w:rPr>
                <w:rFonts w:ascii="Arial" w:eastAsia="等线" w:hAnsi="Arial" w:cs="Arial"/>
                <w:b w:val="0"/>
                <w:bCs w:val="0"/>
                <w:color w:val="auto"/>
                <w:kern w:val="0"/>
                <w:szCs w:val="21"/>
              </w:rPr>
              <w:t>TSCCA</w:t>
            </w:r>
          </w:p>
        </w:tc>
        <w:tc>
          <w:tcPr>
            <w:tcW w:w="1701" w:type="dxa"/>
            <w:noWrap/>
            <w:hideMark/>
          </w:tcPr>
          <w:p w14:paraId="7E2EE5CC" w14:textId="77777777" w:rsidR="00633E70" w:rsidRPr="00721F80" w:rsidRDefault="00633E70" w:rsidP="002C5D1D">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b/>
                <w:bCs/>
                <w:color w:val="auto"/>
                <w:kern w:val="0"/>
                <w:szCs w:val="21"/>
              </w:rPr>
            </w:pPr>
            <w:r w:rsidRPr="00721F80">
              <w:rPr>
                <w:rFonts w:ascii="Arial" w:eastAsia="等线" w:hAnsi="Arial" w:cs="Arial"/>
                <w:b/>
                <w:bCs/>
                <w:color w:val="auto"/>
                <w:kern w:val="0"/>
                <w:szCs w:val="21"/>
              </w:rPr>
              <w:t>0.918</w:t>
            </w:r>
            <w:r w:rsidRPr="00721F80">
              <w:rPr>
                <w:rFonts w:ascii="Arial" w:eastAsia="等线" w:hAnsi="Arial" w:cs="Arial"/>
                <w:color w:val="auto"/>
                <w:kern w:val="0"/>
                <w:szCs w:val="21"/>
              </w:rPr>
              <w:t>±</w:t>
            </w:r>
            <w:r w:rsidRPr="00721F80">
              <w:rPr>
                <w:rFonts w:ascii="Arial" w:eastAsia="等线" w:hAnsi="Arial" w:cs="Arial"/>
                <w:b/>
                <w:bCs/>
                <w:color w:val="auto"/>
                <w:kern w:val="0"/>
                <w:szCs w:val="21"/>
              </w:rPr>
              <w:t>0.120</w:t>
            </w:r>
          </w:p>
        </w:tc>
        <w:tc>
          <w:tcPr>
            <w:tcW w:w="1574" w:type="dxa"/>
            <w:noWrap/>
            <w:hideMark/>
          </w:tcPr>
          <w:p w14:paraId="6832C795" w14:textId="77777777" w:rsidR="00633E70" w:rsidRPr="00721F80" w:rsidRDefault="00633E70" w:rsidP="002C5D1D">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b/>
                <w:bCs/>
                <w:color w:val="auto"/>
                <w:kern w:val="0"/>
                <w:szCs w:val="21"/>
              </w:rPr>
            </w:pPr>
            <w:r w:rsidRPr="00721F80">
              <w:rPr>
                <w:rFonts w:ascii="Arial" w:eastAsia="等线" w:hAnsi="Arial" w:cs="Arial"/>
                <w:b/>
                <w:bCs/>
                <w:color w:val="auto"/>
                <w:kern w:val="0"/>
                <w:szCs w:val="21"/>
              </w:rPr>
              <w:t>0.926</w:t>
            </w:r>
            <w:r w:rsidRPr="00721F80">
              <w:rPr>
                <w:rFonts w:ascii="Arial" w:eastAsia="等线" w:hAnsi="Arial" w:cs="Arial"/>
                <w:color w:val="auto"/>
                <w:kern w:val="0"/>
                <w:szCs w:val="21"/>
              </w:rPr>
              <w:t>±</w:t>
            </w:r>
            <w:r w:rsidRPr="00721F80">
              <w:rPr>
                <w:rFonts w:ascii="Arial" w:eastAsia="等线" w:hAnsi="Arial" w:cs="Arial"/>
                <w:b/>
                <w:bCs/>
                <w:color w:val="auto"/>
                <w:kern w:val="0"/>
                <w:szCs w:val="21"/>
              </w:rPr>
              <w:t>0.110</w:t>
            </w:r>
          </w:p>
        </w:tc>
        <w:tc>
          <w:tcPr>
            <w:tcW w:w="1452" w:type="dxa"/>
            <w:noWrap/>
            <w:hideMark/>
          </w:tcPr>
          <w:p w14:paraId="7F1F7E5C" w14:textId="77777777" w:rsidR="00633E70" w:rsidRPr="00721F80" w:rsidRDefault="00633E70" w:rsidP="002C5D1D">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b/>
                <w:bCs/>
                <w:color w:val="auto"/>
                <w:kern w:val="0"/>
                <w:szCs w:val="21"/>
              </w:rPr>
            </w:pPr>
            <w:r w:rsidRPr="00721F80">
              <w:rPr>
                <w:rFonts w:ascii="Arial" w:eastAsia="等线" w:hAnsi="Arial" w:cs="Arial"/>
                <w:b/>
                <w:bCs/>
                <w:color w:val="auto"/>
                <w:kern w:val="0"/>
                <w:szCs w:val="21"/>
              </w:rPr>
              <w:t>0.903</w:t>
            </w:r>
            <w:r w:rsidRPr="00721F80">
              <w:rPr>
                <w:rFonts w:ascii="Arial" w:eastAsia="等线" w:hAnsi="Arial" w:cs="Arial"/>
                <w:color w:val="auto"/>
                <w:kern w:val="0"/>
                <w:szCs w:val="21"/>
              </w:rPr>
              <w:t>±</w:t>
            </w:r>
            <w:r w:rsidRPr="00721F80">
              <w:rPr>
                <w:rFonts w:ascii="Arial" w:eastAsia="等线" w:hAnsi="Arial" w:cs="Arial"/>
                <w:b/>
                <w:bCs/>
                <w:color w:val="auto"/>
                <w:kern w:val="0"/>
                <w:szCs w:val="21"/>
              </w:rPr>
              <w:t>0.143</w:t>
            </w:r>
          </w:p>
        </w:tc>
        <w:tc>
          <w:tcPr>
            <w:tcW w:w="1545" w:type="dxa"/>
            <w:noWrap/>
            <w:hideMark/>
          </w:tcPr>
          <w:p w14:paraId="763F8A73" w14:textId="77777777" w:rsidR="00633E70" w:rsidRPr="00721F80" w:rsidRDefault="00633E70" w:rsidP="002C5D1D">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b/>
                <w:bCs/>
                <w:color w:val="auto"/>
                <w:kern w:val="0"/>
                <w:szCs w:val="21"/>
              </w:rPr>
            </w:pPr>
            <w:r w:rsidRPr="00721F80">
              <w:rPr>
                <w:rFonts w:ascii="Arial" w:eastAsia="等线" w:hAnsi="Arial" w:cs="Arial"/>
                <w:b/>
                <w:bCs/>
                <w:color w:val="auto"/>
                <w:kern w:val="0"/>
                <w:szCs w:val="21"/>
              </w:rPr>
              <w:t>0.898</w:t>
            </w:r>
            <w:r w:rsidRPr="00721F80">
              <w:rPr>
                <w:rFonts w:ascii="Arial" w:eastAsia="等线" w:hAnsi="Arial" w:cs="Arial"/>
                <w:color w:val="auto"/>
                <w:kern w:val="0"/>
                <w:szCs w:val="21"/>
              </w:rPr>
              <w:t>±</w:t>
            </w:r>
            <w:r w:rsidRPr="00721F80">
              <w:rPr>
                <w:rFonts w:ascii="Arial" w:eastAsia="等线" w:hAnsi="Arial" w:cs="Arial"/>
                <w:b/>
                <w:bCs/>
                <w:color w:val="auto"/>
                <w:kern w:val="0"/>
                <w:szCs w:val="21"/>
              </w:rPr>
              <w:t>0.151</w:t>
            </w:r>
          </w:p>
        </w:tc>
      </w:tr>
    </w:tbl>
    <w:p w14:paraId="10B46C31" w14:textId="77777777" w:rsidR="005B5285" w:rsidRDefault="005B5285" w:rsidP="005B5285">
      <w:pPr>
        <w:adjustRightInd w:val="0"/>
        <w:snapToGrid w:val="0"/>
        <w:rPr>
          <w:rFonts w:ascii="Arial" w:hAnsi="Arial" w:cs="Arial"/>
          <w:color w:val="0000FF"/>
          <w:sz w:val="24"/>
          <w:szCs w:val="24"/>
        </w:rPr>
      </w:pPr>
    </w:p>
    <w:p w14:paraId="02CAE730" w14:textId="33D48527" w:rsidR="00E0281D" w:rsidRDefault="00E0281D" w:rsidP="00E01297">
      <w:pPr>
        <w:adjustRightInd w:val="0"/>
        <w:snapToGrid w:val="0"/>
        <w:rPr>
          <w:rFonts w:ascii="Arial" w:hAnsi="Arial" w:cs="Arial"/>
          <w:color w:val="000000" w:themeColor="text1"/>
          <w:sz w:val="22"/>
        </w:rPr>
      </w:pPr>
      <w:r>
        <w:rPr>
          <w:rFonts w:ascii="Arial" w:hAnsi="Arial" w:cs="Arial"/>
          <w:color w:val="000000" w:themeColor="text1"/>
          <w:sz w:val="22"/>
        </w:rPr>
        <w:t>Next, we</w:t>
      </w:r>
      <w:r w:rsidRPr="00E0281D">
        <w:rPr>
          <w:rFonts w:ascii="Arial" w:hAnsi="Arial" w:cs="Arial"/>
          <w:color w:val="000000" w:themeColor="text1"/>
          <w:sz w:val="22"/>
        </w:rPr>
        <w:t xml:space="preserve"> first review </w:t>
      </w:r>
      <w:r>
        <w:rPr>
          <w:rFonts w:ascii="Arial" w:hAnsi="Arial" w:cs="Arial"/>
          <w:color w:val="000000" w:themeColor="text1"/>
          <w:sz w:val="22"/>
        </w:rPr>
        <w:t>the</w:t>
      </w:r>
      <w:r w:rsidRPr="00E0281D">
        <w:rPr>
          <w:rFonts w:ascii="Arial" w:hAnsi="Arial" w:cs="Arial"/>
          <w:color w:val="000000" w:themeColor="text1"/>
          <w:sz w:val="22"/>
        </w:rPr>
        <w:t xml:space="preserve"> process of generating simulation data</w:t>
      </w:r>
      <w:r>
        <w:rPr>
          <w:rFonts w:ascii="Arial" w:hAnsi="Arial" w:cs="Arial" w:hint="eastAsia"/>
          <w:color w:val="000000" w:themeColor="text1"/>
          <w:sz w:val="22"/>
        </w:rPr>
        <w:t>.</w:t>
      </w:r>
      <w:r>
        <w:rPr>
          <w:rFonts w:ascii="Arial" w:hAnsi="Arial" w:cs="Arial"/>
          <w:color w:val="000000" w:themeColor="text1"/>
          <w:sz w:val="22"/>
        </w:rPr>
        <w:t xml:space="preserve"> </w:t>
      </w:r>
      <w:r w:rsidRPr="00E0281D">
        <w:rPr>
          <w:rFonts w:ascii="Arial" w:hAnsi="Arial" w:cs="Arial"/>
          <w:color w:val="000000" w:themeColor="text1"/>
          <w:sz w:val="22"/>
        </w:rPr>
        <w:t>We generated a synthetic miRNA-gene correlation tensor</w:t>
      </w:r>
      <w:r w:rsidR="009E4F1C">
        <w:rPr>
          <w:rFonts w:ascii="Arial" w:hAnsi="Arial" w:cs="Arial"/>
          <w:color w:val="000000" w:themeColor="text1"/>
          <w:sz w:val="22"/>
        </w:rPr>
        <w:t xml:space="preserve"> </w:t>
      </w:r>
      <m:oMath>
        <m:acc>
          <m:accPr>
            <m:chr m:val="̅"/>
            <m:ctrlPr>
              <w:rPr>
                <w:rFonts w:ascii="Cambria Math" w:hAnsi="Cambria Math" w:cs="Arial"/>
                <w:color w:val="000000" w:themeColor="text1"/>
                <w:sz w:val="22"/>
              </w:rPr>
            </m:ctrlPr>
          </m:accPr>
          <m:e>
            <m:r>
              <m:rPr>
                <m:sty m:val="bi"/>
              </m:rPr>
              <w:rPr>
                <w:rFonts w:ascii="Cambria Math" w:hAnsi="Cambria Math" w:cs="Arial"/>
                <w:color w:val="000000" w:themeColor="text1"/>
                <w:sz w:val="22"/>
              </w:rPr>
              <m:t>A</m:t>
            </m:r>
          </m:e>
        </m:acc>
        <m:r>
          <w:rPr>
            <w:rFonts w:ascii="Cambria Math" w:hAnsi="Cambria Math" w:cs="Arial"/>
            <w:color w:val="000000" w:themeColor="text1"/>
            <w:sz w:val="22"/>
          </w:rPr>
          <m:t>∈</m:t>
        </m:r>
        <m:sSup>
          <m:sSupPr>
            <m:ctrlPr>
              <w:rPr>
                <w:rFonts w:ascii="Cambria Math" w:hAnsi="Cambria Math" w:cs="Arial"/>
                <w:color w:val="000000" w:themeColor="text1"/>
                <w:sz w:val="22"/>
              </w:rPr>
            </m:ctrlPr>
          </m:sSupPr>
          <m:e>
            <m:r>
              <w:rPr>
                <w:rFonts w:ascii="Cambria Math" w:hAnsi="Cambria Math" w:cs="Arial"/>
                <w:color w:val="000000" w:themeColor="text1"/>
                <w:sz w:val="22"/>
              </w:rPr>
              <m:t>R</m:t>
            </m:r>
          </m:e>
          <m:sup>
            <m:r>
              <w:rPr>
                <w:rFonts w:ascii="Cambria Math" w:hAnsi="Cambria Math" w:cs="Arial"/>
                <w:color w:val="000000" w:themeColor="text1"/>
                <w:sz w:val="22"/>
              </w:rPr>
              <m:t>300×30×4</m:t>
            </m:r>
          </m:sup>
        </m:sSup>
      </m:oMath>
      <w:r w:rsidRPr="00E0281D">
        <w:rPr>
          <w:rFonts w:ascii="Arial" w:hAnsi="Arial" w:cs="Arial"/>
          <w:color w:val="000000" w:themeColor="text1"/>
          <w:sz w:val="22"/>
        </w:rPr>
        <w:t>with 300 genes and 30 miRNAs and 4 cancers, where</w:t>
      </w:r>
    </w:p>
    <w:p w14:paraId="3DE24140" w14:textId="7C0117EB" w:rsidR="00E0281D" w:rsidRDefault="0008507F" w:rsidP="005B5285">
      <w:pPr>
        <w:rPr>
          <w:rFonts w:ascii="Arial" w:hAnsi="Arial" w:cs="Arial"/>
          <w:color w:val="000000" w:themeColor="text1"/>
          <w:sz w:val="22"/>
        </w:rPr>
      </w:pPr>
      <w:r>
        <w:rPr>
          <w:noProof/>
        </w:rPr>
        <w:drawing>
          <wp:inline distT="0" distB="0" distL="0" distR="0" wp14:anchorId="50FF998B" wp14:editId="4366F71D">
            <wp:extent cx="5274310" cy="20783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78355"/>
                    </a:xfrm>
                    <a:prstGeom prst="rect">
                      <a:avLst/>
                    </a:prstGeom>
                  </pic:spPr>
                </pic:pic>
              </a:graphicData>
            </a:graphic>
          </wp:inline>
        </w:drawing>
      </w:r>
    </w:p>
    <w:p w14:paraId="3C88A78F" w14:textId="77777777" w:rsidR="00A051D4" w:rsidRDefault="00B34037" w:rsidP="0008507F">
      <w:pPr>
        <w:rPr>
          <w:rFonts w:ascii="Arial" w:hAnsi="Arial" w:cs="Arial"/>
          <w:color w:val="000000" w:themeColor="text1"/>
          <w:sz w:val="22"/>
        </w:rPr>
      </w:pPr>
      <w:r>
        <w:rPr>
          <w:rFonts w:ascii="Arial" w:hAnsi="Arial" w:cs="Arial"/>
          <w:color w:val="000000" w:themeColor="text1"/>
          <w:sz w:val="22"/>
        </w:rPr>
        <w:t>Moreover, w</w:t>
      </w:r>
      <w:r w:rsidR="0008507F" w:rsidRPr="0008507F">
        <w:rPr>
          <w:rFonts w:ascii="Arial" w:hAnsi="Arial" w:cs="Arial"/>
          <w:color w:val="000000" w:themeColor="text1"/>
          <w:sz w:val="22"/>
        </w:rPr>
        <w:t>e repeatedly generated</w:t>
      </w:r>
      <w:r w:rsidR="0008507F">
        <w:rPr>
          <w:rFonts w:ascii="Arial" w:hAnsi="Arial" w:cs="Arial" w:hint="eastAsia"/>
          <w:color w:val="000000" w:themeColor="text1"/>
          <w:sz w:val="22"/>
        </w:rPr>
        <w:t xml:space="preserve"> </w:t>
      </w:r>
      <w:r w:rsidR="0008507F" w:rsidRPr="0008507F">
        <w:rPr>
          <w:rFonts w:ascii="Arial" w:hAnsi="Arial" w:cs="Arial"/>
          <w:color w:val="000000" w:themeColor="text1"/>
          <w:sz w:val="22"/>
        </w:rPr>
        <w:t>50 tensors (</w:t>
      </w:r>
      <m:oMath>
        <m:acc>
          <m:accPr>
            <m:chr m:val="̅"/>
            <m:ctrlPr>
              <w:rPr>
                <w:rFonts w:ascii="Cambria Math" w:hAnsi="Cambria Math" w:cs="Arial"/>
                <w:color w:val="000000" w:themeColor="text1"/>
                <w:sz w:val="22"/>
              </w:rPr>
            </m:ctrlPr>
          </m:accPr>
          <m:e>
            <m:r>
              <m:rPr>
                <m:sty m:val="bi"/>
              </m:rPr>
              <w:rPr>
                <w:rFonts w:ascii="Cambria Math" w:hAnsi="Cambria Math" w:cs="Arial"/>
                <w:color w:val="000000" w:themeColor="text1"/>
                <w:sz w:val="22"/>
              </w:rPr>
              <m:t>A</m:t>
            </m:r>
          </m:e>
        </m:acc>
      </m:oMath>
      <w:r w:rsidR="0008507F" w:rsidRPr="0008507F">
        <w:rPr>
          <w:rFonts w:ascii="Arial" w:hAnsi="Arial" w:cs="Arial"/>
          <w:color w:val="000000" w:themeColor="text1"/>
          <w:sz w:val="22"/>
        </w:rPr>
        <w:t>s)</w:t>
      </w:r>
      <w:r w:rsidR="0008507F">
        <w:rPr>
          <w:rFonts w:ascii="Arial" w:hAnsi="Arial" w:cs="Arial"/>
          <w:color w:val="000000" w:themeColor="text1"/>
          <w:sz w:val="22"/>
        </w:rPr>
        <w:t xml:space="preserve"> with give </w:t>
      </w:r>
      <w:r w:rsidR="0008507F" w:rsidRPr="0008507F">
        <w:rPr>
          <w:rFonts w:ascii="Arial" w:hAnsi="Arial" w:cs="Arial"/>
          <w:color w:val="000000" w:themeColor="text1"/>
          <w:sz w:val="22"/>
        </w:rPr>
        <w:t xml:space="preserve">variance </w:t>
      </w:r>
      <m:oMath>
        <m:sSup>
          <m:sSupPr>
            <m:ctrlPr>
              <w:rPr>
                <w:rFonts w:ascii="Cambria Math" w:hAnsi="Cambria Math" w:cs="Arial"/>
                <w:color w:val="000000" w:themeColor="text1"/>
                <w:sz w:val="22"/>
              </w:rPr>
            </m:ctrlPr>
          </m:sSupPr>
          <m:e>
            <m:r>
              <w:rPr>
                <w:rFonts w:ascii="Cambria Math" w:hAnsi="Cambria Math" w:cs="Arial"/>
                <w:color w:val="000000" w:themeColor="text1"/>
                <w:sz w:val="22"/>
              </w:rPr>
              <m:t>σ</m:t>
            </m:r>
          </m:e>
          <m:sup>
            <m:r>
              <m:rPr>
                <m:sty m:val="p"/>
              </m:rPr>
              <w:rPr>
                <w:rFonts w:ascii="Cambria Math" w:hAnsi="Cambria Math" w:cs="Arial"/>
                <w:color w:val="000000" w:themeColor="text1"/>
                <w:sz w:val="22"/>
              </w:rPr>
              <m:t>2</m:t>
            </m:r>
          </m:sup>
        </m:sSup>
      </m:oMath>
      <w:r w:rsidR="0008507F">
        <w:rPr>
          <w:rFonts w:ascii="Arial" w:hAnsi="Arial" w:cs="Arial" w:hint="eastAsia"/>
          <w:color w:val="000000" w:themeColor="text1"/>
          <w:sz w:val="22"/>
        </w:rPr>
        <w:t>.</w:t>
      </w:r>
      <w:r w:rsidR="0008507F">
        <w:rPr>
          <w:rFonts w:ascii="Arial" w:hAnsi="Arial" w:cs="Arial"/>
          <w:color w:val="000000" w:themeColor="text1"/>
          <w:sz w:val="22"/>
        </w:rPr>
        <w:t xml:space="preserve"> </w:t>
      </w:r>
    </w:p>
    <w:p w14:paraId="64691381" w14:textId="4AD72C1D" w:rsidR="00E0281D" w:rsidRDefault="00A051D4" w:rsidP="00A051D4">
      <w:pPr>
        <w:ind w:firstLineChars="150" w:firstLine="330"/>
        <w:rPr>
          <w:rFonts w:ascii="Arial" w:hAnsi="Arial" w:cs="Arial"/>
          <w:color w:val="000000" w:themeColor="text1"/>
          <w:sz w:val="22"/>
        </w:rPr>
      </w:pPr>
      <w:r w:rsidRPr="00A051D4">
        <w:rPr>
          <w:rFonts w:ascii="Arial" w:hAnsi="Arial" w:cs="Arial"/>
          <w:color w:val="000000" w:themeColor="text1"/>
          <w:sz w:val="22"/>
        </w:rPr>
        <w:t>Further</w:t>
      </w:r>
      <w:r w:rsidR="0008507F">
        <w:rPr>
          <w:rFonts w:ascii="Arial" w:hAnsi="Arial" w:cs="Arial"/>
          <w:color w:val="000000" w:themeColor="text1"/>
          <w:sz w:val="22"/>
        </w:rPr>
        <w:t xml:space="preserve">, we considered the </w:t>
      </w:r>
      <w:r w:rsidR="0008507F" w:rsidRPr="0008507F">
        <w:rPr>
          <w:rFonts w:ascii="Arial" w:hAnsi="Arial" w:cs="Arial"/>
          <w:color w:val="000000" w:themeColor="text1"/>
          <w:sz w:val="22"/>
        </w:rPr>
        <w:t>variance</w:t>
      </w:r>
      <w:r>
        <w:rPr>
          <w:rFonts w:ascii="Arial" w:hAnsi="Arial" w:cs="Arial"/>
          <w:color w:val="000000" w:themeColor="text1"/>
          <w:sz w:val="22"/>
        </w:rPr>
        <w:t xml:space="preserve"> (</w:t>
      </w:r>
      <m:oMath>
        <m:sSup>
          <m:sSupPr>
            <m:ctrlPr>
              <w:rPr>
                <w:rFonts w:ascii="Cambria Math" w:hAnsi="Cambria Math" w:cs="Arial"/>
                <w:color w:val="000000" w:themeColor="text1"/>
                <w:sz w:val="22"/>
              </w:rPr>
            </m:ctrlPr>
          </m:sSupPr>
          <m:e>
            <m:r>
              <w:rPr>
                <w:rFonts w:ascii="Cambria Math" w:hAnsi="Cambria Math" w:cs="Arial"/>
                <w:color w:val="000000" w:themeColor="text1"/>
                <w:sz w:val="22"/>
              </w:rPr>
              <m:t>σ</m:t>
            </m:r>
          </m:e>
          <m:sup>
            <m:r>
              <m:rPr>
                <m:sty m:val="p"/>
              </m:rPr>
              <w:rPr>
                <w:rFonts w:ascii="Cambria Math" w:hAnsi="Cambria Math" w:cs="Arial"/>
                <w:color w:val="000000" w:themeColor="text1"/>
                <w:sz w:val="22"/>
              </w:rPr>
              <m:t>2</m:t>
            </m:r>
          </m:sup>
        </m:sSup>
      </m:oMath>
      <w:r>
        <w:rPr>
          <w:rFonts w:ascii="Arial" w:hAnsi="Arial" w:cs="Arial"/>
          <w:color w:val="000000" w:themeColor="text1"/>
          <w:sz w:val="22"/>
        </w:rPr>
        <w:t>)</w:t>
      </w:r>
      <w:r w:rsidR="0008507F" w:rsidRPr="0008507F">
        <w:rPr>
          <w:rFonts w:ascii="Arial" w:hAnsi="Arial" w:cs="Arial"/>
          <w:color w:val="000000" w:themeColor="text1"/>
          <w:sz w:val="22"/>
        </w:rPr>
        <w:t xml:space="preserve"> </w:t>
      </w:r>
      <w:r>
        <w:rPr>
          <w:rFonts w:ascii="Arial" w:hAnsi="Arial" w:cs="Arial"/>
          <w:color w:val="000000" w:themeColor="text1"/>
          <w:sz w:val="22"/>
        </w:rPr>
        <w:t xml:space="preserve">with different values including </w:t>
      </w:r>
      <w:r w:rsidR="0008507F">
        <w:rPr>
          <w:rFonts w:ascii="Arial" w:hAnsi="Arial" w:cs="Arial"/>
          <w:color w:val="000000" w:themeColor="text1"/>
          <w:sz w:val="22"/>
        </w:rPr>
        <w:t>0.1</w:t>
      </w:r>
      <w:r w:rsidR="0008507F" w:rsidRPr="0008507F">
        <w:rPr>
          <w:rFonts w:ascii="Arial" w:hAnsi="Arial" w:cs="Arial"/>
          <w:color w:val="000000" w:themeColor="text1"/>
          <w:sz w:val="22"/>
        </w:rPr>
        <w:t xml:space="preserve">, </w:t>
      </w:r>
      <w:r w:rsidR="0008507F">
        <w:rPr>
          <w:rFonts w:ascii="Arial" w:hAnsi="Arial" w:cs="Arial"/>
          <w:color w:val="000000" w:themeColor="text1"/>
          <w:sz w:val="22"/>
        </w:rPr>
        <w:t>0.</w:t>
      </w:r>
      <w:r w:rsidR="0008507F" w:rsidRPr="0008507F">
        <w:rPr>
          <w:rFonts w:ascii="Arial" w:hAnsi="Arial" w:cs="Arial"/>
          <w:color w:val="000000" w:themeColor="text1"/>
          <w:sz w:val="22"/>
        </w:rPr>
        <w:t xml:space="preserve">3, </w:t>
      </w:r>
      <w:r w:rsidR="0008507F">
        <w:rPr>
          <w:rFonts w:ascii="Arial" w:hAnsi="Arial" w:cs="Arial"/>
          <w:color w:val="000000" w:themeColor="text1"/>
          <w:sz w:val="22"/>
        </w:rPr>
        <w:t>0.5 and 1. W</w:t>
      </w:r>
      <w:r w:rsidR="0008507F" w:rsidRPr="0008507F">
        <w:rPr>
          <w:rFonts w:ascii="Arial" w:hAnsi="Arial" w:cs="Arial"/>
          <w:color w:val="000000" w:themeColor="text1"/>
          <w:sz w:val="22"/>
        </w:rPr>
        <w:t xml:space="preserve">e </w:t>
      </w:r>
      <w:r>
        <w:rPr>
          <w:rFonts w:ascii="Arial" w:hAnsi="Arial" w:cs="Arial"/>
          <w:color w:val="000000" w:themeColor="text1"/>
          <w:sz w:val="22"/>
        </w:rPr>
        <w:t xml:space="preserve">then </w:t>
      </w:r>
      <w:r w:rsidR="0008507F" w:rsidRPr="0008507F">
        <w:rPr>
          <w:rFonts w:ascii="Arial" w:hAnsi="Arial" w:cs="Arial"/>
          <w:color w:val="000000" w:themeColor="text1"/>
          <w:sz w:val="22"/>
        </w:rPr>
        <w:t>re-</w:t>
      </w:r>
      <w:r w:rsidR="0008507F">
        <w:rPr>
          <w:rFonts w:ascii="Arial" w:hAnsi="Arial" w:cs="Arial"/>
          <w:color w:val="000000" w:themeColor="text1"/>
          <w:sz w:val="22"/>
        </w:rPr>
        <w:t>applied TSCCA and SCCA to</w:t>
      </w:r>
      <w:r w:rsidR="0008507F" w:rsidRPr="0008507F">
        <w:rPr>
          <w:rFonts w:ascii="Arial" w:hAnsi="Arial" w:cs="Arial"/>
          <w:color w:val="000000" w:themeColor="text1"/>
          <w:sz w:val="22"/>
        </w:rPr>
        <w:t xml:space="preserve"> the</w:t>
      </w:r>
      <w:r w:rsidR="0008507F">
        <w:rPr>
          <w:rFonts w:ascii="Arial" w:hAnsi="Arial" w:cs="Arial"/>
          <w:color w:val="000000" w:themeColor="text1"/>
          <w:sz w:val="22"/>
        </w:rPr>
        <w:t>se</w:t>
      </w:r>
      <w:r w:rsidR="0008507F" w:rsidRPr="0008507F">
        <w:rPr>
          <w:rFonts w:ascii="Arial" w:hAnsi="Arial" w:cs="Arial"/>
          <w:color w:val="000000" w:themeColor="text1"/>
          <w:sz w:val="22"/>
        </w:rPr>
        <w:t xml:space="preserve"> simulated data with </w:t>
      </w:r>
      <w:r>
        <w:rPr>
          <w:rFonts w:ascii="Arial" w:hAnsi="Arial" w:cs="Arial"/>
          <w:color w:val="000000" w:themeColor="text1"/>
          <w:sz w:val="22"/>
        </w:rPr>
        <w:t xml:space="preserve">these </w:t>
      </w:r>
      <w:r w:rsidR="0008507F">
        <w:rPr>
          <w:rFonts w:ascii="Arial" w:hAnsi="Arial" w:cs="Arial"/>
          <w:color w:val="000000" w:themeColor="text1"/>
          <w:sz w:val="22"/>
        </w:rPr>
        <w:t>different</w:t>
      </w:r>
      <w:r w:rsidR="0008507F" w:rsidRPr="0008507F">
        <w:rPr>
          <w:rFonts w:ascii="Arial" w:hAnsi="Arial" w:cs="Arial"/>
          <w:color w:val="000000" w:themeColor="text1"/>
          <w:sz w:val="22"/>
        </w:rPr>
        <w:t xml:space="preserve"> variances. Similarly, </w:t>
      </w:r>
      <w:r w:rsidR="008E65F7">
        <w:rPr>
          <w:rFonts w:ascii="Arial" w:hAnsi="Arial" w:cs="Arial"/>
          <w:color w:val="000000" w:themeColor="text1"/>
          <w:sz w:val="22"/>
        </w:rPr>
        <w:t xml:space="preserve">we </w:t>
      </w:r>
      <w:r>
        <w:rPr>
          <w:rFonts w:ascii="Arial" w:hAnsi="Arial" w:cs="Arial"/>
          <w:color w:val="000000" w:themeColor="text1"/>
          <w:sz w:val="22"/>
        </w:rPr>
        <w:t>found</w:t>
      </w:r>
      <w:r w:rsidR="008E65F7">
        <w:rPr>
          <w:rFonts w:ascii="Arial" w:hAnsi="Arial" w:cs="Arial"/>
          <w:color w:val="000000" w:themeColor="text1"/>
          <w:sz w:val="22"/>
        </w:rPr>
        <w:t xml:space="preserve"> that </w:t>
      </w:r>
      <w:r w:rsidR="0008507F" w:rsidRPr="0008507F">
        <w:rPr>
          <w:rFonts w:ascii="Arial" w:hAnsi="Arial" w:cs="Arial"/>
          <w:color w:val="000000" w:themeColor="text1"/>
          <w:sz w:val="22"/>
        </w:rPr>
        <w:t>TSCCA is superior to other methods in terms of CE and recovery scores</w:t>
      </w:r>
      <w:r w:rsidR="0008507F">
        <w:rPr>
          <w:rFonts w:ascii="Arial" w:hAnsi="Arial" w:cs="Arial"/>
          <w:color w:val="000000" w:themeColor="text1"/>
          <w:sz w:val="22"/>
        </w:rPr>
        <w:t xml:space="preserve"> (</w:t>
      </w:r>
      <w:r w:rsidR="00CF7E4C" w:rsidRPr="00A145DD">
        <w:rPr>
          <w:rFonts w:ascii="Arial" w:hAnsi="Arial" w:cs="Arial"/>
          <w:color w:val="0000FF"/>
          <w:sz w:val="22"/>
        </w:rPr>
        <w:t>S22</w:t>
      </w:r>
      <w:r w:rsidR="0008507F" w:rsidRPr="00A145DD">
        <w:rPr>
          <w:rFonts w:ascii="Arial" w:hAnsi="Arial" w:cs="Arial"/>
          <w:color w:val="0000FF"/>
          <w:sz w:val="22"/>
        </w:rPr>
        <w:t xml:space="preserve"> and </w:t>
      </w:r>
      <w:r w:rsidR="00CF7E4C" w:rsidRPr="00A145DD">
        <w:rPr>
          <w:rFonts w:ascii="Arial" w:hAnsi="Arial" w:cs="Arial" w:hint="eastAsia"/>
          <w:color w:val="0000FF"/>
          <w:sz w:val="22"/>
        </w:rPr>
        <w:t>S</w:t>
      </w:r>
      <w:r w:rsidR="00CF7E4C" w:rsidRPr="00A145DD">
        <w:rPr>
          <w:rFonts w:ascii="Arial" w:hAnsi="Arial" w:cs="Arial"/>
          <w:color w:val="0000FF"/>
          <w:sz w:val="22"/>
        </w:rPr>
        <w:t>23</w:t>
      </w:r>
      <w:r w:rsidR="00A023B3">
        <w:rPr>
          <w:rFonts w:ascii="Arial" w:hAnsi="Arial" w:cs="Arial"/>
          <w:color w:val="0000FF"/>
          <w:sz w:val="22"/>
        </w:rPr>
        <w:t xml:space="preserve"> </w:t>
      </w:r>
      <w:r w:rsidR="00A023B3" w:rsidRPr="00A145DD">
        <w:rPr>
          <w:rFonts w:ascii="Arial" w:hAnsi="Arial" w:cs="Arial"/>
          <w:color w:val="0000FF"/>
          <w:sz w:val="22"/>
        </w:rPr>
        <w:t>Tables</w:t>
      </w:r>
      <w:r w:rsidR="0008507F">
        <w:rPr>
          <w:rFonts w:ascii="Arial" w:hAnsi="Arial" w:cs="Arial"/>
          <w:color w:val="000000" w:themeColor="text1"/>
          <w:sz w:val="22"/>
        </w:rPr>
        <w:t>)</w:t>
      </w:r>
      <w:r w:rsidR="0008507F" w:rsidRPr="0008507F">
        <w:rPr>
          <w:rFonts w:ascii="Arial" w:hAnsi="Arial" w:cs="Arial"/>
          <w:color w:val="000000" w:themeColor="text1"/>
          <w:sz w:val="22"/>
        </w:rPr>
        <w:t>.</w:t>
      </w:r>
    </w:p>
    <w:p w14:paraId="6CED3FCE" w14:textId="182B5F0A" w:rsidR="00D43BBF" w:rsidRPr="00DD6346" w:rsidRDefault="00D43BBF" w:rsidP="00D43BBF">
      <w:pPr>
        <w:adjustRightInd w:val="0"/>
        <w:snapToGrid w:val="0"/>
        <w:spacing w:beforeLines="50" w:before="156"/>
        <w:rPr>
          <w:rFonts w:ascii="Arial" w:hAnsi="Arial" w:cs="Arial"/>
          <w:color w:val="0000FF"/>
          <w:sz w:val="22"/>
        </w:rPr>
      </w:pPr>
      <w:r w:rsidRPr="00DD6346">
        <w:rPr>
          <w:rFonts w:ascii="Arial" w:hAnsi="Arial" w:cs="Arial"/>
          <w:color w:val="0000FF"/>
          <w:sz w:val="22"/>
        </w:rPr>
        <w:t xml:space="preserve">Table </w:t>
      </w:r>
      <w:r w:rsidR="002058AA" w:rsidRPr="00DD6346">
        <w:rPr>
          <w:rFonts w:ascii="Arial" w:hAnsi="Arial" w:cs="Arial"/>
          <w:color w:val="0000FF"/>
          <w:sz w:val="22"/>
        </w:rPr>
        <w:t>S22</w:t>
      </w:r>
      <w:r w:rsidRPr="00DD6346">
        <w:rPr>
          <w:rFonts w:ascii="Arial" w:hAnsi="Arial" w:cs="Arial"/>
          <w:color w:val="0000FF"/>
          <w:sz w:val="22"/>
        </w:rPr>
        <w:t>. Comparison (in terms of CE ± std) on the simulated data</w:t>
      </w:r>
      <w:r w:rsidR="00636ADE" w:rsidRPr="00DD6346">
        <w:rPr>
          <w:rFonts w:ascii="Arial" w:hAnsi="Arial" w:cs="Arial"/>
          <w:color w:val="0000FF"/>
          <w:sz w:val="22"/>
        </w:rPr>
        <w:t xml:space="preserve"> </w:t>
      </w:r>
      <w:r w:rsidR="00636ADE" w:rsidRPr="00DD6346">
        <w:rPr>
          <w:rFonts w:ascii="Arial" w:eastAsia="宋体" w:hAnsi="Arial" w:cs="Arial"/>
          <w:bCs/>
          <w:color w:val="0000FF"/>
          <w:sz w:val="22"/>
        </w:rPr>
        <w:t>with different variances.</w:t>
      </w:r>
      <w:r w:rsidRPr="00DD6346">
        <w:rPr>
          <w:rFonts w:ascii="Arial" w:hAnsi="Arial" w:cs="Arial"/>
          <w:color w:val="0000FF"/>
          <w:sz w:val="22"/>
        </w:rPr>
        <w:t xml:space="preserve"> </w:t>
      </w:r>
      <w:r w:rsidR="007B0BE5" w:rsidRPr="007B0BE5">
        <w:rPr>
          <w:rFonts w:ascii="Arial" w:hAnsi="Arial" w:cs="Arial"/>
          <w:color w:val="0000FF"/>
          <w:sz w:val="22"/>
        </w:rPr>
        <w:t xml:space="preserve">Since SCCA cannot select cancer types, we assumed each module identified by SCCA contained all </w:t>
      </w:r>
      <w:r w:rsidR="00CB3F2B" w:rsidRPr="00D16DA9">
        <w:rPr>
          <w:rFonts w:ascii="Arial" w:hAnsi="Arial" w:cs="Arial"/>
          <w:color w:val="0000FF"/>
          <w:sz w:val="22"/>
        </w:rPr>
        <w:t>cancer</w:t>
      </w:r>
      <w:r w:rsidR="00CB3F2B">
        <w:rPr>
          <w:rFonts w:ascii="Arial" w:hAnsi="Arial" w:cs="Arial"/>
          <w:color w:val="0000FF"/>
          <w:sz w:val="22"/>
        </w:rPr>
        <w:t xml:space="preserve"> types</w:t>
      </w:r>
      <w:r w:rsidR="00CB3F2B" w:rsidRPr="007B0BE5">
        <w:rPr>
          <w:rFonts w:ascii="Arial" w:hAnsi="Arial" w:cs="Arial"/>
          <w:color w:val="0000FF"/>
          <w:sz w:val="22"/>
        </w:rPr>
        <w:t xml:space="preserve"> </w:t>
      </w:r>
      <w:r w:rsidR="007B0BE5" w:rsidRPr="007B0BE5">
        <w:rPr>
          <w:rFonts w:ascii="Arial" w:hAnsi="Arial" w:cs="Arial"/>
          <w:color w:val="0000FF"/>
          <w:sz w:val="22"/>
        </w:rPr>
        <w:t>for computing 3D-CE.</w:t>
      </w:r>
    </w:p>
    <w:tbl>
      <w:tblPr>
        <w:tblStyle w:val="6-5"/>
        <w:tblW w:w="8310" w:type="dxa"/>
        <w:tblLook w:val="04A0" w:firstRow="1" w:lastRow="0" w:firstColumn="1" w:lastColumn="0" w:noHBand="0" w:noVBand="1"/>
      </w:tblPr>
      <w:tblGrid>
        <w:gridCol w:w="1555"/>
        <w:gridCol w:w="1946"/>
        <w:gridCol w:w="1593"/>
        <w:gridCol w:w="1623"/>
        <w:gridCol w:w="1593"/>
      </w:tblGrid>
      <w:tr w:rsidR="00D43BBF" w:rsidRPr="00EF4A2D" w14:paraId="27B9278C" w14:textId="77777777" w:rsidTr="00C33EF8">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1555" w:type="dxa"/>
            <w:noWrap/>
            <w:vAlign w:val="center"/>
            <w:hideMark/>
          </w:tcPr>
          <w:p w14:paraId="64B5C1D0" w14:textId="77777777" w:rsidR="00D43BBF" w:rsidRPr="00EF4A2D" w:rsidRDefault="00D43BBF" w:rsidP="00C33EF8">
            <w:pPr>
              <w:widowControl/>
              <w:adjustRightInd w:val="0"/>
              <w:snapToGrid w:val="0"/>
              <w:spacing w:line="288" w:lineRule="auto"/>
              <w:jc w:val="left"/>
              <w:rPr>
                <w:rFonts w:ascii="Arial" w:eastAsia="等线" w:hAnsi="Arial" w:cs="Arial"/>
                <w:b w:val="0"/>
                <w:bCs w:val="0"/>
                <w:color w:val="0000FF"/>
                <w:kern w:val="0"/>
                <w:sz w:val="18"/>
                <w:szCs w:val="18"/>
              </w:rPr>
            </w:pPr>
            <w:r w:rsidRPr="00EF4A2D">
              <w:rPr>
                <w:rFonts w:ascii="Arial" w:eastAsia="等线" w:hAnsi="Arial" w:cs="Arial"/>
                <w:b w:val="0"/>
                <w:bCs w:val="0"/>
                <w:color w:val="0000FF"/>
                <w:kern w:val="0"/>
                <w:sz w:val="18"/>
                <w:szCs w:val="18"/>
              </w:rPr>
              <w:t>variance = 0.1</w:t>
            </w:r>
          </w:p>
        </w:tc>
        <w:tc>
          <w:tcPr>
            <w:tcW w:w="1946" w:type="dxa"/>
            <w:noWrap/>
            <w:vAlign w:val="center"/>
            <w:hideMark/>
          </w:tcPr>
          <w:p w14:paraId="2BD92BB2" w14:textId="77777777" w:rsidR="00D43BBF" w:rsidRPr="00502612" w:rsidRDefault="00D43BBF" w:rsidP="00C33EF8">
            <w:pPr>
              <w:widowControl/>
              <w:adjustRightInd w:val="0"/>
              <w:snapToGrid w:val="0"/>
              <w:spacing w:line="288" w:lineRule="auto"/>
              <w:jc w:val="left"/>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502612">
              <w:rPr>
                <w:rFonts w:ascii="Arial" w:eastAsia="等线" w:hAnsi="Arial" w:cs="Arial"/>
                <w:color w:val="000000"/>
                <w:kern w:val="0"/>
                <w:sz w:val="18"/>
                <w:szCs w:val="18"/>
              </w:rPr>
              <w:t>1D-CE (gene)</w:t>
            </w:r>
          </w:p>
        </w:tc>
        <w:tc>
          <w:tcPr>
            <w:tcW w:w="1593" w:type="dxa"/>
            <w:noWrap/>
            <w:vAlign w:val="center"/>
            <w:hideMark/>
          </w:tcPr>
          <w:p w14:paraId="456E0B0E" w14:textId="77777777" w:rsidR="00D43BBF" w:rsidRPr="00502612" w:rsidRDefault="00D43BBF" w:rsidP="00C33EF8">
            <w:pPr>
              <w:widowControl/>
              <w:adjustRightInd w:val="0"/>
              <w:snapToGrid w:val="0"/>
              <w:spacing w:line="288" w:lineRule="auto"/>
              <w:jc w:val="left"/>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502612">
              <w:rPr>
                <w:rFonts w:ascii="Arial" w:eastAsia="等线" w:hAnsi="Arial" w:cs="Arial"/>
                <w:color w:val="000000"/>
                <w:kern w:val="0"/>
                <w:sz w:val="18"/>
                <w:szCs w:val="18"/>
              </w:rPr>
              <w:t>1D-CE (miR)</w:t>
            </w:r>
          </w:p>
        </w:tc>
        <w:tc>
          <w:tcPr>
            <w:tcW w:w="1623" w:type="dxa"/>
            <w:noWrap/>
            <w:vAlign w:val="center"/>
            <w:hideMark/>
          </w:tcPr>
          <w:p w14:paraId="29AAE530" w14:textId="77777777" w:rsidR="00D43BBF" w:rsidRPr="00502612" w:rsidRDefault="00D43BBF" w:rsidP="00C33EF8">
            <w:pPr>
              <w:widowControl/>
              <w:adjustRightInd w:val="0"/>
              <w:snapToGrid w:val="0"/>
              <w:spacing w:line="288" w:lineRule="auto"/>
              <w:jc w:val="left"/>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502612">
              <w:rPr>
                <w:rFonts w:ascii="Arial" w:eastAsia="等线" w:hAnsi="Arial" w:cs="Arial"/>
                <w:color w:val="000000"/>
                <w:kern w:val="0"/>
                <w:sz w:val="18"/>
                <w:szCs w:val="18"/>
              </w:rPr>
              <w:t>2D-CE</w:t>
            </w:r>
          </w:p>
        </w:tc>
        <w:tc>
          <w:tcPr>
            <w:tcW w:w="1593" w:type="dxa"/>
            <w:noWrap/>
            <w:vAlign w:val="center"/>
            <w:hideMark/>
          </w:tcPr>
          <w:p w14:paraId="1C2738C2" w14:textId="77777777" w:rsidR="00D43BBF" w:rsidRPr="00502612" w:rsidRDefault="00D43BBF" w:rsidP="00C33EF8">
            <w:pPr>
              <w:widowControl/>
              <w:adjustRightInd w:val="0"/>
              <w:snapToGrid w:val="0"/>
              <w:spacing w:line="288" w:lineRule="auto"/>
              <w:jc w:val="left"/>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502612">
              <w:rPr>
                <w:rFonts w:ascii="Arial" w:eastAsia="等线" w:hAnsi="Arial" w:cs="Arial"/>
                <w:color w:val="000000"/>
                <w:kern w:val="0"/>
                <w:sz w:val="18"/>
                <w:szCs w:val="18"/>
              </w:rPr>
              <w:t>3D-CE</w:t>
            </w:r>
          </w:p>
        </w:tc>
      </w:tr>
      <w:tr w:rsidR="00D43BBF" w:rsidRPr="00EF4A2D" w14:paraId="7F615FEB" w14:textId="77777777" w:rsidTr="00C33EF8">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555" w:type="dxa"/>
            <w:noWrap/>
            <w:hideMark/>
          </w:tcPr>
          <w:p w14:paraId="052EDAC3" w14:textId="77777777" w:rsidR="00D43BBF" w:rsidRPr="00EF4A2D" w:rsidRDefault="00D43BBF" w:rsidP="00C33EF8">
            <w:pPr>
              <w:widowControl/>
              <w:adjustRightInd w:val="0"/>
              <w:snapToGrid w:val="0"/>
              <w:spacing w:line="288" w:lineRule="auto"/>
              <w:jc w:val="left"/>
              <w:rPr>
                <w:rFonts w:ascii="Arial" w:eastAsia="等线" w:hAnsi="Arial" w:cs="Arial"/>
                <w:b w:val="0"/>
                <w:bCs w:val="0"/>
                <w:color w:val="000000"/>
                <w:kern w:val="0"/>
                <w:sz w:val="18"/>
                <w:szCs w:val="18"/>
              </w:rPr>
            </w:pPr>
            <w:r w:rsidRPr="00EF4A2D">
              <w:rPr>
                <w:rFonts w:ascii="Arial" w:eastAsia="等线" w:hAnsi="Arial" w:cs="Arial"/>
                <w:b w:val="0"/>
                <w:bCs w:val="0"/>
                <w:color w:val="000000"/>
                <w:kern w:val="0"/>
                <w:sz w:val="18"/>
                <w:szCs w:val="18"/>
              </w:rPr>
              <w:t>cancer1</w:t>
            </w:r>
          </w:p>
        </w:tc>
        <w:tc>
          <w:tcPr>
            <w:tcW w:w="1946" w:type="dxa"/>
            <w:noWrap/>
            <w:hideMark/>
          </w:tcPr>
          <w:p w14:paraId="718B2774"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0.769</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0.013</w:t>
            </w:r>
          </w:p>
        </w:tc>
        <w:tc>
          <w:tcPr>
            <w:tcW w:w="1593" w:type="dxa"/>
            <w:noWrap/>
            <w:hideMark/>
          </w:tcPr>
          <w:p w14:paraId="02758B53"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0.779</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0.041</w:t>
            </w:r>
          </w:p>
        </w:tc>
        <w:tc>
          <w:tcPr>
            <w:tcW w:w="1623" w:type="dxa"/>
            <w:noWrap/>
            <w:hideMark/>
          </w:tcPr>
          <w:p w14:paraId="726E9E21"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0.567</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0.014</w:t>
            </w:r>
          </w:p>
        </w:tc>
        <w:tc>
          <w:tcPr>
            <w:tcW w:w="1593" w:type="dxa"/>
            <w:noWrap/>
            <w:hideMark/>
          </w:tcPr>
          <w:p w14:paraId="18B553ED"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0.323</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0.005</w:t>
            </w:r>
          </w:p>
        </w:tc>
      </w:tr>
      <w:tr w:rsidR="00D43BBF" w:rsidRPr="00EF4A2D" w14:paraId="0390EB0A" w14:textId="77777777" w:rsidTr="00C33EF8">
        <w:trPr>
          <w:trHeight w:val="45"/>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5A9BCBF" w14:textId="77777777" w:rsidR="00D43BBF" w:rsidRPr="00EF4A2D" w:rsidRDefault="00D43BBF" w:rsidP="00C33EF8">
            <w:pPr>
              <w:widowControl/>
              <w:adjustRightInd w:val="0"/>
              <w:snapToGrid w:val="0"/>
              <w:spacing w:line="288" w:lineRule="auto"/>
              <w:jc w:val="left"/>
              <w:rPr>
                <w:rFonts w:ascii="Arial" w:eastAsia="等线" w:hAnsi="Arial" w:cs="Arial"/>
                <w:b w:val="0"/>
                <w:bCs w:val="0"/>
                <w:color w:val="000000"/>
                <w:kern w:val="0"/>
                <w:sz w:val="18"/>
                <w:szCs w:val="18"/>
              </w:rPr>
            </w:pPr>
            <w:r w:rsidRPr="00EF4A2D">
              <w:rPr>
                <w:rFonts w:ascii="Arial" w:eastAsia="等线" w:hAnsi="Arial" w:cs="Arial"/>
                <w:b w:val="0"/>
                <w:bCs w:val="0"/>
                <w:color w:val="000000"/>
                <w:kern w:val="0"/>
                <w:sz w:val="18"/>
                <w:szCs w:val="18"/>
              </w:rPr>
              <w:t>cancer2</w:t>
            </w:r>
          </w:p>
        </w:tc>
        <w:tc>
          <w:tcPr>
            <w:tcW w:w="1946" w:type="dxa"/>
            <w:noWrap/>
            <w:hideMark/>
          </w:tcPr>
          <w:p w14:paraId="6BBAC752"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0.768</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0.011</w:t>
            </w:r>
          </w:p>
        </w:tc>
        <w:tc>
          <w:tcPr>
            <w:tcW w:w="1593" w:type="dxa"/>
            <w:noWrap/>
            <w:hideMark/>
          </w:tcPr>
          <w:p w14:paraId="777D901E"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0.778</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0.052</w:t>
            </w:r>
          </w:p>
        </w:tc>
        <w:tc>
          <w:tcPr>
            <w:tcW w:w="1623" w:type="dxa"/>
            <w:noWrap/>
            <w:hideMark/>
          </w:tcPr>
          <w:p w14:paraId="270ECE81"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0.565</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0.015</w:t>
            </w:r>
          </w:p>
        </w:tc>
        <w:tc>
          <w:tcPr>
            <w:tcW w:w="1593" w:type="dxa"/>
            <w:noWrap/>
            <w:hideMark/>
          </w:tcPr>
          <w:p w14:paraId="7E14EB39"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0.322</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0.006</w:t>
            </w:r>
          </w:p>
        </w:tc>
      </w:tr>
      <w:tr w:rsidR="00D43BBF" w:rsidRPr="00EF4A2D" w14:paraId="3C17F821" w14:textId="77777777" w:rsidTr="00C33EF8">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9957F86" w14:textId="77777777" w:rsidR="00D43BBF" w:rsidRPr="00EF4A2D" w:rsidRDefault="00D43BBF" w:rsidP="00C33EF8">
            <w:pPr>
              <w:widowControl/>
              <w:adjustRightInd w:val="0"/>
              <w:snapToGrid w:val="0"/>
              <w:spacing w:line="288" w:lineRule="auto"/>
              <w:jc w:val="left"/>
              <w:rPr>
                <w:rFonts w:ascii="Arial" w:eastAsia="等线" w:hAnsi="Arial" w:cs="Arial"/>
                <w:b w:val="0"/>
                <w:bCs w:val="0"/>
                <w:color w:val="000000"/>
                <w:kern w:val="0"/>
                <w:sz w:val="18"/>
                <w:szCs w:val="18"/>
              </w:rPr>
            </w:pPr>
            <w:r w:rsidRPr="00EF4A2D">
              <w:rPr>
                <w:rFonts w:ascii="Arial" w:eastAsia="等线" w:hAnsi="Arial" w:cs="Arial"/>
                <w:b w:val="0"/>
                <w:bCs w:val="0"/>
                <w:color w:val="000000"/>
                <w:kern w:val="0"/>
                <w:sz w:val="18"/>
                <w:szCs w:val="18"/>
              </w:rPr>
              <w:t>cancer3</w:t>
            </w:r>
          </w:p>
        </w:tc>
        <w:tc>
          <w:tcPr>
            <w:tcW w:w="1946" w:type="dxa"/>
            <w:noWrap/>
            <w:hideMark/>
          </w:tcPr>
          <w:p w14:paraId="274A2DEB"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0.770</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0.014</w:t>
            </w:r>
          </w:p>
        </w:tc>
        <w:tc>
          <w:tcPr>
            <w:tcW w:w="1593" w:type="dxa"/>
            <w:noWrap/>
            <w:hideMark/>
          </w:tcPr>
          <w:p w14:paraId="63D05BF9"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0.786</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0.044</w:t>
            </w:r>
          </w:p>
        </w:tc>
        <w:tc>
          <w:tcPr>
            <w:tcW w:w="1623" w:type="dxa"/>
            <w:noWrap/>
            <w:hideMark/>
          </w:tcPr>
          <w:p w14:paraId="4B6543DC"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0.569</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0.015</w:t>
            </w:r>
          </w:p>
        </w:tc>
        <w:tc>
          <w:tcPr>
            <w:tcW w:w="1593" w:type="dxa"/>
            <w:noWrap/>
            <w:hideMark/>
          </w:tcPr>
          <w:p w14:paraId="06E9380D"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0.324</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0.006</w:t>
            </w:r>
          </w:p>
        </w:tc>
      </w:tr>
      <w:tr w:rsidR="00D43BBF" w:rsidRPr="00EF4A2D" w14:paraId="39E8E89B" w14:textId="77777777" w:rsidTr="00C33EF8">
        <w:trPr>
          <w:trHeight w:val="45"/>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E96E6AC" w14:textId="77777777" w:rsidR="00D43BBF" w:rsidRPr="00EF4A2D" w:rsidRDefault="00D43BBF" w:rsidP="00C33EF8">
            <w:pPr>
              <w:widowControl/>
              <w:adjustRightInd w:val="0"/>
              <w:snapToGrid w:val="0"/>
              <w:spacing w:line="288" w:lineRule="auto"/>
              <w:jc w:val="left"/>
              <w:rPr>
                <w:rFonts w:ascii="Arial" w:eastAsia="等线" w:hAnsi="Arial" w:cs="Arial"/>
                <w:b w:val="0"/>
                <w:bCs w:val="0"/>
                <w:color w:val="000000"/>
                <w:kern w:val="0"/>
                <w:sz w:val="18"/>
                <w:szCs w:val="18"/>
              </w:rPr>
            </w:pPr>
            <w:r w:rsidRPr="00EF4A2D">
              <w:rPr>
                <w:rFonts w:ascii="Arial" w:eastAsia="等线" w:hAnsi="Arial" w:cs="Arial"/>
                <w:b w:val="0"/>
                <w:bCs w:val="0"/>
                <w:color w:val="000000"/>
                <w:kern w:val="0"/>
                <w:sz w:val="18"/>
                <w:szCs w:val="18"/>
              </w:rPr>
              <w:lastRenderedPageBreak/>
              <w:t>cancer4</w:t>
            </w:r>
          </w:p>
        </w:tc>
        <w:tc>
          <w:tcPr>
            <w:tcW w:w="1946" w:type="dxa"/>
            <w:noWrap/>
            <w:hideMark/>
          </w:tcPr>
          <w:p w14:paraId="7E1C48C5"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0.363</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0.015</w:t>
            </w:r>
          </w:p>
        </w:tc>
        <w:tc>
          <w:tcPr>
            <w:tcW w:w="1593" w:type="dxa"/>
            <w:noWrap/>
            <w:hideMark/>
          </w:tcPr>
          <w:p w14:paraId="1E20AA2D"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0.421</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0.039</w:t>
            </w:r>
          </w:p>
        </w:tc>
        <w:tc>
          <w:tcPr>
            <w:tcW w:w="1623" w:type="dxa"/>
            <w:noWrap/>
            <w:hideMark/>
          </w:tcPr>
          <w:p w14:paraId="662D3685"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0.090</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0.009</w:t>
            </w:r>
          </w:p>
        </w:tc>
        <w:tc>
          <w:tcPr>
            <w:tcW w:w="1593" w:type="dxa"/>
            <w:noWrap/>
            <w:hideMark/>
          </w:tcPr>
          <w:p w14:paraId="6F9172AA"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0.058</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0.006</w:t>
            </w:r>
          </w:p>
        </w:tc>
      </w:tr>
      <w:tr w:rsidR="00D43BBF" w:rsidRPr="00EF4A2D" w14:paraId="1B03F7C1" w14:textId="77777777" w:rsidTr="00C33EF8">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7305E19" w14:textId="77777777" w:rsidR="00D43BBF" w:rsidRPr="00EF4A2D" w:rsidRDefault="00D43BBF" w:rsidP="00C33EF8">
            <w:pPr>
              <w:widowControl/>
              <w:adjustRightInd w:val="0"/>
              <w:snapToGrid w:val="0"/>
              <w:spacing w:line="288" w:lineRule="auto"/>
              <w:jc w:val="left"/>
              <w:rPr>
                <w:rFonts w:ascii="Arial" w:eastAsia="等线" w:hAnsi="Arial" w:cs="Arial"/>
                <w:b w:val="0"/>
                <w:bCs w:val="0"/>
                <w:color w:val="000000"/>
                <w:kern w:val="0"/>
                <w:sz w:val="18"/>
                <w:szCs w:val="18"/>
              </w:rPr>
            </w:pPr>
            <w:r w:rsidRPr="00EF4A2D">
              <w:rPr>
                <w:rFonts w:ascii="Arial" w:eastAsia="等线" w:hAnsi="Arial" w:cs="Arial"/>
                <w:b w:val="0"/>
                <w:bCs w:val="0"/>
                <w:color w:val="000000"/>
                <w:kern w:val="0"/>
                <w:sz w:val="18"/>
                <w:szCs w:val="18"/>
              </w:rPr>
              <w:t>Sum</w:t>
            </w:r>
          </w:p>
        </w:tc>
        <w:tc>
          <w:tcPr>
            <w:tcW w:w="1946" w:type="dxa"/>
            <w:noWrap/>
            <w:hideMark/>
          </w:tcPr>
          <w:p w14:paraId="5596AC1D"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0.370</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0.015</w:t>
            </w:r>
          </w:p>
        </w:tc>
        <w:tc>
          <w:tcPr>
            <w:tcW w:w="1593" w:type="dxa"/>
            <w:noWrap/>
            <w:hideMark/>
          </w:tcPr>
          <w:p w14:paraId="1055B5DF"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0.429</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0.039</w:t>
            </w:r>
          </w:p>
        </w:tc>
        <w:tc>
          <w:tcPr>
            <w:tcW w:w="1623" w:type="dxa"/>
            <w:noWrap/>
            <w:hideMark/>
          </w:tcPr>
          <w:p w14:paraId="432EDD9D"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0.090</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0.009</w:t>
            </w:r>
          </w:p>
        </w:tc>
        <w:tc>
          <w:tcPr>
            <w:tcW w:w="1593" w:type="dxa"/>
            <w:noWrap/>
            <w:hideMark/>
          </w:tcPr>
          <w:p w14:paraId="77F8B350"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0.058</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0.006</w:t>
            </w:r>
          </w:p>
        </w:tc>
      </w:tr>
      <w:tr w:rsidR="00D43BBF" w:rsidRPr="00EF4A2D" w14:paraId="6DEA5586" w14:textId="77777777" w:rsidTr="00C33EF8">
        <w:trPr>
          <w:trHeight w:val="45"/>
        </w:trPr>
        <w:tc>
          <w:tcPr>
            <w:cnfStyle w:val="001000000000" w:firstRow="0" w:lastRow="0" w:firstColumn="1" w:lastColumn="0" w:oddVBand="0" w:evenVBand="0" w:oddHBand="0" w:evenHBand="0" w:firstRowFirstColumn="0" w:firstRowLastColumn="0" w:lastRowFirstColumn="0" w:lastRowLastColumn="0"/>
            <w:tcW w:w="1555" w:type="dxa"/>
            <w:noWrap/>
            <w:hideMark/>
          </w:tcPr>
          <w:p w14:paraId="02446BFA" w14:textId="77777777" w:rsidR="00D43BBF" w:rsidRPr="00EF4A2D" w:rsidRDefault="00D43BBF" w:rsidP="00C33EF8">
            <w:pPr>
              <w:widowControl/>
              <w:adjustRightInd w:val="0"/>
              <w:snapToGrid w:val="0"/>
              <w:spacing w:line="288" w:lineRule="auto"/>
              <w:jc w:val="left"/>
              <w:rPr>
                <w:rFonts w:ascii="Arial" w:eastAsia="等线" w:hAnsi="Arial" w:cs="Arial"/>
                <w:b w:val="0"/>
                <w:bCs w:val="0"/>
                <w:color w:val="000000"/>
                <w:kern w:val="0"/>
                <w:sz w:val="18"/>
                <w:szCs w:val="18"/>
              </w:rPr>
            </w:pPr>
            <w:r w:rsidRPr="00EF4A2D">
              <w:rPr>
                <w:rFonts w:ascii="Arial" w:eastAsia="等线" w:hAnsi="Arial" w:cs="Arial"/>
                <w:b w:val="0"/>
                <w:bCs w:val="0"/>
                <w:color w:val="000000"/>
                <w:kern w:val="0"/>
                <w:sz w:val="18"/>
                <w:szCs w:val="18"/>
              </w:rPr>
              <w:t>Modularity_SA</w:t>
            </w:r>
          </w:p>
        </w:tc>
        <w:tc>
          <w:tcPr>
            <w:tcW w:w="1946" w:type="dxa"/>
            <w:noWrap/>
            <w:hideMark/>
          </w:tcPr>
          <w:p w14:paraId="15EF0687"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0.582</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0.142</w:t>
            </w:r>
          </w:p>
        </w:tc>
        <w:tc>
          <w:tcPr>
            <w:tcW w:w="1593" w:type="dxa"/>
            <w:noWrap/>
            <w:hideMark/>
          </w:tcPr>
          <w:p w14:paraId="0DDA1F12"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0.667</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0.202</w:t>
            </w:r>
          </w:p>
        </w:tc>
        <w:tc>
          <w:tcPr>
            <w:tcW w:w="1623" w:type="dxa"/>
            <w:noWrap/>
            <w:hideMark/>
          </w:tcPr>
          <w:p w14:paraId="03E6BE99"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0.468</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0.137</w:t>
            </w:r>
          </w:p>
        </w:tc>
        <w:tc>
          <w:tcPr>
            <w:tcW w:w="1593" w:type="dxa"/>
            <w:noWrap/>
            <w:hideMark/>
          </w:tcPr>
          <w:p w14:paraId="462AAAE1"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0.468</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0.137</w:t>
            </w:r>
          </w:p>
        </w:tc>
      </w:tr>
      <w:tr w:rsidR="00D43BBF" w:rsidRPr="00EF4A2D" w14:paraId="279CF5B7" w14:textId="77777777" w:rsidTr="00C33EF8">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1DFE313" w14:textId="77777777" w:rsidR="00D43BBF" w:rsidRPr="00EF4A2D" w:rsidRDefault="00D43BBF" w:rsidP="00C33EF8">
            <w:pPr>
              <w:widowControl/>
              <w:adjustRightInd w:val="0"/>
              <w:snapToGrid w:val="0"/>
              <w:spacing w:line="288" w:lineRule="auto"/>
              <w:jc w:val="left"/>
              <w:rPr>
                <w:rFonts w:ascii="Arial" w:eastAsia="等线" w:hAnsi="Arial" w:cs="Arial"/>
                <w:b w:val="0"/>
                <w:bCs w:val="0"/>
                <w:color w:val="000000"/>
                <w:kern w:val="0"/>
                <w:sz w:val="18"/>
                <w:szCs w:val="18"/>
              </w:rPr>
            </w:pPr>
            <w:r w:rsidRPr="00EF4A2D">
              <w:rPr>
                <w:rFonts w:ascii="Arial" w:eastAsia="等线" w:hAnsi="Arial" w:cs="Arial"/>
                <w:b w:val="0"/>
                <w:bCs w:val="0"/>
                <w:color w:val="000000"/>
                <w:kern w:val="0"/>
                <w:sz w:val="18"/>
                <w:szCs w:val="18"/>
              </w:rPr>
              <w:t>TSCCA</w:t>
            </w:r>
          </w:p>
        </w:tc>
        <w:tc>
          <w:tcPr>
            <w:tcW w:w="1946" w:type="dxa"/>
            <w:noWrap/>
            <w:hideMark/>
          </w:tcPr>
          <w:p w14:paraId="1517313D"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b/>
                <w:bCs/>
                <w:color w:val="000000"/>
                <w:kern w:val="0"/>
                <w:sz w:val="18"/>
                <w:szCs w:val="18"/>
              </w:rPr>
            </w:pPr>
            <w:r w:rsidRPr="00EF4A2D">
              <w:rPr>
                <w:rFonts w:ascii="Arial" w:eastAsia="等线" w:hAnsi="Arial" w:cs="Arial"/>
                <w:b/>
                <w:bCs/>
                <w:color w:val="000000"/>
                <w:kern w:val="0"/>
                <w:sz w:val="18"/>
                <w:szCs w:val="18"/>
              </w:rPr>
              <w:t>0.897</w:t>
            </w:r>
            <w:r>
              <w:rPr>
                <w:rFonts w:ascii="Arial" w:eastAsia="等线" w:hAnsi="Arial" w:cs="Arial"/>
                <w:b/>
                <w:bCs/>
                <w:color w:val="000000"/>
                <w:kern w:val="0"/>
                <w:sz w:val="18"/>
                <w:szCs w:val="18"/>
              </w:rPr>
              <w:t>±</w:t>
            </w:r>
            <w:r w:rsidRPr="00EF4A2D">
              <w:rPr>
                <w:rFonts w:ascii="Arial" w:eastAsia="等线" w:hAnsi="Arial" w:cs="Arial"/>
                <w:b/>
                <w:bCs/>
                <w:color w:val="000000"/>
                <w:kern w:val="0"/>
                <w:sz w:val="18"/>
                <w:szCs w:val="18"/>
              </w:rPr>
              <w:t>0.113</w:t>
            </w:r>
          </w:p>
        </w:tc>
        <w:tc>
          <w:tcPr>
            <w:tcW w:w="1593" w:type="dxa"/>
            <w:noWrap/>
            <w:hideMark/>
          </w:tcPr>
          <w:p w14:paraId="35C8A2C3"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b/>
                <w:bCs/>
                <w:color w:val="000000"/>
                <w:kern w:val="0"/>
                <w:sz w:val="18"/>
                <w:szCs w:val="18"/>
              </w:rPr>
            </w:pPr>
            <w:r w:rsidRPr="00EF4A2D">
              <w:rPr>
                <w:rFonts w:ascii="Arial" w:eastAsia="等线" w:hAnsi="Arial" w:cs="Arial"/>
                <w:b/>
                <w:bCs/>
                <w:color w:val="000000"/>
                <w:kern w:val="0"/>
                <w:sz w:val="18"/>
                <w:szCs w:val="18"/>
              </w:rPr>
              <w:t>0.898</w:t>
            </w:r>
            <w:r>
              <w:rPr>
                <w:rFonts w:ascii="Arial" w:eastAsia="等线" w:hAnsi="Arial" w:cs="Arial"/>
                <w:b/>
                <w:bCs/>
                <w:color w:val="000000"/>
                <w:kern w:val="0"/>
                <w:sz w:val="18"/>
                <w:szCs w:val="18"/>
              </w:rPr>
              <w:t>±</w:t>
            </w:r>
            <w:r w:rsidRPr="00EF4A2D">
              <w:rPr>
                <w:rFonts w:ascii="Arial" w:eastAsia="等线" w:hAnsi="Arial" w:cs="Arial"/>
                <w:b/>
                <w:bCs/>
                <w:color w:val="000000"/>
                <w:kern w:val="0"/>
                <w:sz w:val="18"/>
                <w:szCs w:val="18"/>
              </w:rPr>
              <w:t>0.115</w:t>
            </w:r>
          </w:p>
        </w:tc>
        <w:tc>
          <w:tcPr>
            <w:tcW w:w="1623" w:type="dxa"/>
            <w:noWrap/>
            <w:hideMark/>
          </w:tcPr>
          <w:p w14:paraId="6D18F61E"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b/>
                <w:bCs/>
                <w:color w:val="000000"/>
                <w:kern w:val="0"/>
                <w:sz w:val="18"/>
                <w:szCs w:val="18"/>
              </w:rPr>
            </w:pPr>
            <w:r w:rsidRPr="00EF4A2D">
              <w:rPr>
                <w:rFonts w:ascii="Arial" w:eastAsia="等线" w:hAnsi="Arial" w:cs="Arial"/>
                <w:b/>
                <w:bCs/>
                <w:color w:val="000000"/>
                <w:kern w:val="0"/>
                <w:sz w:val="18"/>
                <w:szCs w:val="18"/>
              </w:rPr>
              <w:t>0.805</w:t>
            </w:r>
            <w:r>
              <w:rPr>
                <w:rFonts w:ascii="Arial" w:eastAsia="等线" w:hAnsi="Arial" w:cs="Arial"/>
                <w:b/>
                <w:bCs/>
                <w:color w:val="000000"/>
                <w:kern w:val="0"/>
                <w:sz w:val="18"/>
                <w:szCs w:val="18"/>
              </w:rPr>
              <w:t>±</w:t>
            </w:r>
            <w:r w:rsidRPr="00EF4A2D">
              <w:rPr>
                <w:rFonts w:ascii="Arial" w:eastAsia="等线" w:hAnsi="Arial" w:cs="Arial"/>
                <w:b/>
                <w:bCs/>
                <w:color w:val="000000"/>
                <w:kern w:val="0"/>
                <w:sz w:val="18"/>
                <w:szCs w:val="18"/>
              </w:rPr>
              <w:t>0.214</w:t>
            </w:r>
          </w:p>
        </w:tc>
        <w:tc>
          <w:tcPr>
            <w:tcW w:w="1593" w:type="dxa"/>
            <w:noWrap/>
            <w:hideMark/>
          </w:tcPr>
          <w:p w14:paraId="71A6D096"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b/>
                <w:bCs/>
                <w:color w:val="000000"/>
                <w:kern w:val="0"/>
                <w:sz w:val="18"/>
                <w:szCs w:val="18"/>
              </w:rPr>
            </w:pPr>
            <w:r w:rsidRPr="00EF4A2D">
              <w:rPr>
                <w:rFonts w:ascii="Arial" w:eastAsia="等线" w:hAnsi="Arial" w:cs="Arial"/>
                <w:b/>
                <w:bCs/>
                <w:color w:val="000000"/>
                <w:kern w:val="0"/>
                <w:sz w:val="18"/>
                <w:szCs w:val="18"/>
              </w:rPr>
              <w:t>0.785</w:t>
            </w:r>
            <w:r>
              <w:rPr>
                <w:rFonts w:ascii="Arial" w:eastAsia="等线" w:hAnsi="Arial" w:cs="Arial"/>
                <w:b/>
                <w:bCs/>
                <w:color w:val="000000"/>
                <w:kern w:val="0"/>
                <w:sz w:val="18"/>
                <w:szCs w:val="18"/>
              </w:rPr>
              <w:t>±</w:t>
            </w:r>
            <w:r w:rsidRPr="00EF4A2D">
              <w:rPr>
                <w:rFonts w:ascii="Arial" w:eastAsia="等线" w:hAnsi="Arial" w:cs="Arial"/>
                <w:b/>
                <w:bCs/>
                <w:color w:val="000000"/>
                <w:kern w:val="0"/>
                <w:sz w:val="18"/>
                <w:szCs w:val="18"/>
              </w:rPr>
              <w:t>0.236</w:t>
            </w:r>
          </w:p>
        </w:tc>
      </w:tr>
      <w:tr w:rsidR="00D43BBF" w:rsidRPr="00EF4A2D" w14:paraId="3307CB4A" w14:textId="77777777" w:rsidTr="00C33EF8">
        <w:trPr>
          <w:trHeight w:val="45"/>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B8B449F" w14:textId="77777777" w:rsidR="00D43BBF" w:rsidRPr="00EF4A2D" w:rsidRDefault="00D43BBF" w:rsidP="00C33EF8">
            <w:pPr>
              <w:widowControl/>
              <w:adjustRightInd w:val="0"/>
              <w:snapToGrid w:val="0"/>
              <w:spacing w:line="288" w:lineRule="auto"/>
              <w:jc w:val="left"/>
              <w:rPr>
                <w:rFonts w:ascii="Arial" w:eastAsia="等线" w:hAnsi="Arial" w:cs="Arial"/>
                <w:b w:val="0"/>
                <w:bCs w:val="0"/>
                <w:color w:val="0000FF"/>
                <w:kern w:val="0"/>
                <w:sz w:val="18"/>
                <w:szCs w:val="18"/>
              </w:rPr>
            </w:pPr>
            <w:r w:rsidRPr="00EF4A2D">
              <w:rPr>
                <w:rFonts w:ascii="Arial" w:eastAsia="等线" w:hAnsi="Arial" w:cs="Arial"/>
                <w:b w:val="0"/>
                <w:bCs w:val="0"/>
                <w:color w:val="0000FF"/>
                <w:kern w:val="0"/>
                <w:sz w:val="18"/>
                <w:szCs w:val="18"/>
              </w:rPr>
              <w:t>variance = 0.3</w:t>
            </w:r>
          </w:p>
        </w:tc>
        <w:tc>
          <w:tcPr>
            <w:tcW w:w="1946" w:type="dxa"/>
            <w:noWrap/>
            <w:hideMark/>
          </w:tcPr>
          <w:p w14:paraId="38D46B1E"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b/>
                <w:bCs/>
                <w:color w:val="000000"/>
                <w:kern w:val="0"/>
                <w:sz w:val="18"/>
                <w:szCs w:val="18"/>
              </w:rPr>
            </w:pPr>
            <w:r w:rsidRPr="00EF4A2D">
              <w:rPr>
                <w:rFonts w:ascii="Arial" w:eastAsia="等线" w:hAnsi="Arial" w:cs="Arial"/>
                <w:b/>
                <w:bCs/>
                <w:color w:val="000000"/>
                <w:kern w:val="0"/>
                <w:sz w:val="18"/>
                <w:szCs w:val="18"/>
              </w:rPr>
              <w:t>1D-CE</w:t>
            </w:r>
            <w:r>
              <w:rPr>
                <w:rFonts w:ascii="Arial" w:eastAsia="等线" w:hAnsi="Arial" w:cs="Arial"/>
                <w:b/>
                <w:bCs/>
                <w:color w:val="000000"/>
                <w:kern w:val="0"/>
                <w:sz w:val="18"/>
                <w:szCs w:val="18"/>
              </w:rPr>
              <w:t xml:space="preserve"> (</w:t>
            </w:r>
            <w:r w:rsidRPr="00EF4A2D">
              <w:rPr>
                <w:rFonts w:ascii="Arial" w:eastAsia="等线" w:hAnsi="Arial" w:cs="Arial"/>
                <w:b/>
                <w:bCs/>
                <w:color w:val="000000"/>
                <w:kern w:val="0"/>
                <w:sz w:val="18"/>
                <w:szCs w:val="18"/>
              </w:rPr>
              <w:t>gene</w:t>
            </w:r>
            <w:r>
              <w:rPr>
                <w:rFonts w:ascii="Arial" w:eastAsia="等线" w:hAnsi="Arial" w:cs="Arial"/>
                <w:b/>
                <w:bCs/>
                <w:color w:val="000000"/>
                <w:kern w:val="0"/>
                <w:sz w:val="18"/>
                <w:szCs w:val="18"/>
              </w:rPr>
              <w:t>)</w:t>
            </w:r>
          </w:p>
        </w:tc>
        <w:tc>
          <w:tcPr>
            <w:tcW w:w="1593" w:type="dxa"/>
            <w:noWrap/>
            <w:hideMark/>
          </w:tcPr>
          <w:p w14:paraId="481E3231"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b/>
                <w:bCs/>
                <w:color w:val="000000"/>
                <w:kern w:val="0"/>
                <w:sz w:val="18"/>
                <w:szCs w:val="18"/>
              </w:rPr>
            </w:pPr>
            <w:r w:rsidRPr="00EF4A2D">
              <w:rPr>
                <w:rFonts w:ascii="Arial" w:eastAsia="等线" w:hAnsi="Arial" w:cs="Arial"/>
                <w:b/>
                <w:bCs/>
                <w:color w:val="000000"/>
                <w:kern w:val="0"/>
                <w:sz w:val="18"/>
                <w:szCs w:val="18"/>
              </w:rPr>
              <w:t>1D-CE</w:t>
            </w:r>
            <w:r>
              <w:rPr>
                <w:rFonts w:ascii="Arial" w:eastAsia="等线" w:hAnsi="Arial" w:cs="Arial"/>
                <w:b/>
                <w:bCs/>
                <w:color w:val="000000"/>
                <w:kern w:val="0"/>
                <w:sz w:val="18"/>
                <w:szCs w:val="18"/>
              </w:rPr>
              <w:t xml:space="preserve"> (</w:t>
            </w:r>
            <w:r w:rsidRPr="00EF4A2D">
              <w:rPr>
                <w:rFonts w:ascii="Arial" w:eastAsia="等线" w:hAnsi="Arial" w:cs="Arial"/>
                <w:b/>
                <w:bCs/>
                <w:color w:val="000000"/>
                <w:kern w:val="0"/>
                <w:sz w:val="18"/>
                <w:szCs w:val="18"/>
              </w:rPr>
              <w:t>miR</w:t>
            </w:r>
            <w:r>
              <w:rPr>
                <w:rFonts w:ascii="Arial" w:eastAsia="等线" w:hAnsi="Arial" w:cs="Arial"/>
                <w:b/>
                <w:bCs/>
                <w:color w:val="000000"/>
                <w:kern w:val="0"/>
                <w:sz w:val="18"/>
                <w:szCs w:val="18"/>
              </w:rPr>
              <w:t>)</w:t>
            </w:r>
          </w:p>
        </w:tc>
        <w:tc>
          <w:tcPr>
            <w:tcW w:w="1623" w:type="dxa"/>
            <w:noWrap/>
            <w:hideMark/>
          </w:tcPr>
          <w:p w14:paraId="497868E7"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b/>
                <w:bCs/>
                <w:color w:val="000000"/>
                <w:kern w:val="0"/>
                <w:sz w:val="18"/>
                <w:szCs w:val="18"/>
              </w:rPr>
            </w:pPr>
            <w:r w:rsidRPr="00EF4A2D">
              <w:rPr>
                <w:rFonts w:ascii="Arial" w:eastAsia="等线" w:hAnsi="Arial" w:cs="Arial"/>
                <w:b/>
                <w:bCs/>
                <w:color w:val="000000"/>
                <w:kern w:val="0"/>
                <w:sz w:val="18"/>
                <w:szCs w:val="18"/>
              </w:rPr>
              <w:t>2D-CE</w:t>
            </w:r>
          </w:p>
        </w:tc>
        <w:tc>
          <w:tcPr>
            <w:tcW w:w="1593" w:type="dxa"/>
            <w:noWrap/>
            <w:hideMark/>
          </w:tcPr>
          <w:p w14:paraId="2B5D3D5C"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b/>
                <w:bCs/>
                <w:color w:val="000000"/>
                <w:kern w:val="0"/>
                <w:sz w:val="18"/>
                <w:szCs w:val="18"/>
              </w:rPr>
            </w:pPr>
            <w:r w:rsidRPr="00EF4A2D">
              <w:rPr>
                <w:rFonts w:ascii="Arial" w:eastAsia="等线" w:hAnsi="Arial" w:cs="Arial"/>
                <w:b/>
                <w:bCs/>
                <w:color w:val="000000"/>
                <w:kern w:val="0"/>
                <w:sz w:val="18"/>
                <w:szCs w:val="18"/>
              </w:rPr>
              <w:t>3D-CE</w:t>
            </w:r>
          </w:p>
        </w:tc>
      </w:tr>
      <w:tr w:rsidR="00D43BBF" w:rsidRPr="00EF4A2D" w14:paraId="404DA8C8" w14:textId="77777777" w:rsidTr="00C33EF8">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D0E99B1" w14:textId="77777777" w:rsidR="00D43BBF" w:rsidRPr="00EF4A2D" w:rsidRDefault="00D43BBF" w:rsidP="00C33EF8">
            <w:pPr>
              <w:widowControl/>
              <w:adjustRightInd w:val="0"/>
              <w:snapToGrid w:val="0"/>
              <w:spacing w:line="288" w:lineRule="auto"/>
              <w:jc w:val="left"/>
              <w:rPr>
                <w:rFonts w:ascii="Arial" w:eastAsia="等线" w:hAnsi="Arial" w:cs="Arial"/>
                <w:b w:val="0"/>
                <w:bCs w:val="0"/>
                <w:color w:val="000000"/>
                <w:kern w:val="0"/>
                <w:sz w:val="18"/>
                <w:szCs w:val="18"/>
              </w:rPr>
            </w:pPr>
            <w:r w:rsidRPr="00EF4A2D">
              <w:rPr>
                <w:rFonts w:ascii="Arial" w:eastAsia="等线" w:hAnsi="Arial" w:cs="Arial"/>
                <w:b w:val="0"/>
                <w:bCs w:val="0"/>
                <w:color w:val="000000"/>
                <w:kern w:val="0"/>
                <w:sz w:val="18"/>
                <w:szCs w:val="18"/>
              </w:rPr>
              <w:t>cancer1</w:t>
            </w:r>
          </w:p>
        </w:tc>
        <w:tc>
          <w:tcPr>
            <w:tcW w:w="1946" w:type="dxa"/>
            <w:noWrap/>
            <w:hideMark/>
          </w:tcPr>
          <w:p w14:paraId="442B03E7"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0.682</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0.018</w:t>
            </w:r>
          </w:p>
        </w:tc>
        <w:tc>
          <w:tcPr>
            <w:tcW w:w="1593" w:type="dxa"/>
            <w:noWrap/>
            <w:hideMark/>
          </w:tcPr>
          <w:p w14:paraId="41417E46"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0.777</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0.041</w:t>
            </w:r>
          </w:p>
        </w:tc>
        <w:tc>
          <w:tcPr>
            <w:tcW w:w="1623" w:type="dxa"/>
            <w:noWrap/>
            <w:hideMark/>
          </w:tcPr>
          <w:p w14:paraId="0896169B"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0.466</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0.014</w:t>
            </w:r>
          </w:p>
        </w:tc>
        <w:tc>
          <w:tcPr>
            <w:tcW w:w="1593" w:type="dxa"/>
            <w:noWrap/>
            <w:hideMark/>
          </w:tcPr>
          <w:p w14:paraId="00EDDD41"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0.273</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0.007</w:t>
            </w:r>
          </w:p>
        </w:tc>
      </w:tr>
      <w:tr w:rsidR="00D43BBF" w:rsidRPr="00EF4A2D" w14:paraId="7489F25C" w14:textId="77777777" w:rsidTr="00C33EF8">
        <w:trPr>
          <w:trHeight w:val="45"/>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E50D3E6" w14:textId="77777777" w:rsidR="00D43BBF" w:rsidRPr="00EF4A2D" w:rsidRDefault="00D43BBF" w:rsidP="00C33EF8">
            <w:pPr>
              <w:widowControl/>
              <w:adjustRightInd w:val="0"/>
              <w:snapToGrid w:val="0"/>
              <w:spacing w:line="288" w:lineRule="auto"/>
              <w:jc w:val="left"/>
              <w:rPr>
                <w:rFonts w:ascii="Arial" w:eastAsia="等线" w:hAnsi="Arial" w:cs="Arial"/>
                <w:b w:val="0"/>
                <w:bCs w:val="0"/>
                <w:color w:val="000000"/>
                <w:kern w:val="0"/>
                <w:sz w:val="18"/>
                <w:szCs w:val="18"/>
              </w:rPr>
            </w:pPr>
            <w:r w:rsidRPr="00EF4A2D">
              <w:rPr>
                <w:rFonts w:ascii="Arial" w:eastAsia="等线" w:hAnsi="Arial" w:cs="Arial"/>
                <w:b w:val="0"/>
                <w:bCs w:val="0"/>
                <w:color w:val="000000"/>
                <w:kern w:val="0"/>
                <w:sz w:val="18"/>
                <w:szCs w:val="18"/>
              </w:rPr>
              <w:t>cancer2</w:t>
            </w:r>
          </w:p>
        </w:tc>
        <w:tc>
          <w:tcPr>
            <w:tcW w:w="1946" w:type="dxa"/>
            <w:noWrap/>
            <w:hideMark/>
          </w:tcPr>
          <w:p w14:paraId="7DDE22A6"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0.676</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0.041</w:t>
            </w:r>
          </w:p>
        </w:tc>
        <w:tc>
          <w:tcPr>
            <w:tcW w:w="1593" w:type="dxa"/>
            <w:noWrap/>
            <w:hideMark/>
          </w:tcPr>
          <w:p w14:paraId="4DE4437F"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0.768</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0.062</w:t>
            </w:r>
          </w:p>
        </w:tc>
        <w:tc>
          <w:tcPr>
            <w:tcW w:w="1623" w:type="dxa"/>
            <w:noWrap/>
            <w:hideMark/>
          </w:tcPr>
          <w:p w14:paraId="48FE4F74"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0.458</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0.042</w:t>
            </w:r>
          </w:p>
        </w:tc>
        <w:tc>
          <w:tcPr>
            <w:tcW w:w="1593" w:type="dxa"/>
            <w:noWrap/>
            <w:hideMark/>
          </w:tcPr>
          <w:p w14:paraId="5F3AF9B1"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0.269</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0.023</w:t>
            </w:r>
          </w:p>
        </w:tc>
      </w:tr>
      <w:tr w:rsidR="00D43BBF" w:rsidRPr="00EF4A2D" w14:paraId="7B132533" w14:textId="77777777" w:rsidTr="00C33EF8">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B23A550" w14:textId="77777777" w:rsidR="00D43BBF" w:rsidRPr="00EF4A2D" w:rsidRDefault="00D43BBF" w:rsidP="00C33EF8">
            <w:pPr>
              <w:widowControl/>
              <w:adjustRightInd w:val="0"/>
              <w:snapToGrid w:val="0"/>
              <w:spacing w:line="288" w:lineRule="auto"/>
              <w:jc w:val="left"/>
              <w:rPr>
                <w:rFonts w:ascii="Arial" w:eastAsia="等线" w:hAnsi="Arial" w:cs="Arial"/>
                <w:b w:val="0"/>
                <w:bCs w:val="0"/>
                <w:color w:val="000000"/>
                <w:kern w:val="0"/>
                <w:sz w:val="18"/>
                <w:szCs w:val="18"/>
              </w:rPr>
            </w:pPr>
            <w:r w:rsidRPr="00EF4A2D">
              <w:rPr>
                <w:rFonts w:ascii="Arial" w:eastAsia="等线" w:hAnsi="Arial" w:cs="Arial"/>
                <w:b w:val="0"/>
                <w:bCs w:val="0"/>
                <w:color w:val="000000"/>
                <w:kern w:val="0"/>
                <w:sz w:val="18"/>
                <w:szCs w:val="18"/>
              </w:rPr>
              <w:t>cancer3</w:t>
            </w:r>
          </w:p>
        </w:tc>
        <w:tc>
          <w:tcPr>
            <w:tcW w:w="1946" w:type="dxa"/>
            <w:noWrap/>
            <w:hideMark/>
          </w:tcPr>
          <w:p w14:paraId="5189CB7F"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0.680</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0.017</w:t>
            </w:r>
          </w:p>
        </w:tc>
        <w:tc>
          <w:tcPr>
            <w:tcW w:w="1593" w:type="dxa"/>
            <w:noWrap/>
            <w:hideMark/>
          </w:tcPr>
          <w:p w14:paraId="2E50B475"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0.784</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0.045</w:t>
            </w:r>
          </w:p>
        </w:tc>
        <w:tc>
          <w:tcPr>
            <w:tcW w:w="1623" w:type="dxa"/>
            <w:noWrap/>
            <w:hideMark/>
          </w:tcPr>
          <w:p w14:paraId="6927C6DE"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0.465</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0.018</w:t>
            </w:r>
          </w:p>
        </w:tc>
        <w:tc>
          <w:tcPr>
            <w:tcW w:w="1593" w:type="dxa"/>
            <w:noWrap/>
            <w:hideMark/>
          </w:tcPr>
          <w:p w14:paraId="36050EBC"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0.272</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0.009</w:t>
            </w:r>
          </w:p>
        </w:tc>
      </w:tr>
      <w:tr w:rsidR="00D43BBF" w:rsidRPr="00EF4A2D" w14:paraId="6D2BE1B8" w14:textId="77777777" w:rsidTr="00C33EF8">
        <w:trPr>
          <w:trHeight w:val="45"/>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8870CBD" w14:textId="77777777" w:rsidR="00D43BBF" w:rsidRPr="00EF4A2D" w:rsidRDefault="00D43BBF" w:rsidP="00C33EF8">
            <w:pPr>
              <w:widowControl/>
              <w:adjustRightInd w:val="0"/>
              <w:snapToGrid w:val="0"/>
              <w:spacing w:line="288" w:lineRule="auto"/>
              <w:jc w:val="left"/>
              <w:rPr>
                <w:rFonts w:ascii="Arial" w:eastAsia="等线" w:hAnsi="Arial" w:cs="Arial"/>
                <w:b w:val="0"/>
                <w:bCs w:val="0"/>
                <w:color w:val="000000"/>
                <w:kern w:val="0"/>
                <w:sz w:val="18"/>
                <w:szCs w:val="18"/>
              </w:rPr>
            </w:pPr>
            <w:r w:rsidRPr="00EF4A2D">
              <w:rPr>
                <w:rFonts w:ascii="Arial" w:eastAsia="等线" w:hAnsi="Arial" w:cs="Arial"/>
                <w:b w:val="0"/>
                <w:bCs w:val="0"/>
                <w:color w:val="000000"/>
                <w:kern w:val="0"/>
                <w:sz w:val="18"/>
                <w:szCs w:val="18"/>
              </w:rPr>
              <w:t>cancer4</w:t>
            </w:r>
          </w:p>
        </w:tc>
        <w:tc>
          <w:tcPr>
            <w:tcW w:w="1946" w:type="dxa"/>
            <w:noWrap/>
            <w:hideMark/>
          </w:tcPr>
          <w:p w14:paraId="60008833"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0.363</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0.015</w:t>
            </w:r>
          </w:p>
        </w:tc>
        <w:tc>
          <w:tcPr>
            <w:tcW w:w="1593" w:type="dxa"/>
            <w:noWrap/>
            <w:hideMark/>
          </w:tcPr>
          <w:p w14:paraId="0F75E8B1"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0.421</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0.039</w:t>
            </w:r>
          </w:p>
        </w:tc>
        <w:tc>
          <w:tcPr>
            <w:tcW w:w="1623" w:type="dxa"/>
            <w:noWrap/>
            <w:hideMark/>
          </w:tcPr>
          <w:p w14:paraId="396C91D0"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0.090</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0.009</w:t>
            </w:r>
          </w:p>
        </w:tc>
        <w:tc>
          <w:tcPr>
            <w:tcW w:w="1593" w:type="dxa"/>
            <w:noWrap/>
            <w:hideMark/>
          </w:tcPr>
          <w:p w14:paraId="1522A54B"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0.058</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0.006</w:t>
            </w:r>
          </w:p>
        </w:tc>
      </w:tr>
      <w:tr w:rsidR="00D43BBF" w:rsidRPr="00EF4A2D" w14:paraId="1770C5B4" w14:textId="77777777" w:rsidTr="00C33EF8">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77F47E1" w14:textId="77777777" w:rsidR="00D43BBF" w:rsidRPr="00EF4A2D" w:rsidRDefault="00D43BBF" w:rsidP="00C33EF8">
            <w:pPr>
              <w:widowControl/>
              <w:adjustRightInd w:val="0"/>
              <w:snapToGrid w:val="0"/>
              <w:spacing w:line="288" w:lineRule="auto"/>
              <w:jc w:val="left"/>
              <w:rPr>
                <w:rFonts w:ascii="Arial" w:eastAsia="等线" w:hAnsi="Arial" w:cs="Arial"/>
                <w:b w:val="0"/>
                <w:bCs w:val="0"/>
                <w:color w:val="000000"/>
                <w:kern w:val="0"/>
                <w:sz w:val="18"/>
                <w:szCs w:val="18"/>
              </w:rPr>
            </w:pPr>
            <w:r w:rsidRPr="00EF4A2D">
              <w:rPr>
                <w:rFonts w:ascii="Arial" w:eastAsia="等线" w:hAnsi="Arial" w:cs="Arial"/>
                <w:b w:val="0"/>
                <w:bCs w:val="0"/>
                <w:color w:val="000000"/>
                <w:kern w:val="0"/>
                <w:sz w:val="18"/>
                <w:szCs w:val="18"/>
              </w:rPr>
              <w:t>Sum</w:t>
            </w:r>
          </w:p>
        </w:tc>
        <w:tc>
          <w:tcPr>
            <w:tcW w:w="1946" w:type="dxa"/>
            <w:noWrap/>
            <w:hideMark/>
          </w:tcPr>
          <w:p w14:paraId="78F55C46"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0.370</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0.015</w:t>
            </w:r>
          </w:p>
        </w:tc>
        <w:tc>
          <w:tcPr>
            <w:tcW w:w="1593" w:type="dxa"/>
            <w:noWrap/>
            <w:hideMark/>
          </w:tcPr>
          <w:p w14:paraId="77E1EBF4"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0.429</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0.039</w:t>
            </w:r>
          </w:p>
        </w:tc>
        <w:tc>
          <w:tcPr>
            <w:tcW w:w="1623" w:type="dxa"/>
            <w:noWrap/>
            <w:hideMark/>
          </w:tcPr>
          <w:p w14:paraId="3125D9AA"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0.090</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0.009</w:t>
            </w:r>
          </w:p>
        </w:tc>
        <w:tc>
          <w:tcPr>
            <w:tcW w:w="1593" w:type="dxa"/>
            <w:noWrap/>
            <w:hideMark/>
          </w:tcPr>
          <w:p w14:paraId="141C2980"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0.058</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0.006</w:t>
            </w:r>
          </w:p>
        </w:tc>
      </w:tr>
      <w:tr w:rsidR="00D43BBF" w:rsidRPr="00EF4A2D" w14:paraId="0302D41D" w14:textId="77777777" w:rsidTr="00C33EF8">
        <w:trPr>
          <w:trHeight w:val="45"/>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C5D58B0" w14:textId="77777777" w:rsidR="00D43BBF" w:rsidRPr="00EF4A2D" w:rsidRDefault="00D43BBF" w:rsidP="00C33EF8">
            <w:pPr>
              <w:widowControl/>
              <w:adjustRightInd w:val="0"/>
              <w:snapToGrid w:val="0"/>
              <w:spacing w:line="288" w:lineRule="auto"/>
              <w:jc w:val="left"/>
              <w:rPr>
                <w:rFonts w:ascii="Arial" w:eastAsia="等线" w:hAnsi="Arial" w:cs="Arial"/>
                <w:b w:val="0"/>
                <w:bCs w:val="0"/>
                <w:color w:val="000000"/>
                <w:kern w:val="0"/>
                <w:sz w:val="18"/>
                <w:szCs w:val="18"/>
              </w:rPr>
            </w:pPr>
            <w:r w:rsidRPr="00EF4A2D">
              <w:rPr>
                <w:rFonts w:ascii="Arial" w:eastAsia="等线" w:hAnsi="Arial" w:cs="Arial"/>
                <w:b w:val="0"/>
                <w:bCs w:val="0"/>
                <w:color w:val="000000"/>
                <w:kern w:val="0"/>
                <w:sz w:val="18"/>
                <w:szCs w:val="18"/>
              </w:rPr>
              <w:t>Modularity_SA</w:t>
            </w:r>
          </w:p>
        </w:tc>
        <w:tc>
          <w:tcPr>
            <w:tcW w:w="1946" w:type="dxa"/>
            <w:noWrap/>
            <w:hideMark/>
          </w:tcPr>
          <w:p w14:paraId="04205107"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0.482</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0.085</w:t>
            </w:r>
          </w:p>
        </w:tc>
        <w:tc>
          <w:tcPr>
            <w:tcW w:w="1593" w:type="dxa"/>
            <w:noWrap/>
            <w:hideMark/>
          </w:tcPr>
          <w:p w14:paraId="66D11B09"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0.625</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0.184</w:t>
            </w:r>
          </w:p>
        </w:tc>
        <w:tc>
          <w:tcPr>
            <w:tcW w:w="1623" w:type="dxa"/>
            <w:noWrap/>
            <w:hideMark/>
          </w:tcPr>
          <w:p w14:paraId="7F070986"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0.307</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0.085</w:t>
            </w:r>
          </w:p>
        </w:tc>
        <w:tc>
          <w:tcPr>
            <w:tcW w:w="1593" w:type="dxa"/>
            <w:noWrap/>
            <w:hideMark/>
          </w:tcPr>
          <w:p w14:paraId="4C05510A"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0.306</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0.086</w:t>
            </w:r>
          </w:p>
        </w:tc>
      </w:tr>
      <w:tr w:rsidR="00D43BBF" w:rsidRPr="00EF4A2D" w14:paraId="367C846C" w14:textId="77777777" w:rsidTr="00C33EF8">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E900A18" w14:textId="77777777" w:rsidR="00D43BBF" w:rsidRPr="00EF4A2D" w:rsidRDefault="00D43BBF" w:rsidP="00C33EF8">
            <w:pPr>
              <w:widowControl/>
              <w:adjustRightInd w:val="0"/>
              <w:snapToGrid w:val="0"/>
              <w:spacing w:line="288" w:lineRule="auto"/>
              <w:jc w:val="left"/>
              <w:rPr>
                <w:rFonts w:ascii="Arial" w:eastAsia="等线" w:hAnsi="Arial" w:cs="Arial"/>
                <w:b w:val="0"/>
                <w:bCs w:val="0"/>
                <w:color w:val="000000"/>
                <w:kern w:val="0"/>
                <w:sz w:val="18"/>
                <w:szCs w:val="18"/>
              </w:rPr>
            </w:pPr>
            <w:r w:rsidRPr="00EF4A2D">
              <w:rPr>
                <w:rFonts w:ascii="Arial" w:eastAsia="等线" w:hAnsi="Arial" w:cs="Arial"/>
                <w:b w:val="0"/>
                <w:bCs w:val="0"/>
                <w:color w:val="000000"/>
                <w:kern w:val="0"/>
                <w:sz w:val="18"/>
                <w:szCs w:val="18"/>
              </w:rPr>
              <w:t>TSCCA</w:t>
            </w:r>
          </w:p>
        </w:tc>
        <w:tc>
          <w:tcPr>
            <w:tcW w:w="1946" w:type="dxa"/>
            <w:noWrap/>
            <w:hideMark/>
          </w:tcPr>
          <w:p w14:paraId="16DFFEFC"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b/>
                <w:bCs/>
                <w:color w:val="000000"/>
                <w:kern w:val="0"/>
                <w:sz w:val="18"/>
                <w:szCs w:val="18"/>
              </w:rPr>
            </w:pPr>
            <w:r w:rsidRPr="00EF4A2D">
              <w:rPr>
                <w:rFonts w:ascii="Arial" w:eastAsia="等线" w:hAnsi="Arial" w:cs="Arial"/>
                <w:b/>
                <w:bCs/>
                <w:color w:val="000000"/>
                <w:kern w:val="0"/>
                <w:sz w:val="18"/>
                <w:szCs w:val="18"/>
              </w:rPr>
              <w:t>0.802</w:t>
            </w:r>
            <w:r>
              <w:rPr>
                <w:rFonts w:ascii="Arial" w:eastAsia="等线" w:hAnsi="Arial" w:cs="Arial"/>
                <w:b/>
                <w:bCs/>
                <w:color w:val="000000"/>
                <w:kern w:val="0"/>
                <w:sz w:val="18"/>
                <w:szCs w:val="18"/>
              </w:rPr>
              <w:t>±</w:t>
            </w:r>
            <w:r w:rsidRPr="00EF4A2D">
              <w:rPr>
                <w:rFonts w:ascii="Arial" w:eastAsia="等线" w:hAnsi="Arial" w:cs="Arial"/>
                <w:b/>
                <w:bCs/>
                <w:color w:val="000000"/>
                <w:kern w:val="0"/>
                <w:sz w:val="18"/>
                <w:szCs w:val="18"/>
              </w:rPr>
              <w:t>0.098</w:t>
            </w:r>
          </w:p>
        </w:tc>
        <w:tc>
          <w:tcPr>
            <w:tcW w:w="1593" w:type="dxa"/>
            <w:noWrap/>
            <w:hideMark/>
          </w:tcPr>
          <w:p w14:paraId="2A45BFDF"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b/>
                <w:bCs/>
                <w:color w:val="000000"/>
                <w:kern w:val="0"/>
                <w:sz w:val="18"/>
                <w:szCs w:val="18"/>
              </w:rPr>
            </w:pPr>
            <w:r w:rsidRPr="00EF4A2D">
              <w:rPr>
                <w:rFonts w:ascii="Arial" w:eastAsia="等线" w:hAnsi="Arial" w:cs="Arial"/>
                <w:b/>
                <w:bCs/>
                <w:color w:val="000000"/>
                <w:kern w:val="0"/>
                <w:sz w:val="18"/>
                <w:szCs w:val="18"/>
              </w:rPr>
              <w:t>0.832</w:t>
            </w:r>
            <w:r>
              <w:rPr>
                <w:rFonts w:ascii="Arial" w:eastAsia="等线" w:hAnsi="Arial" w:cs="Arial"/>
                <w:b/>
                <w:bCs/>
                <w:color w:val="000000"/>
                <w:kern w:val="0"/>
                <w:sz w:val="18"/>
                <w:szCs w:val="18"/>
              </w:rPr>
              <w:t>±</w:t>
            </w:r>
            <w:r w:rsidRPr="00EF4A2D">
              <w:rPr>
                <w:rFonts w:ascii="Arial" w:eastAsia="等线" w:hAnsi="Arial" w:cs="Arial"/>
                <w:b/>
                <w:bCs/>
                <w:color w:val="000000"/>
                <w:kern w:val="0"/>
                <w:sz w:val="18"/>
                <w:szCs w:val="18"/>
              </w:rPr>
              <w:t>0.109</w:t>
            </w:r>
          </w:p>
        </w:tc>
        <w:tc>
          <w:tcPr>
            <w:tcW w:w="1623" w:type="dxa"/>
            <w:noWrap/>
            <w:hideMark/>
          </w:tcPr>
          <w:p w14:paraId="50DE9BF0"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b/>
                <w:bCs/>
                <w:color w:val="000000"/>
                <w:kern w:val="0"/>
                <w:sz w:val="18"/>
                <w:szCs w:val="18"/>
              </w:rPr>
            </w:pPr>
            <w:r w:rsidRPr="00EF4A2D">
              <w:rPr>
                <w:rFonts w:ascii="Arial" w:eastAsia="等线" w:hAnsi="Arial" w:cs="Arial"/>
                <w:b/>
                <w:bCs/>
                <w:color w:val="000000"/>
                <w:kern w:val="0"/>
                <w:sz w:val="18"/>
                <w:szCs w:val="18"/>
              </w:rPr>
              <w:t>0.637</w:t>
            </w:r>
            <w:r>
              <w:rPr>
                <w:rFonts w:ascii="Arial" w:eastAsia="等线" w:hAnsi="Arial" w:cs="Arial"/>
                <w:b/>
                <w:bCs/>
                <w:color w:val="000000"/>
                <w:kern w:val="0"/>
                <w:sz w:val="18"/>
                <w:szCs w:val="18"/>
              </w:rPr>
              <w:t>±</w:t>
            </w:r>
            <w:r w:rsidRPr="00EF4A2D">
              <w:rPr>
                <w:rFonts w:ascii="Arial" w:eastAsia="等线" w:hAnsi="Arial" w:cs="Arial"/>
                <w:b/>
                <w:bCs/>
                <w:color w:val="000000"/>
                <w:kern w:val="0"/>
                <w:sz w:val="18"/>
                <w:szCs w:val="18"/>
              </w:rPr>
              <w:t>0.175</w:t>
            </w:r>
          </w:p>
        </w:tc>
        <w:tc>
          <w:tcPr>
            <w:tcW w:w="1593" w:type="dxa"/>
            <w:noWrap/>
            <w:hideMark/>
          </w:tcPr>
          <w:p w14:paraId="07111C6F"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b/>
                <w:bCs/>
                <w:color w:val="000000"/>
                <w:kern w:val="0"/>
                <w:sz w:val="18"/>
                <w:szCs w:val="18"/>
              </w:rPr>
            </w:pPr>
            <w:r w:rsidRPr="00EF4A2D">
              <w:rPr>
                <w:rFonts w:ascii="Arial" w:eastAsia="等线" w:hAnsi="Arial" w:cs="Arial"/>
                <w:b/>
                <w:bCs/>
                <w:color w:val="000000"/>
                <w:kern w:val="0"/>
                <w:sz w:val="18"/>
                <w:szCs w:val="18"/>
              </w:rPr>
              <w:t>0.609</w:t>
            </w:r>
            <w:r>
              <w:rPr>
                <w:rFonts w:ascii="Arial" w:eastAsia="等线" w:hAnsi="Arial" w:cs="Arial"/>
                <w:b/>
                <w:bCs/>
                <w:color w:val="000000"/>
                <w:kern w:val="0"/>
                <w:sz w:val="18"/>
                <w:szCs w:val="18"/>
              </w:rPr>
              <w:t>±</w:t>
            </w:r>
            <w:r w:rsidRPr="00EF4A2D">
              <w:rPr>
                <w:rFonts w:ascii="Arial" w:eastAsia="等线" w:hAnsi="Arial" w:cs="Arial"/>
                <w:b/>
                <w:bCs/>
                <w:color w:val="000000"/>
                <w:kern w:val="0"/>
                <w:sz w:val="18"/>
                <w:szCs w:val="18"/>
              </w:rPr>
              <w:t>0.193</w:t>
            </w:r>
          </w:p>
        </w:tc>
      </w:tr>
      <w:tr w:rsidR="00D43BBF" w:rsidRPr="00EF4A2D" w14:paraId="350FF4B6" w14:textId="77777777" w:rsidTr="00C33EF8">
        <w:trPr>
          <w:trHeight w:val="52"/>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1F1029E" w14:textId="77777777" w:rsidR="00D43BBF" w:rsidRPr="00EF4A2D" w:rsidRDefault="00D43BBF" w:rsidP="00C33EF8">
            <w:pPr>
              <w:widowControl/>
              <w:adjustRightInd w:val="0"/>
              <w:snapToGrid w:val="0"/>
              <w:spacing w:line="288" w:lineRule="auto"/>
              <w:jc w:val="left"/>
              <w:rPr>
                <w:rFonts w:ascii="Arial" w:eastAsia="等线" w:hAnsi="Arial" w:cs="Arial"/>
                <w:b w:val="0"/>
                <w:bCs w:val="0"/>
                <w:color w:val="0000FF"/>
                <w:kern w:val="0"/>
                <w:sz w:val="18"/>
                <w:szCs w:val="18"/>
              </w:rPr>
            </w:pPr>
            <w:r w:rsidRPr="00EF4A2D">
              <w:rPr>
                <w:rFonts w:ascii="Arial" w:eastAsia="等线" w:hAnsi="Arial" w:cs="Arial"/>
                <w:b w:val="0"/>
                <w:bCs w:val="0"/>
                <w:color w:val="0000FF"/>
                <w:kern w:val="0"/>
                <w:sz w:val="18"/>
                <w:szCs w:val="18"/>
              </w:rPr>
              <w:t>variance = 0.5</w:t>
            </w:r>
          </w:p>
        </w:tc>
        <w:tc>
          <w:tcPr>
            <w:tcW w:w="1946" w:type="dxa"/>
            <w:noWrap/>
            <w:hideMark/>
          </w:tcPr>
          <w:p w14:paraId="75FE4A00"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b/>
                <w:bCs/>
                <w:color w:val="000000"/>
                <w:kern w:val="0"/>
                <w:sz w:val="18"/>
                <w:szCs w:val="18"/>
              </w:rPr>
            </w:pPr>
            <w:r w:rsidRPr="00EF4A2D">
              <w:rPr>
                <w:rFonts w:ascii="Arial" w:eastAsia="等线" w:hAnsi="Arial" w:cs="Arial"/>
                <w:b/>
                <w:bCs/>
                <w:color w:val="000000"/>
                <w:kern w:val="0"/>
                <w:sz w:val="18"/>
                <w:szCs w:val="18"/>
              </w:rPr>
              <w:t>1D-CE</w:t>
            </w:r>
            <w:r>
              <w:rPr>
                <w:rFonts w:ascii="Arial" w:eastAsia="等线" w:hAnsi="Arial" w:cs="Arial"/>
                <w:b/>
                <w:bCs/>
                <w:color w:val="000000"/>
                <w:kern w:val="0"/>
                <w:sz w:val="18"/>
                <w:szCs w:val="18"/>
              </w:rPr>
              <w:t xml:space="preserve"> (</w:t>
            </w:r>
            <w:r w:rsidRPr="00EF4A2D">
              <w:rPr>
                <w:rFonts w:ascii="Arial" w:eastAsia="等线" w:hAnsi="Arial" w:cs="Arial"/>
                <w:b/>
                <w:bCs/>
                <w:color w:val="000000"/>
                <w:kern w:val="0"/>
                <w:sz w:val="18"/>
                <w:szCs w:val="18"/>
              </w:rPr>
              <w:t>gene</w:t>
            </w:r>
            <w:r>
              <w:rPr>
                <w:rFonts w:ascii="Arial" w:eastAsia="等线" w:hAnsi="Arial" w:cs="Arial"/>
                <w:b/>
                <w:bCs/>
                <w:color w:val="000000"/>
                <w:kern w:val="0"/>
                <w:sz w:val="18"/>
                <w:szCs w:val="18"/>
              </w:rPr>
              <w:t>)</w:t>
            </w:r>
          </w:p>
        </w:tc>
        <w:tc>
          <w:tcPr>
            <w:tcW w:w="1593" w:type="dxa"/>
            <w:noWrap/>
            <w:hideMark/>
          </w:tcPr>
          <w:p w14:paraId="3769E3B4"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b/>
                <w:bCs/>
                <w:color w:val="000000"/>
                <w:kern w:val="0"/>
                <w:sz w:val="18"/>
                <w:szCs w:val="18"/>
              </w:rPr>
            </w:pPr>
            <w:r w:rsidRPr="00EF4A2D">
              <w:rPr>
                <w:rFonts w:ascii="Arial" w:eastAsia="等线" w:hAnsi="Arial" w:cs="Arial"/>
                <w:b/>
                <w:bCs/>
                <w:color w:val="000000"/>
                <w:kern w:val="0"/>
                <w:sz w:val="18"/>
                <w:szCs w:val="18"/>
              </w:rPr>
              <w:t>1D-CE</w:t>
            </w:r>
            <w:r>
              <w:rPr>
                <w:rFonts w:ascii="Arial" w:eastAsia="等线" w:hAnsi="Arial" w:cs="Arial"/>
                <w:b/>
                <w:bCs/>
                <w:color w:val="000000"/>
                <w:kern w:val="0"/>
                <w:sz w:val="18"/>
                <w:szCs w:val="18"/>
              </w:rPr>
              <w:t xml:space="preserve"> (</w:t>
            </w:r>
            <w:r w:rsidRPr="00EF4A2D">
              <w:rPr>
                <w:rFonts w:ascii="Arial" w:eastAsia="等线" w:hAnsi="Arial" w:cs="Arial"/>
                <w:b/>
                <w:bCs/>
                <w:color w:val="000000"/>
                <w:kern w:val="0"/>
                <w:sz w:val="18"/>
                <w:szCs w:val="18"/>
              </w:rPr>
              <w:t>mi</w:t>
            </w:r>
            <w:r>
              <w:rPr>
                <w:rFonts w:ascii="Arial" w:eastAsia="等线" w:hAnsi="Arial" w:cs="Arial"/>
                <w:b/>
                <w:bCs/>
                <w:color w:val="000000"/>
                <w:kern w:val="0"/>
                <w:sz w:val="18"/>
                <w:szCs w:val="18"/>
              </w:rPr>
              <w:t>R)</w:t>
            </w:r>
          </w:p>
        </w:tc>
        <w:tc>
          <w:tcPr>
            <w:tcW w:w="1623" w:type="dxa"/>
            <w:noWrap/>
            <w:hideMark/>
          </w:tcPr>
          <w:p w14:paraId="7451340C"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b/>
                <w:bCs/>
                <w:color w:val="000000"/>
                <w:kern w:val="0"/>
                <w:sz w:val="18"/>
                <w:szCs w:val="18"/>
              </w:rPr>
            </w:pPr>
            <w:r w:rsidRPr="00EF4A2D">
              <w:rPr>
                <w:rFonts w:ascii="Arial" w:eastAsia="等线" w:hAnsi="Arial" w:cs="Arial"/>
                <w:b/>
                <w:bCs/>
                <w:color w:val="000000"/>
                <w:kern w:val="0"/>
                <w:sz w:val="18"/>
                <w:szCs w:val="18"/>
              </w:rPr>
              <w:t>2D-CE</w:t>
            </w:r>
          </w:p>
        </w:tc>
        <w:tc>
          <w:tcPr>
            <w:tcW w:w="1593" w:type="dxa"/>
            <w:noWrap/>
            <w:hideMark/>
          </w:tcPr>
          <w:p w14:paraId="6A46B162"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b/>
                <w:bCs/>
                <w:color w:val="000000"/>
                <w:kern w:val="0"/>
                <w:sz w:val="18"/>
                <w:szCs w:val="18"/>
              </w:rPr>
            </w:pPr>
            <w:r w:rsidRPr="00EF4A2D">
              <w:rPr>
                <w:rFonts w:ascii="Arial" w:eastAsia="等线" w:hAnsi="Arial" w:cs="Arial"/>
                <w:b/>
                <w:bCs/>
                <w:color w:val="000000"/>
                <w:kern w:val="0"/>
                <w:sz w:val="18"/>
                <w:szCs w:val="18"/>
              </w:rPr>
              <w:t>3D-CE</w:t>
            </w:r>
          </w:p>
        </w:tc>
      </w:tr>
      <w:tr w:rsidR="00D43BBF" w:rsidRPr="00EF4A2D" w14:paraId="6A11E78D" w14:textId="77777777" w:rsidTr="00C33EF8">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02BCA7A" w14:textId="77777777" w:rsidR="00D43BBF" w:rsidRPr="00EF4A2D" w:rsidRDefault="00D43BBF" w:rsidP="00C33EF8">
            <w:pPr>
              <w:widowControl/>
              <w:adjustRightInd w:val="0"/>
              <w:snapToGrid w:val="0"/>
              <w:spacing w:line="288" w:lineRule="auto"/>
              <w:jc w:val="left"/>
              <w:rPr>
                <w:rFonts w:ascii="Arial" w:eastAsia="等线" w:hAnsi="Arial" w:cs="Arial"/>
                <w:b w:val="0"/>
                <w:bCs w:val="0"/>
                <w:color w:val="000000"/>
                <w:kern w:val="0"/>
                <w:sz w:val="18"/>
                <w:szCs w:val="18"/>
              </w:rPr>
            </w:pPr>
            <w:r w:rsidRPr="00EF4A2D">
              <w:rPr>
                <w:rFonts w:ascii="Arial" w:eastAsia="等线" w:hAnsi="Arial" w:cs="Arial"/>
                <w:b w:val="0"/>
                <w:bCs w:val="0"/>
                <w:color w:val="000000"/>
                <w:kern w:val="0"/>
                <w:sz w:val="18"/>
                <w:szCs w:val="18"/>
              </w:rPr>
              <w:t>cancer1</w:t>
            </w:r>
          </w:p>
        </w:tc>
        <w:tc>
          <w:tcPr>
            <w:tcW w:w="1946" w:type="dxa"/>
            <w:noWrap/>
            <w:hideMark/>
          </w:tcPr>
          <w:p w14:paraId="6B03746C"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0.595</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0.050</w:t>
            </w:r>
          </w:p>
        </w:tc>
        <w:tc>
          <w:tcPr>
            <w:tcW w:w="1593" w:type="dxa"/>
            <w:noWrap/>
            <w:hideMark/>
          </w:tcPr>
          <w:p w14:paraId="7E9645B9"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0.753</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0.083</w:t>
            </w:r>
          </w:p>
        </w:tc>
        <w:tc>
          <w:tcPr>
            <w:tcW w:w="1623" w:type="dxa"/>
            <w:noWrap/>
            <w:hideMark/>
          </w:tcPr>
          <w:p w14:paraId="65FDB906"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0.372</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0.061</w:t>
            </w:r>
          </w:p>
        </w:tc>
        <w:tc>
          <w:tcPr>
            <w:tcW w:w="1593" w:type="dxa"/>
            <w:noWrap/>
            <w:hideMark/>
          </w:tcPr>
          <w:p w14:paraId="51B00DE5"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0.222</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0.035</w:t>
            </w:r>
          </w:p>
        </w:tc>
      </w:tr>
      <w:tr w:rsidR="00D43BBF" w:rsidRPr="00EF4A2D" w14:paraId="01D0144A" w14:textId="77777777" w:rsidTr="00C33EF8">
        <w:trPr>
          <w:trHeight w:val="45"/>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BECF280" w14:textId="77777777" w:rsidR="00D43BBF" w:rsidRPr="00EF4A2D" w:rsidRDefault="00D43BBF" w:rsidP="00C33EF8">
            <w:pPr>
              <w:widowControl/>
              <w:adjustRightInd w:val="0"/>
              <w:snapToGrid w:val="0"/>
              <w:spacing w:line="288" w:lineRule="auto"/>
              <w:jc w:val="left"/>
              <w:rPr>
                <w:rFonts w:ascii="Arial" w:eastAsia="等线" w:hAnsi="Arial" w:cs="Arial"/>
                <w:b w:val="0"/>
                <w:bCs w:val="0"/>
                <w:color w:val="000000"/>
                <w:kern w:val="0"/>
                <w:sz w:val="18"/>
                <w:szCs w:val="18"/>
              </w:rPr>
            </w:pPr>
            <w:r w:rsidRPr="00EF4A2D">
              <w:rPr>
                <w:rFonts w:ascii="Arial" w:eastAsia="等线" w:hAnsi="Arial" w:cs="Arial"/>
                <w:b w:val="0"/>
                <w:bCs w:val="0"/>
                <w:color w:val="000000"/>
                <w:kern w:val="0"/>
                <w:sz w:val="18"/>
                <w:szCs w:val="18"/>
              </w:rPr>
              <w:t>cancer2</w:t>
            </w:r>
          </w:p>
        </w:tc>
        <w:tc>
          <w:tcPr>
            <w:tcW w:w="1946" w:type="dxa"/>
            <w:noWrap/>
            <w:hideMark/>
          </w:tcPr>
          <w:p w14:paraId="5C1FF004"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0.597</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0.039</w:t>
            </w:r>
          </w:p>
        </w:tc>
        <w:tc>
          <w:tcPr>
            <w:tcW w:w="1593" w:type="dxa"/>
            <w:noWrap/>
            <w:hideMark/>
          </w:tcPr>
          <w:p w14:paraId="5047A949"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0.761</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0.074</w:t>
            </w:r>
          </w:p>
        </w:tc>
        <w:tc>
          <w:tcPr>
            <w:tcW w:w="1623" w:type="dxa"/>
            <w:noWrap/>
            <w:hideMark/>
          </w:tcPr>
          <w:p w14:paraId="68363B92"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0.374</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0.046</w:t>
            </w:r>
          </w:p>
        </w:tc>
        <w:tc>
          <w:tcPr>
            <w:tcW w:w="1593" w:type="dxa"/>
            <w:noWrap/>
            <w:hideMark/>
          </w:tcPr>
          <w:p w14:paraId="03983905"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0.224</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0.025</w:t>
            </w:r>
          </w:p>
        </w:tc>
      </w:tr>
      <w:tr w:rsidR="00D43BBF" w:rsidRPr="00EF4A2D" w14:paraId="42BAAC94" w14:textId="77777777" w:rsidTr="00C33EF8">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555" w:type="dxa"/>
            <w:noWrap/>
            <w:hideMark/>
          </w:tcPr>
          <w:p w14:paraId="26A71973" w14:textId="77777777" w:rsidR="00D43BBF" w:rsidRPr="00EF4A2D" w:rsidRDefault="00D43BBF" w:rsidP="00C33EF8">
            <w:pPr>
              <w:widowControl/>
              <w:adjustRightInd w:val="0"/>
              <w:snapToGrid w:val="0"/>
              <w:spacing w:line="288" w:lineRule="auto"/>
              <w:jc w:val="left"/>
              <w:rPr>
                <w:rFonts w:ascii="Arial" w:eastAsia="等线" w:hAnsi="Arial" w:cs="Arial"/>
                <w:b w:val="0"/>
                <w:bCs w:val="0"/>
                <w:color w:val="000000"/>
                <w:kern w:val="0"/>
                <w:sz w:val="18"/>
                <w:szCs w:val="18"/>
              </w:rPr>
            </w:pPr>
            <w:r w:rsidRPr="00EF4A2D">
              <w:rPr>
                <w:rFonts w:ascii="Arial" w:eastAsia="等线" w:hAnsi="Arial" w:cs="Arial"/>
                <w:b w:val="0"/>
                <w:bCs w:val="0"/>
                <w:color w:val="000000"/>
                <w:kern w:val="0"/>
                <w:sz w:val="18"/>
                <w:szCs w:val="18"/>
              </w:rPr>
              <w:t>cancer3</w:t>
            </w:r>
          </w:p>
        </w:tc>
        <w:tc>
          <w:tcPr>
            <w:tcW w:w="1946" w:type="dxa"/>
            <w:noWrap/>
            <w:hideMark/>
          </w:tcPr>
          <w:p w14:paraId="73881DF4"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0.603</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0.040</w:t>
            </w:r>
          </w:p>
        </w:tc>
        <w:tc>
          <w:tcPr>
            <w:tcW w:w="1593" w:type="dxa"/>
            <w:noWrap/>
            <w:hideMark/>
          </w:tcPr>
          <w:p w14:paraId="47F20DEE"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0.765</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0.071</w:t>
            </w:r>
          </w:p>
        </w:tc>
        <w:tc>
          <w:tcPr>
            <w:tcW w:w="1623" w:type="dxa"/>
            <w:noWrap/>
            <w:hideMark/>
          </w:tcPr>
          <w:p w14:paraId="2C0D39B4"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0.380</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0.045</w:t>
            </w:r>
          </w:p>
        </w:tc>
        <w:tc>
          <w:tcPr>
            <w:tcW w:w="1593" w:type="dxa"/>
            <w:noWrap/>
            <w:hideMark/>
          </w:tcPr>
          <w:p w14:paraId="126B8ADB"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0.227</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0.025</w:t>
            </w:r>
          </w:p>
        </w:tc>
      </w:tr>
      <w:tr w:rsidR="00D43BBF" w:rsidRPr="00EF4A2D" w14:paraId="5F714A8E" w14:textId="77777777" w:rsidTr="00C33EF8">
        <w:trPr>
          <w:trHeight w:val="45"/>
        </w:trPr>
        <w:tc>
          <w:tcPr>
            <w:cnfStyle w:val="001000000000" w:firstRow="0" w:lastRow="0" w:firstColumn="1" w:lastColumn="0" w:oddVBand="0" w:evenVBand="0" w:oddHBand="0" w:evenHBand="0" w:firstRowFirstColumn="0" w:firstRowLastColumn="0" w:lastRowFirstColumn="0" w:lastRowLastColumn="0"/>
            <w:tcW w:w="1555" w:type="dxa"/>
            <w:noWrap/>
            <w:hideMark/>
          </w:tcPr>
          <w:p w14:paraId="0E7B8C60" w14:textId="77777777" w:rsidR="00D43BBF" w:rsidRPr="00EF4A2D" w:rsidRDefault="00D43BBF" w:rsidP="00C33EF8">
            <w:pPr>
              <w:widowControl/>
              <w:adjustRightInd w:val="0"/>
              <w:snapToGrid w:val="0"/>
              <w:spacing w:line="288" w:lineRule="auto"/>
              <w:jc w:val="left"/>
              <w:rPr>
                <w:rFonts w:ascii="Arial" w:eastAsia="等线" w:hAnsi="Arial" w:cs="Arial"/>
                <w:b w:val="0"/>
                <w:bCs w:val="0"/>
                <w:color w:val="000000"/>
                <w:kern w:val="0"/>
                <w:sz w:val="18"/>
                <w:szCs w:val="18"/>
              </w:rPr>
            </w:pPr>
            <w:r w:rsidRPr="00EF4A2D">
              <w:rPr>
                <w:rFonts w:ascii="Arial" w:eastAsia="等线" w:hAnsi="Arial" w:cs="Arial"/>
                <w:b w:val="0"/>
                <w:bCs w:val="0"/>
                <w:color w:val="000000"/>
                <w:kern w:val="0"/>
                <w:sz w:val="18"/>
                <w:szCs w:val="18"/>
              </w:rPr>
              <w:t>cancer4</w:t>
            </w:r>
          </w:p>
        </w:tc>
        <w:tc>
          <w:tcPr>
            <w:tcW w:w="1946" w:type="dxa"/>
            <w:noWrap/>
            <w:hideMark/>
          </w:tcPr>
          <w:p w14:paraId="34C4F3DA"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0.363</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0.015</w:t>
            </w:r>
          </w:p>
        </w:tc>
        <w:tc>
          <w:tcPr>
            <w:tcW w:w="1593" w:type="dxa"/>
            <w:noWrap/>
            <w:hideMark/>
          </w:tcPr>
          <w:p w14:paraId="02CBB5C9"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0.421</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0.039</w:t>
            </w:r>
          </w:p>
        </w:tc>
        <w:tc>
          <w:tcPr>
            <w:tcW w:w="1623" w:type="dxa"/>
            <w:noWrap/>
            <w:hideMark/>
          </w:tcPr>
          <w:p w14:paraId="5C098D5A"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0.090</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0.009</w:t>
            </w:r>
          </w:p>
        </w:tc>
        <w:tc>
          <w:tcPr>
            <w:tcW w:w="1593" w:type="dxa"/>
            <w:noWrap/>
            <w:hideMark/>
          </w:tcPr>
          <w:p w14:paraId="75808B6A"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0.058</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0.006</w:t>
            </w:r>
          </w:p>
        </w:tc>
      </w:tr>
      <w:tr w:rsidR="00D43BBF" w:rsidRPr="00EF4A2D" w14:paraId="6998091A" w14:textId="77777777" w:rsidTr="00C33EF8">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8461CE7" w14:textId="77777777" w:rsidR="00D43BBF" w:rsidRPr="00EF4A2D" w:rsidRDefault="00D43BBF" w:rsidP="00C33EF8">
            <w:pPr>
              <w:widowControl/>
              <w:adjustRightInd w:val="0"/>
              <w:snapToGrid w:val="0"/>
              <w:spacing w:line="288" w:lineRule="auto"/>
              <w:jc w:val="left"/>
              <w:rPr>
                <w:rFonts w:ascii="Arial" w:eastAsia="等线" w:hAnsi="Arial" w:cs="Arial"/>
                <w:b w:val="0"/>
                <w:bCs w:val="0"/>
                <w:color w:val="000000"/>
                <w:kern w:val="0"/>
                <w:sz w:val="18"/>
                <w:szCs w:val="18"/>
              </w:rPr>
            </w:pPr>
            <w:r w:rsidRPr="00EF4A2D">
              <w:rPr>
                <w:rFonts w:ascii="Arial" w:eastAsia="等线" w:hAnsi="Arial" w:cs="Arial"/>
                <w:b w:val="0"/>
                <w:bCs w:val="0"/>
                <w:color w:val="000000"/>
                <w:kern w:val="0"/>
                <w:sz w:val="18"/>
                <w:szCs w:val="18"/>
              </w:rPr>
              <w:t>Sum</w:t>
            </w:r>
          </w:p>
        </w:tc>
        <w:tc>
          <w:tcPr>
            <w:tcW w:w="1946" w:type="dxa"/>
            <w:noWrap/>
            <w:hideMark/>
          </w:tcPr>
          <w:p w14:paraId="54CF924C"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0.370</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0.015</w:t>
            </w:r>
          </w:p>
        </w:tc>
        <w:tc>
          <w:tcPr>
            <w:tcW w:w="1593" w:type="dxa"/>
            <w:noWrap/>
            <w:hideMark/>
          </w:tcPr>
          <w:p w14:paraId="3A2C5948"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0.429</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0.039</w:t>
            </w:r>
          </w:p>
        </w:tc>
        <w:tc>
          <w:tcPr>
            <w:tcW w:w="1623" w:type="dxa"/>
            <w:noWrap/>
            <w:hideMark/>
          </w:tcPr>
          <w:p w14:paraId="5269F9AB"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0.090</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0.009</w:t>
            </w:r>
          </w:p>
        </w:tc>
        <w:tc>
          <w:tcPr>
            <w:tcW w:w="1593" w:type="dxa"/>
            <w:noWrap/>
            <w:hideMark/>
          </w:tcPr>
          <w:p w14:paraId="469BFF25"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0.058</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0.006</w:t>
            </w:r>
          </w:p>
        </w:tc>
      </w:tr>
      <w:tr w:rsidR="00D43BBF" w:rsidRPr="00EF4A2D" w14:paraId="79B298F9" w14:textId="77777777" w:rsidTr="00C33EF8">
        <w:trPr>
          <w:trHeight w:val="45"/>
        </w:trPr>
        <w:tc>
          <w:tcPr>
            <w:cnfStyle w:val="001000000000" w:firstRow="0" w:lastRow="0" w:firstColumn="1" w:lastColumn="0" w:oddVBand="0" w:evenVBand="0" w:oddHBand="0" w:evenHBand="0" w:firstRowFirstColumn="0" w:firstRowLastColumn="0" w:lastRowFirstColumn="0" w:lastRowLastColumn="0"/>
            <w:tcW w:w="1555" w:type="dxa"/>
            <w:noWrap/>
            <w:hideMark/>
          </w:tcPr>
          <w:p w14:paraId="08A22269" w14:textId="77777777" w:rsidR="00D43BBF" w:rsidRPr="00EF4A2D" w:rsidRDefault="00D43BBF" w:rsidP="00C33EF8">
            <w:pPr>
              <w:widowControl/>
              <w:adjustRightInd w:val="0"/>
              <w:snapToGrid w:val="0"/>
              <w:spacing w:line="288" w:lineRule="auto"/>
              <w:jc w:val="left"/>
              <w:rPr>
                <w:rFonts w:ascii="Arial" w:eastAsia="等线" w:hAnsi="Arial" w:cs="Arial"/>
                <w:b w:val="0"/>
                <w:bCs w:val="0"/>
                <w:color w:val="000000"/>
                <w:kern w:val="0"/>
                <w:sz w:val="18"/>
                <w:szCs w:val="18"/>
              </w:rPr>
            </w:pPr>
            <w:r w:rsidRPr="00EF4A2D">
              <w:rPr>
                <w:rFonts w:ascii="Arial" w:eastAsia="等线" w:hAnsi="Arial" w:cs="Arial"/>
                <w:b w:val="0"/>
                <w:bCs w:val="0"/>
                <w:color w:val="000000"/>
                <w:kern w:val="0"/>
                <w:sz w:val="18"/>
                <w:szCs w:val="18"/>
              </w:rPr>
              <w:t>Modularity_SA</w:t>
            </w:r>
          </w:p>
        </w:tc>
        <w:tc>
          <w:tcPr>
            <w:tcW w:w="1946" w:type="dxa"/>
            <w:noWrap/>
            <w:hideMark/>
          </w:tcPr>
          <w:p w14:paraId="4F0EC234"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0.434</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0.053</w:t>
            </w:r>
          </w:p>
        </w:tc>
        <w:tc>
          <w:tcPr>
            <w:tcW w:w="1593" w:type="dxa"/>
            <w:noWrap/>
            <w:hideMark/>
          </w:tcPr>
          <w:p w14:paraId="043D173E"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0.575</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0.122</w:t>
            </w:r>
          </w:p>
        </w:tc>
        <w:tc>
          <w:tcPr>
            <w:tcW w:w="1623" w:type="dxa"/>
            <w:noWrap/>
            <w:hideMark/>
          </w:tcPr>
          <w:p w14:paraId="36B14A8A"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0.207</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0.051</w:t>
            </w:r>
          </w:p>
        </w:tc>
        <w:tc>
          <w:tcPr>
            <w:tcW w:w="1593" w:type="dxa"/>
            <w:noWrap/>
            <w:hideMark/>
          </w:tcPr>
          <w:p w14:paraId="4A855FA2"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0.197</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0.053</w:t>
            </w:r>
          </w:p>
        </w:tc>
      </w:tr>
      <w:tr w:rsidR="00D43BBF" w:rsidRPr="00EF4A2D" w14:paraId="104355D1" w14:textId="77777777" w:rsidTr="00C33EF8">
        <w:trPr>
          <w:cnfStyle w:val="000000100000" w:firstRow="0" w:lastRow="0" w:firstColumn="0" w:lastColumn="0" w:oddVBand="0" w:evenVBand="0" w:oddHBand="1" w:evenHBand="0" w:firstRowFirstColumn="0" w:firstRowLastColumn="0" w:lastRowFirstColumn="0" w:lastRowLastColumn="0"/>
          <w:trHeight w:val="47"/>
        </w:trPr>
        <w:tc>
          <w:tcPr>
            <w:cnfStyle w:val="001000000000" w:firstRow="0" w:lastRow="0" w:firstColumn="1" w:lastColumn="0" w:oddVBand="0" w:evenVBand="0" w:oddHBand="0" w:evenHBand="0" w:firstRowFirstColumn="0" w:firstRowLastColumn="0" w:lastRowFirstColumn="0" w:lastRowLastColumn="0"/>
            <w:tcW w:w="1555" w:type="dxa"/>
            <w:noWrap/>
            <w:hideMark/>
          </w:tcPr>
          <w:p w14:paraId="53A38177" w14:textId="77777777" w:rsidR="00D43BBF" w:rsidRPr="00EF4A2D" w:rsidRDefault="00D43BBF" w:rsidP="00C33EF8">
            <w:pPr>
              <w:widowControl/>
              <w:adjustRightInd w:val="0"/>
              <w:snapToGrid w:val="0"/>
              <w:spacing w:line="288" w:lineRule="auto"/>
              <w:jc w:val="left"/>
              <w:rPr>
                <w:rFonts w:ascii="Arial" w:eastAsia="等线" w:hAnsi="Arial" w:cs="Arial"/>
                <w:b w:val="0"/>
                <w:bCs w:val="0"/>
                <w:color w:val="000000"/>
                <w:kern w:val="0"/>
                <w:sz w:val="18"/>
                <w:szCs w:val="18"/>
              </w:rPr>
            </w:pPr>
            <w:r w:rsidRPr="00EF4A2D">
              <w:rPr>
                <w:rFonts w:ascii="Arial" w:eastAsia="等线" w:hAnsi="Arial" w:cs="Arial"/>
                <w:b w:val="0"/>
                <w:bCs w:val="0"/>
                <w:color w:val="000000"/>
                <w:kern w:val="0"/>
                <w:sz w:val="18"/>
                <w:szCs w:val="18"/>
              </w:rPr>
              <w:t>TSCCA</w:t>
            </w:r>
          </w:p>
        </w:tc>
        <w:tc>
          <w:tcPr>
            <w:tcW w:w="1946" w:type="dxa"/>
            <w:noWrap/>
            <w:hideMark/>
          </w:tcPr>
          <w:p w14:paraId="42AA998F"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b/>
                <w:bCs/>
                <w:color w:val="000000"/>
                <w:kern w:val="0"/>
                <w:sz w:val="18"/>
                <w:szCs w:val="18"/>
              </w:rPr>
            </w:pPr>
            <w:r w:rsidRPr="00EF4A2D">
              <w:rPr>
                <w:rFonts w:ascii="Arial" w:eastAsia="等线" w:hAnsi="Arial" w:cs="Arial"/>
                <w:b/>
                <w:bCs/>
                <w:color w:val="000000"/>
                <w:kern w:val="0"/>
                <w:sz w:val="18"/>
                <w:szCs w:val="18"/>
              </w:rPr>
              <w:t>0.688</w:t>
            </w:r>
            <w:r>
              <w:rPr>
                <w:rFonts w:ascii="Arial" w:eastAsia="等线" w:hAnsi="Arial" w:cs="Arial"/>
                <w:b/>
                <w:bCs/>
                <w:color w:val="000000"/>
                <w:kern w:val="0"/>
                <w:sz w:val="18"/>
                <w:szCs w:val="18"/>
              </w:rPr>
              <w:t>±</w:t>
            </w:r>
            <w:r w:rsidRPr="00EF4A2D">
              <w:rPr>
                <w:rFonts w:ascii="Arial" w:eastAsia="等线" w:hAnsi="Arial" w:cs="Arial"/>
                <w:b/>
                <w:bCs/>
                <w:color w:val="000000"/>
                <w:kern w:val="0"/>
                <w:sz w:val="18"/>
                <w:szCs w:val="18"/>
              </w:rPr>
              <w:t>0.076</w:t>
            </w:r>
          </w:p>
        </w:tc>
        <w:tc>
          <w:tcPr>
            <w:tcW w:w="1593" w:type="dxa"/>
            <w:noWrap/>
            <w:hideMark/>
          </w:tcPr>
          <w:p w14:paraId="25D1C8EF"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b/>
                <w:bCs/>
                <w:color w:val="000000"/>
                <w:kern w:val="0"/>
                <w:sz w:val="18"/>
                <w:szCs w:val="18"/>
              </w:rPr>
            </w:pPr>
            <w:r w:rsidRPr="00EF4A2D">
              <w:rPr>
                <w:rFonts w:ascii="Arial" w:eastAsia="等线" w:hAnsi="Arial" w:cs="Arial"/>
                <w:b/>
                <w:bCs/>
                <w:color w:val="000000"/>
                <w:kern w:val="0"/>
                <w:sz w:val="18"/>
                <w:szCs w:val="18"/>
              </w:rPr>
              <w:t>0.752</w:t>
            </w:r>
            <w:r>
              <w:rPr>
                <w:rFonts w:ascii="Arial" w:eastAsia="等线" w:hAnsi="Arial" w:cs="Arial"/>
                <w:b/>
                <w:bCs/>
                <w:color w:val="000000"/>
                <w:kern w:val="0"/>
                <w:sz w:val="18"/>
                <w:szCs w:val="18"/>
              </w:rPr>
              <w:t>±</w:t>
            </w:r>
            <w:r w:rsidRPr="00EF4A2D">
              <w:rPr>
                <w:rFonts w:ascii="Arial" w:eastAsia="等线" w:hAnsi="Arial" w:cs="Arial"/>
                <w:b/>
                <w:bCs/>
                <w:color w:val="000000"/>
                <w:kern w:val="0"/>
                <w:sz w:val="18"/>
                <w:szCs w:val="18"/>
              </w:rPr>
              <w:t>0.094</w:t>
            </w:r>
          </w:p>
        </w:tc>
        <w:tc>
          <w:tcPr>
            <w:tcW w:w="1623" w:type="dxa"/>
            <w:noWrap/>
            <w:hideMark/>
          </w:tcPr>
          <w:p w14:paraId="7C164553"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b/>
                <w:bCs/>
                <w:color w:val="000000"/>
                <w:kern w:val="0"/>
                <w:sz w:val="18"/>
                <w:szCs w:val="18"/>
              </w:rPr>
            </w:pPr>
            <w:r w:rsidRPr="00EF4A2D">
              <w:rPr>
                <w:rFonts w:ascii="Arial" w:eastAsia="等线" w:hAnsi="Arial" w:cs="Arial"/>
                <w:b/>
                <w:bCs/>
                <w:color w:val="000000"/>
                <w:kern w:val="0"/>
                <w:sz w:val="18"/>
                <w:szCs w:val="18"/>
              </w:rPr>
              <w:t>0.467</w:t>
            </w:r>
            <w:r>
              <w:rPr>
                <w:rFonts w:ascii="Arial" w:eastAsia="等线" w:hAnsi="Arial" w:cs="Arial"/>
                <w:b/>
                <w:bCs/>
                <w:color w:val="000000"/>
                <w:kern w:val="0"/>
                <w:sz w:val="18"/>
                <w:szCs w:val="18"/>
              </w:rPr>
              <w:t>±</w:t>
            </w:r>
            <w:r w:rsidRPr="00EF4A2D">
              <w:rPr>
                <w:rFonts w:ascii="Arial" w:eastAsia="等线" w:hAnsi="Arial" w:cs="Arial"/>
                <w:b/>
                <w:bCs/>
                <w:color w:val="000000"/>
                <w:kern w:val="0"/>
                <w:sz w:val="18"/>
                <w:szCs w:val="18"/>
              </w:rPr>
              <w:t>0.108</w:t>
            </w:r>
          </w:p>
        </w:tc>
        <w:tc>
          <w:tcPr>
            <w:tcW w:w="1593" w:type="dxa"/>
            <w:noWrap/>
            <w:hideMark/>
          </w:tcPr>
          <w:p w14:paraId="7D6E6C72"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b/>
                <w:bCs/>
                <w:color w:val="000000"/>
                <w:kern w:val="0"/>
                <w:sz w:val="18"/>
                <w:szCs w:val="18"/>
              </w:rPr>
            </w:pPr>
            <w:r w:rsidRPr="00EF4A2D">
              <w:rPr>
                <w:rFonts w:ascii="Arial" w:eastAsia="等线" w:hAnsi="Arial" w:cs="Arial"/>
                <w:b/>
                <w:bCs/>
                <w:color w:val="000000"/>
                <w:kern w:val="0"/>
                <w:sz w:val="18"/>
                <w:szCs w:val="18"/>
              </w:rPr>
              <w:t>0.434</w:t>
            </w:r>
            <w:r>
              <w:rPr>
                <w:rFonts w:ascii="Arial" w:eastAsia="等线" w:hAnsi="Arial" w:cs="Arial"/>
                <w:b/>
                <w:bCs/>
                <w:color w:val="000000"/>
                <w:kern w:val="0"/>
                <w:sz w:val="18"/>
                <w:szCs w:val="18"/>
              </w:rPr>
              <w:t>±</w:t>
            </w:r>
            <w:r w:rsidRPr="00EF4A2D">
              <w:rPr>
                <w:rFonts w:ascii="Arial" w:eastAsia="等线" w:hAnsi="Arial" w:cs="Arial"/>
                <w:b/>
                <w:bCs/>
                <w:color w:val="000000"/>
                <w:kern w:val="0"/>
                <w:sz w:val="18"/>
                <w:szCs w:val="18"/>
              </w:rPr>
              <w:t>0.116</w:t>
            </w:r>
          </w:p>
        </w:tc>
      </w:tr>
      <w:tr w:rsidR="00D43BBF" w:rsidRPr="00EF4A2D" w14:paraId="372DA8AA" w14:textId="77777777" w:rsidTr="00C33EF8">
        <w:trPr>
          <w:trHeight w:val="45"/>
        </w:trPr>
        <w:tc>
          <w:tcPr>
            <w:cnfStyle w:val="001000000000" w:firstRow="0" w:lastRow="0" w:firstColumn="1" w:lastColumn="0" w:oddVBand="0" w:evenVBand="0" w:oddHBand="0" w:evenHBand="0" w:firstRowFirstColumn="0" w:firstRowLastColumn="0" w:lastRowFirstColumn="0" w:lastRowLastColumn="0"/>
            <w:tcW w:w="1555" w:type="dxa"/>
            <w:noWrap/>
            <w:hideMark/>
          </w:tcPr>
          <w:p w14:paraId="023FE4E8" w14:textId="77777777" w:rsidR="00D43BBF" w:rsidRPr="00EF4A2D" w:rsidRDefault="00D43BBF" w:rsidP="00C33EF8">
            <w:pPr>
              <w:widowControl/>
              <w:adjustRightInd w:val="0"/>
              <w:snapToGrid w:val="0"/>
              <w:spacing w:line="288" w:lineRule="auto"/>
              <w:jc w:val="left"/>
              <w:rPr>
                <w:rFonts w:ascii="Arial" w:eastAsia="等线" w:hAnsi="Arial" w:cs="Arial"/>
                <w:b w:val="0"/>
                <w:bCs w:val="0"/>
                <w:color w:val="0000FF"/>
                <w:kern w:val="0"/>
                <w:sz w:val="18"/>
                <w:szCs w:val="18"/>
              </w:rPr>
            </w:pPr>
            <w:r w:rsidRPr="00EF4A2D">
              <w:rPr>
                <w:rFonts w:ascii="Arial" w:eastAsia="等线" w:hAnsi="Arial" w:cs="Arial"/>
                <w:b w:val="0"/>
                <w:bCs w:val="0"/>
                <w:color w:val="0000FF"/>
                <w:kern w:val="0"/>
                <w:sz w:val="18"/>
                <w:szCs w:val="18"/>
              </w:rPr>
              <w:t xml:space="preserve"> variance = 1.0</w:t>
            </w:r>
          </w:p>
        </w:tc>
        <w:tc>
          <w:tcPr>
            <w:tcW w:w="1946" w:type="dxa"/>
            <w:noWrap/>
            <w:hideMark/>
          </w:tcPr>
          <w:p w14:paraId="683D51AD"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b/>
                <w:bCs/>
                <w:color w:val="000000"/>
                <w:kern w:val="0"/>
                <w:sz w:val="18"/>
                <w:szCs w:val="18"/>
              </w:rPr>
            </w:pPr>
            <w:r w:rsidRPr="00EF4A2D">
              <w:rPr>
                <w:rFonts w:ascii="Arial" w:eastAsia="等线" w:hAnsi="Arial" w:cs="Arial"/>
                <w:b/>
                <w:bCs/>
                <w:color w:val="000000"/>
                <w:kern w:val="0"/>
                <w:sz w:val="18"/>
                <w:szCs w:val="18"/>
              </w:rPr>
              <w:t>1D-CE</w:t>
            </w:r>
            <w:r>
              <w:rPr>
                <w:rFonts w:ascii="Arial" w:eastAsia="等线" w:hAnsi="Arial" w:cs="Arial"/>
                <w:b/>
                <w:bCs/>
                <w:color w:val="000000"/>
                <w:kern w:val="0"/>
                <w:sz w:val="18"/>
                <w:szCs w:val="18"/>
              </w:rPr>
              <w:t xml:space="preserve"> (</w:t>
            </w:r>
            <w:r w:rsidRPr="00EF4A2D">
              <w:rPr>
                <w:rFonts w:ascii="Arial" w:eastAsia="等线" w:hAnsi="Arial" w:cs="Arial"/>
                <w:b/>
                <w:bCs/>
                <w:color w:val="000000"/>
                <w:kern w:val="0"/>
                <w:sz w:val="18"/>
                <w:szCs w:val="18"/>
              </w:rPr>
              <w:t>gene</w:t>
            </w:r>
            <w:r>
              <w:rPr>
                <w:rFonts w:ascii="Arial" w:eastAsia="等线" w:hAnsi="Arial" w:cs="Arial"/>
                <w:b/>
                <w:bCs/>
                <w:color w:val="000000"/>
                <w:kern w:val="0"/>
                <w:sz w:val="18"/>
                <w:szCs w:val="18"/>
              </w:rPr>
              <w:t>)</w:t>
            </w:r>
          </w:p>
        </w:tc>
        <w:tc>
          <w:tcPr>
            <w:tcW w:w="1593" w:type="dxa"/>
            <w:noWrap/>
            <w:hideMark/>
          </w:tcPr>
          <w:p w14:paraId="137338F0"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b/>
                <w:bCs/>
                <w:color w:val="000000"/>
                <w:kern w:val="0"/>
                <w:sz w:val="18"/>
                <w:szCs w:val="18"/>
              </w:rPr>
            </w:pPr>
            <w:r w:rsidRPr="00EF4A2D">
              <w:rPr>
                <w:rFonts w:ascii="Arial" w:eastAsia="等线" w:hAnsi="Arial" w:cs="Arial"/>
                <w:b/>
                <w:bCs/>
                <w:color w:val="000000"/>
                <w:kern w:val="0"/>
                <w:sz w:val="18"/>
                <w:szCs w:val="18"/>
              </w:rPr>
              <w:t>1D-CE</w:t>
            </w:r>
            <w:r>
              <w:rPr>
                <w:rFonts w:ascii="Arial" w:eastAsia="等线" w:hAnsi="Arial" w:cs="Arial"/>
                <w:b/>
                <w:bCs/>
                <w:color w:val="000000"/>
                <w:kern w:val="0"/>
                <w:sz w:val="18"/>
                <w:szCs w:val="18"/>
              </w:rPr>
              <w:t xml:space="preserve"> (</w:t>
            </w:r>
            <w:r w:rsidRPr="00EF4A2D">
              <w:rPr>
                <w:rFonts w:ascii="Arial" w:eastAsia="等线" w:hAnsi="Arial" w:cs="Arial"/>
                <w:b/>
                <w:bCs/>
                <w:color w:val="000000"/>
                <w:kern w:val="0"/>
                <w:sz w:val="18"/>
                <w:szCs w:val="18"/>
              </w:rPr>
              <w:t>miR</w:t>
            </w:r>
            <w:r>
              <w:rPr>
                <w:rFonts w:ascii="Arial" w:eastAsia="等线" w:hAnsi="Arial" w:cs="Arial"/>
                <w:b/>
                <w:bCs/>
                <w:color w:val="000000"/>
                <w:kern w:val="0"/>
                <w:sz w:val="18"/>
                <w:szCs w:val="18"/>
              </w:rPr>
              <w:t>)</w:t>
            </w:r>
          </w:p>
        </w:tc>
        <w:tc>
          <w:tcPr>
            <w:tcW w:w="1623" w:type="dxa"/>
            <w:noWrap/>
            <w:hideMark/>
          </w:tcPr>
          <w:p w14:paraId="465C068F"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b/>
                <w:bCs/>
                <w:color w:val="000000"/>
                <w:kern w:val="0"/>
                <w:sz w:val="18"/>
                <w:szCs w:val="18"/>
              </w:rPr>
            </w:pPr>
            <w:r w:rsidRPr="00EF4A2D">
              <w:rPr>
                <w:rFonts w:ascii="Arial" w:eastAsia="等线" w:hAnsi="Arial" w:cs="Arial"/>
                <w:b/>
                <w:bCs/>
                <w:color w:val="000000"/>
                <w:kern w:val="0"/>
                <w:sz w:val="18"/>
                <w:szCs w:val="18"/>
              </w:rPr>
              <w:t>2D-CE</w:t>
            </w:r>
          </w:p>
        </w:tc>
        <w:tc>
          <w:tcPr>
            <w:tcW w:w="1593" w:type="dxa"/>
            <w:noWrap/>
            <w:hideMark/>
          </w:tcPr>
          <w:p w14:paraId="53747EB4"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b/>
                <w:bCs/>
                <w:color w:val="000000"/>
                <w:kern w:val="0"/>
                <w:sz w:val="18"/>
                <w:szCs w:val="18"/>
              </w:rPr>
            </w:pPr>
            <w:r w:rsidRPr="00EF4A2D">
              <w:rPr>
                <w:rFonts w:ascii="Arial" w:eastAsia="等线" w:hAnsi="Arial" w:cs="Arial"/>
                <w:b/>
                <w:bCs/>
                <w:color w:val="000000"/>
                <w:kern w:val="0"/>
                <w:sz w:val="18"/>
                <w:szCs w:val="18"/>
              </w:rPr>
              <w:t>3D-CE</w:t>
            </w:r>
          </w:p>
        </w:tc>
      </w:tr>
      <w:tr w:rsidR="00D43BBF" w:rsidRPr="00EF4A2D" w14:paraId="496CDF07" w14:textId="77777777" w:rsidTr="00C33EF8">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DAC6376" w14:textId="77777777" w:rsidR="00D43BBF" w:rsidRPr="00EF4A2D" w:rsidRDefault="00D43BBF" w:rsidP="00C33EF8">
            <w:pPr>
              <w:widowControl/>
              <w:adjustRightInd w:val="0"/>
              <w:snapToGrid w:val="0"/>
              <w:spacing w:line="288" w:lineRule="auto"/>
              <w:jc w:val="left"/>
              <w:rPr>
                <w:rFonts w:ascii="Arial" w:eastAsia="等线" w:hAnsi="Arial" w:cs="Arial"/>
                <w:b w:val="0"/>
                <w:bCs w:val="0"/>
                <w:color w:val="000000"/>
                <w:kern w:val="0"/>
                <w:sz w:val="18"/>
                <w:szCs w:val="18"/>
              </w:rPr>
            </w:pPr>
            <w:r w:rsidRPr="00EF4A2D">
              <w:rPr>
                <w:rFonts w:ascii="Arial" w:eastAsia="等线" w:hAnsi="Arial" w:cs="Arial"/>
                <w:b w:val="0"/>
                <w:bCs w:val="0"/>
                <w:color w:val="000000"/>
                <w:kern w:val="0"/>
                <w:sz w:val="18"/>
                <w:szCs w:val="18"/>
              </w:rPr>
              <w:t>cancer1</w:t>
            </w:r>
          </w:p>
        </w:tc>
        <w:tc>
          <w:tcPr>
            <w:tcW w:w="1946" w:type="dxa"/>
            <w:noWrap/>
            <w:hideMark/>
          </w:tcPr>
          <w:p w14:paraId="0970A0AE"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0.463</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0.046</w:t>
            </w:r>
          </w:p>
        </w:tc>
        <w:tc>
          <w:tcPr>
            <w:tcW w:w="1593" w:type="dxa"/>
            <w:noWrap/>
            <w:hideMark/>
          </w:tcPr>
          <w:p w14:paraId="40D0DB99"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0.633</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0.104</w:t>
            </w:r>
          </w:p>
        </w:tc>
        <w:tc>
          <w:tcPr>
            <w:tcW w:w="1623" w:type="dxa"/>
            <w:noWrap/>
            <w:hideMark/>
          </w:tcPr>
          <w:p w14:paraId="278552C0"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0.215</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0.059</w:t>
            </w:r>
          </w:p>
        </w:tc>
        <w:tc>
          <w:tcPr>
            <w:tcW w:w="1593" w:type="dxa"/>
            <w:noWrap/>
            <w:hideMark/>
          </w:tcPr>
          <w:p w14:paraId="40C4653E"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0.134</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0.035</w:t>
            </w:r>
          </w:p>
        </w:tc>
      </w:tr>
      <w:tr w:rsidR="00D43BBF" w:rsidRPr="00EF4A2D" w14:paraId="462DE2A8" w14:textId="77777777" w:rsidTr="00C33EF8">
        <w:trPr>
          <w:trHeight w:val="45"/>
        </w:trPr>
        <w:tc>
          <w:tcPr>
            <w:cnfStyle w:val="001000000000" w:firstRow="0" w:lastRow="0" w:firstColumn="1" w:lastColumn="0" w:oddVBand="0" w:evenVBand="0" w:oddHBand="0" w:evenHBand="0" w:firstRowFirstColumn="0" w:firstRowLastColumn="0" w:lastRowFirstColumn="0" w:lastRowLastColumn="0"/>
            <w:tcW w:w="1555" w:type="dxa"/>
            <w:noWrap/>
            <w:hideMark/>
          </w:tcPr>
          <w:p w14:paraId="70B4F1C5" w14:textId="77777777" w:rsidR="00D43BBF" w:rsidRPr="00EF4A2D" w:rsidRDefault="00D43BBF" w:rsidP="00C33EF8">
            <w:pPr>
              <w:widowControl/>
              <w:adjustRightInd w:val="0"/>
              <w:snapToGrid w:val="0"/>
              <w:spacing w:line="288" w:lineRule="auto"/>
              <w:jc w:val="left"/>
              <w:rPr>
                <w:rFonts w:ascii="Arial" w:eastAsia="等线" w:hAnsi="Arial" w:cs="Arial"/>
                <w:b w:val="0"/>
                <w:bCs w:val="0"/>
                <w:color w:val="000000"/>
                <w:kern w:val="0"/>
                <w:sz w:val="18"/>
                <w:szCs w:val="18"/>
              </w:rPr>
            </w:pPr>
            <w:r w:rsidRPr="00EF4A2D">
              <w:rPr>
                <w:rFonts w:ascii="Arial" w:eastAsia="等线" w:hAnsi="Arial" w:cs="Arial"/>
                <w:b w:val="0"/>
                <w:bCs w:val="0"/>
                <w:color w:val="000000"/>
                <w:kern w:val="0"/>
                <w:sz w:val="18"/>
                <w:szCs w:val="18"/>
              </w:rPr>
              <w:t>cancer2</w:t>
            </w:r>
          </w:p>
        </w:tc>
        <w:tc>
          <w:tcPr>
            <w:tcW w:w="1946" w:type="dxa"/>
            <w:noWrap/>
            <w:hideMark/>
          </w:tcPr>
          <w:p w14:paraId="68AC17C9"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0.463</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0.042</w:t>
            </w:r>
          </w:p>
        </w:tc>
        <w:tc>
          <w:tcPr>
            <w:tcW w:w="1593" w:type="dxa"/>
            <w:noWrap/>
            <w:hideMark/>
          </w:tcPr>
          <w:p w14:paraId="2D1978BA"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0.637</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0.111</w:t>
            </w:r>
          </w:p>
        </w:tc>
        <w:tc>
          <w:tcPr>
            <w:tcW w:w="1623" w:type="dxa"/>
            <w:noWrap/>
            <w:hideMark/>
          </w:tcPr>
          <w:p w14:paraId="453930F7"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0.214</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0.057</w:t>
            </w:r>
          </w:p>
        </w:tc>
        <w:tc>
          <w:tcPr>
            <w:tcW w:w="1593" w:type="dxa"/>
            <w:noWrap/>
            <w:hideMark/>
          </w:tcPr>
          <w:p w14:paraId="3E1852D1"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0.134</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0.034</w:t>
            </w:r>
          </w:p>
        </w:tc>
      </w:tr>
      <w:tr w:rsidR="00D43BBF" w:rsidRPr="00EF4A2D" w14:paraId="2327E100" w14:textId="77777777" w:rsidTr="00C33EF8">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95D32DA" w14:textId="77777777" w:rsidR="00D43BBF" w:rsidRPr="00EF4A2D" w:rsidRDefault="00D43BBF" w:rsidP="00C33EF8">
            <w:pPr>
              <w:widowControl/>
              <w:adjustRightInd w:val="0"/>
              <w:snapToGrid w:val="0"/>
              <w:spacing w:line="288" w:lineRule="auto"/>
              <w:jc w:val="left"/>
              <w:rPr>
                <w:rFonts w:ascii="Arial" w:eastAsia="等线" w:hAnsi="Arial" w:cs="Arial"/>
                <w:b w:val="0"/>
                <w:bCs w:val="0"/>
                <w:color w:val="000000"/>
                <w:kern w:val="0"/>
                <w:sz w:val="18"/>
                <w:szCs w:val="18"/>
              </w:rPr>
            </w:pPr>
            <w:r w:rsidRPr="00EF4A2D">
              <w:rPr>
                <w:rFonts w:ascii="Arial" w:eastAsia="等线" w:hAnsi="Arial" w:cs="Arial"/>
                <w:b w:val="0"/>
                <w:bCs w:val="0"/>
                <w:color w:val="000000"/>
                <w:kern w:val="0"/>
                <w:sz w:val="18"/>
                <w:szCs w:val="18"/>
              </w:rPr>
              <w:t>cancer3</w:t>
            </w:r>
          </w:p>
        </w:tc>
        <w:tc>
          <w:tcPr>
            <w:tcW w:w="1946" w:type="dxa"/>
            <w:noWrap/>
            <w:hideMark/>
          </w:tcPr>
          <w:p w14:paraId="3774BDA5"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0.470</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0.037</w:t>
            </w:r>
          </w:p>
        </w:tc>
        <w:tc>
          <w:tcPr>
            <w:tcW w:w="1593" w:type="dxa"/>
            <w:noWrap/>
            <w:hideMark/>
          </w:tcPr>
          <w:p w14:paraId="149C44BA"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0.654</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0.081</w:t>
            </w:r>
          </w:p>
        </w:tc>
        <w:tc>
          <w:tcPr>
            <w:tcW w:w="1623" w:type="dxa"/>
            <w:noWrap/>
            <w:hideMark/>
          </w:tcPr>
          <w:p w14:paraId="4A05489F"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0.222</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0.043</w:t>
            </w:r>
          </w:p>
        </w:tc>
        <w:tc>
          <w:tcPr>
            <w:tcW w:w="1593" w:type="dxa"/>
            <w:noWrap/>
            <w:hideMark/>
          </w:tcPr>
          <w:p w14:paraId="47BFC651"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0.138</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0.026</w:t>
            </w:r>
          </w:p>
        </w:tc>
      </w:tr>
      <w:tr w:rsidR="00D43BBF" w:rsidRPr="00EF4A2D" w14:paraId="16196CBA" w14:textId="77777777" w:rsidTr="00C33EF8">
        <w:trPr>
          <w:trHeight w:val="45"/>
        </w:trPr>
        <w:tc>
          <w:tcPr>
            <w:cnfStyle w:val="001000000000" w:firstRow="0" w:lastRow="0" w:firstColumn="1" w:lastColumn="0" w:oddVBand="0" w:evenVBand="0" w:oddHBand="0" w:evenHBand="0" w:firstRowFirstColumn="0" w:firstRowLastColumn="0" w:lastRowFirstColumn="0" w:lastRowLastColumn="0"/>
            <w:tcW w:w="1555" w:type="dxa"/>
            <w:noWrap/>
            <w:hideMark/>
          </w:tcPr>
          <w:p w14:paraId="4BEF9318" w14:textId="77777777" w:rsidR="00D43BBF" w:rsidRPr="00EF4A2D" w:rsidRDefault="00D43BBF" w:rsidP="00C33EF8">
            <w:pPr>
              <w:widowControl/>
              <w:adjustRightInd w:val="0"/>
              <w:snapToGrid w:val="0"/>
              <w:spacing w:line="288" w:lineRule="auto"/>
              <w:jc w:val="left"/>
              <w:rPr>
                <w:rFonts w:ascii="Arial" w:eastAsia="等线" w:hAnsi="Arial" w:cs="Arial"/>
                <w:b w:val="0"/>
                <w:bCs w:val="0"/>
                <w:color w:val="000000"/>
                <w:kern w:val="0"/>
                <w:sz w:val="18"/>
                <w:szCs w:val="18"/>
              </w:rPr>
            </w:pPr>
            <w:r w:rsidRPr="00EF4A2D">
              <w:rPr>
                <w:rFonts w:ascii="Arial" w:eastAsia="等线" w:hAnsi="Arial" w:cs="Arial"/>
                <w:b w:val="0"/>
                <w:bCs w:val="0"/>
                <w:color w:val="000000"/>
                <w:kern w:val="0"/>
                <w:sz w:val="18"/>
                <w:szCs w:val="18"/>
              </w:rPr>
              <w:t>cancer4</w:t>
            </w:r>
          </w:p>
        </w:tc>
        <w:tc>
          <w:tcPr>
            <w:tcW w:w="1946" w:type="dxa"/>
            <w:noWrap/>
            <w:hideMark/>
          </w:tcPr>
          <w:p w14:paraId="40EACE3E"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0.363</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0.015</w:t>
            </w:r>
          </w:p>
        </w:tc>
        <w:tc>
          <w:tcPr>
            <w:tcW w:w="1593" w:type="dxa"/>
            <w:noWrap/>
            <w:hideMark/>
          </w:tcPr>
          <w:p w14:paraId="0AF70827"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0.421</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0.039</w:t>
            </w:r>
          </w:p>
        </w:tc>
        <w:tc>
          <w:tcPr>
            <w:tcW w:w="1623" w:type="dxa"/>
            <w:noWrap/>
            <w:hideMark/>
          </w:tcPr>
          <w:p w14:paraId="42007BA9"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0.090</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0.009</w:t>
            </w:r>
          </w:p>
        </w:tc>
        <w:tc>
          <w:tcPr>
            <w:tcW w:w="1593" w:type="dxa"/>
            <w:noWrap/>
            <w:hideMark/>
          </w:tcPr>
          <w:p w14:paraId="2794E4C7"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0.058</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0.006</w:t>
            </w:r>
          </w:p>
        </w:tc>
      </w:tr>
      <w:tr w:rsidR="00D43BBF" w:rsidRPr="00EF4A2D" w14:paraId="3017C3A3" w14:textId="77777777" w:rsidTr="00C33EF8">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555" w:type="dxa"/>
            <w:noWrap/>
            <w:hideMark/>
          </w:tcPr>
          <w:p w14:paraId="686CEB84" w14:textId="77777777" w:rsidR="00D43BBF" w:rsidRPr="00EF4A2D" w:rsidRDefault="00D43BBF" w:rsidP="00C33EF8">
            <w:pPr>
              <w:widowControl/>
              <w:adjustRightInd w:val="0"/>
              <w:snapToGrid w:val="0"/>
              <w:spacing w:line="288" w:lineRule="auto"/>
              <w:jc w:val="left"/>
              <w:rPr>
                <w:rFonts w:ascii="Arial" w:eastAsia="等线" w:hAnsi="Arial" w:cs="Arial"/>
                <w:b w:val="0"/>
                <w:bCs w:val="0"/>
                <w:color w:val="000000"/>
                <w:kern w:val="0"/>
                <w:sz w:val="18"/>
                <w:szCs w:val="18"/>
              </w:rPr>
            </w:pPr>
            <w:r w:rsidRPr="00EF4A2D">
              <w:rPr>
                <w:rFonts w:ascii="Arial" w:eastAsia="等线" w:hAnsi="Arial" w:cs="Arial"/>
                <w:b w:val="0"/>
                <w:bCs w:val="0"/>
                <w:color w:val="000000"/>
                <w:kern w:val="0"/>
                <w:sz w:val="18"/>
                <w:szCs w:val="18"/>
              </w:rPr>
              <w:t>Sum</w:t>
            </w:r>
          </w:p>
        </w:tc>
        <w:tc>
          <w:tcPr>
            <w:tcW w:w="1946" w:type="dxa"/>
            <w:noWrap/>
            <w:hideMark/>
          </w:tcPr>
          <w:p w14:paraId="35941FE3"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0.370</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0.015</w:t>
            </w:r>
          </w:p>
        </w:tc>
        <w:tc>
          <w:tcPr>
            <w:tcW w:w="1593" w:type="dxa"/>
            <w:noWrap/>
            <w:hideMark/>
          </w:tcPr>
          <w:p w14:paraId="0E9827C0"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0.429</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0.039</w:t>
            </w:r>
          </w:p>
        </w:tc>
        <w:tc>
          <w:tcPr>
            <w:tcW w:w="1623" w:type="dxa"/>
            <w:noWrap/>
            <w:hideMark/>
          </w:tcPr>
          <w:p w14:paraId="7E39B3E2"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0.090</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0.009</w:t>
            </w:r>
          </w:p>
        </w:tc>
        <w:tc>
          <w:tcPr>
            <w:tcW w:w="1593" w:type="dxa"/>
            <w:noWrap/>
            <w:hideMark/>
          </w:tcPr>
          <w:p w14:paraId="06B6DBB8"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0.058</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0.006</w:t>
            </w:r>
          </w:p>
        </w:tc>
      </w:tr>
      <w:tr w:rsidR="00D43BBF" w:rsidRPr="00EF4A2D" w14:paraId="6FF258CD" w14:textId="77777777" w:rsidTr="00C33EF8">
        <w:trPr>
          <w:trHeight w:val="45"/>
        </w:trPr>
        <w:tc>
          <w:tcPr>
            <w:cnfStyle w:val="001000000000" w:firstRow="0" w:lastRow="0" w:firstColumn="1" w:lastColumn="0" w:oddVBand="0" w:evenVBand="0" w:oddHBand="0" w:evenHBand="0" w:firstRowFirstColumn="0" w:firstRowLastColumn="0" w:lastRowFirstColumn="0" w:lastRowLastColumn="0"/>
            <w:tcW w:w="1555" w:type="dxa"/>
            <w:noWrap/>
            <w:hideMark/>
          </w:tcPr>
          <w:p w14:paraId="1AB91AFC" w14:textId="77777777" w:rsidR="00D43BBF" w:rsidRPr="00EF4A2D" w:rsidRDefault="00D43BBF" w:rsidP="00C33EF8">
            <w:pPr>
              <w:widowControl/>
              <w:adjustRightInd w:val="0"/>
              <w:snapToGrid w:val="0"/>
              <w:spacing w:line="288" w:lineRule="auto"/>
              <w:jc w:val="left"/>
              <w:rPr>
                <w:rFonts w:ascii="Arial" w:eastAsia="等线" w:hAnsi="Arial" w:cs="Arial"/>
                <w:b w:val="0"/>
                <w:bCs w:val="0"/>
                <w:color w:val="000000"/>
                <w:kern w:val="0"/>
                <w:sz w:val="18"/>
                <w:szCs w:val="18"/>
              </w:rPr>
            </w:pPr>
            <w:r w:rsidRPr="00EF4A2D">
              <w:rPr>
                <w:rFonts w:ascii="Arial" w:eastAsia="等线" w:hAnsi="Arial" w:cs="Arial"/>
                <w:b w:val="0"/>
                <w:bCs w:val="0"/>
                <w:color w:val="000000"/>
                <w:kern w:val="0"/>
                <w:sz w:val="18"/>
                <w:szCs w:val="18"/>
              </w:rPr>
              <w:t>Modularity_SA</w:t>
            </w:r>
          </w:p>
        </w:tc>
        <w:tc>
          <w:tcPr>
            <w:tcW w:w="1946" w:type="dxa"/>
            <w:noWrap/>
            <w:hideMark/>
          </w:tcPr>
          <w:p w14:paraId="4A4CF60F"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0.373</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0.017</w:t>
            </w:r>
          </w:p>
        </w:tc>
        <w:tc>
          <w:tcPr>
            <w:tcW w:w="1593" w:type="dxa"/>
            <w:noWrap/>
            <w:hideMark/>
          </w:tcPr>
          <w:p w14:paraId="0588865A"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0.455</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0.051</w:t>
            </w:r>
          </w:p>
        </w:tc>
        <w:tc>
          <w:tcPr>
            <w:tcW w:w="1623" w:type="dxa"/>
            <w:noWrap/>
            <w:hideMark/>
          </w:tcPr>
          <w:p w14:paraId="6196E98F"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0.113</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0.018</w:t>
            </w:r>
          </w:p>
        </w:tc>
        <w:tc>
          <w:tcPr>
            <w:tcW w:w="1593" w:type="dxa"/>
            <w:noWrap/>
            <w:hideMark/>
          </w:tcPr>
          <w:p w14:paraId="758AFBFF" w14:textId="77777777" w:rsidR="00D43BBF" w:rsidRPr="00EF4A2D" w:rsidRDefault="00D43BBF" w:rsidP="00C33EF8">
            <w:pPr>
              <w:widowControl/>
              <w:adjustRightInd w:val="0"/>
              <w:snapToGrid w:val="0"/>
              <w:spacing w:line="288" w:lineRule="auto"/>
              <w:jc w:val="left"/>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0.090</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0.023</w:t>
            </w:r>
          </w:p>
        </w:tc>
      </w:tr>
      <w:tr w:rsidR="00D43BBF" w:rsidRPr="00EF4A2D" w14:paraId="70DD29A4" w14:textId="77777777" w:rsidTr="00C33EF8">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555" w:type="dxa"/>
            <w:noWrap/>
            <w:hideMark/>
          </w:tcPr>
          <w:p w14:paraId="3F45915B" w14:textId="77777777" w:rsidR="00D43BBF" w:rsidRPr="00EF4A2D" w:rsidRDefault="00D43BBF" w:rsidP="00C33EF8">
            <w:pPr>
              <w:widowControl/>
              <w:adjustRightInd w:val="0"/>
              <w:snapToGrid w:val="0"/>
              <w:spacing w:line="288" w:lineRule="auto"/>
              <w:jc w:val="left"/>
              <w:rPr>
                <w:rFonts w:ascii="Arial" w:eastAsia="等线" w:hAnsi="Arial" w:cs="Arial"/>
                <w:b w:val="0"/>
                <w:bCs w:val="0"/>
                <w:color w:val="000000"/>
                <w:kern w:val="0"/>
                <w:sz w:val="18"/>
                <w:szCs w:val="18"/>
              </w:rPr>
            </w:pPr>
            <w:r w:rsidRPr="00EF4A2D">
              <w:rPr>
                <w:rFonts w:ascii="Arial" w:eastAsia="等线" w:hAnsi="Arial" w:cs="Arial"/>
                <w:b w:val="0"/>
                <w:bCs w:val="0"/>
                <w:color w:val="000000"/>
                <w:kern w:val="0"/>
                <w:sz w:val="18"/>
                <w:szCs w:val="18"/>
              </w:rPr>
              <w:t>TSCCA</w:t>
            </w:r>
          </w:p>
        </w:tc>
        <w:tc>
          <w:tcPr>
            <w:tcW w:w="1946" w:type="dxa"/>
            <w:noWrap/>
            <w:hideMark/>
          </w:tcPr>
          <w:p w14:paraId="6AE624A6"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0.424</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0.078</w:t>
            </w:r>
          </w:p>
        </w:tc>
        <w:tc>
          <w:tcPr>
            <w:tcW w:w="1593" w:type="dxa"/>
            <w:noWrap/>
            <w:hideMark/>
          </w:tcPr>
          <w:p w14:paraId="1A18F748"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0.507</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0.114</w:t>
            </w:r>
          </w:p>
        </w:tc>
        <w:tc>
          <w:tcPr>
            <w:tcW w:w="1623" w:type="dxa"/>
            <w:noWrap/>
            <w:hideMark/>
          </w:tcPr>
          <w:p w14:paraId="4AD34C1D"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0.155</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0.089</w:t>
            </w:r>
          </w:p>
        </w:tc>
        <w:tc>
          <w:tcPr>
            <w:tcW w:w="1593" w:type="dxa"/>
            <w:noWrap/>
            <w:hideMark/>
          </w:tcPr>
          <w:p w14:paraId="271BCEE7" w14:textId="77777777" w:rsidR="00D43BBF" w:rsidRPr="00EF4A2D" w:rsidRDefault="00D43BBF" w:rsidP="00C33EF8">
            <w:pPr>
              <w:widowControl/>
              <w:adjustRightInd w:val="0"/>
              <w:snapToGrid w:val="0"/>
              <w:spacing w:line="288" w:lineRule="auto"/>
              <w:jc w:val="left"/>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EF4A2D">
              <w:rPr>
                <w:rFonts w:ascii="Arial" w:eastAsia="等线" w:hAnsi="Arial" w:cs="Arial"/>
                <w:color w:val="000000"/>
                <w:kern w:val="0"/>
                <w:sz w:val="18"/>
                <w:szCs w:val="18"/>
              </w:rPr>
              <w:t>0.106</w:t>
            </w:r>
            <w:r>
              <w:rPr>
                <w:rFonts w:ascii="Arial" w:eastAsia="等线" w:hAnsi="Arial" w:cs="Arial"/>
                <w:color w:val="000000"/>
                <w:kern w:val="0"/>
                <w:sz w:val="18"/>
                <w:szCs w:val="18"/>
              </w:rPr>
              <w:t>±</w:t>
            </w:r>
            <w:r w:rsidRPr="00EF4A2D">
              <w:rPr>
                <w:rFonts w:ascii="Arial" w:eastAsia="等线" w:hAnsi="Arial" w:cs="Arial"/>
                <w:color w:val="000000"/>
                <w:kern w:val="0"/>
                <w:sz w:val="18"/>
                <w:szCs w:val="18"/>
              </w:rPr>
              <w:t>0.095</w:t>
            </w:r>
          </w:p>
        </w:tc>
      </w:tr>
    </w:tbl>
    <w:p w14:paraId="032974E6" w14:textId="597E305F" w:rsidR="00D43BBF" w:rsidRPr="006717C6" w:rsidRDefault="00D43BBF" w:rsidP="006717C6">
      <w:pPr>
        <w:spacing w:beforeLines="50" w:before="156"/>
        <w:rPr>
          <w:rFonts w:ascii="Arial" w:hAnsi="Arial" w:cs="Arial"/>
          <w:color w:val="0000FF"/>
          <w:sz w:val="22"/>
        </w:rPr>
      </w:pPr>
      <w:r w:rsidRPr="006717C6">
        <w:rPr>
          <w:rFonts w:ascii="Arial" w:hAnsi="Arial" w:cs="Arial"/>
          <w:color w:val="0000FF"/>
          <w:sz w:val="22"/>
        </w:rPr>
        <w:t xml:space="preserve">Table </w:t>
      </w:r>
      <w:r w:rsidR="002058AA" w:rsidRPr="006717C6">
        <w:rPr>
          <w:rFonts w:ascii="Arial" w:hAnsi="Arial" w:cs="Arial"/>
          <w:color w:val="0000FF"/>
          <w:sz w:val="22"/>
        </w:rPr>
        <w:t>S23</w:t>
      </w:r>
      <w:r w:rsidRPr="006717C6">
        <w:rPr>
          <w:rFonts w:ascii="Arial" w:hAnsi="Arial" w:cs="Arial"/>
          <w:color w:val="0000FF"/>
          <w:sz w:val="22"/>
        </w:rPr>
        <w:t xml:space="preserve">. </w:t>
      </w:r>
      <w:bookmarkStart w:id="29" w:name="_Hlk56713765"/>
      <w:r w:rsidRPr="006717C6">
        <w:rPr>
          <w:rFonts w:ascii="Arial" w:hAnsi="Arial" w:cs="Arial"/>
          <w:color w:val="0000FF"/>
          <w:sz w:val="22"/>
        </w:rPr>
        <w:t>Comparison of the (in terms of recovery ± std) on the simulated data</w:t>
      </w:r>
      <w:r w:rsidR="00636ADE" w:rsidRPr="006717C6">
        <w:rPr>
          <w:rFonts w:ascii="Arial" w:hAnsi="Arial" w:cs="Arial"/>
          <w:color w:val="0000FF"/>
          <w:sz w:val="22"/>
        </w:rPr>
        <w:t xml:space="preserve"> with different variables</w:t>
      </w:r>
      <w:r w:rsidRPr="006717C6">
        <w:rPr>
          <w:rFonts w:ascii="Arial" w:hAnsi="Arial" w:cs="Arial"/>
          <w:color w:val="0000FF"/>
          <w:sz w:val="22"/>
        </w:rPr>
        <w:t>.</w:t>
      </w:r>
      <w:bookmarkEnd w:id="29"/>
      <w:r w:rsidR="00402F95" w:rsidRPr="00402F95">
        <w:t xml:space="preserve"> </w:t>
      </w:r>
      <w:r w:rsidR="00402F95" w:rsidRPr="00402F95">
        <w:rPr>
          <w:rFonts w:ascii="Arial" w:hAnsi="Arial" w:cs="Arial"/>
          <w:color w:val="0000FF"/>
          <w:sz w:val="22"/>
        </w:rPr>
        <w:t xml:space="preserve">Since SCCA cannot select cancer types, we assumed each module identified by SCCA contained all </w:t>
      </w:r>
      <w:r w:rsidR="00CB3F2B" w:rsidRPr="00D16DA9">
        <w:rPr>
          <w:rFonts w:ascii="Arial" w:hAnsi="Arial" w:cs="Arial"/>
          <w:color w:val="0000FF"/>
          <w:sz w:val="22"/>
        </w:rPr>
        <w:t>cancer</w:t>
      </w:r>
      <w:r w:rsidR="00CB3F2B">
        <w:rPr>
          <w:rFonts w:ascii="Arial" w:hAnsi="Arial" w:cs="Arial"/>
          <w:color w:val="0000FF"/>
          <w:sz w:val="22"/>
        </w:rPr>
        <w:t xml:space="preserve"> types</w:t>
      </w:r>
      <w:r w:rsidR="00CB3F2B" w:rsidRPr="00402F95">
        <w:rPr>
          <w:rFonts w:ascii="Arial" w:hAnsi="Arial" w:cs="Arial"/>
          <w:color w:val="0000FF"/>
          <w:sz w:val="22"/>
        </w:rPr>
        <w:t xml:space="preserve"> </w:t>
      </w:r>
      <w:r w:rsidR="00402F95" w:rsidRPr="00402F95">
        <w:rPr>
          <w:rFonts w:ascii="Arial" w:hAnsi="Arial" w:cs="Arial"/>
          <w:color w:val="0000FF"/>
          <w:sz w:val="22"/>
        </w:rPr>
        <w:t>for computing 3D-recovery.</w:t>
      </w:r>
    </w:p>
    <w:tbl>
      <w:tblPr>
        <w:tblStyle w:val="6-5"/>
        <w:tblW w:w="0" w:type="auto"/>
        <w:tblLook w:val="04A0" w:firstRow="1" w:lastRow="0" w:firstColumn="1" w:lastColumn="0" w:noHBand="0" w:noVBand="1"/>
      </w:tblPr>
      <w:tblGrid>
        <w:gridCol w:w="1612"/>
        <w:gridCol w:w="1868"/>
        <w:gridCol w:w="1758"/>
        <w:gridCol w:w="1337"/>
        <w:gridCol w:w="1721"/>
      </w:tblGrid>
      <w:tr w:rsidR="00D43BBF" w:rsidRPr="00EF4A2D" w14:paraId="0748220A" w14:textId="77777777" w:rsidTr="00C33EF8">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740" w:type="dxa"/>
            <w:noWrap/>
            <w:vAlign w:val="center"/>
            <w:hideMark/>
          </w:tcPr>
          <w:p w14:paraId="68764EBB" w14:textId="77777777" w:rsidR="00D43BBF" w:rsidRPr="00EF4A2D" w:rsidRDefault="00D43BBF" w:rsidP="00C33EF8">
            <w:pPr>
              <w:adjustRightInd w:val="0"/>
              <w:snapToGrid w:val="0"/>
              <w:spacing w:line="300" w:lineRule="auto"/>
              <w:rPr>
                <w:rFonts w:ascii="Arial" w:hAnsi="Arial" w:cs="Arial"/>
                <w:b w:val="0"/>
                <w:bCs w:val="0"/>
                <w:color w:val="000000" w:themeColor="text1"/>
                <w:sz w:val="18"/>
                <w:szCs w:val="18"/>
              </w:rPr>
            </w:pPr>
            <w:r w:rsidRPr="00EF4A2D">
              <w:rPr>
                <w:rFonts w:ascii="Arial" w:hAnsi="Arial" w:cs="Arial"/>
                <w:b w:val="0"/>
                <w:bCs w:val="0"/>
                <w:color w:val="0000FF"/>
                <w:sz w:val="18"/>
                <w:szCs w:val="18"/>
              </w:rPr>
              <w:t>variance = 0.1</w:t>
            </w:r>
          </w:p>
        </w:tc>
        <w:tc>
          <w:tcPr>
            <w:tcW w:w="2020" w:type="dxa"/>
            <w:noWrap/>
            <w:vAlign w:val="center"/>
            <w:hideMark/>
          </w:tcPr>
          <w:p w14:paraId="1DB7381A" w14:textId="77777777" w:rsidR="00D43BBF" w:rsidRPr="00EF4A2D" w:rsidRDefault="00D43BBF" w:rsidP="00C33EF8">
            <w:pPr>
              <w:adjustRightInd w:val="0"/>
              <w:snapToGrid w:val="0"/>
              <w:spacing w:line="300" w:lineRule="auto"/>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1D-recovery</w:t>
            </w:r>
            <w:r>
              <w:rPr>
                <w:rFonts w:ascii="Arial" w:hAnsi="Arial" w:cs="Arial"/>
                <w:color w:val="000000" w:themeColor="text1"/>
                <w:sz w:val="18"/>
                <w:szCs w:val="18"/>
              </w:rPr>
              <w:t xml:space="preserve"> </w:t>
            </w:r>
            <w:r w:rsidRPr="00502612">
              <w:rPr>
                <w:rFonts w:ascii="Arial" w:eastAsia="等线" w:hAnsi="Arial" w:cs="Arial"/>
                <w:color w:val="000000"/>
                <w:kern w:val="0"/>
                <w:sz w:val="18"/>
                <w:szCs w:val="18"/>
              </w:rPr>
              <w:t>(gene)</w:t>
            </w:r>
          </w:p>
        </w:tc>
        <w:tc>
          <w:tcPr>
            <w:tcW w:w="1900" w:type="dxa"/>
            <w:noWrap/>
            <w:vAlign w:val="center"/>
            <w:hideMark/>
          </w:tcPr>
          <w:p w14:paraId="18EFF199" w14:textId="77777777" w:rsidR="00D43BBF" w:rsidRPr="00EF4A2D" w:rsidRDefault="00D43BBF" w:rsidP="00C33EF8">
            <w:pPr>
              <w:adjustRightInd w:val="0"/>
              <w:snapToGrid w:val="0"/>
              <w:spacing w:line="300" w:lineRule="auto"/>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1D-recovery</w:t>
            </w:r>
            <w:r>
              <w:rPr>
                <w:rFonts w:ascii="Arial" w:hAnsi="Arial" w:cs="Arial"/>
                <w:color w:val="000000" w:themeColor="text1"/>
                <w:sz w:val="18"/>
                <w:szCs w:val="18"/>
              </w:rPr>
              <w:t xml:space="preserve"> (</w:t>
            </w:r>
            <w:r w:rsidRPr="00EF4A2D">
              <w:rPr>
                <w:rFonts w:ascii="Arial" w:hAnsi="Arial" w:cs="Arial"/>
                <w:color w:val="000000" w:themeColor="text1"/>
                <w:sz w:val="18"/>
                <w:szCs w:val="18"/>
              </w:rPr>
              <w:t>miR</w:t>
            </w:r>
            <w:r>
              <w:rPr>
                <w:rFonts w:ascii="Arial" w:hAnsi="Arial" w:cs="Arial"/>
                <w:color w:val="000000" w:themeColor="text1"/>
                <w:sz w:val="18"/>
                <w:szCs w:val="18"/>
              </w:rPr>
              <w:t>)</w:t>
            </w:r>
          </w:p>
        </w:tc>
        <w:tc>
          <w:tcPr>
            <w:tcW w:w="1440" w:type="dxa"/>
            <w:noWrap/>
            <w:vAlign w:val="center"/>
            <w:hideMark/>
          </w:tcPr>
          <w:p w14:paraId="48143E3E" w14:textId="77777777" w:rsidR="00D43BBF" w:rsidRPr="00EF4A2D" w:rsidRDefault="00D43BBF" w:rsidP="00C33EF8">
            <w:pPr>
              <w:adjustRightInd w:val="0"/>
              <w:snapToGrid w:val="0"/>
              <w:spacing w:line="300" w:lineRule="auto"/>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2D-recovery</w:t>
            </w:r>
          </w:p>
        </w:tc>
        <w:tc>
          <w:tcPr>
            <w:tcW w:w="1860" w:type="dxa"/>
            <w:noWrap/>
            <w:vAlign w:val="center"/>
            <w:hideMark/>
          </w:tcPr>
          <w:p w14:paraId="4BA4AB30" w14:textId="77777777" w:rsidR="00D43BBF" w:rsidRPr="00EF4A2D" w:rsidRDefault="00D43BBF" w:rsidP="00C33EF8">
            <w:pPr>
              <w:adjustRightInd w:val="0"/>
              <w:snapToGrid w:val="0"/>
              <w:spacing w:line="300" w:lineRule="auto"/>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3D-recovery</w:t>
            </w:r>
          </w:p>
        </w:tc>
      </w:tr>
      <w:tr w:rsidR="00D43BBF" w:rsidRPr="00EF4A2D" w14:paraId="2F7D9865" w14:textId="77777777" w:rsidTr="00C33EF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14:paraId="754E85B0" w14:textId="77777777" w:rsidR="00D43BBF" w:rsidRPr="00EF4A2D" w:rsidRDefault="00D43BBF" w:rsidP="00C33EF8">
            <w:pPr>
              <w:adjustRightInd w:val="0"/>
              <w:snapToGrid w:val="0"/>
              <w:spacing w:line="300" w:lineRule="auto"/>
              <w:rPr>
                <w:rFonts w:ascii="Arial" w:hAnsi="Arial" w:cs="Arial"/>
                <w:b w:val="0"/>
                <w:bCs w:val="0"/>
                <w:color w:val="000000" w:themeColor="text1"/>
                <w:sz w:val="18"/>
                <w:szCs w:val="18"/>
              </w:rPr>
            </w:pPr>
            <w:r w:rsidRPr="00EF4A2D">
              <w:rPr>
                <w:rFonts w:ascii="Arial" w:hAnsi="Arial" w:cs="Arial"/>
                <w:b w:val="0"/>
                <w:bCs w:val="0"/>
                <w:color w:val="000000" w:themeColor="text1"/>
                <w:sz w:val="18"/>
                <w:szCs w:val="18"/>
              </w:rPr>
              <w:t>cancer1</w:t>
            </w:r>
          </w:p>
        </w:tc>
        <w:tc>
          <w:tcPr>
            <w:tcW w:w="2020" w:type="dxa"/>
            <w:noWrap/>
            <w:hideMark/>
          </w:tcPr>
          <w:p w14:paraId="606BA9A5"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0.728</w:t>
            </w:r>
            <w:r>
              <w:rPr>
                <w:rFonts w:ascii="Arial" w:hAnsi="Arial" w:cs="Arial"/>
                <w:color w:val="000000" w:themeColor="text1"/>
                <w:sz w:val="18"/>
                <w:szCs w:val="18"/>
              </w:rPr>
              <w:t>±</w:t>
            </w:r>
            <w:r w:rsidRPr="00EF4A2D">
              <w:rPr>
                <w:rFonts w:ascii="Arial" w:hAnsi="Arial" w:cs="Arial"/>
                <w:color w:val="000000" w:themeColor="text1"/>
                <w:sz w:val="18"/>
                <w:szCs w:val="18"/>
              </w:rPr>
              <w:t>0.009</w:t>
            </w:r>
          </w:p>
        </w:tc>
        <w:tc>
          <w:tcPr>
            <w:tcW w:w="1900" w:type="dxa"/>
            <w:noWrap/>
            <w:hideMark/>
          </w:tcPr>
          <w:p w14:paraId="1D5810C3"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0.768</w:t>
            </w:r>
            <w:r>
              <w:rPr>
                <w:rFonts w:ascii="Arial" w:hAnsi="Arial" w:cs="Arial"/>
                <w:color w:val="000000" w:themeColor="text1"/>
                <w:sz w:val="18"/>
                <w:szCs w:val="18"/>
              </w:rPr>
              <w:t>±</w:t>
            </w:r>
            <w:r w:rsidRPr="00EF4A2D">
              <w:rPr>
                <w:rFonts w:ascii="Arial" w:hAnsi="Arial" w:cs="Arial"/>
                <w:color w:val="000000" w:themeColor="text1"/>
                <w:sz w:val="18"/>
                <w:szCs w:val="18"/>
              </w:rPr>
              <w:t>0.022</w:t>
            </w:r>
          </w:p>
        </w:tc>
        <w:tc>
          <w:tcPr>
            <w:tcW w:w="1440" w:type="dxa"/>
            <w:noWrap/>
            <w:hideMark/>
          </w:tcPr>
          <w:p w14:paraId="5687B8F1"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0.680</w:t>
            </w:r>
            <w:r>
              <w:rPr>
                <w:rFonts w:ascii="Arial" w:hAnsi="Arial" w:cs="Arial"/>
                <w:color w:val="000000" w:themeColor="text1"/>
                <w:sz w:val="18"/>
                <w:szCs w:val="18"/>
              </w:rPr>
              <w:t>±</w:t>
            </w:r>
            <w:r w:rsidRPr="00EF4A2D">
              <w:rPr>
                <w:rFonts w:ascii="Arial" w:hAnsi="Arial" w:cs="Arial"/>
                <w:color w:val="000000" w:themeColor="text1"/>
                <w:sz w:val="18"/>
                <w:szCs w:val="18"/>
              </w:rPr>
              <w:t>0.009</w:t>
            </w:r>
          </w:p>
        </w:tc>
        <w:tc>
          <w:tcPr>
            <w:tcW w:w="1860" w:type="dxa"/>
            <w:noWrap/>
            <w:hideMark/>
          </w:tcPr>
          <w:p w14:paraId="2FCEE6EB"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0.346</w:t>
            </w:r>
            <w:r>
              <w:rPr>
                <w:rFonts w:ascii="Arial" w:hAnsi="Arial" w:cs="Arial"/>
                <w:color w:val="000000" w:themeColor="text1"/>
                <w:sz w:val="18"/>
                <w:szCs w:val="18"/>
              </w:rPr>
              <w:t>±</w:t>
            </w:r>
            <w:r w:rsidRPr="00EF4A2D">
              <w:rPr>
                <w:rFonts w:ascii="Arial" w:hAnsi="Arial" w:cs="Arial"/>
                <w:color w:val="000000" w:themeColor="text1"/>
                <w:sz w:val="18"/>
                <w:szCs w:val="18"/>
              </w:rPr>
              <w:t>0.005</w:t>
            </w:r>
          </w:p>
        </w:tc>
      </w:tr>
      <w:tr w:rsidR="00D43BBF" w:rsidRPr="00EF4A2D" w14:paraId="02B717DC" w14:textId="77777777" w:rsidTr="00C33EF8">
        <w:trPr>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14:paraId="004C1810" w14:textId="77777777" w:rsidR="00D43BBF" w:rsidRPr="00EF4A2D" w:rsidRDefault="00D43BBF" w:rsidP="00C33EF8">
            <w:pPr>
              <w:adjustRightInd w:val="0"/>
              <w:snapToGrid w:val="0"/>
              <w:spacing w:line="300" w:lineRule="auto"/>
              <w:rPr>
                <w:rFonts w:ascii="Arial" w:hAnsi="Arial" w:cs="Arial"/>
                <w:b w:val="0"/>
                <w:bCs w:val="0"/>
                <w:color w:val="000000" w:themeColor="text1"/>
                <w:sz w:val="18"/>
                <w:szCs w:val="18"/>
              </w:rPr>
            </w:pPr>
            <w:r w:rsidRPr="00EF4A2D">
              <w:rPr>
                <w:rFonts w:ascii="Arial" w:hAnsi="Arial" w:cs="Arial"/>
                <w:b w:val="0"/>
                <w:bCs w:val="0"/>
                <w:color w:val="000000" w:themeColor="text1"/>
                <w:sz w:val="18"/>
                <w:szCs w:val="18"/>
              </w:rPr>
              <w:t>cancer2</w:t>
            </w:r>
          </w:p>
        </w:tc>
        <w:tc>
          <w:tcPr>
            <w:tcW w:w="2020" w:type="dxa"/>
            <w:noWrap/>
            <w:hideMark/>
          </w:tcPr>
          <w:p w14:paraId="0243C83A"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0.726</w:t>
            </w:r>
            <w:r>
              <w:rPr>
                <w:rFonts w:ascii="Arial" w:hAnsi="Arial" w:cs="Arial"/>
                <w:color w:val="000000" w:themeColor="text1"/>
                <w:sz w:val="18"/>
                <w:szCs w:val="18"/>
              </w:rPr>
              <w:t>±</w:t>
            </w:r>
            <w:r w:rsidRPr="00EF4A2D">
              <w:rPr>
                <w:rFonts w:ascii="Arial" w:hAnsi="Arial" w:cs="Arial"/>
                <w:color w:val="000000" w:themeColor="text1"/>
                <w:sz w:val="18"/>
                <w:szCs w:val="18"/>
              </w:rPr>
              <w:t>0.010</w:t>
            </w:r>
          </w:p>
        </w:tc>
        <w:tc>
          <w:tcPr>
            <w:tcW w:w="1900" w:type="dxa"/>
            <w:noWrap/>
            <w:hideMark/>
          </w:tcPr>
          <w:p w14:paraId="7D650533"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0.773</w:t>
            </w:r>
            <w:r>
              <w:rPr>
                <w:rFonts w:ascii="Arial" w:hAnsi="Arial" w:cs="Arial"/>
                <w:color w:val="000000" w:themeColor="text1"/>
                <w:sz w:val="18"/>
                <w:szCs w:val="18"/>
              </w:rPr>
              <w:t>±</w:t>
            </w:r>
            <w:r w:rsidRPr="00EF4A2D">
              <w:rPr>
                <w:rFonts w:ascii="Arial" w:hAnsi="Arial" w:cs="Arial"/>
                <w:color w:val="000000" w:themeColor="text1"/>
                <w:sz w:val="18"/>
                <w:szCs w:val="18"/>
              </w:rPr>
              <w:t>0.026</w:t>
            </w:r>
          </w:p>
        </w:tc>
        <w:tc>
          <w:tcPr>
            <w:tcW w:w="1440" w:type="dxa"/>
            <w:noWrap/>
            <w:hideMark/>
          </w:tcPr>
          <w:p w14:paraId="27858395"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0.679</w:t>
            </w:r>
            <w:r>
              <w:rPr>
                <w:rFonts w:ascii="Arial" w:hAnsi="Arial" w:cs="Arial"/>
                <w:color w:val="000000" w:themeColor="text1"/>
                <w:sz w:val="18"/>
                <w:szCs w:val="18"/>
              </w:rPr>
              <w:t>±</w:t>
            </w:r>
            <w:r w:rsidRPr="00EF4A2D">
              <w:rPr>
                <w:rFonts w:ascii="Arial" w:hAnsi="Arial" w:cs="Arial"/>
                <w:color w:val="000000" w:themeColor="text1"/>
                <w:sz w:val="18"/>
                <w:szCs w:val="18"/>
              </w:rPr>
              <w:t>0.009</w:t>
            </w:r>
          </w:p>
        </w:tc>
        <w:tc>
          <w:tcPr>
            <w:tcW w:w="1860" w:type="dxa"/>
            <w:noWrap/>
            <w:hideMark/>
          </w:tcPr>
          <w:p w14:paraId="4815ADBD"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0.346</w:t>
            </w:r>
            <w:r>
              <w:rPr>
                <w:rFonts w:ascii="Arial" w:hAnsi="Arial" w:cs="Arial"/>
                <w:color w:val="000000" w:themeColor="text1"/>
                <w:sz w:val="18"/>
                <w:szCs w:val="18"/>
              </w:rPr>
              <w:t>±</w:t>
            </w:r>
            <w:r w:rsidRPr="00EF4A2D">
              <w:rPr>
                <w:rFonts w:ascii="Arial" w:hAnsi="Arial" w:cs="Arial"/>
                <w:color w:val="000000" w:themeColor="text1"/>
                <w:sz w:val="18"/>
                <w:szCs w:val="18"/>
              </w:rPr>
              <w:t>0.005</w:t>
            </w:r>
          </w:p>
        </w:tc>
      </w:tr>
      <w:tr w:rsidR="00D43BBF" w:rsidRPr="00EF4A2D" w14:paraId="3F0AA5D6" w14:textId="77777777" w:rsidTr="00C33EF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14:paraId="451B117D" w14:textId="77777777" w:rsidR="00D43BBF" w:rsidRPr="00EF4A2D" w:rsidRDefault="00D43BBF" w:rsidP="00C33EF8">
            <w:pPr>
              <w:adjustRightInd w:val="0"/>
              <w:snapToGrid w:val="0"/>
              <w:spacing w:line="300" w:lineRule="auto"/>
              <w:rPr>
                <w:rFonts w:ascii="Arial" w:hAnsi="Arial" w:cs="Arial"/>
                <w:b w:val="0"/>
                <w:bCs w:val="0"/>
                <w:color w:val="000000" w:themeColor="text1"/>
                <w:sz w:val="18"/>
                <w:szCs w:val="18"/>
              </w:rPr>
            </w:pPr>
            <w:r w:rsidRPr="00EF4A2D">
              <w:rPr>
                <w:rFonts w:ascii="Arial" w:hAnsi="Arial" w:cs="Arial"/>
                <w:b w:val="0"/>
                <w:bCs w:val="0"/>
                <w:color w:val="000000" w:themeColor="text1"/>
                <w:sz w:val="18"/>
                <w:szCs w:val="18"/>
              </w:rPr>
              <w:t>cancer3</w:t>
            </w:r>
          </w:p>
        </w:tc>
        <w:tc>
          <w:tcPr>
            <w:tcW w:w="2020" w:type="dxa"/>
            <w:noWrap/>
            <w:hideMark/>
          </w:tcPr>
          <w:p w14:paraId="3A7AB597"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0.728</w:t>
            </w:r>
            <w:r>
              <w:rPr>
                <w:rFonts w:ascii="Arial" w:hAnsi="Arial" w:cs="Arial"/>
                <w:color w:val="000000" w:themeColor="text1"/>
                <w:sz w:val="18"/>
                <w:szCs w:val="18"/>
              </w:rPr>
              <w:t>±</w:t>
            </w:r>
            <w:r w:rsidRPr="00EF4A2D">
              <w:rPr>
                <w:rFonts w:ascii="Arial" w:hAnsi="Arial" w:cs="Arial"/>
                <w:color w:val="000000" w:themeColor="text1"/>
                <w:sz w:val="18"/>
                <w:szCs w:val="18"/>
              </w:rPr>
              <w:t>0.009</w:t>
            </w:r>
          </w:p>
        </w:tc>
        <w:tc>
          <w:tcPr>
            <w:tcW w:w="1900" w:type="dxa"/>
            <w:noWrap/>
            <w:hideMark/>
          </w:tcPr>
          <w:p w14:paraId="10952FC9"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0.770</w:t>
            </w:r>
            <w:r>
              <w:rPr>
                <w:rFonts w:ascii="Arial" w:hAnsi="Arial" w:cs="Arial"/>
                <w:color w:val="000000" w:themeColor="text1"/>
                <w:sz w:val="18"/>
                <w:szCs w:val="18"/>
              </w:rPr>
              <w:t>±</w:t>
            </w:r>
            <w:r w:rsidRPr="00EF4A2D">
              <w:rPr>
                <w:rFonts w:ascii="Arial" w:hAnsi="Arial" w:cs="Arial"/>
                <w:color w:val="000000" w:themeColor="text1"/>
                <w:sz w:val="18"/>
                <w:szCs w:val="18"/>
              </w:rPr>
              <w:t>0.026</w:t>
            </w:r>
          </w:p>
        </w:tc>
        <w:tc>
          <w:tcPr>
            <w:tcW w:w="1440" w:type="dxa"/>
            <w:noWrap/>
            <w:hideMark/>
          </w:tcPr>
          <w:p w14:paraId="4656E1E6"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0.681</w:t>
            </w:r>
            <w:r>
              <w:rPr>
                <w:rFonts w:ascii="Arial" w:hAnsi="Arial" w:cs="Arial"/>
                <w:color w:val="000000" w:themeColor="text1"/>
                <w:sz w:val="18"/>
                <w:szCs w:val="18"/>
              </w:rPr>
              <w:t>±</w:t>
            </w:r>
            <w:r w:rsidRPr="00EF4A2D">
              <w:rPr>
                <w:rFonts w:ascii="Arial" w:hAnsi="Arial" w:cs="Arial"/>
                <w:color w:val="000000" w:themeColor="text1"/>
                <w:sz w:val="18"/>
                <w:szCs w:val="18"/>
              </w:rPr>
              <w:t>0.011</w:t>
            </w:r>
          </w:p>
        </w:tc>
        <w:tc>
          <w:tcPr>
            <w:tcW w:w="1860" w:type="dxa"/>
            <w:noWrap/>
            <w:hideMark/>
          </w:tcPr>
          <w:p w14:paraId="0E251105"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0.347</w:t>
            </w:r>
            <w:r>
              <w:rPr>
                <w:rFonts w:ascii="Arial" w:hAnsi="Arial" w:cs="Arial"/>
                <w:color w:val="000000" w:themeColor="text1"/>
                <w:sz w:val="18"/>
                <w:szCs w:val="18"/>
              </w:rPr>
              <w:t>±</w:t>
            </w:r>
            <w:r w:rsidRPr="00EF4A2D">
              <w:rPr>
                <w:rFonts w:ascii="Arial" w:hAnsi="Arial" w:cs="Arial"/>
                <w:color w:val="000000" w:themeColor="text1"/>
                <w:sz w:val="18"/>
                <w:szCs w:val="18"/>
              </w:rPr>
              <w:t>0.005</w:t>
            </w:r>
          </w:p>
        </w:tc>
      </w:tr>
      <w:tr w:rsidR="00D43BBF" w:rsidRPr="00EF4A2D" w14:paraId="15130AF3" w14:textId="77777777" w:rsidTr="00C33EF8">
        <w:trPr>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14:paraId="1688E55A" w14:textId="77777777" w:rsidR="00D43BBF" w:rsidRPr="00EF4A2D" w:rsidRDefault="00D43BBF" w:rsidP="00C33EF8">
            <w:pPr>
              <w:adjustRightInd w:val="0"/>
              <w:snapToGrid w:val="0"/>
              <w:spacing w:line="300" w:lineRule="auto"/>
              <w:rPr>
                <w:rFonts w:ascii="Arial" w:hAnsi="Arial" w:cs="Arial"/>
                <w:b w:val="0"/>
                <w:bCs w:val="0"/>
                <w:color w:val="000000" w:themeColor="text1"/>
                <w:sz w:val="18"/>
                <w:szCs w:val="18"/>
              </w:rPr>
            </w:pPr>
            <w:r w:rsidRPr="00EF4A2D">
              <w:rPr>
                <w:rFonts w:ascii="Arial" w:hAnsi="Arial" w:cs="Arial"/>
                <w:b w:val="0"/>
                <w:bCs w:val="0"/>
                <w:color w:val="000000" w:themeColor="text1"/>
                <w:sz w:val="18"/>
                <w:szCs w:val="18"/>
              </w:rPr>
              <w:t>cancer4</w:t>
            </w:r>
          </w:p>
        </w:tc>
        <w:tc>
          <w:tcPr>
            <w:tcW w:w="2020" w:type="dxa"/>
            <w:noWrap/>
            <w:hideMark/>
          </w:tcPr>
          <w:p w14:paraId="1CD362AC"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0.229</w:t>
            </w:r>
            <w:r>
              <w:rPr>
                <w:rFonts w:ascii="Arial" w:hAnsi="Arial" w:cs="Arial"/>
                <w:color w:val="000000" w:themeColor="text1"/>
                <w:sz w:val="18"/>
                <w:szCs w:val="18"/>
              </w:rPr>
              <w:t>±</w:t>
            </w:r>
            <w:r w:rsidRPr="00EF4A2D">
              <w:rPr>
                <w:rFonts w:ascii="Arial" w:hAnsi="Arial" w:cs="Arial"/>
                <w:color w:val="000000" w:themeColor="text1"/>
                <w:sz w:val="18"/>
                <w:szCs w:val="18"/>
              </w:rPr>
              <w:t>0.010</w:t>
            </w:r>
          </w:p>
        </w:tc>
        <w:tc>
          <w:tcPr>
            <w:tcW w:w="1900" w:type="dxa"/>
            <w:noWrap/>
            <w:hideMark/>
          </w:tcPr>
          <w:p w14:paraId="747D2411"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0.300</w:t>
            </w:r>
            <w:r>
              <w:rPr>
                <w:rFonts w:ascii="Arial" w:hAnsi="Arial" w:cs="Arial"/>
                <w:color w:val="000000" w:themeColor="text1"/>
                <w:sz w:val="18"/>
                <w:szCs w:val="18"/>
              </w:rPr>
              <w:t>±</w:t>
            </w:r>
            <w:r w:rsidRPr="00EF4A2D">
              <w:rPr>
                <w:rFonts w:ascii="Arial" w:hAnsi="Arial" w:cs="Arial"/>
                <w:color w:val="000000" w:themeColor="text1"/>
                <w:sz w:val="18"/>
                <w:szCs w:val="18"/>
              </w:rPr>
              <w:t>0.038</w:t>
            </w:r>
          </w:p>
        </w:tc>
        <w:tc>
          <w:tcPr>
            <w:tcW w:w="1440" w:type="dxa"/>
            <w:noWrap/>
            <w:hideMark/>
          </w:tcPr>
          <w:p w14:paraId="7FDD9A3B"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0.086</w:t>
            </w:r>
            <w:r>
              <w:rPr>
                <w:rFonts w:ascii="Arial" w:hAnsi="Arial" w:cs="Arial"/>
                <w:color w:val="000000" w:themeColor="text1"/>
                <w:sz w:val="18"/>
                <w:szCs w:val="18"/>
              </w:rPr>
              <w:t>±</w:t>
            </w:r>
            <w:r w:rsidRPr="00EF4A2D">
              <w:rPr>
                <w:rFonts w:ascii="Arial" w:hAnsi="Arial" w:cs="Arial"/>
                <w:color w:val="000000" w:themeColor="text1"/>
                <w:sz w:val="18"/>
                <w:szCs w:val="18"/>
              </w:rPr>
              <w:t>0.010</w:t>
            </w:r>
          </w:p>
        </w:tc>
        <w:tc>
          <w:tcPr>
            <w:tcW w:w="1860" w:type="dxa"/>
            <w:noWrap/>
            <w:hideMark/>
          </w:tcPr>
          <w:p w14:paraId="7372C596"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0.055</w:t>
            </w:r>
            <w:r>
              <w:rPr>
                <w:rFonts w:ascii="Arial" w:hAnsi="Arial" w:cs="Arial"/>
                <w:color w:val="000000" w:themeColor="text1"/>
                <w:sz w:val="18"/>
                <w:szCs w:val="18"/>
              </w:rPr>
              <w:t>±</w:t>
            </w:r>
            <w:r w:rsidRPr="00EF4A2D">
              <w:rPr>
                <w:rFonts w:ascii="Arial" w:hAnsi="Arial" w:cs="Arial"/>
                <w:color w:val="000000" w:themeColor="text1"/>
                <w:sz w:val="18"/>
                <w:szCs w:val="18"/>
              </w:rPr>
              <w:t>0.006</w:t>
            </w:r>
          </w:p>
        </w:tc>
      </w:tr>
      <w:tr w:rsidR="00D43BBF" w:rsidRPr="00EF4A2D" w14:paraId="19408DFE" w14:textId="77777777" w:rsidTr="00C33EF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14:paraId="1697BEB5" w14:textId="77777777" w:rsidR="00D43BBF" w:rsidRPr="00EF4A2D" w:rsidRDefault="00D43BBF" w:rsidP="00C33EF8">
            <w:pPr>
              <w:adjustRightInd w:val="0"/>
              <w:snapToGrid w:val="0"/>
              <w:spacing w:line="300" w:lineRule="auto"/>
              <w:rPr>
                <w:rFonts w:ascii="Arial" w:hAnsi="Arial" w:cs="Arial"/>
                <w:b w:val="0"/>
                <w:bCs w:val="0"/>
                <w:color w:val="000000" w:themeColor="text1"/>
                <w:sz w:val="18"/>
                <w:szCs w:val="18"/>
              </w:rPr>
            </w:pPr>
            <w:r w:rsidRPr="00EF4A2D">
              <w:rPr>
                <w:rFonts w:ascii="Arial" w:hAnsi="Arial" w:cs="Arial"/>
                <w:b w:val="0"/>
                <w:bCs w:val="0"/>
                <w:color w:val="000000" w:themeColor="text1"/>
                <w:sz w:val="18"/>
                <w:szCs w:val="18"/>
              </w:rPr>
              <w:t>Sum</w:t>
            </w:r>
          </w:p>
        </w:tc>
        <w:tc>
          <w:tcPr>
            <w:tcW w:w="2020" w:type="dxa"/>
            <w:noWrap/>
            <w:hideMark/>
          </w:tcPr>
          <w:p w14:paraId="567BE298"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0.232</w:t>
            </w:r>
            <w:r>
              <w:rPr>
                <w:rFonts w:ascii="Arial" w:hAnsi="Arial" w:cs="Arial"/>
                <w:color w:val="000000" w:themeColor="text1"/>
                <w:sz w:val="18"/>
                <w:szCs w:val="18"/>
              </w:rPr>
              <w:t>±</w:t>
            </w:r>
            <w:r w:rsidRPr="00EF4A2D">
              <w:rPr>
                <w:rFonts w:ascii="Arial" w:hAnsi="Arial" w:cs="Arial"/>
                <w:color w:val="000000" w:themeColor="text1"/>
                <w:sz w:val="18"/>
                <w:szCs w:val="18"/>
              </w:rPr>
              <w:t>0.009</w:t>
            </w:r>
          </w:p>
        </w:tc>
        <w:tc>
          <w:tcPr>
            <w:tcW w:w="1900" w:type="dxa"/>
            <w:noWrap/>
            <w:hideMark/>
          </w:tcPr>
          <w:p w14:paraId="69B0CDF0"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0.300</w:t>
            </w:r>
            <w:r>
              <w:rPr>
                <w:rFonts w:ascii="Arial" w:hAnsi="Arial" w:cs="Arial"/>
                <w:color w:val="000000" w:themeColor="text1"/>
                <w:sz w:val="18"/>
                <w:szCs w:val="18"/>
              </w:rPr>
              <w:t>±</w:t>
            </w:r>
            <w:r w:rsidRPr="00EF4A2D">
              <w:rPr>
                <w:rFonts w:ascii="Arial" w:hAnsi="Arial" w:cs="Arial"/>
                <w:color w:val="000000" w:themeColor="text1"/>
                <w:sz w:val="18"/>
                <w:szCs w:val="18"/>
              </w:rPr>
              <w:t>0.032</w:t>
            </w:r>
          </w:p>
        </w:tc>
        <w:tc>
          <w:tcPr>
            <w:tcW w:w="1440" w:type="dxa"/>
            <w:noWrap/>
            <w:hideMark/>
          </w:tcPr>
          <w:p w14:paraId="3ED95F88"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0.084</w:t>
            </w:r>
            <w:r>
              <w:rPr>
                <w:rFonts w:ascii="Arial" w:hAnsi="Arial" w:cs="Arial"/>
                <w:color w:val="000000" w:themeColor="text1"/>
                <w:sz w:val="18"/>
                <w:szCs w:val="18"/>
              </w:rPr>
              <w:t>±</w:t>
            </w:r>
            <w:r w:rsidRPr="00EF4A2D">
              <w:rPr>
                <w:rFonts w:ascii="Arial" w:hAnsi="Arial" w:cs="Arial"/>
                <w:color w:val="000000" w:themeColor="text1"/>
                <w:sz w:val="18"/>
                <w:szCs w:val="18"/>
              </w:rPr>
              <w:t>0.008</w:t>
            </w:r>
          </w:p>
        </w:tc>
        <w:tc>
          <w:tcPr>
            <w:tcW w:w="1860" w:type="dxa"/>
            <w:noWrap/>
            <w:hideMark/>
          </w:tcPr>
          <w:p w14:paraId="3432BB19"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0.055</w:t>
            </w:r>
            <w:r>
              <w:rPr>
                <w:rFonts w:ascii="Arial" w:hAnsi="Arial" w:cs="Arial"/>
                <w:color w:val="000000" w:themeColor="text1"/>
                <w:sz w:val="18"/>
                <w:szCs w:val="18"/>
              </w:rPr>
              <w:t>±</w:t>
            </w:r>
            <w:r w:rsidRPr="00EF4A2D">
              <w:rPr>
                <w:rFonts w:ascii="Arial" w:hAnsi="Arial" w:cs="Arial"/>
                <w:color w:val="000000" w:themeColor="text1"/>
                <w:sz w:val="18"/>
                <w:szCs w:val="18"/>
              </w:rPr>
              <w:t>0.005</w:t>
            </w:r>
          </w:p>
        </w:tc>
      </w:tr>
      <w:tr w:rsidR="00D43BBF" w:rsidRPr="00EF4A2D" w14:paraId="30BCDACE" w14:textId="77777777" w:rsidTr="00C33EF8">
        <w:trPr>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14:paraId="5C940FEE" w14:textId="77777777" w:rsidR="00D43BBF" w:rsidRPr="00EF4A2D" w:rsidRDefault="00D43BBF" w:rsidP="00C33EF8">
            <w:pPr>
              <w:adjustRightInd w:val="0"/>
              <w:snapToGrid w:val="0"/>
              <w:spacing w:line="300" w:lineRule="auto"/>
              <w:rPr>
                <w:rFonts w:ascii="Arial" w:hAnsi="Arial" w:cs="Arial"/>
                <w:b w:val="0"/>
                <w:bCs w:val="0"/>
                <w:color w:val="000000" w:themeColor="text1"/>
                <w:sz w:val="18"/>
                <w:szCs w:val="18"/>
              </w:rPr>
            </w:pPr>
            <w:r w:rsidRPr="00EF4A2D">
              <w:rPr>
                <w:rFonts w:ascii="Arial" w:hAnsi="Arial" w:cs="Arial"/>
                <w:b w:val="0"/>
                <w:bCs w:val="0"/>
                <w:color w:val="000000" w:themeColor="text1"/>
                <w:sz w:val="18"/>
                <w:szCs w:val="18"/>
              </w:rPr>
              <w:t>Modularity_SA</w:t>
            </w:r>
          </w:p>
        </w:tc>
        <w:tc>
          <w:tcPr>
            <w:tcW w:w="2020" w:type="dxa"/>
            <w:noWrap/>
            <w:hideMark/>
          </w:tcPr>
          <w:p w14:paraId="37340251"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0.694</w:t>
            </w:r>
            <w:r>
              <w:rPr>
                <w:rFonts w:ascii="Arial" w:hAnsi="Arial" w:cs="Arial"/>
                <w:color w:val="000000" w:themeColor="text1"/>
                <w:sz w:val="18"/>
                <w:szCs w:val="18"/>
              </w:rPr>
              <w:t>±</w:t>
            </w:r>
            <w:r w:rsidRPr="00EF4A2D">
              <w:rPr>
                <w:rFonts w:ascii="Arial" w:hAnsi="Arial" w:cs="Arial"/>
                <w:color w:val="000000" w:themeColor="text1"/>
                <w:sz w:val="18"/>
                <w:szCs w:val="18"/>
              </w:rPr>
              <w:t>0.021</w:t>
            </w:r>
          </w:p>
        </w:tc>
        <w:tc>
          <w:tcPr>
            <w:tcW w:w="1900" w:type="dxa"/>
            <w:noWrap/>
            <w:hideMark/>
          </w:tcPr>
          <w:p w14:paraId="6149A3A2"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1.000</w:t>
            </w:r>
            <w:r>
              <w:rPr>
                <w:rFonts w:ascii="Arial" w:hAnsi="Arial" w:cs="Arial"/>
                <w:color w:val="000000" w:themeColor="text1"/>
                <w:sz w:val="18"/>
                <w:szCs w:val="18"/>
              </w:rPr>
              <w:t>±</w:t>
            </w:r>
            <w:r w:rsidRPr="00EF4A2D">
              <w:rPr>
                <w:rFonts w:ascii="Arial" w:hAnsi="Arial" w:cs="Arial"/>
                <w:color w:val="000000" w:themeColor="text1"/>
                <w:sz w:val="18"/>
                <w:szCs w:val="18"/>
              </w:rPr>
              <w:t>0.000</w:t>
            </w:r>
          </w:p>
        </w:tc>
        <w:tc>
          <w:tcPr>
            <w:tcW w:w="1440" w:type="dxa"/>
            <w:noWrap/>
            <w:hideMark/>
          </w:tcPr>
          <w:p w14:paraId="61175F42"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0.694</w:t>
            </w:r>
            <w:r>
              <w:rPr>
                <w:rFonts w:ascii="Arial" w:hAnsi="Arial" w:cs="Arial"/>
                <w:color w:val="000000" w:themeColor="text1"/>
                <w:sz w:val="18"/>
                <w:szCs w:val="18"/>
              </w:rPr>
              <w:t>±</w:t>
            </w:r>
            <w:r w:rsidRPr="00EF4A2D">
              <w:rPr>
                <w:rFonts w:ascii="Arial" w:hAnsi="Arial" w:cs="Arial"/>
                <w:color w:val="000000" w:themeColor="text1"/>
                <w:sz w:val="18"/>
                <w:szCs w:val="18"/>
              </w:rPr>
              <w:t>0.021</w:t>
            </w:r>
          </w:p>
        </w:tc>
        <w:tc>
          <w:tcPr>
            <w:tcW w:w="1860" w:type="dxa"/>
            <w:noWrap/>
            <w:hideMark/>
          </w:tcPr>
          <w:p w14:paraId="58AE45E9"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0.694</w:t>
            </w:r>
            <w:r>
              <w:rPr>
                <w:rFonts w:ascii="Arial" w:hAnsi="Arial" w:cs="Arial"/>
                <w:color w:val="000000" w:themeColor="text1"/>
                <w:sz w:val="18"/>
                <w:szCs w:val="18"/>
              </w:rPr>
              <w:t>±</w:t>
            </w:r>
            <w:r w:rsidRPr="00EF4A2D">
              <w:rPr>
                <w:rFonts w:ascii="Arial" w:hAnsi="Arial" w:cs="Arial"/>
                <w:color w:val="000000" w:themeColor="text1"/>
                <w:sz w:val="18"/>
                <w:szCs w:val="18"/>
              </w:rPr>
              <w:t>0.021</w:t>
            </w:r>
          </w:p>
        </w:tc>
      </w:tr>
      <w:tr w:rsidR="00D43BBF" w:rsidRPr="00EF4A2D" w14:paraId="37E5FA2F" w14:textId="77777777" w:rsidTr="00C33EF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14:paraId="5822DE89" w14:textId="77777777" w:rsidR="00D43BBF" w:rsidRPr="00EF4A2D" w:rsidRDefault="00D43BBF" w:rsidP="00C33EF8">
            <w:pPr>
              <w:adjustRightInd w:val="0"/>
              <w:snapToGrid w:val="0"/>
              <w:spacing w:line="300" w:lineRule="auto"/>
              <w:rPr>
                <w:rFonts w:ascii="Arial" w:hAnsi="Arial" w:cs="Arial"/>
                <w:b w:val="0"/>
                <w:bCs w:val="0"/>
                <w:color w:val="000000" w:themeColor="text1"/>
                <w:sz w:val="18"/>
                <w:szCs w:val="18"/>
              </w:rPr>
            </w:pPr>
            <w:r w:rsidRPr="00EF4A2D">
              <w:rPr>
                <w:rFonts w:ascii="Arial" w:hAnsi="Arial" w:cs="Arial"/>
                <w:b w:val="0"/>
                <w:bCs w:val="0"/>
                <w:color w:val="000000" w:themeColor="text1"/>
                <w:sz w:val="18"/>
                <w:szCs w:val="18"/>
              </w:rPr>
              <w:t>TSCCA</w:t>
            </w:r>
          </w:p>
        </w:tc>
        <w:tc>
          <w:tcPr>
            <w:tcW w:w="2020" w:type="dxa"/>
            <w:noWrap/>
            <w:hideMark/>
          </w:tcPr>
          <w:p w14:paraId="4CC01578"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sidRPr="00EF4A2D">
              <w:rPr>
                <w:rFonts w:ascii="Arial" w:hAnsi="Arial" w:cs="Arial"/>
                <w:b/>
                <w:bCs/>
                <w:color w:val="000000" w:themeColor="text1"/>
                <w:sz w:val="18"/>
                <w:szCs w:val="18"/>
              </w:rPr>
              <w:t>0.882</w:t>
            </w:r>
            <w:r>
              <w:rPr>
                <w:rFonts w:ascii="Arial" w:hAnsi="Arial" w:cs="Arial"/>
                <w:b/>
                <w:bCs/>
                <w:color w:val="000000" w:themeColor="text1"/>
                <w:sz w:val="18"/>
                <w:szCs w:val="18"/>
              </w:rPr>
              <w:t>±</w:t>
            </w:r>
            <w:r w:rsidRPr="00EF4A2D">
              <w:rPr>
                <w:rFonts w:ascii="Arial" w:hAnsi="Arial" w:cs="Arial"/>
                <w:b/>
                <w:bCs/>
                <w:color w:val="000000" w:themeColor="text1"/>
                <w:sz w:val="18"/>
                <w:szCs w:val="18"/>
              </w:rPr>
              <w:t>0.130</w:t>
            </w:r>
          </w:p>
        </w:tc>
        <w:tc>
          <w:tcPr>
            <w:tcW w:w="1900" w:type="dxa"/>
            <w:noWrap/>
            <w:hideMark/>
          </w:tcPr>
          <w:p w14:paraId="0004856C"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sidRPr="00EF4A2D">
              <w:rPr>
                <w:rFonts w:ascii="Arial" w:hAnsi="Arial" w:cs="Arial"/>
                <w:b/>
                <w:bCs/>
                <w:color w:val="000000" w:themeColor="text1"/>
                <w:sz w:val="18"/>
                <w:szCs w:val="18"/>
              </w:rPr>
              <w:t>0.894</w:t>
            </w:r>
            <w:r>
              <w:rPr>
                <w:rFonts w:ascii="Arial" w:hAnsi="Arial" w:cs="Arial"/>
                <w:b/>
                <w:bCs/>
                <w:color w:val="000000" w:themeColor="text1"/>
                <w:sz w:val="18"/>
                <w:szCs w:val="18"/>
              </w:rPr>
              <w:t>±</w:t>
            </w:r>
            <w:r w:rsidRPr="00EF4A2D">
              <w:rPr>
                <w:rFonts w:ascii="Arial" w:hAnsi="Arial" w:cs="Arial"/>
                <w:b/>
                <w:bCs/>
                <w:color w:val="000000" w:themeColor="text1"/>
                <w:sz w:val="18"/>
                <w:szCs w:val="18"/>
              </w:rPr>
              <w:t>0.117</w:t>
            </w:r>
          </w:p>
        </w:tc>
        <w:tc>
          <w:tcPr>
            <w:tcW w:w="1440" w:type="dxa"/>
            <w:noWrap/>
            <w:hideMark/>
          </w:tcPr>
          <w:p w14:paraId="487F3821"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sidRPr="00EF4A2D">
              <w:rPr>
                <w:rFonts w:ascii="Arial" w:hAnsi="Arial" w:cs="Arial"/>
                <w:b/>
                <w:bCs/>
                <w:color w:val="000000" w:themeColor="text1"/>
                <w:sz w:val="18"/>
                <w:szCs w:val="18"/>
              </w:rPr>
              <w:t>0.860</w:t>
            </w:r>
            <w:r>
              <w:rPr>
                <w:rFonts w:ascii="Arial" w:hAnsi="Arial" w:cs="Arial"/>
                <w:b/>
                <w:bCs/>
                <w:color w:val="000000" w:themeColor="text1"/>
                <w:sz w:val="18"/>
                <w:szCs w:val="18"/>
              </w:rPr>
              <w:t>±</w:t>
            </w:r>
            <w:r w:rsidRPr="00EF4A2D">
              <w:rPr>
                <w:rFonts w:ascii="Arial" w:hAnsi="Arial" w:cs="Arial"/>
                <w:b/>
                <w:bCs/>
                <w:color w:val="000000" w:themeColor="text1"/>
                <w:sz w:val="18"/>
                <w:szCs w:val="18"/>
              </w:rPr>
              <w:t>0.153</w:t>
            </w:r>
          </w:p>
        </w:tc>
        <w:tc>
          <w:tcPr>
            <w:tcW w:w="1860" w:type="dxa"/>
            <w:noWrap/>
            <w:hideMark/>
          </w:tcPr>
          <w:p w14:paraId="53993729"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sidRPr="00EF4A2D">
              <w:rPr>
                <w:rFonts w:ascii="Arial" w:hAnsi="Arial" w:cs="Arial"/>
                <w:b/>
                <w:bCs/>
                <w:color w:val="000000" w:themeColor="text1"/>
                <w:sz w:val="18"/>
                <w:szCs w:val="18"/>
              </w:rPr>
              <w:t>0.854</w:t>
            </w:r>
            <w:r>
              <w:rPr>
                <w:rFonts w:ascii="Arial" w:hAnsi="Arial" w:cs="Arial"/>
                <w:b/>
                <w:bCs/>
                <w:color w:val="000000" w:themeColor="text1"/>
                <w:sz w:val="18"/>
                <w:szCs w:val="18"/>
              </w:rPr>
              <w:t>±</w:t>
            </w:r>
            <w:r w:rsidRPr="00EF4A2D">
              <w:rPr>
                <w:rFonts w:ascii="Arial" w:hAnsi="Arial" w:cs="Arial"/>
                <w:b/>
                <w:bCs/>
                <w:color w:val="000000" w:themeColor="text1"/>
                <w:sz w:val="18"/>
                <w:szCs w:val="18"/>
              </w:rPr>
              <w:t>0.160</w:t>
            </w:r>
          </w:p>
        </w:tc>
      </w:tr>
      <w:tr w:rsidR="00D43BBF" w:rsidRPr="00EF4A2D" w14:paraId="6D59AC87" w14:textId="77777777" w:rsidTr="00C33EF8">
        <w:trPr>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14:paraId="0CBBB232" w14:textId="77777777" w:rsidR="00D43BBF" w:rsidRPr="00EF4A2D" w:rsidRDefault="00D43BBF" w:rsidP="00C33EF8">
            <w:pPr>
              <w:adjustRightInd w:val="0"/>
              <w:snapToGrid w:val="0"/>
              <w:spacing w:line="300" w:lineRule="auto"/>
              <w:rPr>
                <w:rFonts w:ascii="Arial" w:hAnsi="Arial" w:cs="Arial"/>
                <w:b w:val="0"/>
                <w:bCs w:val="0"/>
                <w:color w:val="000000" w:themeColor="text1"/>
                <w:sz w:val="18"/>
                <w:szCs w:val="18"/>
              </w:rPr>
            </w:pPr>
            <w:r w:rsidRPr="00EF4A2D">
              <w:rPr>
                <w:rFonts w:ascii="Arial" w:hAnsi="Arial" w:cs="Arial"/>
                <w:b w:val="0"/>
                <w:bCs w:val="0"/>
                <w:color w:val="0000FF"/>
                <w:sz w:val="18"/>
                <w:szCs w:val="18"/>
              </w:rPr>
              <w:t>variance = 0.3</w:t>
            </w:r>
          </w:p>
        </w:tc>
        <w:tc>
          <w:tcPr>
            <w:tcW w:w="2020" w:type="dxa"/>
            <w:noWrap/>
            <w:hideMark/>
          </w:tcPr>
          <w:p w14:paraId="17AFE8D4" w14:textId="77777777" w:rsidR="00D43BBF" w:rsidRPr="00242735"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sidRPr="00242735">
              <w:rPr>
                <w:rFonts w:ascii="Arial" w:hAnsi="Arial" w:cs="Arial"/>
                <w:b/>
                <w:bCs/>
                <w:color w:val="000000" w:themeColor="text1"/>
                <w:sz w:val="18"/>
                <w:szCs w:val="18"/>
              </w:rPr>
              <w:t xml:space="preserve">1D-recovery </w:t>
            </w:r>
            <w:r w:rsidRPr="00242735">
              <w:rPr>
                <w:rFonts w:ascii="Arial" w:eastAsia="等线" w:hAnsi="Arial" w:cs="Arial"/>
                <w:b/>
                <w:bCs/>
                <w:color w:val="000000"/>
                <w:kern w:val="0"/>
                <w:sz w:val="18"/>
                <w:szCs w:val="18"/>
              </w:rPr>
              <w:t>(gene)</w:t>
            </w:r>
          </w:p>
        </w:tc>
        <w:tc>
          <w:tcPr>
            <w:tcW w:w="1900" w:type="dxa"/>
            <w:noWrap/>
            <w:hideMark/>
          </w:tcPr>
          <w:p w14:paraId="5283DD7D"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sidRPr="00EF4A2D">
              <w:rPr>
                <w:rFonts w:ascii="Arial" w:hAnsi="Arial" w:cs="Arial"/>
                <w:b/>
                <w:bCs/>
                <w:color w:val="000000" w:themeColor="text1"/>
                <w:sz w:val="18"/>
                <w:szCs w:val="18"/>
              </w:rPr>
              <w:t>1D-recovery</w:t>
            </w:r>
            <w:r>
              <w:rPr>
                <w:rFonts w:ascii="Arial" w:hAnsi="Arial" w:cs="Arial"/>
                <w:b/>
                <w:bCs/>
                <w:color w:val="000000" w:themeColor="text1"/>
                <w:sz w:val="18"/>
                <w:szCs w:val="18"/>
              </w:rPr>
              <w:t xml:space="preserve"> (</w:t>
            </w:r>
            <w:r w:rsidRPr="00EF4A2D">
              <w:rPr>
                <w:rFonts w:ascii="Arial" w:hAnsi="Arial" w:cs="Arial"/>
                <w:b/>
                <w:bCs/>
                <w:color w:val="000000" w:themeColor="text1"/>
                <w:sz w:val="18"/>
                <w:szCs w:val="18"/>
              </w:rPr>
              <w:t>miR</w:t>
            </w:r>
            <w:r>
              <w:rPr>
                <w:rFonts w:ascii="Arial" w:hAnsi="Arial" w:cs="Arial"/>
                <w:b/>
                <w:bCs/>
                <w:color w:val="000000" w:themeColor="text1"/>
                <w:sz w:val="18"/>
                <w:szCs w:val="18"/>
              </w:rPr>
              <w:t>)</w:t>
            </w:r>
          </w:p>
        </w:tc>
        <w:tc>
          <w:tcPr>
            <w:tcW w:w="1440" w:type="dxa"/>
            <w:noWrap/>
            <w:hideMark/>
          </w:tcPr>
          <w:p w14:paraId="27D4E166"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sidRPr="00EF4A2D">
              <w:rPr>
                <w:rFonts w:ascii="Arial" w:hAnsi="Arial" w:cs="Arial"/>
                <w:b/>
                <w:bCs/>
                <w:color w:val="000000" w:themeColor="text1"/>
                <w:sz w:val="18"/>
                <w:szCs w:val="18"/>
              </w:rPr>
              <w:t>2D-recovery</w:t>
            </w:r>
          </w:p>
        </w:tc>
        <w:tc>
          <w:tcPr>
            <w:tcW w:w="1860" w:type="dxa"/>
            <w:noWrap/>
            <w:hideMark/>
          </w:tcPr>
          <w:p w14:paraId="2CD7C97E"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sidRPr="00EF4A2D">
              <w:rPr>
                <w:rFonts w:ascii="Arial" w:hAnsi="Arial" w:cs="Arial"/>
                <w:b/>
                <w:bCs/>
                <w:color w:val="000000" w:themeColor="text1"/>
                <w:sz w:val="18"/>
                <w:szCs w:val="18"/>
              </w:rPr>
              <w:t>3D-recovery</w:t>
            </w:r>
          </w:p>
        </w:tc>
      </w:tr>
      <w:tr w:rsidR="00D43BBF" w:rsidRPr="00EF4A2D" w14:paraId="272FECEC" w14:textId="77777777" w:rsidTr="00C33EF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14:paraId="243CBB5E" w14:textId="77777777" w:rsidR="00D43BBF" w:rsidRPr="00EF4A2D" w:rsidRDefault="00D43BBF" w:rsidP="00C33EF8">
            <w:pPr>
              <w:adjustRightInd w:val="0"/>
              <w:snapToGrid w:val="0"/>
              <w:spacing w:line="300" w:lineRule="auto"/>
              <w:rPr>
                <w:rFonts w:ascii="Arial" w:hAnsi="Arial" w:cs="Arial"/>
                <w:b w:val="0"/>
                <w:bCs w:val="0"/>
                <w:color w:val="000000" w:themeColor="text1"/>
                <w:sz w:val="18"/>
                <w:szCs w:val="18"/>
              </w:rPr>
            </w:pPr>
            <w:r w:rsidRPr="00EF4A2D">
              <w:rPr>
                <w:rFonts w:ascii="Arial" w:hAnsi="Arial" w:cs="Arial"/>
                <w:b w:val="0"/>
                <w:bCs w:val="0"/>
                <w:color w:val="000000" w:themeColor="text1"/>
                <w:sz w:val="18"/>
                <w:szCs w:val="18"/>
              </w:rPr>
              <w:t>cancer1</w:t>
            </w:r>
          </w:p>
        </w:tc>
        <w:tc>
          <w:tcPr>
            <w:tcW w:w="2020" w:type="dxa"/>
            <w:noWrap/>
            <w:hideMark/>
          </w:tcPr>
          <w:p w14:paraId="48ECD698"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0.578</w:t>
            </w:r>
            <w:r>
              <w:rPr>
                <w:rFonts w:ascii="Arial" w:hAnsi="Arial" w:cs="Arial"/>
                <w:color w:val="000000" w:themeColor="text1"/>
                <w:sz w:val="18"/>
                <w:szCs w:val="18"/>
              </w:rPr>
              <w:t>±</w:t>
            </w:r>
            <w:r w:rsidRPr="00EF4A2D">
              <w:rPr>
                <w:rFonts w:ascii="Arial" w:hAnsi="Arial" w:cs="Arial"/>
                <w:color w:val="000000" w:themeColor="text1"/>
                <w:sz w:val="18"/>
                <w:szCs w:val="18"/>
              </w:rPr>
              <w:t>0.019</w:t>
            </w:r>
          </w:p>
        </w:tc>
        <w:tc>
          <w:tcPr>
            <w:tcW w:w="1900" w:type="dxa"/>
            <w:noWrap/>
            <w:hideMark/>
          </w:tcPr>
          <w:p w14:paraId="40F17011"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0.766</w:t>
            </w:r>
            <w:r>
              <w:rPr>
                <w:rFonts w:ascii="Arial" w:hAnsi="Arial" w:cs="Arial"/>
                <w:color w:val="000000" w:themeColor="text1"/>
                <w:sz w:val="18"/>
                <w:szCs w:val="18"/>
              </w:rPr>
              <w:t>±</w:t>
            </w:r>
            <w:r w:rsidRPr="00EF4A2D">
              <w:rPr>
                <w:rFonts w:ascii="Arial" w:hAnsi="Arial" w:cs="Arial"/>
                <w:color w:val="000000" w:themeColor="text1"/>
                <w:sz w:val="18"/>
                <w:szCs w:val="18"/>
              </w:rPr>
              <w:t>0.021</w:t>
            </w:r>
          </w:p>
        </w:tc>
        <w:tc>
          <w:tcPr>
            <w:tcW w:w="1440" w:type="dxa"/>
            <w:noWrap/>
            <w:hideMark/>
          </w:tcPr>
          <w:p w14:paraId="096516C5"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0.530</w:t>
            </w:r>
            <w:r>
              <w:rPr>
                <w:rFonts w:ascii="Arial" w:hAnsi="Arial" w:cs="Arial"/>
                <w:color w:val="000000" w:themeColor="text1"/>
                <w:sz w:val="18"/>
                <w:szCs w:val="18"/>
              </w:rPr>
              <w:t>±</w:t>
            </w:r>
            <w:r w:rsidRPr="00EF4A2D">
              <w:rPr>
                <w:rFonts w:ascii="Arial" w:hAnsi="Arial" w:cs="Arial"/>
                <w:color w:val="000000" w:themeColor="text1"/>
                <w:sz w:val="18"/>
                <w:szCs w:val="18"/>
              </w:rPr>
              <w:t>0.018</w:t>
            </w:r>
          </w:p>
        </w:tc>
        <w:tc>
          <w:tcPr>
            <w:tcW w:w="1860" w:type="dxa"/>
            <w:noWrap/>
            <w:hideMark/>
          </w:tcPr>
          <w:p w14:paraId="062727D6"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0.285</w:t>
            </w:r>
            <w:r>
              <w:rPr>
                <w:rFonts w:ascii="Arial" w:hAnsi="Arial" w:cs="Arial"/>
                <w:color w:val="000000" w:themeColor="text1"/>
                <w:sz w:val="18"/>
                <w:szCs w:val="18"/>
              </w:rPr>
              <w:t>±</w:t>
            </w:r>
            <w:r w:rsidRPr="00EF4A2D">
              <w:rPr>
                <w:rFonts w:ascii="Arial" w:hAnsi="Arial" w:cs="Arial"/>
                <w:color w:val="000000" w:themeColor="text1"/>
                <w:sz w:val="18"/>
                <w:szCs w:val="18"/>
              </w:rPr>
              <w:t>0.008</w:t>
            </w:r>
          </w:p>
        </w:tc>
      </w:tr>
      <w:tr w:rsidR="00D43BBF" w:rsidRPr="00EF4A2D" w14:paraId="3B82471F" w14:textId="77777777" w:rsidTr="00C33EF8">
        <w:trPr>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14:paraId="74A0EBB4" w14:textId="77777777" w:rsidR="00D43BBF" w:rsidRPr="00EF4A2D" w:rsidRDefault="00D43BBF" w:rsidP="00C33EF8">
            <w:pPr>
              <w:adjustRightInd w:val="0"/>
              <w:snapToGrid w:val="0"/>
              <w:spacing w:line="300" w:lineRule="auto"/>
              <w:rPr>
                <w:rFonts w:ascii="Arial" w:hAnsi="Arial" w:cs="Arial"/>
                <w:b w:val="0"/>
                <w:bCs w:val="0"/>
                <w:color w:val="000000" w:themeColor="text1"/>
                <w:sz w:val="18"/>
                <w:szCs w:val="18"/>
              </w:rPr>
            </w:pPr>
            <w:r w:rsidRPr="00EF4A2D">
              <w:rPr>
                <w:rFonts w:ascii="Arial" w:hAnsi="Arial" w:cs="Arial"/>
                <w:b w:val="0"/>
                <w:bCs w:val="0"/>
                <w:color w:val="000000" w:themeColor="text1"/>
                <w:sz w:val="18"/>
                <w:szCs w:val="18"/>
              </w:rPr>
              <w:t>cancer2</w:t>
            </w:r>
          </w:p>
        </w:tc>
        <w:tc>
          <w:tcPr>
            <w:tcW w:w="2020" w:type="dxa"/>
            <w:noWrap/>
            <w:hideMark/>
          </w:tcPr>
          <w:p w14:paraId="5C7F4DA7"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0.572</w:t>
            </w:r>
            <w:r>
              <w:rPr>
                <w:rFonts w:ascii="Arial" w:hAnsi="Arial" w:cs="Arial"/>
                <w:color w:val="000000" w:themeColor="text1"/>
                <w:sz w:val="18"/>
                <w:szCs w:val="18"/>
              </w:rPr>
              <w:t>±</w:t>
            </w:r>
            <w:r w:rsidRPr="00EF4A2D">
              <w:rPr>
                <w:rFonts w:ascii="Arial" w:hAnsi="Arial" w:cs="Arial"/>
                <w:color w:val="000000" w:themeColor="text1"/>
                <w:sz w:val="18"/>
                <w:szCs w:val="18"/>
              </w:rPr>
              <w:t>0.033</w:t>
            </w:r>
          </w:p>
        </w:tc>
        <w:tc>
          <w:tcPr>
            <w:tcW w:w="1900" w:type="dxa"/>
            <w:noWrap/>
            <w:hideMark/>
          </w:tcPr>
          <w:p w14:paraId="1AD2E3DA"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0.766</w:t>
            </w:r>
            <w:r>
              <w:rPr>
                <w:rFonts w:ascii="Arial" w:hAnsi="Arial" w:cs="Arial"/>
                <w:color w:val="000000" w:themeColor="text1"/>
                <w:sz w:val="18"/>
                <w:szCs w:val="18"/>
              </w:rPr>
              <w:t>±</w:t>
            </w:r>
            <w:r w:rsidRPr="00EF4A2D">
              <w:rPr>
                <w:rFonts w:ascii="Arial" w:hAnsi="Arial" w:cs="Arial"/>
                <w:color w:val="000000" w:themeColor="text1"/>
                <w:sz w:val="18"/>
                <w:szCs w:val="18"/>
              </w:rPr>
              <w:t>0.047</w:t>
            </w:r>
          </w:p>
        </w:tc>
        <w:tc>
          <w:tcPr>
            <w:tcW w:w="1440" w:type="dxa"/>
            <w:noWrap/>
            <w:hideMark/>
          </w:tcPr>
          <w:p w14:paraId="277BD00E"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0.522</w:t>
            </w:r>
            <w:r>
              <w:rPr>
                <w:rFonts w:ascii="Arial" w:hAnsi="Arial" w:cs="Arial"/>
                <w:color w:val="000000" w:themeColor="text1"/>
                <w:sz w:val="18"/>
                <w:szCs w:val="18"/>
              </w:rPr>
              <w:t>±</w:t>
            </w:r>
            <w:r w:rsidRPr="00EF4A2D">
              <w:rPr>
                <w:rFonts w:ascii="Arial" w:hAnsi="Arial" w:cs="Arial"/>
                <w:color w:val="000000" w:themeColor="text1"/>
                <w:sz w:val="18"/>
                <w:szCs w:val="18"/>
              </w:rPr>
              <w:t>0.047</w:t>
            </w:r>
          </w:p>
        </w:tc>
        <w:tc>
          <w:tcPr>
            <w:tcW w:w="1860" w:type="dxa"/>
            <w:noWrap/>
            <w:hideMark/>
          </w:tcPr>
          <w:p w14:paraId="53E962DB"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0.282</w:t>
            </w:r>
            <w:r>
              <w:rPr>
                <w:rFonts w:ascii="Arial" w:hAnsi="Arial" w:cs="Arial"/>
                <w:color w:val="000000" w:themeColor="text1"/>
                <w:sz w:val="18"/>
                <w:szCs w:val="18"/>
              </w:rPr>
              <w:t>±</w:t>
            </w:r>
            <w:r w:rsidRPr="00EF4A2D">
              <w:rPr>
                <w:rFonts w:ascii="Arial" w:hAnsi="Arial" w:cs="Arial"/>
                <w:color w:val="000000" w:themeColor="text1"/>
                <w:sz w:val="18"/>
                <w:szCs w:val="18"/>
              </w:rPr>
              <w:t>0.023</w:t>
            </w:r>
          </w:p>
        </w:tc>
      </w:tr>
      <w:tr w:rsidR="00D43BBF" w:rsidRPr="00EF4A2D" w14:paraId="38C9F2C3" w14:textId="77777777" w:rsidTr="00C33EF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14:paraId="0FEF48C1" w14:textId="77777777" w:rsidR="00D43BBF" w:rsidRPr="00EF4A2D" w:rsidRDefault="00D43BBF" w:rsidP="00C33EF8">
            <w:pPr>
              <w:adjustRightInd w:val="0"/>
              <w:snapToGrid w:val="0"/>
              <w:spacing w:line="300" w:lineRule="auto"/>
              <w:rPr>
                <w:rFonts w:ascii="Arial" w:hAnsi="Arial" w:cs="Arial"/>
                <w:b w:val="0"/>
                <w:bCs w:val="0"/>
                <w:color w:val="000000" w:themeColor="text1"/>
                <w:sz w:val="18"/>
                <w:szCs w:val="18"/>
              </w:rPr>
            </w:pPr>
            <w:r w:rsidRPr="00EF4A2D">
              <w:rPr>
                <w:rFonts w:ascii="Arial" w:hAnsi="Arial" w:cs="Arial"/>
                <w:b w:val="0"/>
                <w:bCs w:val="0"/>
                <w:color w:val="000000" w:themeColor="text1"/>
                <w:sz w:val="18"/>
                <w:szCs w:val="18"/>
              </w:rPr>
              <w:t>cancer3</w:t>
            </w:r>
          </w:p>
        </w:tc>
        <w:tc>
          <w:tcPr>
            <w:tcW w:w="2020" w:type="dxa"/>
            <w:noWrap/>
            <w:hideMark/>
          </w:tcPr>
          <w:p w14:paraId="69C6DB71"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0.572</w:t>
            </w:r>
            <w:r>
              <w:rPr>
                <w:rFonts w:ascii="Arial" w:hAnsi="Arial" w:cs="Arial"/>
                <w:color w:val="000000" w:themeColor="text1"/>
                <w:sz w:val="18"/>
                <w:szCs w:val="18"/>
              </w:rPr>
              <w:t>±</w:t>
            </w:r>
            <w:r w:rsidRPr="00EF4A2D">
              <w:rPr>
                <w:rFonts w:ascii="Arial" w:hAnsi="Arial" w:cs="Arial"/>
                <w:color w:val="000000" w:themeColor="text1"/>
                <w:sz w:val="18"/>
                <w:szCs w:val="18"/>
              </w:rPr>
              <w:t>0.019</w:t>
            </w:r>
          </w:p>
        </w:tc>
        <w:tc>
          <w:tcPr>
            <w:tcW w:w="1900" w:type="dxa"/>
            <w:noWrap/>
            <w:hideMark/>
          </w:tcPr>
          <w:p w14:paraId="0CDD7B42"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0.770</w:t>
            </w:r>
            <w:r>
              <w:rPr>
                <w:rFonts w:ascii="Arial" w:hAnsi="Arial" w:cs="Arial"/>
                <w:color w:val="000000" w:themeColor="text1"/>
                <w:sz w:val="18"/>
                <w:szCs w:val="18"/>
              </w:rPr>
              <w:t>±</w:t>
            </w:r>
            <w:r w:rsidRPr="00EF4A2D">
              <w:rPr>
                <w:rFonts w:ascii="Arial" w:hAnsi="Arial" w:cs="Arial"/>
                <w:color w:val="000000" w:themeColor="text1"/>
                <w:sz w:val="18"/>
                <w:szCs w:val="18"/>
              </w:rPr>
              <w:t>0.026</w:t>
            </w:r>
          </w:p>
        </w:tc>
        <w:tc>
          <w:tcPr>
            <w:tcW w:w="1440" w:type="dxa"/>
            <w:noWrap/>
            <w:hideMark/>
          </w:tcPr>
          <w:p w14:paraId="27CE5A76"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0.525</w:t>
            </w:r>
            <w:r>
              <w:rPr>
                <w:rFonts w:ascii="Arial" w:hAnsi="Arial" w:cs="Arial"/>
                <w:color w:val="000000" w:themeColor="text1"/>
                <w:sz w:val="18"/>
                <w:szCs w:val="18"/>
              </w:rPr>
              <w:t>±</w:t>
            </w:r>
            <w:r w:rsidRPr="00EF4A2D">
              <w:rPr>
                <w:rFonts w:ascii="Arial" w:hAnsi="Arial" w:cs="Arial"/>
                <w:color w:val="000000" w:themeColor="text1"/>
                <w:sz w:val="18"/>
                <w:szCs w:val="18"/>
              </w:rPr>
              <w:t>0.021</w:t>
            </w:r>
          </w:p>
        </w:tc>
        <w:tc>
          <w:tcPr>
            <w:tcW w:w="1860" w:type="dxa"/>
            <w:noWrap/>
            <w:hideMark/>
          </w:tcPr>
          <w:p w14:paraId="32711F49"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0.284</w:t>
            </w:r>
            <w:r>
              <w:rPr>
                <w:rFonts w:ascii="Arial" w:hAnsi="Arial" w:cs="Arial"/>
                <w:color w:val="000000" w:themeColor="text1"/>
                <w:sz w:val="18"/>
                <w:szCs w:val="18"/>
              </w:rPr>
              <w:t>±</w:t>
            </w:r>
            <w:r w:rsidRPr="00EF4A2D">
              <w:rPr>
                <w:rFonts w:ascii="Arial" w:hAnsi="Arial" w:cs="Arial"/>
                <w:color w:val="000000" w:themeColor="text1"/>
                <w:sz w:val="18"/>
                <w:szCs w:val="18"/>
              </w:rPr>
              <w:t>0.010</w:t>
            </w:r>
          </w:p>
        </w:tc>
      </w:tr>
      <w:tr w:rsidR="00D43BBF" w:rsidRPr="00EF4A2D" w14:paraId="63B50949" w14:textId="77777777" w:rsidTr="00C33EF8">
        <w:trPr>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14:paraId="3672E201" w14:textId="77777777" w:rsidR="00D43BBF" w:rsidRPr="00EF4A2D" w:rsidRDefault="00D43BBF" w:rsidP="00C33EF8">
            <w:pPr>
              <w:adjustRightInd w:val="0"/>
              <w:snapToGrid w:val="0"/>
              <w:spacing w:line="300" w:lineRule="auto"/>
              <w:rPr>
                <w:rFonts w:ascii="Arial" w:hAnsi="Arial" w:cs="Arial"/>
                <w:b w:val="0"/>
                <w:bCs w:val="0"/>
                <w:color w:val="000000" w:themeColor="text1"/>
                <w:sz w:val="18"/>
                <w:szCs w:val="18"/>
              </w:rPr>
            </w:pPr>
            <w:r w:rsidRPr="00EF4A2D">
              <w:rPr>
                <w:rFonts w:ascii="Arial" w:hAnsi="Arial" w:cs="Arial"/>
                <w:b w:val="0"/>
                <w:bCs w:val="0"/>
                <w:color w:val="000000" w:themeColor="text1"/>
                <w:sz w:val="18"/>
                <w:szCs w:val="18"/>
              </w:rPr>
              <w:t>cancer4</w:t>
            </w:r>
          </w:p>
        </w:tc>
        <w:tc>
          <w:tcPr>
            <w:tcW w:w="2020" w:type="dxa"/>
            <w:noWrap/>
            <w:hideMark/>
          </w:tcPr>
          <w:p w14:paraId="70551EEC"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0.229</w:t>
            </w:r>
            <w:r>
              <w:rPr>
                <w:rFonts w:ascii="Arial" w:hAnsi="Arial" w:cs="Arial"/>
                <w:color w:val="000000" w:themeColor="text1"/>
                <w:sz w:val="18"/>
                <w:szCs w:val="18"/>
              </w:rPr>
              <w:t>±</w:t>
            </w:r>
            <w:r w:rsidRPr="00EF4A2D">
              <w:rPr>
                <w:rFonts w:ascii="Arial" w:hAnsi="Arial" w:cs="Arial"/>
                <w:color w:val="000000" w:themeColor="text1"/>
                <w:sz w:val="18"/>
                <w:szCs w:val="18"/>
              </w:rPr>
              <w:t>0.010</w:t>
            </w:r>
          </w:p>
        </w:tc>
        <w:tc>
          <w:tcPr>
            <w:tcW w:w="1900" w:type="dxa"/>
            <w:noWrap/>
            <w:hideMark/>
          </w:tcPr>
          <w:p w14:paraId="0C90266B"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0.300</w:t>
            </w:r>
            <w:r>
              <w:rPr>
                <w:rFonts w:ascii="Arial" w:hAnsi="Arial" w:cs="Arial"/>
                <w:color w:val="000000" w:themeColor="text1"/>
                <w:sz w:val="18"/>
                <w:szCs w:val="18"/>
              </w:rPr>
              <w:t>±</w:t>
            </w:r>
            <w:r w:rsidRPr="00EF4A2D">
              <w:rPr>
                <w:rFonts w:ascii="Arial" w:hAnsi="Arial" w:cs="Arial"/>
                <w:color w:val="000000" w:themeColor="text1"/>
                <w:sz w:val="18"/>
                <w:szCs w:val="18"/>
              </w:rPr>
              <w:t>0.038</w:t>
            </w:r>
          </w:p>
        </w:tc>
        <w:tc>
          <w:tcPr>
            <w:tcW w:w="1440" w:type="dxa"/>
            <w:noWrap/>
            <w:hideMark/>
          </w:tcPr>
          <w:p w14:paraId="111E92E4"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0.086</w:t>
            </w:r>
            <w:r>
              <w:rPr>
                <w:rFonts w:ascii="Arial" w:hAnsi="Arial" w:cs="Arial"/>
                <w:color w:val="000000" w:themeColor="text1"/>
                <w:sz w:val="18"/>
                <w:szCs w:val="18"/>
              </w:rPr>
              <w:t>±</w:t>
            </w:r>
            <w:r w:rsidRPr="00EF4A2D">
              <w:rPr>
                <w:rFonts w:ascii="Arial" w:hAnsi="Arial" w:cs="Arial"/>
                <w:color w:val="000000" w:themeColor="text1"/>
                <w:sz w:val="18"/>
                <w:szCs w:val="18"/>
              </w:rPr>
              <w:t>0.010</w:t>
            </w:r>
          </w:p>
        </w:tc>
        <w:tc>
          <w:tcPr>
            <w:tcW w:w="1860" w:type="dxa"/>
            <w:noWrap/>
            <w:hideMark/>
          </w:tcPr>
          <w:p w14:paraId="5CF5FB42"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0.055</w:t>
            </w:r>
            <w:r>
              <w:rPr>
                <w:rFonts w:ascii="Arial" w:hAnsi="Arial" w:cs="Arial"/>
                <w:color w:val="000000" w:themeColor="text1"/>
                <w:sz w:val="18"/>
                <w:szCs w:val="18"/>
              </w:rPr>
              <w:t>±</w:t>
            </w:r>
            <w:r w:rsidRPr="00EF4A2D">
              <w:rPr>
                <w:rFonts w:ascii="Arial" w:hAnsi="Arial" w:cs="Arial"/>
                <w:color w:val="000000" w:themeColor="text1"/>
                <w:sz w:val="18"/>
                <w:szCs w:val="18"/>
              </w:rPr>
              <w:t>0.006</w:t>
            </w:r>
          </w:p>
        </w:tc>
      </w:tr>
      <w:tr w:rsidR="00D43BBF" w:rsidRPr="00EF4A2D" w14:paraId="304A4A5B" w14:textId="77777777" w:rsidTr="00C33EF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14:paraId="33322E74" w14:textId="77777777" w:rsidR="00D43BBF" w:rsidRPr="00EF4A2D" w:rsidRDefault="00D43BBF" w:rsidP="00C33EF8">
            <w:pPr>
              <w:adjustRightInd w:val="0"/>
              <w:snapToGrid w:val="0"/>
              <w:spacing w:line="300" w:lineRule="auto"/>
              <w:rPr>
                <w:rFonts w:ascii="Arial" w:hAnsi="Arial" w:cs="Arial"/>
                <w:b w:val="0"/>
                <w:bCs w:val="0"/>
                <w:color w:val="000000" w:themeColor="text1"/>
                <w:sz w:val="18"/>
                <w:szCs w:val="18"/>
              </w:rPr>
            </w:pPr>
            <w:r w:rsidRPr="00EF4A2D">
              <w:rPr>
                <w:rFonts w:ascii="Arial" w:hAnsi="Arial" w:cs="Arial"/>
                <w:b w:val="0"/>
                <w:bCs w:val="0"/>
                <w:color w:val="000000" w:themeColor="text1"/>
                <w:sz w:val="18"/>
                <w:szCs w:val="18"/>
              </w:rPr>
              <w:t>Sum</w:t>
            </w:r>
          </w:p>
        </w:tc>
        <w:tc>
          <w:tcPr>
            <w:tcW w:w="2020" w:type="dxa"/>
            <w:noWrap/>
            <w:hideMark/>
          </w:tcPr>
          <w:p w14:paraId="272CF86D"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0.232</w:t>
            </w:r>
            <w:r>
              <w:rPr>
                <w:rFonts w:ascii="Arial" w:hAnsi="Arial" w:cs="Arial"/>
                <w:color w:val="000000" w:themeColor="text1"/>
                <w:sz w:val="18"/>
                <w:szCs w:val="18"/>
              </w:rPr>
              <w:t>±</w:t>
            </w:r>
            <w:r w:rsidRPr="00EF4A2D">
              <w:rPr>
                <w:rFonts w:ascii="Arial" w:hAnsi="Arial" w:cs="Arial"/>
                <w:color w:val="000000" w:themeColor="text1"/>
                <w:sz w:val="18"/>
                <w:szCs w:val="18"/>
              </w:rPr>
              <w:t>0.009</w:t>
            </w:r>
          </w:p>
        </w:tc>
        <w:tc>
          <w:tcPr>
            <w:tcW w:w="1900" w:type="dxa"/>
            <w:noWrap/>
            <w:hideMark/>
          </w:tcPr>
          <w:p w14:paraId="034330BD"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0.300</w:t>
            </w:r>
            <w:r>
              <w:rPr>
                <w:rFonts w:ascii="Arial" w:hAnsi="Arial" w:cs="Arial"/>
                <w:color w:val="000000" w:themeColor="text1"/>
                <w:sz w:val="18"/>
                <w:szCs w:val="18"/>
              </w:rPr>
              <w:t>±</w:t>
            </w:r>
            <w:r w:rsidRPr="00EF4A2D">
              <w:rPr>
                <w:rFonts w:ascii="Arial" w:hAnsi="Arial" w:cs="Arial"/>
                <w:color w:val="000000" w:themeColor="text1"/>
                <w:sz w:val="18"/>
                <w:szCs w:val="18"/>
              </w:rPr>
              <w:t>0.032</w:t>
            </w:r>
          </w:p>
        </w:tc>
        <w:tc>
          <w:tcPr>
            <w:tcW w:w="1440" w:type="dxa"/>
            <w:noWrap/>
            <w:hideMark/>
          </w:tcPr>
          <w:p w14:paraId="43B16C8C"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0.084</w:t>
            </w:r>
            <w:r>
              <w:rPr>
                <w:rFonts w:ascii="Arial" w:hAnsi="Arial" w:cs="Arial"/>
                <w:color w:val="000000" w:themeColor="text1"/>
                <w:sz w:val="18"/>
                <w:szCs w:val="18"/>
              </w:rPr>
              <w:t>±</w:t>
            </w:r>
            <w:r w:rsidRPr="00EF4A2D">
              <w:rPr>
                <w:rFonts w:ascii="Arial" w:hAnsi="Arial" w:cs="Arial"/>
                <w:color w:val="000000" w:themeColor="text1"/>
                <w:sz w:val="18"/>
                <w:szCs w:val="18"/>
              </w:rPr>
              <w:t>0.008</w:t>
            </w:r>
          </w:p>
        </w:tc>
        <w:tc>
          <w:tcPr>
            <w:tcW w:w="1860" w:type="dxa"/>
            <w:noWrap/>
            <w:hideMark/>
          </w:tcPr>
          <w:p w14:paraId="089DFEF2"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0.055</w:t>
            </w:r>
            <w:r>
              <w:rPr>
                <w:rFonts w:ascii="Arial" w:hAnsi="Arial" w:cs="Arial"/>
                <w:color w:val="000000" w:themeColor="text1"/>
                <w:sz w:val="18"/>
                <w:szCs w:val="18"/>
              </w:rPr>
              <w:t>±</w:t>
            </w:r>
            <w:r w:rsidRPr="00EF4A2D">
              <w:rPr>
                <w:rFonts w:ascii="Arial" w:hAnsi="Arial" w:cs="Arial"/>
                <w:color w:val="000000" w:themeColor="text1"/>
                <w:sz w:val="18"/>
                <w:szCs w:val="18"/>
              </w:rPr>
              <w:t>0.005</w:t>
            </w:r>
          </w:p>
        </w:tc>
      </w:tr>
      <w:tr w:rsidR="00D43BBF" w:rsidRPr="00EF4A2D" w14:paraId="76EE21BB" w14:textId="77777777" w:rsidTr="00C33EF8">
        <w:trPr>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14:paraId="2D1340A1" w14:textId="77777777" w:rsidR="00D43BBF" w:rsidRPr="00EF4A2D" w:rsidRDefault="00D43BBF" w:rsidP="00C33EF8">
            <w:pPr>
              <w:adjustRightInd w:val="0"/>
              <w:snapToGrid w:val="0"/>
              <w:spacing w:line="300" w:lineRule="auto"/>
              <w:rPr>
                <w:rFonts w:ascii="Arial" w:hAnsi="Arial" w:cs="Arial"/>
                <w:b w:val="0"/>
                <w:bCs w:val="0"/>
                <w:color w:val="000000" w:themeColor="text1"/>
                <w:sz w:val="18"/>
                <w:szCs w:val="18"/>
              </w:rPr>
            </w:pPr>
            <w:r w:rsidRPr="00EF4A2D">
              <w:rPr>
                <w:rFonts w:ascii="Arial" w:hAnsi="Arial" w:cs="Arial"/>
                <w:b w:val="0"/>
                <w:bCs w:val="0"/>
                <w:color w:val="000000" w:themeColor="text1"/>
                <w:sz w:val="18"/>
                <w:szCs w:val="18"/>
              </w:rPr>
              <w:t>Modularity_SA</w:t>
            </w:r>
          </w:p>
        </w:tc>
        <w:tc>
          <w:tcPr>
            <w:tcW w:w="2020" w:type="dxa"/>
            <w:noWrap/>
            <w:hideMark/>
          </w:tcPr>
          <w:p w14:paraId="56A32379"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0.481</w:t>
            </w:r>
            <w:r>
              <w:rPr>
                <w:rFonts w:ascii="Arial" w:hAnsi="Arial" w:cs="Arial"/>
                <w:color w:val="000000" w:themeColor="text1"/>
                <w:sz w:val="18"/>
                <w:szCs w:val="18"/>
              </w:rPr>
              <w:t>±</w:t>
            </w:r>
            <w:r w:rsidRPr="00EF4A2D">
              <w:rPr>
                <w:rFonts w:ascii="Arial" w:hAnsi="Arial" w:cs="Arial"/>
                <w:color w:val="000000" w:themeColor="text1"/>
                <w:sz w:val="18"/>
                <w:szCs w:val="18"/>
              </w:rPr>
              <w:t>0.022</w:t>
            </w:r>
          </w:p>
        </w:tc>
        <w:tc>
          <w:tcPr>
            <w:tcW w:w="1900" w:type="dxa"/>
            <w:noWrap/>
            <w:hideMark/>
          </w:tcPr>
          <w:p w14:paraId="4B94C1A2"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0.948</w:t>
            </w:r>
            <w:r>
              <w:rPr>
                <w:rFonts w:ascii="Arial" w:hAnsi="Arial" w:cs="Arial"/>
                <w:color w:val="000000" w:themeColor="text1"/>
                <w:sz w:val="18"/>
                <w:szCs w:val="18"/>
              </w:rPr>
              <w:t>±</w:t>
            </w:r>
            <w:r w:rsidRPr="00EF4A2D">
              <w:rPr>
                <w:rFonts w:ascii="Arial" w:hAnsi="Arial" w:cs="Arial"/>
                <w:color w:val="000000" w:themeColor="text1"/>
                <w:sz w:val="18"/>
                <w:szCs w:val="18"/>
              </w:rPr>
              <w:t>0.062</w:t>
            </w:r>
          </w:p>
        </w:tc>
        <w:tc>
          <w:tcPr>
            <w:tcW w:w="1440" w:type="dxa"/>
            <w:noWrap/>
            <w:hideMark/>
          </w:tcPr>
          <w:p w14:paraId="24D5342D"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0.463</w:t>
            </w:r>
            <w:r>
              <w:rPr>
                <w:rFonts w:ascii="Arial" w:hAnsi="Arial" w:cs="Arial"/>
                <w:color w:val="000000" w:themeColor="text1"/>
                <w:sz w:val="18"/>
                <w:szCs w:val="18"/>
              </w:rPr>
              <w:t>±</w:t>
            </w:r>
            <w:r w:rsidRPr="00EF4A2D">
              <w:rPr>
                <w:rFonts w:ascii="Arial" w:hAnsi="Arial" w:cs="Arial"/>
                <w:color w:val="000000" w:themeColor="text1"/>
                <w:sz w:val="18"/>
                <w:szCs w:val="18"/>
              </w:rPr>
              <w:t>0.037</w:t>
            </w:r>
          </w:p>
        </w:tc>
        <w:tc>
          <w:tcPr>
            <w:tcW w:w="1860" w:type="dxa"/>
            <w:noWrap/>
            <w:hideMark/>
          </w:tcPr>
          <w:p w14:paraId="223F7166"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0.463</w:t>
            </w:r>
            <w:r>
              <w:rPr>
                <w:rFonts w:ascii="Arial" w:hAnsi="Arial" w:cs="Arial"/>
                <w:color w:val="000000" w:themeColor="text1"/>
                <w:sz w:val="18"/>
                <w:szCs w:val="18"/>
              </w:rPr>
              <w:t>±</w:t>
            </w:r>
            <w:r w:rsidRPr="00EF4A2D">
              <w:rPr>
                <w:rFonts w:ascii="Arial" w:hAnsi="Arial" w:cs="Arial"/>
                <w:color w:val="000000" w:themeColor="text1"/>
                <w:sz w:val="18"/>
                <w:szCs w:val="18"/>
              </w:rPr>
              <w:t>0.037</w:t>
            </w:r>
          </w:p>
        </w:tc>
      </w:tr>
      <w:tr w:rsidR="00D43BBF" w:rsidRPr="00EF4A2D" w14:paraId="5647BFEF" w14:textId="77777777" w:rsidTr="00C33EF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14:paraId="2890EE4F" w14:textId="77777777" w:rsidR="00D43BBF" w:rsidRPr="00EF4A2D" w:rsidRDefault="00D43BBF" w:rsidP="00C33EF8">
            <w:pPr>
              <w:adjustRightInd w:val="0"/>
              <w:snapToGrid w:val="0"/>
              <w:spacing w:line="300" w:lineRule="auto"/>
              <w:rPr>
                <w:rFonts w:ascii="Arial" w:hAnsi="Arial" w:cs="Arial"/>
                <w:b w:val="0"/>
                <w:bCs w:val="0"/>
                <w:color w:val="000000" w:themeColor="text1"/>
                <w:sz w:val="18"/>
                <w:szCs w:val="18"/>
              </w:rPr>
            </w:pPr>
            <w:r w:rsidRPr="00EF4A2D">
              <w:rPr>
                <w:rFonts w:ascii="Arial" w:hAnsi="Arial" w:cs="Arial"/>
                <w:b w:val="0"/>
                <w:bCs w:val="0"/>
                <w:color w:val="000000" w:themeColor="text1"/>
                <w:sz w:val="18"/>
                <w:szCs w:val="18"/>
              </w:rPr>
              <w:t>TSCCA</w:t>
            </w:r>
          </w:p>
        </w:tc>
        <w:tc>
          <w:tcPr>
            <w:tcW w:w="2020" w:type="dxa"/>
            <w:noWrap/>
            <w:hideMark/>
          </w:tcPr>
          <w:p w14:paraId="5B130B6A"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sidRPr="00EF4A2D">
              <w:rPr>
                <w:rFonts w:ascii="Arial" w:hAnsi="Arial" w:cs="Arial"/>
                <w:b/>
                <w:bCs/>
                <w:color w:val="000000" w:themeColor="text1"/>
                <w:sz w:val="18"/>
                <w:szCs w:val="18"/>
              </w:rPr>
              <w:t>0.748</w:t>
            </w:r>
            <w:r>
              <w:rPr>
                <w:rFonts w:ascii="Arial" w:hAnsi="Arial" w:cs="Arial"/>
                <w:b/>
                <w:bCs/>
                <w:color w:val="000000" w:themeColor="text1"/>
                <w:sz w:val="18"/>
                <w:szCs w:val="18"/>
              </w:rPr>
              <w:t>±</w:t>
            </w:r>
            <w:r w:rsidRPr="00EF4A2D">
              <w:rPr>
                <w:rFonts w:ascii="Arial" w:hAnsi="Arial" w:cs="Arial"/>
                <w:b/>
                <w:bCs/>
                <w:color w:val="000000" w:themeColor="text1"/>
                <w:sz w:val="18"/>
                <w:szCs w:val="18"/>
              </w:rPr>
              <w:t>0.110</w:t>
            </w:r>
          </w:p>
        </w:tc>
        <w:tc>
          <w:tcPr>
            <w:tcW w:w="1900" w:type="dxa"/>
            <w:noWrap/>
            <w:hideMark/>
          </w:tcPr>
          <w:p w14:paraId="04A9BCA0"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sidRPr="00EF4A2D">
              <w:rPr>
                <w:rFonts w:ascii="Arial" w:hAnsi="Arial" w:cs="Arial"/>
                <w:b/>
                <w:bCs/>
                <w:color w:val="000000" w:themeColor="text1"/>
                <w:sz w:val="18"/>
                <w:szCs w:val="18"/>
              </w:rPr>
              <w:t>0.823</w:t>
            </w:r>
            <w:r>
              <w:rPr>
                <w:rFonts w:ascii="Arial" w:hAnsi="Arial" w:cs="Arial"/>
                <w:b/>
                <w:bCs/>
                <w:color w:val="000000" w:themeColor="text1"/>
                <w:sz w:val="18"/>
                <w:szCs w:val="18"/>
              </w:rPr>
              <w:t>±</w:t>
            </w:r>
            <w:r w:rsidRPr="00EF4A2D">
              <w:rPr>
                <w:rFonts w:ascii="Arial" w:hAnsi="Arial" w:cs="Arial"/>
                <w:b/>
                <w:bCs/>
                <w:color w:val="000000" w:themeColor="text1"/>
                <w:sz w:val="18"/>
                <w:szCs w:val="18"/>
              </w:rPr>
              <w:t>0.113</w:t>
            </w:r>
          </w:p>
        </w:tc>
        <w:tc>
          <w:tcPr>
            <w:tcW w:w="1440" w:type="dxa"/>
            <w:noWrap/>
            <w:hideMark/>
          </w:tcPr>
          <w:p w14:paraId="7EB5F4CD"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sidRPr="00EF4A2D">
              <w:rPr>
                <w:rFonts w:ascii="Arial" w:hAnsi="Arial" w:cs="Arial"/>
                <w:b/>
                <w:bCs/>
                <w:color w:val="000000" w:themeColor="text1"/>
                <w:sz w:val="18"/>
                <w:szCs w:val="18"/>
              </w:rPr>
              <w:t>0.711</w:t>
            </w:r>
            <w:r>
              <w:rPr>
                <w:rFonts w:ascii="Arial" w:hAnsi="Arial" w:cs="Arial"/>
                <w:b/>
                <w:bCs/>
                <w:color w:val="000000" w:themeColor="text1"/>
                <w:sz w:val="18"/>
                <w:szCs w:val="18"/>
              </w:rPr>
              <w:t>±</w:t>
            </w:r>
            <w:r w:rsidRPr="00EF4A2D">
              <w:rPr>
                <w:rFonts w:ascii="Arial" w:hAnsi="Arial" w:cs="Arial"/>
                <w:b/>
                <w:bCs/>
                <w:color w:val="000000" w:themeColor="text1"/>
                <w:sz w:val="18"/>
                <w:szCs w:val="18"/>
              </w:rPr>
              <w:t>0.133</w:t>
            </w:r>
          </w:p>
        </w:tc>
        <w:tc>
          <w:tcPr>
            <w:tcW w:w="1860" w:type="dxa"/>
            <w:noWrap/>
            <w:hideMark/>
          </w:tcPr>
          <w:p w14:paraId="257D62E5"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sidRPr="00EF4A2D">
              <w:rPr>
                <w:rFonts w:ascii="Arial" w:hAnsi="Arial" w:cs="Arial"/>
                <w:b/>
                <w:bCs/>
                <w:color w:val="000000" w:themeColor="text1"/>
                <w:sz w:val="18"/>
                <w:szCs w:val="18"/>
              </w:rPr>
              <w:t>0.702</w:t>
            </w:r>
            <w:r>
              <w:rPr>
                <w:rFonts w:ascii="Arial" w:hAnsi="Arial" w:cs="Arial"/>
                <w:b/>
                <w:bCs/>
                <w:color w:val="000000" w:themeColor="text1"/>
                <w:sz w:val="18"/>
                <w:szCs w:val="18"/>
              </w:rPr>
              <w:t>±</w:t>
            </w:r>
            <w:r w:rsidRPr="00EF4A2D">
              <w:rPr>
                <w:rFonts w:ascii="Arial" w:hAnsi="Arial" w:cs="Arial"/>
                <w:b/>
                <w:bCs/>
                <w:color w:val="000000" w:themeColor="text1"/>
                <w:sz w:val="18"/>
                <w:szCs w:val="18"/>
              </w:rPr>
              <w:t>0.139</w:t>
            </w:r>
          </w:p>
        </w:tc>
      </w:tr>
      <w:tr w:rsidR="00D43BBF" w:rsidRPr="00EF4A2D" w14:paraId="74939B64" w14:textId="77777777" w:rsidTr="00C33EF8">
        <w:trPr>
          <w:trHeight w:val="330"/>
        </w:trPr>
        <w:tc>
          <w:tcPr>
            <w:cnfStyle w:val="001000000000" w:firstRow="0" w:lastRow="0" w:firstColumn="1" w:lastColumn="0" w:oddVBand="0" w:evenVBand="0" w:oddHBand="0" w:evenHBand="0" w:firstRowFirstColumn="0" w:firstRowLastColumn="0" w:lastRowFirstColumn="0" w:lastRowLastColumn="0"/>
            <w:tcW w:w="1740" w:type="dxa"/>
            <w:noWrap/>
            <w:hideMark/>
          </w:tcPr>
          <w:p w14:paraId="199B1E60" w14:textId="77777777" w:rsidR="00D43BBF" w:rsidRPr="00EF4A2D" w:rsidRDefault="00D43BBF" w:rsidP="00C33EF8">
            <w:pPr>
              <w:adjustRightInd w:val="0"/>
              <w:snapToGrid w:val="0"/>
              <w:spacing w:line="300" w:lineRule="auto"/>
              <w:rPr>
                <w:rFonts w:ascii="Arial" w:hAnsi="Arial" w:cs="Arial"/>
                <w:b w:val="0"/>
                <w:bCs w:val="0"/>
                <w:color w:val="000000" w:themeColor="text1"/>
                <w:sz w:val="18"/>
                <w:szCs w:val="18"/>
              </w:rPr>
            </w:pPr>
            <w:r w:rsidRPr="00EF4A2D">
              <w:rPr>
                <w:rFonts w:ascii="Arial" w:hAnsi="Arial" w:cs="Arial"/>
                <w:b w:val="0"/>
                <w:bCs w:val="0"/>
                <w:color w:val="0000FF"/>
                <w:sz w:val="18"/>
                <w:szCs w:val="18"/>
              </w:rPr>
              <w:t>variance = 0.5</w:t>
            </w:r>
          </w:p>
        </w:tc>
        <w:tc>
          <w:tcPr>
            <w:tcW w:w="2020" w:type="dxa"/>
            <w:noWrap/>
            <w:hideMark/>
          </w:tcPr>
          <w:p w14:paraId="6EE90796" w14:textId="77777777" w:rsidR="00D43BBF" w:rsidRPr="00242735"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sidRPr="00242735">
              <w:rPr>
                <w:rFonts w:ascii="Arial" w:hAnsi="Arial" w:cs="Arial"/>
                <w:b/>
                <w:bCs/>
                <w:color w:val="000000" w:themeColor="text1"/>
                <w:sz w:val="18"/>
                <w:szCs w:val="18"/>
              </w:rPr>
              <w:t xml:space="preserve">1D-recovery </w:t>
            </w:r>
            <w:r w:rsidRPr="00242735">
              <w:rPr>
                <w:rFonts w:ascii="Arial" w:eastAsia="等线" w:hAnsi="Arial" w:cs="Arial"/>
                <w:b/>
                <w:bCs/>
                <w:color w:val="000000"/>
                <w:kern w:val="0"/>
                <w:sz w:val="18"/>
                <w:szCs w:val="18"/>
              </w:rPr>
              <w:t>(gene)</w:t>
            </w:r>
          </w:p>
        </w:tc>
        <w:tc>
          <w:tcPr>
            <w:tcW w:w="1900" w:type="dxa"/>
            <w:noWrap/>
            <w:hideMark/>
          </w:tcPr>
          <w:p w14:paraId="7CD506F7"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sidRPr="00EF4A2D">
              <w:rPr>
                <w:rFonts w:ascii="Arial" w:hAnsi="Arial" w:cs="Arial"/>
                <w:b/>
                <w:bCs/>
                <w:color w:val="000000" w:themeColor="text1"/>
                <w:sz w:val="18"/>
                <w:szCs w:val="18"/>
              </w:rPr>
              <w:t>1D-recovery</w:t>
            </w:r>
            <w:r>
              <w:rPr>
                <w:rFonts w:ascii="Arial" w:hAnsi="Arial" w:cs="Arial"/>
                <w:b/>
                <w:bCs/>
                <w:color w:val="000000" w:themeColor="text1"/>
                <w:sz w:val="18"/>
                <w:szCs w:val="18"/>
              </w:rPr>
              <w:t xml:space="preserve"> (</w:t>
            </w:r>
            <w:r w:rsidRPr="00EF4A2D">
              <w:rPr>
                <w:rFonts w:ascii="Arial" w:hAnsi="Arial" w:cs="Arial"/>
                <w:b/>
                <w:bCs/>
                <w:color w:val="000000" w:themeColor="text1"/>
                <w:sz w:val="18"/>
                <w:szCs w:val="18"/>
              </w:rPr>
              <w:t>miR</w:t>
            </w:r>
            <w:r>
              <w:rPr>
                <w:rFonts w:ascii="Arial" w:hAnsi="Arial" w:cs="Arial"/>
                <w:b/>
                <w:bCs/>
                <w:color w:val="000000" w:themeColor="text1"/>
                <w:sz w:val="18"/>
                <w:szCs w:val="18"/>
              </w:rPr>
              <w:t>)</w:t>
            </w:r>
          </w:p>
        </w:tc>
        <w:tc>
          <w:tcPr>
            <w:tcW w:w="1440" w:type="dxa"/>
            <w:noWrap/>
            <w:hideMark/>
          </w:tcPr>
          <w:p w14:paraId="13792D24"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sidRPr="00EF4A2D">
              <w:rPr>
                <w:rFonts w:ascii="Arial" w:hAnsi="Arial" w:cs="Arial"/>
                <w:b/>
                <w:bCs/>
                <w:color w:val="000000" w:themeColor="text1"/>
                <w:sz w:val="18"/>
                <w:szCs w:val="18"/>
              </w:rPr>
              <w:t>2D-recovery</w:t>
            </w:r>
          </w:p>
        </w:tc>
        <w:tc>
          <w:tcPr>
            <w:tcW w:w="1860" w:type="dxa"/>
            <w:noWrap/>
            <w:hideMark/>
          </w:tcPr>
          <w:p w14:paraId="2AC577D9"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sidRPr="00EF4A2D">
              <w:rPr>
                <w:rFonts w:ascii="Arial" w:hAnsi="Arial" w:cs="Arial"/>
                <w:b/>
                <w:bCs/>
                <w:color w:val="000000" w:themeColor="text1"/>
                <w:sz w:val="18"/>
                <w:szCs w:val="18"/>
              </w:rPr>
              <w:t>3D-recovery</w:t>
            </w:r>
          </w:p>
        </w:tc>
      </w:tr>
      <w:tr w:rsidR="00D43BBF" w:rsidRPr="00EF4A2D" w14:paraId="76F5C4D5" w14:textId="77777777" w:rsidTr="00C33EF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740" w:type="dxa"/>
            <w:noWrap/>
            <w:hideMark/>
          </w:tcPr>
          <w:p w14:paraId="5DBD4A2E" w14:textId="77777777" w:rsidR="00D43BBF" w:rsidRPr="00EF4A2D" w:rsidRDefault="00D43BBF" w:rsidP="00C33EF8">
            <w:pPr>
              <w:adjustRightInd w:val="0"/>
              <w:snapToGrid w:val="0"/>
              <w:spacing w:line="300" w:lineRule="auto"/>
              <w:rPr>
                <w:rFonts w:ascii="Arial" w:hAnsi="Arial" w:cs="Arial"/>
                <w:b w:val="0"/>
                <w:bCs w:val="0"/>
                <w:color w:val="000000" w:themeColor="text1"/>
                <w:sz w:val="18"/>
                <w:szCs w:val="18"/>
              </w:rPr>
            </w:pPr>
            <w:r w:rsidRPr="00EF4A2D">
              <w:rPr>
                <w:rFonts w:ascii="Arial" w:hAnsi="Arial" w:cs="Arial"/>
                <w:b w:val="0"/>
                <w:bCs w:val="0"/>
                <w:color w:val="000000" w:themeColor="text1"/>
                <w:sz w:val="18"/>
                <w:szCs w:val="18"/>
              </w:rPr>
              <w:lastRenderedPageBreak/>
              <w:t>cancer1</w:t>
            </w:r>
          </w:p>
        </w:tc>
        <w:tc>
          <w:tcPr>
            <w:tcW w:w="2020" w:type="dxa"/>
            <w:noWrap/>
            <w:hideMark/>
          </w:tcPr>
          <w:p w14:paraId="41D3B47B"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0.467</w:t>
            </w:r>
            <w:r>
              <w:rPr>
                <w:rFonts w:ascii="Arial" w:hAnsi="Arial" w:cs="Arial"/>
                <w:color w:val="000000" w:themeColor="text1"/>
                <w:sz w:val="18"/>
                <w:szCs w:val="18"/>
              </w:rPr>
              <w:t>±</w:t>
            </w:r>
            <w:r w:rsidRPr="00EF4A2D">
              <w:rPr>
                <w:rFonts w:ascii="Arial" w:hAnsi="Arial" w:cs="Arial"/>
                <w:color w:val="000000" w:themeColor="text1"/>
                <w:sz w:val="18"/>
                <w:szCs w:val="18"/>
              </w:rPr>
              <w:t>0.033</w:t>
            </w:r>
          </w:p>
        </w:tc>
        <w:tc>
          <w:tcPr>
            <w:tcW w:w="1900" w:type="dxa"/>
            <w:noWrap/>
            <w:hideMark/>
          </w:tcPr>
          <w:p w14:paraId="71BFB07E"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0.739</w:t>
            </w:r>
            <w:r>
              <w:rPr>
                <w:rFonts w:ascii="Arial" w:hAnsi="Arial" w:cs="Arial"/>
                <w:color w:val="000000" w:themeColor="text1"/>
                <w:sz w:val="18"/>
                <w:szCs w:val="18"/>
              </w:rPr>
              <w:t>±</w:t>
            </w:r>
            <w:r w:rsidRPr="00EF4A2D">
              <w:rPr>
                <w:rFonts w:ascii="Arial" w:hAnsi="Arial" w:cs="Arial"/>
                <w:color w:val="000000" w:themeColor="text1"/>
                <w:sz w:val="18"/>
                <w:szCs w:val="18"/>
              </w:rPr>
              <w:t>0.078</w:t>
            </w:r>
          </w:p>
        </w:tc>
        <w:tc>
          <w:tcPr>
            <w:tcW w:w="1440" w:type="dxa"/>
            <w:noWrap/>
            <w:hideMark/>
          </w:tcPr>
          <w:p w14:paraId="61E2BB7F"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0.408</w:t>
            </w:r>
            <w:r>
              <w:rPr>
                <w:rFonts w:ascii="Arial" w:hAnsi="Arial" w:cs="Arial"/>
                <w:color w:val="000000" w:themeColor="text1"/>
                <w:sz w:val="18"/>
                <w:szCs w:val="18"/>
              </w:rPr>
              <w:t>±</w:t>
            </w:r>
            <w:r w:rsidRPr="00EF4A2D">
              <w:rPr>
                <w:rFonts w:ascii="Arial" w:hAnsi="Arial" w:cs="Arial"/>
                <w:color w:val="000000" w:themeColor="text1"/>
                <w:sz w:val="18"/>
                <w:szCs w:val="18"/>
              </w:rPr>
              <w:t>0.059</w:t>
            </w:r>
          </w:p>
        </w:tc>
        <w:tc>
          <w:tcPr>
            <w:tcW w:w="1860" w:type="dxa"/>
            <w:noWrap/>
            <w:hideMark/>
          </w:tcPr>
          <w:p w14:paraId="523FDC5D"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0.230</w:t>
            </w:r>
            <w:r>
              <w:rPr>
                <w:rFonts w:ascii="Arial" w:hAnsi="Arial" w:cs="Arial"/>
                <w:color w:val="000000" w:themeColor="text1"/>
                <w:sz w:val="18"/>
                <w:szCs w:val="18"/>
              </w:rPr>
              <w:t>±</w:t>
            </w:r>
            <w:r w:rsidRPr="00EF4A2D">
              <w:rPr>
                <w:rFonts w:ascii="Arial" w:hAnsi="Arial" w:cs="Arial"/>
                <w:color w:val="000000" w:themeColor="text1"/>
                <w:sz w:val="18"/>
                <w:szCs w:val="18"/>
              </w:rPr>
              <w:t>0.030</w:t>
            </w:r>
          </w:p>
        </w:tc>
      </w:tr>
      <w:tr w:rsidR="00D43BBF" w:rsidRPr="00EF4A2D" w14:paraId="699BDB76" w14:textId="77777777" w:rsidTr="00C33EF8">
        <w:trPr>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14:paraId="4D8D128B" w14:textId="77777777" w:rsidR="00D43BBF" w:rsidRPr="00EF4A2D" w:rsidRDefault="00D43BBF" w:rsidP="00C33EF8">
            <w:pPr>
              <w:adjustRightInd w:val="0"/>
              <w:snapToGrid w:val="0"/>
              <w:spacing w:line="300" w:lineRule="auto"/>
              <w:rPr>
                <w:rFonts w:ascii="Arial" w:hAnsi="Arial" w:cs="Arial"/>
                <w:b w:val="0"/>
                <w:bCs w:val="0"/>
                <w:color w:val="000000" w:themeColor="text1"/>
                <w:sz w:val="18"/>
                <w:szCs w:val="18"/>
              </w:rPr>
            </w:pPr>
            <w:r w:rsidRPr="00EF4A2D">
              <w:rPr>
                <w:rFonts w:ascii="Arial" w:hAnsi="Arial" w:cs="Arial"/>
                <w:b w:val="0"/>
                <w:bCs w:val="0"/>
                <w:color w:val="000000" w:themeColor="text1"/>
                <w:sz w:val="18"/>
                <w:szCs w:val="18"/>
              </w:rPr>
              <w:t>cancer2</w:t>
            </w:r>
          </w:p>
        </w:tc>
        <w:tc>
          <w:tcPr>
            <w:tcW w:w="2020" w:type="dxa"/>
            <w:noWrap/>
            <w:hideMark/>
          </w:tcPr>
          <w:p w14:paraId="380D3F61"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0.468</w:t>
            </w:r>
            <w:r>
              <w:rPr>
                <w:rFonts w:ascii="Arial" w:hAnsi="Arial" w:cs="Arial"/>
                <w:color w:val="000000" w:themeColor="text1"/>
                <w:sz w:val="18"/>
                <w:szCs w:val="18"/>
              </w:rPr>
              <w:t>±</w:t>
            </w:r>
            <w:r w:rsidRPr="00EF4A2D">
              <w:rPr>
                <w:rFonts w:ascii="Arial" w:hAnsi="Arial" w:cs="Arial"/>
                <w:color w:val="000000" w:themeColor="text1"/>
                <w:sz w:val="18"/>
                <w:szCs w:val="18"/>
              </w:rPr>
              <w:t>0.025</w:t>
            </w:r>
          </w:p>
        </w:tc>
        <w:tc>
          <w:tcPr>
            <w:tcW w:w="1900" w:type="dxa"/>
            <w:noWrap/>
            <w:hideMark/>
          </w:tcPr>
          <w:p w14:paraId="6F4540C1"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0.752</w:t>
            </w:r>
            <w:r>
              <w:rPr>
                <w:rFonts w:ascii="Arial" w:hAnsi="Arial" w:cs="Arial"/>
                <w:color w:val="000000" w:themeColor="text1"/>
                <w:sz w:val="18"/>
                <w:szCs w:val="18"/>
              </w:rPr>
              <w:t>±</w:t>
            </w:r>
            <w:r w:rsidRPr="00EF4A2D">
              <w:rPr>
                <w:rFonts w:ascii="Arial" w:hAnsi="Arial" w:cs="Arial"/>
                <w:color w:val="000000" w:themeColor="text1"/>
                <w:sz w:val="18"/>
                <w:szCs w:val="18"/>
              </w:rPr>
              <w:t>0.063</w:t>
            </w:r>
          </w:p>
        </w:tc>
        <w:tc>
          <w:tcPr>
            <w:tcW w:w="1440" w:type="dxa"/>
            <w:noWrap/>
            <w:hideMark/>
          </w:tcPr>
          <w:p w14:paraId="4ED2281E"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0.412</w:t>
            </w:r>
            <w:r>
              <w:rPr>
                <w:rFonts w:ascii="Arial" w:hAnsi="Arial" w:cs="Arial"/>
                <w:color w:val="000000" w:themeColor="text1"/>
                <w:sz w:val="18"/>
                <w:szCs w:val="18"/>
              </w:rPr>
              <w:t>±</w:t>
            </w:r>
            <w:r w:rsidRPr="00EF4A2D">
              <w:rPr>
                <w:rFonts w:ascii="Arial" w:hAnsi="Arial" w:cs="Arial"/>
                <w:color w:val="000000" w:themeColor="text1"/>
                <w:sz w:val="18"/>
                <w:szCs w:val="18"/>
              </w:rPr>
              <w:t>0.046</w:t>
            </w:r>
          </w:p>
        </w:tc>
        <w:tc>
          <w:tcPr>
            <w:tcW w:w="1860" w:type="dxa"/>
            <w:noWrap/>
            <w:hideMark/>
          </w:tcPr>
          <w:p w14:paraId="6F59F86A"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0.233</w:t>
            </w:r>
            <w:r>
              <w:rPr>
                <w:rFonts w:ascii="Arial" w:hAnsi="Arial" w:cs="Arial"/>
                <w:color w:val="000000" w:themeColor="text1"/>
                <w:sz w:val="18"/>
                <w:szCs w:val="18"/>
              </w:rPr>
              <w:t>±</w:t>
            </w:r>
            <w:r w:rsidRPr="00EF4A2D">
              <w:rPr>
                <w:rFonts w:ascii="Arial" w:hAnsi="Arial" w:cs="Arial"/>
                <w:color w:val="000000" w:themeColor="text1"/>
                <w:sz w:val="18"/>
                <w:szCs w:val="18"/>
              </w:rPr>
              <w:t>0.022</w:t>
            </w:r>
          </w:p>
        </w:tc>
      </w:tr>
      <w:tr w:rsidR="00D43BBF" w:rsidRPr="00EF4A2D" w14:paraId="144FE96D" w14:textId="77777777" w:rsidTr="00C33EF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14:paraId="1B3F3FDF" w14:textId="77777777" w:rsidR="00D43BBF" w:rsidRPr="00EF4A2D" w:rsidRDefault="00D43BBF" w:rsidP="00C33EF8">
            <w:pPr>
              <w:adjustRightInd w:val="0"/>
              <w:snapToGrid w:val="0"/>
              <w:spacing w:line="300" w:lineRule="auto"/>
              <w:rPr>
                <w:rFonts w:ascii="Arial" w:hAnsi="Arial" w:cs="Arial"/>
                <w:b w:val="0"/>
                <w:bCs w:val="0"/>
                <w:color w:val="000000" w:themeColor="text1"/>
                <w:sz w:val="18"/>
                <w:szCs w:val="18"/>
              </w:rPr>
            </w:pPr>
            <w:r w:rsidRPr="00EF4A2D">
              <w:rPr>
                <w:rFonts w:ascii="Arial" w:hAnsi="Arial" w:cs="Arial"/>
                <w:b w:val="0"/>
                <w:bCs w:val="0"/>
                <w:color w:val="000000" w:themeColor="text1"/>
                <w:sz w:val="18"/>
                <w:szCs w:val="18"/>
              </w:rPr>
              <w:t>cancer3</w:t>
            </w:r>
          </w:p>
        </w:tc>
        <w:tc>
          <w:tcPr>
            <w:tcW w:w="2020" w:type="dxa"/>
            <w:noWrap/>
            <w:hideMark/>
          </w:tcPr>
          <w:p w14:paraId="6482071B"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0.471</w:t>
            </w:r>
            <w:r>
              <w:rPr>
                <w:rFonts w:ascii="Arial" w:hAnsi="Arial" w:cs="Arial"/>
                <w:color w:val="000000" w:themeColor="text1"/>
                <w:sz w:val="18"/>
                <w:szCs w:val="18"/>
              </w:rPr>
              <w:t>±</w:t>
            </w:r>
            <w:r w:rsidRPr="00EF4A2D">
              <w:rPr>
                <w:rFonts w:ascii="Arial" w:hAnsi="Arial" w:cs="Arial"/>
                <w:color w:val="000000" w:themeColor="text1"/>
                <w:sz w:val="18"/>
                <w:szCs w:val="18"/>
              </w:rPr>
              <w:t>0.032</w:t>
            </w:r>
          </w:p>
        </w:tc>
        <w:tc>
          <w:tcPr>
            <w:tcW w:w="1900" w:type="dxa"/>
            <w:noWrap/>
            <w:hideMark/>
          </w:tcPr>
          <w:p w14:paraId="6B578061"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0.751</w:t>
            </w:r>
            <w:r>
              <w:rPr>
                <w:rFonts w:ascii="Arial" w:hAnsi="Arial" w:cs="Arial"/>
                <w:color w:val="000000" w:themeColor="text1"/>
                <w:sz w:val="18"/>
                <w:szCs w:val="18"/>
              </w:rPr>
              <w:t>±</w:t>
            </w:r>
            <w:r w:rsidRPr="00EF4A2D">
              <w:rPr>
                <w:rFonts w:ascii="Arial" w:hAnsi="Arial" w:cs="Arial"/>
                <w:color w:val="000000" w:themeColor="text1"/>
                <w:sz w:val="18"/>
                <w:szCs w:val="18"/>
              </w:rPr>
              <w:t>0.051</w:t>
            </w:r>
          </w:p>
        </w:tc>
        <w:tc>
          <w:tcPr>
            <w:tcW w:w="1440" w:type="dxa"/>
            <w:noWrap/>
            <w:hideMark/>
          </w:tcPr>
          <w:p w14:paraId="16E506D2"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0.416</w:t>
            </w:r>
            <w:r>
              <w:rPr>
                <w:rFonts w:ascii="Arial" w:hAnsi="Arial" w:cs="Arial"/>
                <w:color w:val="000000" w:themeColor="text1"/>
                <w:sz w:val="18"/>
                <w:szCs w:val="18"/>
              </w:rPr>
              <w:t>±</w:t>
            </w:r>
            <w:r w:rsidRPr="00EF4A2D">
              <w:rPr>
                <w:rFonts w:ascii="Arial" w:hAnsi="Arial" w:cs="Arial"/>
                <w:color w:val="000000" w:themeColor="text1"/>
                <w:sz w:val="18"/>
                <w:szCs w:val="18"/>
              </w:rPr>
              <w:t>0.044</w:t>
            </w:r>
          </w:p>
        </w:tc>
        <w:tc>
          <w:tcPr>
            <w:tcW w:w="1860" w:type="dxa"/>
            <w:noWrap/>
            <w:hideMark/>
          </w:tcPr>
          <w:p w14:paraId="6B436A3F"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0.235</w:t>
            </w:r>
            <w:r>
              <w:rPr>
                <w:rFonts w:ascii="Arial" w:hAnsi="Arial" w:cs="Arial"/>
                <w:color w:val="000000" w:themeColor="text1"/>
                <w:sz w:val="18"/>
                <w:szCs w:val="18"/>
              </w:rPr>
              <w:t>±</w:t>
            </w:r>
            <w:r w:rsidRPr="00EF4A2D">
              <w:rPr>
                <w:rFonts w:ascii="Arial" w:hAnsi="Arial" w:cs="Arial"/>
                <w:color w:val="000000" w:themeColor="text1"/>
                <w:sz w:val="18"/>
                <w:szCs w:val="18"/>
              </w:rPr>
              <w:t>0.022</w:t>
            </w:r>
          </w:p>
        </w:tc>
      </w:tr>
      <w:tr w:rsidR="00D43BBF" w:rsidRPr="00EF4A2D" w14:paraId="476F2761" w14:textId="77777777" w:rsidTr="00C33EF8">
        <w:trPr>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14:paraId="58BABBDC" w14:textId="77777777" w:rsidR="00D43BBF" w:rsidRPr="00EF4A2D" w:rsidRDefault="00D43BBF" w:rsidP="00C33EF8">
            <w:pPr>
              <w:adjustRightInd w:val="0"/>
              <w:snapToGrid w:val="0"/>
              <w:spacing w:line="300" w:lineRule="auto"/>
              <w:rPr>
                <w:rFonts w:ascii="Arial" w:hAnsi="Arial" w:cs="Arial"/>
                <w:b w:val="0"/>
                <w:bCs w:val="0"/>
                <w:color w:val="000000" w:themeColor="text1"/>
                <w:sz w:val="18"/>
                <w:szCs w:val="18"/>
              </w:rPr>
            </w:pPr>
            <w:r w:rsidRPr="00EF4A2D">
              <w:rPr>
                <w:rFonts w:ascii="Arial" w:hAnsi="Arial" w:cs="Arial"/>
                <w:b w:val="0"/>
                <w:bCs w:val="0"/>
                <w:color w:val="000000" w:themeColor="text1"/>
                <w:sz w:val="18"/>
                <w:szCs w:val="18"/>
              </w:rPr>
              <w:t>cancer4</w:t>
            </w:r>
          </w:p>
        </w:tc>
        <w:tc>
          <w:tcPr>
            <w:tcW w:w="2020" w:type="dxa"/>
            <w:noWrap/>
            <w:hideMark/>
          </w:tcPr>
          <w:p w14:paraId="0EC5C8C8"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0.229</w:t>
            </w:r>
            <w:r>
              <w:rPr>
                <w:rFonts w:ascii="Arial" w:hAnsi="Arial" w:cs="Arial"/>
                <w:color w:val="000000" w:themeColor="text1"/>
                <w:sz w:val="18"/>
                <w:szCs w:val="18"/>
              </w:rPr>
              <w:t>±</w:t>
            </w:r>
            <w:r w:rsidRPr="00EF4A2D">
              <w:rPr>
                <w:rFonts w:ascii="Arial" w:hAnsi="Arial" w:cs="Arial"/>
                <w:color w:val="000000" w:themeColor="text1"/>
                <w:sz w:val="18"/>
                <w:szCs w:val="18"/>
              </w:rPr>
              <w:t>0.010</w:t>
            </w:r>
          </w:p>
        </w:tc>
        <w:tc>
          <w:tcPr>
            <w:tcW w:w="1900" w:type="dxa"/>
            <w:noWrap/>
            <w:hideMark/>
          </w:tcPr>
          <w:p w14:paraId="54B45CAC"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0.300</w:t>
            </w:r>
            <w:r>
              <w:rPr>
                <w:rFonts w:ascii="Arial" w:hAnsi="Arial" w:cs="Arial"/>
                <w:color w:val="000000" w:themeColor="text1"/>
                <w:sz w:val="18"/>
                <w:szCs w:val="18"/>
              </w:rPr>
              <w:t>±</w:t>
            </w:r>
            <w:r w:rsidRPr="00EF4A2D">
              <w:rPr>
                <w:rFonts w:ascii="Arial" w:hAnsi="Arial" w:cs="Arial"/>
                <w:color w:val="000000" w:themeColor="text1"/>
                <w:sz w:val="18"/>
                <w:szCs w:val="18"/>
              </w:rPr>
              <w:t>0.038</w:t>
            </w:r>
          </w:p>
        </w:tc>
        <w:tc>
          <w:tcPr>
            <w:tcW w:w="1440" w:type="dxa"/>
            <w:noWrap/>
            <w:hideMark/>
          </w:tcPr>
          <w:p w14:paraId="26541F48"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0.086</w:t>
            </w:r>
            <w:r>
              <w:rPr>
                <w:rFonts w:ascii="Arial" w:hAnsi="Arial" w:cs="Arial"/>
                <w:color w:val="000000" w:themeColor="text1"/>
                <w:sz w:val="18"/>
                <w:szCs w:val="18"/>
              </w:rPr>
              <w:t>±</w:t>
            </w:r>
            <w:r w:rsidRPr="00EF4A2D">
              <w:rPr>
                <w:rFonts w:ascii="Arial" w:hAnsi="Arial" w:cs="Arial"/>
                <w:color w:val="000000" w:themeColor="text1"/>
                <w:sz w:val="18"/>
                <w:szCs w:val="18"/>
              </w:rPr>
              <w:t>0.010</w:t>
            </w:r>
          </w:p>
        </w:tc>
        <w:tc>
          <w:tcPr>
            <w:tcW w:w="1860" w:type="dxa"/>
            <w:noWrap/>
            <w:hideMark/>
          </w:tcPr>
          <w:p w14:paraId="0440DD1C"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0.055</w:t>
            </w:r>
            <w:r>
              <w:rPr>
                <w:rFonts w:ascii="Arial" w:hAnsi="Arial" w:cs="Arial"/>
                <w:color w:val="000000" w:themeColor="text1"/>
                <w:sz w:val="18"/>
                <w:szCs w:val="18"/>
              </w:rPr>
              <w:t>±</w:t>
            </w:r>
            <w:r w:rsidRPr="00EF4A2D">
              <w:rPr>
                <w:rFonts w:ascii="Arial" w:hAnsi="Arial" w:cs="Arial"/>
                <w:color w:val="000000" w:themeColor="text1"/>
                <w:sz w:val="18"/>
                <w:szCs w:val="18"/>
              </w:rPr>
              <w:t>0.006</w:t>
            </w:r>
          </w:p>
        </w:tc>
      </w:tr>
      <w:tr w:rsidR="00D43BBF" w:rsidRPr="00EF4A2D" w14:paraId="5CF6A779" w14:textId="77777777" w:rsidTr="00C33EF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14:paraId="0E469486" w14:textId="77777777" w:rsidR="00D43BBF" w:rsidRPr="00EF4A2D" w:rsidRDefault="00D43BBF" w:rsidP="00C33EF8">
            <w:pPr>
              <w:adjustRightInd w:val="0"/>
              <w:snapToGrid w:val="0"/>
              <w:spacing w:line="300" w:lineRule="auto"/>
              <w:rPr>
                <w:rFonts w:ascii="Arial" w:hAnsi="Arial" w:cs="Arial"/>
                <w:b w:val="0"/>
                <w:bCs w:val="0"/>
                <w:color w:val="000000" w:themeColor="text1"/>
                <w:sz w:val="18"/>
                <w:szCs w:val="18"/>
              </w:rPr>
            </w:pPr>
            <w:r w:rsidRPr="00EF4A2D">
              <w:rPr>
                <w:rFonts w:ascii="Arial" w:hAnsi="Arial" w:cs="Arial"/>
                <w:b w:val="0"/>
                <w:bCs w:val="0"/>
                <w:color w:val="000000" w:themeColor="text1"/>
                <w:sz w:val="18"/>
                <w:szCs w:val="18"/>
              </w:rPr>
              <w:t>Sum</w:t>
            </w:r>
          </w:p>
        </w:tc>
        <w:tc>
          <w:tcPr>
            <w:tcW w:w="2020" w:type="dxa"/>
            <w:noWrap/>
            <w:hideMark/>
          </w:tcPr>
          <w:p w14:paraId="44BC9BD1"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0.232</w:t>
            </w:r>
            <w:r>
              <w:rPr>
                <w:rFonts w:ascii="Arial" w:hAnsi="Arial" w:cs="Arial"/>
                <w:color w:val="000000" w:themeColor="text1"/>
                <w:sz w:val="18"/>
                <w:szCs w:val="18"/>
              </w:rPr>
              <w:t>±</w:t>
            </w:r>
            <w:r w:rsidRPr="00EF4A2D">
              <w:rPr>
                <w:rFonts w:ascii="Arial" w:hAnsi="Arial" w:cs="Arial"/>
                <w:color w:val="000000" w:themeColor="text1"/>
                <w:sz w:val="18"/>
                <w:szCs w:val="18"/>
              </w:rPr>
              <w:t>0.009</w:t>
            </w:r>
          </w:p>
        </w:tc>
        <w:tc>
          <w:tcPr>
            <w:tcW w:w="1900" w:type="dxa"/>
            <w:noWrap/>
            <w:hideMark/>
          </w:tcPr>
          <w:p w14:paraId="12B2712D"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0.300</w:t>
            </w:r>
            <w:r>
              <w:rPr>
                <w:rFonts w:ascii="Arial" w:hAnsi="Arial" w:cs="Arial"/>
                <w:color w:val="000000" w:themeColor="text1"/>
                <w:sz w:val="18"/>
                <w:szCs w:val="18"/>
              </w:rPr>
              <w:t>±</w:t>
            </w:r>
            <w:r w:rsidRPr="00EF4A2D">
              <w:rPr>
                <w:rFonts w:ascii="Arial" w:hAnsi="Arial" w:cs="Arial"/>
                <w:color w:val="000000" w:themeColor="text1"/>
                <w:sz w:val="18"/>
                <w:szCs w:val="18"/>
              </w:rPr>
              <w:t>0.032</w:t>
            </w:r>
          </w:p>
        </w:tc>
        <w:tc>
          <w:tcPr>
            <w:tcW w:w="1440" w:type="dxa"/>
            <w:noWrap/>
            <w:hideMark/>
          </w:tcPr>
          <w:p w14:paraId="62AC936D"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0.084</w:t>
            </w:r>
            <w:r>
              <w:rPr>
                <w:rFonts w:ascii="Arial" w:hAnsi="Arial" w:cs="Arial"/>
                <w:color w:val="000000" w:themeColor="text1"/>
                <w:sz w:val="18"/>
                <w:szCs w:val="18"/>
              </w:rPr>
              <w:t>±</w:t>
            </w:r>
            <w:r w:rsidRPr="00EF4A2D">
              <w:rPr>
                <w:rFonts w:ascii="Arial" w:hAnsi="Arial" w:cs="Arial"/>
                <w:color w:val="000000" w:themeColor="text1"/>
                <w:sz w:val="18"/>
                <w:szCs w:val="18"/>
              </w:rPr>
              <w:t>0.008</w:t>
            </w:r>
          </w:p>
        </w:tc>
        <w:tc>
          <w:tcPr>
            <w:tcW w:w="1860" w:type="dxa"/>
            <w:noWrap/>
            <w:hideMark/>
          </w:tcPr>
          <w:p w14:paraId="11A0B2C3"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0.055</w:t>
            </w:r>
            <w:r>
              <w:rPr>
                <w:rFonts w:ascii="Arial" w:hAnsi="Arial" w:cs="Arial"/>
                <w:color w:val="000000" w:themeColor="text1"/>
                <w:sz w:val="18"/>
                <w:szCs w:val="18"/>
              </w:rPr>
              <w:t>±</w:t>
            </w:r>
            <w:r w:rsidRPr="00EF4A2D">
              <w:rPr>
                <w:rFonts w:ascii="Arial" w:hAnsi="Arial" w:cs="Arial"/>
                <w:color w:val="000000" w:themeColor="text1"/>
                <w:sz w:val="18"/>
                <w:szCs w:val="18"/>
              </w:rPr>
              <w:t>0.005</w:t>
            </w:r>
          </w:p>
        </w:tc>
      </w:tr>
      <w:tr w:rsidR="00D43BBF" w:rsidRPr="00EF4A2D" w14:paraId="5E4CC9AC" w14:textId="77777777" w:rsidTr="00C33EF8">
        <w:trPr>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14:paraId="7D83B57B" w14:textId="77777777" w:rsidR="00D43BBF" w:rsidRPr="00EF4A2D" w:rsidRDefault="00D43BBF" w:rsidP="00C33EF8">
            <w:pPr>
              <w:adjustRightInd w:val="0"/>
              <w:snapToGrid w:val="0"/>
              <w:spacing w:line="300" w:lineRule="auto"/>
              <w:rPr>
                <w:rFonts w:ascii="Arial" w:hAnsi="Arial" w:cs="Arial"/>
                <w:b w:val="0"/>
                <w:bCs w:val="0"/>
                <w:color w:val="000000" w:themeColor="text1"/>
                <w:sz w:val="18"/>
                <w:szCs w:val="18"/>
              </w:rPr>
            </w:pPr>
            <w:r w:rsidRPr="00EF4A2D">
              <w:rPr>
                <w:rFonts w:ascii="Arial" w:hAnsi="Arial" w:cs="Arial"/>
                <w:b w:val="0"/>
                <w:bCs w:val="0"/>
                <w:color w:val="000000" w:themeColor="text1"/>
                <w:sz w:val="18"/>
                <w:szCs w:val="18"/>
              </w:rPr>
              <w:t>Modularity_SA</w:t>
            </w:r>
          </w:p>
        </w:tc>
        <w:tc>
          <w:tcPr>
            <w:tcW w:w="2020" w:type="dxa"/>
            <w:noWrap/>
            <w:hideMark/>
          </w:tcPr>
          <w:p w14:paraId="40D6186F"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0.358</w:t>
            </w:r>
            <w:r>
              <w:rPr>
                <w:rFonts w:ascii="Arial" w:hAnsi="Arial" w:cs="Arial"/>
                <w:color w:val="000000" w:themeColor="text1"/>
                <w:sz w:val="18"/>
                <w:szCs w:val="18"/>
              </w:rPr>
              <w:t>±</w:t>
            </w:r>
            <w:r w:rsidRPr="00EF4A2D">
              <w:rPr>
                <w:rFonts w:ascii="Arial" w:hAnsi="Arial" w:cs="Arial"/>
                <w:color w:val="000000" w:themeColor="text1"/>
                <w:sz w:val="18"/>
                <w:szCs w:val="18"/>
              </w:rPr>
              <w:t>0.030</w:t>
            </w:r>
          </w:p>
        </w:tc>
        <w:tc>
          <w:tcPr>
            <w:tcW w:w="1900" w:type="dxa"/>
            <w:noWrap/>
            <w:hideMark/>
          </w:tcPr>
          <w:p w14:paraId="707431C3"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0.680</w:t>
            </w:r>
            <w:r>
              <w:rPr>
                <w:rFonts w:ascii="Arial" w:hAnsi="Arial" w:cs="Arial"/>
                <w:color w:val="000000" w:themeColor="text1"/>
                <w:sz w:val="18"/>
                <w:szCs w:val="18"/>
              </w:rPr>
              <w:t>±</w:t>
            </w:r>
            <w:r w:rsidRPr="00EF4A2D">
              <w:rPr>
                <w:rFonts w:ascii="Arial" w:hAnsi="Arial" w:cs="Arial"/>
                <w:color w:val="000000" w:themeColor="text1"/>
                <w:sz w:val="18"/>
                <w:szCs w:val="18"/>
              </w:rPr>
              <w:t>0.111</w:t>
            </w:r>
          </w:p>
        </w:tc>
        <w:tc>
          <w:tcPr>
            <w:tcW w:w="1440" w:type="dxa"/>
            <w:noWrap/>
            <w:hideMark/>
          </w:tcPr>
          <w:p w14:paraId="34A60512"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0.274</w:t>
            </w:r>
            <w:r>
              <w:rPr>
                <w:rFonts w:ascii="Arial" w:hAnsi="Arial" w:cs="Arial"/>
                <w:color w:val="000000" w:themeColor="text1"/>
                <w:sz w:val="18"/>
                <w:szCs w:val="18"/>
              </w:rPr>
              <w:t>±</w:t>
            </w:r>
            <w:r w:rsidRPr="00EF4A2D">
              <w:rPr>
                <w:rFonts w:ascii="Arial" w:hAnsi="Arial" w:cs="Arial"/>
                <w:color w:val="000000" w:themeColor="text1"/>
                <w:sz w:val="18"/>
                <w:szCs w:val="18"/>
              </w:rPr>
              <w:t>0.051</w:t>
            </w:r>
          </w:p>
        </w:tc>
        <w:tc>
          <w:tcPr>
            <w:tcW w:w="1860" w:type="dxa"/>
            <w:noWrap/>
            <w:hideMark/>
          </w:tcPr>
          <w:p w14:paraId="601D477F"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0.274</w:t>
            </w:r>
            <w:r>
              <w:rPr>
                <w:rFonts w:ascii="Arial" w:hAnsi="Arial" w:cs="Arial"/>
                <w:color w:val="000000" w:themeColor="text1"/>
                <w:sz w:val="18"/>
                <w:szCs w:val="18"/>
              </w:rPr>
              <w:t>±</w:t>
            </w:r>
            <w:r w:rsidRPr="00EF4A2D">
              <w:rPr>
                <w:rFonts w:ascii="Arial" w:hAnsi="Arial" w:cs="Arial"/>
                <w:color w:val="000000" w:themeColor="text1"/>
                <w:sz w:val="18"/>
                <w:szCs w:val="18"/>
              </w:rPr>
              <w:t>0.051</w:t>
            </w:r>
          </w:p>
        </w:tc>
      </w:tr>
      <w:tr w:rsidR="00D43BBF" w:rsidRPr="00EF4A2D" w14:paraId="67C887E4" w14:textId="77777777" w:rsidTr="00C33EF8">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740" w:type="dxa"/>
            <w:noWrap/>
            <w:hideMark/>
          </w:tcPr>
          <w:p w14:paraId="42E1B2F6" w14:textId="77777777" w:rsidR="00D43BBF" w:rsidRPr="00EF4A2D" w:rsidRDefault="00D43BBF" w:rsidP="00C33EF8">
            <w:pPr>
              <w:adjustRightInd w:val="0"/>
              <w:snapToGrid w:val="0"/>
              <w:spacing w:line="300" w:lineRule="auto"/>
              <w:rPr>
                <w:rFonts w:ascii="Arial" w:hAnsi="Arial" w:cs="Arial"/>
                <w:b w:val="0"/>
                <w:bCs w:val="0"/>
                <w:color w:val="000000" w:themeColor="text1"/>
                <w:sz w:val="18"/>
                <w:szCs w:val="18"/>
              </w:rPr>
            </w:pPr>
            <w:r w:rsidRPr="00EF4A2D">
              <w:rPr>
                <w:rFonts w:ascii="Arial" w:hAnsi="Arial" w:cs="Arial"/>
                <w:b w:val="0"/>
                <w:bCs w:val="0"/>
                <w:color w:val="000000" w:themeColor="text1"/>
                <w:sz w:val="18"/>
                <w:szCs w:val="18"/>
              </w:rPr>
              <w:t>TSCCA</w:t>
            </w:r>
          </w:p>
        </w:tc>
        <w:tc>
          <w:tcPr>
            <w:tcW w:w="2020" w:type="dxa"/>
            <w:noWrap/>
            <w:hideMark/>
          </w:tcPr>
          <w:p w14:paraId="679B5B49"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sidRPr="00EF4A2D">
              <w:rPr>
                <w:rFonts w:ascii="Arial" w:hAnsi="Arial" w:cs="Arial"/>
                <w:b/>
                <w:bCs/>
                <w:color w:val="000000" w:themeColor="text1"/>
                <w:sz w:val="18"/>
                <w:szCs w:val="18"/>
              </w:rPr>
              <w:t>0.592</w:t>
            </w:r>
            <w:r>
              <w:rPr>
                <w:rFonts w:ascii="Arial" w:hAnsi="Arial" w:cs="Arial"/>
                <w:b/>
                <w:bCs/>
                <w:color w:val="000000" w:themeColor="text1"/>
                <w:sz w:val="18"/>
                <w:szCs w:val="18"/>
              </w:rPr>
              <w:t>±</w:t>
            </w:r>
            <w:r w:rsidRPr="00EF4A2D">
              <w:rPr>
                <w:rFonts w:ascii="Arial" w:hAnsi="Arial" w:cs="Arial"/>
                <w:b/>
                <w:bCs/>
                <w:color w:val="000000" w:themeColor="text1"/>
                <w:sz w:val="18"/>
                <w:szCs w:val="18"/>
              </w:rPr>
              <w:t>0.081</w:t>
            </w:r>
          </w:p>
        </w:tc>
        <w:tc>
          <w:tcPr>
            <w:tcW w:w="1900" w:type="dxa"/>
            <w:noWrap/>
            <w:hideMark/>
          </w:tcPr>
          <w:p w14:paraId="4E09EA24"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sidRPr="00EF4A2D">
              <w:rPr>
                <w:rFonts w:ascii="Arial" w:hAnsi="Arial" w:cs="Arial"/>
                <w:b/>
                <w:bCs/>
                <w:color w:val="000000" w:themeColor="text1"/>
                <w:sz w:val="18"/>
                <w:szCs w:val="18"/>
              </w:rPr>
              <w:t>0.743</w:t>
            </w:r>
            <w:r>
              <w:rPr>
                <w:rFonts w:ascii="Arial" w:hAnsi="Arial" w:cs="Arial"/>
                <w:b/>
                <w:bCs/>
                <w:color w:val="000000" w:themeColor="text1"/>
                <w:sz w:val="18"/>
                <w:szCs w:val="18"/>
              </w:rPr>
              <w:t>±</w:t>
            </w:r>
            <w:r w:rsidRPr="00EF4A2D">
              <w:rPr>
                <w:rFonts w:ascii="Arial" w:hAnsi="Arial" w:cs="Arial"/>
                <w:b/>
                <w:bCs/>
                <w:color w:val="000000" w:themeColor="text1"/>
                <w:sz w:val="18"/>
                <w:szCs w:val="18"/>
              </w:rPr>
              <w:t>0.097</w:t>
            </w:r>
          </w:p>
        </w:tc>
        <w:tc>
          <w:tcPr>
            <w:tcW w:w="1440" w:type="dxa"/>
            <w:noWrap/>
            <w:hideMark/>
          </w:tcPr>
          <w:p w14:paraId="6D68531F"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sidRPr="00EF4A2D">
              <w:rPr>
                <w:rFonts w:ascii="Arial" w:hAnsi="Arial" w:cs="Arial"/>
                <w:b/>
                <w:bCs/>
                <w:color w:val="000000" w:themeColor="text1"/>
                <w:sz w:val="18"/>
                <w:szCs w:val="18"/>
              </w:rPr>
              <w:t>0.536</w:t>
            </w:r>
            <w:r>
              <w:rPr>
                <w:rFonts w:ascii="Arial" w:hAnsi="Arial" w:cs="Arial"/>
                <w:b/>
                <w:bCs/>
                <w:color w:val="000000" w:themeColor="text1"/>
                <w:sz w:val="18"/>
                <w:szCs w:val="18"/>
              </w:rPr>
              <w:t>±</w:t>
            </w:r>
            <w:r w:rsidRPr="00EF4A2D">
              <w:rPr>
                <w:rFonts w:ascii="Arial" w:hAnsi="Arial" w:cs="Arial"/>
                <w:b/>
                <w:bCs/>
                <w:color w:val="000000" w:themeColor="text1"/>
                <w:sz w:val="18"/>
                <w:szCs w:val="18"/>
              </w:rPr>
              <w:t>0.102</w:t>
            </w:r>
          </w:p>
        </w:tc>
        <w:tc>
          <w:tcPr>
            <w:tcW w:w="1860" w:type="dxa"/>
            <w:noWrap/>
            <w:hideMark/>
          </w:tcPr>
          <w:p w14:paraId="5649C99E"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b/>
                <w:bCs/>
                <w:color w:val="000000" w:themeColor="text1"/>
                <w:sz w:val="18"/>
                <w:szCs w:val="18"/>
              </w:rPr>
            </w:pPr>
            <w:r w:rsidRPr="00EF4A2D">
              <w:rPr>
                <w:rFonts w:ascii="Arial" w:hAnsi="Arial" w:cs="Arial"/>
                <w:b/>
                <w:bCs/>
                <w:color w:val="000000" w:themeColor="text1"/>
                <w:sz w:val="18"/>
                <w:szCs w:val="18"/>
              </w:rPr>
              <w:t>0.524</w:t>
            </w:r>
            <w:r>
              <w:rPr>
                <w:rFonts w:ascii="Arial" w:hAnsi="Arial" w:cs="Arial"/>
                <w:b/>
                <w:bCs/>
                <w:color w:val="000000" w:themeColor="text1"/>
                <w:sz w:val="18"/>
                <w:szCs w:val="18"/>
              </w:rPr>
              <w:t>±</w:t>
            </w:r>
            <w:r w:rsidRPr="00EF4A2D">
              <w:rPr>
                <w:rFonts w:ascii="Arial" w:hAnsi="Arial" w:cs="Arial"/>
                <w:b/>
                <w:bCs/>
                <w:color w:val="000000" w:themeColor="text1"/>
                <w:sz w:val="18"/>
                <w:szCs w:val="18"/>
              </w:rPr>
              <w:t>0.108</w:t>
            </w:r>
          </w:p>
        </w:tc>
      </w:tr>
      <w:tr w:rsidR="00D43BBF" w:rsidRPr="00EF4A2D" w14:paraId="5557C13E" w14:textId="77777777" w:rsidTr="00C33EF8">
        <w:trPr>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14:paraId="13121956" w14:textId="77777777" w:rsidR="00D43BBF" w:rsidRPr="00EF4A2D" w:rsidRDefault="00D43BBF" w:rsidP="00C33EF8">
            <w:pPr>
              <w:adjustRightInd w:val="0"/>
              <w:snapToGrid w:val="0"/>
              <w:spacing w:line="300" w:lineRule="auto"/>
              <w:rPr>
                <w:rFonts w:ascii="Arial" w:hAnsi="Arial" w:cs="Arial"/>
                <w:b w:val="0"/>
                <w:bCs w:val="0"/>
                <w:color w:val="000000" w:themeColor="text1"/>
                <w:sz w:val="18"/>
                <w:szCs w:val="18"/>
              </w:rPr>
            </w:pPr>
            <w:r w:rsidRPr="00EF4A2D">
              <w:rPr>
                <w:rFonts w:ascii="Arial" w:hAnsi="Arial" w:cs="Arial"/>
                <w:b w:val="0"/>
                <w:bCs w:val="0"/>
                <w:color w:val="0000FF"/>
                <w:sz w:val="18"/>
                <w:szCs w:val="18"/>
              </w:rPr>
              <w:t xml:space="preserve"> variance = 1.0</w:t>
            </w:r>
          </w:p>
        </w:tc>
        <w:tc>
          <w:tcPr>
            <w:tcW w:w="2020" w:type="dxa"/>
            <w:noWrap/>
            <w:hideMark/>
          </w:tcPr>
          <w:p w14:paraId="3862B41C"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sidRPr="00EF4A2D">
              <w:rPr>
                <w:rFonts w:ascii="Arial" w:hAnsi="Arial" w:cs="Arial"/>
                <w:b/>
                <w:bCs/>
                <w:color w:val="000000" w:themeColor="text1"/>
                <w:sz w:val="18"/>
                <w:szCs w:val="18"/>
              </w:rPr>
              <w:t>1D-recovery</w:t>
            </w:r>
            <w:r>
              <w:rPr>
                <w:rFonts w:ascii="Arial" w:hAnsi="Arial" w:cs="Arial"/>
                <w:b/>
                <w:bCs/>
                <w:color w:val="000000" w:themeColor="text1"/>
                <w:sz w:val="18"/>
                <w:szCs w:val="18"/>
              </w:rPr>
              <w:t xml:space="preserve"> (</w:t>
            </w:r>
            <w:r w:rsidRPr="00EF4A2D">
              <w:rPr>
                <w:rFonts w:ascii="Arial" w:hAnsi="Arial" w:cs="Arial"/>
                <w:b/>
                <w:bCs/>
                <w:color w:val="000000" w:themeColor="text1"/>
                <w:sz w:val="18"/>
                <w:szCs w:val="18"/>
              </w:rPr>
              <w:t>gene</w:t>
            </w:r>
            <w:r>
              <w:rPr>
                <w:rFonts w:ascii="Arial" w:hAnsi="Arial" w:cs="Arial"/>
                <w:b/>
                <w:bCs/>
                <w:color w:val="000000" w:themeColor="text1"/>
                <w:sz w:val="18"/>
                <w:szCs w:val="18"/>
              </w:rPr>
              <w:t>)</w:t>
            </w:r>
          </w:p>
        </w:tc>
        <w:tc>
          <w:tcPr>
            <w:tcW w:w="1900" w:type="dxa"/>
            <w:noWrap/>
            <w:hideMark/>
          </w:tcPr>
          <w:p w14:paraId="3DA47508"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sidRPr="00EF4A2D">
              <w:rPr>
                <w:rFonts w:ascii="Arial" w:hAnsi="Arial" w:cs="Arial"/>
                <w:b/>
                <w:bCs/>
                <w:color w:val="000000" w:themeColor="text1"/>
                <w:sz w:val="18"/>
                <w:szCs w:val="18"/>
              </w:rPr>
              <w:t>1D-recovery</w:t>
            </w:r>
            <w:r>
              <w:rPr>
                <w:rFonts w:ascii="Arial" w:hAnsi="Arial" w:cs="Arial"/>
                <w:b/>
                <w:bCs/>
                <w:color w:val="000000" w:themeColor="text1"/>
                <w:sz w:val="18"/>
                <w:szCs w:val="18"/>
              </w:rPr>
              <w:t xml:space="preserve"> (</w:t>
            </w:r>
            <w:r w:rsidRPr="00EF4A2D">
              <w:rPr>
                <w:rFonts w:ascii="Arial" w:hAnsi="Arial" w:cs="Arial"/>
                <w:b/>
                <w:bCs/>
                <w:color w:val="000000" w:themeColor="text1"/>
                <w:sz w:val="18"/>
                <w:szCs w:val="18"/>
              </w:rPr>
              <w:t>miR</w:t>
            </w:r>
            <w:r>
              <w:rPr>
                <w:rFonts w:ascii="Arial" w:hAnsi="Arial" w:cs="Arial"/>
                <w:b/>
                <w:bCs/>
                <w:color w:val="000000" w:themeColor="text1"/>
                <w:sz w:val="18"/>
                <w:szCs w:val="18"/>
              </w:rPr>
              <w:t>)</w:t>
            </w:r>
          </w:p>
        </w:tc>
        <w:tc>
          <w:tcPr>
            <w:tcW w:w="1440" w:type="dxa"/>
            <w:noWrap/>
            <w:hideMark/>
          </w:tcPr>
          <w:p w14:paraId="692A8C18"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sidRPr="00EF4A2D">
              <w:rPr>
                <w:rFonts w:ascii="Arial" w:hAnsi="Arial" w:cs="Arial"/>
                <w:b/>
                <w:bCs/>
                <w:color w:val="000000" w:themeColor="text1"/>
                <w:sz w:val="18"/>
                <w:szCs w:val="18"/>
              </w:rPr>
              <w:t>2D-recovery</w:t>
            </w:r>
          </w:p>
        </w:tc>
        <w:tc>
          <w:tcPr>
            <w:tcW w:w="1860" w:type="dxa"/>
            <w:noWrap/>
            <w:hideMark/>
          </w:tcPr>
          <w:p w14:paraId="204D6CE8"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b/>
                <w:bCs/>
                <w:color w:val="000000" w:themeColor="text1"/>
                <w:sz w:val="18"/>
                <w:szCs w:val="18"/>
              </w:rPr>
            </w:pPr>
            <w:r w:rsidRPr="00EF4A2D">
              <w:rPr>
                <w:rFonts w:ascii="Arial" w:hAnsi="Arial" w:cs="Arial"/>
                <w:b/>
                <w:bCs/>
                <w:color w:val="000000" w:themeColor="text1"/>
                <w:sz w:val="18"/>
                <w:szCs w:val="18"/>
              </w:rPr>
              <w:t>3D-recovery</w:t>
            </w:r>
          </w:p>
        </w:tc>
      </w:tr>
      <w:tr w:rsidR="00D43BBF" w:rsidRPr="00EF4A2D" w14:paraId="49D251FE" w14:textId="77777777" w:rsidTr="00C33EF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14:paraId="229D53DF" w14:textId="77777777" w:rsidR="00D43BBF" w:rsidRPr="00EF4A2D" w:rsidRDefault="00D43BBF" w:rsidP="00C33EF8">
            <w:pPr>
              <w:adjustRightInd w:val="0"/>
              <w:snapToGrid w:val="0"/>
              <w:spacing w:line="300" w:lineRule="auto"/>
              <w:rPr>
                <w:rFonts w:ascii="Arial" w:hAnsi="Arial" w:cs="Arial"/>
                <w:b w:val="0"/>
                <w:bCs w:val="0"/>
                <w:color w:val="000000" w:themeColor="text1"/>
                <w:sz w:val="18"/>
                <w:szCs w:val="18"/>
              </w:rPr>
            </w:pPr>
            <w:r w:rsidRPr="00EF4A2D">
              <w:rPr>
                <w:rFonts w:ascii="Arial" w:hAnsi="Arial" w:cs="Arial"/>
                <w:b w:val="0"/>
                <w:bCs w:val="0"/>
                <w:color w:val="000000" w:themeColor="text1"/>
                <w:sz w:val="18"/>
                <w:szCs w:val="18"/>
              </w:rPr>
              <w:t>cancer1</w:t>
            </w:r>
          </w:p>
        </w:tc>
        <w:tc>
          <w:tcPr>
            <w:tcW w:w="2020" w:type="dxa"/>
            <w:noWrap/>
            <w:hideMark/>
          </w:tcPr>
          <w:p w14:paraId="08A75E84"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0.322</w:t>
            </w:r>
            <w:r>
              <w:rPr>
                <w:rFonts w:ascii="Arial" w:hAnsi="Arial" w:cs="Arial"/>
                <w:color w:val="000000" w:themeColor="text1"/>
                <w:sz w:val="18"/>
                <w:szCs w:val="18"/>
              </w:rPr>
              <w:t>±</w:t>
            </w:r>
            <w:r w:rsidRPr="00EF4A2D">
              <w:rPr>
                <w:rFonts w:ascii="Arial" w:hAnsi="Arial" w:cs="Arial"/>
                <w:color w:val="000000" w:themeColor="text1"/>
                <w:sz w:val="18"/>
                <w:szCs w:val="18"/>
              </w:rPr>
              <w:t>0.039</w:t>
            </w:r>
          </w:p>
        </w:tc>
        <w:tc>
          <w:tcPr>
            <w:tcW w:w="1900" w:type="dxa"/>
            <w:noWrap/>
            <w:hideMark/>
          </w:tcPr>
          <w:p w14:paraId="17E1B2E4"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0.560</w:t>
            </w:r>
            <w:r>
              <w:rPr>
                <w:rFonts w:ascii="Arial" w:hAnsi="Arial" w:cs="Arial"/>
                <w:color w:val="000000" w:themeColor="text1"/>
                <w:sz w:val="18"/>
                <w:szCs w:val="18"/>
              </w:rPr>
              <w:t>±</w:t>
            </w:r>
            <w:r w:rsidRPr="00EF4A2D">
              <w:rPr>
                <w:rFonts w:ascii="Arial" w:hAnsi="Arial" w:cs="Arial"/>
                <w:color w:val="000000" w:themeColor="text1"/>
                <w:sz w:val="18"/>
                <w:szCs w:val="18"/>
              </w:rPr>
              <w:t>0.119</w:t>
            </w:r>
          </w:p>
        </w:tc>
        <w:tc>
          <w:tcPr>
            <w:tcW w:w="1440" w:type="dxa"/>
            <w:noWrap/>
            <w:hideMark/>
          </w:tcPr>
          <w:p w14:paraId="48988C80"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0.220</w:t>
            </w:r>
            <w:r>
              <w:rPr>
                <w:rFonts w:ascii="Arial" w:hAnsi="Arial" w:cs="Arial"/>
                <w:color w:val="000000" w:themeColor="text1"/>
                <w:sz w:val="18"/>
                <w:szCs w:val="18"/>
              </w:rPr>
              <w:t>±</w:t>
            </w:r>
            <w:r w:rsidRPr="00EF4A2D">
              <w:rPr>
                <w:rFonts w:ascii="Arial" w:hAnsi="Arial" w:cs="Arial"/>
                <w:color w:val="000000" w:themeColor="text1"/>
                <w:sz w:val="18"/>
                <w:szCs w:val="18"/>
              </w:rPr>
              <w:t>0.062</w:t>
            </w:r>
          </w:p>
        </w:tc>
        <w:tc>
          <w:tcPr>
            <w:tcW w:w="1860" w:type="dxa"/>
            <w:noWrap/>
            <w:hideMark/>
          </w:tcPr>
          <w:p w14:paraId="1F52E2C5"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0.134</w:t>
            </w:r>
            <w:r>
              <w:rPr>
                <w:rFonts w:ascii="Arial" w:hAnsi="Arial" w:cs="Arial"/>
                <w:color w:val="000000" w:themeColor="text1"/>
                <w:sz w:val="18"/>
                <w:szCs w:val="18"/>
              </w:rPr>
              <w:t>±</w:t>
            </w:r>
            <w:r w:rsidRPr="00EF4A2D">
              <w:rPr>
                <w:rFonts w:ascii="Arial" w:hAnsi="Arial" w:cs="Arial"/>
                <w:color w:val="000000" w:themeColor="text1"/>
                <w:sz w:val="18"/>
                <w:szCs w:val="18"/>
              </w:rPr>
              <w:t>0.035</w:t>
            </w:r>
          </w:p>
        </w:tc>
      </w:tr>
      <w:tr w:rsidR="00D43BBF" w:rsidRPr="00EF4A2D" w14:paraId="726A9228" w14:textId="77777777" w:rsidTr="00C33EF8">
        <w:trPr>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14:paraId="24A0607B" w14:textId="77777777" w:rsidR="00D43BBF" w:rsidRPr="00EF4A2D" w:rsidRDefault="00D43BBF" w:rsidP="00C33EF8">
            <w:pPr>
              <w:adjustRightInd w:val="0"/>
              <w:snapToGrid w:val="0"/>
              <w:spacing w:line="300" w:lineRule="auto"/>
              <w:rPr>
                <w:rFonts w:ascii="Arial" w:hAnsi="Arial" w:cs="Arial"/>
                <w:b w:val="0"/>
                <w:bCs w:val="0"/>
                <w:color w:val="000000" w:themeColor="text1"/>
                <w:sz w:val="18"/>
                <w:szCs w:val="18"/>
              </w:rPr>
            </w:pPr>
            <w:r w:rsidRPr="00EF4A2D">
              <w:rPr>
                <w:rFonts w:ascii="Arial" w:hAnsi="Arial" w:cs="Arial"/>
                <w:b w:val="0"/>
                <w:bCs w:val="0"/>
                <w:color w:val="000000" w:themeColor="text1"/>
                <w:sz w:val="18"/>
                <w:szCs w:val="18"/>
              </w:rPr>
              <w:t>cancer2</w:t>
            </w:r>
          </w:p>
        </w:tc>
        <w:tc>
          <w:tcPr>
            <w:tcW w:w="2020" w:type="dxa"/>
            <w:noWrap/>
            <w:hideMark/>
          </w:tcPr>
          <w:p w14:paraId="37A2150B"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0.321</w:t>
            </w:r>
            <w:r>
              <w:rPr>
                <w:rFonts w:ascii="Arial" w:hAnsi="Arial" w:cs="Arial"/>
                <w:color w:val="000000" w:themeColor="text1"/>
                <w:sz w:val="18"/>
                <w:szCs w:val="18"/>
              </w:rPr>
              <w:t>±</w:t>
            </w:r>
            <w:r w:rsidRPr="00EF4A2D">
              <w:rPr>
                <w:rFonts w:ascii="Arial" w:hAnsi="Arial" w:cs="Arial"/>
                <w:color w:val="000000" w:themeColor="text1"/>
                <w:sz w:val="18"/>
                <w:szCs w:val="18"/>
              </w:rPr>
              <w:t>0.037</w:t>
            </w:r>
          </w:p>
        </w:tc>
        <w:tc>
          <w:tcPr>
            <w:tcW w:w="1900" w:type="dxa"/>
            <w:noWrap/>
            <w:hideMark/>
          </w:tcPr>
          <w:p w14:paraId="600E0FFA"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0.563</w:t>
            </w:r>
            <w:r>
              <w:rPr>
                <w:rFonts w:ascii="Arial" w:hAnsi="Arial" w:cs="Arial"/>
                <w:color w:val="000000" w:themeColor="text1"/>
                <w:sz w:val="18"/>
                <w:szCs w:val="18"/>
              </w:rPr>
              <w:t>±</w:t>
            </w:r>
            <w:r w:rsidRPr="00EF4A2D">
              <w:rPr>
                <w:rFonts w:ascii="Arial" w:hAnsi="Arial" w:cs="Arial"/>
                <w:color w:val="000000" w:themeColor="text1"/>
                <w:sz w:val="18"/>
                <w:szCs w:val="18"/>
              </w:rPr>
              <w:t>0.119</w:t>
            </w:r>
          </w:p>
        </w:tc>
        <w:tc>
          <w:tcPr>
            <w:tcW w:w="1440" w:type="dxa"/>
            <w:noWrap/>
            <w:hideMark/>
          </w:tcPr>
          <w:p w14:paraId="1687C084"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0.219</w:t>
            </w:r>
            <w:r>
              <w:rPr>
                <w:rFonts w:ascii="Arial" w:hAnsi="Arial" w:cs="Arial"/>
                <w:color w:val="000000" w:themeColor="text1"/>
                <w:sz w:val="18"/>
                <w:szCs w:val="18"/>
              </w:rPr>
              <w:t>±</w:t>
            </w:r>
            <w:r w:rsidRPr="00EF4A2D">
              <w:rPr>
                <w:rFonts w:ascii="Arial" w:hAnsi="Arial" w:cs="Arial"/>
                <w:color w:val="000000" w:themeColor="text1"/>
                <w:sz w:val="18"/>
                <w:szCs w:val="18"/>
              </w:rPr>
              <w:t>0.059</w:t>
            </w:r>
          </w:p>
        </w:tc>
        <w:tc>
          <w:tcPr>
            <w:tcW w:w="1860" w:type="dxa"/>
            <w:noWrap/>
            <w:hideMark/>
          </w:tcPr>
          <w:p w14:paraId="70F1417F"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0.133</w:t>
            </w:r>
            <w:r>
              <w:rPr>
                <w:rFonts w:ascii="Arial" w:hAnsi="Arial" w:cs="Arial"/>
                <w:color w:val="000000" w:themeColor="text1"/>
                <w:sz w:val="18"/>
                <w:szCs w:val="18"/>
              </w:rPr>
              <w:t>±</w:t>
            </w:r>
            <w:r w:rsidRPr="00EF4A2D">
              <w:rPr>
                <w:rFonts w:ascii="Arial" w:hAnsi="Arial" w:cs="Arial"/>
                <w:color w:val="000000" w:themeColor="text1"/>
                <w:sz w:val="18"/>
                <w:szCs w:val="18"/>
              </w:rPr>
              <w:t>0.033</w:t>
            </w:r>
          </w:p>
        </w:tc>
      </w:tr>
      <w:tr w:rsidR="00D43BBF" w:rsidRPr="00EF4A2D" w14:paraId="765A20AD" w14:textId="77777777" w:rsidTr="00C33EF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14:paraId="7D75ED75" w14:textId="77777777" w:rsidR="00D43BBF" w:rsidRPr="00EF4A2D" w:rsidRDefault="00D43BBF" w:rsidP="00C33EF8">
            <w:pPr>
              <w:adjustRightInd w:val="0"/>
              <w:snapToGrid w:val="0"/>
              <w:spacing w:line="300" w:lineRule="auto"/>
              <w:rPr>
                <w:rFonts w:ascii="Arial" w:hAnsi="Arial" w:cs="Arial"/>
                <w:b w:val="0"/>
                <w:bCs w:val="0"/>
                <w:color w:val="000000" w:themeColor="text1"/>
                <w:sz w:val="18"/>
                <w:szCs w:val="18"/>
              </w:rPr>
            </w:pPr>
            <w:r w:rsidRPr="00EF4A2D">
              <w:rPr>
                <w:rFonts w:ascii="Arial" w:hAnsi="Arial" w:cs="Arial"/>
                <w:b w:val="0"/>
                <w:bCs w:val="0"/>
                <w:color w:val="000000" w:themeColor="text1"/>
                <w:sz w:val="18"/>
                <w:szCs w:val="18"/>
              </w:rPr>
              <w:t>cancer3</w:t>
            </w:r>
          </w:p>
        </w:tc>
        <w:tc>
          <w:tcPr>
            <w:tcW w:w="2020" w:type="dxa"/>
            <w:noWrap/>
            <w:hideMark/>
          </w:tcPr>
          <w:p w14:paraId="3023951F"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0.329</w:t>
            </w:r>
            <w:r>
              <w:rPr>
                <w:rFonts w:ascii="Arial" w:hAnsi="Arial" w:cs="Arial"/>
                <w:color w:val="000000" w:themeColor="text1"/>
                <w:sz w:val="18"/>
                <w:szCs w:val="18"/>
              </w:rPr>
              <w:t>±</w:t>
            </w:r>
            <w:r w:rsidRPr="00EF4A2D">
              <w:rPr>
                <w:rFonts w:ascii="Arial" w:hAnsi="Arial" w:cs="Arial"/>
                <w:color w:val="000000" w:themeColor="text1"/>
                <w:sz w:val="18"/>
                <w:szCs w:val="18"/>
              </w:rPr>
              <w:t>0.028</w:t>
            </w:r>
          </w:p>
        </w:tc>
        <w:tc>
          <w:tcPr>
            <w:tcW w:w="1900" w:type="dxa"/>
            <w:noWrap/>
            <w:hideMark/>
          </w:tcPr>
          <w:p w14:paraId="601C843A"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0.579</w:t>
            </w:r>
            <w:r>
              <w:rPr>
                <w:rFonts w:ascii="Arial" w:hAnsi="Arial" w:cs="Arial"/>
                <w:color w:val="000000" w:themeColor="text1"/>
                <w:sz w:val="18"/>
                <w:szCs w:val="18"/>
              </w:rPr>
              <w:t>±</w:t>
            </w:r>
            <w:r w:rsidRPr="00EF4A2D">
              <w:rPr>
                <w:rFonts w:ascii="Arial" w:hAnsi="Arial" w:cs="Arial"/>
                <w:color w:val="000000" w:themeColor="text1"/>
                <w:sz w:val="18"/>
                <w:szCs w:val="18"/>
              </w:rPr>
              <w:t>0.093</w:t>
            </w:r>
          </w:p>
        </w:tc>
        <w:tc>
          <w:tcPr>
            <w:tcW w:w="1440" w:type="dxa"/>
            <w:noWrap/>
            <w:hideMark/>
          </w:tcPr>
          <w:p w14:paraId="4109873A"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0.228</w:t>
            </w:r>
            <w:r>
              <w:rPr>
                <w:rFonts w:ascii="Arial" w:hAnsi="Arial" w:cs="Arial"/>
                <w:color w:val="000000" w:themeColor="text1"/>
                <w:sz w:val="18"/>
                <w:szCs w:val="18"/>
              </w:rPr>
              <w:t>±</w:t>
            </w:r>
            <w:r w:rsidRPr="00EF4A2D">
              <w:rPr>
                <w:rFonts w:ascii="Arial" w:hAnsi="Arial" w:cs="Arial"/>
                <w:color w:val="000000" w:themeColor="text1"/>
                <w:sz w:val="18"/>
                <w:szCs w:val="18"/>
              </w:rPr>
              <w:t>0.045</w:t>
            </w:r>
          </w:p>
        </w:tc>
        <w:tc>
          <w:tcPr>
            <w:tcW w:w="1860" w:type="dxa"/>
            <w:noWrap/>
            <w:hideMark/>
          </w:tcPr>
          <w:p w14:paraId="259593F7"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0.139</w:t>
            </w:r>
            <w:r>
              <w:rPr>
                <w:rFonts w:ascii="Arial" w:hAnsi="Arial" w:cs="Arial"/>
                <w:color w:val="000000" w:themeColor="text1"/>
                <w:sz w:val="18"/>
                <w:szCs w:val="18"/>
              </w:rPr>
              <w:t>±</w:t>
            </w:r>
            <w:r w:rsidRPr="00EF4A2D">
              <w:rPr>
                <w:rFonts w:ascii="Arial" w:hAnsi="Arial" w:cs="Arial"/>
                <w:color w:val="000000" w:themeColor="text1"/>
                <w:sz w:val="18"/>
                <w:szCs w:val="18"/>
              </w:rPr>
              <w:t>0.025</w:t>
            </w:r>
          </w:p>
        </w:tc>
      </w:tr>
      <w:tr w:rsidR="00D43BBF" w:rsidRPr="00EF4A2D" w14:paraId="484DF817" w14:textId="77777777" w:rsidTr="00C33EF8">
        <w:trPr>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14:paraId="7AA484A8" w14:textId="77777777" w:rsidR="00D43BBF" w:rsidRPr="00EF4A2D" w:rsidRDefault="00D43BBF" w:rsidP="00C33EF8">
            <w:pPr>
              <w:adjustRightInd w:val="0"/>
              <w:snapToGrid w:val="0"/>
              <w:spacing w:line="300" w:lineRule="auto"/>
              <w:rPr>
                <w:rFonts w:ascii="Arial" w:hAnsi="Arial" w:cs="Arial"/>
                <w:b w:val="0"/>
                <w:bCs w:val="0"/>
                <w:color w:val="000000" w:themeColor="text1"/>
                <w:sz w:val="18"/>
                <w:szCs w:val="18"/>
              </w:rPr>
            </w:pPr>
            <w:r w:rsidRPr="00EF4A2D">
              <w:rPr>
                <w:rFonts w:ascii="Arial" w:hAnsi="Arial" w:cs="Arial"/>
                <w:b w:val="0"/>
                <w:bCs w:val="0"/>
                <w:color w:val="000000" w:themeColor="text1"/>
                <w:sz w:val="18"/>
                <w:szCs w:val="18"/>
              </w:rPr>
              <w:t>cancer4</w:t>
            </w:r>
          </w:p>
        </w:tc>
        <w:tc>
          <w:tcPr>
            <w:tcW w:w="2020" w:type="dxa"/>
            <w:noWrap/>
            <w:hideMark/>
          </w:tcPr>
          <w:p w14:paraId="14820BF5"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0.229</w:t>
            </w:r>
            <w:r>
              <w:rPr>
                <w:rFonts w:ascii="Arial" w:hAnsi="Arial" w:cs="Arial"/>
                <w:color w:val="000000" w:themeColor="text1"/>
                <w:sz w:val="18"/>
                <w:szCs w:val="18"/>
              </w:rPr>
              <w:t>±</w:t>
            </w:r>
            <w:r w:rsidRPr="00EF4A2D">
              <w:rPr>
                <w:rFonts w:ascii="Arial" w:hAnsi="Arial" w:cs="Arial"/>
                <w:color w:val="000000" w:themeColor="text1"/>
                <w:sz w:val="18"/>
                <w:szCs w:val="18"/>
              </w:rPr>
              <w:t>0.010</w:t>
            </w:r>
          </w:p>
        </w:tc>
        <w:tc>
          <w:tcPr>
            <w:tcW w:w="1900" w:type="dxa"/>
            <w:noWrap/>
            <w:hideMark/>
          </w:tcPr>
          <w:p w14:paraId="5C117145"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0.300</w:t>
            </w:r>
            <w:r>
              <w:rPr>
                <w:rFonts w:ascii="Arial" w:hAnsi="Arial" w:cs="Arial"/>
                <w:color w:val="000000" w:themeColor="text1"/>
                <w:sz w:val="18"/>
                <w:szCs w:val="18"/>
              </w:rPr>
              <w:t>±</w:t>
            </w:r>
            <w:r w:rsidRPr="00EF4A2D">
              <w:rPr>
                <w:rFonts w:ascii="Arial" w:hAnsi="Arial" w:cs="Arial"/>
                <w:color w:val="000000" w:themeColor="text1"/>
                <w:sz w:val="18"/>
                <w:szCs w:val="18"/>
              </w:rPr>
              <w:t>0.038</w:t>
            </w:r>
          </w:p>
        </w:tc>
        <w:tc>
          <w:tcPr>
            <w:tcW w:w="1440" w:type="dxa"/>
            <w:noWrap/>
            <w:hideMark/>
          </w:tcPr>
          <w:p w14:paraId="243357E8"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0.086</w:t>
            </w:r>
            <w:r>
              <w:rPr>
                <w:rFonts w:ascii="Arial" w:hAnsi="Arial" w:cs="Arial"/>
                <w:color w:val="000000" w:themeColor="text1"/>
                <w:sz w:val="18"/>
                <w:szCs w:val="18"/>
              </w:rPr>
              <w:t>±</w:t>
            </w:r>
            <w:r w:rsidRPr="00EF4A2D">
              <w:rPr>
                <w:rFonts w:ascii="Arial" w:hAnsi="Arial" w:cs="Arial"/>
                <w:color w:val="000000" w:themeColor="text1"/>
                <w:sz w:val="18"/>
                <w:szCs w:val="18"/>
              </w:rPr>
              <w:t>0.010</w:t>
            </w:r>
          </w:p>
        </w:tc>
        <w:tc>
          <w:tcPr>
            <w:tcW w:w="1860" w:type="dxa"/>
            <w:noWrap/>
            <w:hideMark/>
          </w:tcPr>
          <w:p w14:paraId="60C03213"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0.055</w:t>
            </w:r>
            <w:r>
              <w:rPr>
                <w:rFonts w:ascii="Arial" w:hAnsi="Arial" w:cs="Arial"/>
                <w:color w:val="000000" w:themeColor="text1"/>
                <w:sz w:val="18"/>
                <w:szCs w:val="18"/>
              </w:rPr>
              <w:t>±</w:t>
            </w:r>
            <w:r w:rsidRPr="00EF4A2D">
              <w:rPr>
                <w:rFonts w:ascii="Arial" w:hAnsi="Arial" w:cs="Arial"/>
                <w:color w:val="000000" w:themeColor="text1"/>
                <w:sz w:val="18"/>
                <w:szCs w:val="18"/>
              </w:rPr>
              <w:t>0.006</w:t>
            </w:r>
          </w:p>
        </w:tc>
      </w:tr>
      <w:tr w:rsidR="00D43BBF" w:rsidRPr="00EF4A2D" w14:paraId="18AC8F96" w14:textId="77777777" w:rsidTr="00C33EF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14:paraId="7233677D" w14:textId="77777777" w:rsidR="00D43BBF" w:rsidRPr="00EF4A2D" w:rsidRDefault="00D43BBF" w:rsidP="00C33EF8">
            <w:pPr>
              <w:adjustRightInd w:val="0"/>
              <w:snapToGrid w:val="0"/>
              <w:spacing w:line="300" w:lineRule="auto"/>
              <w:rPr>
                <w:rFonts w:ascii="Arial" w:hAnsi="Arial" w:cs="Arial"/>
                <w:b w:val="0"/>
                <w:bCs w:val="0"/>
                <w:color w:val="000000" w:themeColor="text1"/>
                <w:sz w:val="18"/>
                <w:szCs w:val="18"/>
              </w:rPr>
            </w:pPr>
            <w:r w:rsidRPr="00EF4A2D">
              <w:rPr>
                <w:rFonts w:ascii="Arial" w:hAnsi="Arial" w:cs="Arial"/>
                <w:b w:val="0"/>
                <w:bCs w:val="0"/>
                <w:color w:val="000000" w:themeColor="text1"/>
                <w:sz w:val="18"/>
                <w:szCs w:val="18"/>
              </w:rPr>
              <w:t>Sum</w:t>
            </w:r>
          </w:p>
        </w:tc>
        <w:tc>
          <w:tcPr>
            <w:tcW w:w="2020" w:type="dxa"/>
            <w:noWrap/>
            <w:hideMark/>
          </w:tcPr>
          <w:p w14:paraId="39161E25"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0.232</w:t>
            </w:r>
            <w:r>
              <w:rPr>
                <w:rFonts w:ascii="Arial" w:hAnsi="Arial" w:cs="Arial"/>
                <w:color w:val="000000" w:themeColor="text1"/>
                <w:sz w:val="18"/>
                <w:szCs w:val="18"/>
              </w:rPr>
              <w:t>±</w:t>
            </w:r>
            <w:r w:rsidRPr="00EF4A2D">
              <w:rPr>
                <w:rFonts w:ascii="Arial" w:hAnsi="Arial" w:cs="Arial"/>
                <w:color w:val="000000" w:themeColor="text1"/>
                <w:sz w:val="18"/>
                <w:szCs w:val="18"/>
              </w:rPr>
              <w:t>0.009</w:t>
            </w:r>
          </w:p>
        </w:tc>
        <w:tc>
          <w:tcPr>
            <w:tcW w:w="1900" w:type="dxa"/>
            <w:noWrap/>
            <w:hideMark/>
          </w:tcPr>
          <w:p w14:paraId="208F5579"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0.300</w:t>
            </w:r>
            <w:r>
              <w:rPr>
                <w:rFonts w:ascii="Arial" w:hAnsi="Arial" w:cs="Arial"/>
                <w:color w:val="000000" w:themeColor="text1"/>
                <w:sz w:val="18"/>
                <w:szCs w:val="18"/>
              </w:rPr>
              <w:t>±</w:t>
            </w:r>
            <w:r w:rsidRPr="00EF4A2D">
              <w:rPr>
                <w:rFonts w:ascii="Arial" w:hAnsi="Arial" w:cs="Arial"/>
                <w:color w:val="000000" w:themeColor="text1"/>
                <w:sz w:val="18"/>
                <w:szCs w:val="18"/>
              </w:rPr>
              <w:t>0.032</w:t>
            </w:r>
          </w:p>
        </w:tc>
        <w:tc>
          <w:tcPr>
            <w:tcW w:w="1440" w:type="dxa"/>
            <w:noWrap/>
            <w:hideMark/>
          </w:tcPr>
          <w:p w14:paraId="35CEC93E"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0.084</w:t>
            </w:r>
            <w:r>
              <w:rPr>
                <w:rFonts w:ascii="Arial" w:hAnsi="Arial" w:cs="Arial"/>
                <w:color w:val="000000" w:themeColor="text1"/>
                <w:sz w:val="18"/>
                <w:szCs w:val="18"/>
              </w:rPr>
              <w:t>±</w:t>
            </w:r>
            <w:r w:rsidRPr="00EF4A2D">
              <w:rPr>
                <w:rFonts w:ascii="Arial" w:hAnsi="Arial" w:cs="Arial"/>
                <w:color w:val="000000" w:themeColor="text1"/>
                <w:sz w:val="18"/>
                <w:szCs w:val="18"/>
              </w:rPr>
              <w:t>0.008</w:t>
            </w:r>
          </w:p>
        </w:tc>
        <w:tc>
          <w:tcPr>
            <w:tcW w:w="1860" w:type="dxa"/>
            <w:noWrap/>
            <w:hideMark/>
          </w:tcPr>
          <w:p w14:paraId="590B1189"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0.055</w:t>
            </w:r>
            <w:r>
              <w:rPr>
                <w:rFonts w:ascii="Arial" w:hAnsi="Arial" w:cs="Arial"/>
                <w:color w:val="000000" w:themeColor="text1"/>
                <w:sz w:val="18"/>
                <w:szCs w:val="18"/>
              </w:rPr>
              <w:t>±</w:t>
            </w:r>
            <w:r w:rsidRPr="00EF4A2D">
              <w:rPr>
                <w:rFonts w:ascii="Arial" w:hAnsi="Arial" w:cs="Arial"/>
                <w:color w:val="000000" w:themeColor="text1"/>
                <w:sz w:val="18"/>
                <w:szCs w:val="18"/>
              </w:rPr>
              <w:t>0.005</w:t>
            </w:r>
          </w:p>
        </w:tc>
      </w:tr>
      <w:tr w:rsidR="00D43BBF" w:rsidRPr="00EF4A2D" w14:paraId="6FA5777C" w14:textId="77777777" w:rsidTr="00C33EF8">
        <w:trPr>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14:paraId="2F0D26AA" w14:textId="77777777" w:rsidR="00D43BBF" w:rsidRPr="00EF4A2D" w:rsidRDefault="00D43BBF" w:rsidP="00C33EF8">
            <w:pPr>
              <w:adjustRightInd w:val="0"/>
              <w:snapToGrid w:val="0"/>
              <w:spacing w:line="300" w:lineRule="auto"/>
              <w:rPr>
                <w:rFonts w:ascii="Arial" w:hAnsi="Arial" w:cs="Arial"/>
                <w:b w:val="0"/>
                <w:bCs w:val="0"/>
                <w:color w:val="000000" w:themeColor="text1"/>
                <w:sz w:val="18"/>
                <w:szCs w:val="18"/>
              </w:rPr>
            </w:pPr>
            <w:r w:rsidRPr="00EF4A2D">
              <w:rPr>
                <w:rFonts w:ascii="Arial" w:hAnsi="Arial" w:cs="Arial"/>
                <w:b w:val="0"/>
                <w:bCs w:val="0"/>
                <w:color w:val="000000" w:themeColor="text1"/>
                <w:sz w:val="18"/>
                <w:szCs w:val="18"/>
              </w:rPr>
              <w:t>Modularity_SA</w:t>
            </w:r>
          </w:p>
        </w:tc>
        <w:tc>
          <w:tcPr>
            <w:tcW w:w="2020" w:type="dxa"/>
            <w:noWrap/>
            <w:hideMark/>
          </w:tcPr>
          <w:p w14:paraId="269111F0"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0.247</w:t>
            </w:r>
            <w:r>
              <w:rPr>
                <w:rFonts w:ascii="Arial" w:hAnsi="Arial" w:cs="Arial"/>
                <w:color w:val="000000" w:themeColor="text1"/>
                <w:sz w:val="18"/>
                <w:szCs w:val="18"/>
              </w:rPr>
              <w:t>±</w:t>
            </w:r>
            <w:r w:rsidRPr="00EF4A2D">
              <w:rPr>
                <w:rFonts w:ascii="Arial" w:hAnsi="Arial" w:cs="Arial"/>
                <w:color w:val="000000" w:themeColor="text1"/>
                <w:sz w:val="18"/>
                <w:szCs w:val="18"/>
              </w:rPr>
              <w:t>0.017</w:t>
            </w:r>
          </w:p>
        </w:tc>
        <w:tc>
          <w:tcPr>
            <w:tcW w:w="1900" w:type="dxa"/>
            <w:noWrap/>
            <w:hideMark/>
          </w:tcPr>
          <w:p w14:paraId="2669F749"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0.363</w:t>
            </w:r>
            <w:r>
              <w:rPr>
                <w:rFonts w:ascii="Arial" w:hAnsi="Arial" w:cs="Arial"/>
                <w:color w:val="000000" w:themeColor="text1"/>
                <w:sz w:val="18"/>
                <w:szCs w:val="18"/>
              </w:rPr>
              <w:t>±</w:t>
            </w:r>
            <w:r w:rsidRPr="00EF4A2D">
              <w:rPr>
                <w:rFonts w:ascii="Arial" w:hAnsi="Arial" w:cs="Arial"/>
                <w:color w:val="000000" w:themeColor="text1"/>
                <w:sz w:val="18"/>
                <w:szCs w:val="18"/>
              </w:rPr>
              <w:t>0.064</w:t>
            </w:r>
          </w:p>
        </w:tc>
        <w:tc>
          <w:tcPr>
            <w:tcW w:w="1440" w:type="dxa"/>
            <w:noWrap/>
            <w:hideMark/>
          </w:tcPr>
          <w:p w14:paraId="4A406FDB"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0.114</w:t>
            </w:r>
            <w:r>
              <w:rPr>
                <w:rFonts w:ascii="Arial" w:hAnsi="Arial" w:cs="Arial"/>
                <w:color w:val="000000" w:themeColor="text1"/>
                <w:sz w:val="18"/>
                <w:szCs w:val="18"/>
              </w:rPr>
              <w:t>±</w:t>
            </w:r>
            <w:r w:rsidRPr="00EF4A2D">
              <w:rPr>
                <w:rFonts w:ascii="Arial" w:hAnsi="Arial" w:cs="Arial"/>
                <w:color w:val="000000" w:themeColor="text1"/>
                <w:sz w:val="18"/>
                <w:szCs w:val="18"/>
              </w:rPr>
              <w:t>0.023</w:t>
            </w:r>
          </w:p>
        </w:tc>
        <w:tc>
          <w:tcPr>
            <w:tcW w:w="1860" w:type="dxa"/>
            <w:noWrap/>
            <w:hideMark/>
          </w:tcPr>
          <w:p w14:paraId="250FF136" w14:textId="77777777" w:rsidR="00D43BBF" w:rsidRPr="00EF4A2D" w:rsidRDefault="00D43BBF" w:rsidP="00C33EF8">
            <w:pPr>
              <w:adjustRightInd w:val="0"/>
              <w:snapToGrid w:val="0"/>
              <w:spacing w:line="300" w:lineRule="auto"/>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0.105</w:t>
            </w:r>
            <w:r>
              <w:rPr>
                <w:rFonts w:ascii="Arial" w:hAnsi="Arial" w:cs="Arial"/>
                <w:color w:val="000000" w:themeColor="text1"/>
                <w:sz w:val="18"/>
                <w:szCs w:val="18"/>
              </w:rPr>
              <w:t>±</w:t>
            </w:r>
            <w:r w:rsidRPr="00EF4A2D">
              <w:rPr>
                <w:rFonts w:ascii="Arial" w:hAnsi="Arial" w:cs="Arial"/>
                <w:color w:val="000000" w:themeColor="text1"/>
                <w:sz w:val="18"/>
                <w:szCs w:val="18"/>
              </w:rPr>
              <w:t>0.030</w:t>
            </w:r>
          </w:p>
        </w:tc>
      </w:tr>
      <w:tr w:rsidR="00D43BBF" w:rsidRPr="00EF4A2D" w14:paraId="489B7AAD" w14:textId="77777777" w:rsidTr="00C33EF8">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740" w:type="dxa"/>
            <w:noWrap/>
            <w:hideMark/>
          </w:tcPr>
          <w:p w14:paraId="39E5CC34" w14:textId="77777777" w:rsidR="00D43BBF" w:rsidRPr="00EF4A2D" w:rsidRDefault="00D43BBF" w:rsidP="00C33EF8">
            <w:pPr>
              <w:adjustRightInd w:val="0"/>
              <w:snapToGrid w:val="0"/>
              <w:spacing w:line="300" w:lineRule="auto"/>
              <w:rPr>
                <w:rFonts w:ascii="Arial" w:hAnsi="Arial" w:cs="Arial"/>
                <w:b w:val="0"/>
                <w:bCs w:val="0"/>
                <w:color w:val="000000" w:themeColor="text1"/>
                <w:sz w:val="18"/>
                <w:szCs w:val="18"/>
              </w:rPr>
            </w:pPr>
            <w:r w:rsidRPr="00EF4A2D">
              <w:rPr>
                <w:rFonts w:ascii="Arial" w:hAnsi="Arial" w:cs="Arial"/>
                <w:b w:val="0"/>
                <w:bCs w:val="0"/>
                <w:color w:val="000000" w:themeColor="text1"/>
                <w:sz w:val="18"/>
                <w:szCs w:val="18"/>
              </w:rPr>
              <w:t>TSCCA</w:t>
            </w:r>
          </w:p>
        </w:tc>
        <w:tc>
          <w:tcPr>
            <w:tcW w:w="2020" w:type="dxa"/>
            <w:noWrap/>
            <w:hideMark/>
          </w:tcPr>
          <w:p w14:paraId="3FD7BFFB"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0.292</w:t>
            </w:r>
            <w:r>
              <w:rPr>
                <w:rFonts w:ascii="Arial" w:hAnsi="Arial" w:cs="Arial"/>
                <w:color w:val="000000" w:themeColor="text1"/>
                <w:sz w:val="18"/>
                <w:szCs w:val="18"/>
              </w:rPr>
              <w:t>±</w:t>
            </w:r>
            <w:r w:rsidRPr="00EF4A2D">
              <w:rPr>
                <w:rFonts w:ascii="Arial" w:hAnsi="Arial" w:cs="Arial"/>
                <w:color w:val="000000" w:themeColor="text1"/>
                <w:sz w:val="18"/>
                <w:szCs w:val="18"/>
              </w:rPr>
              <w:t>0.076</w:t>
            </w:r>
          </w:p>
        </w:tc>
        <w:tc>
          <w:tcPr>
            <w:tcW w:w="1900" w:type="dxa"/>
            <w:noWrap/>
            <w:hideMark/>
          </w:tcPr>
          <w:p w14:paraId="52ECD8E6"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0.407</w:t>
            </w:r>
            <w:r>
              <w:rPr>
                <w:rFonts w:ascii="Arial" w:hAnsi="Arial" w:cs="Arial"/>
                <w:color w:val="000000" w:themeColor="text1"/>
                <w:sz w:val="18"/>
                <w:szCs w:val="18"/>
              </w:rPr>
              <w:t>±</w:t>
            </w:r>
            <w:r w:rsidRPr="00EF4A2D">
              <w:rPr>
                <w:rFonts w:ascii="Arial" w:hAnsi="Arial" w:cs="Arial"/>
                <w:color w:val="000000" w:themeColor="text1"/>
                <w:sz w:val="18"/>
                <w:szCs w:val="18"/>
              </w:rPr>
              <w:t>0.144</w:t>
            </w:r>
          </w:p>
        </w:tc>
        <w:tc>
          <w:tcPr>
            <w:tcW w:w="1440" w:type="dxa"/>
            <w:noWrap/>
            <w:hideMark/>
          </w:tcPr>
          <w:p w14:paraId="6349CBCA"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0.163</w:t>
            </w:r>
            <w:r>
              <w:rPr>
                <w:rFonts w:ascii="Arial" w:hAnsi="Arial" w:cs="Arial"/>
                <w:color w:val="000000" w:themeColor="text1"/>
                <w:sz w:val="18"/>
                <w:szCs w:val="18"/>
              </w:rPr>
              <w:t>±</w:t>
            </w:r>
            <w:r w:rsidRPr="00EF4A2D">
              <w:rPr>
                <w:rFonts w:ascii="Arial" w:hAnsi="Arial" w:cs="Arial"/>
                <w:color w:val="000000" w:themeColor="text1"/>
                <w:sz w:val="18"/>
                <w:szCs w:val="18"/>
              </w:rPr>
              <w:t>0.104</w:t>
            </w:r>
          </w:p>
        </w:tc>
        <w:tc>
          <w:tcPr>
            <w:tcW w:w="1860" w:type="dxa"/>
            <w:noWrap/>
            <w:hideMark/>
          </w:tcPr>
          <w:p w14:paraId="211BF53A" w14:textId="77777777" w:rsidR="00D43BBF" w:rsidRPr="00EF4A2D" w:rsidRDefault="00D43BBF" w:rsidP="00C33EF8">
            <w:pPr>
              <w:adjustRightInd w:val="0"/>
              <w:snapToGrid w:val="0"/>
              <w:spacing w:line="300" w:lineRule="auto"/>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F4A2D">
              <w:rPr>
                <w:rFonts w:ascii="Arial" w:hAnsi="Arial" w:cs="Arial"/>
                <w:color w:val="000000" w:themeColor="text1"/>
                <w:sz w:val="18"/>
                <w:szCs w:val="18"/>
              </w:rPr>
              <w:t>0.124</w:t>
            </w:r>
            <w:r>
              <w:rPr>
                <w:rFonts w:ascii="Arial" w:hAnsi="Arial" w:cs="Arial"/>
                <w:color w:val="000000" w:themeColor="text1"/>
                <w:sz w:val="18"/>
                <w:szCs w:val="18"/>
              </w:rPr>
              <w:t>±</w:t>
            </w:r>
            <w:r w:rsidRPr="00EF4A2D">
              <w:rPr>
                <w:rFonts w:ascii="Arial" w:hAnsi="Arial" w:cs="Arial"/>
                <w:color w:val="000000" w:themeColor="text1"/>
                <w:sz w:val="18"/>
                <w:szCs w:val="18"/>
              </w:rPr>
              <w:t>0.114</w:t>
            </w:r>
          </w:p>
        </w:tc>
      </w:tr>
    </w:tbl>
    <w:p w14:paraId="6CEF2F9F" w14:textId="2F02DE6C" w:rsidR="0008507F" w:rsidRDefault="0008507F" w:rsidP="0008507F">
      <w:pPr>
        <w:rPr>
          <w:rFonts w:ascii="Arial" w:hAnsi="Arial" w:cs="Arial"/>
          <w:color w:val="000000" w:themeColor="text1"/>
          <w:sz w:val="22"/>
        </w:rPr>
      </w:pPr>
    </w:p>
    <w:p w14:paraId="042CBF24" w14:textId="2F518C11" w:rsidR="00F72674" w:rsidRPr="00DC2595" w:rsidRDefault="00DB514B" w:rsidP="00D4011D">
      <w:pPr>
        <w:adjustRightInd w:val="0"/>
        <w:snapToGrid w:val="0"/>
        <w:spacing w:afterLines="50" w:after="156"/>
        <w:jc w:val="left"/>
        <w:rPr>
          <w:rFonts w:ascii="Arial" w:eastAsia="宋体" w:hAnsi="Arial" w:cs="Arial"/>
          <w:b/>
          <w:bCs/>
          <w:sz w:val="24"/>
          <w:szCs w:val="24"/>
        </w:rPr>
      </w:pPr>
      <w:bookmarkStart w:id="30" w:name="_Hlk56094903"/>
      <w:r w:rsidRPr="00DC2595">
        <w:rPr>
          <w:rStyle w:val="fontstyle01"/>
          <w:color w:val="auto"/>
        </w:rPr>
        <w:t>2</w:t>
      </w:r>
      <w:r w:rsidR="005220B3" w:rsidRPr="00DC2595">
        <w:rPr>
          <w:rStyle w:val="fontstyle01"/>
          <w:color w:val="auto"/>
        </w:rPr>
        <w:t>2</w:t>
      </w:r>
      <w:r w:rsidR="00A06345" w:rsidRPr="00DC2595">
        <w:rPr>
          <w:rStyle w:val="fontstyle01"/>
          <w:color w:val="auto"/>
        </w:rPr>
        <w:t xml:space="preserve"> </w:t>
      </w:r>
      <w:r w:rsidRPr="00DC2595">
        <w:rPr>
          <w:rFonts w:ascii="Arial" w:eastAsia="宋体" w:hAnsi="Arial" w:cs="Arial"/>
          <w:b/>
          <w:bCs/>
          <w:sz w:val="24"/>
          <w:szCs w:val="24"/>
        </w:rPr>
        <w:t>More details about</w:t>
      </w:r>
      <w:r w:rsidRPr="00DC2595">
        <w:rPr>
          <w:rStyle w:val="fontstyle01"/>
          <w:color w:val="auto"/>
        </w:rPr>
        <w:t xml:space="preserve"> </w:t>
      </w:r>
      <w:r w:rsidRPr="00DC2595">
        <w:rPr>
          <w:rStyle w:val="fontstyle01"/>
          <w:rFonts w:hint="eastAsia"/>
          <w:color w:val="auto"/>
        </w:rPr>
        <w:t>c</w:t>
      </w:r>
      <w:r w:rsidRPr="00DC2595">
        <w:rPr>
          <w:rStyle w:val="fontstyle01"/>
          <w:color w:val="auto"/>
        </w:rPr>
        <w:t>omparison of TSCCA with other methods</w:t>
      </w:r>
    </w:p>
    <w:bookmarkEnd w:id="30"/>
    <w:p w14:paraId="3CF6A0C6" w14:textId="23FFC395" w:rsidR="000D4C8B" w:rsidRDefault="00F70452" w:rsidP="00CC49DE">
      <w:pPr>
        <w:widowControl/>
        <w:adjustRightInd w:val="0"/>
        <w:snapToGrid w:val="0"/>
        <w:spacing w:afterLines="30" w:after="93"/>
        <w:jc w:val="left"/>
        <w:rPr>
          <w:rFonts w:ascii="Arial" w:eastAsia="宋体" w:hAnsi="Arial" w:cs="Arial"/>
          <w:b/>
          <w:bCs/>
          <w:sz w:val="22"/>
        </w:rPr>
      </w:pPr>
      <w:r>
        <w:rPr>
          <w:rFonts w:ascii="Arial" w:eastAsia="宋体" w:hAnsi="Arial" w:cs="Arial"/>
          <w:b/>
          <w:bCs/>
          <w:sz w:val="22"/>
        </w:rPr>
        <w:t>22.1</w:t>
      </w:r>
      <w:r w:rsidR="000D4C8B">
        <w:rPr>
          <w:rFonts w:ascii="Arial" w:eastAsia="宋体" w:hAnsi="Arial" w:cs="Arial"/>
          <w:b/>
          <w:bCs/>
          <w:sz w:val="22"/>
        </w:rPr>
        <w:t xml:space="preserve"> C</w:t>
      </w:r>
      <w:r w:rsidR="000D4C8B" w:rsidRPr="000D4C8B">
        <w:rPr>
          <w:rFonts w:ascii="Arial" w:eastAsia="宋体" w:hAnsi="Arial" w:cs="Arial"/>
          <w:b/>
          <w:bCs/>
          <w:sz w:val="22"/>
        </w:rPr>
        <w:t xml:space="preserve">omparison of TSCCA with </w:t>
      </w:r>
      <w:r w:rsidR="000D4C8B">
        <w:rPr>
          <w:rFonts w:ascii="Arial" w:eastAsia="宋体" w:hAnsi="Arial" w:cs="Arial"/>
          <w:b/>
          <w:bCs/>
          <w:sz w:val="22"/>
        </w:rPr>
        <w:t>SCCA</w:t>
      </w:r>
    </w:p>
    <w:p w14:paraId="3D68335F" w14:textId="550EC7AB" w:rsidR="000D4C8B" w:rsidRPr="00C90333" w:rsidRDefault="0039044F" w:rsidP="000D4C8B">
      <w:pPr>
        <w:adjustRightInd w:val="0"/>
        <w:snapToGrid w:val="0"/>
        <w:rPr>
          <w:rFonts w:ascii="Arial" w:hAnsi="Arial" w:cs="Arial"/>
          <w:color w:val="000000" w:themeColor="text1"/>
          <w:sz w:val="22"/>
        </w:rPr>
      </w:pPr>
      <w:r w:rsidRPr="0039044F">
        <w:rPr>
          <w:rFonts w:ascii="Arial" w:hAnsi="Arial" w:cs="Arial"/>
          <w:color w:val="000000" w:themeColor="text1"/>
          <w:sz w:val="22"/>
        </w:rPr>
        <w:t>For comparison with TSCCA</w:t>
      </w:r>
      <w:r>
        <w:rPr>
          <w:rFonts w:ascii="Arial" w:hAnsi="Arial" w:cs="Arial"/>
          <w:color w:val="000000" w:themeColor="text1"/>
          <w:sz w:val="22"/>
        </w:rPr>
        <w:t>, w</w:t>
      </w:r>
      <w:r w:rsidR="000D4C8B" w:rsidRPr="00C90333">
        <w:rPr>
          <w:rFonts w:ascii="Arial" w:hAnsi="Arial" w:cs="Arial"/>
          <w:color w:val="000000" w:themeColor="text1"/>
          <w:sz w:val="22"/>
        </w:rPr>
        <w:t xml:space="preserve">e </w:t>
      </w:r>
      <w:r>
        <w:rPr>
          <w:rFonts w:ascii="Arial" w:hAnsi="Arial" w:cs="Arial"/>
          <w:color w:val="000000" w:themeColor="text1"/>
          <w:sz w:val="22"/>
        </w:rPr>
        <w:t xml:space="preserve">first </w:t>
      </w:r>
      <w:r w:rsidR="000D4C8B" w:rsidRPr="00C90333">
        <w:rPr>
          <w:rFonts w:ascii="Arial" w:hAnsi="Arial" w:cs="Arial"/>
          <w:color w:val="000000" w:themeColor="text1"/>
          <w:sz w:val="22"/>
        </w:rPr>
        <w:t>applied SCCA to identify 50 modules on each cancer data set (</w:t>
      </w:r>
      <w:r w:rsidR="000F27CB" w:rsidRPr="00CB4D57">
        <w:rPr>
          <w:rFonts w:ascii="Arial" w:hAnsi="Arial" w:cs="Arial"/>
          <w:color w:val="0000FF"/>
          <w:sz w:val="22"/>
        </w:rPr>
        <w:t>S24</w:t>
      </w:r>
      <w:r w:rsidR="00845834">
        <w:rPr>
          <w:rFonts w:ascii="Arial" w:hAnsi="Arial" w:cs="Arial"/>
          <w:color w:val="0000FF"/>
          <w:sz w:val="22"/>
        </w:rPr>
        <w:t xml:space="preserve"> </w:t>
      </w:r>
      <w:r w:rsidR="00845834" w:rsidRPr="00CB4D57">
        <w:rPr>
          <w:rFonts w:ascii="Arial" w:hAnsi="Arial" w:cs="Arial"/>
          <w:color w:val="0000FF"/>
          <w:sz w:val="22"/>
        </w:rPr>
        <w:t>Table</w:t>
      </w:r>
      <w:r w:rsidR="000D4C8B" w:rsidRPr="00C90333">
        <w:rPr>
          <w:rFonts w:ascii="Arial" w:hAnsi="Arial" w:cs="Arial"/>
          <w:color w:val="000000" w:themeColor="text1"/>
          <w:sz w:val="22"/>
        </w:rPr>
        <w:t xml:space="preserve">). Based on the results in </w:t>
      </w:r>
      <w:r w:rsidR="000F27CB">
        <w:rPr>
          <w:rFonts w:ascii="Arial" w:hAnsi="Arial" w:cs="Arial"/>
          <w:color w:val="0000FF"/>
          <w:sz w:val="22"/>
        </w:rPr>
        <w:t>S24</w:t>
      </w:r>
      <w:r w:rsidR="00845834">
        <w:rPr>
          <w:rFonts w:ascii="Arial" w:hAnsi="Arial" w:cs="Arial"/>
          <w:color w:val="0000FF"/>
          <w:sz w:val="22"/>
        </w:rPr>
        <w:t xml:space="preserve"> </w:t>
      </w:r>
      <w:r w:rsidR="00845834" w:rsidRPr="00F274E1">
        <w:rPr>
          <w:rFonts w:ascii="Arial" w:hAnsi="Arial" w:cs="Arial"/>
          <w:color w:val="0000FF"/>
          <w:sz w:val="22"/>
        </w:rPr>
        <w:t>Table</w:t>
      </w:r>
      <w:r w:rsidR="000D4C8B" w:rsidRPr="00C90333">
        <w:rPr>
          <w:rFonts w:ascii="Arial" w:hAnsi="Arial" w:cs="Arial"/>
          <w:color w:val="000000" w:themeColor="text1"/>
          <w:sz w:val="22"/>
        </w:rPr>
        <w:t xml:space="preserve">, compared with SCCA when applying to each cancer data, TSCCA has some advantages in multiple biological indicators, </w:t>
      </w:r>
      <w:r w:rsidR="004A5A01" w:rsidRPr="004A5A01">
        <w:rPr>
          <w:rFonts w:ascii="Arial" w:hAnsi="Arial" w:cs="Arial"/>
          <w:color w:val="000000" w:themeColor="text1"/>
          <w:sz w:val="22"/>
        </w:rPr>
        <w:t>such as the average number of cancer miRNAs, cancer genes, gene edges and miRNA-gene edges</w:t>
      </w:r>
      <w:r w:rsidR="000D4C8B" w:rsidRPr="00C90333">
        <w:rPr>
          <w:rFonts w:ascii="Arial" w:hAnsi="Arial" w:cs="Arial"/>
          <w:color w:val="000000" w:themeColor="text1"/>
          <w:sz w:val="22"/>
        </w:rPr>
        <w:t>. On the other hand, for a single cancer data, SCCA did ensure that the expression of miRNAs and genes within the identified module is correlated/co-expressed in the specific cancer data (</w:t>
      </w:r>
      <w:r w:rsidR="000D4C8B" w:rsidRPr="00F274E1">
        <w:rPr>
          <w:rFonts w:ascii="Arial" w:hAnsi="Arial" w:cs="Arial"/>
          <w:color w:val="0000FF"/>
          <w:sz w:val="22"/>
        </w:rPr>
        <w:t xml:space="preserve">Eighth column of </w:t>
      </w:r>
      <w:r w:rsidR="000F27CB">
        <w:rPr>
          <w:rFonts w:ascii="Arial" w:hAnsi="Arial" w:cs="Arial"/>
          <w:color w:val="0000FF"/>
          <w:sz w:val="22"/>
        </w:rPr>
        <w:t>S24</w:t>
      </w:r>
      <w:r w:rsidR="00A555E6">
        <w:rPr>
          <w:rFonts w:ascii="Arial" w:hAnsi="Arial" w:cs="Arial"/>
          <w:color w:val="0000FF"/>
          <w:sz w:val="22"/>
        </w:rPr>
        <w:t xml:space="preserve"> </w:t>
      </w:r>
      <w:r w:rsidR="00A555E6" w:rsidRPr="00F274E1">
        <w:rPr>
          <w:rFonts w:ascii="Arial" w:hAnsi="Arial" w:cs="Arial"/>
          <w:color w:val="0000FF"/>
          <w:sz w:val="22"/>
        </w:rPr>
        <w:t>Table</w:t>
      </w:r>
      <w:r w:rsidR="000D4C8B" w:rsidRPr="00C90333">
        <w:rPr>
          <w:rFonts w:ascii="Arial" w:hAnsi="Arial" w:cs="Arial"/>
          <w:color w:val="000000" w:themeColor="text1"/>
          <w:sz w:val="22"/>
        </w:rPr>
        <w:t>), but it failed to ensure that the miRNAs and genes with the identified module are correlated in most cancer types (</w:t>
      </w:r>
      <w:r w:rsidR="000D4C8B" w:rsidRPr="00F274E1">
        <w:rPr>
          <w:rFonts w:ascii="Arial" w:hAnsi="Arial" w:cs="Arial"/>
          <w:color w:val="0000FF"/>
          <w:sz w:val="22"/>
        </w:rPr>
        <w:t xml:space="preserve">Seventh column of </w:t>
      </w:r>
      <w:r w:rsidR="000F27CB">
        <w:rPr>
          <w:rFonts w:ascii="Arial" w:hAnsi="Arial" w:cs="Arial"/>
          <w:color w:val="0000FF"/>
          <w:sz w:val="22"/>
        </w:rPr>
        <w:t>S24</w:t>
      </w:r>
      <w:r w:rsidR="00A555E6">
        <w:rPr>
          <w:rFonts w:ascii="Arial" w:hAnsi="Arial" w:cs="Arial"/>
          <w:color w:val="0000FF"/>
          <w:sz w:val="22"/>
        </w:rPr>
        <w:t xml:space="preserve"> </w:t>
      </w:r>
      <w:r w:rsidR="00A555E6" w:rsidRPr="00F274E1">
        <w:rPr>
          <w:rFonts w:ascii="Arial" w:hAnsi="Arial" w:cs="Arial"/>
          <w:color w:val="0000FF"/>
          <w:sz w:val="22"/>
        </w:rPr>
        <w:t>Table</w:t>
      </w:r>
      <w:r w:rsidR="000D4C8B" w:rsidRPr="00C90333">
        <w:rPr>
          <w:rFonts w:ascii="Arial" w:hAnsi="Arial" w:cs="Arial"/>
          <w:color w:val="000000" w:themeColor="text1"/>
          <w:sz w:val="22"/>
        </w:rPr>
        <w:t xml:space="preserve">). </w:t>
      </w:r>
      <w:r w:rsidR="005D646C" w:rsidRPr="005D646C">
        <w:rPr>
          <w:rFonts w:ascii="Arial" w:hAnsi="Arial" w:cs="Arial"/>
          <w:color w:val="000000" w:themeColor="text1"/>
          <w:sz w:val="22"/>
        </w:rPr>
        <w:t>In short, the average modularity and multiple biological indicators of the modules identified by TSCCA are better than these of SCCA.</w:t>
      </w:r>
    </w:p>
    <w:p w14:paraId="57BAA438" w14:textId="5E4B479E" w:rsidR="000D4C8B" w:rsidRPr="00CB4D57" w:rsidRDefault="009F65CC" w:rsidP="00CB4D57">
      <w:pPr>
        <w:adjustRightInd w:val="0"/>
        <w:snapToGrid w:val="0"/>
        <w:spacing w:beforeLines="50" w:before="156" w:afterLines="50" w:after="156"/>
        <w:rPr>
          <w:rFonts w:ascii="Arial" w:hAnsi="Arial" w:cs="Arial"/>
          <w:color w:val="0000FF"/>
          <w:sz w:val="22"/>
        </w:rPr>
      </w:pPr>
      <w:r w:rsidRPr="009F65CC">
        <w:rPr>
          <w:rFonts w:ascii="Arial" w:hAnsi="Arial" w:cs="Arial"/>
          <w:color w:val="0000FF"/>
          <w:sz w:val="22"/>
        </w:rPr>
        <w:t xml:space="preserve">Table S24. Performance comparison of TSCCA and SCCA, where we </w:t>
      </w:r>
      <w:r w:rsidR="00F21F2F">
        <w:rPr>
          <w:rFonts w:ascii="Arial" w:hAnsi="Arial" w:cs="Arial" w:hint="eastAsia"/>
          <w:color w:val="0000FF"/>
          <w:sz w:val="22"/>
        </w:rPr>
        <w:t>used</w:t>
      </w:r>
      <w:r w:rsidR="00F21F2F">
        <w:rPr>
          <w:rFonts w:ascii="Arial" w:hAnsi="Arial" w:cs="Arial"/>
          <w:color w:val="0000FF"/>
          <w:sz w:val="22"/>
        </w:rPr>
        <w:t xml:space="preserve"> </w:t>
      </w:r>
      <w:r w:rsidRPr="009F65CC">
        <w:rPr>
          <w:rFonts w:ascii="Arial" w:hAnsi="Arial" w:cs="Arial"/>
          <w:color w:val="0000FF"/>
          <w:sz w:val="22"/>
        </w:rPr>
        <w:t xml:space="preserve">SCCA to identify 50 modules on each cancer data set. “#cancer miR”, “#cancer gene”, “#gene edge” and “#miR-gene edge” denote the average of the number of cancer miRNAs, cancer genes, gene edges and miRNA-gene edges on all the identified modules. </w:t>
      </w:r>
      <w:r w:rsidR="00284C38" w:rsidRPr="00284C38">
        <w:rPr>
          <w:rFonts w:ascii="Arial" w:hAnsi="Arial" w:cs="Arial"/>
          <w:color w:val="0000FF"/>
          <w:sz w:val="22"/>
        </w:rPr>
        <w:t>Since SCCA cannot select cancer types when apply</w:t>
      </w:r>
      <w:r w:rsidR="009E1620">
        <w:rPr>
          <w:rFonts w:ascii="Arial" w:hAnsi="Arial" w:cs="Arial"/>
          <w:color w:val="0000FF"/>
          <w:sz w:val="22"/>
        </w:rPr>
        <w:t>ing</w:t>
      </w:r>
      <w:r w:rsidR="00284C38" w:rsidRPr="00284C38">
        <w:rPr>
          <w:rFonts w:ascii="Arial" w:hAnsi="Arial" w:cs="Arial"/>
          <w:color w:val="0000FF"/>
          <w:sz w:val="22"/>
        </w:rPr>
        <w:t xml:space="preserve"> to single cancer data, we assumed “Modularity” of SCCA is computed on all 33 cancer types, while “Single cancer modularity” of SCCA is computed on a cancer type.</w:t>
      </w:r>
    </w:p>
    <w:tbl>
      <w:tblPr>
        <w:tblStyle w:val="6-1"/>
        <w:tblW w:w="8306" w:type="dxa"/>
        <w:tblLook w:val="04A0" w:firstRow="1" w:lastRow="0" w:firstColumn="1" w:lastColumn="0" w:noHBand="0" w:noVBand="1"/>
      </w:tblPr>
      <w:tblGrid>
        <w:gridCol w:w="1256"/>
        <w:gridCol w:w="874"/>
        <w:gridCol w:w="1098"/>
        <w:gridCol w:w="1162"/>
        <w:gridCol w:w="716"/>
        <w:gridCol w:w="990"/>
        <w:gridCol w:w="1033"/>
        <w:gridCol w:w="1177"/>
      </w:tblGrid>
      <w:tr w:rsidR="000D4C8B" w:rsidRPr="005F3223" w14:paraId="38C798DA" w14:textId="77777777" w:rsidTr="00F96689">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1256" w:type="dxa"/>
            <w:noWrap/>
            <w:vAlign w:val="center"/>
            <w:hideMark/>
          </w:tcPr>
          <w:p w14:paraId="2E3AE8D0" w14:textId="77777777" w:rsidR="000D4C8B" w:rsidRPr="005F3223" w:rsidRDefault="000D4C8B" w:rsidP="00F96689">
            <w:pPr>
              <w:widowControl/>
              <w:adjustRightInd w:val="0"/>
              <w:snapToGrid w:val="0"/>
              <w:jc w:val="left"/>
              <w:rPr>
                <w:rFonts w:ascii="Arial" w:eastAsia="等线" w:hAnsi="Arial" w:cs="Arial"/>
                <w:color w:val="000000"/>
                <w:kern w:val="0"/>
                <w:sz w:val="15"/>
                <w:szCs w:val="15"/>
              </w:rPr>
            </w:pPr>
            <w:bookmarkStart w:id="31" w:name="_Hlk54963607"/>
            <w:r w:rsidRPr="005F3223">
              <w:rPr>
                <w:rFonts w:ascii="Arial" w:eastAsia="等线" w:hAnsi="Arial" w:cs="Arial"/>
                <w:color w:val="000000"/>
                <w:kern w:val="0"/>
                <w:sz w:val="15"/>
                <w:szCs w:val="15"/>
              </w:rPr>
              <w:t>Data</w:t>
            </w:r>
          </w:p>
        </w:tc>
        <w:tc>
          <w:tcPr>
            <w:tcW w:w="874" w:type="dxa"/>
            <w:noWrap/>
            <w:vAlign w:val="center"/>
            <w:hideMark/>
          </w:tcPr>
          <w:p w14:paraId="25023FB1" w14:textId="77777777" w:rsidR="000D4C8B" w:rsidRPr="005F3223" w:rsidRDefault="000D4C8B" w:rsidP="00F96689">
            <w:pPr>
              <w:widowControl/>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kern w:val="0"/>
                <w:sz w:val="15"/>
                <w:szCs w:val="15"/>
              </w:rPr>
            </w:pPr>
            <w:r>
              <w:rPr>
                <w:rFonts w:ascii="Arial" w:eastAsia="等线" w:hAnsi="Arial" w:cs="Arial"/>
                <w:color w:val="000000"/>
                <w:kern w:val="0"/>
                <w:sz w:val="15"/>
                <w:szCs w:val="15"/>
              </w:rPr>
              <w:t>M</w:t>
            </w:r>
            <w:r w:rsidRPr="005F3223">
              <w:rPr>
                <w:rFonts w:ascii="Arial" w:eastAsia="等线" w:hAnsi="Arial" w:cs="Arial"/>
                <w:color w:val="000000"/>
                <w:kern w:val="0"/>
                <w:sz w:val="15"/>
                <w:szCs w:val="15"/>
              </w:rPr>
              <w:t>ethod</w:t>
            </w:r>
          </w:p>
        </w:tc>
        <w:tc>
          <w:tcPr>
            <w:tcW w:w="1098" w:type="dxa"/>
            <w:noWrap/>
            <w:vAlign w:val="center"/>
            <w:hideMark/>
          </w:tcPr>
          <w:p w14:paraId="625231C1" w14:textId="77777777" w:rsidR="000D4C8B" w:rsidRPr="005F3223" w:rsidRDefault="000D4C8B" w:rsidP="00F96689">
            <w:pPr>
              <w:widowControl/>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b w:val="0"/>
                <w:bCs w:val="0"/>
                <w:color w:val="000000"/>
                <w:kern w:val="0"/>
                <w:sz w:val="15"/>
                <w:szCs w:val="15"/>
              </w:rPr>
            </w:pPr>
            <w:r w:rsidRPr="005F3223">
              <w:rPr>
                <w:rFonts w:ascii="Arial" w:eastAsia="等线" w:hAnsi="Arial" w:cs="Arial"/>
                <w:color w:val="000000"/>
                <w:kern w:val="0"/>
                <w:sz w:val="15"/>
                <w:szCs w:val="15"/>
              </w:rPr>
              <w:t>#cancer</w:t>
            </w:r>
          </w:p>
          <w:p w14:paraId="064BABC2" w14:textId="77777777" w:rsidR="000D4C8B" w:rsidRPr="005F3223" w:rsidRDefault="000D4C8B" w:rsidP="00F96689">
            <w:pPr>
              <w:widowControl/>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kern w:val="0"/>
                <w:sz w:val="15"/>
                <w:szCs w:val="15"/>
              </w:rPr>
            </w:pPr>
            <w:r w:rsidRPr="005F3223">
              <w:rPr>
                <w:rFonts w:ascii="Arial" w:eastAsia="等线" w:hAnsi="Arial" w:cs="Arial"/>
                <w:color w:val="000000"/>
                <w:kern w:val="0"/>
                <w:sz w:val="15"/>
                <w:szCs w:val="15"/>
              </w:rPr>
              <w:t>miR</w:t>
            </w:r>
          </w:p>
        </w:tc>
        <w:tc>
          <w:tcPr>
            <w:tcW w:w="1162" w:type="dxa"/>
            <w:noWrap/>
            <w:vAlign w:val="center"/>
            <w:hideMark/>
          </w:tcPr>
          <w:p w14:paraId="2008E182" w14:textId="77777777" w:rsidR="000D4C8B" w:rsidRPr="005F3223" w:rsidRDefault="000D4C8B" w:rsidP="00F96689">
            <w:pPr>
              <w:widowControl/>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b w:val="0"/>
                <w:bCs w:val="0"/>
                <w:color w:val="000000"/>
                <w:kern w:val="0"/>
                <w:sz w:val="15"/>
                <w:szCs w:val="15"/>
              </w:rPr>
            </w:pPr>
            <w:r w:rsidRPr="005F3223">
              <w:rPr>
                <w:rFonts w:ascii="Arial" w:eastAsia="等线" w:hAnsi="Arial" w:cs="Arial"/>
                <w:color w:val="000000"/>
                <w:kern w:val="0"/>
                <w:sz w:val="15"/>
                <w:szCs w:val="15"/>
              </w:rPr>
              <w:t>#cancer</w:t>
            </w:r>
          </w:p>
          <w:p w14:paraId="0FBFFC44" w14:textId="77777777" w:rsidR="000D4C8B" w:rsidRPr="005F3223" w:rsidRDefault="000D4C8B" w:rsidP="00F96689">
            <w:pPr>
              <w:widowControl/>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kern w:val="0"/>
                <w:sz w:val="15"/>
                <w:szCs w:val="15"/>
              </w:rPr>
            </w:pPr>
            <w:r w:rsidRPr="005F3223">
              <w:rPr>
                <w:rFonts w:ascii="Arial" w:eastAsia="等线" w:hAnsi="Arial" w:cs="Arial"/>
                <w:color w:val="000000"/>
                <w:kern w:val="0"/>
                <w:sz w:val="15"/>
                <w:szCs w:val="15"/>
              </w:rPr>
              <w:t>gene</w:t>
            </w:r>
          </w:p>
        </w:tc>
        <w:tc>
          <w:tcPr>
            <w:tcW w:w="716" w:type="dxa"/>
            <w:noWrap/>
            <w:vAlign w:val="center"/>
            <w:hideMark/>
          </w:tcPr>
          <w:p w14:paraId="533D6D7B" w14:textId="77777777" w:rsidR="000D4C8B" w:rsidRPr="005F3223" w:rsidRDefault="000D4C8B" w:rsidP="00F96689">
            <w:pPr>
              <w:widowControl/>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kern w:val="0"/>
                <w:sz w:val="15"/>
                <w:szCs w:val="15"/>
              </w:rPr>
            </w:pPr>
            <w:r w:rsidRPr="005F3223">
              <w:rPr>
                <w:rFonts w:ascii="Arial" w:eastAsia="等线" w:hAnsi="Arial" w:cs="Arial"/>
                <w:color w:val="000000"/>
                <w:kern w:val="0"/>
                <w:sz w:val="15"/>
                <w:szCs w:val="15"/>
              </w:rPr>
              <w:t>#gene edge</w:t>
            </w:r>
          </w:p>
        </w:tc>
        <w:tc>
          <w:tcPr>
            <w:tcW w:w="990" w:type="dxa"/>
            <w:noWrap/>
            <w:vAlign w:val="center"/>
            <w:hideMark/>
          </w:tcPr>
          <w:p w14:paraId="769DEB09" w14:textId="77777777" w:rsidR="000D4C8B" w:rsidRPr="005F3223" w:rsidRDefault="000D4C8B" w:rsidP="00F96689">
            <w:pPr>
              <w:widowControl/>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kern w:val="0"/>
                <w:sz w:val="15"/>
                <w:szCs w:val="15"/>
              </w:rPr>
            </w:pPr>
            <w:r w:rsidRPr="005F3223">
              <w:rPr>
                <w:rFonts w:ascii="Arial" w:eastAsia="等线" w:hAnsi="Arial" w:cs="Arial"/>
                <w:color w:val="auto"/>
                <w:kern w:val="0"/>
                <w:sz w:val="15"/>
                <w:szCs w:val="15"/>
              </w:rPr>
              <w:t>#miR-gene edge</w:t>
            </w:r>
          </w:p>
        </w:tc>
        <w:tc>
          <w:tcPr>
            <w:tcW w:w="1033" w:type="dxa"/>
            <w:noWrap/>
            <w:vAlign w:val="center"/>
            <w:hideMark/>
          </w:tcPr>
          <w:p w14:paraId="234EB2EE" w14:textId="77777777" w:rsidR="000D4C8B" w:rsidRPr="005F3223" w:rsidRDefault="000D4C8B" w:rsidP="00F96689">
            <w:pPr>
              <w:widowControl/>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kern w:val="0"/>
                <w:sz w:val="15"/>
                <w:szCs w:val="15"/>
              </w:rPr>
            </w:pPr>
            <w:r w:rsidRPr="005F3223">
              <w:rPr>
                <w:rFonts w:ascii="Arial" w:eastAsia="等线" w:hAnsi="Arial" w:cs="Arial"/>
                <w:color w:val="000000"/>
                <w:kern w:val="0"/>
                <w:sz w:val="15"/>
                <w:szCs w:val="15"/>
              </w:rPr>
              <w:t>modularity</w:t>
            </w:r>
          </w:p>
        </w:tc>
        <w:tc>
          <w:tcPr>
            <w:tcW w:w="1177" w:type="dxa"/>
            <w:noWrap/>
            <w:vAlign w:val="center"/>
            <w:hideMark/>
          </w:tcPr>
          <w:p w14:paraId="1D331547" w14:textId="77777777" w:rsidR="000D4C8B" w:rsidRPr="005F3223" w:rsidRDefault="000D4C8B" w:rsidP="00F96689">
            <w:pPr>
              <w:widowControl/>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b w:val="0"/>
                <w:bCs w:val="0"/>
                <w:color w:val="000000"/>
                <w:kern w:val="0"/>
                <w:sz w:val="15"/>
                <w:szCs w:val="15"/>
              </w:rPr>
            </w:pPr>
            <w:r w:rsidRPr="005F3223">
              <w:rPr>
                <w:rFonts w:ascii="Arial" w:eastAsia="等线" w:hAnsi="Arial" w:cs="Arial"/>
                <w:color w:val="000000"/>
                <w:kern w:val="0"/>
                <w:sz w:val="15"/>
                <w:szCs w:val="15"/>
              </w:rPr>
              <w:t>single cancer</w:t>
            </w:r>
          </w:p>
          <w:p w14:paraId="4BC3FCD7" w14:textId="77777777" w:rsidR="000D4C8B" w:rsidRPr="005F3223" w:rsidRDefault="000D4C8B" w:rsidP="00F96689">
            <w:pPr>
              <w:widowControl/>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b w:val="0"/>
                <w:bCs w:val="0"/>
                <w:color w:val="000000"/>
                <w:kern w:val="0"/>
                <w:sz w:val="15"/>
                <w:szCs w:val="15"/>
              </w:rPr>
            </w:pPr>
            <w:r w:rsidRPr="005F3223">
              <w:rPr>
                <w:rFonts w:ascii="Arial" w:eastAsia="等线" w:hAnsi="Arial" w:cs="Arial"/>
                <w:color w:val="000000"/>
                <w:kern w:val="0"/>
                <w:sz w:val="15"/>
                <w:szCs w:val="15"/>
              </w:rPr>
              <w:t xml:space="preserve">modularity </w:t>
            </w:r>
          </w:p>
        </w:tc>
      </w:tr>
      <w:tr w:rsidR="000D4C8B" w:rsidRPr="005F3223" w14:paraId="0E7A73EC" w14:textId="77777777" w:rsidTr="00F96689">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256" w:type="dxa"/>
            <w:noWrap/>
            <w:hideMark/>
          </w:tcPr>
          <w:p w14:paraId="5C3FA761" w14:textId="77777777" w:rsidR="000D4C8B" w:rsidRPr="005F3223" w:rsidRDefault="000D4C8B" w:rsidP="00F96689">
            <w:pPr>
              <w:widowControl/>
              <w:adjustRightInd w:val="0"/>
              <w:snapToGrid w:val="0"/>
              <w:jc w:val="left"/>
              <w:rPr>
                <w:rFonts w:ascii="Arial" w:eastAsia="等线" w:hAnsi="Arial" w:cs="Arial"/>
                <w:color w:val="auto"/>
                <w:kern w:val="0"/>
                <w:sz w:val="16"/>
                <w:szCs w:val="16"/>
              </w:rPr>
            </w:pPr>
            <w:r w:rsidRPr="005F3223">
              <w:rPr>
                <w:rFonts w:ascii="Arial" w:eastAsia="等线" w:hAnsi="Arial" w:cs="Arial"/>
                <w:color w:val="auto"/>
                <w:kern w:val="0"/>
                <w:sz w:val="16"/>
                <w:szCs w:val="16"/>
              </w:rPr>
              <w:t>33 cancers</w:t>
            </w:r>
          </w:p>
        </w:tc>
        <w:tc>
          <w:tcPr>
            <w:tcW w:w="874" w:type="dxa"/>
            <w:noWrap/>
            <w:hideMark/>
          </w:tcPr>
          <w:p w14:paraId="11051952"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b/>
                <w:bCs/>
                <w:color w:val="auto"/>
                <w:kern w:val="0"/>
                <w:sz w:val="16"/>
                <w:szCs w:val="16"/>
              </w:rPr>
            </w:pPr>
            <w:r w:rsidRPr="005F3223">
              <w:rPr>
                <w:rFonts w:ascii="Arial" w:eastAsia="等线" w:hAnsi="Arial" w:cs="Arial"/>
                <w:b/>
                <w:bCs/>
                <w:color w:val="auto"/>
                <w:kern w:val="0"/>
                <w:sz w:val="16"/>
                <w:szCs w:val="16"/>
              </w:rPr>
              <w:t>TSCCA</w:t>
            </w:r>
          </w:p>
        </w:tc>
        <w:tc>
          <w:tcPr>
            <w:tcW w:w="1098" w:type="dxa"/>
            <w:noWrap/>
            <w:hideMark/>
          </w:tcPr>
          <w:p w14:paraId="0BA9138B"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b/>
                <w:bCs/>
                <w:color w:val="auto"/>
                <w:kern w:val="0"/>
                <w:sz w:val="16"/>
                <w:szCs w:val="16"/>
              </w:rPr>
            </w:pPr>
            <w:r w:rsidRPr="005F3223">
              <w:rPr>
                <w:rFonts w:ascii="Arial" w:eastAsia="等线" w:hAnsi="Arial" w:cs="Arial"/>
                <w:b/>
                <w:bCs/>
                <w:color w:val="auto"/>
                <w:kern w:val="0"/>
                <w:sz w:val="16"/>
                <w:szCs w:val="16"/>
              </w:rPr>
              <w:t xml:space="preserve">5.98 </w:t>
            </w:r>
          </w:p>
        </w:tc>
        <w:tc>
          <w:tcPr>
            <w:tcW w:w="1162" w:type="dxa"/>
            <w:noWrap/>
            <w:hideMark/>
          </w:tcPr>
          <w:p w14:paraId="705F6A2C"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b/>
                <w:bCs/>
                <w:color w:val="auto"/>
                <w:kern w:val="0"/>
                <w:sz w:val="16"/>
                <w:szCs w:val="16"/>
              </w:rPr>
            </w:pPr>
            <w:r w:rsidRPr="005F3223">
              <w:rPr>
                <w:rFonts w:ascii="Arial" w:eastAsia="等线" w:hAnsi="Arial" w:cs="Arial"/>
                <w:b/>
                <w:bCs/>
                <w:color w:val="auto"/>
                <w:kern w:val="0"/>
                <w:sz w:val="16"/>
                <w:szCs w:val="16"/>
              </w:rPr>
              <w:t xml:space="preserve">19.56 </w:t>
            </w:r>
          </w:p>
        </w:tc>
        <w:tc>
          <w:tcPr>
            <w:tcW w:w="716" w:type="dxa"/>
            <w:noWrap/>
            <w:hideMark/>
          </w:tcPr>
          <w:p w14:paraId="17792069"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b/>
                <w:bCs/>
                <w:color w:val="auto"/>
                <w:kern w:val="0"/>
                <w:sz w:val="16"/>
                <w:szCs w:val="16"/>
              </w:rPr>
            </w:pPr>
            <w:r w:rsidRPr="005F3223">
              <w:rPr>
                <w:rFonts w:ascii="Arial" w:eastAsia="等线" w:hAnsi="Arial" w:cs="Arial"/>
                <w:b/>
                <w:bCs/>
                <w:color w:val="auto"/>
                <w:kern w:val="0"/>
                <w:sz w:val="16"/>
                <w:szCs w:val="16"/>
              </w:rPr>
              <w:t xml:space="preserve">106.10 </w:t>
            </w:r>
          </w:p>
        </w:tc>
        <w:tc>
          <w:tcPr>
            <w:tcW w:w="990" w:type="dxa"/>
            <w:noWrap/>
            <w:hideMark/>
          </w:tcPr>
          <w:p w14:paraId="1CDD0A87"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b/>
                <w:bCs/>
                <w:color w:val="auto"/>
                <w:kern w:val="0"/>
                <w:sz w:val="16"/>
                <w:szCs w:val="16"/>
              </w:rPr>
            </w:pPr>
            <w:r w:rsidRPr="005F3223">
              <w:rPr>
                <w:rFonts w:ascii="Arial" w:eastAsia="等线" w:hAnsi="Arial" w:cs="Arial"/>
                <w:b/>
                <w:bCs/>
                <w:color w:val="auto"/>
                <w:kern w:val="0"/>
                <w:sz w:val="16"/>
                <w:szCs w:val="16"/>
              </w:rPr>
              <w:t xml:space="preserve">22.70 </w:t>
            </w:r>
          </w:p>
        </w:tc>
        <w:tc>
          <w:tcPr>
            <w:tcW w:w="1033" w:type="dxa"/>
            <w:noWrap/>
            <w:hideMark/>
          </w:tcPr>
          <w:p w14:paraId="66E9A13A"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b/>
                <w:bCs/>
                <w:color w:val="auto"/>
                <w:kern w:val="0"/>
                <w:sz w:val="16"/>
                <w:szCs w:val="16"/>
              </w:rPr>
            </w:pPr>
            <w:r w:rsidRPr="005F3223">
              <w:rPr>
                <w:rFonts w:ascii="Arial" w:eastAsia="等线" w:hAnsi="Arial" w:cs="Arial"/>
                <w:b/>
                <w:bCs/>
                <w:color w:val="auto"/>
                <w:kern w:val="0"/>
                <w:sz w:val="16"/>
                <w:szCs w:val="16"/>
              </w:rPr>
              <w:t>0.30</w:t>
            </w:r>
          </w:p>
        </w:tc>
        <w:tc>
          <w:tcPr>
            <w:tcW w:w="1177" w:type="dxa"/>
            <w:noWrap/>
            <w:hideMark/>
          </w:tcPr>
          <w:p w14:paraId="2BDB1326"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b/>
                <w:bCs/>
                <w:color w:val="auto"/>
                <w:kern w:val="0"/>
                <w:sz w:val="16"/>
                <w:szCs w:val="16"/>
              </w:rPr>
            </w:pPr>
          </w:p>
        </w:tc>
      </w:tr>
      <w:bookmarkEnd w:id="31"/>
      <w:tr w:rsidR="000D4C8B" w:rsidRPr="005F3223" w14:paraId="7B69DB52" w14:textId="77777777" w:rsidTr="00F96689">
        <w:trPr>
          <w:trHeight w:val="230"/>
        </w:trPr>
        <w:tc>
          <w:tcPr>
            <w:cnfStyle w:val="001000000000" w:firstRow="0" w:lastRow="0" w:firstColumn="1" w:lastColumn="0" w:oddVBand="0" w:evenVBand="0" w:oddHBand="0" w:evenHBand="0" w:firstRowFirstColumn="0" w:firstRowLastColumn="0" w:lastRowFirstColumn="0" w:lastRowLastColumn="0"/>
            <w:tcW w:w="1256" w:type="dxa"/>
            <w:noWrap/>
            <w:hideMark/>
          </w:tcPr>
          <w:p w14:paraId="0ABDD36B" w14:textId="77777777" w:rsidR="000D4C8B" w:rsidRPr="005F3223" w:rsidRDefault="000D4C8B" w:rsidP="00F96689">
            <w:pPr>
              <w:widowControl/>
              <w:adjustRightInd w:val="0"/>
              <w:snapToGrid w:val="0"/>
              <w:jc w:val="left"/>
              <w:rPr>
                <w:rFonts w:ascii="Arial" w:eastAsia="等线" w:hAnsi="Arial" w:cs="Arial"/>
                <w:color w:val="000000"/>
                <w:kern w:val="0"/>
                <w:sz w:val="16"/>
                <w:szCs w:val="16"/>
              </w:rPr>
            </w:pPr>
            <w:r w:rsidRPr="005F3223">
              <w:rPr>
                <w:rFonts w:ascii="Arial" w:eastAsia="等线" w:hAnsi="Arial" w:cs="Arial"/>
                <w:color w:val="000000"/>
                <w:kern w:val="0"/>
                <w:sz w:val="16"/>
                <w:szCs w:val="16"/>
              </w:rPr>
              <w:t>ACC</w:t>
            </w:r>
          </w:p>
        </w:tc>
        <w:tc>
          <w:tcPr>
            <w:tcW w:w="874" w:type="dxa"/>
            <w:noWrap/>
            <w:hideMark/>
          </w:tcPr>
          <w:p w14:paraId="2F646991"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SCCA</w:t>
            </w:r>
          </w:p>
        </w:tc>
        <w:tc>
          <w:tcPr>
            <w:tcW w:w="1098" w:type="dxa"/>
            <w:noWrap/>
            <w:hideMark/>
          </w:tcPr>
          <w:p w14:paraId="3A32B445"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5.10 </w:t>
            </w:r>
          </w:p>
        </w:tc>
        <w:tc>
          <w:tcPr>
            <w:tcW w:w="1162" w:type="dxa"/>
            <w:noWrap/>
            <w:hideMark/>
          </w:tcPr>
          <w:p w14:paraId="463A97AD"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17.96 </w:t>
            </w:r>
          </w:p>
        </w:tc>
        <w:tc>
          <w:tcPr>
            <w:tcW w:w="716" w:type="dxa"/>
            <w:noWrap/>
            <w:hideMark/>
          </w:tcPr>
          <w:p w14:paraId="50D9B52B"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74.30 </w:t>
            </w:r>
          </w:p>
        </w:tc>
        <w:tc>
          <w:tcPr>
            <w:tcW w:w="990" w:type="dxa"/>
            <w:noWrap/>
            <w:hideMark/>
          </w:tcPr>
          <w:p w14:paraId="4B080CFC"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14.72 </w:t>
            </w:r>
          </w:p>
        </w:tc>
        <w:tc>
          <w:tcPr>
            <w:tcW w:w="1033" w:type="dxa"/>
            <w:noWrap/>
            <w:hideMark/>
          </w:tcPr>
          <w:p w14:paraId="0EE6FBA3"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0.15</w:t>
            </w:r>
          </w:p>
        </w:tc>
        <w:tc>
          <w:tcPr>
            <w:tcW w:w="1177" w:type="dxa"/>
            <w:noWrap/>
            <w:hideMark/>
          </w:tcPr>
          <w:p w14:paraId="4E5058C2"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0.43 </w:t>
            </w:r>
          </w:p>
        </w:tc>
      </w:tr>
      <w:tr w:rsidR="000D4C8B" w:rsidRPr="005F3223" w14:paraId="2CB56906" w14:textId="77777777" w:rsidTr="00F96689">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256" w:type="dxa"/>
            <w:noWrap/>
            <w:hideMark/>
          </w:tcPr>
          <w:p w14:paraId="270FD89E" w14:textId="77777777" w:rsidR="000D4C8B" w:rsidRPr="005F3223" w:rsidRDefault="000D4C8B" w:rsidP="00F96689">
            <w:pPr>
              <w:widowControl/>
              <w:adjustRightInd w:val="0"/>
              <w:snapToGrid w:val="0"/>
              <w:jc w:val="left"/>
              <w:rPr>
                <w:rFonts w:ascii="Arial" w:eastAsia="等线" w:hAnsi="Arial" w:cs="Arial"/>
                <w:color w:val="000000"/>
                <w:kern w:val="0"/>
                <w:sz w:val="16"/>
                <w:szCs w:val="16"/>
              </w:rPr>
            </w:pPr>
            <w:r w:rsidRPr="005F3223">
              <w:rPr>
                <w:rFonts w:ascii="Arial" w:eastAsia="等线" w:hAnsi="Arial" w:cs="Arial"/>
                <w:color w:val="000000"/>
                <w:kern w:val="0"/>
                <w:sz w:val="16"/>
                <w:szCs w:val="16"/>
              </w:rPr>
              <w:t>BLCA</w:t>
            </w:r>
          </w:p>
        </w:tc>
        <w:tc>
          <w:tcPr>
            <w:tcW w:w="874" w:type="dxa"/>
            <w:noWrap/>
            <w:hideMark/>
          </w:tcPr>
          <w:p w14:paraId="25F5FABE"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SCCA</w:t>
            </w:r>
          </w:p>
        </w:tc>
        <w:tc>
          <w:tcPr>
            <w:tcW w:w="1098" w:type="dxa"/>
            <w:noWrap/>
            <w:hideMark/>
          </w:tcPr>
          <w:p w14:paraId="68A12097"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5.92 </w:t>
            </w:r>
          </w:p>
        </w:tc>
        <w:tc>
          <w:tcPr>
            <w:tcW w:w="1162" w:type="dxa"/>
            <w:noWrap/>
            <w:hideMark/>
          </w:tcPr>
          <w:p w14:paraId="086C2B55"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20.54 </w:t>
            </w:r>
          </w:p>
        </w:tc>
        <w:tc>
          <w:tcPr>
            <w:tcW w:w="716" w:type="dxa"/>
            <w:noWrap/>
            <w:hideMark/>
          </w:tcPr>
          <w:p w14:paraId="38C713A0"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62.84 </w:t>
            </w:r>
          </w:p>
        </w:tc>
        <w:tc>
          <w:tcPr>
            <w:tcW w:w="990" w:type="dxa"/>
            <w:noWrap/>
            <w:hideMark/>
          </w:tcPr>
          <w:p w14:paraId="4848C05C"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13.22 </w:t>
            </w:r>
          </w:p>
        </w:tc>
        <w:tc>
          <w:tcPr>
            <w:tcW w:w="1033" w:type="dxa"/>
            <w:noWrap/>
            <w:hideMark/>
          </w:tcPr>
          <w:p w14:paraId="2A085E18"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0.21</w:t>
            </w:r>
          </w:p>
        </w:tc>
        <w:tc>
          <w:tcPr>
            <w:tcW w:w="1177" w:type="dxa"/>
            <w:noWrap/>
            <w:hideMark/>
          </w:tcPr>
          <w:p w14:paraId="1E0E7BF0"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0.43 </w:t>
            </w:r>
          </w:p>
        </w:tc>
      </w:tr>
      <w:tr w:rsidR="000D4C8B" w:rsidRPr="005F3223" w14:paraId="5ABBAA03" w14:textId="77777777" w:rsidTr="00F96689">
        <w:trPr>
          <w:trHeight w:val="230"/>
        </w:trPr>
        <w:tc>
          <w:tcPr>
            <w:cnfStyle w:val="001000000000" w:firstRow="0" w:lastRow="0" w:firstColumn="1" w:lastColumn="0" w:oddVBand="0" w:evenVBand="0" w:oddHBand="0" w:evenHBand="0" w:firstRowFirstColumn="0" w:firstRowLastColumn="0" w:lastRowFirstColumn="0" w:lastRowLastColumn="0"/>
            <w:tcW w:w="1256" w:type="dxa"/>
            <w:noWrap/>
            <w:hideMark/>
          </w:tcPr>
          <w:p w14:paraId="468AE5EB" w14:textId="77777777" w:rsidR="000D4C8B" w:rsidRPr="005F3223" w:rsidRDefault="000D4C8B" w:rsidP="00F96689">
            <w:pPr>
              <w:widowControl/>
              <w:adjustRightInd w:val="0"/>
              <w:snapToGrid w:val="0"/>
              <w:jc w:val="left"/>
              <w:rPr>
                <w:rFonts w:ascii="Arial" w:eastAsia="等线" w:hAnsi="Arial" w:cs="Arial"/>
                <w:color w:val="000000"/>
                <w:kern w:val="0"/>
                <w:sz w:val="16"/>
                <w:szCs w:val="16"/>
              </w:rPr>
            </w:pPr>
            <w:r w:rsidRPr="005F3223">
              <w:rPr>
                <w:rFonts w:ascii="Arial" w:eastAsia="等线" w:hAnsi="Arial" w:cs="Arial"/>
                <w:color w:val="000000"/>
                <w:kern w:val="0"/>
                <w:sz w:val="16"/>
                <w:szCs w:val="16"/>
              </w:rPr>
              <w:t>BRCA</w:t>
            </w:r>
          </w:p>
        </w:tc>
        <w:tc>
          <w:tcPr>
            <w:tcW w:w="874" w:type="dxa"/>
            <w:noWrap/>
            <w:hideMark/>
          </w:tcPr>
          <w:p w14:paraId="59A340EF"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SCCA</w:t>
            </w:r>
          </w:p>
        </w:tc>
        <w:tc>
          <w:tcPr>
            <w:tcW w:w="1098" w:type="dxa"/>
            <w:noWrap/>
            <w:hideMark/>
          </w:tcPr>
          <w:p w14:paraId="66FF057C"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4.44 </w:t>
            </w:r>
          </w:p>
        </w:tc>
        <w:tc>
          <w:tcPr>
            <w:tcW w:w="1162" w:type="dxa"/>
            <w:noWrap/>
            <w:hideMark/>
          </w:tcPr>
          <w:p w14:paraId="60825F21"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18.36 </w:t>
            </w:r>
          </w:p>
        </w:tc>
        <w:tc>
          <w:tcPr>
            <w:tcW w:w="716" w:type="dxa"/>
            <w:noWrap/>
            <w:hideMark/>
          </w:tcPr>
          <w:p w14:paraId="04886336"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87.86 </w:t>
            </w:r>
          </w:p>
        </w:tc>
        <w:tc>
          <w:tcPr>
            <w:tcW w:w="990" w:type="dxa"/>
            <w:noWrap/>
            <w:hideMark/>
          </w:tcPr>
          <w:p w14:paraId="7F52C982"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21.22 </w:t>
            </w:r>
          </w:p>
        </w:tc>
        <w:tc>
          <w:tcPr>
            <w:tcW w:w="1033" w:type="dxa"/>
            <w:noWrap/>
            <w:hideMark/>
          </w:tcPr>
          <w:p w14:paraId="26097797"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0.19</w:t>
            </w:r>
          </w:p>
        </w:tc>
        <w:tc>
          <w:tcPr>
            <w:tcW w:w="1177" w:type="dxa"/>
            <w:noWrap/>
            <w:hideMark/>
          </w:tcPr>
          <w:p w14:paraId="543D9CF8"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0.40 </w:t>
            </w:r>
          </w:p>
        </w:tc>
      </w:tr>
      <w:tr w:rsidR="000D4C8B" w:rsidRPr="005F3223" w14:paraId="74E4ED83" w14:textId="77777777" w:rsidTr="00F96689">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256" w:type="dxa"/>
            <w:noWrap/>
            <w:hideMark/>
          </w:tcPr>
          <w:p w14:paraId="6C761FB6" w14:textId="77777777" w:rsidR="000D4C8B" w:rsidRPr="005F3223" w:rsidRDefault="000D4C8B" w:rsidP="00F96689">
            <w:pPr>
              <w:widowControl/>
              <w:adjustRightInd w:val="0"/>
              <w:snapToGrid w:val="0"/>
              <w:jc w:val="left"/>
              <w:rPr>
                <w:rFonts w:ascii="Arial" w:eastAsia="等线" w:hAnsi="Arial" w:cs="Arial"/>
                <w:color w:val="000000"/>
                <w:kern w:val="0"/>
                <w:sz w:val="16"/>
                <w:szCs w:val="16"/>
              </w:rPr>
            </w:pPr>
            <w:r w:rsidRPr="005F3223">
              <w:rPr>
                <w:rFonts w:ascii="Arial" w:eastAsia="等线" w:hAnsi="Arial" w:cs="Arial"/>
                <w:color w:val="000000"/>
                <w:kern w:val="0"/>
                <w:sz w:val="16"/>
                <w:szCs w:val="16"/>
              </w:rPr>
              <w:t>CESC</w:t>
            </w:r>
          </w:p>
        </w:tc>
        <w:tc>
          <w:tcPr>
            <w:tcW w:w="874" w:type="dxa"/>
            <w:noWrap/>
            <w:hideMark/>
          </w:tcPr>
          <w:p w14:paraId="0AAB752B"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SCCA</w:t>
            </w:r>
          </w:p>
        </w:tc>
        <w:tc>
          <w:tcPr>
            <w:tcW w:w="1098" w:type="dxa"/>
            <w:noWrap/>
            <w:hideMark/>
          </w:tcPr>
          <w:p w14:paraId="6EBAA366"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5.00 </w:t>
            </w:r>
          </w:p>
        </w:tc>
        <w:tc>
          <w:tcPr>
            <w:tcW w:w="1162" w:type="dxa"/>
            <w:noWrap/>
            <w:hideMark/>
          </w:tcPr>
          <w:p w14:paraId="091B636A"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18.42 </w:t>
            </w:r>
          </w:p>
        </w:tc>
        <w:tc>
          <w:tcPr>
            <w:tcW w:w="716" w:type="dxa"/>
            <w:noWrap/>
            <w:hideMark/>
          </w:tcPr>
          <w:p w14:paraId="7AC18796"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48.90 </w:t>
            </w:r>
          </w:p>
        </w:tc>
        <w:tc>
          <w:tcPr>
            <w:tcW w:w="990" w:type="dxa"/>
            <w:noWrap/>
            <w:hideMark/>
          </w:tcPr>
          <w:p w14:paraId="6D7B7A87"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14.20 </w:t>
            </w:r>
          </w:p>
        </w:tc>
        <w:tc>
          <w:tcPr>
            <w:tcW w:w="1033" w:type="dxa"/>
            <w:noWrap/>
            <w:hideMark/>
          </w:tcPr>
          <w:p w14:paraId="351882C2"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0.18</w:t>
            </w:r>
          </w:p>
        </w:tc>
        <w:tc>
          <w:tcPr>
            <w:tcW w:w="1177" w:type="dxa"/>
            <w:noWrap/>
            <w:hideMark/>
          </w:tcPr>
          <w:p w14:paraId="085D0DBE"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0.33 </w:t>
            </w:r>
          </w:p>
        </w:tc>
      </w:tr>
      <w:tr w:rsidR="000D4C8B" w:rsidRPr="005F3223" w14:paraId="51C2331E" w14:textId="77777777" w:rsidTr="00F96689">
        <w:trPr>
          <w:trHeight w:val="230"/>
        </w:trPr>
        <w:tc>
          <w:tcPr>
            <w:cnfStyle w:val="001000000000" w:firstRow="0" w:lastRow="0" w:firstColumn="1" w:lastColumn="0" w:oddVBand="0" w:evenVBand="0" w:oddHBand="0" w:evenHBand="0" w:firstRowFirstColumn="0" w:firstRowLastColumn="0" w:lastRowFirstColumn="0" w:lastRowLastColumn="0"/>
            <w:tcW w:w="1256" w:type="dxa"/>
            <w:noWrap/>
            <w:hideMark/>
          </w:tcPr>
          <w:p w14:paraId="0D78C356" w14:textId="77777777" w:rsidR="000D4C8B" w:rsidRPr="005F3223" w:rsidRDefault="000D4C8B" w:rsidP="00F96689">
            <w:pPr>
              <w:widowControl/>
              <w:adjustRightInd w:val="0"/>
              <w:snapToGrid w:val="0"/>
              <w:jc w:val="left"/>
              <w:rPr>
                <w:rFonts w:ascii="Arial" w:eastAsia="等线" w:hAnsi="Arial" w:cs="Arial"/>
                <w:color w:val="000000"/>
                <w:kern w:val="0"/>
                <w:sz w:val="16"/>
                <w:szCs w:val="16"/>
              </w:rPr>
            </w:pPr>
            <w:r w:rsidRPr="005F3223">
              <w:rPr>
                <w:rFonts w:ascii="Arial" w:eastAsia="等线" w:hAnsi="Arial" w:cs="Arial"/>
                <w:color w:val="000000"/>
                <w:kern w:val="0"/>
                <w:sz w:val="16"/>
                <w:szCs w:val="16"/>
              </w:rPr>
              <w:t>CHOL</w:t>
            </w:r>
          </w:p>
        </w:tc>
        <w:tc>
          <w:tcPr>
            <w:tcW w:w="874" w:type="dxa"/>
            <w:noWrap/>
            <w:hideMark/>
          </w:tcPr>
          <w:p w14:paraId="6CEA80BF"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SCCA</w:t>
            </w:r>
          </w:p>
        </w:tc>
        <w:tc>
          <w:tcPr>
            <w:tcW w:w="1098" w:type="dxa"/>
            <w:noWrap/>
            <w:hideMark/>
          </w:tcPr>
          <w:p w14:paraId="7B5A1CAA"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5.26 </w:t>
            </w:r>
          </w:p>
        </w:tc>
        <w:tc>
          <w:tcPr>
            <w:tcW w:w="1162" w:type="dxa"/>
            <w:noWrap/>
            <w:hideMark/>
          </w:tcPr>
          <w:p w14:paraId="4B0A9A92"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19.04 </w:t>
            </w:r>
          </w:p>
        </w:tc>
        <w:tc>
          <w:tcPr>
            <w:tcW w:w="716" w:type="dxa"/>
            <w:noWrap/>
            <w:hideMark/>
          </w:tcPr>
          <w:p w14:paraId="70D8B3C5"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53.14 </w:t>
            </w:r>
          </w:p>
        </w:tc>
        <w:tc>
          <w:tcPr>
            <w:tcW w:w="990" w:type="dxa"/>
            <w:noWrap/>
            <w:hideMark/>
          </w:tcPr>
          <w:p w14:paraId="44757983"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14.38 </w:t>
            </w:r>
          </w:p>
        </w:tc>
        <w:tc>
          <w:tcPr>
            <w:tcW w:w="1033" w:type="dxa"/>
            <w:noWrap/>
            <w:hideMark/>
          </w:tcPr>
          <w:p w14:paraId="69C3749F"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0.16</w:t>
            </w:r>
          </w:p>
        </w:tc>
        <w:tc>
          <w:tcPr>
            <w:tcW w:w="1177" w:type="dxa"/>
            <w:noWrap/>
            <w:hideMark/>
          </w:tcPr>
          <w:p w14:paraId="0A5DF665"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0.44 </w:t>
            </w:r>
          </w:p>
        </w:tc>
      </w:tr>
      <w:tr w:rsidR="000D4C8B" w:rsidRPr="005F3223" w14:paraId="6A9FFE62" w14:textId="77777777" w:rsidTr="00F96689">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256" w:type="dxa"/>
            <w:noWrap/>
            <w:hideMark/>
          </w:tcPr>
          <w:p w14:paraId="222FE91B" w14:textId="77777777" w:rsidR="000D4C8B" w:rsidRPr="005F3223" w:rsidRDefault="000D4C8B" w:rsidP="00F96689">
            <w:pPr>
              <w:widowControl/>
              <w:adjustRightInd w:val="0"/>
              <w:snapToGrid w:val="0"/>
              <w:jc w:val="left"/>
              <w:rPr>
                <w:rFonts w:ascii="Arial" w:eastAsia="等线" w:hAnsi="Arial" w:cs="Arial"/>
                <w:color w:val="000000"/>
                <w:kern w:val="0"/>
                <w:sz w:val="16"/>
                <w:szCs w:val="16"/>
              </w:rPr>
            </w:pPr>
            <w:r w:rsidRPr="005F3223">
              <w:rPr>
                <w:rFonts w:ascii="Arial" w:eastAsia="等线" w:hAnsi="Arial" w:cs="Arial"/>
                <w:color w:val="000000"/>
                <w:kern w:val="0"/>
                <w:sz w:val="16"/>
                <w:szCs w:val="16"/>
              </w:rPr>
              <w:t>COAD</w:t>
            </w:r>
          </w:p>
        </w:tc>
        <w:tc>
          <w:tcPr>
            <w:tcW w:w="874" w:type="dxa"/>
            <w:noWrap/>
            <w:hideMark/>
          </w:tcPr>
          <w:p w14:paraId="230E772B"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SCCA</w:t>
            </w:r>
          </w:p>
        </w:tc>
        <w:tc>
          <w:tcPr>
            <w:tcW w:w="1098" w:type="dxa"/>
            <w:noWrap/>
            <w:hideMark/>
          </w:tcPr>
          <w:p w14:paraId="7CFE7599"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5.66 </w:t>
            </w:r>
          </w:p>
        </w:tc>
        <w:tc>
          <w:tcPr>
            <w:tcW w:w="1162" w:type="dxa"/>
            <w:noWrap/>
            <w:hideMark/>
          </w:tcPr>
          <w:p w14:paraId="48F26BA3"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17.70 </w:t>
            </w:r>
          </w:p>
        </w:tc>
        <w:tc>
          <w:tcPr>
            <w:tcW w:w="716" w:type="dxa"/>
            <w:noWrap/>
            <w:hideMark/>
          </w:tcPr>
          <w:p w14:paraId="17182C33"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43.12 </w:t>
            </w:r>
          </w:p>
        </w:tc>
        <w:tc>
          <w:tcPr>
            <w:tcW w:w="990" w:type="dxa"/>
            <w:noWrap/>
            <w:hideMark/>
          </w:tcPr>
          <w:p w14:paraId="15646E28"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15.30 </w:t>
            </w:r>
          </w:p>
        </w:tc>
        <w:tc>
          <w:tcPr>
            <w:tcW w:w="1033" w:type="dxa"/>
            <w:noWrap/>
            <w:hideMark/>
          </w:tcPr>
          <w:p w14:paraId="48E2AEE6"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0.20</w:t>
            </w:r>
          </w:p>
        </w:tc>
        <w:tc>
          <w:tcPr>
            <w:tcW w:w="1177" w:type="dxa"/>
            <w:noWrap/>
            <w:hideMark/>
          </w:tcPr>
          <w:p w14:paraId="3B5C9A80"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0.49 </w:t>
            </w:r>
          </w:p>
        </w:tc>
      </w:tr>
      <w:tr w:rsidR="000D4C8B" w:rsidRPr="005F3223" w14:paraId="21BD8914" w14:textId="77777777" w:rsidTr="00F96689">
        <w:trPr>
          <w:trHeight w:val="230"/>
        </w:trPr>
        <w:tc>
          <w:tcPr>
            <w:cnfStyle w:val="001000000000" w:firstRow="0" w:lastRow="0" w:firstColumn="1" w:lastColumn="0" w:oddVBand="0" w:evenVBand="0" w:oddHBand="0" w:evenHBand="0" w:firstRowFirstColumn="0" w:firstRowLastColumn="0" w:lastRowFirstColumn="0" w:lastRowLastColumn="0"/>
            <w:tcW w:w="1256" w:type="dxa"/>
            <w:noWrap/>
            <w:hideMark/>
          </w:tcPr>
          <w:p w14:paraId="16EEE64C" w14:textId="77777777" w:rsidR="000D4C8B" w:rsidRPr="005F3223" w:rsidRDefault="000D4C8B" w:rsidP="00F96689">
            <w:pPr>
              <w:widowControl/>
              <w:adjustRightInd w:val="0"/>
              <w:snapToGrid w:val="0"/>
              <w:jc w:val="left"/>
              <w:rPr>
                <w:rFonts w:ascii="Arial" w:eastAsia="等线" w:hAnsi="Arial" w:cs="Arial"/>
                <w:color w:val="000000"/>
                <w:kern w:val="0"/>
                <w:sz w:val="16"/>
                <w:szCs w:val="16"/>
              </w:rPr>
            </w:pPr>
            <w:r w:rsidRPr="005F3223">
              <w:rPr>
                <w:rFonts w:ascii="Arial" w:eastAsia="等线" w:hAnsi="Arial" w:cs="Arial"/>
                <w:color w:val="000000"/>
                <w:kern w:val="0"/>
                <w:sz w:val="16"/>
                <w:szCs w:val="16"/>
              </w:rPr>
              <w:t>COADREAD</w:t>
            </w:r>
          </w:p>
        </w:tc>
        <w:tc>
          <w:tcPr>
            <w:tcW w:w="874" w:type="dxa"/>
            <w:noWrap/>
            <w:hideMark/>
          </w:tcPr>
          <w:p w14:paraId="6605AC47"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SCCA</w:t>
            </w:r>
          </w:p>
        </w:tc>
        <w:tc>
          <w:tcPr>
            <w:tcW w:w="1098" w:type="dxa"/>
            <w:noWrap/>
            <w:hideMark/>
          </w:tcPr>
          <w:p w14:paraId="02AF0241"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5.54 </w:t>
            </w:r>
          </w:p>
        </w:tc>
        <w:tc>
          <w:tcPr>
            <w:tcW w:w="1162" w:type="dxa"/>
            <w:noWrap/>
            <w:hideMark/>
          </w:tcPr>
          <w:p w14:paraId="0EF61EA7"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17.60 </w:t>
            </w:r>
          </w:p>
        </w:tc>
        <w:tc>
          <w:tcPr>
            <w:tcW w:w="716" w:type="dxa"/>
            <w:noWrap/>
            <w:hideMark/>
          </w:tcPr>
          <w:p w14:paraId="1302B880"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44.32 </w:t>
            </w:r>
          </w:p>
        </w:tc>
        <w:tc>
          <w:tcPr>
            <w:tcW w:w="990" w:type="dxa"/>
            <w:noWrap/>
            <w:hideMark/>
          </w:tcPr>
          <w:p w14:paraId="6A6CCA15"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14.92 </w:t>
            </w:r>
          </w:p>
        </w:tc>
        <w:tc>
          <w:tcPr>
            <w:tcW w:w="1033" w:type="dxa"/>
            <w:noWrap/>
            <w:hideMark/>
          </w:tcPr>
          <w:p w14:paraId="6A9181AF"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0.20</w:t>
            </w:r>
          </w:p>
        </w:tc>
        <w:tc>
          <w:tcPr>
            <w:tcW w:w="1177" w:type="dxa"/>
            <w:noWrap/>
            <w:hideMark/>
          </w:tcPr>
          <w:p w14:paraId="6B2912A7"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0.47 </w:t>
            </w:r>
          </w:p>
        </w:tc>
      </w:tr>
      <w:tr w:rsidR="000D4C8B" w:rsidRPr="005F3223" w14:paraId="03291123" w14:textId="77777777" w:rsidTr="00F96689">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256" w:type="dxa"/>
            <w:noWrap/>
            <w:hideMark/>
          </w:tcPr>
          <w:p w14:paraId="7F409A34" w14:textId="77777777" w:rsidR="000D4C8B" w:rsidRPr="005F3223" w:rsidRDefault="000D4C8B" w:rsidP="00F96689">
            <w:pPr>
              <w:widowControl/>
              <w:adjustRightInd w:val="0"/>
              <w:snapToGrid w:val="0"/>
              <w:jc w:val="left"/>
              <w:rPr>
                <w:rFonts w:ascii="Arial" w:eastAsia="等线" w:hAnsi="Arial" w:cs="Arial"/>
                <w:color w:val="000000"/>
                <w:kern w:val="0"/>
                <w:sz w:val="16"/>
                <w:szCs w:val="16"/>
              </w:rPr>
            </w:pPr>
            <w:r w:rsidRPr="005F3223">
              <w:rPr>
                <w:rFonts w:ascii="Arial" w:eastAsia="等线" w:hAnsi="Arial" w:cs="Arial"/>
                <w:color w:val="000000"/>
                <w:kern w:val="0"/>
                <w:sz w:val="16"/>
                <w:szCs w:val="16"/>
              </w:rPr>
              <w:t>DLBC</w:t>
            </w:r>
          </w:p>
        </w:tc>
        <w:tc>
          <w:tcPr>
            <w:tcW w:w="874" w:type="dxa"/>
            <w:noWrap/>
            <w:hideMark/>
          </w:tcPr>
          <w:p w14:paraId="6C68CA34"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SCCA</w:t>
            </w:r>
          </w:p>
        </w:tc>
        <w:tc>
          <w:tcPr>
            <w:tcW w:w="1098" w:type="dxa"/>
            <w:noWrap/>
            <w:hideMark/>
          </w:tcPr>
          <w:p w14:paraId="0B221CE9"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5.04 </w:t>
            </w:r>
          </w:p>
        </w:tc>
        <w:tc>
          <w:tcPr>
            <w:tcW w:w="1162" w:type="dxa"/>
            <w:noWrap/>
            <w:hideMark/>
          </w:tcPr>
          <w:p w14:paraId="36BBDF67"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16.52 </w:t>
            </w:r>
          </w:p>
        </w:tc>
        <w:tc>
          <w:tcPr>
            <w:tcW w:w="716" w:type="dxa"/>
            <w:noWrap/>
            <w:hideMark/>
          </w:tcPr>
          <w:p w14:paraId="60763434"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55.70 </w:t>
            </w:r>
          </w:p>
        </w:tc>
        <w:tc>
          <w:tcPr>
            <w:tcW w:w="990" w:type="dxa"/>
            <w:noWrap/>
            <w:hideMark/>
          </w:tcPr>
          <w:p w14:paraId="31BD9B2A"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16.96 </w:t>
            </w:r>
          </w:p>
        </w:tc>
        <w:tc>
          <w:tcPr>
            <w:tcW w:w="1033" w:type="dxa"/>
            <w:noWrap/>
            <w:hideMark/>
          </w:tcPr>
          <w:p w14:paraId="51F65FCA"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0.14</w:t>
            </w:r>
          </w:p>
        </w:tc>
        <w:tc>
          <w:tcPr>
            <w:tcW w:w="1177" w:type="dxa"/>
            <w:noWrap/>
            <w:hideMark/>
          </w:tcPr>
          <w:p w14:paraId="73C5B7CC"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0.47 </w:t>
            </w:r>
          </w:p>
        </w:tc>
      </w:tr>
      <w:tr w:rsidR="000D4C8B" w:rsidRPr="005F3223" w14:paraId="66E74BFF" w14:textId="77777777" w:rsidTr="00F96689">
        <w:trPr>
          <w:trHeight w:val="230"/>
        </w:trPr>
        <w:tc>
          <w:tcPr>
            <w:cnfStyle w:val="001000000000" w:firstRow="0" w:lastRow="0" w:firstColumn="1" w:lastColumn="0" w:oddVBand="0" w:evenVBand="0" w:oddHBand="0" w:evenHBand="0" w:firstRowFirstColumn="0" w:firstRowLastColumn="0" w:lastRowFirstColumn="0" w:lastRowLastColumn="0"/>
            <w:tcW w:w="1256" w:type="dxa"/>
            <w:noWrap/>
            <w:hideMark/>
          </w:tcPr>
          <w:p w14:paraId="5983214A" w14:textId="77777777" w:rsidR="000D4C8B" w:rsidRPr="005F3223" w:rsidRDefault="000D4C8B" w:rsidP="00F96689">
            <w:pPr>
              <w:widowControl/>
              <w:adjustRightInd w:val="0"/>
              <w:snapToGrid w:val="0"/>
              <w:jc w:val="left"/>
              <w:rPr>
                <w:rFonts w:ascii="Arial" w:eastAsia="等线" w:hAnsi="Arial" w:cs="Arial"/>
                <w:color w:val="000000"/>
                <w:kern w:val="0"/>
                <w:sz w:val="16"/>
                <w:szCs w:val="16"/>
              </w:rPr>
            </w:pPr>
            <w:r w:rsidRPr="005F3223">
              <w:rPr>
                <w:rFonts w:ascii="Arial" w:eastAsia="等线" w:hAnsi="Arial" w:cs="Arial"/>
                <w:color w:val="000000"/>
                <w:kern w:val="0"/>
                <w:sz w:val="16"/>
                <w:szCs w:val="16"/>
              </w:rPr>
              <w:t>ESCA</w:t>
            </w:r>
          </w:p>
        </w:tc>
        <w:tc>
          <w:tcPr>
            <w:tcW w:w="874" w:type="dxa"/>
            <w:noWrap/>
            <w:hideMark/>
          </w:tcPr>
          <w:p w14:paraId="16A0E8DB"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SCCA</w:t>
            </w:r>
          </w:p>
        </w:tc>
        <w:tc>
          <w:tcPr>
            <w:tcW w:w="1098" w:type="dxa"/>
            <w:noWrap/>
            <w:hideMark/>
          </w:tcPr>
          <w:p w14:paraId="3611E34A"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5.46 </w:t>
            </w:r>
          </w:p>
        </w:tc>
        <w:tc>
          <w:tcPr>
            <w:tcW w:w="1162" w:type="dxa"/>
            <w:noWrap/>
            <w:hideMark/>
          </w:tcPr>
          <w:p w14:paraId="67495D88"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16.52 </w:t>
            </w:r>
          </w:p>
        </w:tc>
        <w:tc>
          <w:tcPr>
            <w:tcW w:w="716" w:type="dxa"/>
            <w:noWrap/>
            <w:hideMark/>
          </w:tcPr>
          <w:p w14:paraId="04960779"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48.36 </w:t>
            </w:r>
          </w:p>
        </w:tc>
        <w:tc>
          <w:tcPr>
            <w:tcW w:w="990" w:type="dxa"/>
            <w:noWrap/>
            <w:hideMark/>
          </w:tcPr>
          <w:p w14:paraId="0AA95100"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15.14 </w:t>
            </w:r>
          </w:p>
        </w:tc>
        <w:tc>
          <w:tcPr>
            <w:tcW w:w="1033" w:type="dxa"/>
            <w:noWrap/>
            <w:hideMark/>
          </w:tcPr>
          <w:p w14:paraId="1C952EA4"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0.18</w:t>
            </w:r>
          </w:p>
        </w:tc>
        <w:tc>
          <w:tcPr>
            <w:tcW w:w="1177" w:type="dxa"/>
            <w:noWrap/>
            <w:hideMark/>
          </w:tcPr>
          <w:p w14:paraId="222B018D"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0.47 </w:t>
            </w:r>
          </w:p>
        </w:tc>
      </w:tr>
      <w:tr w:rsidR="000D4C8B" w:rsidRPr="005F3223" w14:paraId="20D23BF3" w14:textId="77777777" w:rsidTr="00F96689">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256" w:type="dxa"/>
            <w:noWrap/>
            <w:hideMark/>
          </w:tcPr>
          <w:p w14:paraId="525B644E" w14:textId="77777777" w:rsidR="000D4C8B" w:rsidRPr="005F3223" w:rsidRDefault="000D4C8B" w:rsidP="00F96689">
            <w:pPr>
              <w:widowControl/>
              <w:adjustRightInd w:val="0"/>
              <w:snapToGrid w:val="0"/>
              <w:jc w:val="left"/>
              <w:rPr>
                <w:rFonts w:ascii="Arial" w:eastAsia="等线" w:hAnsi="Arial" w:cs="Arial"/>
                <w:color w:val="000000"/>
                <w:kern w:val="0"/>
                <w:sz w:val="16"/>
                <w:szCs w:val="16"/>
              </w:rPr>
            </w:pPr>
            <w:r w:rsidRPr="005F3223">
              <w:rPr>
                <w:rFonts w:ascii="Arial" w:eastAsia="等线" w:hAnsi="Arial" w:cs="Arial"/>
                <w:color w:val="000000"/>
                <w:kern w:val="0"/>
                <w:sz w:val="16"/>
                <w:szCs w:val="16"/>
              </w:rPr>
              <w:t>HNSC</w:t>
            </w:r>
          </w:p>
        </w:tc>
        <w:tc>
          <w:tcPr>
            <w:tcW w:w="874" w:type="dxa"/>
            <w:noWrap/>
            <w:hideMark/>
          </w:tcPr>
          <w:p w14:paraId="1723E90B"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SCCA</w:t>
            </w:r>
          </w:p>
        </w:tc>
        <w:tc>
          <w:tcPr>
            <w:tcW w:w="1098" w:type="dxa"/>
            <w:noWrap/>
            <w:hideMark/>
          </w:tcPr>
          <w:p w14:paraId="57B00344"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5.94 </w:t>
            </w:r>
          </w:p>
        </w:tc>
        <w:tc>
          <w:tcPr>
            <w:tcW w:w="1162" w:type="dxa"/>
            <w:noWrap/>
            <w:hideMark/>
          </w:tcPr>
          <w:p w14:paraId="167A315B"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18.24 </w:t>
            </w:r>
          </w:p>
        </w:tc>
        <w:tc>
          <w:tcPr>
            <w:tcW w:w="716" w:type="dxa"/>
            <w:noWrap/>
            <w:hideMark/>
          </w:tcPr>
          <w:p w14:paraId="68C427E1"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80.16 </w:t>
            </w:r>
          </w:p>
        </w:tc>
        <w:tc>
          <w:tcPr>
            <w:tcW w:w="990" w:type="dxa"/>
            <w:noWrap/>
            <w:hideMark/>
          </w:tcPr>
          <w:p w14:paraId="483AC8F1"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20.32 </w:t>
            </w:r>
          </w:p>
        </w:tc>
        <w:tc>
          <w:tcPr>
            <w:tcW w:w="1033" w:type="dxa"/>
            <w:noWrap/>
            <w:hideMark/>
          </w:tcPr>
          <w:p w14:paraId="123B961A"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0.19</w:t>
            </w:r>
          </w:p>
        </w:tc>
        <w:tc>
          <w:tcPr>
            <w:tcW w:w="1177" w:type="dxa"/>
            <w:noWrap/>
            <w:hideMark/>
          </w:tcPr>
          <w:p w14:paraId="12FA210A"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0.36 </w:t>
            </w:r>
          </w:p>
        </w:tc>
      </w:tr>
      <w:tr w:rsidR="000D4C8B" w:rsidRPr="005F3223" w14:paraId="05326535" w14:textId="77777777" w:rsidTr="00F96689">
        <w:trPr>
          <w:trHeight w:val="230"/>
        </w:trPr>
        <w:tc>
          <w:tcPr>
            <w:cnfStyle w:val="001000000000" w:firstRow="0" w:lastRow="0" w:firstColumn="1" w:lastColumn="0" w:oddVBand="0" w:evenVBand="0" w:oddHBand="0" w:evenHBand="0" w:firstRowFirstColumn="0" w:firstRowLastColumn="0" w:lastRowFirstColumn="0" w:lastRowLastColumn="0"/>
            <w:tcW w:w="1256" w:type="dxa"/>
            <w:noWrap/>
            <w:hideMark/>
          </w:tcPr>
          <w:p w14:paraId="3C529F69" w14:textId="77777777" w:rsidR="000D4C8B" w:rsidRPr="005F3223" w:rsidRDefault="000D4C8B" w:rsidP="00F96689">
            <w:pPr>
              <w:widowControl/>
              <w:adjustRightInd w:val="0"/>
              <w:snapToGrid w:val="0"/>
              <w:jc w:val="left"/>
              <w:rPr>
                <w:rFonts w:ascii="Arial" w:eastAsia="等线" w:hAnsi="Arial" w:cs="Arial"/>
                <w:color w:val="000000"/>
                <w:kern w:val="0"/>
                <w:sz w:val="16"/>
                <w:szCs w:val="16"/>
              </w:rPr>
            </w:pPr>
            <w:r w:rsidRPr="005F3223">
              <w:rPr>
                <w:rFonts w:ascii="Arial" w:eastAsia="等线" w:hAnsi="Arial" w:cs="Arial"/>
                <w:color w:val="000000"/>
                <w:kern w:val="0"/>
                <w:sz w:val="16"/>
                <w:szCs w:val="16"/>
              </w:rPr>
              <w:t>KICH</w:t>
            </w:r>
          </w:p>
        </w:tc>
        <w:tc>
          <w:tcPr>
            <w:tcW w:w="874" w:type="dxa"/>
            <w:noWrap/>
            <w:hideMark/>
          </w:tcPr>
          <w:p w14:paraId="48BA5995"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SCCA</w:t>
            </w:r>
          </w:p>
        </w:tc>
        <w:tc>
          <w:tcPr>
            <w:tcW w:w="1098" w:type="dxa"/>
            <w:noWrap/>
            <w:hideMark/>
          </w:tcPr>
          <w:p w14:paraId="300B8C2F"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5.80 </w:t>
            </w:r>
          </w:p>
        </w:tc>
        <w:tc>
          <w:tcPr>
            <w:tcW w:w="1162" w:type="dxa"/>
            <w:noWrap/>
            <w:hideMark/>
          </w:tcPr>
          <w:p w14:paraId="460DC5DC"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17.72 </w:t>
            </w:r>
          </w:p>
        </w:tc>
        <w:tc>
          <w:tcPr>
            <w:tcW w:w="716" w:type="dxa"/>
            <w:noWrap/>
            <w:hideMark/>
          </w:tcPr>
          <w:p w14:paraId="196C5A26"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46.24 </w:t>
            </w:r>
          </w:p>
        </w:tc>
        <w:tc>
          <w:tcPr>
            <w:tcW w:w="990" w:type="dxa"/>
            <w:noWrap/>
            <w:hideMark/>
          </w:tcPr>
          <w:p w14:paraId="6CCB1362"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11.22 </w:t>
            </w:r>
          </w:p>
        </w:tc>
        <w:tc>
          <w:tcPr>
            <w:tcW w:w="1033" w:type="dxa"/>
            <w:noWrap/>
            <w:hideMark/>
          </w:tcPr>
          <w:p w14:paraId="45B37D8E"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0.16</w:t>
            </w:r>
          </w:p>
        </w:tc>
        <w:tc>
          <w:tcPr>
            <w:tcW w:w="1177" w:type="dxa"/>
            <w:noWrap/>
            <w:hideMark/>
          </w:tcPr>
          <w:p w14:paraId="11E47A3E"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0.52 </w:t>
            </w:r>
          </w:p>
        </w:tc>
      </w:tr>
      <w:tr w:rsidR="000D4C8B" w:rsidRPr="005F3223" w14:paraId="2E76BF6C" w14:textId="77777777" w:rsidTr="00F96689">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256" w:type="dxa"/>
            <w:noWrap/>
            <w:hideMark/>
          </w:tcPr>
          <w:p w14:paraId="79615D12" w14:textId="77777777" w:rsidR="000D4C8B" w:rsidRPr="005F3223" w:rsidRDefault="000D4C8B" w:rsidP="00F96689">
            <w:pPr>
              <w:widowControl/>
              <w:adjustRightInd w:val="0"/>
              <w:snapToGrid w:val="0"/>
              <w:jc w:val="left"/>
              <w:rPr>
                <w:rFonts w:ascii="Arial" w:eastAsia="等线" w:hAnsi="Arial" w:cs="Arial"/>
                <w:color w:val="000000"/>
                <w:kern w:val="0"/>
                <w:sz w:val="16"/>
                <w:szCs w:val="16"/>
              </w:rPr>
            </w:pPr>
            <w:r w:rsidRPr="005F3223">
              <w:rPr>
                <w:rFonts w:ascii="Arial" w:eastAsia="等线" w:hAnsi="Arial" w:cs="Arial"/>
                <w:color w:val="000000"/>
                <w:kern w:val="0"/>
                <w:sz w:val="16"/>
                <w:szCs w:val="16"/>
              </w:rPr>
              <w:t>KIPAN</w:t>
            </w:r>
          </w:p>
        </w:tc>
        <w:tc>
          <w:tcPr>
            <w:tcW w:w="874" w:type="dxa"/>
            <w:noWrap/>
            <w:hideMark/>
          </w:tcPr>
          <w:p w14:paraId="273C6BEF"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SCCA</w:t>
            </w:r>
          </w:p>
        </w:tc>
        <w:tc>
          <w:tcPr>
            <w:tcW w:w="1098" w:type="dxa"/>
            <w:noWrap/>
            <w:hideMark/>
          </w:tcPr>
          <w:p w14:paraId="540574FB"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6.26 </w:t>
            </w:r>
          </w:p>
        </w:tc>
        <w:tc>
          <w:tcPr>
            <w:tcW w:w="1162" w:type="dxa"/>
            <w:noWrap/>
            <w:hideMark/>
          </w:tcPr>
          <w:p w14:paraId="7065B41F"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17.96 </w:t>
            </w:r>
          </w:p>
        </w:tc>
        <w:tc>
          <w:tcPr>
            <w:tcW w:w="716" w:type="dxa"/>
            <w:noWrap/>
            <w:hideMark/>
          </w:tcPr>
          <w:p w14:paraId="08BBFB88"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40.62 </w:t>
            </w:r>
          </w:p>
        </w:tc>
        <w:tc>
          <w:tcPr>
            <w:tcW w:w="990" w:type="dxa"/>
            <w:noWrap/>
            <w:hideMark/>
          </w:tcPr>
          <w:p w14:paraId="2EAD4409"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15.32 </w:t>
            </w:r>
          </w:p>
        </w:tc>
        <w:tc>
          <w:tcPr>
            <w:tcW w:w="1033" w:type="dxa"/>
            <w:noWrap/>
            <w:hideMark/>
          </w:tcPr>
          <w:p w14:paraId="4817C684"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0.17</w:t>
            </w:r>
          </w:p>
        </w:tc>
        <w:tc>
          <w:tcPr>
            <w:tcW w:w="1177" w:type="dxa"/>
            <w:noWrap/>
            <w:hideMark/>
          </w:tcPr>
          <w:p w14:paraId="5327871A"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0.53 </w:t>
            </w:r>
          </w:p>
        </w:tc>
      </w:tr>
      <w:tr w:rsidR="000D4C8B" w:rsidRPr="005F3223" w14:paraId="3F9EA163" w14:textId="77777777" w:rsidTr="00F96689">
        <w:trPr>
          <w:trHeight w:val="230"/>
        </w:trPr>
        <w:tc>
          <w:tcPr>
            <w:cnfStyle w:val="001000000000" w:firstRow="0" w:lastRow="0" w:firstColumn="1" w:lastColumn="0" w:oddVBand="0" w:evenVBand="0" w:oddHBand="0" w:evenHBand="0" w:firstRowFirstColumn="0" w:firstRowLastColumn="0" w:lastRowFirstColumn="0" w:lastRowLastColumn="0"/>
            <w:tcW w:w="1256" w:type="dxa"/>
            <w:noWrap/>
            <w:hideMark/>
          </w:tcPr>
          <w:p w14:paraId="1C9A56F2" w14:textId="77777777" w:rsidR="000D4C8B" w:rsidRPr="005F3223" w:rsidRDefault="000D4C8B" w:rsidP="00F96689">
            <w:pPr>
              <w:widowControl/>
              <w:adjustRightInd w:val="0"/>
              <w:snapToGrid w:val="0"/>
              <w:jc w:val="left"/>
              <w:rPr>
                <w:rFonts w:ascii="Arial" w:eastAsia="等线" w:hAnsi="Arial" w:cs="Arial"/>
                <w:color w:val="000000"/>
                <w:kern w:val="0"/>
                <w:sz w:val="16"/>
                <w:szCs w:val="16"/>
              </w:rPr>
            </w:pPr>
            <w:r w:rsidRPr="005F3223">
              <w:rPr>
                <w:rFonts w:ascii="Arial" w:eastAsia="等线" w:hAnsi="Arial" w:cs="Arial"/>
                <w:color w:val="000000"/>
                <w:kern w:val="0"/>
                <w:sz w:val="16"/>
                <w:szCs w:val="16"/>
              </w:rPr>
              <w:lastRenderedPageBreak/>
              <w:t>KIRC</w:t>
            </w:r>
          </w:p>
        </w:tc>
        <w:tc>
          <w:tcPr>
            <w:tcW w:w="874" w:type="dxa"/>
            <w:noWrap/>
            <w:hideMark/>
          </w:tcPr>
          <w:p w14:paraId="68064B0B"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SCCA</w:t>
            </w:r>
          </w:p>
        </w:tc>
        <w:tc>
          <w:tcPr>
            <w:tcW w:w="1098" w:type="dxa"/>
            <w:noWrap/>
            <w:hideMark/>
          </w:tcPr>
          <w:p w14:paraId="5479C9A0"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6.42 </w:t>
            </w:r>
          </w:p>
        </w:tc>
        <w:tc>
          <w:tcPr>
            <w:tcW w:w="1162" w:type="dxa"/>
            <w:noWrap/>
            <w:hideMark/>
          </w:tcPr>
          <w:p w14:paraId="5F38D6CA"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19.42 </w:t>
            </w:r>
          </w:p>
        </w:tc>
        <w:tc>
          <w:tcPr>
            <w:tcW w:w="716" w:type="dxa"/>
            <w:noWrap/>
            <w:hideMark/>
          </w:tcPr>
          <w:p w14:paraId="2294F128"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56.20 </w:t>
            </w:r>
          </w:p>
        </w:tc>
        <w:tc>
          <w:tcPr>
            <w:tcW w:w="990" w:type="dxa"/>
            <w:noWrap/>
            <w:hideMark/>
          </w:tcPr>
          <w:p w14:paraId="46F442FA"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17.68 </w:t>
            </w:r>
          </w:p>
        </w:tc>
        <w:tc>
          <w:tcPr>
            <w:tcW w:w="1033" w:type="dxa"/>
            <w:noWrap/>
            <w:hideMark/>
          </w:tcPr>
          <w:p w14:paraId="23BA5A8C"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0.18</w:t>
            </w:r>
          </w:p>
        </w:tc>
        <w:tc>
          <w:tcPr>
            <w:tcW w:w="1177" w:type="dxa"/>
            <w:noWrap/>
            <w:hideMark/>
          </w:tcPr>
          <w:p w14:paraId="3F306BA6"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0.35 </w:t>
            </w:r>
          </w:p>
        </w:tc>
      </w:tr>
      <w:tr w:rsidR="000D4C8B" w:rsidRPr="005F3223" w14:paraId="7F45F009" w14:textId="77777777" w:rsidTr="00F96689">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256" w:type="dxa"/>
            <w:noWrap/>
            <w:hideMark/>
          </w:tcPr>
          <w:p w14:paraId="43A223E3" w14:textId="77777777" w:rsidR="000D4C8B" w:rsidRPr="005F3223" w:rsidRDefault="000D4C8B" w:rsidP="00F96689">
            <w:pPr>
              <w:widowControl/>
              <w:adjustRightInd w:val="0"/>
              <w:snapToGrid w:val="0"/>
              <w:jc w:val="left"/>
              <w:rPr>
                <w:rFonts w:ascii="Arial" w:eastAsia="等线" w:hAnsi="Arial" w:cs="Arial"/>
                <w:color w:val="000000"/>
                <w:kern w:val="0"/>
                <w:sz w:val="16"/>
                <w:szCs w:val="16"/>
              </w:rPr>
            </w:pPr>
            <w:r w:rsidRPr="005F3223">
              <w:rPr>
                <w:rFonts w:ascii="Arial" w:eastAsia="等线" w:hAnsi="Arial" w:cs="Arial"/>
                <w:color w:val="000000"/>
                <w:kern w:val="0"/>
                <w:sz w:val="16"/>
                <w:szCs w:val="16"/>
              </w:rPr>
              <w:t>KIRP</w:t>
            </w:r>
          </w:p>
        </w:tc>
        <w:tc>
          <w:tcPr>
            <w:tcW w:w="874" w:type="dxa"/>
            <w:noWrap/>
            <w:hideMark/>
          </w:tcPr>
          <w:p w14:paraId="3E479BE6"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SCCA</w:t>
            </w:r>
          </w:p>
        </w:tc>
        <w:tc>
          <w:tcPr>
            <w:tcW w:w="1098" w:type="dxa"/>
            <w:noWrap/>
            <w:hideMark/>
          </w:tcPr>
          <w:p w14:paraId="5C3497A0"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5.86 </w:t>
            </w:r>
          </w:p>
        </w:tc>
        <w:tc>
          <w:tcPr>
            <w:tcW w:w="1162" w:type="dxa"/>
            <w:noWrap/>
            <w:hideMark/>
          </w:tcPr>
          <w:p w14:paraId="68A9C37E"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17.98 </w:t>
            </w:r>
          </w:p>
        </w:tc>
        <w:tc>
          <w:tcPr>
            <w:tcW w:w="716" w:type="dxa"/>
            <w:noWrap/>
            <w:hideMark/>
          </w:tcPr>
          <w:p w14:paraId="53BDA7F7"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51.22 </w:t>
            </w:r>
          </w:p>
        </w:tc>
        <w:tc>
          <w:tcPr>
            <w:tcW w:w="990" w:type="dxa"/>
            <w:noWrap/>
            <w:hideMark/>
          </w:tcPr>
          <w:p w14:paraId="2DE19DDA"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13.48 </w:t>
            </w:r>
          </w:p>
        </w:tc>
        <w:tc>
          <w:tcPr>
            <w:tcW w:w="1033" w:type="dxa"/>
            <w:noWrap/>
            <w:hideMark/>
          </w:tcPr>
          <w:p w14:paraId="437175FC"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0.18</w:t>
            </w:r>
          </w:p>
        </w:tc>
        <w:tc>
          <w:tcPr>
            <w:tcW w:w="1177" w:type="dxa"/>
            <w:noWrap/>
            <w:hideMark/>
          </w:tcPr>
          <w:p w14:paraId="72C80A74"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0.39 </w:t>
            </w:r>
          </w:p>
        </w:tc>
      </w:tr>
      <w:tr w:rsidR="000D4C8B" w:rsidRPr="005F3223" w14:paraId="450CEBCE" w14:textId="77777777" w:rsidTr="00F96689">
        <w:trPr>
          <w:trHeight w:val="230"/>
        </w:trPr>
        <w:tc>
          <w:tcPr>
            <w:cnfStyle w:val="001000000000" w:firstRow="0" w:lastRow="0" w:firstColumn="1" w:lastColumn="0" w:oddVBand="0" w:evenVBand="0" w:oddHBand="0" w:evenHBand="0" w:firstRowFirstColumn="0" w:firstRowLastColumn="0" w:lastRowFirstColumn="0" w:lastRowLastColumn="0"/>
            <w:tcW w:w="1256" w:type="dxa"/>
            <w:noWrap/>
            <w:hideMark/>
          </w:tcPr>
          <w:p w14:paraId="391678B0" w14:textId="77777777" w:rsidR="000D4C8B" w:rsidRPr="005F3223" w:rsidRDefault="000D4C8B" w:rsidP="00F96689">
            <w:pPr>
              <w:widowControl/>
              <w:adjustRightInd w:val="0"/>
              <w:snapToGrid w:val="0"/>
              <w:jc w:val="left"/>
              <w:rPr>
                <w:rFonts w:ascii="Arial" w:eastAsia="等线" w:hAnsi="Arial" w:cs="Arial"/>
                <w:color w:val="000000"/>
                <w:kern w:val="0"/>
                <w:sz w:val="16"/>
                <w:szCs w:val="16"/>
              </w:rPr>
            </w:pPr>
            <w:r w:rsidRPr="005F3223">
              <w:rPr>
                <w:rFonts w:ascii="Arial" w:eastAsia="等线" w:hAnsi="Arial" w:cs="Arial"/>
                <w:color w:val="000000"/>
                <w:kern w:val="0"/>
                <w:sz w:val="16"/>
                <w:szCs w:val="16"/>
              </w:rPr>
              <w:t>LGG</w:t>
            </w:r>
          </w:p>
        </w:tc>
        <w:tc>
          <w:tcPr>
            <w:tcW w:w="874" w:type="dxa"/>
            <w:noWrap/>
            <w:hideMark/>
          </w:tcPr>
          <w:p w14:paraId="2E20D5AD"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SCCA</w:t>
            </w:r>
          </w:p>
        </w:tc>
        <w:tc>
          <w:tcPr>
            <w:tcW w:w="1098" w:type="dxa"/>
            <w:noWrap/>
            <w:hideMark/>
          </w:tcPr>
          <w:p w14:paraId="3CB20A3E"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5.54 </w:t>
            </w:r>
          </w:p>
        </w:tc>
        <w:tc>
          <w:tcPr>
            <w:tcW w:w="1162" w:type="dxa"/>
            <w:noWrap/>
            <w:hideMark/>
          </w:tcPr>
          <w:p w14:paraId="153FAF70"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13.40 </w:t>
            </w:r>
          </w:p>
        </w:tc>
        <w:tc>
          <w:tcPr>
            <w:tcW w:w="716" w:type="dxa"/>
            <w:noWrap/>
            <w:hideMark/>
          </w:tcPr>
          <w:p w14:paraId="473A1708"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54.74 </w:t>
            </w:r>
          </w:p>
        </w:tc>
        <w:tc>
          <w:tcPr>
            <w:tcW w:w="990" w:type="dxa"/>
            <w:noWrap/>
            <w:hideMark/>
          </w:tcPr>
          <w:p w14:paraId="1A92625A"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10.42 </w:t>
            </w:r>
          </w:p>
        </w:tc>
        <w:tc>
          <w:tcPr>
            <w:tcW w:w="1033" w:type="dxa"/>
            <w:noWrap/>
            <w:hideMark/>
          </w:tcPr>
          <w:p w14:paraId="7CD3E55E"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0.14</w:t>
            </w:r>
          </w:p>
        </w:tc>
        <w:tc>
          <w:tcPr>
            <w:tcW w:w="1177" w:type="dxa"/>
            <w:noWrap/>
            <w:hideMark/>
          </w:tcPr>
          <w:p w14:paraId="68133CB5"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0.53 </w:t>
            </w:r>
          </w:p>
        </w:tc>
      </w:tr>
      <w:tr w:rsidR="000D4C8B" w:rsidRPr="005F3223" w14:paraId="72166A5A" w14:textId="77777777" w:rsidTr="00F96689">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256" w:type="dxa"/>
            <w:noWrap/>
            <w:hideMark/>
          </w:tcPr>
          <w:p w14:paraId="1BBF27F0" w14:textId="77777777" w:rsidR="000D4C8B" w:rsidRPr="005F3223" w:rsidRDefault="000D4C8B" w:rsidP="00F96689">
            <w:pPr>
              <w:widowControl/>
              <w:adjustRightInd w:val="0"/>
              <w:snapToGrid w:val="0"/>
              <w:jc w:val="left"/>
              <w:rPr>
                <w:rFonts w:ascii="Arial" w:eastAsia="等线" w:hAnsi="Arial" w:cs="Arial"/>
                <w:color w:val="000000"/>
                <w:kern w:val="0"/>
                <w:sz w:val="16"/>
                <w:szCs w:val="16"/>
              </w:rPr>
            </w:pPr>
            <w:r w:rsidRPr="005F3223">
              <w:rPr>
                <w:rFonts w:ascii="Arial" w:eastAsia="等线" w:hAnsi="Arial" w:cs="Arial"/>
                <w:color w:val="000000"/>
                <w:kern w:val="0"/>
                <w:sz w:val="16"/>
                <w:szCs w:val="16"/>
              </w:rPr>
              <w:t>LIHC</w:t>
            </w:r>
          </w:p>
        </w:tc>
        <w:tc>
          <w:tcPr>
            <w:tcW w:w="874" w:type="dxa"/>
            <w:noWrap/>
            <w:hideMark/>
          </w:tcPr>
          <w:p w14:paraId="0F6BDD76"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SCCA</w:t>
            </w:r>
          </w:p>
        </w:tc>
        <w:tc>
          <w:tcPr>
            <w:tcW w:w="1098" w:type="dxa"/>
            <w:noWrap/>
            <w:hideMark/>
          </w:tcPr>
          <w:p w14:paraId="381B9EFB"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5.54 </w:t>
            </w:r>
          </w:p>
        </w:tc>
        <w:tc>
          <w:tcPr>
            <w:tcW w:w="1162" w:type="dxa"/>
            <w:noWrap/>
            <w:hideMark/>
          </w:tcPr>
          <w:p w14:paraId="16AED5FB"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20.60 </w:t>
            </w:r>
          </w:p>
        </w:tc>
        <w:tc>
          <w:tcPr>
            <w:tcW w:w="716" w:type="dxa"/>
            <w:noWrap/>
            <w:hideMark/>
          </w:tcPr>
          <w:p w14:paraId="4C53CD02"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78.40 </w:t>
            </w:r>
          </w:p>
        </w:tc>
        <w:tc>
          <w:tcPr>
            <w:tcW w:w="990" w:type="dxa"/>
            <w:noWrap/>
            <w:hideMark/>
          </w:tcPr>
          <w:p w14:paraId="45ECA2DD"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15.42 </w:t>
            </w:r>
          </w:p>
        </w:tc>
        <w:tc>
          <w:tcPr>
            <w:tcW w:w="1033" w:type="dxa"/>
            <w:noWrap/>
            <w:hideMark/>
          </w:tcPr>
          <w:p w14:paraId="2230C9A9"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0.18</w:t>
            </w:r>
          </w:p>
        </w:tc>
        <w:tc>
          <w:tcPr>
            <w:tcW w:w="1177" w:type="dxa"/>
            <w:noWrap/>
            <w:hideMark/>
          </w:tcPr>
          <w:p w14:paraId="44B515E9"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0.43 </w:t>
            </w:r>
          </w:p>
        </w:tc>
      </w:tr>
      <w:tr w:rsidR="000D4C8B" w:rsidRPr="005F3223" w14:paraId="2A821A0D" w14:textId="77777777" w:rsidTr="00F96689">
        <w:trPr>
          <w:trHeight w:val="230"/>
        </w:trPr>
        <w:tc>
          <w:tcPr>
            <w:cnfStyle w:val="001000000000" w:firstRow="0" w:lastRow="0" w:firstColumn="1" w:lastColumn="0" w:oddVBand="0" w:evenVBand="0" w:oddHBand="0" w:evenHBand="0" w:firstRowFirstColumn="0" w:firstRowLastColumn="0" w:lastRowFirstColumn="0" w:lastRowLastColumn="0"/>
            <w:tcW w:w="1256" w:type="dxa"/>
            <w:noWrap/>
            <w:hideMark/>
          </w:tcPr>
          <w:p w14:paraId="60FAEF50" w14:textId="77777777" w:rsidR="000D4C8B" w:rsidRPr="005F3223" w:rsidRDefault="000D4C8B" w:rsidP="00F96689">
            <w:pPr>
              <w:widowControl/>
              <w:adjustRightInd w:val="0"/>
              <w:snapToGrid w:val="0"/>
              <w:jc w:val="left"/>
              <w:rPr>
                <w:rFonts w:ascii="Arial" w:eastAsia="等线" w:hAnsi="Arial" w:cs="Arial"/>
                <w:color w:val="000000"/>
                <w:kern w:val="0"/>
                <w:sz w:val="16"/>
                <w:szCs w:val="16"/>
              </w:rPr>
            </w:pPr>
            <w:r w:rsidRPr="005F3223">
              <w:rPr>
                <w:rFonts w:ascii="Arial" w:eastAsia="等线" w:hAnsi="Arial" w:cs="Arial"/>
                <w:color w:val="000000"/>
                <w:kern w:val="0"/>
                <w:sz w:val="16"/>
                <w:szCs w:val="16"/>
              </w:rPr>
              <w:t>LUAD</w:t>
            </w:r>
          </w:p>
        </w:tc>
        <w:tc>
          <w:tcPr>
            <w:tcW w:w="874" w:type="dxa"/>
            <w:noWrap/>
            <w:hideMark/>
          </w:tcPr>
          <w:p w14:paraId="15BBAA34"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SCCA</w:t>
            </w:r>
          </w:p>
        </w:tc>
        <w:tc>
          <w:tcPr>
            <w:tcW w:w="1098" w:type="dxa"/>
            <w:noWrap/>
            <w:hideMark/>
          </w:tcPr>
          <w:p w14:paraId="5B7D5412"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5.58 </w:t>
            </w:r>
          </w:p>
        </w:tc>
        <w:tc>
          <w:tcPr>
            <w:tcW w:w="1162" w:type="dxa"/>
            <w:noWrap/>
            <w:hideMark/>
          </w:tcPr>
          <w:p w14:paraId="720F25CE"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18.24 </w:t>
            </w:r>
          </w:p>
        </w:tc>
        <w:tc>
          <w:tcPr>
            <w:tcW w:w="716" w:type="dxa"/>
            <w:noWrap/>
            <w:hideMark/>
          </w:tcPr>
          <w:p w14:paraId="4A2A45EC"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100.68 </w:t>
            </w:r>
          </w:p>
        </w:tc>
        <w:tc>
          <w:tcPr>
            <w:tcW w:w="990" w:type="dxa"/>
            <w:noWrap/>
            <w:hideMark/>
          </w:tcPr>
          <w:p w14:paraId="52C952C3"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21.16 </w:t>
            </w:r>
          </w:p>
        </w:tc>
        <w:tc>
          <w:tcPr>
            <w:tcW w:w="1033" w:type="dxa"/>
            <w:noWrap/>
            <w:hideMark/>
          </w:tcPr>
          <w:p w14:paraId="1078EF7D"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0.19</w:t>
            </w:r>
          </w:p>
        </w:tc>
        <w:tc>
          <w:tcPr>
            <w:tcW w:w="1177" w:type="dxa"/>
            <w:noWrap/>
            <w:hideMark/>
          </w:tcPr>
          <w:p w14:paraId="0A88506D"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0.35 </w:t>
            </w:r>
          </w:p>
        </w:tc>
      </w:tr>
      <w:tr w:rsidR="000D4C8B" w:rsidRPr="005F3223" w14:paraId="6628800A" w14:textId="77777777" w:rsidTr="00F96689">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256" w:type="dxa"/>
            <w:noWrap/>
            <w:hideMark/>
          </w:tcPr>
          <w:p w14:paraId="5C2E1DE4" w14:textId="77777777" w:rsidR="000D4C8B" w:rsidRPr="005F3223" w:rsidRDefault="000D4C8B" w:rsidP="00F96689">
            <w:pPr>
              <w:widowControl/>
              <w:adjustRightInd w:val="0"/>
              <w:snapToGrid w:val="0"/>
              <w:jc w:val="left"/>
              <w:rPr>
                <w:rFonts w:ascii="Arial" w:eastAsia="等线" w:hAnsi="Arial" w:cs="Arial"/>
                <w:color w:val="000000"/>
                <w:kern w:val="0"/>
                <w:sz w:val="16"/>
                <w:szCs w:val="16"/>
              </w:rPr>
            </w:pPr>
            <w:r w:rsidRPr="005F3223">
              <w:rPr>
                <w:rFonts w:ascii="Arial" w:eastAsia="等线" w:hAnsi="Arial" w:cs="Arial"/>
                <w:color w:val="000000"/>
                <w:kern w:val="0"/>
                <w:sz w:val="16"/>
                <w:szCs w:val="16"/>
              </w:rPr>
              <w:t>LUSC</w:t>
            </w:r>
          </w:p>
        </w:tc>
        <w:tc>
          <w:tcPr>
            <w:tcW w:w="874" w:type="dxa"/>
            <w:noWrap/>
            <w:hideMark/>
          </w:tcPr>
          <w:p w14:paraId="703DA45E"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SCCA</w:t>
            </w:r>
          </w:p>
        </w:tc>
        <w:tc>
          <w:tcPr>
            <w:tcW w:w="1098" w:type="dxa"/>
            <w:noWrap/>
            <w:hideMark/>
          </w:tcPr>
          <w:p w14:paraId="07D7A39C"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6.44 </w:t>
            </w:r>
          </w:p>
        </w:tc>
        <w:tc>
          <w:tcPr>
            <w:tcW w:w="1162" w:type="dxa"/>
            <w:noWrap/>
            <w:hideMark/>
          </w:tcPr>
          <w:p w14:paraId="76AC5C14"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21.64 </w:t>
            </w:r>
          </w:p>
        </w:tc>
        <w:tc>
          <w:tcPr>
            <w:tcW w:w="716" w:type="dxa"/>
            <w:noWrap/>
            <w:hideMark/>
          </w:tcPr>
          <w:p w14:paraId="4D556540"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72.36 </w:t>
            </w:r>
          </w:p>
        </w:tc>
        <w:tc>
          <w:tcPr>
            <w:tcW w:w="990" w:type="dxa"/>
            <w:noWrap/>
            <w:hideMark/>
          </w:tcPr>
          <w:p w14:paraId="601A16FF"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20.62 </w:t>
            </w:r>
          </w:p>
        </w:tc>
        <w:tc>
          <w:tcPr>
            <w:tcW w:w="1033" w:type="dxa"/>
            <w:noWrap/>
            <w:hideMark/>
          </w:tcPr>
          <w:p w14:paraId="63F1312A"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0.20</w:t>
            </w:r>
          </w:p>
        </w:tc>
        <w:tc>
          <w:tcPr>
            <w:tcW w:w="1177" w:type="dxa"/>
            <w:noWrap/>
            <w:hideMark/>
          </w:tcPr>
          <w:p w14:paraId="36F8141D"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0.34 </w:t>
            </w:r>
          </w:p>
        </w:tc>
      </w:tr>
      <w:tr w:rsidR="000D4C8B" w:rsidRPr="005F3223" w14:paraId="4297FEA9" w14:textId="77777777" w:rsidTr="00F96689">
        <w:trPr>
          <w:trHeight w:val="230"/>
        </w:trPr>
        <w:tc>
          <w:tcPr>
            <w:cnfStyle w:val="001000000000" w:firstRow="0" w:lastRow="0" w:firstColumn="1" w:lastColumn="0" w:oddVBand="0" w:evenVBand="0" w:oddHBand="0" w:evenHBand="0" w:firstRowFirstColumn="0" w:firstRowLastColumn="0" w:lastRowFirstColumn="0" w:lastRowLastColumn="0"/>
            <w:tcW w:w="1256" w:type="dxa"/>
            <w:noWrap/>
            <w:hideMark/>
          </w:tcPr>
          <w:p w14:paraId="3AC4E1DD" w14:textId="77777777" w:rsidR="000D4C8B" w:rsidRPr="005F3223" w:rsidRDefault="000D4C8B" w:rsidP="00F96689">
            <w:pPr>
              <w:widowControl/>
              <w:adjustRightInd w:val="0"/>
              <w:snapToGrid w:val="0"/>
              <w:jc w:val="left"/>
              <w:rPr>
                <w:rFonts w:ascii="Arial" w:eastAsia="等线" w:hAnsi="Arial" w:cs="Arial"/>
                <w:color w:val="000000"/>
                <w:kern w:val="0"/>
                <w:sz w:val="16"/>
                <w:szCs w:val="16"/>
              </w:rPr>
            </w:pPr>
            <w:r w:rsidRPr="005F3223">
              <w:rPr>
                <w:rFonts w:ascii="Arial" w:eastAsia="等线" w:hAnsi="Arial" w:cs="Arial"/>
                <w:color w:val="000000"/>
                <w:kern w:val="0"/>
                <w:sz w:val="16"/>
                <w:szCs w:val="16"/>
              </w:rPr>
              <w:t>MESO</w:t>
            </w:r>
          </w:p>
        </w:tc>
        <w:tc>
          <w:tcPr>
            <w:tcW w:w="874" w:type="dxa"/>
            <w:noWrap/>
            <w:hideMark/>
          </w:tcPr>
          <w:p w14:paraId="2E19BA25"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SCCA</w:t>
            </w:r>
          </w:p>
        </w:tc>
        <w:tc>
          <w:tcPr>
            <w:tcW w:w="1098" w:type="dxa"/>
            <w:noWrap/>
            <w:hideMark/>
          </w:tcPr>
          <w:p w14:paraId="2C06F5A2"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6.02 </w:t>
            </w:r>
          </w:p>
        </w:tc>
        <w:tc>
          <w:tcPr>
            <w:tcW w:w="1162" w:type="dxa"/>
            <w:noWrap/>
            <w:hideMark/>
          </w:tcPr>
          <w:p w14:paraId="220A19AD"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19.60 </w:t>
            </w:r>
          </w:p>
        </w:tc>
        <w:tc>
          <w:tcPr>
            <w:tcW w:w="716" w:type="dxa"/>
            <w:noWrap/>
            <w:hideMark/>
          </w:tcPr>
          <w:p w14:paraId="7887C2CF"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61.96 </w:t>
            </w:r>
          </w:p>
        </w:tc>
        <w:tc>
          <w:tcPr>
            <w:tcW w:w="990" w:type="dxa"/>
            <w:noWrap/>
            <w:hideMark/>
          </w:tcPr>
          <w:p w14:paraId="0B496B8D"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12.40 </w:t>
            </w:r>
          </w:p>
        </w:tc>
        <w:tc>
          <w:tcPr>
            <w:tcW w:w="1033" w:type="dxa"/>
            <w:noWrap/>
            <w:hideMark/>
          </w:tcPr>
          <w:p w14:paraId="1AAFA683"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0.16</w:t>
            </w:r>
          </w:p>
        </w:tc>
        <w:tc>
          <w:tcPr>
            <w:tcW w:w="1177" w:type="dxa"/>
            <w:noWrap/>
            <w:hideMark/>
          </w:tcPr>
          <w:p w14:paraId="5F93C275"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0.39 </w:t>
            </w:r>
          </w:p>
        </w:tc>
      </w:tr>
      <w:tr w:rsidR="000D4C8B" w:rsidRPr="005F3223" w14:paraId="561CFD62" w14:textId="77777777" w:rsidTr="00F96689">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256" w:type="dxa"/>
            <w:noWrap/>
            <w:hideMark/>
          </w:tcPr>
          <w:p w14:paraId="5C117268" w14:textId="77777777" w:rsidR="000D4C8B" w:rsidRPr="005F3223" w:rsidRDefault="000D4C8B" w:rsidP="00F96689">
            <w:pPr>
              <w:widowControl/>
              <w:adjustRightInd w:val="0"/>
              <w:snapToGrid w:val="0"/>
              <w:jc w:val="left"/>
              <w:rPr>
                <w:rFonts w:ascii="Arial" w:eastAsia="等线" w:hAnsi="Arial" w:cs="Arial"/>
                <w:color w:val="000000"/>
                <w:kern w:val="0"/>
                <w:sz w:val="16"/>
                <w:szCs w:val="16"/>
              </w:rPr>
            </w:pPr>
            <w:r w:rsidRPr="005F3223">
              <w:rPr>
                <w:rFonts w:ascii="Arial" w:eastAsia="等线" w:hAnsi="Arial" w:cs="Arial"/>
                <w:color w:val="000000"/>
                <w:kern w:val="0"/>
                <w:sz w:val="16"/>
                <w:szCs w:val="16"/>
              </w:rPr>
              <w:t>OV</w:t>
            </w:r>
          </w:p>
        </w:tc>
        <w:tc>
          <w:tcPr>
            <w:tcW w:w="874" w:type="dxa"/>
            <w:noWrap/>
            <w:hideMark/>
          </w:tcPr>
          <w:p w14:paraId="245EF7E5"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SCCA</w:t>
            </w:r>
          </w:p>
        </w:tc>
        <w:tc>
          <w:tcPr>
            <w:tcW w:w="1098" w:type="dxa"/>
            <w:noWrap/>
            <w:hideMark/>
          </w:tcPr>
          <w:p w14:paraId="6A58C62F"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5.66 </w:t>
            </w:r>
          </w:p>
        </w:tc>
        <w:tc>
          <w:tcPr>
            <w:tcW w:w="1162" w:type="dxa"/>
            <w:noWrap/>
            <w:hideMark/>
          </w:tcPr>
          <w:p w14:paraId="6AB7E98A"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19.16 </w:t>
            </w:r>
          </w:p>
        </w:tc>
        <w:tc>
          <w:tcPr>
            <w:tcW w:w="716" w:type="dxa"/>
            <w:noWrap/>
            <w:hideMark/>
          </w:tcPr>
          <w:p w14:paraId="2C8745A0"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63.58 </w:t>
            </w:r>
          </w:p>
        </w:tc>
        <w:tc>
          <w:tcPr>
            <w:tcW w:w="990" w:type="dxa"/>
            <w:noWrap/>
            <w:hideMark/>
          </w:tcPr>
          <w:p w14:paraId="5C86D394"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19.12 </w:t>
            </w:r>
          </w:p>
        </w:tc>
        <w:tc>
          <w:tcPr>
            <w:tcW w:w="1033" w:type="dxa"/>
            <w:noWrap/>
            <w:hideMark/>
          </w:tcPr>
          <w:p w14:paraId="3B6FC768"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0.18</w:t>
            </w:r>
          </w:p>
        </w:tc>
        <w:tc>
          <w:tcPr>
            <w:tcW w:w="1177" w:type="dxa"/>
            <w:noWrap/>
            <w:hideMark/>
          </w:tcPr>
          <w:p w14:paraId="4A41B72C"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0.29 </w:t>
            </w:r>
          </w:p>
        </w:tc>
      </w:tr>
      <w:tr w:rsidR="000D4C8B" w:rsidRPr="005F3223" w14:paraId="21EBC4C5" w14:textId="77777777" w:rsidTr="00F96689">
        <w:trPr>
          <w:trHeight w:val="230"/>
        </w:trPr>
        <w:tc>
          <w:tcPr>
            <w:cnfStyle w:val="001000000000" w:firstRow="0" w:lastRow="0" w:firstColumn="1" w:lastColumn="0" w:oddVBand="0" w:evenVBand="0" w:oddHBand="0" w:evenHBand="0" w:firstRowFirstColumn="0" w:firstRowLastColumn="0" w:lastRowFirstColumn="0" w:lastRowLastColumn="0"/>
            <w:tcW w:w="1256" w:type="dxa"/>
            <w:noWrap/>
            <w:hideMark/>
          </w:tcPr>
          <w:p w14:paraId="31316FBF" w14:textId="77777777" w:rsidR="000D4C8B" w:rsidRPr="005F3223" w:rsidRDefault="000D4C8B" w:rsidP="00F96689">
            <w:pPr>
              <w:widowControl/>
              <w:adjustRightInd w:val="0"/>
              <w:snapToGrid w:val="0"/>
              <w:jc w:val="left"/>
              <w:rPr>
                <w:rFonts w:ascii="Arial" w:eastAsia="等线" w:hAnsi="Arial" w:cs="Arial"/>
                <w:color w:val="000000"/>
                <w:kern w:val="0"/>
                <w:sz w:val="16"/>
                <w:szCs w:val="16"/>
              </w:rPr>
            </w:pPr>
            <w:r w:rsidRPr="005F3223">
              <w:rPr>
                <w:rFonts w:ascii="Arial" w:eastAsia="等线" w:hAnsi="Arial" w:cs="Arial"/>
                <w:color w:val="000000"/>
                <w:kern w:val="0"/>
                <w:sz w:val="16"/>
                <w:szCs w:val="16"/>
              </w:rPr>
              <w:t>PAAD</w:t>
            </w:r>
          </w:p>
        </w:tc>
        <w:tc>
          <w:tcPr>
            <w:tcW w:w="874" w:type="dxa"/>
            <w:noWrap/>
            <w:hideMark/>
          </w:tcPr>
          <w:p w14:paraId="5098AF61"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SCCA</w:t>
            </w:r>
          </w:p>
        </w:tc>
        <w:tc>
          <w:tcPr>
            <w:tcW w:w="1098" w:type="dxa"/>
            <w:noWrap/>
            <w:hideMark/>
          </w:tcPr>
          <w:p w14:paraId="0C8CF089"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6.22 </w:t>
            </w:r>
          </w:p>
        </w:tc>
        <w:tc>
          <w:tcPr>
            <w:tcW w:w="1162" w:type="dxa"/>
            <w:noWrap/>
            <w:hideMark/>
          </w:tcPr>
          <w:p w14:paraId="15F47883"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20.12 </w:t>
            </w:r>
          </w:p>
        </w:tc>
        <w:tc>
          <w:tcPr>
            <w:tcW w:w="716" w:type="dxa"/>
            <w:noWrap/>
            <w:hideMark/>
          </w:tcPr>
          <w:p w14:paraId="5EBFEAAB"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55.64 </w:t>
            </w:r>
          </w:p>
        </w:tc>
        <w:tc>
          <w:tcPr>
            <w:tcW w:w="990" w:type="dxa"/>
            <w:noWrap/>
            <w:hideMark/>
          </w:tcPr>
          <w:p w14:paraId="039A7AFD"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13.54 </w:t>
            </w:r>
          </w:p>
        </w:tc>
        <w:tc>
          <w:tcPr>
            <w:tcW w:w="1033" w:type="dxa"/>
            <w:noWrap/>
            <w:hideMark/>
          </w:tcPr>
          <w:p w14:paraId="586CFFB8"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0.16</w:t>
            </w:r>
          </w:p>
        </w:tc>
        <w:tc>
          <w:tcPr>
            <w:tcW w:w="1177" w:type="dxa"/>
            <w:noWrap/>
            <w:hideMark/>
          </w:tcPr>
          <w:p w14:paraId="689B1E71"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0.46 </w:t>
            </w:r>
          </w:p>
        </w:tc>
      </w:tr>
      <w:tr w:rsidR="000D4C8B" w:rsidRPr="005F3223" w14:paraId="02A2F4EE" w14:textId="77777777" w:rsidTr="00F96689">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256" w:type="dxa"/>
            <w:noWrap/>
            <w:hideMark/>
          </w:tcPr>
          <w:p w14:paraId="6CE88CBC" w14:textId="77777777" w:rsidR="000D4C8B" w:rsidRPr="005F3223" w:rsidRDefault="000D4C8B" w:rsidP="00F96689">
            <w:pPr>
              <w:widowControl/>
              <w:adjustRightInd w:val="0"/>
              <w:snapToGrid w:val="0"/>
              <w:jc w:val="left"/>
              <w:rPr>
                <w:rFonts w:ascii="Arial" w:eastAsia="等线" w:hAnsi="Arial" w:cs="Arial"/>
                <w:color w:val="000000"/>
                <w:kern w:val="0"/>
                <w:sz w:val="16"/>
                <w:szCs w:val="16"/>
              </w:rPr>
            </w:pPr>
            <w:r w:rsidRPr="005F3223">
              <w:rPr>
                <w:rFonts w:ascii="Arial" w:eastAsia="等线" w:hAnsi="Arial" w:cs="Arial"/>
                <w:color w:val="000000"/>
                <w:kern w:val="0"/>
                <w:sz w:val="16"/>
                <w:szCs w:val="16"/>
              </w:rPr>
              <w:t>PCPG</w:t>
            </w:r>
          </w:p>
        </w:tc>
        <w:tc>
          <w:tcPr>
            <w:tcW w:w="874" w:type="dxa"/>
            <w:noWrap/>
            <w:hideMark/>
          </w:tcPr>
          <w:p w14:paraId="306BF9F7"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SCCA</w:t>
            </w:r>
          </w:p>
        </w:tc>
        <w:tc>
          <w:tcPr>
            <w:tcW w:w="1098" w:type="dxa"/>
            <w:noWrap/>
            <w:hideMark/>
          </w:tcPr>
          <w:p w14:paraId="39614156"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6.10 </w:t>
            </w:r>
          </w:p>
        </w:tc>
        <w:tc>
          <w:tcPr>
            <w:tcW w:w="1162" w:type="dxa"/>
            <w:noWrap/>
            <w:hideMark/>
          </w:tcPr>
          <w:p w14:paraId="63145A74"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18.72 </w:t>
            </w:r>
          </w:p>
        </w:tc>
        <w:tc>
          <w:tcPr>
            <w:tcW w:w="716" w:type="dxa"/>
            <w:noWrap/>
            <w:hideMark/>
          </w:tcPr>
          <w:p w14:paraId="1EDF08A8"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54.20 </w:t>
            </w:r>
          </w:p>
        </w:tc>
        <w:tc>
          <w:tcPr>
            <w:tcW w:w="990" w:type="dxa"/>
            <w:noWrap/>
            <w:hideMark/>
          </w:tcPr>
          <w:p w14:paraId="6D5BD9D0"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15.18 </w:t>
            </w:r>
          </w:p>
        </w:tc>
        <w:tc>
          <w:tcPr>
            <w:tcW w:w="1033" w:type="dxa"/>
            <w:noWrap/>
            <w:hideMark/>
          </w:tcPr>
          <w:p w14:paraId="77BFF705"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0.17</w:t>
            </w:r>
          </w:p>
        </w:tc>
        <w:tc>
          <w:tcPr>
            <w:tcW w:w="1177" w:type="dxa"/>
            <w:noWrap/>
            <w:hideMark/>
          </w:tcPr>
          <w:p w14:paraId="1A7481C4"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0.44 </w:t>
            </w:r>
          </w:p>
        </w:tc>
      </w:tr>
      <w:tr w:rsidR="000D4C8B" w:rsidRPr="005F3223" w14:paraId="6AF30555" w14:textId="77777777" w:rsidTr="00F96689">
        <w:trPr>
          <w:trHeight w:val="230"/>
        </w:trPr>
        <w:tc>
          <w:tcPr>
            <w:cnfStyle w:val="001000000000" w:firstRow="0" w:lastRow="0" w:firstColumn="1" w:lastColumn="0" w:oddVBand="0" w:evenVBand="0" w:oddHBand="0" w:evenHBand="0" w:firstRowFirstColumn="0" w:firstRowLastColumn="0" w:lastRowFirstColumn="0" w:lastRowLastColumn="0"/>
            <w:tcW w:w="1256" w:type="dxa"/>
            <w:noWrap/>
            <w:hideMark/>
          </w:tcPr>
          <w:p w14:paraId="409AEED5" w14:textId="77777777" w:rsidR="000D4C8B" w:rsidRPr="005F3223" w:rsidRDefault="000D4C8B" w:rsidP="00F96689">
            <w:pPr>
              <w:widowControl/>
              <w:adjustRightInd w:val="0"/>
              <w:snapToGrid w:val="0"/>
              <w:jc w:val="left"/>
              <w:rPr>
                <w:rFonts w:ascii="Arial" w:eastAsia="等线" w:hAnsi="Arial" w:cs="Arial"/>
                <w:color w:val="000000"/>
                <w:kern w:val="0"/>
                <w:sz w:val="16"/>
                <w:szCs w:val="16"/>
              </w:rPr>
            </w:pPr>
            <w:r w:rsidRPr="005F3223">
              <w:rPr>
                <w:rFonts w:ascii="Arial" w:eastAsia="等线" w:hAnsi="Arial" w:cs="Arial"/>
                <w:color w:val="000000"/>
                <w:kern w:val="0"/>
                <w:sz w:val="16"/>
                <w:szCs w:val="16"/>
              </w:rPr>
              <w:t>PRAD</w:t>
            </w:r>
          </w:p>
        </w:tc>
        <w:tc>
          <w:tcPr>
            <w:tcW w:w="874" w:type="dxa"/>
            <w:noWrap/>
            <w:hideMark/>
          </w:tcPr>
          <w:p w14:paraId="12C926D8"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SCCA</w:t>
            </w:r>
          </w:p>
        </w:tc>
        <w:tc>
          <w:tcPr>
            <w:tcW w:w="1098" w:type="dxa"/>
            <w:noWrap/>
            <w:hideMark/>
          </w:tcPr>
          <w:p w14:paraId="49E3DF32"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6.96 </w:t>
            </w:r>
          </w:p>
        </w:tc>
        <w:tc>
          <w:tcPr>
            <w:tcW w:w="1162" w:type="dxa"/>
            <w:noWrap/>
            <w:hideMark/>
          </w:tcPr>
          <w:p w14:paraId="45F659E1"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17.04 </w:t>
            </w:r>
          </w:p>
        </w:tc>
        <w:tc>
          <w:tcPr>
            <w:tcW w:w="716" w:type="dxa"/>
            <w:noWrap/>
            <w:hideMark/>
          </w:tcPr>
          <w:p w14:paraId="16E2E8FA"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49.34 </w:t>
            </w:r>
          </w:p>
        </w:tc>
        <w:tc>
          <w:tcPr>
            <w:tcW w:w="990" w:type="dxa"/>
            <w:noWrap/>
            <w:hideMark/>
          </w:tcPr>
          <w:p w14:paraId="1A10894D"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21.14 </w:t>
            </w:r>
          </w:p>
        </w:tc>
        <w:tc>
          <w:tcPr>
            <w:tcW w:w="1033" w:type="dxa"/>
            <w:noWrap/>
            <w:hideMark/>
          </w:tcPr>
          <w:p w14:paraId="07701795"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0.19</w:t>
            </w:r>
          </w:p>
        </w:tc>
        <w:tc>
          <w:tcPr>
            <w:tcW w:w="1177" w:type="dxa"/>
            <w:noWrap/>
            <w:hideMark/>
          </w:tcPr>
          <w:p w14:paraId="724562FA"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0.40 </w:t>
            </w:r>
          </w:p>
        </w:tc>
      </w:tr>
      <w:tr w:rsidR="000D4C8B" w:rsidRPr="005F3223" w14:paraId="18272D2A" w14:textId="77777777" w:rsidTr="00F96689">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256" w:type="dxa"/>
            <w:noWrap/>
            <w:hideMark/>
          </w:tcPr>
          <w:p w14:paraId="0820791B" w14:textId="77777777" w:rsidR="000D4C8B" w:rsidRPr="005F3223" w:rsidRDefault="000D4C8B" w:rsidP="00F96689">
            <w:pPr>
              <w:widowControl/>
              <w:adjustRightInd w:val="0"/>
              <w:snapToGrid w:val="0"/>
              <w:jc w:val="left"/>
              <w:rPr>
                <w:rFonts w:ascii="Arial" w:eastAsia="等线" w:hAnsi="Arial" w:cs="Arial"/>
                <w:color w:val="000000"/>
                <w:kern w:val="0"/>
                <w:sz w:val="16"/>
                <w:szCs w:val="16"/>
              </w:rPr>
            </w:pPr>
            <w:r w:rsidRPr="005F3223">
              <w:rPr>
                <w:rFonts w:ascii="Arial" w:eastAsia="等线" w:hAnsi="Arial" w:cs="Arial"/>
                <w:color w:val="000000"/>
                <w:kern w:val="0"/>
                <w:sz w:val="16"/>
                <w:szCs w:val="16"/>
              </w:rPr>
              <w:t>READ</w:t>
            </w:r>
          </w:p>
        </w:tc>
        <w:tc>
          <w:tcPr>
            <w:tcW w:w="874" w:type="dxa"/>
            <w:noWrap/>
            <w:hideMark/>
          </w:tcPr>
          <w:p w14:paraId="60D2B196"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SCCA</w:t>
            </w:r>
          </w:p>
        </w:tc>
        <w:tc>
          <w:tcPr>
            <w:tcW w:w="1098" w:type="dxa"/>
            <w:noWrap/>
            <w:hideMark/>
          </w:tcPr>
          <w:p w14:paraId="0DF3AADA"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5.52 </w:t>
            </w:r>
          </w:p>
        </w:tc>
        <w:tc>
          <w:tcPr>
            <w:tcW w:w="1162" w:type="dxa"/>
            <w:noWrap/>
            <w:hideMark/>
          </w:tcPr>
          <w:p w14:paraId="57EE1B20"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17.52 </w:t>
            </w:r>
          </w:p>
        </w:tc>
        <w:tc>
          <w:tcPr>
            <w:tcW w:w="716" w:type="dxa"/>
            <w:noWrap/>
            <w:hideMark/>
          </w:tcPr>
          <w:p w14:paraId="649381B9"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43.70 </w:t>
            </w:r>
          </w:p>
        </w:tc>
        <w:tc>
          <w:tcPr>
            <w:tcW w:w="990" w:type="dxa"/>
            <w:noWrap/>
            <w:hideMark/>
          </w:tcPr>
          <w:p w14:paraId="09E49404"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16.32 </w:t>
            </w:r>
          </w:p>
        </w:tc>
        <w:tc>
          <w:tcPr>
            <w:tcW w:w="1033" w:type="dxa"/>
            <w:noWrap/>
            <w:hideMark/>
          </w:tcPr>
          <w:p w14:paraId="210F0FF5"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0.19</w:t>
            </w:r>
          </w:p>
        </w:tc>
        <w:tc>
          <w:tcPr>
            <w:tcW w:w="1177" w:type="dxa"/>
            <w:noWrap/>
            <w:hideMark/>
          </w:tcPr>
          <w:p w14:paraId="59E3EDD0"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0.46 </w:t>
            </w:r>
          </w:p>
        </w:tc>
      </w:tr>
      <w:tr w:rsidR="000D4C8B" w:rsidRPr="005F3223" w14:paraId="32A38268" w14:textId="77777777" w:rsidTr="00F96689">
        <w:trPr>
          <w:trHeight w:val="230"/>
        </w:trPr>
        <w:tc>
          <w:tcPr>
            <w:cnfStyle w:val="001000000000" w:firstRow="0" w:lastRow="0" w:firstColumn="1" w:lastColumn="0" w:oddVBand="0" w:evenVBand="0" w:oddHBand="0" w:evenHBand="0" w:firstRowFirstColumn="0" w:firstRowLastColumn="0" w:lastRowFirstColumn="0" w:lastRowLastColumn="0"/>
            <w:tcW w:w="1256" w:type="dxa"/>
            <w:noWrap/>
            <w:hideMark/>
          </w:tcPr>
          <w:p w14:paraId="31FC6D9D" w14:textId="77777777" w:rsidR="000D4C8B" w:rsidRPr="005F3223" w:rsidRDefault="000D4C8B" w:rsidP="00F96689">
            <w:pPr>
              <w:widowControl/>
              <w:adjustRightInd w:val="0"/>
              <w:snapToGrid w:val="0"/>
              <w:jc w:val="left"/>
              <w:rPr>
                <w:rFonts w:ascii="Arial" w:eastAsia="等线" w:hAnsi="Arial" w:cs="Arial"/>
                <w:color w:val="000000"/>
                <w:kern w:val="0"/>
                <w:sz w:val="16"/>
                <w:szCs w:val="16"/>
              </w:rPr>
            </w:pPr>
            <w:r w:rsidRPr="005F3223">
              <w:rPr>
                <w:rFonts w:ascii="Arial" w:eastAsia="等线" w:hAnsi="Arial" w:cs="Arial"/>
                <w:color w:val="000000"/>
                <w:kern w:val="0"/>
                <w:sz w:val="16"/>
                <w:szCs w:val="16"/>
              </w:rPr>
              <w:t>SARC</w:t>
            </w:r>
          </w:p>
        </w:tc>
        <w:tc>
          <w:tcPr>
            <w:tcW w:w="874" w:type="dxa"/>
            <w:noWrap/>
            <w:hideMark/>
          </w:tcPr>
          <w:p w14:paraId="3C05F335"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SCCA</w:t>
            </w:r>
          </w:p>
        </w:tc>
        <w:tc>
          <w:tcPr>
            <w:tcW w:w="1098" w:type="dxa"/>
            <w:noWrap/>
            <w:hideMark/>
          </w:tcPr>
          <w:p w14:paraId="4B50038E"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5.48 </w:t>
            </w:r>
          </w:p>
        </w:tc>
        <w:tc>
          <w:tcPr>
            <w:tcW w:w="1162" w:type="dxa"/>
            <w:noWrap/>
            <w:hideMark/>
          </w:tcPr>
          <w:p w14:paraId="57A54D7B"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15.76 </w:t>
            </w:r>
          </w:p>
        </w:tc>
        <w:tc>
          <w:tcPr>
            <w:tcW w:w="716" w:type="dxa"/>
            <w:noWrap/>
            <w:hideMark/>
          </w:tcPr>
          <w:p w14:paraId="7B9A3AED"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54.42 </w:t>
            </w:r>
          </w:p>
        </w:tc>
        <w:tc>
          <w:tcPr>
            <w:tcW w:w="990" w:type="dxa"/>
            <w:noWrap/>
            <w:hideMark/>
          </w:tcPr>
          <w:p w14:paraId="66D38EBB"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12.36 </w:t>
            </w:r>
          </w:p>
        </w:tc>
        <w:tc>
          <w:tcPr>
            <w:tcW w:w="1033" w:type="dxa"/>
            <w:noWrap/>
            <w:hideMark/>
          </w:tcPr>
          <w:p w14:paraId="5D1786DB"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0.16</w:t>
            </w:r>
          </w:p>
        </w:tc>
        <w:tc>
          <w:tcPr>
            <w:tcW w:w="1177" w:type="dxa"/>
            <w:noWrap/>
            <w:hideMark/>
          </w:tcPr>
          <w:p w14:paraId="6A9D611D"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0.47 </w:t>
            </w:r>
          </w:p>
        </w:tc>
      </w:tr>
      <w:tr w:rsidR="000D4C8B" w:rsidRPr="005F3223" w14:paraId="37419761" w14:textId="77777777" w:rsidTr="00F96689">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256" w:type="dxa"/>
            <w:noWrap/>
            <w:hideMark/>
          </w:tcPr>
          <w:p w14:paraId="45CEA6B3" w14:textId="77777777" w:rsidR="000D4C8B" w:rsidRPr="005F3223" w:rsidRDefault="000D4C8B" w:rsidP="00F96689">
            <w:pPr>
              <w:widowControl/>
              <w:adjustRightInd w:val="0"/>
              <w:snapToGrid w:val="0"/>
              <w:jc w:val="left"/>
              <w:rPr>
                <w:rFonts w:ascii="Arial" w:eastAsia="等线" w:hAnsi="Arial" w:cs="Arial"/>
                <w:color w:val="000000"/>
                <w:kern w:val="0"/>
                <w:sz w:val="16"/>
                <w:szCs w:val="16"/>
              </w:rPr>
            </w:pPr>
            <w:r w:rsidRPr="005F3223">
              <w:rPr>
                <w:rFonts w:ascii="Arial" w:eastAsia="等线" w:hAnsi="Arial" w:cs="Arial"/>
                <w:color w:val="000000"/>
                <w:kern w:val="0"/>
                <w:sz w:val="16"/>
                <w:szCs w:val="16"/>
              </w:rPr>
              <w:t>SKCM</w:t>
            </w:r>
          </w:p>
        </w:tc>
        <w:tc>
          <w:tcPr>
            <w:tcW w:w="874" w:type="dxa"/>
            <w:noWrap/>
            <w:hideMark/>
          </w:tcPr>
          <w:p w14:paraId="23DDEF7B"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SCCA</w:t>
            </w:r>
          </w:p>
        </w:tc>
        <w:tc>
          <w:tcPr>
            <w:tcW w:w="1098" w:type="dxa"/>
            <w:noWrap/>
            <w:hideMark/>
          </w:tcPr>
          <w:p w14:paraId="1438FBFB"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5.58 </w:t>
            </w:r>
          </w:p>
        </w:tc>
        <w:tc>
          <w:tcPr>
            <w:tcW w:w="1162" w:type="dxa"/>
            <w:noWrap/>
            <w:hideMark/>
          </w:tcPr>
          <w:p w14:paraId="69278BCC"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19.92 </w:t>
            </w:r>
          </w:p>
        </w:tc>
        <w:tc>
          <w:tcPr>
            <w:tcW w:w="716" w:type="dxa"/>
            <w:noWrap/>
            <w:hideMark/>
          </w:tcPr>
          <w:p w14:paraId="2D2AF31E"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61.96 </w:t>
            </w:r>
          </w:p>
        </w:tc>
        <w:tc>
          <w:tcPr>
            <w:tcW w:w="990" w:type="dxa"/>
            <w:noWrap/>
            <w:hideMark/>
          </w:tcPr>
          <w:p w14:paraId="63BD8FDA"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13.86 </w:t>
            </w:r>
          </w:p>
        </w:tc>
        <w:tc>
          <w:tcPr>
            <w:tcW w:w="1033" w:type="dxa"/>
            <w:noWrap/>
            <w:hideMark/>
          </w:tcPr>
          <w:p w14:paraId="7A4482BF"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0.18</w:t>
            </w:r>
          </w:p>
        </w:tc>
        <w:tc>
          <w:tcPr>
            <w:tcW w:w="1177" w:type="dxa"/>
            <w:noWrap/>
            <w:hideMark/>
          </w:tcPr>
          <w:p w14:paraId="3158D073"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0.34 </w:t>
            </w:r>
          </w:p>
        </w:tc>
      </w:tr>
      <w:tr w:rsidR="000D4C8B" w:rsidRPr="005F3223" w14:paraId="1976C650" w14:textId="77777777" w:rsidTr="00F96689">
        <w:trPr>
          <w:trHeight w:val="230"/>
        </w:trPr>
        <w:tc>
          <w:tcPr>
            <w:cnfStyle w:val="001000000000" w:firstRow="0" w:lastRow="0" w:firstColumn="1" w:lastColumn="0" w:oddVBand="0" w:evenVBand="0" w:oddHBand="0" w:evenHBand="0" w:firstRowFirstColumn="0" w:firstRowLastColumn="0" w:lastRowFirstColumn="0" w:lastRowLastColumn="0"/>
            <w:tcW w:w="1256" w:type="dxa"/>
            <w:noWrap/>
            <w:hideMark/>
          </w:tcPr>
          <w:p w14:paraId="6A5948A4" w14:textId="77777777" w:rsidR="000D4C8B" w:rsidRPr="005F3223" w:rsidRDefault="000D4C8B" w:rsidP="00F96689">
            <w:pPr>
              <w:widowControl/>
              <w:adjustRightInd w:val="0"/>
              <w:snapToGrid w:val="0"/>
              <w:jc w:val="left"/>
              <w:rPr>
                <w:rFonts w:ascii="Arial" w:eastAsia="等线" w:hAnsi="Arial" w:cs="Arial"/>
                <w:color w:val="000000"/>
                <w:kern w:val="0"/>
                <w:sz w:val="16"/>
                <w:szCs w:val="16"/>
              </w:rPr>
            </w:pPr>
            <w:r w:rsidRPr="005F3223">
              <w:rPr>
                <w:rFonts w:ascii="Arial" w:eastAsia="等线" w:hAnsi="Arial" w:cs="Arial"/>
                <w:color w:val="000000"/>
                <w:kern w:val="0"/>
                <w:sz w:val="16"/>
                <w:szCs w:val="16"/>
              </w:rPr>
              <w:t>STAD</w:t>
            </w:r>
          </w:p>
        </w:tc>
        <w:tc>
          <w:tcPr>
            <w:tcW w:w="874" w:type="dxa"/>
            <w:noWrap/>
            <w:hideMark/>
          </w:tcPr>
          <w:p w14:paraId="7E44A4B3"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SCCA</w:t>
            </w:r>
          </w:p>
        </w:tc>
        <w:tc>
          <w:tcPr>
            <w:tcW w:w="1098" w:type="dxa"/>
            <w:noWrap/>
            <w:hideMark/>
          </w:tcPr>
          <w:p w14:paraId="2A6F612A"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5.68 </w:t>
            </w:r>
          </w:p>
        </w:tc>
        <w:tc>
          <w:tcPr>
            <w:tcW w:w="1162" w:type="dxa"/>
            <w:noWrap/>
            <w:hideMark/>
          </w:tcPr>
          <w:p w14:paraId="0DEF3EBC"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17.26 </w:t>
            </w:r>
          </w:p>
        </w:tc>
        <w:tc>
          <w:tcPr>
            <w:tcW w:w="716" w:type="dxa"/>
            <w:noWrap/>
            <w:hideMark/>
          </w:tcPr>
          <w:p w14:paraId="2E4667CC"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58.28 </w:t>
            </w:r>
          </w:p>
        </w:tc>
        <w:tc>
          <w:tcPr>
            <w:tcW w:w="990" w:type="dxa"/>
            <w:noWrap/>
            <w:hideMark/>
          </w:tcPr>
          <w:p w14:paraId="5E08CB1C"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19.38 </w:t>
            </w:r>
          </w:p>
        </w:tc>
        <w:tc>
          <w:tcPr>
            <w:tcW w:w="1033" w:type="dxa"/>
            <w:noWrap/>
            <w:hideMark/>
          </w:tcPr>
          <w:p w14:paraId="1264CE63"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0.22</w:t>
            </w:r>
          </w:p>
        </w:tc>
        <w:tc>
          <w:tcPr>
            <w:tcW w:w="1177" w:type="dxa"/>
            <w:noWrap/>
            <w:hideMark/>
          </w:tcPr>
          <w:p w14:paraId="404E5DF1"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0.53 </w:t>
            </w:r>
          </w:p>
        </w:tc>
      </w:tr>
      <w:tr w:rsidR="000D4C8B" w:rsidRPr="005F3223" w14:paraId="0375BF37" w14:textId="77777777" w:rsidTr="00F96689">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256" w:type="dxa"/>
            <w:noWrap/>
            <w:hideMark/>
          </w:tcPr>
          <w:p w14:paraId="7CA2A3C8" w14:textId="77777777" w:rsidR="000D4C8B" w:rsidRPr="005F3223" w:rsidRDefault="000D4C8B" w:rsidP="00F96689">
            <w:pPr>
              <w:widowControl/>
              <w:adjustRightInd w:val="0"/>
              <w:snapToGrid w:val="0"/>
              <w:jc w:val="left"/>
              <w:rPr>
                <w:rFonts w:ascii="Arial" w:eastAsia="等线" w:hAnsi="Arial" w:cs="Arial"/>
                <w:color w:val="000000"/>
                <w:kern w:val="0"/>
                <w:sz w:val="16"/>
                <w:szCs w:val="16"/>
              </w:rPr>
            </w:pPr>
            <w:r w:rsidRPr="005F3223">
              <w:rPr>
                <w:rFonts w:ascii="Arial" w:eastAsia="等线" w:hAnsi="Arial" w:cs="Arial"/>
                <w:color w:val="000000"/>
                <w:kern w:val="0"/>
                <w:sz w:val="16"/>
                <w:szCs w:val="16"/>
              </w:rPr>
              <w:t>STES</w:t>
            </w:r>
          </w:p>
        </w:tc>
        <w:tc>
          <w:tcPr>
            <w:tcW w:w="874" w:type="dxa"/>
            <w:noWrap/>
            <w:hideMark/>
          </w:tcPr>
          <w:p w14:paraId="06721CC1"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SCCA</w:t>
            </w:r>
          </w:p>
        </w:tc>
        <w:tc>
          <w:tcPr>
            <w:tcW w:w="1098" w:type="dxa"/>
            <w:noWrap/>
            <w:hideMark/>
          </w:tcPr>
          <w:p w14:paraId="62C5DD92"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5.66 </w:t>
            </w:r>
          </w:p>
        </w:tc>
        <w:tc>
          <w:tcPr>
            <w:tcW w:w="1162" w:type="dxa"/>
            <w:noWrap/>
            <w:hideMark/>
          </w:tcPr>
          <w:p w14:paraId="5BD2127D"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17.28 </w:t>
            </w:r>
          </w:p>
        </w:tc>
        <w:tc>
          <w:tcPr>
            <w:tcW w:w="716" w:type="dxa"/>
            <w:noWrap/>
            <w:hideMark/>
          </w:tcPr>
          <w:p w14:paraId="251C2732"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65.94 </w:t>
            </w:r>
          </w:p>
        </w:tc>
        <w:tc>
          <w:tcPr>
            <w:tcW w:w="990" w:type="dxa"/>
            <w:noWrap/>
            <w:hideMark/>
          </w:tcPr>
          <w:p w14:paraId="44185E37"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18.28 </w:t>
            </w:r>
          </w:p>
        </w:tc>
        <w:tc>
          <w:tcPr>
            <w:tcW w:w="1033" w:type="dxa"/>
            <w:noWrap/>
            <w:hideMark/>
          </w:tcPr>
          <w:p w14:paraId="75E32E88"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0.22</w:t>
            </w:r>
          </w:p>
        </w:tc>
        <w:tc>
          <w:tcPr>
            <w:tcW w:w="1177" w:type="dxa"/>
            <w:noWrap/>
            <w:hideMark/>
          </w:tcPr>
          <w:p w14:paraId="277D0D58"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0.47 </w:t>
            </w:r>
          </w:p>
        </w:tc>
      </w:tr>
      <w:tr w:rsidR="000D4C8B" w:rsidRPr="005F3223" w14:paraId="107E6ED3" w14:textId="77777777" w:rsidTr="00F96689">
        <w:trPr>
          <w:trHeight w:val="230"/>
        </w:trPr>
        <w:tc>
          <w:tcPr>
            <w:cnfStyle w:val="001000000000" w:firstRow="0" w:lastRow="0" w:firstColumn="1" w:lastColumn="0" w:oddVBand="0" w:evenVBand="0" w:oddHBand="0" w:evenHBand="0" w:firstRowFirstColumn="0" w:firstRowLastColumn="0" w:lastRowFirstColumn="0" w:lastRowLastColumn="0"/>
            <w:tcW w:w="1256" w:type="dxa"/>
            <w:noWrap/>
            <w:hideMark/>
          </w:tcPr>
          <w:p w14:paraId="57355714" w14:textId="77777777" w:rsidR="000D4C8B" w:rsidRPr="005F3223" w:rsidRDefault="000D4C8B" w:rsidP="00F96689">
            <w:pPr>
              <w:widowControl/>
              <w:adjustRightInd w:val="0"/>
              <w:snapToGrid w:val="0"/>
              <w:jc w:val="left"/>
              <w:rPr>
                <w:rFonts w:ascii="Arial" w:eastAsia="等线" w:hAnsi="Arial" w:cs="Arial"/>
                <w:color w:val="000000"/>
                <w:kern w:val="0"/>
                <w:sz w:val="16"/>
                <w:szCs w:val="16"/>
              </w:rPr>
            </w:pPr>
            <w:r w:rsidRPr="005F3223">
              <w:rPr>
                <w:rFonts w:ascii="Arial" w:eastAsia="等线" w:hAnsi="Arial" w:cs="Arial"/>
                <w:color w:val="000000"/>
                <w:kern w:val="0"/>
                <w:sz w:val="16"/>
                <w:szCs w:val="16"/>
              </w:rPr>
              <w:t>TGCT</w:t>
            </w:r>
          </w:p>
        </w:tc>
        <w:tc>
          <w:tcPr>
            <w:tcW w:w="874" w:type="dxa"/>
            <w:noWrap/>
            <w:hideMark/>
          </w:tcPr>
          <w:p w14:paraId="345A79A6"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SCCA</w:t>
            </w:r>
          </w:p>
        </w:tc>
        <w:tc>
          <w:tcPr>
            <w:tcW w:w="1098" w:type="dxa"/>
            <w:noWrap/>
            <w:hideMark/>
          </w:tcPr>
          <w:p w14:paraId="0DF9B7EA"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5.36 </w:t>
            </w:r>
          </w:p>
        </w:tc>
        <w:tc>
          <w:tcPr>
            <w:tcW w:w="1162" w:type="dxa"/>
            <w:noWrap/>
            <w:hideMark/>
          </w:tcPr>
          <w:p w14:paraId="401140FC"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18.30 </w:t>
            </w:r>
          </w:p>
        </w:tc>
        <w:tc>
          <w:tcPr>
            <w:tcW w:w="716" w:type="dxa"/>
            <w:noWrap/>
            <w:hideMark/>
          </w:tcPr>
          <w:p w14:paraId="70F6C721"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37.84 </w:t>
            </w:r>
          </w:p>
        </w:tc>
        <w:tc>
          <w:tcPr>
            <w:tcW w:w="990" w:type="dxa"/>
            <w:noWrap/>
            <w:hideMark/>
          </w:tcPr>
          <w:p w14:paraId="4642370C"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12.86 </w:t>
            </w:r>
          </w:p>
        </w:tc>
        <w:tc>
          <w:tcPr>
            <w:tcW w:w="1033" w:type="dxa"/>
            <w:noWrap/>
            <w:hideMark/>
          </w:tcPr>
          <w:p w14:paraId="75469D26"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0.16</w:t>
            </w:r>
          </w:p>
        </w:tc>
        <w:tc>
          <w:tcPr>
            <w:tcW w:w="1177" w:type="dxa"/>
            <w:noWrap/>
            <w:hideMark/>
          </w:tcPr>
          <w:p w14:paraId="3107BA2F"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0.66 </w:t>
            </w:r>
          </w:p>
        </w:tc>
      </w:tr>
      <w:tr w:rsidR="000D4C8B" w:rsidRPr="005F3223" w14:paraId="1DE5B212" w14:textId="77777777" w:rsidTr="00F96689">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256" w:type="dxa"/>
            <w:noWrap/>
            <w:hideMark/>
          </w:tcPr>
          <w:p w14:paraId="5D6E4EA5" w14:textId="77777777" w:rsidR="000D4C8B" w:rsidRPr="005F3223" w:rsidRDefault="000D4C8B" w:rsidP="00F96689">
            <w:pPr>
              <w:widowControl/>
              <w:adjustRightInd w:val="0"/>
              <w:snapToGrid w:val="0"/>
              <w:jc w:val="left"/>
              <w:rPr>
                <w:rFonts w:ascii="Arial" w:eastAsia="等线" w:hAnsi="Arial" w:cs="Arial"/>
                <w:color w:val="000000"/>
                <w:kern w:val="0"/>
                <w:sz w:val="16"/>
                <w:szCs w:val="16"/>
              </w:rPr>
            </w:pPr>
            <w:r w:rsidRPr="005F3223">
              <w:rPr>
                <w:rFonts w:ascii="Arial" w:eastAsia="等线" w:hAnsi="Arial" w:cs="Arial"/>
                <w:color w:val="000000"/>
                <w:kern w:val="0"/>
                <w:sz w:val="16"/>
                <w:szCs w:val="16"/>
              </w:rPr>
              <w:t>THCA</w:t>
            </w:r>
          </w:p>
        </w:tc>
        <w:tc>
          <w:tcPr>
            <w:tcW w:w="874" w:type="dxa"/>
            <w:noWrap/>
            <w:hideMark/>
          </w:tcPr>
          <w:p w14:paraId="6BCC0068"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SCCA</w:t>
            </w:r>
          </w:p>
        </w:tc>
        <w:tc>
          <w:tcPr>
            <w:tcW w:w="1098" w:type="dxa"/>
            <w:noWrap/>
            <w:hideMark/>
          </w:tcPr>
          <w:p w14:paraId="0C388846"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6.28 </w:t>
            </w:r>
          </w:p>
        </w:tc>
        <w:tc>
          <w:tcPr>
            <w:tcW w:w="1162" w:type="dxa"/>
            <w:noWrap/>
            <w:hideMark/>
          </w:tcPr>
          <w:p w14:paraId="6FD0ADE2"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19.40 </w:t>
            </w:r>
          </w:p>
        </w:tc>
        <w:tc>
          <w:tcPr>
            <w:tcW w:w="716" w:type="dxa"/>
            <w:noWrap/>
            <w:hideMark/>
          </w:tcPr>
          <w:p w14:paraId="33ABA9BE"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46.04 </w:t>
            </w:r>
          </w:p>
        </w:tc>
        <w:tc>
          <w:tcPr>
            <w:tcW w:w="990" w:type="dxa"/>
            <w:noWrap/>
            <w:hideMark/>
          </w:tcPr>
          <w:p w14:paraId="5B9BB490"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14.52 </w:t>
            </w:r>
          </w:p>
        </w:tc>
        <w:tc>
          <w:tcPr>
            <w:tcW w:w="1033" w:type="dxa"/>
            <w:noWrap/>
            <w:hideMark/>
          </w:tcPr>
          <w:p w14:paraId="7F6AF0A5"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0.17</w:t>
            </w:r>
          </w:p>
        </w:tc>
        <w:tc>
          <w:tcPr>
            <w:tcW w:w="1177" w:type="dxa"/>
            <w:noWrap/>
            <w:hideMark/>
          </w:tcPr>
          <w:p w14:paraId="449EDF34"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0.46 </w:t>
            </w:r>
          </w:p>
        </w:tc>
      </w:tr>
      <w:tr w:rsidR="000D4C8B" w:rsidRPr="005F3223" w14:paraId="1B9D7CAB" w14:textId="77777777" w:rsidTr="00F96689">
        <w:trPr>
          <w:trHeight w:val="230"/>
        </w:trPr>
        <w:tc>
          <w:tcPr>
            <w:cnfStyle w:val="001000000000" w:firstRow="0" w:lastRow="0" w:firstColumn="1" w:lastColumn="0" w:oddVBand="0" w:evenVBand="0" w:oddHBand="0" w:evenHBand="0" w:firstRowFirstColumn="0" w:firstRowLastColumn="0" w:lastRowFirstColumn="0" w:lastRowLastColumn="0"/>
            <w:tcW w:w="1256" w:type="dxa"/>
            <w:noWrap/>
            <w:hideMark/>
          </w:tcPr>
          <w:p w14:paraId="0FED30C3" w14:textId="77777777" w:rsidR="000D4C8B" w:rsidRPr="005F3223" w:rsidRDefault="000D4C8B" w:rsidP="00F96689">
            <w:pPr>
              <w:widowControl/>
              <w:adjustRightInd w:val="0"/>
              <w:snapToGrid w:val="0"/>
              <w:jc w:val="left"/>
              <w:rPr>
                <w:rFonts w:ascii="Arial" w:eastAsia="等线" w:hAnsi="Arial" w:cs="Arial"/>
                <w:color w:val="000000"/>
                <w:kern w:val="0"/>
                <w:sz w:val="16"/>
                <w:szCs w:val="16"/>
              </w:rPr>
            </w:pPr>
            <w:r w:rsidRPr="005F3223">
              <w:rPr>
                <w:rFonts w:ascii="Arial" w:eastAsia="等线" w:hAnsi="Arial" w:cs="Arial"/>
                <w:color w:val="000000"/>
                <w:kern w:val="0"/>
                <w:sz w:val="16"/>
                <w:szCs w:val="16"/>
              </w:rPr>
              <w:t>UCEC</w:t>
            </w:r>
          </w:p>
        </w:tc>
        <w:tc>
          <w:tcPr>
            <w:tcW w:w="874" w:type="dxa"/>
            <w:noWrap/>
            <w:hideMark/>
          </w:tcPr>
          <w:p w14:paraId="1974629D"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SCCA</w:t>
            </w:r>
          </w:p>
        </w:tc>
        <w:tc>
          <w:tcPr>
            <w:tcW w:w="1098" w:type="dxa"/>
            <w:noWrap/>
            <w:hideMark/>
          </w:tcPr>
          <w:p w14:paraId="20F7D63D"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5.16 </w:t>
            </w:r>
          </w:p>
        </w:tc>
        <w:tc>
          <w:tcPr>
            <w:tcW w:w="1162" w:type="dxa"/>
            <w:noWrap/>
            <w:hideMark/>
          </w:tcPr>
          <w:p w14:paraId="5EE29449"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19.36 </w:t>
            </w:r>
          </w:p>
        </w:tc>
        <w:tc>
          <w:tcPr>
            <w:tcW w:w="716" w:type="dxa"/>
            <w:noWrap/>
            <w:hideMark/>
          </w:tcPr>
          <w:p w14:paraId="355FA237"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88.20 </w:t>
            </w:r>
          </w:p>
        </w:tc>
        <w:tc>
          <w:tcPr>
            <w:tcW w:w="990" w:type="dxa"/>
            <w:noWrap/>
            <w:hideMark/>
          </w:tcPr>
          <w:p w14:paraId="30DEEED3"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19.50 </w:t>
            </w:r>
          </w:p>
        </w:tc>
        <w:tc>
          <w:tcPr>
            <w:tcW w:w="1033" w:type="dxa"/>
            <w:noWrap/>
            <w:hideMark/>
          </w:tcPr>
          <w:p w14:paraId="737CDC22"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0.19</w:t>
            </w:r>
          </w:p>
        </w:tc>
        <w:tc>
          <w:tcPr>
            <w:tcW w:w="1177" w:type="dxa"/>
            <w:noWrap/>
            <w:hideMark/>
          </w:tcPr>
          <w:p w14:paraId="1815E922"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0.32 </w:t>
            </w:r>
          </w:p>
        </w:tc>
      </w:tr>
      <w:tr w:rsidR="000D4C8B" w:rsidRPr="005F3223" w14:paraId="58CFC768" w14:textId="77777777" w:rsidTr="00F96689">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1256" w:type="dxa"/>
            <w:noWrap/>
            <w:hideMark/>
          </w:tcPr>
          <w:p w14:paraId="03C47242" w14:textId="77777777" w:rsidR="000D4C8B" w:rsidRPr="005F3223" w:rsidRDefault="000D4C8B" w:rsidP="00F96689">
            <w:pPr>
              <w:widowControl/>
              <w:adjustRightInd w:val="0"/>
              <w:snapToGrid w:val="0"/>
              <w:jc w:val="left"/>
              <w:rPr>
                <w:rFonts w:ascii="Arial" w:eastAsia="等线" w:hAnsi="Arial" w:cs="Arial"/>
                <w:color w:val="000000"/>
                <w:kern w:val="0"/>
                <w:sz w:val="16"/>
                <w:szCs w:val="16"/>
              </w:rPr>
            </w:pPr>
            <w:r w:rsidRPr="005F3223">
              <w:rPr>
                <w:rFonts w:ascii="Arial" w:eastAsia="等线" w:hAnsi="Arial" w:cs="Arial"/>
                <w:color w:val="000000"/>
                <w:kern w:val="0"/>
                <w:sz w:val="16"/>
                <w:szCs w:val="16"/>
              </w:rPr>
              <w:t>UCS</w:t>
            </w:r>
          </w:p>
        </w:tc>
        <w:tc>
          <w:tcPr>
            <w:tcW w:w="874" w:type="dxa"/>
            <w:noWrap/>
            <w:hideMark/>
          </w:tcPr>
          <w:p w14:paraId="2260020E"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SCCA</w:t>
            </w:r>
          </w:p>
        </w:tc>
        <w:tc>
          <w:tcPr>
            <w:tcW w:w="1098" w:type="dxa"/>
            <w:noWrap/>
            <w:hideMark/>
          </w:tcPr>
          <w:p w14:paraId="583B8FC7"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6.20 </w:t>
            </w:r>
          </w:p>
        </w:tc>
        <w:tc>
          <w:tcPr>
            <w:tcW w:w="1162" w:type="dxa"/>
            <w:noWrap/>
            <w:hideMark/>
          </w:tcPr>
          <w:p w14:paraId="0007A415"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15.92 </w:t>
            </w:r>
          </w:p>
        </w:tc>
        <w:tc>
          <w:tcPr>
            <w:tcW w:w="716" w:type="dxa"/>
            <w:noWrap/>
            <w:hideMark/>
          </w:tcPr>
          <w:p w14:paraId="402E647D"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42.22 </w:t>
            </w:r>
          </w:p>
        </w:tc>
        <w:tc>
          <w:tcPr>
            <w:tcW w:w="990" w:type="dxa"/>
            <w:noWrap/>
            <w:hideMark/>
          </w:tcPr>
          <w:p w14:paraId="4ED1E55B"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10.32 </w:t>
            </w:r>
          </w:p>
        </w:tc>
        <w:tc>
          <w:tcPr>
            <w:tcW w:w="1033" w:type="dxa"/>
            <w:noWrap/>
            <w:hideMark/>
          </w:tcPr>
          <w:p w14:paraId="6558A248"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0.15</w:t>
            </w:r>
          </w:p>
        </w:tc>
        <w:tc>
          <w:tcPr>
            <w:tcW w:w="1177" w:type="dxa"/>
            <w:noWrap/>
            <w:hideMark/>
          </w:tcPr>
          <w:p w14:paraId="14569646" w14:textId="77777777" w:rsidR="000D4C8B" w:rsidRPr="005F3223" w:rsidRDefault="000D4C8B" w:rsidP="00F96689">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0.46 </w:t>
            </w:r>
          </w:p>
        </w:tc>
      </w:tr>
      <w:tr w:rsidR="000D4C8B" w:rsidRPr="005F3223" w14:paraId="031AAB6C" w14:textId="77777777" w:rsidTr="00F96689">
        <w:trPr>
          <w:trHeight w:val="230"/>
        </w:trPr>
        <w:tc>
          <w:tcPr>
            <w:cnfStyle w:val="001000000000" w:firstRow="0" w:lastRow="0" w:firstColumn="1" w:lastColumn="0" w:oddVBand="0" w:evenVBand="0" w:oddHBand="0" w:evenHBand="0" w:firstRowFirstColumn="0" w:firstRowLastColumn="0" w:lastRowFirstColumn="0" w:lastRowLastColumn="0"/>
            <w:tcW w:w="1256" w:type="dxa"/>
            <w:noWrap/>
            <w:hideMark/>
          </w:tcPr>
          <w:p w14:paraId="3621C1AA" w14:textId="77777777" w:rsidR="000D4C8B" w:rsidRPr="005F3223" w:rsidRDefault="000D4C8B" w:rsidP="00F96689">
            <w:pPr>
              <w:widowControl/>
              <w:adjustRightInd w:val="0"/>
              <w:snapToGrid w:val="0"/>
              <w:jc w:val="left"/>
              <w:rPr>
                <w:rFonts w:ascii="Arial" w:eastAsia="等线" w:hAnsi="Arial" w:cs="Arial"/>
                <w:color w:val="000000"/>
                <w:kern w:val="0"/>
                <w:sz w:val="16"/>
                <w:szCs w:val="16"/>
              </w:rPr>
            </w:pPr>
            <w:r w:rsidRPr="005F3223">
              <w:rPr>
                <w:rFonts w:ascii="Arial" w:eastAsia="等线" w:hAnsi="Arial" w:cs="Arial"/>
                <w:color w:val="000000"/>
                <w:kern w:val="0"/>
                <w:sz w:val="16"/>
                <w:szCs w:val="16"/>
              </w:rPr>
              <w:t>UVM</w:t>
            </w:r>
          </w:p>
        </w:tc>
        <w:tc>
          <w:tcPr>
            <w:tcW w:w="874" w:type="dxa"/>
            <w:noWrap/>
            <w:hideMark/>
          </w:tcPr>
          <w:p w14:paraId="480F6B47"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SCCA</w:t>
            </w:r>
          </w:p>
        </w:tc>
        <w:tc>
          <w:tcPr>
            <w:tcW w:w="1098" w:type="dxa"/>
            <w:noWrap/>
            <w:hideMark/>
          </w:tcPr>
          <w:p w14:paraId="12935870"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6.06 </w:t>
            </w:r>
          </w:p>
        </w:tc>
        <w:tc>
          <w:tcPr>
            <w:tcW w:w="1162" w:type="dxa"/>
            <w:noWrap/>
            <w:hideMark/>
          </w:tcPr>
          <w:p w14:paraId="39B48BC4"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16.76 </w:t>
            </w:r>
          </w:p>
        </w:tc>
        <w:tc>
          <w:tcPr>
            <w:tcW w:w="716" w:type="dxa"/>
            <w:noWrap/>
            <w:hideMark/>
          </w:tcPr>
          <w:p w14:paraId="5E62B831"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41.72 </w:t>
            </w:r>
          </w:p>
        </w:tc>
        <w:tc>
          <w:tcPr>
            <w:tcW w:w="990" w:type="dxa"/>
            <w:noWrap/>
            <w:hideMark/>
          </w:tcPr>
          <w:p w14:paraId="0C410F6A"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11.34 </w:t>
            </w:r>
          </w:p>
        </w:tc>
        <w:tc>
          <w:tcPr>
            <w:tcW w:w="1033" w:type="dxa"/>
            <w:noWrap/>
            <w:hideMark/>
          </w:tcPr>
          <w:p w14:paraId="36F9004B"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0.15</w:t>
            </w:r>
          </w:p>
        </w:tc>
        <w:tc>
          <w:tcPr>
            <w:tcW w:w="1177" w:type="dxa"/>
            <w:noWrap/>
            <w:hideMark/>
          </w:tcPr>
          <w:p w14:paraId="098D0C39" w14:textId="77777777" w:rsidR="000D4C8B" w:rsidRPr="005F3223" w:rsidRDefault="000D4C8B" w:rsidP="00F96689">
            <w:pPr>
              <w:widowControl/>
              <w:adjustRightInd w:val="0"/>
              <w:snapToGrid w:val="0"/>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6"/>
                <w:szCs w:val="16"/>
              </w:rPr>
            </w:pPr>
            <w:r w:rsidRPr="005F3223">
              <w:rPr>
                <w:rFonts w:ascii="Arial" w:eastAsia="等线" w:hAnsi="Arial" w:cs="Arial"/>
                <w:color w:val="000000"/>
                <w:kern w:val="0"/>
                <w:sz w:val="16"/>
                <w:szCs w:val="16"/>
              </w:rPr>
              <w:t xml:space="preserve">0.48 </w:t>
            </w:r>
          </w:p>
        </w:tc>
      </w:tr>
    </w:tbl>
    <w:p w14:paraId="312EF101" w14:textId="77777777" w:rsidR="000D4C8B" w:rsidRPr="005F3223" w:rsidRDefault="000D4C8B" w:rsidP="000D4C8B">
      <w:pPr>
        <w:adjustRightInd w:val="0"/>
        <w:snapToGrid w:val="0"/>
        <w:rPr>
          <w:rFonts w:ascii="Arial" w:hAnsi="Arial" w:cs="Arial"/>
          <w:color w:val="0000FF"/>
          <w:szCs w:val="21"/>
        </w:rPr>
      </w:pPr>
    </w:p>
    <w:p w14:paraId="09450F4F" w14:textId="72BC8D20" w:rsidR="000D4C8B" w:rsidRDefault="00F70452" w:rsidP="00CC49DE">
      <w:pPr>
        <w:widowControl/>
        <w:adjustRightInd w:val="0"/>
        <w:snapToGrid w:val="0"/>
        <w:spacing w:afterLines="30" w:after="93"/>
        <w:jc w:val="left"/>
        <w:rPr>
          <w:rFonts w:ascii="Arial" w:eastAsia="宋体" w:hAnsi="Arial" w:cs="Arial"/>
          <w:b/>
          <w:bCs/>
          <w:sz w:val="22"/>
        </w:rPr>
      </w:pPr>
      <w:r>
        <w:rPr>
          <w:rFonts w:ascii="Arial" w:eastAsia="宋体" w:hAnsi="Arial" w:cs="Arial"/>
          <w:b/>
          <w:bCs/>
          <w:sz w:val="22"/>
        </w:rPr>
        <w:t>22.2</w:t>
      </w:r>
      <w:r w:rsidR="001254CB">
        <w:rPr>
          <w:rFonts w:ascii="Arial" w:eastAsia="宋体" w:hAnsi="Arial" w:cs="Arial"/>
          <w:b/>
          <w:bCs/>
          <w:sz w:val="22"/>
        </w:rPr>
        <w:t xml:space="preserve"> C</w:t>
      </w:r>
      <w:r w:rsidR="001254CB" w:rsidRPr="000D4C8B">
        <w:rPr>
          <w:rFonts w:ascii="Arial" w:eastAsia="宋体" w:hAnsi="Arial" w:cs="Arial"/>
          <w:b/>
          <w:bCs/>
          <w:sz w:val="22"/>
        </w:rPr>
        <w:t xml:space="preserve">omparison of TSCCA with </w:t>
      </w:r>
      <w:r w:rsidR="001254CB" w:rsidRPr="001254CB">
        <w:rPr>
          <w:rFonts w:ascii="Arial" w:eastAsia="宋体" w:hAnsi="Arial" w:cs="Arial"/>
          <w:b/>
          <w:bCs/>
          <w:sz w:val="22"/>
        </w:rPr>
        <w:t>tri-clustering methods</w:t>
      </w:r>
    </w:p>
    <w:p w14:paraId="1BEBFE06" w14:textId="0AC17CEF" w:rsidR="000D4C8B" w:rsidRDefault="00046A58" w:rsidP="00C43744">
      <w:pPr>
        <w:adjustRightInd w:val="0"/>
        <w:snapToGrid w:val="0"/>
        <w:spacing w:line="288" w:lineRule="auto"/>
        <w:rPr>
          <w:rFonts w:ascii="Arial" w:eastAsia="等线" w:hAnsi="Arial" w:cs="Arial"/>
          <w:sz w:val="22"/>
        </w:rPr>
      </w:pPr>
      <w:r>
        <w:rPr>
          <w:rFonts w:ascii="Arial" w:eastAsia="等线" w:hAnsi="Arial" w:cs="Arial"/>
          <w:sz w:val="22"/>
        </w:rPr>
        <w:t>In this subsection, w</w:t>
      </w:r>
      <w:r w:rsidR="000D4C8B" w:rsidRPr="005038F2">
        <w:rPr>
          <w:rFonts w:ascii="Arial" w:eastAsia="等线" w:hAnsi="Arial" w:cs="Arial"/>
          <w:sz w:val="22"/>
        </w:rPr>
        <w:t xml:space="preserve">e compared TSCCA with multiple tri-clustering methods including modularity_SA and Sparse Canonical Polyadic decomposition (SCP) which uses l1 regularization to force sparse </w:t>
      </w:r>
      <w:r w:rsidR="000D4C8B" w:rsidRPr="00A75969">
        <w:rPr>
          <w:rFonts w:ascii="Arial" w:eastAsia="等线" w:hAnsi="Arial" w:cs="Arial"/>
          <w:color w:val="0000FF"/>
          <w:sz w:val="22"/>
        </w:rPr>
        <w:t>[</w:t>
      </w:r>
      <w:r w:rsidR="00B82F36" w:rsidRPr="00A75969">
        <w:rPr>
          <w:rFonts w:ascii="Arial" w:eastAsia="等线" w:hAnsi="Arial" w:cs="Arial"/>
          <w:color w:val="0000FF"/>
          <w:sz w:val="22"/>
        </w:rPr>
        <w:t>10</w:t>
      </w:r>
      <w:r w:rsidR="000D4C8B" w:rsidRPr="00A75969">
        <w:rPr>
          <w:rFonts w:ascii="Arial" w:eastAsia="等线" w:hAnsi="Arial" w:cs="Arial"/>
          <w:color w:val="0000FF"/>
          <w:sz w:val="22"/>
        </w:rPr>
        <w:t>]</w:t>
      </w:r>
      <w:r w:rsidR="000D4C8B" w:rsidRPr="005038F2">
        <w:rPr>
          <w:rFonts w:ascii="Arial" w:eastAsia="等线" w:hAnsi="Arial" w:cs="Arial"/>
          <w:sz w:val="22"/>
        </w:rPr>
        <w:t xml:space="preserve">, and two merit-function based methods including “Variance” and “Mean squared residue (MSR)” </w:t>
      </w:r>
      <w:r w:rsidR="000D4C8B" w:rsidRPr="00A75969">
        <w:rPr>
          <w:rFonts w:ascii="Arial" w:eastAsia="等线" w:hAnsi="Arial" w:cs="Arial"/>
          <w:color w:val="0000FF"/>
          <w:sz w:val="22"/>
        </w:rPr>
        <w:t>[</w:t>
      </w:r>
      <w:r w:rsidR="00C708D7" w:rsidRPr="00A75969">
        <w:rPr>
          <w:rFonts w:ascii="Arial" w:eastAsia="等线" w:hAnsi="Arial" w:cs="Arial"/>
          <w:color w:val="0000FF"/>
          <w:sz w:val="22"/>
        </w:rPr>
        <w:t>1</w:t>
      </w:r>
      <w:r w:rsidR="00B82F36" w:rsidRPr="00A75969">
        <w:rPr>
          <w:rFonts w:ascii="Arial" w:eastAsia="等线" w:hAnsi="Arial" w:cs="Arial"/>
          <w:color w:val="0000FF"/>
          <w:sz w:val="22"/>
        </w:rPr>
        <w:t>1</w:t>
      </w:r>
      <w:r w:rsidR="000D4C8B" w:rsidRPr="00A75969">
        <w:rPr>
          <w:rFonts w:ascii="Arial" w:eastAsia="等线" w:hAnsi="Arial" w:cs="Arial"/>
          <w:color w:val="0000FF"/>
          <w:sz w:val="22"/>
        </w:rPr>
        <w:t>]</w:t>
      </w:r>
      <w:r w:rsidR="000D4C8B" w:rsidRPr="005038F2">
        <w:rPr>
          <w:rFonts w:ascii="Arial" w:eastAsia="等线" w:hAnsi="Arial" w:cs="Arial"/>
          <w:sz w:val="22"/>
        </w:rPr>
        <w:t xml:space="preserve">. In this study, these two </w:t>
      </w:r>
      <w:r w:rsidRPr="005038F2">
        <w:rPr>
          <w:rFonts w:ascii="Arial" w:eastAsia="等线" w:hAnsi="Arial" w:cs="Arial"/>
          <w:sz w:val="22"/>
        </w:rPr>
        <w:t>merit-function</w:t>
      </w:r>
      <w:r>
        <w:rPr>
          <w:rFonts w:ascii="Arial" w:eastAsia="等线" w:hAnsi="Arial" w:cs="Arial"/>
          <w:sz w:val="22"/>
        </w:rPr>
        <w:t xml:space="preserve">s </w:t>
      </w:r>
      <w:r w:rsidR="000D4C8B" w:rsidRPr="005038F2">
        <w:rPr>
          <w:rFonts w:ascii="Arial" w:eastAsia="等线" w:hAnsi="Arial" w:cs="Arial"/>
          <w:sz w:val="22"/>
        </w:rPr>
        <w:t>are optimized by using annealing algorithm.</w:t>
      </w:r>
    </w:p>
    <w:p w14:paraId="216E2A39" w14:textId="3DC1B363" w:rsidR="000D4C8B" w:rsidRDefault="000D4C8B" w:rsidP="00E269CF">
      <w:pPr>
        <w:adjustRightInd w:val="0"/>
        <w:snapToGrid w:val="0"/>
        <w:spacing w:line="288" w:lineRule="auto"/>
        <w:ind w:firstLineChars="100" w:firstLine="220"/>
        <w:rPr>
          <w:rFonts w:ascii="Arial" w:eastAsia="等线" w:hAnsi="Arial" w:cs="Arial"/>
          <w:sz w:val="22"/>
        </w:rPr>
      </w:pPr>
      <w:r w:rsidRPr="005038F2">
        <w:rPr>
          <w:rFonts w:ascii="Arial" w:eastAsia="等线" w:hAnsi="Arial" w:cs="Arial"/>
          <w:sz w:val="22"/>
        </w:rPr>
        <w:t>The comparison results</w:t>
      </w:r>
      <w:r w:rsidR="00F66AEB">
        <w:rPr>
          <w:rFonts w:ascii="Arial" w:eastAsia="等线" w:hAnsi="Arial" w:cs="Arial"/>
          <w:sz w:val="22"/>
        </w:rPr>
        <w:t xml:space="preserve"> </w:t>
      </w:r>
      <w:r w:rsidR="00046A58">
        <w:rPr>
          <w:rFonts w:ascii="Arial" w:eastAsia="等线" w:hAnsi="Arial" w:cs="Arial"/>
          <w:sz w:val="22"/>
        </w:rPr>
        <w:t xml:space="preserve">are given in the </w:t>
      </w:r>
      <w:r w:rsidR="00E269CF">
        <w:rPr>
          <w:rFonts w:ascii="Arial" w:eastAsia="等线" w:hAnsi="Arial" w:cs="Arial"/>
          <w:color w:val="0000FF"/>
          <w:sz w:val="22"/>
        </w:rPr>
        <w:t>S25</w:t>
      </w:r>
      <w:r w:rsidR="003E0BA9">
        <w:rPr>
          <w:rFonts w:ascii="Arial" w:eastAsia="等线" w:hAnsi="Arial" w:cs="Arial"/>
          <w:color w:val="0000FF"/>
          <w:sz w:val="22"/>
        </w:rPr>
        <w:t xml:space="preserve"> </w:t>
      </w:r>
      <w:r w:rsidR="003E0BA9" w:rsidRPr="00F66AEB">
        <w:rPr>
          <w:rFonts w:ascii="Arial" w:eastAsia="等线" w:hAnsi="Arial" w:cs="Arial"/>
          <w:color w:val="0000FF"/>
          <w:sz w:val="22"/>
        </w:rPr>
        <w:t>Table</w:t>
      </w:r>
      <w:r w:rsidRPr="005038F2">
        <w:rPr>
          <w:rFonts w:ascii="Arial" w:eastAsia="等线" w:hAnsi="Arial" w:cs="Arial"/>
          <w:sz w:val="22"/>
        </w:rPr>
        <w:t xml:space="preserve"> </w:t>
      </w:r>
      <w:r w:rsidR="00046A58">
        <w:rPr>
          <w:rFonts w:ascii="Arial" w:eastAsia="等线" w:hAnsi="Arial" w:cs="Arial"/>
          <w:sz w:val="22"/>
        </w:rPr>
        <w:t xml:space="preserve">and </w:t>
      </w:r>
      <w:r w:rsidRPr="005038F2">
        <w:rPr>
          <w:rFonts w:ascii="Arial" w:eastAsia="等线" w:hAnsi="Arial" w:cs="Arial"/>
          <w:sz w:val="22"/>
        </w:rPr>
        <w:t>show that TSCCA is superior to the other methods on multiple biological indicators. Due to the definition of MSR, the MSR_SA method is very consuming time. We found that MSR_SA takes an hour to identify a module, while Var _SA only takes 5 seconds on a personal computer. Compared with the TSCCA and Modularity</w:t>
      </w:r>
      <w:r w:rsidRPr="005038F2">
        <w:rPr>
          <w:rFonts w:ascii="Arial" w:eastAsia="等线" w:hAnsi="Arial" w:cs="Arial" w:hint="eastAsia"/>
          <w:sz w:val="22"/>
        </w:rPr>
        <w:t>_</w:t>
      </w:r>
      <w:r w:rsidRPr="005038F2">
        <w:rPr>
          <w:rFonts w:ascii="Arial" w:eastAsia="等线" w:hAnsi="Arial" w:cs="Arial"/>
          <w:sz w:val="22"/>
        </w:rPr>
        <w:t xml:space="preserve"> SA, the sub-tensors corresponding to the modules identified by these two methods tend to be close to zero (</w:t>
      </w:r>
      <w:r w:rsidRPr="00744AC1">
        <w:rPr>
          <w:rFonts w:ascii="Arial" w:eastAsia="等线" w:hAnsi="Arial" w:cs="Arial"/>
          <w:color w:val="0000FF"/>
          <w:sz w:val="22"/>
        </w:rPr>
        <w:t>S</w:t>
      </w:r>
      <w:r w:rsidR="00993ED6">
        <w:rPr>
          <w:rFonts w:ascii="Arial" w:eastAsia="等线" w:hAnsi="Arial" w:cs="Arial"/>
          <w:color w:val="0000FF"/>
          <w:sz w:val="22"/>
        </w:rPr>
        <w:t>6</w:t>
      </w:r>
      <w:r w:rsidR="00716B91">
        <w:rPr>
          <w:rFonts w:ascii="Arial" w:eastAsia="等线" w:hAnsi="Arial" w:cs="Arial"/>
          <w:color w:val="0000FF"/>
          <w:sz w:val="22"/>
        </w:rPr>
        <w:t xml:space="preserve"> </w:t>
      </w:r>
      <w:r w:rsidR="00716B91" w:rsidRPr="00744AC1">
        <w:rPr>
          <w:rFonts w:ascii="Arial" w:eastAsia="等线" w:hAnsi="Arial" w:cs="Arial"/>
          <w:color w:val="0000FF"/>
          <w:sz w:val="22"/>
        </w:rPr>
        <w:t>Fig</w:t>
      </w:r>
      <w:r w:rsidRPr="005038F2">
        <w:rPr>
          <w:rFonts w:ascii="Arial" w:eastAsia="等线" w:hAnsi="Arial" w:cs="Arial"/>
          <w:sz w:val="22"/>
        </w:rPr>
        <w:t>). In short, the TSCCA method is superior to other triclustering methods in multiple biological indicators.</w:t>
      </w:r>
    </w:p>
    <w:p w14:paraId="34B5307C" w14:textId="43598DB3" w:rsidR="00E269CF" w:rsidRPr="00A6501F" w:rsidRDefault="00E269CF" w:rsidP="00A6501F">
      <w:pPr>
        <w:adjustRightInd w:val="0"/>
        <w:snapToGrid w:val="0"/>
        <w:spacing w:beforeLines="50" w:before="156" w:afterLines="50" w:after="156"/>
        <w:rPr>
          <w:rFonts w:ascii="Arial" w:hAnsi="Arial" w:cs="Arial"/>
          <w:color w:val="0000FF"/>
          <w:sz w:val="22"/>
        </w:rPr>
      </w:pPr>
      <w:r w:rsidRPr="00A6501F">
        <w:rPr>
          <w:rFonts w:ascii="Arial" w:hAnsi="Arial" w:cs="Arial" w:hint="eastAsia"/>
          <w:color w:val="0000FF"/>
          <w:sz w:val="22"/>
        </w:rPr>
        <w:t>T</w:t>
      </w:r>
      <w:r w:rsidRPr="00A6501F">
        <w:rPr>
          <w:rFonts w:ascii="Arial" w:hAnsi="Arial" w:cs="Arial"/>
          <w:color w:val="0000FF"/>
          <w:sz w:val="22"/>
        </w:rPr>
        <w:t>able S25. Performance comparison of TSCCA and the triclustering methods.</w:t>
      </w:r>
      <w:r w:rsidRPr="00A6501F">
        <w:rPr>
          <w:rFonts w:ascii="Arial" w:hAnsi="Arial" w:cs="Arial" w:hint="eastAsia"/>
          <w:color w:val="0000FF"/>
          <w:sz w:val="22"/>
        </w:rPr>
        <w:t xml:space="preserve"> </w:t>
      </w:r>
      <w:r w:rsidRPr="00A6501F">
        <w:rPr>
          <w:rFonts w:ascii="Arial" w:hAnsi="Arial" w:cs="Arial" w:hint="eastAsia"/>
          <w:color w:val="0000FF"/>
          <w:sz w:val="22"/>
        </w:rPr>
        <w:t>“</w:t>
      </w:r>
      <w:r w:rsidRPr="00A6501F">
        <w:rPr>
          <w:rFonts w:ascii="Arial" w:hAnsi="Arial" w:cs="Arial"/>
          <w:color w:val="0000FF"/>
          <w:sz w:val="22"/>
        </w:rPr>
        <w:t xml:space="preserve">#cancer miR”, “#cancer gene”, “#gene edge” and “#miR-gene edge” denote the average of the number of cancer miRNAs, cancer genes, gene edges and miRNA-gene edges on all the identified modules. </w:t>
      </w:r>
    </w:p>
    <w:tbl>
      <w:tblPr>
        <w:tblStyle w:val="6-1"/>
        <w:tblW w:w="8313" w:type="dxa"/>
        <w:tblLook w:val="04A0" w:firstRow="1" w:lastRow="0" w:firstColumn="1" w:lastColumn="0" w:noHBand="0" w:noVBand="1"/>
      </w:tblPr>
      <w:tblGrid>
        <w:gridCol w:w="1526"/>
        <w:gridCol w:w="1382"/>
        <w:gridCol w:w="1465"/>
        <w:gridCol w:w="1430"/>
        <w:gridCol w:w="1346"/>
        <w:gridCol w:w="1164"/>
      </w:tblGrid>
      <w:tr w:rsidR="00E269CF" w:rsidRPr="004F252A" w14:paraId="454C8B29" w14:textId="77777777" w:rsidTr="00A270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noWrap/>
            <w:vAlign w:val="center"/>
            <w:hideMark/>
          </w:tcPr>
          <w:p w14:paraId="2611E602" w14:textId="77777777" w:rsidR="00E269CF" w:rsidRPr="004F252A" w:rsidRDefault="00E269CF" w:rsidP="00A27020">
            <w:pPr>
              <w:widowControl/>
              <w:adjustRightInd w:val="0"/>
              <w:snapToGrid w:val="0"/>
              <w:jc w:val="left"/>
              <w:rPr>
                <w:rFonts w:ascii="Arial" w:eastAsia="等线" w:hAnsi="Arial" w:cs="Arial"/>
                <w:color w:val="000000"/>
                <w:kern w:val="0"/>
                <w:sz w:val="18"/>
                <w:szCs w:val="18"/>
              </w:rPr>
            </w:pPr>
            <w:r w:rsidRPr="004F252A">
              <w:rPr>
                <w:rFonts w:ascii="Arial" w:eastAsia="等线" w:hAnsi="Arial" w:cs="Arial"/>
                <w:color w:val="000000"/>
                <w:kern w:val="0"/>
                <w:sz w:val="18"/>
                <w:szCs w:val="18"/>
              </w:rPr>
              <w:t>Method</w:t>
            </w:r>
          </w:p>
        </w:tc>
        <w:tc>
          <w:tcPr>
            <w:tcW w:w="1382" w:type="dxa"/>
            <w:noWrap/>
            <w:vAlign w:val="center"/>
            <w:hideMark/>
          </w:tcPr>
          <w:p w14:paraId="17B18FDA" w14:textId="77777777" w:rsidR="00E269CF" w:rsidRPr="004F252A" w:rsidRDefault="00E269CF" w:rsidP="00A27020">
            <w:pPr>
              <w:widowControl/>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4F252A">
              <w:rPr>
                <w:rFonts w:ascii="Arial" w:eastAsia="等线" w:hAnsi="Arial" w:cs="Arial"/>
                <w:color w:val="000000"/>
                <w:kern w:val="0"/>
                <w:sz w:val="18"/>
                <w:szCs w:val="18"/>
              </w:rPr>
              <w:t>#cancer_miR</w:t>
            </w:r>
          </w:p>
        </w:tc>
        <w:tc>
          <w:tcPr>
            <w:tcW w:w="1465" w:type="dxa"/>
            <w:noWrap/>
            <w:vAlign w:val="center"/>
            <w:hideMark/>
          </w:tcPr>
          <w:p w14:paraId="11E86FB8" w14:textId="77777777" w:rsidR="00E269CF" w:rsidRPr="004F252A" w:rsidRDefault="00E269CF" w:rsidP="00A27020">
            <w:pPr>
              <w:widowControl/>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4F252A">
              <w:rPr>
                <w:rFonts w:ascii="Arial" w:eastAsia="等线" w:hAnsi="Arial" w:cs="Arial"/>
                <w:color w:val="000000"/>
                <w:kern w:val="0"/>
                <w:sz w:val="18"/>
                <w:szCs w:val="18"/>
              </w:rPr>
              <w:t>#cancer_gene</w:t>
            </w:r>
          </w:p>
        </w:tc>
        <w:tc>
          <w:tcPr>
            <w:tcW w:w="1430" w:type="dxa"/>
            <w:noWrap/>
            <w:vAlign w:val="center"/>
            <w:hideMark/>
          </w:tcPr>
          <w:p w14:paraId="1D12B14D" w14:textId="77777777" w:rsidR="00E269CF" w:rsidRPr="004F252A" w:rsidRDefault="00E269CF" w:rsidP="00A27020">
            <w:pPr>
              <w:widowControl/>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4F252A">
              <w:rPr>
                <w:rFonts w:ascii="Arial" w:eastAsia="等线" w:hAnsi="Arial" w:cs="Arial"/>
                <w:color w:val="000000"/>
                <w:kern w:val="0"/>
                <w:sz w:val="18"/>
                <w:szCs w:val="18"/>
              </w:rPr>
              <w:t>#gene edge</w:t>
            </w:r>
          </w:p>
        </w:tc>
        <w:tc>
          <w:tcPr>
            <w:tcW w:w="1346" w:type="dxa"/>
            <w:noWrap/>
            <w:vAlign w:val="center"/>
            <w:hideMark/>
          </w:tcPr>
          <w:p w14:paraId="71288713" w14:textId="77777777" w:rsidR="00E269CF" w:rsidRPr="004F252A" w:rsidRDefault="00E269CF" w:rsidP="00A27020">
            <w:pPr>
              <w:widowControl/>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4F252A">
              <w:rPr>
                <w:rFonts w:ascii="Arial" w:eastAsia="等线" w:hAnsi="Arial" w:cs="Arial"/>
                <w:color w:val="000000"/>
                <w:kern w:val="0"/>
                <w:sz w:val="18"/>
                <w:szCs w:val="18"/>
              </w:rPr>
              <w:t>#miR-gene edge</w:t>
            </w:r>
          </w:p>
        </w:tc>
        <w:tc>
          <w:tcPr>
            <w:tcW w:w="1164" w:type="dxa"/>
            <w:noWrap/>
            <w:vAlign w:val="center"/>
            <w:hideMark/>
          </w:tcPr>
          <w:p w14:paraId="3AD2D545" w14:textId="77777777" w:rsidR="00E269CF" w:rsidRPr="004F252A" w:rsidRDefault="00E269CF" w:rsidP="00A27020">
            <w:pPr>
              <w:widowControl/>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4F252A">
              <w:rPr>
                <w:rFonts w:ascii="Arial" w:eastAsia="等线" w:hAnsi="Arial" w:cs="Arial"/>
                <w:color w:val="000000"/>
                <w:kern w:val="0"/>
                <w:sz w:val="18"/>
                <w:szCs w:val="18"/>
              </w:rPr>
              <w:t>Modularity</w:t>
            </w:r>
          </w:p>
        </w:tc>
      </w:tr>
      <w:tr w:rsidR="00E269CF" w:rsidRPr="004F252A" w14:paraId="51025C3F" w14:textId="77777777" w:rsidTr="00A2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24838E98" w14:textId="77777777" w:rsidR="00E269CF" w:rsidRPr="004F252A" w:rsidRDefault="00E269CF" w:rsidP="00A27020">
            <w:pPr>
              <w:widowControl/>
              <w:jc w:val="left"/>
              <w:rPr>
                <w:rFonts w:ascii="Arial" w:eastAsia="等线" w:hAnsi="Arial" w:cs="Arial"/>
                <w:color w:val="000000"/>
                <w:kern w:val="0"/>
                <w:sz w:val="18"/>
                <w:szCs w:val="18"/>
              </w:rPr>
            </w:pPr>
            <w:r w:rsidRPr="004F252A">
              <w:rPr>
                <w:rFonts w:ascii="Arial" w:eastAsia="等线" w:hAnsi="Arial" w:cs="Arial"/>
                <w:color w:val="000000"/>
                <w:kern w:val="0"/>
                <w:sz w:val="18"/>
                <w:szCs w:val="18"/>
              </w:rPr>
              <w:t>TSCCA</w:t>
            </w:r>
          </w:p>
        </w:tc>
        <w:tc>
          <w:tcPr>
            <w:tcW w:w="1382" w:type="dxa"/>
            <w:noWrap/>
            <w:hideMark/>
          </w:tcPr>
          <w:p w14:paraId="660229DE" w14:textId="77777777" w:rsidR="00E269CF" w:rsidRPr="009A3F49" w:rsidRDefault="00E269CF" w:rsidP="00A27020">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9A3F49">
              <w:rPr>
                <w:rFonts w:ascii="Arial" w:eastAsia="等线" w:hAnsi="Arial" w:cs="Arial"/>
                <w:color w:val="000000"/>
                <w:kern w:val="0"/>
                <w:sz w:val="18"/>
                <w:szCs w:val="18"/>
              </w:rPr>
              <w:t xml:space="preserve">5.98 </w:t>
            </w:r>
          </w:p>
        </w:tc>
        <w:tc>
          <w:tcPr>
            <w:tcW w:w="1465" w:type="dxa"/>
            <w:noWrap/>
            <w:hideMark/>
          </w:tcPr>
          <w:p w14:paraId="7C0D22E1" w14:textId="77777777" w:rsidR="00E269CF" w:rsidRPr="009A3F49" w:rsidRDefault="00E269CF" w:rsidP="00A27020">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9A3F49">
              <w:rPr>
                <w:rFonts w:ascii="Arial" w:eastAsia="等线" w:hAnsi="Arial" w:cs="Arial"/>
                <w:color w:val="000000"/>
                <w:kern w:val="0"/>
                <w:sz w:val="18"/>
                <w:szCs w:val="18"/>
              </w:rPr>
              <w:t xml:space="preserve">19.56 </w:t>
            </w:r>
          </w:p>
        </w:tc>
        <w:tc>
          <w:tcPr>
            <w:tcW w:w="1430" w:type="dxa"/>
            <w:noWrap/>
            <w:hideMark/>
          </w:tcPr>
          <w:p w14:paraId="1F000DE6" w14:textId="77777777" w:rsidR="00E269CF" w:rsidRPr="009A3F49" w:rsidRDefault="00E269CF" w:rsidP="00A27020">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9A3F49">
              <w:rPr>
                <w:rFonts w:ascii="Arial" w:eastAsia="等线" w:hAnsi="Arial" w:cs="Arial"/>
                <w:color w:val="000000"/>
                <w:kern w:val="0"/>
                <w:sz w:val="18"/>
                <w:szCs w:val="18"/>
              </w:rPr>
              <w:t xml:space="preserve">106.10 </w:t>
            </w:r>
          </w:p>
        </w:tc>
        <w:tc>
          <w:tcPr>
            <w:tcW w:w="1346" w:type="dxa"/>
            <w:noWrap/>
            <w:hideMark/>
          </w:tcPr>
          <w:p w14:paraId="6021E348" w14:textId="77777777" w:rsidR="00E269CF" w:rsidRPr="009A3F49" w:rsidRDefault="00E269CF" w:rsidP="00A27020">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9A3F49">
              <w:rPr>
                <w:rFonts w:ascii="Arial" w:eastAsia="等线" w:hAnsi="Arial" w:cs="Arial"/>
                <w:color w:val="000000"/>
                <w:kern w:val="0"/>
                <w:sz w:val="18"/>
                <w:szCs w:val="18"/>
              </w:rPr>
              <w:t xml:space="preserve">22.70 </w:t>
            </w:r>
          </w:p>
        </w:tc>
        <w:tc>
          <w:tcPr>
            <w:tcW w:w="1164" w:type="dxa"/>
            <w:noWrap/>
            <w:hideMark/>
          </w:tcPr>
          <w:p w14:paraId="0F1919E0" w14:textId="77777777" w:rsidR="00E269CF" w:rsidRPr="009A3F49" w:rsidRDefault="00E269CF" w:rsidP="00A27020">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9A3F49">
              <w:rPr>
                <w:rFonts w:ascii="Arial" w:eastAsia="等线" w:hAnsi="Arial" w:cs="Arial"/>
                <w:color w:val="000000"/>
                <w:kern w:val="0"/>
                <w:sz w:val="18"/>
                <w:szCs w:val="18"/>
              </w:rPr>
              <w:t xml:space="preserve">0.30 </w:t>
            </w:r>
          </w:p>
        </w:tc>
      </w:tr>
      <w:tr w:rsidR="00E269CF" w:rsidRPr="004F252A" w14:paraId="6017D9B8" w14:textId="77777777" w:rsidTr="00A27020">
        <w:tc>
          <w:tcPr>
            <w:cnfStyle w:val="001000000000" w:firstRow="0" w:lastRow="0" w:firstColumn="1" w:lastColumn="0" w:oddVBand="0" w:evenVBand="0" w:oddHBand="0" w:evenHBand="0" w:firstRowFirstColumn="0" w:firstRowLastColumn="0" w:lastRowFirstColumn="0" w:lastRowLastColumn="0"/>
            <w:tcW w:w="1526" w:type="dxa"/>
            <w:noWrap/>
            <w:hideMark/>
          </w:tcPr>
          <w:p w14:paraId="6299CDBA" w14:textId="77777777" w:rsidR="00E269CF" w:rsidRPr="004F252A" w:rsidRDefault="00E269CF" w:rsidP="00A27020">
            <w:pPr>
              <w:widowControl/>
              <w:jc w:val="left"/>
              <w:rPr>
                <w:rFonts w:ascii="Arial" w:eastAsia="等线" w:hAnsi="Arial" w:cs="Arial"/>
                <w:color w:val="000000"/>
                <w:kern w:val="0"/>
                <w:sz w:val="18"/>
                <w:szCs w:val="18"/>
              </w:rPr>
            </w:pPr>
            <w:r w:rsidRPr="004F252A">
              <w:rPr>
                <w:rFonts w:ascii="Arial" w:eastAsia="等线" w:hAnsi="Arial" w:cs="Arial"/>
                <w:color w:val="000000"/>
                <w:kern w:val="0"/>
                <w:sz w:val="18"/>
                <w:szCs w:val="18"/>
              </w:rPr>
              <w:t>SCP</w:t>
            </w:r>
          </w:p>
        </w:tc>
        <w:tc>
          <w:tcPr>
            <w:tcW w:w="1382" w:type="dxa"/>
            <w:noWrap/>
            <w:hideMark/>
          </w:tcPr>
          <w:p w14:paraId="4176478A" w14:textId="77777777" w:rsidR="00E269CF" w:rsidRPr="004F252A" w:rsidRDefault="00E269CF" w:rsidP="00A27020">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4F252A">
              <w:rPr>
                <w:rFonts w:ascii="Arial" w:eastAsia="等线" w:hAnsi="Arial" w:cs="Arial"/>
                <w:color w:val="000000"/>
                <w:kern w:val="0"/>
                <w:sz w:val="18"/>
                <w:szCs w:val="18"/>
              </w:rPr>
              <w:t xml:space="preserve">5.80 </w:t>
            </w:r>
          </w:p>
        </w:tc>
        <w:tc>
          <w:tcPr>
            <w:tcW w:w="1465" w:type="dxa"/>
            <w:noWrap/>
            <w:hideMark/>
          </w:tcPr>
          <w:p w14:paraId="71A35358" w14:textId="77777777" w:rsidR="00E269CF" w:rsidRPr="004F252A" w:rsidRDefault="00E269CF" w:rsidP="00A27020">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4F252A">
              <w:rPr>
                <w:rFonts w:ascii="Arial" w:eastAsia="等线" w:hAnsi="Arial" w:cs="Arial"/>
                <w:color w:val="000000"/>
                <w:kern w:val="0"/>
                <w:sz w:val="18"/>
                <w:szCs w:val="18"/>
              </w:rPr>
              <w:t xml:space="preserve">12.54 </w:t>
            </w:r>
          </w:p>
        </w:tc>
        <w:tc>
          <w:tcPr>
            <w:tcW w:w="1430" w:type="dxa"/>
            <w:noWrap/>
            <w:hideMark/>
          </w:tcPr>
          <w:p w14:paraId="21C14B7C" w14:textId="77777777" w:rsidR="00E269CF" w:rsidRPr="004F252A" w:rsidRDefault="00E269CF" w:rsidP="00A27020">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4F252A">
              <w:rPr>
                <w:rFonts w:ascii="Arial" w:eastAsia="等线" w:hAnsi="Arial" w:cs="Arial"/>
                <w:color w:val="000000"/>
                <w:kern w:val="0"/>
                <w:sz w:val="18"/>
                <w:szCs w:val="18"/>
              </w:rPr>
              <w:t xml:space="preserve">67.98 </w:t>
            </w:r>
          </w:p>
        </w:tc>
        <w:tc>
          <w:tcPr>
            <w:tcW w:w="1346" w:type="dxa"/>
            <w:noWrap/>
            <w:hideMark/>
          </w:tcPr>
          <w:p w14:paraId="0F7998E9" w14:textId="77777777" w:rsidR="00E269CF" w:rsidRPr="004F252A" w:rsidRDefault="00E269CF" w:rsidP="00A27020">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4F252A">
              <w:rPr>
                <w:rFonts w:ascii="Arial" w:eastAsia="等线" w:hAnsi="Arial" w:cs="Arial"/>
                <w:color w:val="000000"/>
                <w:kern w:val="0"/>
                <w:sz w:val="18"/>
                <w:szCs w:val="18"/>
              </w:rPr>
              <w:t xml:space="preserve">14.92 </w:t>
            </w:r>
          </w:p>
        </w:tc>
        <w:tc>
          <w:tcPr>
            <w:tcW w:w="1164" w:type="dxa"/>
            <w:noWrap/>
            <w:hideMark/>
          </w:tcPr>
          <w:p w14:paraId="46EBD359" w14:textId="77777777" w:rsidR="00E269CF" w:rsidRPr="004F252A" w:rsidRDefault="00E269CF" w:rsidP="00A27020">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4F252A">
              <w:rPr>
                <w:rFonts w:ascii="Arial" w:eastAsia="等线" w:hAnsi="Arial" w:cs="Arial"/>
                <w:color w:val="000000"/>
                <w:kern w:val="0"/>
                <w:sz w:val="18"/>
                <w:szCs w:val="18"/>
              </w:rPr>
              <w:t xml:space="preserve">0.29 </w:t>
            </w:r>
          </w:p>
        </w:tc>
      </w:tr>
      <w:tr w:rsidR="00E269CF" w:rsidRPr="004F252A" w14:paraId="37F8FFCF" w14:textId="77777777" w:rsidTr="00A2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0E084043" w14:textId="77777777" w:rsidR="00E269CF" w:rsidRPr="004F252A" w:rsidRDefault="00E269CF" w:rsidP="00A27020">
            <w:pPr>
              <w:widowControl/>
              <w:jc w:val="left"/>
              <w:rPr>
                <w:rFonts w:ascii="Arial" w:eastAsia="等线" w:hAnsi="Arial" w:cs="Arial"/>
                <w:color w:val="000000"/>
                <w:kern w:val="0"/>
                <w:sz w:val="18"/>
                <w:szCs w:val="18"/>
              </w:rPr>
            </w:pPr>
            <w:r w:rsidRPr="004F252A">
              <w:rPr>
                <w:rFonts w:ascii="Arial" w:eastAsia="等线" w:hAnsi="Arial" w:cs="Arial"/>
                <w:color w:val="000000"/>
                <w:kern w:val="0"/>
                <w:sz w:val="18"/>
                <w:szCs w:val="18"/>
              </w:rPr>
              <w:t>Modularity_SA</w:t>
            </w:r>
          </w:p>
        </w:tc>
        <w:tc>
          <w:tcPr>
            <w:tcW w:w="1382" w:type="dxa"/>
            <w:noWrap/>
            <w:hideMark/>
          </w:tcPr>
          <w:p w14:paraId="6D960AB3" w14:textId="77777777" w:rsidR="00E269CF" w:rsidRPr="004F252A" w:rsidRDefault="00E269CF" w:rsidP="00A27020">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4F252A">
              <w:rPr>
                <w:rFonts w:ascii="Arial" w:eastAsia="等线" w:hAnsi="Arial" w:cs="Arial"/>
                <w:color w:val="000000"/>
                <w:kern w:val="0"/>
                <w:sz w:val="18"/>
                <w:szCs w:val="18"/>
              </w:rPr>
              <w:t xml:space="preserve">8.08 </w:t>
            </w:r>
          </w:p>
        </w:tc>
        <w:tc>
          <w:tcPr>
            <w:tcW w:w="1465" w:type="dxa"/>
            <w:noWrap/>
            <w:hideMark/>
          </w:tcPr>
          <w:p w14:paraId="3025765B" w14:textId="77777777" w:rsidR="00E269CF" w:rsidRPr="004F252A" w:rsidRDefault="00E269CF" w:rsidP="00A27020">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4F252A">
              <w:rPr>
                <w:rFonts w:ascii="Arial" w:eastAsia="等线" w:hAnsi="Arial" w:cs="Arial"/>
                <w:color w:val="000000"/>
                <w:kern w:val="0"/>
                <w:sz w:val="18"/>
                <w:szCs w:val="18"/>
              </w:rPr>
              <w:t xml:space="preserve">21.14 </w:t>
            </w:r>
          </w:p>
        </w:tc>
        <w:tc>
          <w:tcPr>
            <w:tcW w:w="1430" w:type="dxa"/>
            <w:noWrap/>
            <w:hideMark/>
          </w:tcPr>
          <w:p w14:paraId="283A4851" w14:textId="77777777" w:rsidR="00E269CF" w:rsidRPr="004F252A" w:rsidRDefault="00E269CF" w:rsidP="00A27020">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4F252A">
              <w:rPr>
                <w:rFonts w:ascii="Arial" w:eastAsia="等线" w:hAnsi="Arial" w:cs="Arial"/>
                <w:color w:val="000000"/>
                <w:kern w:val="0"/>
                <w:sz w:val="18"/>
                <w:szCs w:val="18"/>
              </w:rPr>
              <w:t xml:space="preserve">47.52 </w:t>
            </w:r>
          </w:p>
        </w:tc>
        <w:tc>
          <w:tcPr>
            <w:tcW w:w="1346" w:type="dxa"/>
            <w:noWrap/>
            <w:hideMark/>
          </w:tcPr>
          <w:p w14:paraId="5EF51B4C" w14:textId="77777777" w:rsidR="00E269CF" w:rsidRPr="004F252A" w:rsidRDefault="00E269CF" w:rsidP="00A27020">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4F252A">
              <w:rPr>
                <w:rFonts w:ascii="Arial" w:eastAsia="等线" w:hAnsi="Arial" w:cs="Arial"/>
                <w:color w:val="000000"/>
                <w:kern w:val="0"/>
                <w:sz w:val="18"/>
                <w:szCs w:val="18"/>
              </w:rPr>
              <w:t xml:space="preserve">11.62 </w:t>
            </w:r>
          </w:p>
        </w:tc>
        <w:tc>
          <w:tcPr>
            <w:tcW w:w="1164" w:type="dxa"/>
            <w:noWrap/>
            <w:hideMark/>
          </w:tcPr>
          <w:p w14:paraId="7C252492" w14:textId="77777777" w:rsidR="00E269CF" w:rsidRPr="004F252A" w:rsidRDefault="00E269CF" w:rsidP="00A27020">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4F252A">
              <w:rPr>
                <w:rFonts w:ascii="Arial" w:eastAsia="等线" w:hAnsi="Arial" w:cs="Arial"/>
                <w:color w:val="000000"/>
                <w:kern w:val="0"/>
                <w:sz w:val="18"/>
                <w:szCs w:val="18"/>
              </w:rPr>
              <w:t xml:space="preserve">0.29 </w:t>
            </w:r>
          </w:p>
        </w:tc>
      </w:tr>
      <w:tr w:rsidR="00E269CF" w:rsidRPr="004F252A" w14:paraId="11C1F4ED" w14:textId="77777777" w:rsidTr="00A27020">
        <w:tc>
          <w:tcPr>
            <w:cnfStyle w:val="001000000000" w:firstRow="0" w:lastRow="0" w:firstColumn="1" w:lastColumn="0" w:oddVBand="0" w:evenVBand="0" w:oddHBand="0" w:evenHBand="0" w:firstRowFirstColumn="0" w:firstRowLastColumn="0" w:lastRowFirstColumn="0" w:lastRowLastColumn="0"/>
            <w:tcW w:w="1526" w:type="dxa"/>
            <w:noWrap/>
            <w:hideMark/>
          </w:tcPr>
          <w:p w14:paraId="667A6AF5" w14:textId="074D33E1" w:rsidR="00E269CF" w:rsidRPr="004F252A" w:rsidRDefault="00E269CF" w:rsidP="00A27020">
            <w:pPr>
              <w:widowControl/>
              <w:jc w:val="left"/>
              <w:rPr>
                <w:rFonts w:ascii="Arial" w:eastAsia="等线" w:hAnsi="Arial" w:cs="Arial"/>
                <w:color w:val="000000"/>
                <w:kern w:val="0"/>
                <w:sz w:val="18"/>
                <w:szCs w:val="18"/>
              </w:rPr>
            </w:pPr>
            <w:r>
              <w:rPr>
                <w:rFonts w:ascii="Arial" w:eastAsia="等线" w:hAnsi="Arial" w:cs="Arial" w:hint="eastAsia"/>
                <w:color w:val="000000"/>
                <w:kern w:val="0"/>
                <w:sz w:val="18"/>
                <w:szCs w:val="18"/>
              </w:rPr>
              <w:t>V</w:t>
            </w:r>
            <w:r w:rsidRPr="004F252A">
              <w:rPr>
                <w:rFonts w:ascii="Arial" w:eastAsia="等线" w:hAnsi="Arial" w:cs="Arial"/>
                <w:color w:val="000000"/>
                <w:kern w:val="0"/>
                <w:sz w:val="18"/>
                <w:szCs w:val="18"/>
              </w:rPr>
              <w:t>ar_SA</w:t>
            </w:r>
          </w:p>
        </w:tc>
        <w:tc>
          <w:tcPr>
            <w:tcW w:w="1382" w:type="dxa"/>
            <w:noWrap/>
            <w:hideMark/>
          </w:tcPr>
          <w:p w14:paraId="01663324" w14:textId="77777777" w:rsidR="00E269CF" w:rsidRPr="004F252A" w:rsidRDefault="00E269CF" w:rsidP="00A27020">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4F252A">
              <w:rPr>
                <w:rFonts w:ascii="Arial" w:eastAsia="等线" w:hAnsi="Arial" w:cs="Arial"/>
                <w:color w:val="000000"/>
                <w:kern w:val="0"/>
                <w:sz w:val="18"/>
                <w:szCs w:val="18"/>
              </w:rPr>
              <w:t xml:space="preserve">3.40 </w:t>
            </w:r>
          </w:p>
        </w:tc>
        <w:tc>
          <w:tcPr>
            <w:tcW w:w="1465" w:type="dxa"/>
            <w:noWrap/>
            <w:hideMark/>
          </w:tcPr>
          <w:p w14:paraId="48C4A267" w14:textId="77777777" w:rsidR="00E269CF" w:rsidRPr="004F252A" w:rsidRDefault="00E269CF" w:rsidP="00A27020">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4F252A">
              <w:rPr>
                <w:rFonts w:ascii="Arial" w:eastAsia="等线" w:hAnsi="Arial" w:cs="Arial"/>
                <w:color w:val="000000"/>
                <w:kern w:val="0"/>
                <w:sz w:val="18"/>
                <w:szCs w:val="18"/>
              </w:rPr>
              <w:t xml:space="preserve">13.58 </w:t>
            </w:r>
          </w:p>
        </w:tc>
        <w:tc>
          <w:tcPr>
            <w:tcW w:w="1430" w:type="dxa"/>
            <w:noWrap/>
            <w:hideMark/>
          </w:tcPr>
          <w:p w14:paraId="3A971758" w14:textId="77777777" w:rsidR="00E269CF" w:rsidRPr="004F252A" w:rsidRDefault="00E269CF" w:rsidP="00A27020">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4F252A">
              <w:rPr>
                <w:rFonts w:ascii="Arial" w:eastAsia="等线" w:hAnsi="Arial" w:cs="Arial"/>
                <w:color w:val="000000"/>
                <w:kern w:val="0"/>
                <w:sz w:val="18"/>
                <w:szCs w:val="18"/>
              </w:rPr>
              <w:t xml:space="preserve">32.04 </w:t>
            </w:r>
          </w:p>
        </w:tc>
        <w:tc>
          <w:tcPr>
            <w:tcW w:w="1346" w:type="dxa"/>
            <w:noWrap/>
            <w:hideMark/>
          </w:tcPr>
          <w:p w14:paraId="51676CAD" w14:textId="77777777" w:rsidR="00E269CF" w:rsidRPr="004F252A" w:rsidRDefault="00E269CF" w:rsidP="00A27020">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4F252A">
              <w:rPr>
                <w:rFonts w:ascii="Arial" w:eastAsia="等线" w:hAnsi="Arial" w:cs="Arial"/>
                <w:color w:val="000000"/>
                <w:kern w:val="0"/>
                <w:sz w:val="18"/>
                <w:szCs w:val="18"/>
              </w:rPr>
              <w:t xml:space="preserve">4.94 </w:t>
            </w:r>
          </w:p>
        </w:tc>
        <w:tc>
          <w:tcPr>
            <w:tcW w:w="1164" w:type="dxa"/>
            <w:noWrap/>
            <w:hideMark/>
          </w:tcPr>
          <w:p w14:paraId="07C0FD4C" w14:textId="77777777" w:rsidR="00E269CF" w:rsidRPr="004F252A" w:rsidRDefault="00E269CF" w:rsidP="00A27020">
            <w:pPr>
              <w:widowControl/>
              <w:jc w:val="center"/>
              <w:cnfStyle w:val="000000000000" w:firstRow="0" w:lastRow="0" w:firstColumn="0" w:lastColumn="0" w:oddVBand="0" w:evenVBand="0" w:oddHBand="0" w:evenHBand="0" w:firstRowFirstColumn="0" w:firstRowLastColumn="0" w:lastRowFirstColumn="0" w:lastRowLastColumn="0"/>
              <w:rPr>
                <w:rFonts w:ascii="Arial" w:eastAsia="等线" w:hAnsi="Arial" w:cs="Arial"/>
                <w:color w:val="000000"/>
                <w:kern w:val="0"/>
                <w:sz w:val="18"/>
                <w:szCs w:val="18"/>
              </w:rPr>
            </w:pPr>
            <w:r w:rsidRPr="004F252A">
              <w:rPr>
                <w:rFonts w:ascii="Arial" w:eastAsia="等线" w:hAnsi="Arial" w:cs="Arial"/>
                <w:color w:val="000000"/>
                <w:kern w:val="0"/>
                <w:sz w:val="18"/>
                <w:szCs w:val="18"/>
              </w:rPr>
              <w:t xml:space="preserve">0.04 </w:t>
            </w:r>
          </w:p>
        </w:tc>
      </w:tr>
      <w:tr w:rsidR="00E269CF" w:rsidRPr="004F252A" w14:paraId="6A510751" w14:textId="77777777" w:rsidTr="00A27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58DDD0EF" w14:textId="77777777" w:rsidR="00E269CF" w:rsidRPr="004F252A" w:rsidRDefault="00E269CF" w:rsidP="00A27020">
            <w:pPr>
              <w:widowControl/>
              <w:jc w:val="left"/>
              <w:rPr>
                <w:rFonts w:ascii="Arial" w:eastAsia="等线" w:hAnsi="Arial" w:cs="Arial"/>
                <w:color w:val="000000"/>
                <w:kern w:val="0"/>
                <w:sz w:val="18"/>
                <w:szCs w:val="18"/>
              </w:rPr>
            </w:pPr>
            <w:r w:rsidRPr="004F252A">
              <w:rPr>
                <w:rFonts w:ascii="Arial" w:eastAsia="等线" w:hAnsi="Arial" w:cs="Arial"/>
                <w:color w:val="000000"/>
                <w:kern w:val="0"/>
                <w:sz w:val="18"/>
                <w:szCs w:val="18"/>
              </w:rPr>
              <w:t>MSR_SA</w:t>
            </w:r>
          </w:p>
        </w:tc>
        <w:tc>
          <w:tcPr>
            <w:tcW w:w="1382" w:type="dxa"/>
            <w:noWrap/>
            <w:hideMark/>
          </w:tcPr>
          <w:p w14:paraId="50A53A70" w14:textId="77777777" w:rsidR="00E269CF" w:rsidRPr="004F252A" w:rsidRDefault="00E269CF" w:rsidP="00A27020">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4F252A">
              <w:rPr>
                <w:rFonts w:ascii="Arial" w:eastAsia="等线" w:hAnsi="Arial" w:cs="Arial"/>
                <w:color w:val="000000"/>
                <w:kern w:val="0"/>
                <w:sz w:val="18"/>
                <w:szCs w:val="18"/>
              </w:rPr>
              <w:t xml:space="preserve">3.48 </w:t>
            </w:r>
          </w:p>
        </w:tc>
        <w:tc>
          <w:tcPr>
            <w:tcW w:w="1465" w:type="dxa"/>
            <w:noWrap/>
            <w:hideMark/>
          </w:tcPr>
          <w:p w14:paraId="6DBFBDD1" w14:textId="77777777" w:rsidR="00E269CF" w:rsidRPr="004F252A" w:rsidRDefault="00E269CF" w:rsidP="00A27020">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4F252A">
              <w:rPr>
                <w:rFonts w:ascii="Arial" w:eastAsia="等线" w:hAnsi="Arial" w:cs="Arial"/>
                <w:color w:val="000000"/>
                <w:kern w:val="0"/>
                <w:sz w:val="18"/>
                <w:szCs w:val="18"/>
              </w:rPr>
              <w:t xml:space="preserve">12.30 </w:t>
            </w:r>
          </w:p>
        </w:tc>
        <w:tc>
          <w:tcPr>
            <w:tcW w:w="1430" w:type="dxa"/>
            <w:noWrap/>
            <w:hideMark/>
          </w:tcPr>
          <w:p w14:paraId="6FE1E0AD" w14:textId="77777777" w:rsidR="00E269CF" w:rsidRPr="004F252A" w:rsidRDefault="00E269CF" w:rsidP="00A27020">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4F252A">
              <w:rPr>
                <w:rFonts w:ascii="Arial" w:eastAsia="等线" w:hAnsi="Arial" w:cs="Arial"/>
                <w:color w:val="000000"/>
                <w:kern w:val="0"/>
                <w:sz w:val="18"/>
                <w:szCs w:val="18"/>
              </w:rPr>
              <w:t xml:space="preserve">32.22 </w:t>
            </w:r>
          </w:p>
        </w:tc>
        <w:tc>
          <w:tcPr>
            <w:tcW w:w="1346" w:type="dxa"/>
            <w:noWrap/>
            <w:hideMark/>
          </w:tcPr>
          <w:p w14:paraId="47754076" w14:textId="77777777" w:rsidR="00E269CF" w:rsidRPr="004F252A" w:rsidRDefault="00E269CF" w:rsidP="00A27020">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4F252A">
              <w:rPr>
                <w:rFonts w:ascii="Arial" w:eastAsia="等线" w:hAnsi="Arial" w:cs="Arial"/>
                <w:color w:val="000000"/>
                <w:kern w:val="0"/>
                <w:sz w:val="18"/>
                <w:szCs w:val="18"/>
              </w:rPr>
              <w:t xml:space="preserve">7.14 </w:t>
            </w:r>
          </w:p>
        </w:tc>
        <w:tc>
          <w:tcPr>
            <w:tcW w:w="1164" w:type="dxa"/>
            <w:noWrap/>
            <w:hideMark/>
          </w:tcPr>
          <w:p w14:paraId="7836D331" w14:textId="77777777" w:rsidR="00E269CF" w:rsidRPr="004F252A" w:rsidRDefault="00E269CF" w:rsidP="00A27020">
            <w:pPr>
              <w:widowControl/>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000000"/>
                <w:kern w:val="0"/>
                <w:sz w:val="18"/>
                <w:szCs w:val="18"/>
              </w:rPr>
            </w:pPr>
            <w:r w:rsidRPr="004F252A">
              <w:rPr>
                <w:rFonts w:ascii="Arial" w:eastAsia="等线" w:hAnsi="Arial" w:cs="Arial"/>
                <w:color w:val="000000"/>
                <w:kern w:val="0"/>
                <w:sz w:val="18"/>
                <w:szCs w:val="18"/>
              </w:rPr>
              <w:t xml:space="preserve">0.06 </w:t>
            </w:r>
          </w:p>
        </w:tc>
      </w:tr>
    </w:tbl>
    <w:p w14:paraId="198DB2FC" w14:textId="77777777" w:rsidR="00BF0507" w:rsidRDefault="00BF0507" w:rsidP="0045017A">
      <w:pPr>
        <w:widowControl/>
        <w:adjustRightInd w:val="0"/>
        <w:snapToGrid w:val="0"/>
        <w:spacing w:afterLines="30" w:after="93"/>
        <w:jc w:val="left"/>
        <w:rPr>
          <w:rFonts w:ascii="Arial" w:eastAsia="宋体" w:hAnsi="Arial" w:cs="Arial"/>
          <w:b/>
          <w:bCs/>
          <w:sz w:val="22"/>
        </w:rPr>
      </w:pPr>
      <w:bookmarkStart w:id="32" w:name="_Hlk56093203"/>
    </w:p>
    <w:p w14:paraId="5B93FEAB" w14:textId="77777777" w:rsidR="00E23551" w:rsidRPr="009A01A5" w:rsidRDefault="00E23551" w:rsidP="00E23551">
      <w:pPr>
        <w:rPr>
          <w:rFonts w:ascii="Arial" w:hAnsi="Arial" w:cs="Arial"/>
          <w:b/>
          <w:bCs/>
          <w:sz w:val="22"/>
        </w:rPr>
      </w:pPr>
      <w:r w:rsidRPr="009A01A5">
        <w:rPr>
          <w:rFonts w:ascii="Arial" w:hAnsi="Arial" w:cs="Arial"/>
          <w:b/>
          <w:bCs/>
          <w:sz w:val="22"/>
        </w:rPr>
        <w:t xml:space="preserve">22.3 Comparison between TSCCA and Modularity_SA on the TCGA data </w:t>
      </w:r>
      <w:r w:rsidRPr="009A01A5">
        <w:rPr>
          <w:rFonts w:ascii="Arial" w:hAnsi="Arial" w:cs="Arial" w:hint="eastAsia"/>
          <w:b/>
          <w:bCs/>
          <w:sz w:val="22"/>
        </w:rPr>
        <w:t>in</w:t>
      </w:r>
      <w:r w:rsidRPr="009A01A5">
        <w:rPr>
          <w:rFonts w:ascii="Arial" w:hAnsi="Arial" w:cs="Arial"/>
          <w:b/>
          <w:bCs/>
          <w:sz w:val="22"/>
        </w:rPr>
        <w:t xml:space="preserve"> terms of modularity score</w:t>
      </w:r>
    </w:p>
    <w:p w14:paraId="579DC701" w14:textId="2A57B1D5" w:rsidR="00E23551" w:rsidRPr="009A01A5" w:rsidRDefault="00E23551" w:rsidP="00E23551">
      <w:pPr>
        <w:rPr>
          <w:rFonts w:ascii="Arial" w:hAnsi="Arial" w:cs="Arial"/>
          <w:sz w:val="22"/>
        </w:rPr>
      </w:pPr>
      <w:r w:rsidRPr="009A01A5">
        <w:rPr>
          <w:rFonts w:ascii="Arial" w:hAnsi="Arial" w:cs="Arial"/>
          <w:sz w:val="22"/>
        </w:rPr>
        <w:lastRenderedPageBreak/>
        <w:t xml:space="preserve">Based on the TCGA data, we generated a joint gene expression and miRNA expression data: </w:t>
      </w:r>
      <m:oMath>
        <m:r>
          <w:rPr>
            <w:rFonts w:ascii="Cambria Math" w:hAnsi="Cambria Math" w:cs="Arial"/>
            <w:sz w:val="22"/>
          </w:rPr>
          <m:t xml:space="preserve">X = </m:t>
        </m:r>
        <m:d>
          <m:dPr>
            <m:begChr m:val="["/>
            <m:endChr m:val="]"/>
            <m:ctrlPr>
              <w:rPr>
                <w:rFonts w:ascii="Cambria Math" w:hAnsi="Cambria Math" w:cs="Arial"/>
                <w:i/>
                <w:iCs/>
                <w:sz w:val="22"/>
              </w:rPr>
            </m:ctrlPr>
          </m:dPr>
          <m:e>
            <m:sSub>
              <m:sSubPr>
                <m:ctrlPr>
                  <w:rPr>
                    <w:rFonts w:ascii="Cambria Math" w:hAnsi="Cambria Math" w:cs="Arial"/>
                    <w:i/>
                    <w:iCs/>
                    <w:sz w:val="22"/>
                  </w:rPr>
                </m:ctrlPr>
              </m:sSubPr>
              <m:e>
                <m:r>
                  <w:rPr>
                    <w:rFonts w:ascii="Cambria Math" w:hAnsi="Cambria Math" w:cs="Arial"/>
                    <w:sz w:val="22"/>
                  </w:rPr>
                  <m:t>X</m:t>
                </m:r>
              </m:e>
              <m:sub>
                <m:r>
                  <w:rPr>
                    <w:rFonts w:ascii="Cambria Math" w:hAnsi="Cambria Math" w:cs="Arial"/>
                    <w:sz w:val="22"/>
                  </w:rPr>
                  <m:t>1</m:t>
                </m:r>
              </m:sub>
            </m:sSub>
            <m:r>
              <w:rPr>
                <w:rFonts w:ascii="Cambria Math" w:hAnsi="Cambria Math" w:cs="Arial"/>
                <w:sz w:val="22"/>
              </w:rPr>
              <m:t>,</m:t>
            </m:r>
            <m:sSub>
              <m:sSubPr>
                <m:ctrlPr>
                  <w:rPr>
                    <w:rFonts w:ascii="Cambria Math" w:hAnsi="Cambria Math" w:cs="Arial"/>
                    <w:i/>
                    <w:iCs/>
                    <w:sz w:val="22"/>
                  </w:rPr>
                </m:ctrlPr>
              </m:sSubPr>
              <m:e>
                <m:r>
                  <w:rPr>
                    <w:rFonts w:ascii="Cambria Math" w:hAnsi="Cambria Math" w:cs="Arial"/>
                    <w:sz w:val="22"/>
                  </w:rPr>
                  <m:t>X</m:t>
                </m:r>
              </m:e>
              <m:sub>
                <m:r>
                  <w:rPr>
                    <w:rFonts w:ascii="Cambria Math" w:hAnsi="Cambria Math" w:cs="Arial"/>
                    <w:sz w:val="22"/>
                  </w:rPr>
                  <m:t>2</m:t>
                </m:r>
              </m:sub>
            </m:sSub>
            <m:r>
              <w:rPr>
                <w:rFonts w:ascii="Cambria Math" w:hAnsi="Cambria Math" w:cs="Arial"/>
                <w:sz w:val="22"/>
              </w:rPr>
              <m:t>,…</m:t>
            </m:r>
            <m:r>
              <w:rPr>
                <w:rFonts w:ascii="Cambria Math" w:hAnsi="Cambria Math" w:cs="Arial"/>
                <w:sz w:val="22"/>
              </w:rPr>
              <m:t>，</m:t>
            </m:r>
            <m:sSub>
              <m:sSubPr>
                <m:ctrlPr>
                  <w:rPr>
                    <w:rFonts w:ascii="Cambria Math" w:hAnsi="Cambria Math" w:cs="Arial"/>
                    <w:i/>
                    <w:iCs/>
                    <w:sz w:val="22"/>
                  </w:rPr>
                </m:ctrlPr>
              </m:sSubPr>
              <m:e>
                <m:r>
                  <w:rPr>
                    <w:rFonts w:ascii="Cambria Math" w:hAnsi="Cambria Math" w:cs="Arial"/>
                    <w:sz w:val="22"/>
                  </w:rPr>
                  <m:t>X</m:t>
                </m:r>
              </m:e>
              <m:sub>
                <m:r>
                  <w:rPr>
                    <w:rFonts w:ascii="Cambria Math" w:hAnsi="Cambria Math" w:cs="Arial"/>
                    <w:sz w:val="22"/>
                  </w:rPr>
                  <m:t>33</m:t>
                </m:r>
              </m:sub>
            </m:sSub>
          </m:e>
        </m:d>
        <m:r>
          <w:rPr>
            <w:rFonts w:ascii="Cambria Math" w:hAnsi="Cambria Math" w:cs="Arial"/>
            <w:sz w:val="22"/>
          </w:rPr>
          <m:t>∈</m:t>
        </m:r>
        <m:sSup>
          <m:sSupPr>
            <m:ctrlPr>
              <w:rPr>
                <w:rFonts w:ascii="Cambria Math" w:hAnsi="Cambria Math" w:cs="Arial"/>
                <w:i/>
                <w:iCs/>
                <w:sz w:val="22"/>
              </w:rPr>
            </m:ctrlPr>
          </m:sSupPr>
          <m:e>
            <m:r>
              <w:rPr>
                <w:rFonts w:ascii="Cambria Math" w:hAnsi="Cambria Math" w:cs="Arial"/>
                <w:sz w:val="22"/>
              </w:rPr>
              <m:t>R</m:t>
            </m:r>
          </m:e>
          <m:sup>
            <m:r>
              <w:rPr>
                <w:rFonts w:ascii="Cambria Math" w:hAnsi="Cambria Math" w:cs="Arial"/>
                <w:sz w:val="22"/>
              </w:rPr>
              <m:t>p×</m:t>
            </m:r>
            <m:d>
              <m:dPr>
                <m:ctrlPr>
                  <w:rPr>
                    <w:rFonts w:ascii="Cambria Math" w:hAnsi="Cambria Math" w:cs="Arial"/>
                    <w:i/>
                    <w:iCs/>
                    <w:sz w:val="22"/>
                  </w:rPr>
                </m:ctrlPr>
              </m:dPr>
              <m:e>
                <m:r>
                  <w:rPr>
                    <w:rFonts w:ascii="Cambria Math" w:hAnsi="Cambria Math" w:cs="Arial"/>
                    <w:sz w:val="22"/>
                  </w:rPr>
                  <m:t>n1+⋯+n33</m:t>
                </m:r>
              </m:e>
            </m:d>
          </m:sup>
        </m:sSup>
      </m:oMath>
      <w:r w:rsidRPr="009A01A5">
        <w:rPr>
          <w:rFonts w:ascii="Arial" w:hAnsi="Arial" w:cs="Arial"/>
          <w:sz w:val="22"/>
        </w:rPr>
        <w:t xml:space="preserve"> and </w:t>
      </w:r>
      <m:oMath>
        <m:r>
          <w:rPr>
            <w:rFonts w:ascii="Cambria Math" w:hAnsi="Cambria Math" w:cs="Arial"/>
            <w:sz w:val="22"/>
          </w:rPr>
          <m:t xml:space="preserve">Y = </m:t>
        </m:r>
        <m:d>
          <m:dPr>
            <m:begChr m:val="["/>
            <m:endChr m:val="]"/>
            <m:ctrlPr>
              <w:rPr>
                <w:rFonts w:ascii="Cambria Math" w:hAnsi="Cambria Math" w:cs="Arial"/>
                <w:i/>
                <w:iCs/>
                <w:sz w:val="22"/>
              </w:rPr>
            </m:ctrlPr>
          </m:dPr>
          <m:e>
            <m:sSub>
              <m:sSubPr>
                <m:ctrlPr>
                  <w:rPr>
                    <w:rFonts w:ascii="Cambria Math" w:hAnsi="Cambria Math" w:cs="Arial"/>
                    <w:i/>
                    <w:iCs/>
                    <w:sz w:val="22"/>
                  </w:rPr>
                </m:ctrlPr>
              </m:sSubPr>
              <m:e>
                <m:r>
                  <w:rPr>
                    <w:rFonts w:ascii="Cambria Math" w:hAnsi="Cambria Math" w:cs="Arial"/>
                    <w:sz w:val="22"/>
                  </w:rPr>
                  <m:t>Y</m:t>
                </m:r>
              </m:e>
              <m:sub>
                <m:r>
                  <w:rPr>
                    <w:rFonts w:ascii="Cambria Math" w:hAnsi="Cambria Math" w:cs="Arial"/>
                    <w:sz w:val="22"/>
                  </w:rPr>
                  <m:t>1</m:t>
                </m:r>
              </m:sub>
            </m:sSub>
            <m:r>
              <w:rPr>
                <w:rFonts w:ascii="Cambria Math" w:hAnsi="Cambria Math" w:cs="Arial"/>
                <w:sz w:val="22"/>
              </w:rPr>
              <m:t>,</m:t>
            </m:r>
            <m:sSub>
              <m:sSubPr>
                <m:ctrlPr>
                  <w:rPr>
                    <w:rFonts w:ascii="Cambria Math" w:hAnsi="Cambria Math" w:cs="Arial"/>
                    <w:i/>
                    <w:iCs/>
                    <w:sz w:val="22"/>
                  </w:rPr>
                </m:ctrlPr>
              </m:sSubPr>
              <m:e>
                <m:r>
                  <w:rPr>
                    <w:rFonts w:ascii="Cambria Math" w:hAnsi="Cambria Math" w:cs="Arial"/>
                    <w:sz w:val="22"/>
                  </w:rPr>
                  <m:t>Y</m:t>
                </m:r>
              </m:e>
              <m:sub>
                <m:r>
                  <w:rPr>
                    <w:rFonts w:ascii="Cambria Math" w:hAnsi="Cambria Math" w:cs="Arial"/>
                    <w:sz w:val="22"/>
                  </w:rPr>
                  <m:t>2</m:t>
                </m:r>
              </m:sub>
            </m:sSub>
            <m:r>
              <w:rPr>
                <w:rFonts w:ascii="Cambria Math" w:hAnsi="Cambria Math" w:cs="Arial"/>
                <w:sz w:val="22"/>
              </w:rPr>
              <m:t>,…</m:t>
            </m:r>
            <m:r>
              <w:rPr>
                <w:rFonts w:ascii="Cambria Math" w:hAnsi="Cambria Math" w:cs="Arial"/>
                <w:sz w:val="22"/>
              </w:rPr>
              <m:t>，</m:t>
            </m:r>
            <m:sSub>
              <m:sSubPr>
                <m:ctrlPr>
                  <w:rPr>
                    <w:rFonts w:ascii="Cambria Math" w:hAnsi="Cambria Math" w:cs="Arial"/>
                    <w:i/>
                    <w:iCs/>
                    <w:sz w:val="22"/>
                  </w:rPr>
                </m:ctrlPr>
              </m:sSubPr>
              <m:e>
                <m:r>
                  <w:rPr>
                    <w:rFonts w:ascii="Cambria Math" w:hAnsi="Cambria Math" w:cs="Arial"/>
                    <w:sz w:val="22"/>
                  </w:rPr>
                  <m:t>Y</m:t>
                </m:r>
              </m:e>
              <m:sub>
                <m:r>
                  <w:rPr>
                    <w:rFonts w:ascii="Cambria Math" w:hAnsi="Cambria Math" w:cs="Arial"/>
                    <w:sz w:val="22"/>
                  </w:rPr>
                  <m:t>33</m:t>
                </m:r>
              </m:sub>
            </m:sSub>
          </m:e>
        </m:d>
        <m:r>
          <w:rPr>
            <w:rFonts w:ascii="Cambria Math" w:hAnsi="Cambria Math" w:cs="Arial"/>
            <w:sz w:val="22"/>
          </w:rPr>
          <m:t>∈</m:t>
        </m:r>
        <m:sSup>
          <m:sSupPr>
            <m:ctrlPr>
              <w:rPr>
                <w:rFonts w:ascii="Cambria Math" w:hAnsi="Cambria Math" w:cs="Arial"/>
                <w:i/>
                <w:iCs/>
                <w:sz w:val="22"/>
              </w:rPr>
            </m:ctrlPr>
          </m:sSupPr>
          <m:e>
            <m:r>
              <w:rPr>
                <w:rFonts w:ascii="Cambria Math" w:hAnsi="Cambria Math" w:cs="Arial"/>
                <w:sz w:val="22"/>
              </w:rPr>
              <m:t>R</m:t>
            </m:r>
          </m:e>
          <m:sup>
            <m:r>
              <w:rPr>
                <w:rFonts w:ascii="Cambria Math" w:hAnsi="Cambria Math" w:cs="Arial"/>
                <w:sz w:val="22"/>
              </w:rPr>
              <m:t>q×</m:t>
            </m:r>
            <m:d>
              <m:dPr>
                <m:ctrlPr>
                  <w:rPr>
                    <w:rFonts w:ascii="Cambria Math" w:hAnsi="Cambria Math" w:cs="Arial"/>
                    <w:i/>
                    <w:iCs/>
                    <w:sz w:val="22"/>
                  </w:rPr>
                </m:ctrlPr>
              </m:dPr>
              <m:e>
                <m:r>
                  <w:rPr>
                    <w:rFonts w:ascii="Cambria Math" w:hAnsi="Cambria Math" w:cs="Arial"/>
                    <w:sz w:val="22"/>
                  </w:rPr>
                  <m:t>n1+⋯+n33</m:t>
                </m:r>
              </m:e>
            </m:d>
          </m:sup>
        </m:sSup>
      </m:oMath>
      <w:r w:rsidRPr="009A01A5">
        <w:rPr>
          <w:rFonts w:ascii="Arial" w:hAnsi="Arial" w:cs="Arial"/>
          <w:sz w:val="22"/>
        </w:rPr>
        <w:t xml:space="preserve"> (referred to as “JointData” data).</w:t>
      </w:r>
      <w:r w:rsidRPr="009A01A5">
        <w:rPr>
          <w:rFonts w:ascii="Arial" w:hAnsi="Arial" w:cs="Arial" w:hint="eastAsia"/>
          <w:sz w:val="22"/>
        </w:rPr>
        <w:t xml:space="preserve"> </w:t>
      </w:r>
      <w:r w:rsidRPr="009A01A5">
        <w:rPr>
          <w:rFonts w:ascii="Arial" w:hAnsi="Arial" w:cs="Arial"/>
          <w:sz w:val="22"/>
        </w:rPr>
        <w:t>Since we don't know the true modules on TCGA data, we cannot rely on the CE or Recovery scores to judge the superiority of different methods.</w:t>
      </w:r>
      <w:r w:rsidRPr="009A01A5">
        <w:rPr>
          <w:rFonts w:ascii="Arial" w:hAnsi="Arial" w:cs="Arial" w:hint="eastAsia"/>
          <w:sz w:val="22"/>
        </w:rPr>
        <w:t xml:space="preserve"> </w:t>
      </w:r>
      <w:r w:rsidRPr="009A01A5">
        <w:rPr>
          <w:rFonts w:ascii="Arial" w:hAnsi="Arial" w:cs="Arial"/>
          <w:sz w:val="22"/>
        </w:rPr>
        <w:t>We used the modularity score (Eq. 9) to judge the quality of the tested methods. We applied TSCCA and Modularity_SA to identify the first module on the TCGA data with 50 different initializations. To make a fair comparison of TSCCA and SCCA, we also applied SCCA to each single cancer data (</w:t>
      </w:r>
      <m:oMath>
        <m:sSup>
          <m:sSupPr>
            <m:ctrlPr>
              <w:rPr>
                <w:rFonts w:ascii="Cambria Math" w:hAnsi="Cambria Math" w:cs="Arial"/>
                <w:i/>
                <w:iCs/>
                <w:sz w:val="22"/>
              </w:rPr>
            </m:ctrlPr>
          </m:sSupPr>
          <m:e>
            <m:r>
              <w:rPr>
                <w:rFonts w:ascii="Cambria Math" w:hAnsi="Cambria Math" w:cs="Arial" w:hint="eastAsia"/>
                <w:sz w:val="22"/>
              </w:rPr>
              <m:t>X</m:t>
            </m:r>
          </m:e>
          <m:sup>
            <m:r>
              <w:rPr>
                <w:rFonts w:ascii="Cambria Math" w:hAnsi="Cambria Math" w:cs="Arial"/>
                <w:sz w:val="22"/>
              </w:rPr>
              <m:t>i</m:t>
            </m:r>
          </m:sup>
        </m:sSup>
      </m:oMath>
      <w:r w:rsidRPr="009A01A5">
        <w:rPr>
          <w:rFonts w:ascii="Arial" w:hAnsi="Arial" w:cs="Arial"/>
          <w:sz w:val="22"/>
        </w:rPr>
        <w:t xml:space="preserve"> and </w:t>
      </w:r>
      <m:oMath>
        <m:sSup>
          <m:sSupPr>
            <m:ctrlPr>
              <w:rPr>
                <w:rFonts w:ascii="Cambria Math" w:hAnsi="Cambria Math" w:cs="Arial"/>
                <w:i/>
                <w:iCs/>
                <w:sz w:val="22"/>
              </w:rPr>
            </m:ctrlPr>
          </m:sSupPr>
          <m:e>
            <m:r>
              <w:rPr>
                <w:rFonts w:ascii="Cambria Math" w:hAnsi="Cambria Math" w:cs="Arial"/>
                <w:sz w:val="22"/>
              </w:rPr>
              <m:t>Y</m:t>
            </m:r>
          </m:e>
          <m:sup>
            <m:r>
              <w:rPr>
                <w:rFonts w:ascii="Cambria Math" w:hAnsi="Cambria Math" w:cs="Arial"/>
                <w:sz w:val="22"/>
              </w:rPr>
              <m:t>i</m:t>
            </m:r>
          </m:sup>
        </m:sSup>
      </m:oMath>
      <w:r w:rsidRPr="009A01A5">
        <w:rPr>
          <w:rFonts w:ascii="Arial" w:hAnsi="Arial" w:cs="Arial"/>
          <w:sz w:val="22"/>
        </w:rPr>
        <w:t>) and the “JointData” data (</w:t>
      </w:r>
      <m:oMath>
        <m:r>
          <w:rPr>
            <w:rFonts w:ascii="Cambria Math" w:hAnsi="Cambria Math" w:cs="Arial"/>
            <w:sz w:val="22"/>
          </w:rPr>
          <m:t>X</m:t>
        </m:r>
      </m:oMath>
      <w:r w:rsidRPr="009A01A5">
        <w:rPr>
          <w:rFonts w:ascii="Arial" w:hAnsi="Arial" w:cs="Arial"/>
          <w:sz w:val="22"/>
        </w:rPr>
        <w:t xml:space="preserve"> and </w:t>
      </w:r>
      <m:oMath>
        <m:r>
          <w:rPr>
            <w:rFonts w:ascii="Cambria Math" w:hAnsi="Cambria Math" w:cs="Arial"/>
            <w:sz w:val="22"/>
          </w:rPr>
          <m:t>Y</m:t>
        </m:r>
      </m:oMath>
      <w:r w:rsidRPr="009A01A5">
        <w:rPr>
          <w:rFonts w:ascii="Arial" w:hAnsi="Arial" w:cs="Arial"/>
          <w:sz w:val="22"/>
        </w:rPr>
        <w:t>). The parameters of SCCA and Modularity_SA are consistent with the parameters of TSCCA with</w:t>
      </w:r>
      <m:oMath>
        <m:r>
          <m:rPr>
            <m:sty m:val="p"/>
          </m:rPr>
          <w:rPr>
            <w:rFonts w:ascii="Cambria Math" w:hAnsi="Cambria Math" w:cs="Arial"/>
            <w:sz w:val="22"/>
          </w:rPr>
          <m:t xml:space="preserve"> </m:t>
        </m:r>
        <m:sSub>
          <m:sSubPr>
            <m:ctrlPr>
              <w:rPr>
                <w:rFonts w:ascii="Cambria Math" w:hAnsi="Cambria Math" w:cs="Arial"/>
                <w:sz w:val="22"/>
              </w:rPr>
            </m:ctrlPr>
          </m:sSubPr>
          <m:e>
            <m:r>
              <m:rPr>
                <m:sty m:val="p"/>
              </m:rPr>
              <w:rPr>
                <w:rFonts w:ascii="Cambria Math" w:hAnsi="Cambria Math" w:cs="Arial"/>
                <w:sz w:val="22"/>
              </w:rPr>
              <m:t>k</m:t>
            </m:r>
          </m:e>
          <m:sub>
            <m:r>
              <m:rPr>
                <m:sty m:val="p"/>
              </m:rPr>
              <w:rPr>
                <w:rFonts w:ascii="Cambria Math" w:hAnsi="Cambria Math" w:cs="Arial"/>
                <w:sz w:val="22"/>
              </w:rPr>
              <m:t>u</m:t>
            </m:r>
          </m:sub>
        </m:sSub>
        <m:r>
          <m:rPr>
            <m:sty m:val="p"/>
          </m:rPr>
          <w:rPr>
            <w:rFonts w:ascii="Cambria Math" w:hAnsi="Cambria Math" w:cs="Arial"/>
            <w:sz w:val="22"/>
          </w:rPr>
          <m:t>=200</m:t>
        </m:r>
      </m:oMath>
      <w:r w:rsidRPr="009A01A5">
        <w:rPr>
          <w:rFonts w:ascii="Arial" w:hAnsi="Arial" w:cs="Arial"/>
          <w:sz w:val="22"/>
        </w:rPr>
        <w:t xml:space="preserve">, </w:t>
      </w:r>
      <m:oMath>
        <m:sSub>
          <m:sSubPr>
            <m:ctrlPr>
              <w:rPr>
                <w:rFonts w:ascii="Cambria Math" w:hAnsi="Cambria Math" w:cs="Arial"/>
                <w:sz w:val="22"/>
              </w:rPr>
            </m:ctrlPr>
          </m:sSubPr>
          <m:e>
            <m:r>
              <m:rPr>
                <m:sty m:val="p"/>
              </m:rPr>
              <w:rPr>
                <w:rFonts w:ascii="Cambria Math" w:hAnsi="Cambria Math" w:cs="Arial"/>
                <w:sz w:val="22"/>
              </w:rPr>
              <m:t>k</m:t>
            </m:r>
          </m:e>
          <m:sub>
            <m:r>
              <m:rPr>
                <m:sty m:val="p"/>
              </m:rPr>
              <w:rPr>
                <w:rFonts w:ascii="Cambria Math" w:hAnsi="Cambria Math" w:cs="Arial"/>
                <w:sz w:val="22"/>
              </w:rPr>
              <m:t>v</m:t>
            </m:r>
          </m:sub>
        </m:sSub>
        <m:r>
          <m:rPr>
            <m:sty m:val="p"/>
          </m:rPr>
          <w:rPr>
            <w:rFonts w:ascii="Cambria Math" w:hAnsi="Cambria Math" w:cs="Arial"/>
            <w:sz w:val="22"/>
          </w:rPr>
          <m:t>=10</m:t>
        </m:r>
      </m:oMath>
      <w:r w:rsidRPr="009A01A5">
        <w:rPr>
          <w:rFonts w:ascii="Arial" w:hAnsi="Arial" w:cs="Arial"/>
          <w:sz w:val="22"/>
        </w:rPr>
        <w:t xml:space="preserve"> and </w:t>
      </w:r>
      <m:oMath>
        <m:sSub>
          <m:sSubPr>
            <m:ctrlPr>
              <w:rPr>
                <w:rFonts w:ascii="Cambria Math" w:hAnsi="Cambria Math" w:cs="Arial"/>
                <w:sz w:val="22"/>
              </w:rPr>
            </m:ctrlPr>
          </m:sSubPr>
          <m:e>
            <m:r>
              <m:rPr>
                <m:sty m:val="p"/>
              </m:rPr>
              <w:rPr>
                <w:rFonts w:ascii="Cambria Math" w:hAnsi="Cambria Math" w:cs="Arial"/>
                <w:sz w:val="22"/>
              </w:rPr>
              <m:t>k</m:t>
            </m:r>
          </m:e>
          <m:sub>
            <m:r>
              <m:rPr>
                <m:sty m:val="p"/>
              </m:rPr>
              <w:rPr>
                <w:rFonts w:ascii="Cambria Math" w:hAnsi="Cambria Math" w:cs="Arial"/>
                <w:sz w:val="22"/>
              </w:rPr>
              <m:t>w</m:t>
            </m:r>
          </m:sub>
        </m:sSub>
        <m:r>
          <m:rPr>
            <m:sty m:val="p"/>
          </m:rPr>
          <w:rPr>
            <w:rFonts w:ascii="Cambria Math" w:hAnsi="Cambria Math" w:cs="Arial"/>
            <w:sz w:val="22"/>
          </w:rPr>
          <m:t>=20</m:t>
        </m:r>
      </m:oMath>
      <w:r w:rsidRPr="009A01A5">
        <w:rPr>
          <w:rFonts w:ascii="Arial" w:hAnsi="Arial" w:cs="Arial"/>
          <w:sz w:val="22"/>
        </w:rPr>
        <w:t>. Compared with SCCA and Modularity_SA, TSCCA obtained higher modularity scores (</w:t>
      </w:r>
      <w:r w:rsidRPr="00C85436">
        <w:rPr>
          <w:rFonts w:ascii="Arial" w:hAnsi="Arial" w:cs="Arial"/>
          <w:color w:val="0000FF"/>
          <w:sz w:val="22"/>
        </w:rPr>
        <w:t>S</w:t>
      </w:r>
      <w:r w:rsidR="001E0BEC" w:rsidRPr="00C85436">
        <w:rPr>
          <w:rFonts w:ascii="Arial" w:hAnsi="Arial" w:cs="Arial"/>
          <w:color w:val="0000FF"/>
          <w:sz w:val="22"/>
        </w:rPr>
        <w:t>7</w:t>
      </w:r>
      <w:r w:rsidRPr="00C85436">
        <w:rPr>
          <w:rFonts w:ascii="Arial" w:hAnsi="Arial" w:cs="Arial"/>
          <w:color w:val="0000FF"/>
          <w:sz w:val="22"/>
        </w:rPr>
        <w:t>A</w:t>
      </w:r>
      <w:r w:rsidR="00792FFB" w:rsidRPr="00C85436">
        <w:rPr>
          <w:rFonts w:ascii="Arial" w:hAnsi="Arial" w:cs="Arial"/>
          <w:color w:val="0000FF"/>
          <w:sz w:val="22"/>
        </w:rPr>
        <w:t xml:space="preserve"> Fig</w:t>
      </w:r>
      <w:r w:rsidRPr="009A01A5">
        <w:rPr>
          <w:rFonts w:ascii="Arial" w:hAnsi="Arial" w:cs="Arial"/>
          <w:sz w:val="22"/>
        </w:rPr>
        <w:t>).</w:t>
      </w:r>
      <w:r w:rsidRPr="009A01A5">
        <w:rPr>
          <w:rFonts w:ascii="Arial" w:hAnsi="Arial" w:cs="Arial" w:hint="eastAsia"/>
          <w:sz w:val="22"/>
        </w:rPr>
        <w:t xml:space="preserve"> </w:t>
      </w:r>
      <w:r w:rsidRPr="009A01A5">
        <w:rPr>
          <w:rFonts w:ascii="Arial" w:hAnsi="Arial" w:cs="Arial"/>
          <w:sz w:val="22"/>
        </w:rPr>
        <w:t>We also compared the running time of different methods on a personal laptop. TSCCA took about 12 seconds to identify a module on average, while SCCA took the least time (</w:t>
      </w:r>
      <w:r w:rsidRPr="00C85436">
        <w:rPr>
          <w:rFonts w:ascii="Arial" w:hAnsi="Arial" w:cs="Arial"/>
          <w:color w:val="0000FF"/>
          <w:sz w:val="22"/>
        </w:rPr>
        <w:t>S</w:t>
      </w:r>
      <w:r w:rsidR="001E0BEC" w:rsidRPr="00C85436">
        <w:rPr>
          <w:rFonts w:ascii="Arial" w:hAnsi="Arial" w:cs="Arial"/>
          <w:color w:val="0000FF"/>
          <w:sz w:val="22"/>
        </w:rPr>
        <w:t>7</w:t>
      </w:r>
      <w:r w:rsidRPr="00C85436">
        <w:rPr>
          <w:rFonts w:ascii="Arial" w:hAnsi="Arial" w:cs="Arial"/>
          <w:color w:val="0000FF"/>
          <w:sz w:val="22"/>
        </w:rPr>
        <w:t>B</w:t>
      </w:r>
      <w:r w:rsidR="001E0BEC" w:rsidRPr="00C85436">
        <w:rPr>
          <w:rFonts w:ascii="Arial" w:hAnsi="Arial" w:cs="Arial"/>
          <w:color w:val="0000FF"/>
          <w:sz w:val="22"/>
        </w:rPr>
        <w:t xml:space="preserve"> Fig</w:t>
      </w:r>
      <w:r w:rsidRPr="009A01A5">
        <w:rPr>
          <w:rFonts w:ascii="Arial" w:hAnsi="Arial" w:cs="Arial"/>
          <w:sz w:val="22"/>
        </w:rPr>
        <w:t>).</w:t>
      </w:r>
    </w:p>
    <w:p w14:paraId="75E8BC2B" w14:textId="77777777" w:rsidR="00BF0507" w:rsidRPr="00E23551" w:rsidRDefault="00BF0507" w:rsidP="0045017A">
      <w:pPr>
        <w:widowControl/>
        <w:adjustRightInd w:val="0"/>
        <w:snapToGrid w:val="0"/>
        <w:spacing w:afterLines="30" w:after="93"/>
        <w:jc w:val="left"/>
        <w:rPr>
          <w:rFonts w:ascii="Arial" w:eastAsia="宋体" w:hAnsi="Arial" w:cs="Arial"/>
          <w:b/>
          <w:bCs/>
          <w:color w:val="FF0000"/>
          <w:sz w:val="22"/>
        </w:rPr>
      </w:pPr>
    </w:p>
    <w:p w14:paraId="379ADA2A" w14:textId="1DEBB0C2" w:rsidR="0045017A" w:rsidRPr="00A0791B" w:rsidRDefault="00012BB5" w:rsidP="0045017A">
      <w:pPr>
        <w:widowControl/>
        <w:adjustRightInd w:val="0"/>
        <w:snapToGrid w:val="0"/>
        <w:spacing w:afterLines="30" w:after="93"/>
        <w:jc w:val="left"/>
        <w:rPr>
          <w:rFonts w:ascii="Arial" w:eastAsia="宋体" w:hAnsi="Arial" w:cs="Arial"/>
          <w:b/>
          <w:bCs/>
          <w:sz w:val="22"/>
        </w:rPr>
      </w:pPr>
      <w:r w:rsidRPr="00A0791B">
        <w:rPr>
          <w:rFonts w:ascii="Arial" w:eastAsia="宋体" w:hAnsi="Arial" w:cs="Arial"/>
          <w:b/>
          <w:bCs/>
          <w:sz w:val="22"/>
        </w:rPr>
        <w:t>22.</w:t>
      </w:r>
      <w:r w:rsidR="00BF0507" w:rsidRPr="00A0791B">
        <w:rPr>
          <w:rFonts w:ascii="Arial" w:eastAsia="宋体" w:hAnsi="Arial" w:cs="Arial"/>
          <w:b/>
          <w:bCs/>
          <w:sz w:val="22"/>
        </w:rPr>
        <w:t>4</w:t>
      </w:r>
      <w:r w:rsidR="0045017A" w:rsidRPr="00A0791B">
        <w:rPr>
          <w:rFonts w:ascii="Arial" w:eastAsia="宋体" w:hAnsi="Arial" w:cs="Arial"/>
          <w:b/>
          <w:bCs/>
          <w:sz w:val="22"/>
        </w:rPr>
        <w:t xml:space="preserve"> Comparison of TSCCA with </w:t>
      </w:r>
      <w:r w:rsidR="0045017A" w:rsidRPr="00A0791B">
        <w:rPr>
          <w:rFonts w:ascii="Arial" w:eastAsia="宋体" w:hAnsi="Arial" w:cs="Arial" w:hint="eastAsia"/>
          <w:b/>
          <w:bCs/>
          <w:sz w:val="22"/>
        </w:rPr>
        <w:t>PCA</w:t>
      </w:r>
    </w:p>
    <w:bookmarkEnd w:id="32"/>
    <w:p w14:paraId="4AB044F7" w14:textId="52C59E75" w:rsidR="0045017A" w:rsidRPr="001026EC" w:rsidRDefault="009B4E44" w:rsidP="00781668">
      <w:pPr>
        <w:adjustRightInd w:val="0"/>
        <w:snapToGrid w:val="0"/>
        <w:spacing w:line="288" w:lineRule="auto"/>
        <w:rPr>
          <w:rFonts w:ascii="Arial" w:hAnsi="Arial" w:cs="Arial"/>
          <w:color w:val="000000" w:themeColor="text1"/>
          <w:sz w:val="22"/>
        </w:rPr>
      </w:pPr>
      <w:r>
        <w:rPr>
          <w:rFonts w:ascii="Arial" w:hAnsi="Arial" w:cs="Arial"/>
          <w:color w:val="000000" w:themeColor="text1"/>
          <w:sz w:val="22"/>
        </w:rPr>
        <w:t xml:space="preserve">In this subsection, </w:t>
      </w:r>
      <w:r w:rsidRPr="009B4E44">
        <w:rPr>
          <w:rFonts w:ascii="Arial" w:hAnsi="Arial" w:cs="Arial"/>
          <w:color w:val="000000" w:themeColor="text1"/>
          <w:sz w:val="22"/>
        </w:rPr>
        <w:t>we compared TSCCA with</w:t>
      </w:r>
      <w:r>
        <w:rPr>
          <w:rFonts w:ascii="Arial" w:hAnsi="Arial" w:cs="Arial"/>
          <w:color w:val="000000" w:themeColor="text1"/>
          <w:sz w:val="22"/>
        </w:rPr>
        <w:t xml:space="preserve"> PCA. </w:t>
      </w:r>
      <w:r w:rsidR="00551214">
        <w:rPr>
          <w:rFonts w:ascii="Arial" w:hAnsi="Arial" w:cs="Arial"/>
          <w:color w:val="000000" w:themeColor="text1"/>
          <w:sz w:val="22"/>
        </w:rPr>
        <w:t>T</w:t>
      </w:r>
      <w:r w:rsidR="00551214" w:rsidRPr="00551214">
        <w:rPr>
          <w:rFonts w:ascii="Arial" w:hAnsi="Arial" w:cs="Arial"/>
          <w:color w:val="000000" w:themeColor="text1"/>
          <w:sz w:val="22"/>
        </w:rPr>
        <w:t>o this end</w:t>
      </w:r>
      <w:r w:rsidR="00551214">
        <w:rPr>
          <w:rFonts w:ascii="Arial" w:hAnsi="Arial" w:cs="Arial"/>
          <w:color w:val="000000" w:themeColor="text1"/>
          <w:sz w:val="22"/>
        </w:rPr>
        <w:t>, w</w:t>
      </w:r>
      <w:r w:rsidR="0045017A" w:rsidRPr="001026EC">
        <w:rPr>
          <w:rFonts w:ascii="Arial" w:hAnsi="Arial" w:cs="Arial"/>
          <w:color w:val="000000" w:themeColor="text1"/>
          <w:sz w:val="22"/>
        </w:rPr>
        <w:t xml:space="preserve">e </w:t>
      </w:r>
      <w:r w:rsidR="00C43744" w:rsidRPr="001026EC">
        <w:rPr>
          <w:rFonts w:ascii="Arial" w:hAnsi="Arial" w:cs="Arial"/>
          <w:color w:val="000000" w:themeColor="text1"/>
          <w:sz w:val="22"/>
        </w:rPr>
        <w:t xml:space="preserve">first </w:t>
      </w:r>
      <w:r w:rsidR="0045017A" w:rsidRPr="001026EC">
        <w:rPr>
          <w:rFonts w:ascii="Arial" w:hAnsi="Arial" w:cs="Arial"/>
          <w:color w:val="000000" w:themeColor="text1"/>
          <w:sz w:val="22"/>
        </w:rPr>
        <w:t xml:space="preserve">obtained the joint gene expression and miRNA expression data: </w:t>
      </w:r>
      <m:oMath>
        <m:r>
          <w:rPr>
            <w:rFonts w:ascii="Cambria Math" w:hAnsi="Cambria Math" w:cs="Arial"/>
            <w:color w:val="000000" w:themeColor="text1"/>
            <w:sz w:val="22"/>
          </w:rPr>
          <m:t>X = [</m:t>
        </m:r>
        <m:sSub>
          <m:sSubPr>
            <m:ctrlPr>
              <w:rPr>
                <w:rFonts w:ascii="Cambria Math" w:hAnsi="Cambria Math" w:cs="Arial"/>
                <w:i/>
                <w:color w:val="000000" w:themeColor="text1"/>
                <w:sz w:val="22"/>
              </w:rPr>
            </m:ctrlPr>
          </m:sSubPr>
          <m:e>
            <m:r>
              <w:rPr>
                <w:rFonts w:ascii="Cambria Math" w:hAnsi="Cambria Math" w:cs="Arial"/>
                <w:color w:val="000000" w:themeColor="text1"/>
                <w:sz w:val="22"/>
              </w:rPr>
              <m:t>X</m:t>
            </m:r>
          </m:e>
          <m:sub>
            <m:r>
              <w:rPr>
                <w:rFonts w:ascii="Cambria Math" w:hAnsi="Cambria Math" w:cs="Arial"/>
                <w:color w:val="000000" w:themeColor="text1"/>
                <w:sz w:val="22"/>
              </w:rPr>
              <m:t>1</m:t>
            </m:r>
          </m:sub>
        </m:sSub>
        <m:r>
          <w:rPr>
            <w:rFonts w:ascii="Cambria Math" w:hAnsi="Cambria Math" w:cs="Arial"/>
            <w:color w:val="000000" w:themeColor="text1"/>
            <w:sz w:val="22"/>
          </w:rPr>
          <m:t>,</m:t>
        </m:r>
        <m:sSub>
          <m:sSubPr>
            <m:ctrlPr>
              <w:rPr>
                <w:rFonts w:ascii="Cambria Math" w:hAnsi="Cambria Math" w:cs="Arial"/>
                <w:i/>
                <w:color w:val="000000" w:themeColor="text1"/>
                <w:sz w:val="22"/>
              </w:rPr>
            </m:ctrlPr>
          </m:sSubPr>
          <m:e>
            <m:r>
              <w:rPr>
                <w:rFonts w:ascii="Cambria Math" w:hAnsi="Cambria Math" w:cs="Arial"/>
                <w:color w:val="000000" w:themeColor="text1"/>
                <w:sz w:val="22"/>
              </w:rPr>
              <m:t>X</m:t>
            </m:r>
          </m:e>
          <m:sub>
            <m:r>
              <w:rPr>
                <w:rFonts w:ascii="Cambria Math" w:hAnsi="Cambria Math" w:cs="Arial"/>
                <w:color w:val="000000" w:themeColor="text1"/>
                <w:sz w:val="22"/>
              </w:rPr>
              <m:t>2</m:t>
            </m:r>
          </m:sub>
        </m:sSub>
        <m:r>
          <w:rPr>
            <w:rFonts w:ascii="Cambria Math" w:hAnsi="Cambria Math" w:cs="Arial"/>
            <w:color w:val="000000" w:themeColor="text1"/>
            <w:sz w:val="22"/>
          </w:rPr>
          <m:t>,…</m:t>
        </m:r>
        <m:r>
          <w:rPr>
            <w:rFonts w:ascii="Cambria Math" w:hAnsi="Cambria Math" w:cs="Arial"/>
            <w:color w:val="000000" w:themeColor="text1"/>
            <w:sz w:val="22"/>
          </w:rPr>
          <m:t>，</m:t>
        </m:r>
        <m:sSub>
          <m:sSubPr>
            <m:ctrlPr>
              <w:rPr>
                <w:rFonts w:ascii="Cambria Math" w:hAnsi="Cambria Math" w:cs="Arial"/>
                <w:i/>
                <w:color w:val="000000" w:themeColor="text1"/>
                <w:sz w:val="22"/>
              </w:rPr>
            </m:ctrlPr>
          </m:sSubPr>
          <m:e>
            <m:r>
              <w:rPr>
                <w:rFonts w:ascii="Cambria Math" w:hAnsi="Cambria Math" w:cs="Arial"/>
                <w:color w:val="000000" w:themeColor="text1"/>
                <w:sz w:val="22"/>
              </w:rPr>
              <m:t>X</m:t>
            </m:r>
          </m:e>
          <m:sub>
            <m:r>
              <w:rPr>
                <w:rFonts w:ascii="Cambria Math" w:hAnsi="Cambria Math" w:cs="Arial"/>
                <w:color w:val="000000" w:themeColor="text1"/>
                <w:sz w:val="22"/>
              </w:rPr>
              <m:t>33</m:t>
            </m:r>
          </m:sub>
        </m:sSub>
        <m:r>
          <w:rPr>
            <w:rFonts w:ascii="Cambria Math" w:hAnsi="Cambria Math" w:cs="Arial"/>
            <w:color w:val="000000" w:themeColor="text1"/>
            <w:sz w:val="22"/>
          </w:rPr>
          <m:t>]∈</m:t>
        </m:r>
        <m:sSup>
          <m:sSupPr>
            <m:ctrlPr>
              <w:rPr>
                <w:rFonts w:ascii="Cambria Math" w:hAnsi="Cambria Math" w:cs="Arial"/>
                <w:i/>
                <w:color w:val="000000" w:themeColor="text1"/>
                <w:sz w:val="22"/>
              </w:rPr>
            </m:ctrlPr>
          </m:sSupPr>
          <m:e>
            <m:r>
              <w:rPr>
                <w:rFonts w:ascii="Cambria Math" w:hAnsi="Cambria Math" w:cs="Arial"/>
                <w:color w:val="000000" w:themeColor="text1"/>
                <w:sz w:val="22"/>
              </w:rPr>
              <m:t>R</m:t>
            </m:r>
          </m:e>
          <m:sup>
            <m:r>
              <w:rPr>
                <w:rFonts w:ascii="Cambria Math" w:hAnsi="Cambria Math" w:cs="Arial"/>
                <w:color w:val="000000" w:themeColor="text1"/>
                <w:sz w:val="22"/>
              </w:rPr>
              <m:t>p×(n1+⋯+n33)</m:t>
            </m:r>
          </m:sup>
        </m:sSup>
      </m:oMath>
      <w:r w:rsidR="0045017A" w:rsidRPr="001026EC">
        <w:rPr>
          <w:rFonts w:ascii="Arial" w:hAnsi="Arial" w:cs="Arial"/>
          <w:color w:val="000000" w:themeColor="text1"/>
          <w:sz w:val="22"/>
        </w:rPr>
        <w:t xml:space="preserve"> and </w:t>
      </w:r>
      <m:oMath>
        <m:r>
          <w:rPr>
            <w:rFonts w:ascii="Cambria Math" w:hAnsi="Cambria Math" w:cs="Arial"/>
            <w:color w:val="000000" w:themeColor="text1"/>
            <w:sz w:val="22"/>
          </w:rPr>
          <m:t>Y = [</m:t>
        </m:r>
        <m:sSub>
          <m:sSubPr>
            <m:ctrlPr>
              <w:rPr>
                <w:rFonts w:ascii="Cambria Math" w:hAnsi="Cambria Math" w:cs="Arial"/>
                <w:i/>
                <w:color w:val="000000" w:themeColor="text1"/>
                <w:sz w:val="22"/>
              </w:rPr>
            </m:ctrlPr>
          </m:sSubPr>
          <m:e>
            <m:r>
              <w:rPr>
                <w:rFonts w:ascii="Cambria Math" w:hAnsi="Cambria Math" w:cs="Arial"/>
                <w:color w:val="000000" w:themeColor="text1"/>
                <w:sz w:val="22"/>
              </w:rPr>
              <m:t>Y</m:t>
            </m:r>
          </m:e>
          <m:sub>
            <m:r>
              <w:rPr>
                <w:rFonts w:ascii="Cambria Math" w:hAnsi="Cambria Math" w:cs="Arial"/>
                <w:color w:val="000000" w:themeColor="text1"/>
                <w:sz w:val="22"/>
              </w:rPr>
              <m:t>1</m:t>
            </m:r>
          </m:sub>
        </m:sSub>
        <m:r>
          <w:rPr>
            <w:rFonts w:ascii="Cambria Math" w:hAnsi="Cambria Math" w:cs="Arial"/>
            <w:color w:val="000000" w:themeColor="text1"/>
            <w:sz w:val="22"/>
          </w:rPr>
          <m:t>,</m:t>
        </m:r>
        <m:sSub>
          <m:sSubPr>
            <m:ctrlPr>
              <w:rPr>
                <w:rFonts w:ascii="Cambria Math" w:hAnsi="Cambria Math" w:cs="Arial"/>
                <w:i/>
                <w:color w:val="000000" w:themeColor="text1"/>
                <w:sz w:val="22"/>
              </w:rPr>
            </m:ctrlPr>
          </m:sSubPr>
          <m:e>
            <m:r>
              <w:rPr>
                <w:rFonts w:ascii="Cambria Math" w:hAnsi="Cambria Math" w:cs="Arial"/>
                <w:color w:val="000000" w:themeColor="text1"/>
                <w:sz w:val="22"/>
              </w:rPr>
              <m:t>Y</m:t>
            </m:r>
          </m:e>
          <m:sub>
            <m:r>
              <w:rPr>
                <w:rFonts w:ascii="Cambria Math" w:hAnsi="Cambria Math" w:cs="Arial"/>
                <w:color w:val="000000" w:themeColor="text1"/>
                <w:sz w:val="22"/>
              </w:rPr>
              <m:t>2</m:t>
            </m:r>
          </m:sub>
        </m:sSub>
        <m:r>
          <w:rPr>
            <w:rFonts w:ascii="Cambria Math" w:hAnsi="Cambria Math" w:cs="Arial"/>
            <w:color w:val="000000" w:themeColor="text1"/>
            <w:sz w:val="22"/>
          </w:rPr>
          <m:t>,…</m:t>
        </m:r>
        <m:r>
          <w:rPr>
            <w:rFonts w:ascii="Cambria Math" w:hAnsi="Cambria Math" w:cs="Arial"/>
            <w:color w:val="000000" w:themeColor="text1"/>
            <w:sz w:val="22"/>
          </w:rPr>
          <m:t>，</m:t>
        </m:r>
        <m:sSub>
          <m:sSubPr>
            <m:ctrlPr>
              <w:rPr>
                <w:rFonts w:ascii="Cambria Math" w:hAnsi="Cambria Math" w:cs="Arial"/>
                <w:i/>
                <w:color w:val="000000" w:themeColor="text1"/>
                <w:sz w:val="22"/>
              </w:rPr>
            </m:ctrlPr>
          </m:sSubPr>
          <m:e>
            <m:r>
              <w:rPr>
                <w:rFonts w:ascii="Cambria Math" w:hAnsi="Cambria Math" w:cs="Arial"/>
                <w:color w:val="000000" w:themeColor="text1"/>
                <w:sz w:val="22"/>
              </w:rPr>
              <m:t>Y</m:t>
            </m:r>
          </m:e>
          <m:sub>
            <m:r>
              <w:rPr>
                <w:rFonts w:ascii="Cambria Math" w:hAnsi="Cambria Math" w:cs="Arial"/>
                <w:color w:val="000000" w:themeColor="text1"/>
                <w:sz w:val="22"/>
              </w:rPr>
              <m:t>33</m:t>
            </m:r>
          </m:sub>
        </m:sSub>
        <m:r>
          <w:rPr>
            <w:rFonts w:ascii="Cambria Math" w:hAnsi="Cambria Math" w:cs="Arial"/>
            <w:color w:val="000000" w:themeColor="text1"/>
            <w:sz w:val="22"/>
          </w:rPr>
          <m:t>]∈</m:t>
        </m:r>
        <m:sSup>
          <m:sSupPr>
            <m:ctrlPr>
              <w:rPr>
                <w:rFonts w:ascii="Cambria Math" w:hAnsi="Cambria Math" w:cs="Arial"/>
                <w:i/>
                <w:color w:val="000000" w:themeColor="text1"/>
                <w:sz w:val="22"/>
              </w:rPr>
            </m:ctrlPr>
          </m:sSupPr>
          <m:e>
            <m:r>
              <w:rPr>
                <w:rFonts w:ascii="Cambria Math" w:hAnsi="Cambria Math" w:cs="Arial"/>
                <w:color w:val="000000" w:themeColor="text1"/>
                <w:sz w:val="22"/>
              </w:rPr>
              <m:t>R</m:t>
            </m:r>
          </m:e>
          <m:sup>
            <m:r>
              <w:rPr>
                <w:rFonts w:ascii="Cambria Math" w:hAnsi="Cambria Math" w:cs="Arial"/>
                <w:color w:val="000000" w:themeColor="text1"/>
                <w:sz w:val="22"/>
              </w:rPr>
              <m:t>q×(n1+⋯+n33)</m:t>
            </m:r>
          </m:sup>
        </m:sSup>
      </m:oMath>
      <w:r w:rsidR="0045017A" w:rsidRPr="001026EC">
        <w:rPr>
          <w:rFonts w:ascii="Arial" w:hAnsi="Arial" w:cs="Arial"/>
          <w:color w:val="000000" w:themeColor="text1"/>
          <w:sz w:val="22"/>
        </w:rPr>
        <w:t xml:space="preserve">. We then extracted the 1ST PC (denoted as </w:t>
      </w:r>
      <w:r w:rsidR="0045017A" w:rsidRPr="001026EC">
        <w:rPr>
          <w:rFonts w:ascii="Arial" w:hAnsi="Arial" w:cs="Arial"/>
          <w:b/>
          <w:bCs/>
          <w:i/>
          <w:iCs/>
          <w:color w:val="000000" w:themeColor="text1"/>
          <w:sz w:val="22"/>
        </w:rPr>
        <w:t>u</w:t>
      </w:r>
      <w:r w:rsidR="0045017A" w:rsidRPr="001026EC">
        <w:rPr>
          <w:rFonts w:ascii="Arial" w:hAnsi="Arial" w:cs="Arial"/>
          <w:color w:val="000000" w:themeColor="text1"/>
          <w:sz w:val="22"/>
        </w:rPr>
        <w:t xml:space="preserve">) using the gene expression </w:t>
      </w:r>
      <m:oMath>
        <m:r>
          <w:rPr>
            <w:rFonts w:ascii="Cambria Math" w:hAnsi="Cambria Math" w:cs="Arial"/>
            <w:color w:val="000000" w:themeColor="text1"/>
            <w:sz w:val="22"/>
          </w:rPr>
          <m:t>X</m:t>
        </m:r>
      </m:oMath>
      <w:r w:rsidR="0045017A" w:rsidRPr="001026EC">
        <w:rPr>
          <w:rFonts w:ascii="Arial" w:hAnsi="Arial" w:cs="Arial"/>
          <w:color w:val="000000" w:themeColor="text1"/>
          <w:sz w:val="22"/>
        </w:rPr>
        <w:t xml:space="preserve"> and the 1ST PC (denoted as </w:t>
      </w:r>
      <w:r w:rsidR="0045017A" w:rsidRPr="001026EC">
        <w:rPr>
          <w:rFonts w:ascii="Arial" w:hAnsi="Arial" w:cs="Arial"/>
          <w:b/>
          <w:bCs/>
          <w:i/>
          <w:iCs/>
          <w:color w:val="000000" w:themeColor="text1"/>
          <w:sz w:val="22"/>
        </w:rPr>
        <w:t>v</w:t>
      </w:r>
      <w:r w:rsidR="0045017A" w:rsidRPr="001026EC">
        <w:rPr>
          <w:rFonts w:ascii="Arial" w:hAnsi="Arial" w:cs="Arial"/>
          <w:color w:val="000000" w:themeColor="text1"/>
          <w:sz w:val="22"/>
        </w:rPr>
        <w:t>) using the miRNA expression</w:t>
      </w:r>
      <w:r w:rsidR="00BD7875" w:rsidRPr="001D0B53">
        <w:rPr>
          <w:rFonts w:ascii="Arial" w:hAnsi="Arial" w:cs="Arial"/>
          <w:sz w:val="22"/>
        </w:rPr>
        <w:t xml:space="preserve"> </w:t>
      </w:r>
      <m:oMath>
        <m:r>
          <w:rPr>
            <w:rFonts w:ascii="Cambria Math" w:hAnsi="Cambria Math" w:cs="Arial"/>
            <w:sz w:val="24"/>
            <w:szCs w:val="24"/>
          </w:rPr>
          <m:t>Y</m:t>
        </m:r>
      </m:oMath>
      <w:r w:rsidR="0045017A" w:rsidRPr="001D0B53">
        <w:rPr>
          <w:rFonts w:ascii="Arial" w:hAnsi="Arial" w:cs="Arial"/>
          <w:sz w:val="22"/>
        </w:rPr>
        <w:t>.</w:t>
      </w:r>
      <w:r w:rsidR="00DD1381" w:rsidRPr="001026EC">
        <w:rPr>
          <w:rFonts w:ascii="Arial" w:hAnsi="Arial" w:cs="Arial"/>
        </w:rPr>
        <w:t xml:space="preserve"> </w:t>
      </w:r>
      <w:r w:rsidR="00DD1381" w:rsidRPr="001026EC">
        <w:rPr>
          <w:rFonts w:ascii="Arial" w:hAnsi="Arial" w:cs="Arial"/>
          <w:color w:val="000000" w:themeColor="text1"/>
          <w:sz w:val="22"/>
        </w:rPr>
        <w:t>For comparison with TSCCA,</w:t>
      </w:r>
      <w:r w:rsidR="0045017A" w:rsidRPr="001026EC">
        <w:rPr>
          <w:rFonts w:ascii="Arial" w:hAnsi="Arial" w:cs="Arial"/>
          <w:color w:val="000000" w:themeColor="text1"/>
          <w:sz w:val="22"/>
        </w:rPr>
        <w:t xml:space="preserve"> </w:t>
      </w:r>
      <w:r w:rsidR="00C37110" w:rsidRPr="001026EC">
        <w:rPr>
          <w:rFonts w:ascii="Arial" w:hAnsi="Arial" w:cs="Arial"/>
          <w:color w:val="000000" w:themeColor="text1"/>
          <w:sz w:val="22"/>
        </w:rPr>
        <w:t>t</w:t>
      </w:r>
      <w:r w:rsidR="0045017A" w:rsidRPr="001026EC">
        <w:rPr>
          <w:rFonts w:ascii="Arial" w:hAnsi="Arial" w:cs="Arial"/>
          <w:color w:val="000000" w:themeColor="text1"/>
          <w:sz w:val="22"/>
        </w:rPr>
        <w:t xml:space="preserve">he </w:t>
      </w:r>
      <w:r w:rsidR="00760066">
        <w:rPr>
          <w:rFonts w:ascii="Arial" w:hAnsi="Arial" w:cs="Arial"/>
          <w:color w:val="000000" w:themeColor="text1"/>
          <w:sz w:val="22"/>
        </w:rPr>
        <w:t xml:space="preserve">to </w:t>
      </w:r>
      <w:r w:rsidR="0045017A" w:rsidRPr="001026EC">
        <w:rPr>
          <w:rFonts w:ascii="Arial" w:hAnsi="Arial" w:cs="Arial"/>
          <w:color w:val="000000" w:themeColor="text1"/>
          <w:sz w:val="22"/>
        </w:rPr>
        <w:t>100 genes with the largest absolute value</w:t>
      </w:r>
      <w:r w:rsidR="00D10F9F">
        <w:rPr>
          <w:rFonts w:ascii="Arial" w:hAnsi="Arial" w:cs="Arial"/>
          <w:color w:val="000000" w:themeColor="text1"/>
          <w:sz w:val="22"/>
        </w:rPr>
        <w:t>s</w:t>
      </w:r>
      <w:r w:rsidR="0045017A" w:rsidRPr="001026EC">
        <w:rPr>
          <w:rFonts w:ascii="Arial" w:hAnsi="Arial" w:cs="Arial"/>
          <w:color w:val="000000" w:themeColor="text1"/>
          <w:sz w:val="22"/>
        </w:rPr>
        <w:t xml:space="preserve"> of </w:t>
      </w:r>
      <w:r w:rsidR="0045017A" w:rsidRPr="001026EC">
        <w:rPr>
          <w:rFonts w:ascii="Arial" w:hAnsi="Arial" w:cs="Arial"/>
          <w:b/>
          <w:bCs/>
          <w:i/>
          <w:iCs/>
          <w:color w:val="000000" w:themeColor="text1"/>
          <w:sz w:val="22"/>
        </w:rPr>
        <w:t>u</w:t>
      </w:r>
      <w:r w:rsidR="0045017A" w:rsidRPr="001026EC">
        <w:rPr>
          <w:rFonts w:ascii="Arial" w:hAnsi="Arial" w:cs="Arial"/>
          <w:color w:val="000000" w:themeColor="text1"/>
          <w:sz w:val="22"/>
        </w:rPr>
        <w:t xml:space="preserve"> and the</w:t>
      </w:r>
      <w:r w:rsidR="00760066">
        <w:rPr>
          <w:rFonts w:ascii="Arial" w:hAnsi="Arial" w:cs="Arial"/>
          <w:color w:val="000000" w:themeColor="text1"/>
          <w:sz w:val="22"/>
        </w:rPr>
        <w:t xml:space="preserve"> top</w:t>
      </w:r>
      <w:r w:rsidR="0045017A" w:rsidRPr="001026EC">
        <w:rPr>
          <w:rFonts w:ascii="Arial" w:hAnsi="Arial" w:cs="Arial"/>
          <w:color w:val="000000" w:themeColor="text1"/>
          <w:sz w:val="22"/>
        </w:rPr>
        <w:t xml:space="preserve"> 10 miRNAs with the largest absolute value</w:t>
      </w:r>
      <w:r w:rsidR="00D10F9F">
        <w:rPr>
          <w:rFonts w:ascii="Arial" w:hAnsi="Arial" w:cs="Arial"/>
          <w:color w:val="000000" w:themeColor="text1"/>
          <w:sz w:val="22"/>
        </w:rPr>
        <w:t>s</w:t>
      </w:r>
      <w:r w:rsidR="0045017A" w:rsidRPr="001026EC">
        <w:rPr>
          <w:rFonts w:ascii="Arial" w:hAnsi="Arial" w:cs="Arial"/>
          <w:color w:val="000000" w:themeColor="text1"/>
          <w:sz w:val="22"/>
        </w:rPr>
        <w:t xml:space="preserve"> of </w:t>
      </w:r>
      <w:r w:rsidR="0045017A" w:rsidRPr="001026EC">
        <w:rPr>
          <w:rFonts w:ascii="Arial" w:hAnsi="Arial" w:cs="Arial"/>
          <w:b/>
          <w:bCs/>
          <w:i/>
          <w:iCs/>
          <w:color w:val="000000" w:themeColor="text1"/>
          <w:sz w:val="22"/>
        </w:rPr>
        <w:t xml:space="preserve">v </w:t>
      </w:r>
      <w:r w:rsidR="0045017A" w:rsidRPr="001026EC">
        <w:rPr>
          <w:rFonts w:ascii="Arial" w:hAnsi="Arial" w:cs="Arial"/>
          <w:color w:val="000000" w:themeColor="text1"/>
          <w:sz w:val="22"/>
        </w:rPr>
        <w:t>are considered as a module, denoted as pcModule.</w:t>
      </w:r>
    </w:p>
    <w:p w14:paraId="64AD4AF6" w14:textId="595A6A61" w:rsidR="0045017A" w:rsidRPr="001026EC" w:rsidRDefault="0045017A" w:rsidP="00781668">
      <w:pPr>
        <w:adjustRightInd w:val="0"/>
        <w:snapToGrid w:val="0"/>
        <w:spacing w:line="288" w:lineRule="auto"/>
        <w:ind w:firstLineChars="150" w:firstLine="330"/>
        <w:rPr>
          <w:rFonts w:ascii="Arial" w:hAnsi="Arial" w:cs="Arial"/>
          <w:color w:val="000000" w:themeColor="text1"/>
          <w:sz w:val="22"/>
        </w:rPr>
      </w:pPr>
      <w:r w:rsidRPr="001026EC">
        <w:rPr>
          <w:rFonts w:ascii="Arial" w:hAnsi="Arial" w:cs="Arial"/>
          <w:color w:val="000000" w:themeColor="text1"/>
          <w:sz w:val="22"/>
        </w:rPr>
        <w:t xml:space="preserve">We </w:t>
      </w:r>
      <w:r w:rsidR="00F92A30">
        <w:rPr>
          <w:rFonts w:ascii="Arial" w:hAnsi="Arial" w:cs="Arial"/>
          <w:color w:val="000000" w:themeColor="text1"/>
          <w:sz w:val="22"/>
        </w:rPr>
        <w:t xml:space="preserve">then </w:t>
      </w:r>
      <w:r w:rsidRPr="001026EC">
        <w:rPr>
          <w:rFonts w:ascii="Arial" w:hAnsi="Arial" w:cs="Arial"/>
          <w:color w:val="000000" w:themeColor="text1"/>
          <w:sz w:val="22"/>
        </w:rPr>
        <w:t xml:space="preserve">analyzed the biological functionality </w:t>
      </w:r>
      <w:r w:rsidR="00105312">
        <w:rPr>
          <w:rFonts w:ascii="Arial" w:hAnsi="Arial" w:cs="Arial"/>
          <w:color w:val="000000" w:themeColor="text1"/>
          <w:sz w:val="22"/>
        </w:rPr>
        <w:t xml:space="preserve">for </w:t>
      </w:r>
      <w:r w:rsidR="00105312">
        <w:rPr>
          <w:rFonts w:ascii="Arial" w:hAnsi="Arial" w:cs="Arial" w:hint="eastAsia"/>
          <w:color w:val="000000" w:themeColor="text1"/>
          <w:sz w:val="22"/>
        </w:rPr>
        <w:t>pc</w:t>
      </w:r>
      <w:r w:rsidR="00105312">
        <w:rPr>
          <w:rFonts w:ascii="Arial" w:hAnsi="Arial" w:cs="Arial"/>
          <w:color w:val="000000" w:themeColor="text1"/>
          <w:sz w:val="22"/>
        </w:rPr>
        <w:t>Module</w:t>
      </w:r>
      <w:r w:rsidRPr="001026EC">
        <w:rPr>
          <w:rFonts w:ascii="Arial" w:hAnsi="Arial" w:cs="Arial"/>
          <w:color w:val="000000" w:themeColor="text1"/>
          <w:sz w:val="22"/>
        </w:rPr>
        <w:t xml:space="preserve"> from multiple biological perspectives (</w:t>
      </w:r>
      <w:r w:rsidR="00BB2459">
        <w:rPr>
          <w:rFonts w:ascii="Arial" w:hAnsi="Arial" w:cs="Arial"/>
          <w:color w:val="0000FF"/>
          <w:sz w:val="22"/>
        </w:rPr>
        <w:t>S26</w:t>
      </w:r>
      <w:r w:rsidR="00A17B86">
        <w:rPr>
          <w:rFonts w:ascii="Arial" w:hAnsi="Arial" w:cs="Arial"/>
          <w:color w:val="0000FF"/>
          <w:sz w:val="22"/>
        </w:rPr>
        <w:t xml:space="preserve"> </w:t>
      </w:r>
      <w:r w:rsidR="00A17B86" w:rsidRPr="001026EC">
        <w:rPr>
          <w:rFonts w:ascii="Arial" w:hAnsi="Arial" w:cs="Arial"/>
          <w:color w:val="0000FF"/>
          <w:sz w:val="22"/>
        </w:rPr>
        <w:t>Table</w:t>
      </w:r>
      <w:r w:rsidRPr="001026EC">
        <w:rPr>
          <w:rFonts w:ascii="Arial" w:hAnsi="Arial" w:cs="Arial"/>
          <w:color w:val="000000" w:themeColor="text1"/>
          <w:sz w:val="22"/>
        </w:rPr>
        <w:t xml:space="preserve">). We first </w:t>
      </w:r>
      <w:r w:rsidR="00AF72F6">
        <w:rPr>
          <w:rFonts w:ascii="Arial" w:hAnsi="Arial" w:cs="Arial" w:hint="eastAsia"/>
          <w:color w:val="000000" w:themeColor="text1"/>
          <w:sz w:val="22"/>
        </w:rPr>
        <w:t>found</w:t>
      </w:r>
      <w:r w:rsidR="00AF72F6">
        <w:rPr>
          <w:rFonts w:ascii="Arial" w:hAnsi="Arial" w:cs="Arial"/>
          <w:color w:val="000000" w:themeColor="text1"/>
          <w:sz w:val="22"/>
        </w:rPr>
        <w:t xml:space="preserve"> </w:t>
      </w:r>
      <w:r w:rsidRPr="001026EC">
        <w:rPr>
          <w:rFonts w:ascii="Arial" w:hAnsi="Arial" w:cs="Arial"/>
          <w:color w:val="000000" w:themeColor="text1"/>
          <w:sz w:val="22"/>
        </w:rPr>
        <w:t xml:space="preserve">that </w:t>
      </w:r>
      <w:r w:rsidR="00105312">
        <w:rPr>
          <w:rFonts w:ascii="Arial" w:hAnsi="Arial" w:cs="Arial"/>
          <w:color w:val="000000" w:themeColor="text1"/>
          <w:sz w:val="22"/>
        </w:rPr>
        <w:t xml:space="preserve">the </w:t>
      </w:r>
      <w:r w:rsidRPr="001026EC">
        <w:rPr>
          <w:rFonts w:ascii="Arial" w:hAnsi="Arial" w:cs="Arial"/>
          <w:color w:val="000000" w:themeColor="text1"/>
          <w:sz w:val="22"/>
        </w:rPr>
        <w:t xml:space="preserve">miRNAs and genes </w:t>
      </w:r>
      <w:r w:rsidR="00105312">
        <w:rPr>
          <w:rFonts w:ascii="Arial" w:hAnsi="Arial" w:cs="Arial"/>
          <w:color w:val="000000" w:themeColor="text1"/>
          <w:sz w:val="22"/>
        </w:rPr>
        <w:t xml:space="preserve">within the </w:t>
      </w:r>
      <w:r w:rsidRPr="001026EC">
        <w:rPr>
          <w:rFonts w:ascii="Arial" w:hAnsi="Arial" w:cs="Arial"/>
          <w:color w:val="000000" w:themeColor="text1"/>
          <w:sz w:val="22"/>
        </w:rPr>
        <w:t>module are not strongly related to most cancers (</w:t>
      </w:r>
      <w:r w:rsidR="00DA01B9" w:rsidRPr="00964273">
        <w:rPr>
          <w:rFonts w:ascii="Arial" w:hAnsi="Arial" w:cs="Arial"/>
          <w:color w:val="0000FF"/>
          <w:sz w:val="22"/>
        </w:rPr>
        <w:t>S</w:t>
      </w:r>
      <w:r w:rsidR="00964273" w:rsidRPr="00964273">
        <w:rPr>
          <w:rFonts w:ascii="Arial" w:hAnsi="Arial" w:cs="Arial"/>
          <w:color w:val="0000FF"/>
          <w:sz w:val="22"/>
        </w:rPr>
        <w:t>8</w:t>
      </w:r>
      <w:r w:rsidR="00F41116" w:rsidRPr="00964273">
        <w:rPr>
          <w:rFonts w:ascii="Arial" w:hAnsi="Arial" w:cs="Arial"/>
          <w:color w:val="0000FF"/>
          <w:sz w:val="22"/>
        </w:rPr>
        <w:t>A</w:t>
      </w:r>
      <w:r w:rsidR="00964273" w:rsidRPr="00964273">
        <w:rPr>
          <w:rFonts w:ascii="Arial" w:hAnsi="Arial" w:cs="Arial"/>
          <w:color w:val="0000FF"/>
          <w:sz w:val="22"/>
        </w:rPr>
        <w:t xml:space="preserve"> Fig</w:t>
      </w:r>
      <w:r w:rsidRPr="001026EC">
        <w:rPr>
          <w:rFonts w:ascii="Arial" w:hAnsi="Arial" w:cs="Arial"/>
          <w:color w:val="000000" w:themeColor="text1"/>
          <w:sz w:val="22"/>
        </w:rPr>
        <w:t>). In the pcModule, there are five cancer miRNAs including hsa-miR-324-5p, hsa-miR-484, hsa-miR-186-5p, hsa-miR-590-5p, and hsa-miR-423-3p</w:t>
      </w:r>
      <w:r w:rsidR="00F62927">
        <w:rPr>
          <w:rFonts w:ascii="Arial" w:hAnsi="Arial" w:cs="Arial"/>
          <w:color w:val="000000" w:themeColor="text1"/>
          <w:sz w:val="22"/>
        </w:rPr>
        <w:t xml:space="preserve"> and the c</w:t>
      </w:r>
      <w:r w:rsidRPr="001026EC">
        <w:rPr>
          <w:rFonts w:ascii="Arial" w:hAnsi="Arial" w:cs="Arial"/>
          <w:color w:val="000000" w:themeColor="text1"/>
          <w:sz w:val="22"/>
        </w:rPr>
        <w:t>ancer miRNA set enrichment analysis shows the result is not significant. In addition, there are 15 cancer genes</w:t>
      </w:r>
      <w:r w:rsidR="00F62927">
        <w:rPr>
          <w:rFonts w:ascii="Arial" w:hAnsi="Arial" w:cs="Arial"/>
          <w:color w:val="000000" w:themeColor="text1"/>
          <w:sz w:val="22"/>
        </w:rPr>
        <w:t xml:space="preserve"> within the module,</w:t>
      </w:r>
      <w:r w:rsidRPr="001026EC">
        <w:rPr>
          <w:rFonts w:ascii="Arial" w:hAnsi="Arial" w:cs="Arial"/>
          <w:color w:val="000000" w:themeColor="text1"/>
          <w:sz w:val="22"/>
        </w:rPr>
        <w:t xml:space="preserve"> including IL6ST, GADD45GIP1, NAA10, AFF4, BRMS1, NDUFA13, CHD9, RUVBL2, LNPEP, STAG1, ETV3, ARHGEF12, ATRX, PPTC7, PPP1R14B. Cancer </w:t>
      </w:r>
      <w:r w:rsidR="00F62927">
        <w:rPr>
          <w:rFonts w:ascii="Arial" w:hAnsi="Arial" w:cs="Arial"/>
          <w:color w:val="000000" w:themeColor="text1"/>
          <w:sz w:val="22"/>
        </w:rPr>
        <w:t>gene</w:t>
      </w:r>
      <w:r w:rsidRPr="001026EC">
        <w:rPr>
          <w:rFonts w:ascii="Arial" w:hAnsi="Arial" w:cs="Arial"/>
          <w:color w:val="000000" w:themeColor="text1"/>
          <w:sz w:val="22"/>
        </w:rPr>
        <w:t xml:space="preserve"> set enrichment analysis shows the result is </w:t>
      </w:r>
      <w:r w:rsidR="00F62927">
        <w:rPr>
          <w:rFonts w:ascii="Arial" w:hAnsi="Arial" w:cs="Arial"/>
          <w:color w:val="000000" w:themeColor="text1"/>
          <w:sz w:val="22"/>
        </w:rPr>
        <w:t xml:space="preserve">also </w:t>
      </w:r>
      <w:r w:rsidRPr="001026EC">
        <w:rPr>
          <w:rFonts w:ascii="Arial" w:hAnsi="Arial" w:cs="Arial"/>
          <w:color w:val="000000" w:themeColor="text1"/>
          <w:sz w:val="22"/>
        </w:rPr>
        <w:t xml:space="preserve">not significant. More results of pcModule are shown in </w:t>
      </w:r>
      <w:r w:rsidR="00DA01B9">
        <w:rPr>
          <w:rFonts w:ascii="Arial" w:hAnsi="Arial" w:cs="Arial"/>
          <w:color w:val="0000FF"/>
          <w:sz w:val="22"/>
        </w:rPr>
        <w:t>S26</w:t>
      </w:r>
      <w:r w:rsidR="00F77879">
        <w:rPr>
          <w:rFonts w:ascii="Arial" w:hAnsi="Arial" w:cs="Arial"/>
          <w:color w:val="0000FF"/>
          <w:sz w:val="22"/>
        </w:rPr>
        <w:t xml:space="preserve"> </w:t>
      </w:r>
      <w:r w:rsidR="00F77879" w:rsidRPr="0096704B">
        <w:rPr>
          <w:rFonts w:ascii="Arial" w:hAnsi="Arial" w:cs="Arial"/>
          <w:color w:val="0000FF"/>
          <w:sz w:val="22"/>
        </w:rPr>
        <w:t>Table</w:t>
      </w:r>
      <w:r w:rsidRPr="001026EC">
        <w:rPr>
          <w:rFonts w:ascii="Arial" w:hAnsi="Arial" w:cs="Arial"/>
          <w:color w:val="000000" w:themeColor="text1"/>
          <w:sz w:val="22"/>
        </w:rPr>
        <w:t>. We also compare</w:t>
      </w:r>
      <w:r w:rsidR="00DA01B9">
        <w:rPr>
          <w:rFonts w:ascii="Arial" w:hAnsi="Arial" w:cs="Arial"/>
          <w:color w:val="000000" w:themeColor="text1"/>
          <w:sz w:val="22"/>
        </w:rPr>
        <w:t>d</w:t>
      </w:r>
      <w:r w:rsidRPr="001026EC">
        <w:rPr>
          <w:rFonts w:ascii="Arial" w:hAnsi="Arial" w:cs="Arial"/>
          <w:color w:val="000000" w:themeColor="text1"/>
          <w:sz w:val="22"/>
        </w:rPr>
        <w:t xml:space="preserve"> </w:t>
      </w:r>
      <w:r w:rsidR="00395097" w:rsidRPr="00395097">
        <w:rPr>
          <w:rFonts w:ascii="Arial" w:hAnsi="Arial" w:cs="Arial"/>
          <w:color w:val="000000" w:themeColor="text1"/>
          <w:sz w:val="22"/>
        </w:rPr>
        <w:t>the difference of modularity score</w:t>
      </w:r>
      <w:r w:rsidR="00A8514A">
        <w:rPr>
          <w:rFonts w:ascii="Arial" w:hAnsi="Arial" w:cs="Arial"/>
          <w:color w:val="000000" w:themeColor="text1"/>
          <w:sz w:val="22"/>
        </w:rPr>
        <w:t>s</w:t>
      </w:r>
      <w:r w:rsidR="00395097">
        <w:rPr>
          <w:rFonts w:ascii="Arial" w:hAnsi="Arial" w:cs="Arial"/>
          <w:color w:val="000000" w:themeColor="text1"/>
          <w:sz w:val="22"/>
        </w:rPr>
        <w:t xml:space="preserve"> </w:t>
      </w:r>
      <w:r w:rsidRPr="001026EC">
        <w:rPr>
          <w:rFonts w:ascii="Arial" w:hAnsi="Arial" w:cs="Arial"/>
          <w:color w:val="000000" w:themeColor="text1"/>
          <w:sz w:val="22"/>
        </w:rPr>
        <w:t xml:space="preserve">between the pcModule and TSCCA modules, and we </w:t>
      </w:r>
      <w:r w:rsidR="00F62927">
        <w:rPr>
          <w:rFonts w:ascii="Arial" w:hAnsi="Arial" w:cs="Arial"/>
          <w:color w:val="000000" w:themeColor="text1"/>
          <w:sz w:val="22"/>
        </w:rPr>
        <w:t>found</w:t>
      </w:r>
      <w:r w:rsidRPr="001026EC">
        <w:rPr>
          <w:rFonts w:ascii="Arial" w:hAnsi="Arial" w:cs="Arial"/>
          <w:color w:val="000000" w:themeColor="text1"/>
          <w:sz w:val="22"/>
        </w:rPr>
        <w:t xml:space="preserve"> that the modularity value of pcModule </w:t>
      </w:r>
      <w:r w:rsidR="00B216AA" w:rsidRPr="00B216AA">
        <w:rPr>
          <w:rFonts w:ascii="Arial" w:hAnsi="Arial" w:cs="Arial"/>
          <w:color w:val="000000" w:themeColor="text1"/>
          <w:sz w:val="22"/>
        </w:rPr>
        <w:t xml:space="preserve">is significantly smaller </w:t>
      </w:r>
      <w:r w:rsidRPr="001026EC">
        <w:rPr>
          <w:rFonts w:ascii="Arial" w:hAnsi="Arial" w:cs="Arial"/>
          <w:color w:val="000000" w:themeColor="text1"/>
          <w:sz w:val="22"/>
        </w:rPr>
        <w:t>than that of all TSCCA modules (</w:t>
      </w:r>
      <w:r w:rsidR="00B216AA" w:rsidRPr="00B216AA">
        <w:rPr>
          <w:rFonts w:ascii="Arial" w:hAnsi="Arial" w:cs="Arial"/>
          <w:color w:val="0000FF"/>
          <w:sz w:val="22"/>
        </w:rPr>
        <w:t xml:space="preserve">Wilcoxon </w:t>
      </w:r>
      <w:r w:rsidR="00375650">
        <w:rPr>
          <w:rFonts w:ascii="Arial" w:hAnsi="Arial" w:cs="Arial"/>
          <w:color w:val="0000FF"/>
          <w:sz w:val="22"/>
        </w:rPr>
        <w:t>r</w:t>
      </w:r>
      <w:r w:rsidR="00B216AA" w:rsidRPr="00B216AA">
        <w:rPr>
          <w:rFonts w:ascii="Arial" w:hAnsi="Arial" w:cs="Arial"/>
          <w:color w:val="0000FF"/>
          <w:sz w:val="22"/>
        </w:rPr>
        <w:t>ank-</w:t>
      </w:r>
      <w:r w:rsidR="00375650">
        <w:rPr>
          <w:rFonts w:ascii="Arial" w:hAnsi="Arial" w:cs="Arial"/>
          <w:color w:val="0000FF"/>
          <w:sz w:val="22"/>
        </w:rPr>
        <w:t>s</w:t>
      </w:r>
      <w:r w:rsidR="00B216AA" w:rsidRPr="00B216AA">
        <w:rPr>
          <w:rFonts w:ascii="Arial" w:hAnsi="Arial" w:cs="Arial"/>
          <w:color w:val="0000FF"/>
          <w:sz w:val="22"/>
        </w:rPr>
        <w:t xml:space="preserve">um </w:t>
      </w:r>
      <w:r w:rsidR="00375650">
        <w:rPr>
          <w:rFonts w:ascii="Arial" w:hAnsi="Arial" w:cs="Arial"/>
          <w:color w:val="0000FF"/>
          <w:sz w:val="22"/>
        </w:rPr>
        <w:t>t</w:t>
      </w:r>
      <w:r w:rsidR="00B216AA" w:rsidRPr="00B216AA">
        <w:rPr>
          <w:rFonts w:ascii="Arial" w:hAnsi="Arial" w:cs="Arial"/>
          <w:color w:val="0000FF"/>
          <w:sz w:val="22"/>
        </w:rPr>
        <w:t xml:space="preserve">est </w:t>
      </w:r>
      <w:r w:rsidR="00B216AA" w:rsidRPr="00375650">
        <w:rPr>
          <w:rFonts w:ascii="Arial" w:hAnsi="Arial" w:cs="Arial"/>
          <w:i/>
          <w:iCs/>
          <w:color w:val="0000FF"/>
          <w:sz w:val="22"/>
        </w:rPr>
        <w:t>P</w:t>
      </w:r>
      <w:r w:rsidR="00B216AA" w:rsidRPr="00B216AA">
        <w:rPr>
          <w:rFonts w:ascii="Arial" w:hAnsi="Arial" w:cs="Arial"/>
          <w:color w:val="0000FF"/>
          <w:sz w:val="22"/>
        </w:rPr>
        <w:t xml:space="preserve"> &lt; 0.05, </w:t>
      </w:r>
      <w:r w:rsidR="00DA01B9" w:rsidRPr="00964273">
        <w:rPr>
          <w:rFonts w:ascii="Arial" w:hAnsi="Arial" w:cs="Arial"/>
          <w:color w:val="0000FF"/>
          <w:sz w:val="22"/>
        </w:rPr>
        <w:t>S</w:t>
      </w:r>
      <w:r w:rsidR="00964273" w:rsidRPr="00964273">
        <w:rPr>
          <w:rFonts w:ascii="Arial" w:hAnsi="Arial" w:cs="Arial"/>
          <w:color w:val="0000FF"/>
          <w:sz w:val="22"/>
        </w:rPr>
        <w:t>8</w:t>
      </w:r>
      <w:r w:rsidR="00F41116" w:rsidRPr="00964273">
        <w:rPr>
          <w:rFonts w:ascii="Arial" w:hAnsi="Arial" w:cs="Arial"/>
          <w:color w:val="0000FF"/>
          <w:sz w:val="22"/>
        </w:rPr>
        <w:t>B</w:t>
      </w:r>
      <w:r w:rsidR="00964273" w:rsidRPr="00964273">
        <w:rPr>
          <w:rFonts w:ascii="Arial" w:hAnsi="Arial" w:cs="Arial"/>
          <w:color w:val="0000FF"/>
          <w:sz w:val="22"/>
        </w:rPr>
        <w:t xml:space="preserve"> Fig</w:t>
      </w:r>
      <w:r w:rsidRPr="001026EC">
        <w:rPr>
          <w:rFonts w:ascii="Arial" w:hAnsi="Arial" w:cs="Arial"/>
          <w:color w:val="000000" w:themeColor="text1"/>
          <w:sz w:val="22"/>
        </w:rPr>
        <w:t>).</w:t>
      </w:r>
      <w:r w:rsidR="00395097">
        <w:rPr>
          <w:rFonts w:ascii="Arial" w:hAnsi="Arial" w:cs="Arial"/>
          <w:color w:val="000000" w:themeColor="text1"/>
          <w:sz w:val="22"/>
        </w:rPr>
        <w:t xml:space="preserve"> </w:t>
      </w:r>
    </w:p>
    <w:p w14:paraId="376C3C19" w14:textId="06F5C86B" w:rsidR="00646BC5" w:rsidRPr="004F2168" w:rsidRDefault="00646BC5" w:rsidP="006A1EC4">
      <w:pPr>
        <w:adjustRightInd w:val="0"/>
        <w:snapToGrid w:val="0"/>
        <w:spacing w:beforeLines="50" w:before="156" w:afterLines="50" w:after="156"/>
        <w:rPr>
          <w:rFonts w:ascii="Arial" w:hAnsi="Arial" w:cs="Arial"/>
          <w:color w:val="0000FF"/>
          <w:sz w:val="22"/>
        </w:rPr>
      </w:pPr>
      <w:r w:rsidRPr="004F2168">
        <w:rPr>
          <w:rFonts w:ascii="Arial" w:hAnsi="Arial" w:cs="Arial" w:hint="eastAsia"/>
          <w:color w:val="0000FF"/>
          <w:sz w:val="22"/>
        </w:rPr>
        <w:t>T</w:t>
      </w:r>
      <w:r w:rsidRPr="004F2168">
        <w:rPr>
          <w:rFonts w:ascii="Arial" w:hAnsi="Arial" w:cs="Arial"/>
          <w:color w:val="0000FF"/>
          <w:sz w:val="22"/>
        </w:rPr>
        <w:t xml:space="preserve">able </w:t>
      </w:r>
      <w:r w:rsidR="00BB2459" w:rsidRPr="004F2168">
        <w:rPr>
          <w:rFonts w:ascii="Arial" w:hAnsi="Arial" w:cs="Arial"/>
          <w:color w:val="0000FF"/>
          <w:sz w:val="22"/>
        </w:rPr>
        <w:t>S26</w:t>
      </w:r>
      <w:r w:rsidRPr="004F2168">
        <w:rPr>
          <w:rFonts w:ascii="Arial" w:hAnsi="Arial" w:cs="Arial"/>
          <w:color w:val="0000FF"/>
          <w:sz w:val="22"/>
        </w:rPr>
        <w:t xml:space="preserve">. Results of pcModule. </w:t>
      </w:r>
      <w:r w:rsidRPr="004F2168">
        <w:rPr>
          <w:rFonts w:ascii="Arial" w:hAnsi="Arial" w:cs="Arial" w:hint="eastAsia"/>
          <w:color w:val="0000FF"/>
          <w:sz w:val="22"/>
        </w:rPr>
        <w:t>“</w:t>
      </w:r>
      <w:r w:rsidRPr="004F2168">
        <w:rPr>
          <w:rFonts w:ascii="Arial" w:hAnsi="Arial" w:cs="Arial"/>
          <w:color w:val="0000FF"/>
          <w:sz w:val="22"/>
        </w:rPr>
        <w:t>#cancer miR”, “#cancer gene”, “#gene edge” and “#miR-gene edge” denote the number of cancer miRNAs, cancer genes, gene edges and miRNA-gene edges.</w:t>
      </w:r>
      <w:r w:rsidR="00D91C5F" w:rsidRPr="004F2168">
        <w:rPr>
          <w:rFonts w:ascii="Arial" w:hAnsi="Arial" w:cs="Arial"/>
          <w:color w:val="0000FF"/>
          <w:sz w:val="22"/>
        </w:rPr>
        <w:t xml:space="preserve"> “</w:t>
      </w:r>
      <w:r w:rsidR="00D91C5F" w:rsidRPr="004F2168">
        <w:rPr>
          <w:rFonts w:ascii="Arial" w:eastAsia="等线" w:hAnsi="Arial" w:cs="Arial"/>
          <w:color w:val="0000FF"/>
          <w:kern w:val="0"/>
          <w:sz w:val="22"/>
        </w:rPr>
        <w:t>*</w:t>
      </w:r>
      <w:r w:rsidR="00D91C5F" w:rsidRPr="004F2168">
        <w:rPr>
          <w:rFonts w:ascii="Arial" w:hAnsi="Arial" w:cs="Arial"/>
          <w:color w:val="0000FF"/>
          <w:sz w:val="22"/>
        </w:rPr>
        <w:t xml:space="preserve">” </w:t>
      </w:r>
      <w:r w:rsidR="004F2168" w:rsidRPr="004F2168">
        <w:rPr>
          <w:rFonts w:ascii="Arial" w:hAnsi="Arial" w:cs="Arial"/>
          <w:color w:val="0000FF"/>
          <w:sz w:val="22"/>
        </w:rPr>
        <w:t>stands for</w:t>
      </w:r>
      <w:r w:rsidR="004F2168">
        <w:rPr>
          <w:rFonts w:ascii="Arial" w:hAnsi="Arial" w:cs="Arial"/>
          <w:color w:val="0000FF"/>
          <w:sz w:val="22"/>
        </w:rPr>
        <w:t xml:space="preserve"> </w:t>
      </w:r>
      <w:r w:rsidR="00D91C5F" w:rsidRPr="004F2168">
        <w:rPr>
          <w:rFonts w:ascii="Arial" w:hAnsi="Arial" w:cs="Arial"/>
          <w:i/>
          <w:iCs/>
          <w:color w:val="0000FF"/>
          <w:sz w:val="22"/>
        </w:rPr>
        <w:t>p</w:t>
      </w:r>
      <w:r w:rsidR="00D91C5F" w:rsidRPr="004F2168">
        <w:rPr>
          <w:rFonts w:ascii="Arial" w:hAnsi="Arial" w:cs="Arial"/>
          <w:color w:val="0000FF"/>
          <w:sz w:val="22"/>
        </w:rPr>
        <w:t>-value &lt; 0.05.</w:t>
      </w:r>
    </w:p>
    <w:tbl>
      <w:tblPr>
        <w:tblStyle w:val="6-10"/>
        <w:tblW w:w="8199" w:type="dxa"/>
        <w:jc w:val="center"/>
        <w:tblLook w:val="04A0" w:firstRow="1" w:lastRow="0" w:firstColumn="1" w:lastColumn="0" w:noHBand="0" w:noVBand="1"/>
      </w:tblPr>
      <w:tblGrid>
        <w:gridCol w:w="1256"/>
        <w:gridCol w:w="1102"/>
        <w:gridCol w:w="1384"/>
        <w:gridCol w:w="1650"/>
        <w:gridCol w:w="1417"/>
        <w:gridCol w:w="1390"/>
      </w:tblGrid>
      <w:tr w:rsidR="00646BC5" w:rsidRPr="005F3223" w14:paraId="642B08A6" w14:textId="77777777" w:rsidTr="00E569B7">
        <w:trPr>
          <w:cnfStyle w:val="100000000000" w:firstRow="1" w:lastRow="0" w:firstColumn="0" w:lastColumn="0" w:oddVBand="0" w:evenVBand="0" w:oddHBand="0" w:evenHBand="0" w:firstRowFirstColumn="0" w:firstRowLastColumn="0" w:lastRowFirstColumn="0" w:lastRowLastColumn="0"/>
          <w:trHeight w:val="149"/>
          <w:jc w:val="center"/>
        </w:trPr>
        <w:tc>
          <w:tcPr>
            <w:cnfStyle w:val="001000000000" w:firstRow="0" w:lastRow="0" w:firstColumn="1" w:lastColumn="0" w:oddVBand="0" w:evenVBand="0" w:oddHBand="0" w:evenHBand="0" w:firstRowFirstColumn="0" w:firstRowLastColumn="0" w:lastRowFirstColumn="0" w:lastRowLastColumn="0"/>
            <w:tcW w:w="1256" w:type="dxa"/>
            <w:noWrap/>
            <w:vAlign w:val="center"/>
            <w:hideMark/>
          </w:tcPr>
          <w:p w14:paraId="4E4A4FF1" w14:textId="77777777" w:rsidR="00646BC5" w:rsidRPr="00E569B7" w:rsidRDefault="00646BC5" w:rsidP="005F770F">
            <w:pPr>
              <w:widowControl/>
              <w:adjustRightInd w:val="0"/>
              <w:snapToGrid w:val="0"/>
              <w:jc w:val="center"/>
              <w:rPr>
                <w:rFonts w:ascii="Arial" w:eastAsia="等线" w:hAnsi="Arial" w:cs="Arial"/>
                <w:b w:val="0"/>
                <w:bCs w:val="0"/>
                <w:color w:val="000000"/>
                <w:kern w:val="0"/>
                <w:sz w:val="22"/>
              </w:rPr>
            </w:pPr>
          </w:p>
        </w:tc>
        <w:tc>
          <w:tcPr>
            <w:tcW w:w="1102" w:type="dxa"/>
            <w:noWrap/>
            <w:vAlign w:val="center"/>
            <w:hideMark/>
          </w:tcPr>
          <w:p w14:paraId="13E9A79F" w14:textId="77777777" w:rsidR="00646BC5" w:rsidRPr="00E569B7" w:rsidRDefault="00646BC5" w:rsidP="005F770F">
            <w:pPr>
              <w:widowControl/>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b w:val="0"/>
                <w:bCs w:val="0"/>
                <w:color w:val="000000"/>
                <w:kern w:val="0"/>
                <w:sz w:val="22"/>
              </w:rPr>
            </w:pPr>
            <w:r w:rsidRPr="00E569B7">
              <w:rPr>
                <w:rFonts w:ascii="Arial" w:eastAsia="等线" w:hAnsi="Arial" w:cs="Arial"/>
                <w:b w:val="0"/>
                <w:bCs w:val="0"/>
                <w:color w:val="000000"/>
                <w:kern w:val="0"/>
                <w:sz w:val="22"/>
              </w:rPr>
              <w:t>#cancer</w:t>
            </w:r>
            <w:r w:rsidRPr="00E569B7">
              <w:rPr>
                <w:rFonts w:ascii="Arial" w:eastAsia="等线" w:hAnsi="Arial" w:cs="Arial" w:hint="eastAsia"/>
                <w:b w:val="0"/>
                <w:bCs w:val="0"/>
                <w:color w:val="000000"/>
                <w:kern w:val="0"/>
                <w:sz w:val="22"/>
              </w:rPr>
              <w:t xml:space="preserve"> </w:t>
            </w:r>
          </w:p>
          <w:p w14:paraId="05D034CA" w14:textId="77777777" w:rsidR="00646BC5" w:rsidRPr="00E569B7" w:rsidRDefault="00646BC5" w:rsidP="005F770F">
            <w:pPr>
              <w:widowControl/>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b w:val="0"/>
                <w:bCs w:val="0"/>
                <w:color w:val="000000"/>
                <w:kern w:val="0"/>
                <w:sz w:val="22"/>
              </w:rPr>
            </w:pPr>
            <w:r w:rsidRPr="00E569B7">
              <w:rPr>
                <w:rFonts w:ascii="Arial" w:eastAsia="等线" w:hAnsi="Arial" w:cs="Arial"/>
                <w:b w:val="0"/>
                <w:bCs w:val="0"/>
                <w:color w:val="000000"/>
                <w:kern w:val="0"/>
                <w:sz w:val="22"/>
              </w:rPr>
              <w:t>miR</w:t>
            </w:r>
          </w:p>
        </w:tc>
        <w:tc>
          <w:tcPr>
            <w:tcW w:w="1384" w:type="dxa"/>
            <w:noWrap/>
            <w:vAlign w:val="center"/>
            <w:hideMark/>
          </w:tcPr>
          <w:p w14:paraId="1F85DB70" w14:textId="77777777" w:rsidR="00646BC5" w:rsidRPr="00E569B7" w:rsidRDefault="00646BC5" w:rsidP="005F770F">
            <w:pPr>
              <w:widowControl/>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b w:val="0"/>
                <w:bCs w:val="0"/>
                <w:color w:val="000000"/>
                <w:kern w:val="0"/>
                <w:sz w:val="22"/>
              </w:rPr>
            </w:pPr>
            <w:r w:rsidRPr="00E569B7">
              <w:rPr>
                <w:rFonts w:ascii="Arial" w:eastAsia="等线" w:hAnsi="Arial" w:cs="Arial"/>
                <w:b w:val="0"/>
                <w:bCs w:val="0"/>
                <w:color w:val="000000"/>
                <w:kern w:val="0"/>
                <w:sz w:val="22"/>
              </w:rPr>
              <w:t>#cancer</w:t>
            </w:r>
          </w:p>
          <w:p w14:paraId="6D40180C" w14:textId="77777777" w:rsidR="00646BC5" w:rsidRPr="00E569B7" w:rsidRDefault="00646BC5" w:rsidP="005F770F">
            <w:pPr>
              <w:widowControl/>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b w:val="0"/>
                <w:bCs w:val="0"/>
                <w:color w:val="000000"/>
                <w:kern w:val="0"/>
                <w:sz w:val="22"/>
              </w:rPr>
            </w:pPr>
            <w:r w:rsidRPr="00E569B7">
              <w:rPr>
                <w:rFonts w:ascii="Arial" w:eastAsia="等线" w:hAnsi="Arial" w:cs="Arial"/>
                <w:b w:val="0"/>
                <w:bCs w:val="0"/>
                <w:color w:val="000000"/>
                <w:kern w:val="0"/>
                <w:sz w:val="22"/>
              </w:rPr>
              <w:t>gene</w:t>
            </w:r>
          </w:p>
        </w:tc>
        <w:tc>
          <w:tcPr>
            <w:tcW w:w="1650" w:type="dxa"/>
            <w:noWrap/>
            <w:vAlign w:val="center"/>
            <w:hideMark/>
          </w:tcPr>
          <w:p w14:paraId="4EE785AF" w14:textId="77777777" w:rsidR="00646BC5" w:rsidRPr="00E569B7" w:rsidRDefault="00646BC5" w:rsidP="005F770F">
            <w:pPr>
              <w:widowControl/>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b w:val="0"/>
                <w:bCs w:val="0"/>
                <w:color w:val="000000"/>
                <w:kern w:val="0"/>
                <w:sz w:val="22"/>
              </w:rPr>
            </w:pPr>
            <w:r w:rsidRPr="00E569B7">
              <w:rPr>
                <w:rFonts w:ascii="Arial" w:eastAsia="等线" w:hAnsi="Arial" w:cs="Arial"/>
                <w:b w:val="0"/>
                <w:bCs w:val="0"/>
                <w:color w:val="000000"/>
                <w:kern w:val="0"/>
                <w:sz w:val="22"/>
              </w:rPr>
              <w:t xml:space="preserve">#gene </w:t>
            </w:r>
          </w:p>
          <w:p w14:paraId="23007832" w14:textId="77777777" w:rsidR="00646BC5" w:rsidRPr="00E569B7" w:rsidRDefault="00646BC5" w:rsidP="005F770F">
            <w:pPr>
              <w:widowControl/>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b w:val="0"/>
                <w:bCs w:val="0"/>
                <w:color w:val="000000"/>
                <w:kern w:val="0"/>
                <w:sz w:val="22"/>
              </w:rPr>
            </w:pPr>
            <w:r w:rsidRPr="00E569B7">
              <w:rPr>
                <w:rFonts w:ascii="Arial" w:eastAsia="等线" w:hAnsi="Arial" w:cs="Arial"/>
                <w:b w:val="0"/>
                <w:bCs w:val="0"/>
                <w:color w:val="000000"/>
                <w:kern w:val="0"/>
                <w:sz w:val="22"/>
              </w:rPr>
              <w:t>edge</w:t>
            </w:r>
          </w:p>
        </w:tc>
        <w:tc>
          <w:tcPr>
            <w:tcW w:w="1417" w:type="dxa"/>
            <w:noWrap/>
            <w:vAlign w:val="center"/>
            <w:hideMark/>
          </w:tcPr>
          <w:p w14:paraId="640FE609" w14:textId="77777777" w:rsidR="00646BC5" w:rsidRPr="00E569B7" w:rsidRDefault="00646BC5" w:rsidP="005F770F">
            <w:pPr>
              <w:widowControl/>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b w:val="0"/>
                <w:bCs w:val="0"/>
                <w:color w:val="auto"/>
                <w:kern w:val="0"/>
                <w:sz w:val="22"/>
              </w:rPr>
            </w:pPr>
            <w:r w:rsidRPr="00E569B7">
              <w:rPr>
                <w:rFonts w:ascii="Arial" w:eastAsia="等线" w:hAnsi="Arial" w:cs="Arial"/>
                <w:b w:val="0"/>
                <w:bCs w:val="0"/>
                <w:color w:val="auto"/>
                <w:kern w:val="0"/>
                <w:sz w:val="22"/>
              </w:rPr>
              <w:t xml:space="preserve">#miR-gene </w:t>
            </w:r>
          </w:p>
          <w:p w14:paraId="50F8D93C" w14:textId="77777777" w:rsidR="00646BC5" w:rsidRPr="00E569B7" w:rsidRDefault="00646BC5" w:rsidP="005F770F">
            <w:pPr>
              <w:widowControl/>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b w:val="0"/>
                <w:bCs w:val="0"/>
                <w:kern w:val="0"/>
                <w:sz w:val="22"/>
              </w:rPr>
            </w:pPr>
            <w:r w:rsidRPr="00E569B7">
              <w:rPr>
                <w:rFonts w:ascii="Arial" w:eastAsia="等线" w:hAnsi="Arial" w:cs="Arial"/>
                <w:b w:val="0"/>
                <w:bCs w:val="0"/>
                <w:color w:val="auto"/>
                <w:kern w:val="0"/>
                <w:sz w:val="22"/>
              </w:rPr>
              <w:t>edge</w:t>
            </w:r>
          </w:p>
        </w:tc>
        <w:tc>
          <w:tcPr>
            <w:tcW w:w="1390" w:type="dxa"/>
            <w:noWrap/>
            <w:vAlign w:val="center"/>
            <w:hideMark/>
          </w:tcPr>
          <w:p w14:paraId="75B2B733" w14:textId="77777777" w:rsidR="00646BC5" w:rsidRPr="00E569B7" w:rsidRDefault="00646BC5" w:rsidP="005F770F">
            <w:pPr>
              <w:widowControl/>
              <w:adjustRightInd w:val="0"/>
              <w:snapToGrid w:val="0"/>
              <w:jc w:val="center"/>
              <w:cnfStyle w:val="100000000000" w:firstRow="1" w:lastRow="0" w:firstColumn="0" w:lastColumn="0" w:oddVBand="0" w:evenVBand="0" w:oddHBand="0" w:evenHBand="0" w:firstRowFirstColumn="0" w:firstRowLastColumn="0" w:lastRowFirstColumn="0" w:lastRowLastColumn="0"/>
              <w:rPr>
                <w:rFonts w:ascii="Arial" w:eastAsia="等线" w:hAnsi="Arial" w:cs="Arial"/>
                <w:b w:val="0"/>
                <w:bCs w:val="0"/>
                <w:color w:val="000000"/>
                <w:kern w:val="0"/>
                <w:sz w:val="22"/>
              </w:rPr>
            </w:pPr>
            <w:r w:rsidRPr="00E569B7">
              <w:rPr>
                <w:rFonts w:ascii="Arial" w:eastAsia="等线" w:hAnsi="Arial" w:cs="Arial"/>
                <w:b w:val="0"/>
                <w:bCs w:val="0"/>
                <w:color w:val="000000"/>
                <w:kern w:val="0"/>
                <w:sz w:val="22"/>
              </w:rPr>
              <w:t xml:space="preserve">modularity </w:t>
            </w:r>
          </w:p>
        </w:tc>
      </w:tr>
      <w:tr w:rsidR="00646BC5" w:rsidRPr="005F3223" w14:paraId="604980C9" w14:textId="77777777" w:rsidTr="00576002">
        <w:trPr>
          <w:cnfStyle w:val="000000100000" w:firstRow="0" w:lastRow="0" w:firstColumn="0" w:lastColumn="0" w:oddVBand="0" w:evenVBand="0" w:oddHBand="1" w:evenHBand="0" w:firstRowFirstColumn="0" w:firstRowLastColumn="0" w:lastRowFirstColumn="0" w:lastRowLastColumn="0"/>
          <w:trHeight w:val="323"/>
          <w:jc w:val="center"/>
        </w:trPr>
        <w:tc>
          <w:tcPr>
            <w:cnfStyle w:val="001000000000" w:firstRow="0" w:lastRow="0" w:firstColumn="1" w:lastColumn="0" w:oddVBand="0" w:evenVBand="0" w:oddHBand="0" w:evenHBand="0" w:firstRowFirstColumn="0" w:firstRowLastColumn="0" w:lastRowFirstColumn="0" w:lastRowLastColumn="0"/>
            <w:tcW w:w="1256" w:type="dxa"/>
            <w:noWrap/>
            <w:vAlign w:val="center"/>
            <w:hideMark/>
          </w:tcPr>
          <w:p w14:paraId="61F7C283" w14:textId="77777777" w:rsidR="00646BC5" w:rsidRPr="00E569B7" w:rsidRDefault="00646BC5" w:rsidP="005F770F">
            <w:pPr>
              <w:widowControl/>
              <w:adjustRightInd w:val="0"/>
              <w:snapToGrid w:val="0"/>
              <w:jc w:val="left"/>
              <w:rPr>
                <w:rFonts w:ascii="Arial" w:eastAsia="等线" w:hAnsi="Arial" w:cs="Arial"/>
                <w:b w:val="0"/>
                <w:bCs w:val="0"/>
                <w:color w:val="auto"/>
                <w:kern w:val="0"/>
                <w:sz w:val="22"/>
              </w:rPr>
            </w:pPr>
            <w:r w:rsidRPr="00E569B7">
              <w:rPr>
                <w:rFonts w:ascii="Arial" w:eastAsia="等线" w:hAnsi="Arial" w:cs="Arial" w:hint="eastAsia"/>
                <w:b w:val="0"/>
                <w:bCs w:val="0"/>
                <w:color w:val="auto"/>
                <w:kern w:val="0"/>
                <w:sz w:val="22"/>
              </w:rPr>
              <w:t>p</w:t>
            </w:r>
            <w:r w:rsidRPr="00E569B7">
              <w:rPr>
                <w:rFonts w:ascii="Arial" w:eastAsia="等线" w:hAnsi="Arial" w:cs="Arial"/>
                <w:b w:val="0"/>
                <w:bCs w:val="0"/>
                <w:color w:val="auto"/>
                <w:kern w:val="0"/>
                <w:sz w:val="22"/>
              </w:rPr>
              <w:t>cModule</w:t>
            </w:r>
          </w:p>
        </w:tc>
        <w:tc>
          <w:tcPr>
            <w:tcW w:w="1102" w:type="dxa"/>
            <w:noWrap/>
            <w:vAlign w:val="center"/>
            <w:hideMark/>
          </w:tcPr>
          <w:p w14:paraId="78EDFF3E" w14:textId="77777777" w:rsidR="00646BC5" w:rsidRPr="0001770F" w:rsidRDefault="00646BC5" w:rsidP="005F770F">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auto"/>
                <w:kern w:val="0"/>
                <w:sz w:val="22"/>
              </w:rPr>
            </w:pPr>
            <w:r w:rsidRPr="0001770F">
              <w:rPr>
                <w:rFonts w:ascii="Arial" w:eastAsia="等线" w:hAnsi="Arial" w:cs="Arial"/>
                <w:color w:val="auto"/>
                <w:kern w:val="0"/>
                <w:sz w:val="22"/>
              </w:rPr>
              <w:t xml:space="preserve">5 </w:t>
            </w:r>
          </w:p>
        </w:tc>
        <w:tc>
          <w:tcPr>
            <w:tcW w:w="1384" w:type="dxa"/>
            <w:noWrap/>
            <w:vAlign w:val="center"/>
            <w:hideMark/>
          </w:tcPr>
          <w:p w14:paraId="5D65DDB1" w14:textId="77777777" w:rsidR="00646BC5" w:rsidRPr="0001770F" w:rsidRDefault="00646BC5" w:rsidP="005F770F">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auto"/>
                <w:kern w:val="0"/>
                <w:sz w:val="22"/>
              </w:rPr>
            </w:pPr>
            <w:r w:rsidRPr="0001770F">
              <w:rPr>
                <w:rFonts w:ascii="Arial" w:eastAsia="等线" w:hAnsi="Arial" w:cs="Arial"/>
                <w:color w:val="auto"/>
                <w:kern w:val="0"/>
                <w:sz w:val="22"/>
              </w:rPr>
              <w:t>15</w:t>
            </w:r>
          </w:p>
        </w:tc>
        <w:tc>
          <w:tcPr>
            <w:tcW w:w="1650" w:type="dxa"/>
            <w:noWrap/>
            <w:vAlign w:val="center"/>
            <w:hideMark/>
          </w:tcPr>
          <w:p w14:paraId="27F6A5FF" w14:textId="77777777" w:rsidR="00646BC5" w:rsidRPr="0001770F" w:rsidRDefault="00646BC5" w:rsidP="005F770F">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auto"/>
                <w:kern w:val="0"/>
                <w:sz w:val="22"/>
              </w:rPr>
            </w:pPr>
            <w:r w:rsidRPr="0001770F">
              <w:rPr>
                <w:rFonts w:ascii="Arial" w:eastAsia="等线" w:hAnsi="Arial" w:cs="Arial"/>
                <w:color w:val="auto"/>
                <w:kern w:val="0"/>
                <w:sz w:val="22"/>
              </w:rPr>
              <w:t xml:space="preserve">63* </w:t>
            </w:r>
          </w:p>
        </w:tc>
        <w:tc>
          <w:tcPr>
            <w:tcW w:w="1417" w:type="dxa"/>
            <w:noWrap/>
            <w:vAlign w:val="center"/>
            <w:hideMark/>
          </w:tcPr>
          <w:p w14:paraId="3C4AE12F" w14:textId="77777777" w:rsidR="00646BC5" w:rsidRPr="0001770F" w:rsidRDefault="00646BC5" w:rsidP="005F770F">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auto"/>
                <w:kern w:val="0"/>
                <w:sz w:val="22"/>
              </w:rPr>
            </w:pPr>
            <w:r w:rsidRPr="0001770F">
              <w:rPr>
                <w:rFonts w:ascii="Arial" w:eastAsia="等线" w:hAnsi="Arial" w:cs="Arial"/>
                <w:color w:val="auto"/>
                <w:kern w:val="0"/>
                <w:sz w:val="22"/>
              </w:rPr>
              <w:t xml:space="preserve">32 </w:t>
            </w:r>
          </w:p>
        </w:tc>
        <w:tc>
          <w:tcPr>
            <w:tcW w:w="1390" w:type="dxa"/>
            <w:noWrap/>
            <w:vAlign w:val="center"/>
            <w:hideMark/>
          </w:tcPr>
          <w:p w14:paraId="1FAD8EBC" w14:textId="77777777" w:rsidR="00646BC5" w:rsidRPr="0001770F" w:rsidRDefault="00646BC5" w:rsidP="005F770F">
            <w:pPr>
              <w:widowControl/>
              <w:adjustRightInd w:val="0"/>
              <w:snapToGrid w:val="0"/>
              <w:jc w:val="center"/>
              <w:cnfStyle w:val="000000100000" w:firstRow="0" w:lastRow="0" w:firstColumn="0" w:lastColumn="0" w:oddVBand="0" w:evenVBand="0" w:oddHBand="1" w:evenHBand="0" w:firstRowFirstColumn="0" w:firstRowLastColumn="0" w:lastRowFirstColumn="0" w:lastRowLastColumn="0"/>
              <w:rPr>
                <w:rFonts w:ascii="Arial" w:eastAsia="等线" w:hAnsi="Arial" w:cs="Arial"/>
                <w:color w:val="auto"/>
                <w:kern w:val="0"/>
                <w:sz w:val="22"/>
              </w:rPr>
            </w:pPr>
            <w:r w:rsidRPr="0001770F">
              <w:rPr>
                <w:rFonts w:ascii="Arial" w:eastAsia="等线" w:hAnsi="Arial" w:cs="Arial"/>
                <w:color w:val="auto"/>
                <w:kern w:val="0"/>
                <w:sz w:val="22"/>
              </w:rPr>
              <w:t>0.</w:t>
            </w:r>
            <w:r>
              <w:rPr>
                <w:rFonts w:ascii="Arial" w:eastAsia="等线" w:hAnsi="Arial" w:cs="Arial"/>
                <w:color w:val="auto"/>
                <w:kern w:val="0"/>
                <w:sz w:val="22"/>
              </w:rPr>
              <w:t>15</w:t>
            </w:r>
            <w:r w:rsidRPr="0001770F">
              <w:rPr>
                <w:rFonts w:ascii="Arial" w:eastAsia="等线" w:hAnsi="Arial" w:cs="Arial"/>
                <w:color w:val="auto"/>
                <w:kern w:val="0"/>
                <w:sz w:val="22"/>
              </w:rPr>
              <w:t xml:space="preserve"> </w:t>
            </w:r>
          </w:p>
        </w:tc>
      </w:tr>
    </w:tbl>
    <w:p w14:paraId="6A1C920A" w14:textId="66069FE7" w:rsidR="000D4C8B" w:rsidRPr="0045017A" w:rsidRDefault="000D4C8B" w:rsidP="00CC49DE">
      <w:pPr>
        <w:widowControl/>
        <w:adjustRightInd w:val="0"/>
        <w:snapToGrid w:val="0"/>
        <w:spacing w:afterLines="30" w:after="93"/>
        <w:jc w:val="left"/>
        <w:rPr>
          <w:rFonts w:ascii="Arial" w:eastAsia="宋体" w:hAnsi="Arial" w:cs="Arial"/>
          <w:b/>
          <w:bCs/>
          <w:sz w:val="22"/>
        </w:rPr>
      </w:pPr>
    </w:p>
    <w:p w14:paraId="541CD651" w14:textId="255F64B4" w:rsidR="00AC1271" w:rsidRPr="00DC2595" w:rsidRDefault="00AC1271" w:rsidP="00CC49DE">
      <w:pPr>
        <w:widowControl/>
        <w:adjustRightInd w:val="0"/>
        <w:snapToGrid w:val="0"/>
        <w:spacing w:afterLines="30" w:after="93"/>
        <w:jc w:val="left"/>
        <w:rPr>
          <w:rFonts w:ascii="Arial" w:eastAsia="宋体" w:hAnsi="Arial" w:cs="Arial"/>
          <w:b/>
          <w:bCs/>
          <w:sz w:val="24"/>
          <w:szCs w:val="24"/>
        </w:rPr>
      </w:pPr>
      <w:r w:rsidRPr="00DC2595">
        <w:rPr>
          <w:rFonts w:ascii="Arial" w:eastAsia="宋体" w:hAnsi="Arial" w:cs="Arial" w:hint="eastAsia"/>
          <w:b/>
          <w:bCs/>
          <w:sz w:val="24"/>
          <w:szCs w:val="24"/>
        </w:rPr>
        <w:lastRenderedPageBreak/>
        <w:t>2</w:t>
      </w:r>
      <w:r w:rsidR="003B5BBB" w:rsidRPr="00DC2595">
        <w:rPr>
          <w:rFonts w:ascii="Arial" w:eastAsia="宋体" w:hAnsi="Arial" w:cs="Arial"/>
          <w:b/>
          <w:bCs/>
          <w:sz w:val="24"/>
          <w:szCs w:val="24"/>
        </w:rPr>
        <w:t>3</w:t>
      </w:r>
      <w:r w:rsidRPr="00DC2595">
        <w:rPr>
          <w:rFonts w:ascii="Arial" w:eastAsia="宋体" w:hAnsi="Arial" w:cs="Arial" w:hint="eastAsia"/>
          <w:b/>
          <w:bCs/>
          <w:sz w:val="24"/>
          <w:szCs w:val="24"/>
        </w:rPr>
        <w:t xml:space="preserve"> </w:t>
      </w:r>
      <w:bookmarkStart w:id="33" w:name="_Hlk54720349"/>
      <w:r w:rsidRPr="00DC2595">
        <w:rPr>
          <w:rFonts w:ascii="Arial" w:eastAsia="宋体" w:hAnsi="Arial" w:cs="Arial"/>
          <w:b/>
          <w:bCs/>
          <w:sz w:val="24"/>
          <w:szCs w:val="24"/>
        </w:rPr>
        <w:t xml:space="preserve">Results of </w:t>
      </w:r>
      <w:r w:rsidRPr="00DC2595">
        <w:rPr>
          <w:rFonts w:ascii="Arial" w:hAnsi="Arial" w:cs="Arial"/>
          <w:b/>
          <w:bCs/>
          <w:sz w:val="24"/>
          <w:szCs w:val="24"/>
        </w:rPr>
        <w:t>gene-gene and miRNA-gene interaction set enrichment</w:t>
      </w:r>
      <w:bookmarkEnd w:id="33"/>
    </w:p>
    <w:p w14:paraId="6CDD806B" w14:textId="0DF35507" w:rsidR="00AC1271" w:rsidRPr="00781668" w:rsidRDefault="005B5285" w:rsidP="00781668">
      <w:pPr>
        <w:widowControl/>
        <w:adjustRightInd w:val="0"/>
        <w:snapToGrid w:val="0"/>
        <w:spacing w:afterLines="30" w:after="93"/>
        <w:rPr>
          <w:rFonts w:ascii="Arial" w:eastAsia="宋体" w:hAnsi="Arial" w:cs="Arial"/>
          <w:b/>
          <w:bCs/>
          <w:color w:val="000000" w:themeColor="text1"/>
          <w:szCs w:val="21"/>
        </w:rPr>
      </w:pPr>
      <w:r w:rsidRPr="00781668">
        <w:rPr>
          <w:rFonts w:ascii="Arial" w:hAnsi="Arial" w:cs="Arial"/>
          <w:color w:val="000000" w:themeColor="text1"/>
          <w:sz w:val="22"/>
        </w:rPr>
        <w:t>We developed a statistical method based on permutation test, which is used to calculate gene-gene and miRNA-gene interaction set enrichment by permuting genes/miRNA</w:t>
      </w:r>
      <w:r w:rsidRPr="00781668">
        <w:rPr>
          <w:rFonts w:ascii="Arial" w:hAnsi="Arial" w:cs="Arial" w:hint="eastAsia"/>
          <w:color w:val="000000" w:themeColor="text1"/>
          <w:sz w:val="22"/>
        </w:rPr>
        <w:t>s</w:t>
      </w:r>
      <w:r w:rsidRPr="00781668">
        <w:rPr>
          <w:rFonts w:ascii="Arial" w:hAnsi="Arial" w:cs="Arial"/>
          <w:color w:val="000000" w:themeColor="text1"/>
          <w:sz w:val="22"/>
        </w:rPr>
        <w:t xml:space="preserve"> conditioned on their degree in the networks (</w:t>
      </w:r>
      <w:r w:rsidR="001435D8" w:rsidRPr="00C13B39">
        <w:rPr>
          <w:rFonts w:ascii="Arial" w:hAnsi="Arial" w:cs="Arial"/>
          <w:sz w:val="22"/>
        </w:rPr>
        <w:t xml:space="preserve">see </w:t>
      </w:r>
      <w:r w:rsidRPr="00712A42">
        <w:rPr>
          <w:rFonts w:ascii="Arial" w:hAnsi="Arial" w:cs="Arial"/>
          <w:color w:val="0000FF"/>
          <w:sz w:val="22"/>
        </w:rPr>
        <w:t>sections 15 and 16</w:t>
      </w:r>
      <w:r w:rsidR="00C13B39">
        <w:rPr>
          <w:rFonts w:ascii="Arial" w:hAnsi="Arial" w:cs="Arial"/>
          <w:color w:val="0000FF"/>
          <w:sz w:val="22"/>
        </w:rPr>
        <w:t xml:space="preserve"> </w:t>
      </w:r>
      <w:r w:rsidR="00F77879">
        <w:rPr>
          <w:rFonts w:ascii="Arial" w:hAnsi="Arial" w:cs="Arial"/>
          <w:color w:val="0000FF"/>
          <w:sz w:val="22"/>
        </w:rPr>
        <w:t xml:space="preserve">in S1 Text </w:t>
      </w:r>
      <w:r w:rsidR="00C13B39" w:rsidRPr="00C13B39">
        <w:rPr>
          <w:rFonts w:ascii="Arial" w:hAnsi="Arial" w:cs="Arial"/>
          <w:sz w:val="22"/>
        </w:rPr>
        <w:t>for more details</w:t>
      </w:r>
      <w:r w:rsidRPr="00781668">
        <w:rPr>
          <w:rFonts w:ascii="Arial" w:hAnsi="Arial" w:cs="Arial"/>
          <w:color w:val="000000" w:themeColor="text1"/>
          <w:sz w:val="22"/>
        </w:rPr>
        <w:t xml:space="preserve">). In </w:t>
      </w:r>
      <w:r w:rsidR="00666651" w:rsidRPr="00666651">
        <w:rPr>
          <w:rFonts w:ascii="Arial" w:hAnsi="Arial" w:cs="Arial"/>
          <w:color w:val="0000FF"/>
          <w:sz w:val="22"/>
        </w:rPr>
        <w:t>S2</w:t>
      </w:r>
      <w:r w:rsidR="003D3E16">
        <w:rPr>
          <w:rFonts w:ascii="Arial" w:hAnsi="Arial" w:cs="Arial"/>
          <w:color w:val="0000FF"/>
          <w:sz w:val="22"/>
        </w:rPr>
        <w:t>7</w:t>
      </w:r>
      <w:r w:rsidR="008A202A">
        <w:rPr>
          <w:rFonts w:ascii="Arial" w:hAnsi="Arial" w:cs="Arial"/>
          <w:color w:val="0000FF"/>
          <w:sz w:val="22"/>
        </w:rPr>
        <w:t xml:space="preserve"> </w:t>
      </w:r>
      <w:r w:rsidR="008A202A" w:rsidRPr="00666651">
        <w:rPr>
          <w:rFonts w:ascii="Arial" w:hAnsi="Arial" w:cs="Arial"/>
          <w:color w:val="0000FF"/>
          <w:sz w:val="22"/>
        </w:rPr>
        <w:t>Table</w:t>
      </w:r>
      <w:r w:rsidRPr="00781668">
        <w:rPr>
          <w:rFonts w:ascii="Arial" w:hAnsi="Arial" w:cs="Arial"/>
          <w:color w:val="000000" w:themeColor="text1"/>
          <w:sz w:val="22"/>
        </w:rPr>
        <w:t>, we show the results of gene-gene interaction set enrichment analysis results of each identified module</w:t>
      </w:r>
      <w:r w:rsidR="00523008">
        <w:rPr>
          <w:rFonts w:ascii="Arial" w:hAnsi="Arial" w:cs="Arial"/>
          <w:color w:val="000000" w:themeColor="text1"/>
          <w:sz w:val="22"/>
        </w:rPr>
        <w:t xml:space="preserve"> by TSCCA</w:t>
      </w:r>
      <w:r w:rsidRPr="00781668">
        <w:rPr>
          <w:rFonts w:ascii="Arial" w:hAnsi="Arial" w:cs="Arial"/>
          <w:color w:val="000000" w:themeColor="text1"/>
          <w:sz w:val="22"/>
        </w:rPr>
        <w:t>.</w:t>
      </w:r>
      <w:r w:rsidRPr="00781668">
        <w:rPr>
          <w:color w:val="000000" w:themeColor="text1"/>
          <w:sz w:val="20"/>
          <w:szCs w:val="21"/>
        </w:rPr>
        <w:t xml:space="preserve"> </w:t>
      </w:r>
      <w:r w:rsidRPr="00781668">
        <w:rPr>
          <w:rFonts w:ascii="Arial" w:hAnsi="Arial" w:cs="Arial"/>
          <w:color w:val="000000" w:themeColor="text1"/>
          <w:sz w:val="22"/>
        </w:rPr>
        <w:t xml:space="preserve">Similarly, we also show the results of miRNA-gene interaction set enrichment analysis results of each identified module </w:t>
      </w:r>
      <w:r w:rsidR="00523008">
        <w:rPr>
          <w:rFonts w:ascii="Arial" w:hAnsi="Arial" w:cs="Arial"/>
          <w:color w:val="000000" w:themeColor="text1"/>
          <w:sz w:val="22"/>
        </w:rPr>
        <w:t xml:space="preserve">by TSCCA </w:t>
      </w:r>
      <w:r w:rsidRPr="00781668">
        <w:rPr>
          <w:rFonts w:ascii="Arial" w:hAnsi="Arial" w:cs="Arial"/>
          <w:color w:val="000000" w:themeColor="text1"/>
          <w:sz w:val="22"/>
        </w:rPr>
        <w:t>(</w:t>
      </w:r>
      <w:r w:rsidR="00666651" w:rsidRPr="00666651">
        <w:rPr>
          <w:rFonts w:ascii="Arial" w:hAnsi="Arial" w:cs="Arial"/>
          <w:color w:val="0000FF"/>
          <w:sz w:val="22"/>
        </w:rPr>
        <w:t>S2</w:t>
      </w:r>
      <w:r w:rsidR="003D3E16">
        <w:rPr>
          <w:rFonts w:ascii="Arial" w:hAnsi="Arial" w:cs="Arial"/>
          <w:color w:val="0000FF"/>
          <w:sz w:val="22"/>
        </w:rPr>
        <w:t>8</w:t>
      </w:r>
      <w:r w:rsidR="004D1AA1">
        <w:rPr>
          <w:rFonts w:ascii="Arial" w:hAnsi="Arial" w:cs="Arial"/>
          <w:color w:val="0000FF"/>
          <w:sz w:val="22"/>
        </w:rPr>
        <w:t xml:space="preserve"> </w:t>
      </w:r>
      <w:r w:rsidR="004D1AA1" w:rsidRPr="00666651">
        <w:rPr>
          <w:rFonts w:ascii="Arial" w:hAnsi="Arial" w:cs="Arial"/>
          <w:color w:val="0000FF"/>
          <w:sz w:val="22"/>
        </w:rPr>
        <w:t>Table</w:t>
      </w:r>
      <w:r w:rsidRPr="00781668">
        <w:rPr>
          <w:rFonts w:ascii="Arial" w:hAnsi="Arial" w:cs="Arial"/>
          <w:color w:val="000000" w:themeColor="text1"/>
          <w:sz w:val="22"/>
        </w:rPr>
        <w:t>).</w:t>
      </w:r>
    </w:p>
    <w:p w14:paraId="06BA0A89" w14:textId="77777777" w:rsidR="00BB3174" w:rsidRPr="00B03F66" w:rsidRDefault="00BB3174" w:rsidP="00BB3174">
      <w:pPr>
        <w:adjustRightInd w:val="0"/>
        <w:snapToGrid w:val="0"/>
        <w:rPr>
          <w:rFonts w:ascii="Arial" w:hAnsi="Arial" w:cs="Arial"/>
          <w:color w:val="0000FF"/>
          <w:sz w:val="24"/>
          <w:szCs w:val="24"/>
        </w:rPr>
      </w:pPr>
      <w:r w:rsidRPr="001D743F">
        <w:rPr>
          <w:rFonts w:ascii="Arial" w:hAnsi="Arial" w:cs="Arial"/>
          <w:b/>
          <w:bCs/>
          <w:color w:val="0000FF"/>
          <w:sz w:val="24"/>
          <w:szCs w:val="24"/>
        </w:rPr>
        <w:t xml:space="preserve">Table S27. </w:t>
      </w:r>
      <w:r w:rsidRPr="001D743F">
        <w:rPr>
          <w:rFonts w:ascii="Arial" w:hAnsi="Arial" w:cs="Arial"/>
          <w:color w:val="0000FF"/>
          <w:sz w:val="24"/>
          <w:szCs w:val="24"/>
        </w:rPr>
        <w:t>Gene-gene interaction set enrichment for the identified modules by TSCCA on the TCGA data</w:t>
      </w:r>
      <w:r>
        <w:rPr>
          <w:rFonts w:ascii="Arial" w:hAnsi="Arial" w:cs="Arial"/>
          <w:color w:val="0000FF"/>
          <w:sz w:val="24"/>
          <w:szCs w:val="24"/>
        </w:rPr>
        <w:t>set</w:t>
      </w:r>
      <w:r w:rsidRPr="001D743F">
        <w:rPr>
          <w:rFonts w:ascii="Arial" w:hAnsi="Arial" w:cs="Arial"/>
          <w:color w:val="0000FF"/>
          <w:sz w:val="24"/>
          <w:szCs w:val="24"/>
        </w:rPr>
        <w:t>.</w:t>
      </w:r>
    </w:p>
    <w:tbl>
      <w:tblPr>
        <w:tblStyle w:val="6-1"/>
        <w:tblW w:w="8514" w:type="dxa"/>
        <w:tblLook w:val="04A0" w:firstRow="1" w:lastRow="0" w:firstColumn="1" w:lastColumn="0" w:noHBand="0" w:noVBand="1"/>
      </w:tblPr>
      <w:tblGrid>
        <w:gridCol w:w="1134"/>
        <w:gridCol w:w="1134"/>
        <w:gridCol w:w="1701"/>
        <w:gridCol w:w="2127"/>
        <w:gridCol w:w="2418"/>
      </w:tblGrid>
      <w:tr w:rsidR="00BB3174" w:rsidRPr="007C27C6" w14:paraId="00581A03" w14:textId="77777777" w:rsidTr="00440574">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2A32D0BC" w14:textId="77777777" w:rsidR="00BB3174" w:rsidRPr="00865A2D" w:rsidRDefault="00BB3174" w:rsidP="00440574">
            <w:pPr>
              <w:adjustRightInd w:val="0"/>
              <w:snapToGrid w:val="0"/>
              <w:jc w:val="left"/>
              <w:rPr>
                <w:rFonts w:ascii="Arial" w:hAnsi="Arial" w:cs="Arial"/>
                <w:b w:val="0"/>
                <w:bCs w:val="0"/>
                <w:color w:val="0000FF"/>
                <w:sz w:val="22"/>
              </w:rPr>
            </w:pPr>
            <w:r w:rsidRPr="00865A2D">
              <w:rPr>
                <w:rFonts w:ascii="Arial" w:hAnsi="Arial" w:cs="Arial"/>
                <w:b w:val="0"/>
                <w:bCs w:val="0"/>
                <w:color w:val="0000FF"/>
                <w:sz w:val="22"/>
              </w:rPr>
              <w:t>Module</w:t>
            </w:r>
          </w:p>
        </w:tc>
        <w:tc>
          <w:tcPr>
            <w:tcW w:w="1134" w:type="dxa"/>
            <w:noWrap/>
            <w:vAlign w:val="center"/>
            <w:hideMark/>
          </w:tcPr>
          <w:p w14:paraId="7A7E8127" w14:textId="77777777" w:rsidR="00BB3174" w:rsidRPr="00865A2D" w:rsidRDefault="00BB3174" w:rsidP="00440574">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FF"/>
                <w:sz w:val="22"/>
              </w:rPr>
            </w:pPr>
            <w:r w:rsidRPr="00865A2D">
              <w:rPr>
                <w:rFonts w:ascii="Arial" w:hAnsi="Arial" w:cs="Arial"/>
                <w:b w:val="0"/>
                <w:bCs w:val="0"/>
                <w:color w:val="0000FF"/>
                <w:sz w:val="22"/>
              </w:rPr>
              <w:t>#gene</w:t>
            </w:r>
          </w:p>
          <w:p w14:paraId="622DB299" w14:textId="77777777" w:rsidR="00BB3174" w:rsidRPr="00865A2D" w:rsidRDefault="00BB3174" w:rsidP="00440574">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FF"/>
                <w:sz w:val="22"/>
              </w:rPr>
            </w:pPr>
            <w:r w:rsidRPr="00865A2D">
              <w:rPr>
                <w:rFonts w:ascii="Arial" w:hAnsi="Arial" w:cs="Arial"/>
                <w:b w:val="0"/>
                <w:bCs w:val="0"/>
                <w:color w:val="0000FF"/>
                <w:sz w:val="22"/>
              </w:rPr>
              <w:t>edge</w:t>
            </w:r>
          </w:p>
        </w:tc>
        <w:tc>
          <w:tcPr>
            <w:tcW w:w="1701" w:type="dxa"/>
            <w:vAlign w:val="center"/>
          </w:tcPr>
          <w:p w14:paraId="0E29741F" w14:textId="77777777" w:rsidR="00BB3174" w:rsidRPr="00865A2D" w:rsidRDefault="00BB3174" w:rsidP="00440574">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FF"/>
                <w:sz w:val="22"/>
              </w:rPr>
            </w:pPr>
            <w:r w:rsidRPr="00865A2D">
              <w:rPr>
                <w:rFonts w:ascii="Arial" w:hAnsi="Arial" w:cs="Arial"/>
                <w:b w:val="0"/>
                <w:bCs w:val="0"/>
                <w:color w:val="0000FF"/>
                <w:sz w:val="22"/>
              </w:rPr>
              <w:t>sum of gene degree</w:t>
            </w:r>
          </w:p>
        </w:tc>
        <w:tc>
          <w:tcPr>
            <w:tcW w:w="2127" w:type="dxa"/>
            <w:noWrap/>
            <w:vAlign w:val="center"/>
            <w:hideMark/>
          </w:tcPr>
          <w:p w14:paraId="67588940" w14:textId="77777777" w:rsidR="00BB3174" w:rsidRPr="00865A2D" w:rsidRDefault="00BB3174" w:rsidP="00440574">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FF"/>
                <w:sz w:val="22"/>
              </w:rPr>
            </w:pPr>
            <w:r w:rsidRPr="00741B49">
              <w:rPr>
                <w:rFonts w:ascii="Arial" w:hAnsi="Arial" w:cs="Arial"/>
                <w:b w:val="0"/>
                <w:bCs w:val="0"/>
                <w:i/>
                <w:iCs/>
                <w:color w:val="0000FF"/>
                <w:sz w:val="22"/>
              </w:rPr>
              <w:t>p</w:t>
            </w:r>
            <w:r w:rsidRPr="00865A2D">
              <w:rPr>
                <w:rFonts w:ascii="Arial" w:hAnsi="Arial" w:cs="Arial"/>
                <w:b w:val="0"/>
                <w:bCs w:val="0"/>
                <w:color w:val="0000FF"/>
                <w:sz w:val="22"/>
              </w:rPr>
              <w:t>-value by geometric test</w:t>
            </w:r>
          </w:p>
        </w:tc>
        <w:tc>
          <w:tcPr>
            <w:tcW w:w="2418" w:type="dxa"/>
            <w:noWrap/>
            <w:vAlign w:val="center"/>
            <w:hideMark/>
          </w:tcPr>
          <w:p w14:paraId="4A963ABC" w14:textId="77777777" w:rsidR="00BB3174" w:rsidRPr="00865A2D" w:rsidRDefault="00BB3174" w:rsidP="00440574">
            <w:pPr>
              <w:adjustRightInd w:val="0"/>
              <w:snapToGrid w:val="0"/>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FF"/>
                <w:sz w:val="22"/>
              </w:rPr>
            </w:pPr>
            <w:r w:rsidRPr="00865A2D">
              <w:rPr>
                <w:rFonts w:ascii="Arial" w:hAnsi="Arial" w:cs="Arial"/>
                <w:b w:val="0"/>
                <w:bCs w:val="0"/>
                <w:i/>
                <w:iCs/>
                <w:color w:val="0000FF"/>
                <w:sz w:val="22"/>
              </w:rPr>
              <w:t>p</w:t>
            </w:r>
            <w:r w:rsidRPr="00865A2D">
              <w:rPr>
                <w:rFonts w:ascii="Arial" w:hAnsi="Arial" w:cs="Arial"/>
                <w:b w:val="0"/>
                <w:bCs w:val="0"/>
                <w:color w:val="0000FF"/>
                <w:sz w:val="22"/>
              </w:rPr>
              <w:t>-value by permutation test</w:t>
            </w:r>
          </w:p>
        </w:tc>
      </w:tr>
      <w:tr w:rsidR="00BB3174" w:rsidRPr="007C27C6" w14:paraId="347BBE75"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EEAA527"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1</w:t>
            </w:r>
          </w:p>
        </w:tc>
        <w:tc>
          <w:tcPr>
            <w:tcW w:w="1134" w:type="dxa"/>
            <w:noWrap/>
            <w:hideMark/>
          </w:tcPr>
          <w:p w14:paraId="1ACEAEA0" w14:textId="77777777" w:rsidR="00BB3174" w:rsidRPr="00865A2D" w:rsidRDefault="00BB3174" w:rsidP="00440574">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505</w:t>
            </w:r>
          </w:p>
        </w:tc>
        <w:tc>
          <w:tcPr>
            <w:tcW w:w="1701" w:type="dxa"/>
          </w:tcPr>
          <w:p w14:paraId="060DEFBE"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7835</w:t>
            </w:r>
          </w:p>
        </w:tc>
        <w:tc>
          <w:tcPr>
            <w:tcW w:w="2127" w:type="dxa"/>
            <w:noWrap/>
            <w:hideMark/>
          </w:tcPr>
          <w:p w14:paraId="5FB307AA"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0.00E+00</w:t>
            </w:r>
          </w:p>
        </w:tc>
        <w:tc>
          <w:tcPr>
            <w:tcW w:w="2418" w:type="dxa"/>
            <w:noWrap/>
            <w:hideMark/>
          </w:tcPr>
          <w:p w14:paraId="7239F513" w14:textId="77777777" w:rsidR="00BB3174" w:rsidRPr="00753332"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0.001 </w:t>
            </w:r>
          </w:p>
        </w:tc>
      </w:tr>
      <w:tr w:rsidR="00BB3174" w:rsidRPr="007C27C6" w14:paraId="690BD1B3"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0A465F5B"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2</w:t>
            </w:r>
          </w:p>
        </w:tc>
        <w:tc>
          <w:tcPr>
            <w:tcW w:w="1134" w:type="dxa"/>
            <w:noWrap/>
            <w:hideMark/>
          </w:tcPr>
          <w:p w14:paraId="48C4D929" w14:textId="77777777" w:rsidR="00BB3174" w:rsidRPr="00865A2D" w:rsidRDefault="00BB3174" w:rsidP="00440574">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95</w:t>
            </w:r>
          </w:p>
        </w:tc>
        <w:tc>
          <w:tcPr>
            <w:tcW w:w="1701" w:type="dxa"/>
          </w:tcPr>
          <w:p w14:paraId="42CBCF17"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5144</w:t>
            </w:r>
          </w:p>
        </w:tc>
        <w:tc>
          <w:tcPr>
            <w:tcW w:w="2127" w:type="dxa"/>
            <w:noWrap/>
            <w:hideMark/>
          </w:tcPr>
          <w:p w14:paraId="1FD46CFD"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1.13E-17</w:t>
            </w:r>
          </w:p>
        </w:tc>
        <w:tc>
          <w:tcPr>
            <w:tcW w:w="2418" w:type="dxa"/>
            <w:noWrap/>
            <w:hideMark/>
          </w:tcPr>
          <w:p w14:paraId="3365F243" w14:textId="77777777" w:rsidR="00BB3174" w:rsidRPr="00753332"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0.001 </w:t>
            </w:r>
          </w:p>
        </w:tc>
      </w:tr>
      <w:tr w:rsidR="00BB3174" w:rsidRPr="007C27C6" w14:paraId="65EC9E35"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0578A64F"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3</w:t>
            </w:r>
          </w:p>
        </w:tc>
        <w:tc>
          <w:tcPr>
            <w:tcW w:w="1134" w:type="dxa"/>
            <w:noWrap/>
            <w:hideMark/>
          </w:tcPr>
          <w:p w14:paraId="0090D5DB" w14:textId="77777777" w:rsidR="00BB3174" w:rsidRPr="00865A2D" w:rsidRDefault="00BB3174" w:rsidP="00440574">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57</w:t>
            </w:r>
          </w:p>
        </w:tc>
        <w:tc>
          <w:tcPr>
            <w:tcW w:w="1701" w:type="dxa"/>
          </w:tcPr>
          <w:p w14:paraId="4F68EC07"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4605</w:t>
            </w:r>
          </w:p>
        </w:tc>
        <w:tc>
          <w:tcPr>
            <w:tcW w:w="2127" w:type="dxa"/>
            <w:noWrap/>
            <w:hideMark/>
          </w:tcPr>
          <w:p w14:paraId="0733AE9A"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2.47E-04</w:t>
            </w:r>
          </w:p>
        </w:tc>
        <w:tc>
          <w:tcPr>
            <w:tcW w:w="2418" w:type="dxa"/>
            <w:noWrap/>
            <w:hideMark/>
          </w:tcPr>
          <w:p w14:paraId="64BDF1A8" w14:textId="77777777" w:rsidR="00BB3174" w:rsidRPr="00753332"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0.001 </w:t>
            </w:r>
          </w:p>
        </w:tc>
      </w:tr>
      <w:tr w:rsidR="00BB3174" w:rsidRPr="007C27C6" w14:paraId="381D3E57"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17E51D6"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4</w:t>
            </w:r>
          </w:p>
        </w:tc>
        <w:tc>
          <w:tcPr>
            <w:tcW w:w="1134" w:type="dxa"/>
            <w:noWrap/>
            <w:hideMark/>
          </w:tcPr>
          <w:p w14:paraId="26165EE1" w14:textId="77777777" w:rsidR="00BB3174" w:rsidRPr="00865A2D" w:rsidRDefault="00BB3174" w:rsidP="00440574">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253</w:t>
            </w:r>
          </w:p>
        </w:tc>
        <w:tc>
          <w:tcPr>
            <w:tcW w:w="1701" w:type="dxa"/>
          </w:tcPr>
          <w:p w14:paraId="434292F0"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7738</w:t>
            </w:r>
          </w:p>
        </w:tc>
        <w:tc>
          <w:tcPr>
            <w:tcW w:w="2127" w:type="dxa"/>
            <w:noWrap/>
            <w:hideMark/>
          </w:tcPr>
          <w:p w14:paraId="6C0BD9AD"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1.03E-128</w:t>
            </w:r>
          </w:p>
        </w:tc>
        <w:tc>
          <w:tcPr>
            <w:tcW w:w="2418" w:type="dxa"/>
            <w:noWrap/>
            <w:hideMark/>
          </w:tcPr>
          <w:p w14:paraId="1DAAAF8C" w14:textId="77777777" w:rsidR="00BB3174" w:rsidRPr="00753332"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0.001 </w:t>
            </w:r>
          </w:p>
        </w:tc>
      </w:tr>
      <w:tr w:rsidR="00BB3174" w:rsidRPr="007C27C6" w14:paraId="2A344378"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54ED5716"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5</w:t>
            </w:r>
          </w:p>
        </w:tc>
        <w:tc>
          <w:tcPr>
            <w:tcW w:w="1134" w:type="dxa"/>
            <w:noWrap/>
            <w:hideMark/>
          </w:tcPr>
          <w:p w14:paraId="3032CBC6" w14:textId="77777777" w:rsidR="00BB3174" w:rsidRPr="00865A2D" w:rsidRDefault="00BB3174" w:rsidP="00440574">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57</w:t>
            </w:r>
          </w:p>
        </w:tc>
        <w:tc>
          <w:tcPr>
            <w:tcW w:w="1701" w:type="dxa"/>
          </w:tcPr>
          <w:p w14:paraId="27C02A2C"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4672</w:t>
            </w:r>
          </w:p>
        </w:tc>
        <w:tc>
          <w:tcPr>
            <w:tcW w:w="2127" w:type="dxa"/>
            <w:noWrap/>
            <w:hideMark/>
          </w:tcPr>
          <w:p w14:paraId="121E9927"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2.47E-04</w:t>
            </w:r>
          </w:p>
        </w:tc>
        <w:tc>
          <w:tcPr>
            <w:tcW w:w="2418" w:type="dxa"/>
            <w:noWrap/>
            <w:hideMark/>
          </w:tcPr>
          <w:p w14:paraId="3AE6255D" w14:textId="77777777" w:rsidR="00BB3174" w:rsidRPr="00753332"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0.001 </w:t>
            </w:r>
          </w:p>
        </w:tc>
      </w:tr>
      <w:tr w:rsidR="00BB3174" w:rsidRPr="007C27C6" w14:paraId="6B3F5418"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20D0E8A"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6</w:t>
            </w:r>
          </w:p>
        </w:tc>
        <w:tc>
          <w:tcPr>
            <w:tcW w:w="1134" w:type="dxa"/>
            <w:noWrap/>
            <w:hideMark/>
          </w:tcPr>
          <w:p w14:paraId="39F38399" w14:textId="77777777" w:rsidR="00BB3174" w:rsidRPr="00865A2D" w:rsidRDefault="00BB3174" w:rsidP="00440574">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72</w:t>
            </w:r>
          </w:p>
        </w:tc>
        <w:tc>
          <w:tcPr>
            <w:tcW w:w="1701" w:type="dxa"/>
          </w:tcPr>
          <w:p w14:paraId="4E0C58A7"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6906</w:t>
            </w:r>
          </w:p>
        </w:tc>
        <w:tc>
          <w:tcPr>
            <w:tcW w:w="2127" w:type="dxa"/>
            <w:noWrap/>
            <w:hideMark/>
          </w:tcPr>
          <w:p w14:paraId="4AB1D0DD"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1.31E-08</w:t>
            </w:r>
          </w:p>
        </w:tc>
        <w:tc>
          <w:tcPr>
            <w:tcW w:w="2418" w:type="dxa"/>
            <w:noWrap/>
            <w:hideMark/>
          </w:tcPr>
          <w:p w14:paraId="22A69217" w14:textId="77777777" w:rsidR="00BB3174" w:rsidRPr="00753332"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0.010 </w:t>
            </w:r>
          </w:p>
        </w:tc>
      </w:tr>
      <w:tr w:rsidR="00BB3174" w:rsidRPr="007C27C6" w14:paraId="5553CD7C"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78A1174"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7</w:t>
            </w:r>
          </w:p>
        </w:tc>
        <w:tc>
          <w:tcPr>
            <w:tcW w:w="1134" w:type="dxa"/>
            <w:noWrap/>
            <w:hideMark/>
          </w:tcPr>
          <w:p w14:paraId="06CC8F59" w14:textId="77777777" w:rsidR="00BB3174" w:rsidRPr="00865A2D" w:rsidRDefault="00BB3174" w:rsidP="00440574">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21</w:t>
            </w:r>
          </w:p>
        </w:tc>
        <w:tc>
          <w:tcPr>
            <w:tcW w:w="1701" w:type="dxa"/>
          </w:tcPr>
          <w:p w14:paraId="70A3F4B6"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3721</w:t>
            </w:r>
          </w:p>
        </w:tc>
        <w:tc>
          <w:tcPr>
            <w:tcW w:w="2127" w:type="dxa"/>
            <w:noWrap/>
            <w:hideMark/>
          </w:tcPr>
          <w:p w14:paraId="5CEFF0D6"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9.94E-01</w:t>
            </w:r>
          </w:p>
        </w:tc>
        <w:tc>
          <w:tcPr>
            <w:tcW w:w="2418" w:type="dxa"/>
            <w:noWrap/>
            <w:hideMark/>
          </w:tcPr>
          <w:p w14:paraId="7BF7325B" w14:textId="77777777" w:rsidR="00BB3174" w:rsidRPr="00753332"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0.045 </w:t>
            </w:r>
          </w:p>
        </w:tc>
      </w:tr>
      <w:tr w:rsidR="00BB3174" w:rsidRPr="007C27C6" w14:paraId="0FE8B3F5"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0AFEF4C7"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8</w:t>
            </w:r>
          </w:p>
        </w:tc>
        <w:tc>
          <w:tcPr>
            <w:tcW w:w="1134" w:type="dxa"/>
            <w:noWrap/>
            <w:hideMark/>
          </w:tcPr>
          <w:p w14:paraId="72012AE4" w14:textId="77777777" w:rsidR="00BB3174" w:rsidRPr="00865A2D" w:rsidRDefault="00BB3174" w:rsidP="00440574">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55</w:t>
            </w:r>
          </w:p>
        </w:tc>
        <w:tc>
          <w:tcPr>
            <w:tcW w:w="1701" w:type="dxa"/>
          </w:tcPr>
          <w:p w14:paraId="31D75A4D"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4608</w:t>
            </w:r>
          </w:p>
        </w:tc>
        <w:tc>
          <w:tcPr>
            <w:tcW w:w="2127" w:type="dxa"/>
            <w:noWrap/>
            <w:hideMark/>
          </w:tcPr>
          <w:p w14:paraId="2DAFFDFC"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7.03E-04</w:t>
            </w:r>
          </w:p>
        </w:tc>
        <w:tc>
          <w:tcPr>
            <w:tcW w:w="2418" w:type="dxa"/>
            <w:noWrap/>
            <w:hideMark/>
          </w:tcPr>
          <w:p w14:paraId="53AF875C" w14:textId="77777777" w:rsidR="00BB3174" w:rsidRPr="00753332"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0.001 </w:t>
            </w:r>
          </w:p>
        </w:tc>
      </w:tr>
      <w:tr w:rsidR="00BB3174" w:rsidRPr="007C27C6" w14:paraId="4166D8BB"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6D4C882E"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9</w:t>
            </w:r>
          </w:p>
        </w:tc>
        <w:tc>
          <w:tcPr>
            <w:tcW w:w="1134" w:type="dxa"/>
            <w:noWrap/>
            <w:hideMark/>
          </w:tcPr>
          <w:p w14:paraId="2C11462C" w14:textId="77777777" w:rsidR="00BB3174" w:rsidRPr="00865A2D" w:rsidRDefault="00BB3174" w:rsidP="00440574">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27</w:t>
            </w:r>
          </w:p>
        </w:tc>
        <w:tc>
          <w:tcPr>
            <w:tcW w:w="1701" w:type="dxa"/>
          </w:tcPr>
          <w:p w14:paraId="2DBDCA65"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4363</w:t>
            </w:r>
          </w:p>
        </w:tc>
        <w:tc>
          <w:tcPr>
            <w:tcW w:w="2127" w:type="dxa"/>
            <w:noWrap/>
            <w:hideMark/>
          </w:tcPr>
          <w:p w14:paraId="650A584F"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9.16E-01</w:t>
            </w:r>
          </w:p>
        </w:tc>
        <w:tc>
          <w:tcPr>
            <w:tcW w:w="2418" w:type="dxa"/>
            <w:noWrap/>
            <w:hideMark/>
          </w:tcPr>
          <w:p w14:paraId="58EAC3D0" w14:textId="77777777" w:rsidR="00BB3174" w:rsidRPr="00753332"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0.081 </w:t>
            </w:r>
          </w:p>
        </w:tc>
      </w:tr>
      <w:tr w:rsidR="00BB3174" w:rsidRPr="007C27C6" w14:paraId="16C2E0A1"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195536E"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10</w:t>
            </w:r>
          </w:p>
        </w:tc>
        <w:tc>
          <w:tcPr>
            <w:tcW w:w="1134" w:type="dxa"/>
            <w:noWrap/>
            <w:hideMark/>
          </w:tcPr>
          <w:p w14:paraId="78AE6019" w14:textId="77777777" w:rsidR="00BB3174" w:rsidRPr="00865A2D" w:rsidRDefault="00BB3174" w:rsidP="00440574">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536</w:t>
            </w:r>
          </w:p>
        </w:tc>
        <w:tc>
          <w:tcPr>
            <w:tcW w:w="1701" w:type="dxa"/>
          </w:tcPr>
          <w:p w14:paraId="54A9A7AD"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8688</w:t>
            </w:r>
          </w:p>
        </w:tc>
        <w:tc>
          <w:tcPr>
            <w:tcW w:w="2127" w:type="dxa"/>
            <w:noWrap/>
            <w:hideMark/>
          </w:tcPr>
          <w:p w14:paraId="0B9276C9"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0.00E+00</w:t>
            </w:r>
          </w:p>
        </w:tc>
        <w:tc>
          <w:tcPr>
            <w:tcW w:w="2418" w:type="dxa"/>
            <w:noWrap/>
            <w:hideMark/>
          </w:tcPr>
          <w:p w14:paraId="0CE3B5D2" w14:textId="77777777" w:rsidR="00BB3174" w:rsidRPr="00753332"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0.001 </w:t>
            </w:r>
          </w:p>
        </w:tc>
      </w:tr>
      <w:tr w:rsidR="00BB3174" w:rsidRPr="007C27C6" w14:paraId="13EDCE5E"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D3041D3"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11</w:t>
            </w:r>
          </w:p>
        </w:tc>
        <w:tc>
          <w:tcPr>
            <w:tcW w:w="1134" w:type="dxa"/>
            <w:noWrap/>
            <w:hideMark/>
          </w:tcPr>
          <w:p w14:paraId="4F5A247A" w14:textId="77777777" w:rsidR="00BB3174" w:rsidRPr="00865A2D" w:rsidRDefault="00BB3174" w:rsidP="00440574">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172</w:t>
            </w:r>
          </w:p>
        </w:tc>
        <w:tc>
          <w:tcPr>
            <w:tcW w:w="1701" w:type="dxa"/>
          </w:tcPr>
          <w:p w14:paraId="50363A94"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8282</w:t>
            </w:r>
          </w:p>
        </w:tc>
        <w:tc>
          <w:tcPr>
            <w:tcW w:w="2127" w:type="dxa"/>
            <w:noWrap/>
            <w:hideMark/>
          </w:tcPr>
          <w:p w14:paraId="4B722CF0"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1.88E-63</w:t>
            </w:r>
          </w:p>
        </w:tc>
        <w:tc>
          <w:tcPr>
            <w:tcW w:w="2418" w:type="dxa"/>
            <w:noWrap/>
            <w:hideMark/>
          </w:tcPr>
          <w:p w14:paraId="7632BF9D" w14:textId="77777777" w:rsidR="00BB3174" w:rsidRPr="00753332"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0.001 </w:t>
            </w:r>
          </w:p>
        </w:tc>
      </w:tr>
      <w:tr w:rsidR="00BB3174" w:rsidRPr="007C27C6" w14:paraId="285081A7"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512A805"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12</w:t>
            </w:r>
          </w:p>
        </w:tc>
        <w:tc>
          <w:tcPr>
            <w:tcW w:w="1134" w:type="dxa"/>
            <w:noWrap/>
            <w:hideMark/>
          </w:tcPr>
          <w:p w14:paraId="57C48050" w14:textId="77777777" w:rsidR="00BB3174" w:rsidRPr="00865A2D" w:rsidRDefault="00BB3174" w:rsidP="00440574">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88</w:t>
            </w:r>
          </w:p>
        </w:tc>
        <w:tc>
          <w:tcPr>
            <w:tcW w:w="1701" w:type="dxa"/>
          </w:tcPr>
          <w:p w14:paraId="287B5541"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8939</w:t>
            </w:r>
          </w:p>
        </w:tc>
        <w:tc>
          <w:tcPr>
            <w:tcW w:w="2127" w:type="dxa"/>
            <w:noWrap/>
            <w:hideMark/>
          </w:tcPr>
          <w:p w14:paraId="1E827070"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1.25E-14</w:t>
            </w:r>
          </w:p>
        </w:tc>
        <w:tc>
          <w:tcPr>
            <w:tcW w:w="2418" w:type="dxa"/>
            <w:noWrap/>
            <w:hideMark/>
          </w:tcPr>
          <w:p w14:paraId="0D2039A7" w14:textId="77777777" w:rsidR="00BB3174" w:rsidRPr="00753332"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0.440 </w:t>
            </w:r>
          </w:p>
        </w:tc>
      </w:tr>
      <w:tr w:rsidR="00BB3174" w:rsidRPr="007C27C6" w14:paraId="714018C0"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38AB02C"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13</w:t>
            </w:r>
          </w:p>
        </w:tc>
        <w:tc>
          <w:tcPr>
            <w:tcW w:w="1134" w:type="dxa"/>
            <w:noWrap/>
            <w:hideMark/>
          </w:tcPr>
          <w:p w14:paraId="6A954CEB" w14:textId="77777777" w:rsidR="00BB3174" w:rsidRPr="00865A2D" w:rsidRDefault="00BB3174" w:rsidP="00440574">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34</w:t>
            </w:r>
          </w:p>
        </w:tc>
        <w:tc>
          <w:tcPr>
            <w:tcW w:w="1701" w:type="dxa"/>
          </w:tcPr>
          <w:p w14:paraId="7CB4B167"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4175</w:t>
            </w:r>
          </w:p>
        </w:tc>
        <w:tc>
          <w:tcPr>
            <w:tcW w:w="2127" w:type="dxa"/>
            <w:noWrap/>
            <w:hideMark/>
          </w:tcPr>
          <w:p w14:paraId="3B06BB0C"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5.51E-01</w:t>
            </w:r>
          </w:p>
        </w:tc>
        <w:tc>
          <w:tcPr>
            <w:tcW w:w="2418" w:type="dxa"/>
            <w:noWrap/>
            <w:hideMark/>
          </w:tcPr>
          <w:p w14:paraId="0C42944E" w14:textId="77777777" w:rsidR="00BB3174" w:rsidRPr="00753332"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0.001 </w:t>
            </w:r>
          </w:p>
        </w:tc>
      </w:tr>
      <w:tr w:rsidR="00BB3174" w:rsidRPr="007C27C6" w14:paraId="2DD5E3E3"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302623B"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14</w:t>
            </w:r>
          </w:p>
        </w:tc>
        <w:tc>
          <w:tcPr>
            <w:tcW w:w="1134" w:type="dxa"/>
            <w:noWrap/>
            <w:hideMark/>
          </w:tcPr>
          <w:p w14:paraId="4D7F3B3D" w14:textId="77777777" w:rsidR="00BB3174" w:rsidRPr="00865A2D" w:rsidRDefault="00BB3174" w:rsidP="00440574">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111</w:t>
            </w:r>
          </w:p>
        </w:tc>
        <w:tc>
          <w:tcPr>
            <w:tcW w:w="1701" w:type="dxa"/>
          </w:tcPr>
          <w:p w14:paraId="251069C7"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6268</w:t>
            </w:r>
          </w:p>
        </w:tc>
        <w:tc>
          <w:tcPr>
            <w:tcW w:w="2127" w:type="dxa"/>
            <w:noWrap/>
            <w:hideMark/>
          </w:tcPr>
          <w:p w14:paraId="01B6D03D"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1.88E-25</w:t>
            </w:r>
          </w:p>
        </w:tc>
        <w:tc>
          <w:tcPr>
            <w:tcW w:w="2418" w:type="dxa"/>
            <w:noWrap/>
            <w:hideMark/>
          </w:tcPr>
          <w:p w14:paraId="5D5F5893" w14:textId="77777777" w:rsidR="00BB3174" w:rsidRPr="00753332"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0.001 </w:t>
            </w:r>
          </w:p>
        </w:tc>
      </w:tr>
      <w:tr w:rsidR="00BB3174" w:rsidRPr="007C27C6" w14:paraId="62C97FCA"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019435D7"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15</w:t>
            </w:r>
          </w:p>
        </w:tc>
        <w:tc>
          <w:tcPr>
            <w:tcW w:w="1134" w:type="dxa"/>
            <w:noWrap/>
            <w:hideMark/>
          </w:tcPr>
          <w:p w14:paraId="2DE21953" w14:textId="77777777" w:rsidR="00BB3174" w:rsidRPr="00865A2D" w:rsidRDefault="00BB3174" w:rsidP="00440574">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64</w:t>
            </w:r>
          </w:p>
        </w:tc>
        <w:tc>
          <w:tcPr>
            <w:tcW w:w="1701" w:type="dxa"/>
          </w:tcPr>
          <w:p w14:paraId="55F2630A"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6008</w:t>
            </w:r>
          </w:p>
        </w:tc>
        <w:tc>
          <w:tcPr>
            <w:tcW w:w="2127" w:type="dxa"/>
            <w:noWrap/>
            <w:hideMark/>
          </w:tcPr>
          <w:p w14:paraId="4ECE4C76"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3.80E-06</w:t>
            </w:r>
          </w:p>
        </w:tc>
        <w:tc>
          <w:tcPr>
            <w:tcW w:w="2418" w:type="dxa"/>
            <w:noWrap/>
            <w:hideMark/>
          </w:tcPr>
          <w:p w14:paraId="5B583A82" w14:textId="77777777" w:rsidR="00BB3174" w:rsidRPr="00753332"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0.004 </w:t>
            </w:r>
          </w:p>
        </w:tc>
      </w:tr>
      <w:tr w:rsidR="00BB3174" w:rsidRPr="007C27C6" w14:paraId="125D6FA9"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67385E2B"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16</w:t>
            </w:r>
          </w:p>
        </w:tc>
        <w:tc>
          <w:tcPr>
            <w:tcW w:w="1134" w:type="dxa"/>
            <w:noWrap/>
            <w:hideMark/>
          </w:tcPr>
          <w:p w14:paraId="78818623" w14:textId="77777777" w:rsidR="00BB3174" w:rsidRPr="00865A2D" w:rsidRDefault="00BB3174" w:rsidP="00440574">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28</w:t>
            </w:r>
          </w:p>
        </w:tc>
        <w:tc>
          <w:tcPr>
            <w:tcW w:w="1701" w:type="dxa"/>
          </w:tcPr>
          <w:p w14:paraId="1C03E9D9"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3524</w:t>
            </w:r>
          </w:p>
        </w:tc>
        <w:tc>
          <w:tcPr>
            <w:tcW w:w="2127" w:type="dxa"/>
            <w:noWrap/>
            <w:hideMark/>
          </w:tcPr>
          <w:p w14:paraId="5D2EEA7E"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8.84E-01</w:t>
            </w:r>
          </w:p>
        </w:tc>
        <w:tc>
          <w:tcPr>
            <w:tcW w:w="2418" w:type="dxa"/>
            <w:noWrap/>
            <w:hideMark/>
          </w:tcPr>
          <w:p w14:paraId="6BE6DA9B" w14:textId="77777777" w:rsidR="00BB3174" w:rsidRPr="00753332"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0.008 </w:t>
            </w:r>
          </w:p>
        </w:tc>
      </w:tr>
      <w:tr w:rsidR="00BB3174" w:rsidRPr="007C27C6" w14:paraId="1CF9DA6F"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59169E8"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17</w:t>
            </w:r>
          </w:p>
        </w:tc>
        <w:tc>
          <w:tcPr>
            <w:tcW w:w="1134" w:type="dxa"/>
            <w:noWrap/>
            <w:hideMark/>
          </w:tcPr>
          <w:p w14:paraId="5698B602" w14:textId="77777777" w:rsidR="00BB3174" w:rsidRPr="00865A2D" w:rsidRDefault="00BB3174" w:rsidP="00440574">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32</w:t>
            </w:r>
          </w:p>
        </w:tc>
        <w:tc>
          <w:tcPr>
            <w:tcW w:w="1701" w:type="dxa"/>
          </w:tcPr>
          <w:p w14:paraId="3B8B4491"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4389</w:t>
            </w:r>
          </w:p>
        </w:tc>
        <w:tc>
          <w:tcPr>
            <w:tcW w:w="2127" w:type="dxa"/>
            <w:noWrap/>
            <w:hideMark/>
          </w:tcPr>
          <w:p w14:paraId="68D24058"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6.83E-01</w:t>
            </w:r>
          </w:p>
        </w:tc>
        <w:tc>
          <w:tcPr>
            <w:tcW w:w="2418" w:type="dxa"/>
            <w:noWrap/>
            <w:hideMark/>
          </w:tcPr>
          <w:p w14:paraId="64FB6FB8" w14:textId="77777777" w:rsidR="00BB3174" w:rsidRPr="00753332"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0.005 </w:t>
            </w:r>
          </w:p>
        </w:tc>
      </w:tr>
      <w:tr w:rsidR="00BB3174" w:rsidRPr="007C27C6" w14:paraId="19CFE77B"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83DA014"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18</w:t>
            </w:r>
          </w:p>
        </w:tc>
        <w:tc>
          <w:tcPr>
            <w:tcW w:w="1134" w:type="dxa"/>
            <w:noWrap/>
            <w:hideMark/>
          </w:tcPr>
          <w:p w14:paraId="2F32EB3F" w14:textId="77777777" w:rsidR="00BB3174" w:rsidRPr="00865A2D" w:rsidRDefault="00BB3174" w:rsidP="00440574">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44</w:t>
            </w:r>
          </w:p>
        </w:tc>
        <w:tc>
          <w:tcPr>
            <w:tcW w:w="1701" w:type="dxa"/>
          </w:tcPr>
          <w:p w14:paraId="4F778A68"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4302</w:t>
            </w:r>
          </w:p>
        </w:tc>
        <w:tc>
          <w:tcPr>
            <w:tcW w:w="2127" w:type="dxa"/>
            <w:noWrap/>
            <w:hideMark/>
          </w:tcPr>
          <w:p w14:paraId="38058C4D"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6.41E-02</w:t>
            </w:r>
          </w:p>
        </w:tc>
        <w:tc>
          <w:tcPr>
            <w:tcW w:w="2418" w:type="dxa"/>
            <w:noWrap/>
            <w:hideMark/>
          </w:tcPr>
          <w:p w14:paraId="47E43B9E" w14:textId="77777777" w:rsidR="00BB3174" w:rsidRPr="00753332"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0.001 </w:t>
            </w:r>
          </w:p>
        </w:tc>
      </w:tr>
      <w:tr w:rsidR="00BB3174" w:rsidRPr="007C27C6" w14:paraId="7BECC5C5"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57F00D4F"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19</w:t>
            </w:r>
          </w:p>
        </w:tc>
        <w:tc>
          <w:tcPr>
            <w:tcW w:w="1134" w:type="dxa"/>
            <w:noWrap/>
            <w:hideMark/>
          </w:tcPr>
          <w:p w14:paraId="2F3B6F4F" w14:textId="77777777" w:rsidR="00BB3174" w:rsidRPr="00865A2D" w:rsidRDefault="00BB3174" w:rsidP="00440574">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263</w:t>
            </w:r>
          </w:p>
        </w:tc>
        <w:tc>
          <w:tcPr>
            <w:tcW w:w="1701" w:type="dxa"/>
          </w:tcPr>
          <w:p w14:paraId="1629FAD9"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10223</w:t>
            </w:r>
          </w:p>
        </w:tc>
        <w:tc>
          <w:tcPr>
            <w:tcW w:w="2127" w:type="dxa"/>
            <w:noWrap/>
            <w:hideMark/>
          </w:tcPr>
          <w:p w14:paraId="638925CE"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1.12E-137</w:t>
            </w:r>
          </w:p>
        </w:tc>
        <w:tc>
          <w:tcPr>
            <w:tcW w:w="2418" w:type="dxa"/>
            <w:noWrap/>
            <w:hideMark/>
          </w:tcPr>
          <w:p w14:paraId="1F7C3AE9" w14:textId="77777777" w:rsidR="00BB3174" w:rsidRPr="00753332"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0.001 </w:t>
            </w:r>
          </w:p>
        </w:tc>
      </w:tr>
      <w:tr w:rsidR="00BB3174" w:rsidRPr="007C27C6" w14:paraId="4232465C"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56C218F"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20</w:t>
            </w:r>
          </w:p>
        </w:tc>
        <w:tc>
          <w:tcPr>
            <w:tcW w:w="1134" w:type="dxa"/>
            <w:noWrap/>
            <w:hideMark/>
          </w:tcPr>
          <w:p w14:paraId="605042B0" w14:textId="77777777" w:rsidR="00BB3174" w:rsidRPr="00865A2D" w:rsidRDefault="00BB3174" w:rsidP="00440574">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60</w:t>
            </w:r>
          </w:p>
        </w:tc>
        <w:tc>
          <w:tcPr>
            <w:tcW w:w="1701" w:type="dxa"/>
          </w:tcPr>
          <w:p w14:paraId="021B4EAE"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4532</w:t>
            </w:r>
          </w:p>
        </w:tc>
        <w:tc>
          <w:tcPr>
            <w:tcW w:w="2127" w:type="dxa"/>
            <w:noWrap/>
            <w:hideMark/>
          </w:tcPr>
          <w:p w14:paraId="6CA61C89"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4.53E-05</w:t>
            </w:r>
          </w:p>
        </w:tc>
        <w:tc>
          <w:tcPr>
            <w:tcW w:w="2418" w:type="dxa"/>
            <w:noWrap/>
            <w:hideMark/>
          </w:tcPr>
          <w:p w14:paraId="3BA19DDF" w14:textId="77777777" w:rsidR="00BB3174" w:rsidRPr="00753332"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0.001 </w:t>
            </w:r>
          </w:p>
        </w:tc>
      </w:tr>
      <w:tr w:rsidR="00BB3174" w:rsidRPr="007C27C6" w14:paraId="1824B317"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DC202CD"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21</w:t>
            </w:r>
          </w:p>
        </w:tc>
        <w:tc>
          <w:tcPr>
            <w:tcW w:w="1134" w:type="dxa"/>
            <w:noWrap/>
            <w:hideMark/>
          </w:tcPr>
          <w:p w14:paraId="36F241F9" w14:textId="77777777" w:rsidR="00BB3174" w:rsidRPr="00865A2D" w:rsidRDefault="00BB3174" w:rsidP="00440574">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20</w:t>
            </w:r>
          </w:p>
        </w:tc>
        <w:tc>
          <w:tcPr>
            <w:tcW w:w="1701" w:type="dxa"/>
          </w:tcPr>
          <w:p w14:paraId="06D9BC96"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3441</w:t>
            </w:r>
          </w:p>
        </w:tc>
        <w:tc>
          <w:tcPr>
            <w:tcW w:w="2127" w:type="dxa"/>
            <w:noWrap/>
            <w:hideMark/>
          </w:tcPr>
          <w:p w14:paraId="6A2472C6"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9.97E-01</w:t>
            </w:r>
          </w:p>
        </w:tc>
        <w:tc>
          <w:tcPr>
            <w:tcW w:w="2418" w:type="dxa"/>
            <w:noWrap/>
            <w:hideMark/>
          </w:tcPr>
          <w:p w14:paraId="1353FD2F" w14:textId="77777777" w:rsidR="00BB3174" w:rsidRPr="00753332"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0.012 </w:t>
            </w:r>
          </w:p>
        </w:tc>
      </w:tr>
      <w:tr w:rsidR="00BB3174" w:rsidRPr="007C27C6" w14:paraId="1ED36096"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52F749FA"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22</w:t>
            </w:r>
          </w:p>
        </w:tc>
        <w:tc>
          <w:tcPr>
            <w:tcW w:w="1134" w:type="dxa"/>
            <w:noWrap/>
            <w:hideMark/>
          </w:tcPr>
          <w:p w14:paraId="73DDE6BD" w14:textId="77777777" w:rsidR="00BB3174" w:rsidRPr="00865A2D" w:rsidRDefault="00BB3174" w:rsidP="00440574">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79</w:t>
            </w:r>
          </w:p>
        </w:tc>
        <w:tc>
          <w:tcPr>
            <w:tcW w:w="1701" w:type="dxa"/>
          </w:tcPr>
          <w:p w14:paraId="22E9E895"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7991</w:t>
            </w:r>
          </w:p>
        </w:tc>
        <w:tc>
          <w:tcPr>
            <w:tcW w:w="2127" w:type="dxa"/>
            <w:noWrap/>
            <w:hideMark/>
          </w:tcPr>
          <w:p w14:paraId="028C62CA"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4.49E-11</w:t>
            </w:r>
          </w:p>
        </w:tc>
        <w:tc>
          <w:tcPr>
            <w:tcW w:w="2418" w:type="dxa"/>
            <w:noWrap/>
            <w:hideMark/>
          </w:tcPr>
          <w:p w14:paraId="5EB69DDF" w14:textId="77777777" w:rsidR="00BB3174" w:rsidRPr="00753332"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0.140 </w:t>
            </w:r>
          </w:p>
        </w:tc>
      </w:tr>
      <w:tr w:rsidR="00BB3174" w:rsidRPr="007C27C6" w14:paraId="0CDEA56E"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E2D2C8A"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23</w:t>
            </w:r>
          </w:p>
        </w:tc>
        <w:tc>
          <w:tcPr>
            <w:tcW w:w="1134" w:type="dxa"/>
            <w:noWrap/>
            <w:hideMark/>
          </w:tcPr>
          <w:p w14:paraId="16128001" w14:textId="77777777" w:rsidR="00BB3174" w:rsidRPr="00865A2D" w:rsidRDefault="00BB3174" w:rsidP="00440574">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54</w:t>
            </w:r>
          </w:p>
        </w:tc>
        <w:tc>
          <w:tcPr>
            <w:tcW w:w="1701" w:type="dxa"/>
          </w:tcPr>
          <w:p w14:paraId="5EC55FFB"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6407</w:t>
            </w:r>
          </w:p>
        </w:tc>
        <w:tc>
          <w:tcPr>
            <w:tcW w:w="2127" w:type="dxa"/>
            <w:noWrap/>
            <w:hideMark/>
          </w:tcPr>
          <w:p w14:paraId="5500142C"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1.16E-03</w:t>
            </w:r>
          </w:p>
        </w:tc>
        <w:tc>
          <w:tcPr>
            <w:tcW w:w="2418" w:type="dxa"/>
            <w:noWrap/>
            <w:hideMark/>
          </w:tcPr>
          <w:p w14:paraId="7F12BCB7" w14:textId="77777777" w:rsidR="00BB3174" w:rsidRPr="00753332"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0.044 </w:t>
            </w:r>
          </w:p>
        </w:tc>
      </w:tr>
      <w:tr w:rsidR="00BB3174" w:rsidRPr="007C27C6" w14:paraId="4B83DF87"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547D24A2"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24</w:t>
            </w:r>
          </w:p>
        </w:tc>
        <w:tc>
          <w:tcPr>
            <w:tcW w:w="1134" w:type="dxa"/>
            <w:noWrap/>
            <w:hideMark/>
          </w:tcPr>
          <w:p w14:paraId="5FF3331E" w14:textId="77777777" w:rsidR="00BB3174" w:rsidRPr="00865A2D" w:rsidRDefault="00BB3174" w:rsidP="00440574">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517</w:t>
            </w:r>
          </w:p>
        </w:tc>
        <w:tc>
          <w:tcPr>
            <w:tcW w:w="1701" w:type="dxa"/>
          </w:tcPr>
          <w:p w14:paraId="0FFCDEB1"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7827</w:t>
            </w:r>
          </w:p>
        </w:tc>
        <w:tc>
          <w:tcPr>
            <w:tcW w:w="2127" w:type="dxa"/>
            <w:noWrap/>
            <w:hideMark/>
          </w:tcPr>
          <w:p w14:paraId="72F7E924"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0.00E+00</w:t>
            </w:r>
          </w:p>
        </w:tc>
        <w:tc>
          <w:tcPr>
            <w:tcW w:w="2418" w:type="dxa"/>
            <w:noWrap/>
            <w:hideMark/>
          </w:tcPr>
          <w:p w14:paraId="2BB7F6CD" w14:textId="77777777" w:rsidR="00BB3174" w:rsidRPr="00753332"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0.001 </w:t>
            </w:r>
          </w:p>
        </w:tc>
      </w:tr>
      <w:tr w:rsidR="00BB3174" w:rsidRPr="007C27C6" w14:paraId="265E5D76"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D231BB5"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25</w:t>
            </w:r>
          </w:p>
        </w:tc>
        <w:tc>
          <w:tcPr>
            <w:tcW w:w="1134" w:type="dxa"/>
            <w:noWrap/>
            <w:hideMark/>
          </w:tcPr>
          <w:p w14:paraId="66EAA42D" w14:textId="77777777" w:rsidR="00BB3174" w:rsidRPr="00865A2D" w:rsidRDefault="00BB3174" w:rsidP="00440574">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36</w:t>
            </w:r>
          </w:p>
        </w:tc>
        <w:tc>
          <w:tcPr>
            <w:tcW w:w="1701" w:type="dxa"/>
          </w:tcPr>
          <w:p w14:paraId="52A93FBE"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4679</w:t>
            </w:r>
          </w:p>
        </w:tc>
        <w:tc>
          <w:tcPr>
            <w:tcW w:w="2127" w:type="dxa"/>
            <w:noWrap/>
            <w:hideMark/>
          </w:tcPr>
          <w:p w14:paraId="41FF3D5B"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4.15E-01</w:t>
            </w:r>
          </w:p>
        </w:tc>
        <w:tc>
          <w:tcPr>
            <w:tcW w:w="2418" w:type="dxa"/>
            <w:noWrap/>
            <w:hideMark/>
          </w:tcPr>
          <w:p w14:paraId="77E1A405" w14:textId="77777777" w:rsidR="00BB3174" w:rsidRPr="00753332"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0.004 </w:t>
            </w:r>
          </w:p>
        </w:tc>
      </w:tr>
      <w:tr w:rsidR="00BB3174" w:rsidRPr="007C27C6" w14:paraId="0E83231B"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0D344546"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26</w:t>
            </w:r>
          </w:p>
        </w:tc>
        <w:tc>
          <w:tcPr>
            <w:tcW w:w="1134" w:type="dxa"/>
            <w:noWrap/>
            <w:hideMark/>
          </w:tcPr>
          <w:p w14:paraId="295233E5" w14:textId="77777777" w:rsidR="00BB3174" w:rsidRPr="00865A2D" w:rsidRDefault="00BB3174" w:rsidP="00440574">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82</w:t>
            </w:r>
          </w:p>
        </w:tc>
        <w:tc>
          <w:tcPr>
            <w:tcW w:w="1701" w:type="dxa"/>
          </w:tcPr>
          <w:p w14:paraId="519DAB23"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4869</w:t>
            </w:r>
          </w:p>
        </w:tc>
        <w:tc>
          <w:tcPr>
            <w:tcW w:w="2127" w:type="dxa"/>
            <w:noWrap/>
            <w:hideMark/>
          </w:tcPr>
          <w:p w14:paraId="28BB3A7A"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3.26E-12</w:t>
            </w:r>
          </w:p>
        </w:tc>
        <w:tc>
          <w:tcPr>
            <w:tcW w:w="2418" w:type="dxa"/>
            <w:noWrap/>
            <w:hideMark/>
          </w:tcPr>
          <w:p w14:paraId="31BF2F37" w14:textId="77777777" w:rsidR="00BB3174" w:rsidRPr="00753332"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0.001 </w:t>
            </w:r>
          </w:p>
        </w:tc>
      </w:tr>
      <w:tr w:rsidR="00BB3174" w:rsidRPr="007C27C6" w14:paraId="3B2D86D8"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57E67948"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27</w:t>
            </w:r>
          </w:p>
        </w:tc>
        <w:tc>
          <w:tcPr>
            <w:tcW w:w="1134" w:type="dxa"/>
            <w:noWrap/>
            <w:hideMark/>
          </w:tcPr>
          <w:p w14:paraId="3FC79B05" w14:textId="77777777" w:rsidR="00BB3174" w:rsidRPr="00865A2D" w:rsidRDefault="00BB3174" w:rsidP="00440574">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40</w:t>
            </w:r>
          </w:p>
        </w:tc>
        <w:tc>
          <w:tcPr>
            <w:tcW w:w="1701" w:type="dxa"/>
          </w:tcPr>
          <w:p w14:paraId="6792DCD1"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4868</w:t>
            </w:r>
          </w:p>
        </w:tc>
        <w:tc>
          <w:tcPr>
            <w:tcW w:w="2127" w:type="dxa"/>
            <w:noWrap/>
            <w:hideMark/>
          </w:tcPr>
          <w:p w14:paraId="082E1B24"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1.90E-01</w:t>
            </w:r>
          </w:p>
        </w:tc>
        <w:tc>
          <w:tcPr>
            <w:tcW w:w="2418" w:type="dxa"/>
            <w:noWrap/>
            <w:hideMark/>
          </w:tcPr>
          <w:p w14:paraId="6BD3E60E" w14:textId="77777777" w:rsidR="00BB3174" w:rsidRPr="00753332"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0.011 </w:t>
            </w:r>
          </w:p>
        </w:tc>
      </w:tr>
      <w:tr w:rsidR="00BB3174" w:rsidRPr="007C27C6" w14:paraId="4F5A0168"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5C9AEBB4"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28</w:t>
            </w:r>
          </w:p>
        </w:tc>
        <w:tc>
          <w:tcPr>
            <w:tcW w:w="1134" w:type="dxa"/>
            <w:noWrap/>
            <w:hideMark/>
          </w:tcPr>
          <w:p w14:paraId="3E512D0F" w14:textId="77777777" w:rsidR="00BB3174" w:rsidRPr="00865A2D" w:rsidRDefault="00BB3174" w:rsidP="00440574">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470</w:t>
            </w:r>
          </w:p>
        </w:tc>
        <w:tc>
          <w:tcPr>
            <w:tcW w:w="1701" w:type="dxa"/>
          </w:tcPr>
          <w:p w14:paraId="4B3A7C07"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8471</w:t>
            </w:r>
          </w:p>
        </w:tc>
        <w:tc>
          <w:tcPr>
            <w:tcW w:w="2127" w:type="dxa"/>
            <w:noWrap/>
            <w:hideMark/>
          </w:tcPr>
          <w:p w14:paraId="1DB501BF"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0.00E+00</w:t>
            </w:r>
          </w:p>
        </w:tc>
        <w:tc>
          <w:tcPr>
            <w:tcW w:w="2418" w:type="dxa"/>
            <w:noWrap/>
            <w:hideMark/>
          </w:tcPr>
          <w:p w14:paraId="4410B0C3" w14:textId="77777777" w:rsidR="00BB3174" w:rsidRPr="00753332"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0.001 </w:t>
            </w:r>
          </w:p>
        </w:tc>
      </w:tr>
      <w:tr w:rsidR="00BB3174" w:rsidRPr="007C27C6" w14:paraId="6DCFE89C"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AF4C115"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29</w:t>
            </w:r>
          </w:p>
        </w:tc>
        <w:tc>
          <w:tcPr>
            <w:tcW w:w="1134" w:type="dxa"/>
            <w:noWrap/>
            <w:hideMark/>
          </w:tcPr>
          <w:p w14:paraId="2AA0155A" w14:textId="77777777" w:rsidR="00BB3174" w:rsidRPr="00865A2D" w:rsidRDefault="00BB3174" w:rsidP="00440574">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77</w:t>
            </w:r>
          </w:p>
        </w:tc>
        <w:tc>
          <w:tcPr>
            <w:tcW w:w="1701" w:type="dxa"/>
          </w:tcPr>
          <w:p w14:paraId="5A5FE58D"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7808</w:t>
            </w:r>
          </w:p>
        </w:tc>
        <w:tc>
          <w:tcPr>
            <w:tcW w:w="2127" w:type="dxa"/>
            <w:noWrap/>
            <w:hideMark/>
          </w:tcPr>
          <w:p w14:paraId="2BF6337B"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2.43E-10</w:t>
            </w:r>
          </w:p>
        </w:tc>
        <w:tc>
          <w:tcPr>
            <w:tcW w:w="2418" w:type="dxa"/>
            <w:noWrap/>
            <w:hideMark/>
          </w:tcPr>
          <w:p w14:paraId="1F21C6AF" w14:textId="77777777" w:rsidR="00BB3174" w:rsidRPr="00753332"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0.041 </w:t>
            </w:r>
          </w:p>
        </w:tc>
      </w:tr>
      <w:tr w:rsidR="00BB3174" w:rsidRPr="007C27C6" w14:paraId="7D27AFD6"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5C1B9BFC"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30</w:t>
            </w:r>
          </w:p>
        </w:tc>
        <w:tc>
          <w:tcPr>
            <w:tcW w:w="1134" w:type="dxa"/>
            <w:noWrap/>
            <w:hideMark/>
          </w:tcPr>
          <w:p w14:paraId="2A3C015E" w14:textId="77777777" w:rsidR="00BB3174" w:rsidRPr="00865A2D" w:rsidRDefault="00BB3174" w:rsidP="00440574">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207</w:t>
            </w:r>
          </w:p>
        </w:tc>
        <w:tc>
          <w:tcPr>
            <w:tcW w:w="1701" w:type="dxa"/>
          </w:tcPr>
          <w:p w14:paraId="5B0D3F6D"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7845</w:t>
            </w:r>
          </w:p>
        </w:tc>
        <w:tc>
          <w:tcPr>
            <w:tcW w:w="2127" w:type="dxa"/>
            <w:noWrap/>
            <w:hideMark/>
          </w:tcPr>
          <w:p w14:paraId="26470EFE"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6.50E-90</w:t>
            </w:r>
          </w:p>
        </w:tc>
        <w:tc>
          <w:tcPr>
            <w:tcW w:w="2418" w:type="dxa"/>
            <w:noWrap/>
            <w:hideMark/>
          </w:tcPr>
          <w:p w14:paraId="0F16EA50" w14:textId="77777777" w:rsidR="00BB3174" w:rsidRPr="00753332"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0.001 </w:t>
            </w:r>
          </w:p>
        </w:tc>
      </w:tr>
      <w:tr w:rsidR="00BB3174" w:rsidRPr="007C27C6" w14:paraId="211E50D9"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691AE75"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31</w:t>
            </w:r>
          </w:p>
        </w:tc>
        <w:tc>
          <w:tcPr>
            <w:tcW w:w="1134" w:type="dxa"/>
            <w:noWrap/>
            <w:hideMark/>
          </w:tcPr>
          <w:p w14:paraId="4DDEB950" w14:textId="77777777" w:rsidR="00BB3174" w:rsidRPr="00865A2D" w:rsidRDefault="00BB3174" w:rsidP="00440574">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42</w:t>
            </w:r>
          </w:p>
        </w:tc>
        <w:tc>
          <w:tcPr>
            <w:tcW w:w="1701" w:type="dxa"/>
          </w:tcPr>
          <w:p w14:paraId="747800CF"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4373</w:t>
            </w:r>
          </w:p>
        </w:tc>
        <w:tc>
          <w:tcPr>
            <w:tcW w:w="2127" w:type="dxa"/>
            <w:noWrap/>
            <w:hideMark/>
          </w:tcPr>
          <w:p w14:paraId="3AC401BB"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1.15E-01</w:t>
            </w:r>
          </w:p>
        </w:tc>
        <w:tc>
          <w:tcPr>
            <w:tcW w:w="2418" w:type="dxa"/>
            <w:noWrap/>
            <w:hideMark/>
          </w:tcPr>
          <w:p w14:paraId="0C833895" w14:textId="77777777" w:rsidR="00BB3174" w:rsidRPr="00753332"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0.001 </w:t>
            </w:r>
          </w:p>
        </w:tc>
      </w:tr>
      <w:tr w:rsidR="00BB3174" w:rsidRPr="007C27C6" w14:paraId="0E076FF5"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3104876"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32</w:t>
            </w:r>
          </w:p>
        </w:tc>
        <w:tc>
          <w:tcPr>
            <w:tcW w:w="1134" w:type="dxa"/>
            <w:noWrap/>
            <w:hideMark/>
          </w:tcPr>
          <w:p w14:paraId="42B8901D" w14:textId="77777777" w:rsidR="00BB3174" w:rsidRPr="00865A2D" w:rsidRDefault="00BB3174" w:rsidP="00440574">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33</w:t>
            </w:r>
          </w:p>
        </w:tc>
        <w:tc>
          <w:tcPr>
            <w:tcW w:w="1701" w:type="dxa"/>
          </w:tcPr>
          <w:p w14:paraId="3D7D79AF"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4370</w:t>
            </w:r>
          </w:p>
        </w:tc>
        <w:tc>
          <w:tcPr>
            <w:tcW w:w="2127" w:type="dxa"/>
            <w:noWrap/>
            <w:hideMark/>
          </w:tcPr>
          <w:p w14:paraId="11B1FD8D"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6.18E-01</w:t>
            </w:r>
          </w:p>
        </w:tc>
        <w:tc>
          <w:tcPr>
            <w:tcW w:w="2418" w:type="dxa"/>
            <w:noWrap/>
            <w:hideMark/>
          </w:tcPr>
          <w:p w14:paraId="7458CEEE" w14:textId="77777777" w:rsidR="00BB3174" w:rsidRPr="00753332"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0.012 </w:t>
            </w:r>
          </w:p>
        </w:tc>
      </w:tr>
      <w:tr w:rsidR="00BB3174" w:rsidRPr="007C27C6" w14:paraId="3C575667"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E5EC845"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33</w:t>
            </w:r>
          </w:p>
        </w:tc>
        <w:tc>
          <w:tcPr>
            <w:tcW w:w="1134" w:type="dxa"/>
            <w:noWrap/>
            <w:hideMark/>
          </w:tcPr>
          <w:p w14:paraId="2535D6BC" w14:textId="77777777" w:rsidR="00BB3174" w:rsidRPr="00865A2D" w:rsidRDefault="00BB3174" w:rsidP="00440574">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28</w:t>
            </w:r>
          </w:p>
        </w:tc>
        <w:tc>
          <w:tcPr>
            <w:tcW w:w="1701" w:type="dxa"/>
          </w:tcPr>
          <w:p w14:paraId="1D7BB1B5"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4632</w:t>
            </w:r>
          </w:p>
        </w:tc>
        <w:tc>
          <w:tcPr>
            <w:tcW w:w="2127" w:type="dxa"/>
            <w:noWrap/>
            <w:hideMark/>
          </w:tcPr>
          <w:p w14:paraId="2D5D2434"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8.84E-01</w:t>
            </w:r>
          </w:p>
        </w:tc>
        <w:tc>
          <w:tcPr>
            <w:tcW w:w="2418" w:type="dxa"/>
            <w:noWrap/>
            <w:hideMark/>
          </w:tcPr>
          <w:p w14:paraId="6942A240" w14:textId="77777777" w:rsidR="00BB3174" w:rsidRPr="00753332"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0.255 </w:t>
            </w:r>
          </w:p>
        </w:tc>
      </w:tr>
      <w:tr w:rsidR="00BB3174" w:rsidRPr="007C27C6" w14:paraId="6D8C64D1"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D9A8F7F"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34</w:t>
            </w:r>
          </w:p>
        </w:tc>
        <w:tc>
          <w:tcPr>
            <w:tcW w:w="1134" w:type="dxa"/>
            <w:noWrap/>
            <w:hideMark/>
          </w:tcPr>
          <w:p w14:paraId="2D7FF26D" w14:textId="77777777" w:rsidR="00BB3174" w:rsidRPr="00865A2D" w:rsidRDefault="00BB3174" w:rsidP="00440574">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22</w:t>
            </w:r>
          </w:p>
        </w:tc>
        <w:tc>
          <w:tcPr>
            <w:tcW w:w="1701" w:type="dxa"/>
          </w:tcPr>
          <w:p w14:paraId="2083F9AB"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4293</w:t>
            </w:r>
          </w:p>
        </w:tc>
        <w:tc>
          <w:tcPr>
            <w:tcW w:w="2127" w:type="dxa"/>
            <w:noWrap/>
            <w:hideMark/>
          </w:tcPr>
          <w:p w14:paraId="020DE633"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9.90E-01</w:t>
            </w:r>
          </w:p>
        </w:tc>
        <w:tc>
          <w:tcPr>
            <w:tcW w:w="2418" w:type="dxa"/>
            <w:noWrap/>
            <w:hideMark/>
          </w:tcPr>
          <w:p w14:paraId="6A44D42B" w14:textId="77777777" w:rsidR="00BB3174" w:rsidRPr="00753332"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0.401 </w:t>
            </w:r>
          </w:p>
        </w:tc>
      </w:tr>
      <w:tr w:rsidR="00BB3174" w:rsidRPr="007C27C6" w14:paraId="156281CF"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E0485AF"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35</w:t>
            </w:r>
          </w:p>
        </w:tc>
        <w:tc>
          <w:tcPr>
            <w:tcW w:w="1134" w:type="dxa"/>
            <w:noWrap/>
            <w:hideMark/>
          </w:tcPr>
          <w:p w14:paraId="4E8969CF" w14:textId="77777777" w:rsidR="00BB3174" w:rsidRPr="00865A2D" w:rsidRDefault="00BB3174" w:rsidP="00440574">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61</w:t>
            </w:r>
          </w:p>
        </w:tc>
        <w:tc>
          <w:tcPr>
            <w:tcW w:w="1701" w:type="dxa"/>
          </w:tcPr>
          <w:p w14:paraId="08ACFEDF"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3748</w:t>
            </w:r>
          </w:p>
        </w:tc>
        <w:tc>
          <w:tcPr>
            <w:tcW w:w="2127" w:type="dxa"/>
            <w:noWrap/>
            <w:hideMark/>
          </w:tcPr>
          <w:p w14:paraId="6FBA6E3A"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2.49E-05</w:t>
            </w:r>
          </w:p>
        </w:tc>
        <w:tc>
          <w:tcPr>
            <w:tcW w:w="2418" w:type="dxa"/>
            <w:noWrap/>
            <w:hideMark/>
          </w:tcPr>
          <w:p w14:paraId="5E239045" w14:textId="77777777" w:rsidR="00BB3174" w:rsidRPr="00753332"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0.001 </w:t>
            </w:r>
          </w:p>
        </w:tc>
      </w:tr>
      <w:tr w:rsidR="00BB3174" w:rsidRPr="007C27C6" w14:paraId="6BFB70F5"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F1A9466"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36</w:t>
            </w:r>
          </w:p>
        </w:tc>
        <w:tc>
          <w:tcPr>
            <w:tcW w:w="1134" w:type="dxa"/>
            <w:noWrap/>
            <w:hideMark/>
          </w:tcPr>
          <w:p w14:paraId="39BC01B8" w14:textId="77777777" w:rsidR="00BB3174" w:rsidRPr="00865A2D" w:rsidRDefault="00BB3174" w:rsidP="00440574">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38</w:t>
            </w:r>
          </w:p>
        </w:tc>
        <w:tc>
          <w:tcPr>
            <w:tcW w:w="1701" w:type="dxa"/>
          </w:tcPr>
          <w:p w14:paraId="7C9AC2A3"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4624</w:t>
            </w:r>
          </w:p>
        </w:tc>
        <w:tc>
          <w:tcPr>
            <w:tcW w:w="2127" w:type="dxa"/>
            <w:noWrap/>
            <w:hideMark/>
          </w:tcPr>
          <w:p w14:paraId="5829DC67"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2.91E-01</w:t>
            </w:r>
          </w:p>
        </w:tc>
        <w:tc>
          <w:tcPr>
            <w:tcW w:w="2418" w:type="dxa"/>
            <w:noWrap/>
            <w:hideMark/>
          </w:tcPr>
          <w:p w14:paraId="58F9388D" w14:textId="77777777" w:rsidR="00BB3174" w:rsidRPr="00753332"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0.004 </w:t>
            </w:r>
          </w:p>
        </w:tc>
      </w:tr>
      <w:tr w:rsidR="00BB3174" w:rsidRPr="007C27C6" w14:paraId="2E2379CF"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8294AE3"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37</w:t>
            </w:r>
          </w:p>
        </w:tc>
        <w:tc>
          <w:tcPr>
            <w:tcW w:w="1134" w:type="dxa"/>
            <w:noWrap/>
            <w:hideMark/>
          </w:tcPr>
          <w:p w14:paraId="532A9EE3" w14:textId="77777777" w:rsidR="00BB3174" w:rsidRPr="00865A2D" w:rsidRDefault="00BB3174" w:rsidP="00440574">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29</w:t>
            </w:r>
          </w:p>
        </w:tc>
        <w:tc>
          <w:tcPr>
            <w:tcW w:w="1701" w:type="dxa"/>
          </w:tcPr>
          <w:p w14:paraId="251E3BB0"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3999</w:t>
            </w:r>
          </w:p>
        </w:tc>
        <w:tc>
          <w:tcPr>
            <w:tcW w:w="2127" w:type="dxa"/>
            <w:noWrap/>
            <w:hideMark/>
          </w:tcPr>
          <w:p w14:paraId="13E4A4E2"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8.44E-01</w:t>
            </w:r>
          </w:p>
        </w:tc>
        <w:tc>
          <w:tcPr>
            <w:tcW w:w="2418" w:type="dxa"/>
            <w:noWrap/>
            <w:hideMark/>
          </w:tcPr>
          <w:p w14:paraId="459632B1" w14:textId="77777777" w:rsidR="00BB3174" w:rsidRPr="00753332"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0.010 </w:t>
            </w:r>
          </w:p>
        </w:tc>
      </w:tr>
      <w:tr w:rsidR="00BB3174" w:rsidRPr="007C27C6" w14:paraId="32912417"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204B4F2"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lastRenderedPageBreak/>
              <w:t>38</w:t>
            </w:r>
          </w:p>
        </w:tc>
        <w:tc>
          <w:tcPr>
            <w:tcW w:w="1134" w:type="dxa"/>
            <w:noWrap/>
            <w:hideMark/>
          </w:tcPr>
          <w:p w14:paraId="299E6AFA" w14:textId="77777777" w:rsidR="00BB3174" w:rsidRPr="00865A2D" w:rsidRDefault="00BB3174" w:rsidP="00440574">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48</w:t>
            </w:r>
          </w:p>
        </w:tc>
        <w:tc>
          <w:tcPr>
            <w:tcW w:w="1701" w:type="dxa"/>
          </w:tcPr>
          <w:p w14:paraId="3D7AC21A"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3926</w:t>
            </w:r>
          </w:p>
        </w:tc>
        <w:tc>
          <w:tcPr>
            <w:tcW w:w="2127" w:type="dxa"/>
            <w:noWrap/>
            <w:hideMark/>
          </w:tcPr>
          <w:p w14:paraId="29752BA6"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1.60E-02</w:t>
            </w:r>
          </w:p>
        </w:tc>
        <w:tc>
          <w:tcPr>
            <w:tcW w:w="2418" w:type="dxa"/>
            <w:noWrap/>
            <w:hideMark/>
          </w:tcPr>
          <w:p w14:paraId="0F184EBB" w14:textId="77777777" w:rsidR="00BB3174" w:rsidRPr="00753332"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0.001 </w:t>
            </w:r>
          </w:p>
        </w:tc>
      </w:tr>
      <w:tr w:rsidR="00BB3174" w:rsidRPr="007C27C6" w14:paraId="586F0421"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05225D20"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39</w:t>
            </w:r>
          </w:p>
        </w:tc>
        <w:tc>
          <w:tcPr>
            <w:tcW w:w="1134" w:type="dxa"/>
            <w:noWrap/>
            <w:hideMark/>
          </w:tcPr>
          <w:p w14:paraId="125B5524" w14:textId="77777777" w:rsidR="00BB3174" w:rsidRPr="00865A2D" w:rsidRDefault="00BB3174" w:rsidP="00440574">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54</w:t>
            </w:r>
          </w:p>
        </w:tc>
        <w:tc>
          <w:tcPr>
            <w:tcW w:w="1701" w:type="dxa"/>
          </w:tcPr>
          <w:p w14:paraId="54DE089D"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4586</w:t>
            </w:r>
          </w:p>
        </w:tc>
        <w:tc>
          <w:tcPr>
            <w:tcW w:w="2127" w:type="dxa"/>
            <w:noWrap/>
            <w:hideMark/>
          </w:tcPr>
          <w:p w14:paraId="64FD5443"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1.16E-03</w:t>
            </w:r>
          </w:p>
        </w:tc>
        <w:tc>
          <w:tcPr>
            <w:tcW w:w="2418" w:type="dxa"/>
            <w:noWrap/>
            <w:hideMark/>
          </w:tcPr>
          <w:p w14:paraId="65967763" w14:textId="77777777" w:rsidR="00BB3174" w:rsidRPr="00753332"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0.001 </w:t>
            </w:r>
          </w:p>
        </w:tc>
      </w:tr>
      <w:tr w:rsidR="00BB3174" w:rsidRPr="007C27C6" w14:paraId="7067DE59"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5FE46CC"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40</w:t>
            </w:r>
          </w:p>
        </w:tc>
        <w:tc>
          <w:tcPr>
            <w:tcW w:w="1134" w:type="dxa"/>
            <w:noWrap/>
            <w:hideMark/>
          </w:tcPr>
          <w:p w14:paraId="76EECDA8" w14:textId="77777777" w:rsidR="00BB3174" w:rsidRPr="00865A2D" w:rsidRDefault="00BB3174" w:rsidP="00440574">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156</w:t>
            </w:r>
          </w:p>
        </w:tc>
        <w:tc>
          <w:tcPr>
            <w:tcW w:w="1701" w:type="dxa"/>
          </w:tcPr>
          <w:p w14:paraId="4254A629"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7338</w:t>
            </w:r>
          </w:p>
        </w:tc>
        <w:tc>
          <w:tcPr>
            <w:tcW w:w="2127" w:type="dxa"/>
            <w:noWrap/>
            <w:hideMark/>
          </w:tcPr>
          <w:p w14:paraId="44773DBF"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2.20E-52</w:t>
            </w:r>
          </w:p>
        </w:tc>
        <w:tc>
          <w:tcPr>
            <w:tcW w:w="2418" w:type="dxa"/>
            <w:noWrap/>
            <w:hideMark/>
          </w:tcPr>
          <w:p w14:paraId="2D88B3D6" w14:textId="77777777" w:rsidR="00BB3174" w:rsidRPr="00753332"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0.001 </w:t>
            </w:r>
          </w:p>
        </w:tc>
      </w:tr>
      <w:tr w:rsidR="00BB3174" w:rsidRPr="007C27C6" w14:paraId="6B25F2DF"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5BC9F2B8"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41</w:t>
            </w:r>
          </w:p>
        </w:tc>
        <w:tc>
          <w:tcPr>
            <w:tcW w:w="1134" w:type="dxa"/>
            <w:noWrap/>
            <w:hideMark/>
          </w:tcPr>
          <w:p w14:paraId="6D715661" w14:textId="77777777" w:rsidR="00BB3174" w:rsidRPr="00865A2D" w:rsidRDefault="00BB3174" w:rsidP="00440574">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142</w:t>
            </w:r>
          </w:p>
        </w:tc>
        <w:tc>
          <w:tcPr>
            <w:tcW w:w="1701" w:type="dxa"/>
          </w:tcPr>
          <w:p w14:paraId="300BC9C4"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4267</w:t>
            </w:r>
          </w:p>
        </w:tc>
        <w:tc>
          <w:tcPr>
            <w:tcW w:w="2127" w:type="dxa"/>
            <w:noWrap/>
            <w:hideMark/>
          </w:tcPr>
          <w:p w14:paraId="4F4827DD"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2.69E-43</w:t>
            </w:r>
          </w:p>
        </w:tc>
        <w:tc>
          <w:tcPr>
            <w:tcW w:w="2418" w:type="dxa"/>
            <w:noWrap/>
            <w:hideMark/>
          </w:tcPr>
          <w:p w14:paraId="1E2E23F3" w14:textId="77777777" w:rsidR="00BB3174" w:rsidRPr="00753332"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0.001 </w:t>
            </w:r>
          </w:p>
        </w:tc>
      </w:tr>
      <w:tr w:rsidR="00BB3174" w:rsidRPr="007C27C6" w14:paraId="7A3C5D2F"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9E34DCC"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42</w:t>
            </w:r>
          </w:p>
        </w:tc>
        <w:tc>
          <w:tcPr>
            <w:tcW w:w="1134" w:type="dxa"/>
            <w:noWrap/>
            <w:hideMark/>
          </w:tcPr>
          <w:p w14:paraId="102C5D75" w14:textId="77777777" w:rsidR="00BB3174" w:rsidRPr="00865A2D" w:rsidRDefault="00BB3174" w:rsidP="00440574">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58</w:t>
            </w:r>
          </w:p>
        </w:tc>
        <w:tc>
          <w:tcPr>
            <w:tcW w:w="1701" w:type="dxa"/>
          </w:tcPr>
          <w:p w14:paraId="110A1CE3"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4965</w:t>
            </w:r>
          </w:p>
        </w:tc>
        <w:tc>
          <w:tcPr>
            <w:tcW w:w="2127" w:type="dxa"/>
            <w:noWrap/>
            <w:hideMark/>
          </w:tcPr>
          <w:p w14:paraId="4C02D99A"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1.42E-04</w:t>
            </w:r>
          </w:p>
        </w:tc>
        <w:tc>
          <w:tcPr>
            <w:tcW w:w="2418" w:type="dxa"/>
            <w:noWrap/>
            <w:hideMark/>
          </w:tcPr>
          <w:p w14:paraId="2462B812" w14:textId="77777777" w:rsidR="00BB3174" w:rsidRPr="00753332"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0.001 </w:t>
            </w:r>
          </w:p>
        </w:tc>
      </w:tr>
      <w:tr w:rsidR="00BB3174" w:rsidRPr="007C27C6" w14:paraId="087855A7"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8CFBB53"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43</w:t>
            </w:r>
          </w:p>
        </w:tc>
        <w:tc>
          <w:tcPr>
            <w:tcW w:w="1134" w:type="dxa"/>
            <w:noWrap/>
            <w:hideMark/>
          </w:tcPr>
          <w:p w14:paraId="545244AE" w14:textId="77777777" w:rsidR="00BB3174" w:rsidRPr="00865A2D" w:rsidRDefault="00BB3174" w:rsidP="00440574">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56</w:t>
            </w:r>
          </w:p>
        </w:tc>
        <w:tc>
          <w:tcPr>
            <w:tcW w:w="1701" w:type="dxa"/>
          </w:tcPr>
          <w:p w14:paraId="7321A5D8"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6146</w:t>
            </w:r>
          </w:p>
        </w:tc>
        <w:tc>
          <w:tcPr>
            <w:tcW w:w="2127" w:type="dxa"/>
            <w:noWrap/>
            <w:hideMark/>
          </w:tcPr>
          <w:p w14:paraId="6CE4391E"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4.20E-04</w:t>
            </w:r>
          </w:p>
        </w:tc>
        <w:tc>
          <w:tcPr>
            <w:tcW w:w="2418" w:type="dxa"/>
            <w:noWrap/>
            <w:hideMark/>
          </w:tcPr>
          <w:p w14:paraId="0A70123D" w14:textId="77777777" w:rsidR="00BB3174" w:rsidRPr="00753332"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0.037 </w:t>
            </w:r>
          </w:p>
        </w:tc>
      </w:tr>
      <w:tr w:rsidR="00BB3174" w:rsidRPr="007C27C6" w14:paraId="7F9FE872"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0B7A9095"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44</w:t>
            </w:r>
          </w:p>
        </w:tc>
        <w:tc>
          <w:tcPr>
            <w:tcW w:w="1134" w:type="dxa"/>
            <w:noWrap/>
            <w:hideMark/>
          </w:tcPr>
          <w:p w14:paraId="78095E58" w14:textId="77777777" w:rsidR="00BB3174" w:rsidRPr="00865A2D" w:rsidRDefault="00BB3174" w:rsidP="00440574">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34</w:t>
            </w:r>
          </w:p>
        </w:tc>
        <w:tc>
          <w:tcPr>
            <w:tcW w:w="1701" w:type="dxa"/>
          </w:tcPr>
          <w:p w14:paraId="1A755B58"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4509</w:t>
            </w:r>
          </w:p>
        </w:tc>
        <w:tc>
          <w:tcPr>
            <w:tcW w:w="2127" w:type="dxa"/>
            <w:noWrap/>
            <w:hideMark/>
          </w:tcPr>
          <w:p w14:paraId="233DFEBC"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5.51E-01</w:t>
            </w:r>
          </w:p>
        </w:tc>
        <w:tc>
          <w:tcPr>
            <w:tcW w:w="2418" w:type="dxa"/>
            <w:noWrap/>
            <w:hideMark/>
          </w:tcPr>
          <w:p w14:paraId="1C623BE1" w14:textId="77777777" w:rsidR="00BB3174" w:rsidRPr="00753332"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0.011 </w:t>
            </w:r>
          </w:p>
        </w:tc>
      </w:tr>
      <w:tr w:rsidR="00BB3174" w:rsidRPr="007C27C6" w14:paraId="0FB5A4F7"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4A56915"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45</w:t>
            </w:r>
          </w:p>
        </w:tc>
        <w:tc>
          <w:tcPr>
            <w:tcW w:w="1134" w:type="dxa"/>
            <w:noWrap/>
            <w:hideMark/>
          </w:tcPr>
          <w:p w14:paraId="48BD1449" w14:textId="77777777" w:rsidR="00BB3174" w:rsidRPr="00865A2D" w:rsidRDefault="00BB3174" w:rsidP="00440574">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90</w:t>
            </w:r>
          </w:p>
        </w:tc>
        <w:tc>
          <w:tcPr>
            <w:tcW w:w="1701" w:type="dxa"/>
          </w:tcPr>
          <w:p w14:paraId="18BFFD34"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6367</w:t>
            </w:r>
          </w:p>
        </w:tc>
        <w:tc>
          <w:tcPr>
            <w:tcW w:w="2127" w:type="dxa"/>
            <w:noWrap/>
            <w:hideMark/>
          </w:tcPr>
          <w:p w14:paraId="18616EB6"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1.78E-15</w:t>
            </w:r>
          </w:p>
        </w:tc>
        <w:tc>
          <w:tcPr>
            <w:tcW w:w="2418" w:type="dxa"/>
            <w:noWrap/>
            <w:hideMark/>
          </w:tcPr>
          <w:p w14:paraId="6CE10625" w14:textId="77777777" w:rsidR="00BB3174" w:rsidRPr="00753332"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0.001 </w:t>
            </w:r>
          </w:p>
        </w:tc>
      </w:tr>
      <w:tr w:rsidR="00BB3174" w:rsidRPr="007C27C6" w14:paraId="602851B5"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6866462"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46</w:t>
            </w:r>
          </w:p>
        </w:tc>
        <w:tc>
          <w:tcPr>
            <w:tcW w:w="1134" w:type="dxa"/>
            <w:noWrap/>
            <w:hideMark/>
          </w:tcPr>
          <w:p w14:paraId="2CC5D679" w14:textId="77777777" w:rsidR="00BB3174" w:rsidRPr="00865A2D" w:rsidRDefault="00BB3174" w:rsidP="00440574">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20</w:t>
            </w:r>
          </w:p>
        </w:tc>
        <w:tc>
          <w:tcPr>
            <w:tcW w:w="1701" w:type="dxa"/>
          </w:tcPr>
          <w:p w14:paraId="3CC1B5C0"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3682</w:t>
            </w:r>
          </w:p>
        </w:tc>
        <w:tc>
          <w:tcPr>
            <w:tcW w:w="2127" w:type="dxa"/>
            <w:noWrap/>
            <w:hideMark/>
          </w:tcPr>
          <w:p w14:paraId="6E665FC3"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9.97E-01</w:t>
            </w:r>
          </w:p>
        </w:tc>
        <w:tc>
          <w:tcPr>
            <w:tcW w:w="2418" w:type="dxa"/>
            <w:noWrap/>
            <w:hideMark/>
          </w:tcPr>
          <w:p w14:paraId="6874B3F3" w14:textId="77777777" w:rsidR="00BB3174" w:rsidRPr="00753332"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0.195 </w:t>
            </w:r>
          </w:p>
        </w:tc>
      </w:tr>
      <w:tr w:rsidR="00BB3174" w:rsidRPr="007C27C6" w14:paraId="0A82CBC5"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05D38432"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47</w:t>
            </w:r>
          </w:p>
        </w:tc>
        <w:tc>
          <w:tcPr>
            <w:tcW w:w="1134" w:type="dxa"/>
            <w:noWrap/>
            <w:hideMark/>
          </w:tcPr>
          <w:p w14:paraId="1E8313CF" w14:textId="77777777" w:rsidR="00BB3174" w:rsidRPr="00865A2D" w:rsidRDefault="00BB3174" w:rsidP="00440574">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85</w:t>
            </w:r>
          </w:p>
        </w:tc>
        <w:tc>
          <w:tcPr>
            <w:tcW w:w="1701" w:type="dxa"/>
          </w:tcPr>
          <w:p w14:paraId="259BB508"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5536</w:t>
            </w:r>
          </w:p>
        </w:tc>
        <w:tc>
          <w:tcPr>
            <w:tcW w:w="2127" w:type="dxa"/>
            <w:noWrap/>
            <w:hideMark/>
          </w:tcPr>
          <w:p w14:paraId="617CBCA9"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2.12E-13</w:t>
            </w:r>
          </w:p>
        </w:tc>
        <w:tc>
          <w:tcPr>
            <w:tcW w:w="2418" w:type="dxa"/>
            <w:noWrap/>
            <w:hideMark/>
          </w:tcPr>
          <w:p w14:paraId="095E878C" w14:textId="77777777" w:rsidR="00BB3174" w:rsidRPr="00753332"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0.001 </w:t>
            </w:r>
          </w:p>
        </w:tc>
      </w:tr>
      <w:tr w:rsidR="00BB3174" w:rsidRPr="007C27C6" w14:paraId="00CBA7A5"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56D00A19"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48</w:t>
            </w:r>
          </w:p>
        </w:tc>
        <w:tc>
          <w:tcPr>
            <w:tcW w:w="1134" w:type="dxa"/>
            <w:noWrap/>
            <w:hideMark/>
          </w:tcPr>
          <w:p w14:paraId="06205081" w14:textId="77777777" w:rsidR="00BB3174" w:rsidRPr="00865A2D" w:rsidRDefault="00BB3174" w:rsidP="00440574">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48</w:t>
            </w:r>
          </w:p>
        </w:tc>
        <w:tc>
          <w:tcPr>
            <w:tcW w:w="1701" w:type="dxa"/>
          </w:tcPr>
          <w:p w14:paraId="20BD1C2A"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5003</w:t>
            </w:r>
          </w:p>
        </w:tc>
        <w:tc>
          <w:tcPr>
            <w:tcW w:w="2127" w:type="dxa"/>
            <w:noWrap/>
            <w:hideMark/>
          </w:tcPr>
          <w:p w14:paraId="11EE2CAF"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1.60E-02</w:t>
            </w:r>
          </w:p>
        </w:tc>
        <w:tc>
          <w:tcPr>
            <w:tcW w:w="2418" w:type="dxa"/>
            <w:noWrap/>
            <w:hideMark/>
          </w:tcPr>
          <w:p w14:paraId="7934FC9A" w14:textId="77777777" w:rsidR="00BB3174" w:rsidRPr="00753332"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0.003 </w:t>
            </w:r>
          </w:p>
        </w:tc>
      </w:tr>
      <w:tr w:rsidR="00BB3174" w:rsidRPr="007C27C6" w14:paraId="44576572" w14:textId="77777777" w:rsidTr="00440574">
        <w:trPr>
          <w:cnfStyle w:val="000000100000" w:firstRow="0" w:lastRow="0" w:firstColumn="0" w:lastColumn="0" w:oddVBand="0" w:evenVBand="0" w:oddHBand="1"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FEB169F"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49</w:t>
            </w:r>
          </w:p>
        </w:tc>
        <w:tc>
          <w:tcPr>
            <w:tcW w:w="1134" w:type="dxa"/>
            <w:noWrap/>
            <w:hideMark/>
          </w:tcPr>
          <w:p w14:paraId="18CF95A7" w14:textId="77777777" w:rsidR="00BB3174" w:rsidRPr="00865A2D" w:rsidRDefault="00BB3174" w:rsidP="00440574">
            <w:pPr>
              <w:adjustRightInd w:val="0"/>
              <w:snapToGrid w:val="0"/>
              <w:jc w:val="left"/>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68</w:t>
            </w:r>
          </w:p>
        </w:tc>
        <w:tc>
          <w:tcPr>
            <w:tcW w:w="1701" w:type="dxa"/>
          </w:tcPr>
          <w:p w14:paraId="6EACD602"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5283</w:t>
            </w:r>
          </w:p>
        </w:tc>
        <w:tc>
          <w:tcPr>
            <w:tcW w:w="2127" w:type="dxa"/>
            <w:noWrap/>
            <w:hideMark/>
          </w:tcPr>
          <w:p w14:paraId="779B04F8" w14:textId="77777777" w:rsidR="00BB3174" w:rsidRPr="00865A2D"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2.50E-07</w:t>
            </w:r>
          </w:p>
        </w:tc>
        <w:tc>
          <w:tcPr>
            <w:tcW w:w="2418" w:type="dxa"/>
            <w:noWrap/>
            <w:hideMark/>
          </w:tcPr>
          <w:p w14:paraId="111A9874" w14:textId="77777777" w:rsidR="00BB3174" w:rsidRPr="00753332" w:rsidRDefault="00BB3174" w:rsidP="00440574">
            <w:pPr>
              <w:adjustRightInd w:val="0"/>
              <w:snapToGrid w:val="0"/>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0.001 </w:t>
            </w:r>
          </w:p>
        </w:tc>
      </w:tr>
      <w:tr w:rsidR="00BB3174" w:rsidRPr="007C27C6" w14:paraId="42D38193"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67DB8EF1" w14:textId="77777777" w:rsidR="00BB3174" w:rsidRPr="00865A2D" w:rsidRDefault="00BB3174" w:rsidP="00440574">
            <w:pPr>
              <w:adjustRightInd w:val="0"/>
              <w:snapToGrid w:val="0"/>
              <w:jc w:val="left"/>
              <w:rPr>
                <w:rFonts w:ascii="Arial" w:hAnsi="Arial" w:cs="Arial"/>
                <w:b w:val="0"/>
                <w:bCs w:val="0"/>
                <w:color w:val="000000" w:themeColor="text1"/>
                <w:sz w:val="22"/>
              </w:rPr>
            </w:pPr>
            <w:r w:rsidRPr="00865A2D">
              <w:rPr>
                <w:rFonts w:ascii="Arial" w:hAnsi="Arial" w:cs="Arial"/>
                <w:b w:val="0"/>
                <w:bCs w:val="0"/>
                <w:color w:val="000000" w:themeColor="text1"/>
                <w:sz w:val="22"/>
              </w:rPr>
              <w:t>50</w:t>
            </w:r>
          </w:p>
        </w:tc>
        <w:tc>
          <w:tcPr>
            <w:tcW w:w="1134" w:type="dxa"/>
            <w:noWrap/>
            <w:hideMark/>
          </w:tcPr>
          <w:p w14:paraId="6D07AD28" w14:textId="77777777" w:rsidR="00BB3174" w:rsidRPr="00865A2D" w:rsidRDefault="00BB3174" w:rsidP="00440574">
            <w:pPr>
              <w:adjustRightInd w:val="0"/>
              <w:snapToGrid w:val="0"/>
              <w:jc w:val="left"/>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37</w:t>
            </w:r>
          </w:p>
        </w:tc>
        <w:tc>
          <w:tcPr>
            <w:tcW w:w="1701" w:type="dxa"/>
          </w:tcPr>
          <w:p w14:paraId="5A8AD02A"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4779</w:t>
            </w:r>
          </w:p>
        </w:tc>
        <w:tc>
          <w:tcPr>
            <w:tcW w:w="2127" w:type="dxa"/>
            <w:noWrap/>
            <w:hideMark/>
          </w:tcPr>
          <w:p w14:paraId="1A60C62F" w14:textId="77777777" w:rsidR="00BB3174" w:rsidRPr="00865A2D"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color w:val="000000" w:themeColor="text1"/>
                <w:sz w:val="22"/>
              </w:rPr>
              <w:t>3.51E-01</w:t>
            </w:r>
          </w:p>
        </w:tc>
        <w:tc>
          <w:tcPr>
            <w:tcW w:w="2418" w:type="dxa"/>
            <w:noWrap/>
            <w:hideMark/>
          </w:tcPr>
          <w:p w14:paraId="0D9FB445" w14:textId="77777777" w:rsidR="00BB3174" w:rsidRPr="00753332" w:rsidRDefault="00BB3174" w:rsidP="00440574">
            <w:pPr>
              <w:adjustRightInd w:val="0"/>
              <w:snapToGrid w:val="0"/>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53332">
              <w:rPr>
                <w:rFonts w:ascii="Arial" w:hAnsi="Arial" w:cs="Arial"/>
                <w:color w:val="auto"/>
                <w:sz w:val="22"/>
              </w:rPr>
              <w:t xml:space="preserve">0.003 </w:t>
            </w:r>
          </w:p>
        </w:tc>
      </w:tr>
    </w:tbl>
    <w:p w14:paraId="471EBB52" w14:textId="77777777" w:rsidR="00BB3174" w:rsidRDefault="00BB3174" w:rsidP="00BB3174">
      <w:pPr>
        <w:adjustRightInd w:val="0"/>
        <w:snapToGrid w:val="0"/>
        <w:rPr>
          <w:rFonts w:ascii="Arial" w:hAnsi="Arial" w:cs="Arial"/>
          <w:color w:val="0000FF"/>
          <w:sz w:val="22"/>
        </w:rPr>
      </w:pPr>
    </w:p>
    <w:p w14:paraId="0105073E" w14:textId="77777777" w:rsidR="00BB3174" w:rsidRPr="00865A2D" w:rsidRDefault="00BB3174" w:rsidP="00BB3174">
      <w:pPr>
        <w:adjustRightInd w:val="0"/>
        <w:snapToGrid w:val="0"/>
        <w:spacing w:beforeLines="50" w:before="156"/>
        <w:rPr>
          <w:rFonts w:ascii="Arial" w:hAnsi="Arial" w:cs="Arial"/>
          <w:color w:val="0000FF"/>
          <w:sz w:val="22"/>
        </w:rPr>
      </w:pPr>
      <w:r w:rsidRPr="00865A2D">
        <w:rPr>
          <w:rFonts w:ascii="Arial" w:hAnsi="Arial" w:cs="Arial"/>
          <w:b/>
          <w:bCs/>
          <w:color w:val="0000FF"/>
          <w:sz w:val="22"/>
        </w:rPr>
        <w:t>Table S28.</w:t>
      </w:r>
      <w:r w:rsidRPr="00865A2D">
        <w:rPr>
          <w:rFonts w:ascii="Arial" w:hAnsi="Arial" w:cs="Arial"/>
          <w:color w:val="0000FF"/>
          <w:sz w:val="22"/>
        </w:rPr>
        <w:t xml:space="preserve"> miRNA-gene interaction set enrichment for the identified modules by TSCCA on the TCGA dataset.</w:t>
      </w:r>
    </w:p>
    <w:tbl>
      <w:tblPr>
        <w:tblStyle w:val="6-1"/>
        <w:tblW w:w="0" w:type="auto"/>
        <w:tblLook w:val="04A0" w:firstRow="1" w:lastRow="0" w:firstColumn="1" w:lastColumn="0" w:noHBand="0" w:noVBand="1"/>
      </w:tblPr>
      <w:tblGrid>
        <w:gridCol w:w="1134"/>
        <w:gridCol w:w="1418"/>
        <w:gridCol w:w="1560"/>
        <w:gridCol w:w="1990"/>
        <w:gridCol w:w="2204"/>
      </w:tblGrid>
      <w:tr w:rsidR="00BB3174" w:rsidRPr="002B1F61" w14:paraId="30A9EB68" w14:textId="77777777" w:rsidTr="00440574">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134" w:type="dxa"/>
            <w:noWrap/>
            <w:vAlign w:val="center"/>
            <w:hideMark/>
          </w:tcPr>
          <w:p w14:paraId="38F38FD2" w14:textId="77777777" w:rsidR="00BB3174" w:rsidRPr="00865A2D" w:rsidRDefault="00BB3174" w:rsidP="00440574">
            <w:pPr>
              <w:jc w:val="left"/>
              <w:rPr>
                <w:rFonts w:ascii="Arial" w:hAnsi="Arial" w:cs="Arial"/>
                <w:b w:val="0"/>
                <w:bCs w:val="0"/>
                <w:color w:val="0000FF"/>
                <w:sz w:val="22"/>
              </w:rPr>
            </w:pPr>
            <w:r w:rsidRPr="00865A2D">
              <w:rPr>
                <w:rFonts w:ascii="Arial" w:hAnsi="Arial" w:cs="Arial" w:hint="eastAsia"/>
                <w:b w:val="0"/>
                <w:bCs w:val="0"/>
                <w:color w:val="0000FF"/>
                <w:sz w:val="22"/>
              </w:rPr>
              <w:t xml:space="preserve">Module </w:t>
            </w:r>
          </w:p>
        </w:tc>
        <w:tc>
          <w:tcPr>
            <w:tcW w:w="1418" w:type="dxa"/>
            <w:noWrap/>
            <w:vAlign w:val="center"/>
            <w:hideMark/>
          </w:tcPr>
          <w:p w14:paraId="72E12AE7" w14:textId="77777777" w:rsidR="00BB3174" w:rsidRPr="00865A2D" w:rsidRDefault="00BB3174" w:rsidP="00440574">
            <w:pPr>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FF"/>
                <w:sz w:val="22"/>
              </w:rPr>
            </w:pPr>
            <w:r w:rsidRPr="00865A2D">
              <w:rPr>
                <w:rFonts w:ascii="Arial" w:hAnsi="Arial" w:cs="Arial" w:hint="eastAsia"/>
                <w:b w:val="0"/>
                <w:bCs w:val="0"/>
                <w:color w:val="0000FF"/>
                <w:sz w:val="22"/>
              </w:rPr>
              <w:t>#miR-gene edge</w:t>
            </w:r>
          </w:p>
        </w:tc>
        <w:tc>
          <w:tcPr>
            <w:tcW w:w="1560" w:type="dxa"/>
            <w:noWrap/>
            <w:vAlign w:val="center"/>
            <w:hideMark/>
          </w:tcPr>
          <w:p w14:paraId="4337CD63" w14:textId="77777777" w:rsidR="00BB3174" w:rsidRPr="00865A2D" w:rsidRDefault="00BB3174" w:rsidP="00440574">
            <w:pPr>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FF"/>
                <w:sz w:val="22"/>
              </w:rPr>
            </w:pPr>
            <w:r w:rsidRPr="00865A2D">
              <w:rPr>
                <w:rFonts w:ascii="Arial" w:hAnsi="Arial" w:cs="Arial"/>
                <w:b w:val="0"/>
                <w:bCs w:val="0"/>
                <w:color w:val="0000FF"/>
                <w:sz w:val="22"/>
              </w:rPr>
              <w:t>s</w:t>
            </w:r>
            <w:r w:rsidRPr="00865A2D">
              <w:rPr>
                <w:rFonts w:ascii="Arial" w:hAnsi="Arial" w:cs="Arial" w:hint="eastAsia"/>
                <w:b w:val="0"/>
                <w:bCs w:val="0"/>
                <w:color w:val="0000FF"/>
                <w:sz w:val="22"/>
              </w:rPr>
              <w:t>um</w:t>
            </w:r>
            <w:r w:rsidRPr="00865A2D">
              <w:rPr>
                <w:rFonts w:ascii="Arial" w:hAnsi="Arial" w:cs="Arial"/>
                <w:b w:val="0"/>
                <w:bCs w:val="0"/>
                <w:color w:val="0000FF"/>
                <w:sz w:val="22"/>
              </w:rPr>
              <w:t xml:space="preserve"> of </w:t>
            </w:r>
            <w:r w:rsidRPr="00865A2D">
              <w:rPr>
                <w:rFonts w:ascii="Arial" w:hAnsi="Arial" w:cs="Arial" w:hint="eastAsia"/>
                <w:b w:val="0"/>
                <w:bCs w:val="0"/>
                <w:color w:val="0000FF"/>
                <w:sz w:val="22"/>
              </w:rPr>
              <w:t xml:space="preserve">miR degree </w:t>
            </w:r>
          </w:p>
        </w:tc>
        <w:tc>
          <w:tcPr>
            <w:tcW w:w="1990" w:type="dxa"/>
            <w:noWrap/>
            <w:vAlign w:val="center"/>
            <w:hideMark/>
          </w:tcPr>
          <w:p w14:paraId="4ECF3757" w14:textId="77777777" w:rsidR="00BB3174" w:rsidRPr="00865A2D" w:rsidRDefault="00BB3174" w:rsidP="00440574">
            <w:pPr>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FF"/>
                <w:sz w:val="22"/>
              </w:rPr>
            </w:pPr>
            <w:r w:rsidRPr="00741B49">
              <w:rPr>
                <w:rFonts w:ascii="Arial" w:hAnsi="Arial" w:cs="Arial"/>
                <w:b w:val="0"/>
                <w:bCs w:val="0"/>
                <w:i/>
                <w:iCs/>
                <w:color w:val="0000FF"/>
                <w:sz w:val="22"/>
              </w:rPr>
              <w:t>p</w:t>
            </w:r>
            <w:r w:rsidRPr="00865A2D">
              <w:rPr>
                <w:rFonts w:ascii="Arial" w:hAnsi="Arial" w:cs="Arial"/>
                <w:b w:val="0"/>
                <w:bCs w:val="0"/>
                <w:color w:val="0000FF"/>
                <w:sz w:val="22"/>
              </w:rPr>
              <w:t>-</w:t>
            </w:r>
            <w:r w:rsidRPr="00865A2D">
              <w:rPr>
                <w:rFonts w:ascii="Arial" w:hAnsi="Arial" w:cs="Arial" w:hint="eastAsia"/>
                <w:b w:val="0"/>
                <w:bCs w:val="0"/>
                <w:color w:val="0000FF"/>
                <w:sz w:val="22"/>
              </w:rPr>
              <w:t>value by geometric test</w:t>
            </w:r>
          </w:p>
        </w:tc>
        <w:tc>
          <w:tcPr>
            <w:tcW w:w="2204" w:type="dxa"/>
            <w:noWrap/>
            <w:vAlign w:val="center"/>
            <w:hideMark/>
          </w:tcPr>
          <w:p w14:paraId="7E8ADF6A" w14:textId="77777777" w:rsidR="00BB3174" w:rsidRPr="005F3912" w:rsidRDefault="00BB3174" w:rsidP="00440574">
            <w:pPr>
              <w:jc w:val="left"/>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FF0000"/>
                <w:sz w:val="22"/>
              </w:rPr>
            </w:pPr>
            <w:r w:rsidRPr="00741B49">
              <w:rPr>
                <w:rFonts w:ascii="Arial" w:hAnsi="Arial" w:cs="Arial"/>
                <w:b w:val="0"/>
                <w:bCs w:val="0"/>
                <w:i/>
                <w:iCs/>
                <w:color w:val="0000FF"/>
                <w:sz w:val="22"/>
              </w:rPr>
              <w:t>p</w:t>
            </w:r>
            <w:r w:rsidRPr="00741B49">
              <w:rPr>
                <w:rFonts w:ascii="Arial" w:hAnsi="Arial" w:cs="Arial"/>
                <w:b w:val="0"/>
                <w:bCs w:val="0"/>
                <w:color w:val="0000FF"/>
                <w:sz w:val="22"/>
              </w:rPr>
              <w:t>-value by permutation test</w:t>
            </w:r>
          </w:p>
        </w:tc>
      </w:tr>
      <w:tr w:rsidR="00BB3174" w:rsidRPr="002B1F61" w14:paraId="679CA218"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01B8BF0A"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1</w:t>
            </w:r>
          </w:p>
        </w:tc>
        <w:tc>
          <w:tcPr>
            <w:tcW w:w="1418" w:type="dxa"/>
            <w:noWrap/>
            <w:hideMark/>
          </w:tcPr>
          <w:p w14:paraId="27859656"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33</w:t>
            </w:r>
          </w:p>
        </w:tc>
        <w:tc>
          <w:tcPr>
            <w:tcW w:w="1560" w:type="dxa"/>
            <w:noWrap/>
            <w:hideMark/>
          </w:tcPr>
          <w:p w14:paraId="4AE52175"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2363</w:t>
            </w:r>
          </w:p>
        </w:tc>
        <w:tc>
          <w:tcPr>
            <w:tcW w:w="1990" w:type="dxa"/>
            <w:noWrap/>
            <w:hideMark/>
          </w:tcPr>
          <w:p w14:paraId="53416988"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2.55E-06</w:t>
            </w:r>
          </w:p>
        </w:tc>
        <w:tc>
          <w:tcPr>
            <w:tcW w:w="2204" w:type="dxa"/>
            <w:noWrap/>
            <w:vAlign w:val="center"/>
            <w:hideMark/>
          </w:tcPr>
          <w:p w14:paraId="0F7A730E" w14:textId="77777777" w:rsidR="00BB3174" w:rsidRPr="00741B49"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0.053 </w:t>
            </w:r>
          </w:p>
        </w:tc>
      </w:tr>
      <w:tr w:rsidR="00BB3174" w:rsidRPr="002B1F61" w14:paraId="34D85F8D"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F0373E4"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2</w:t>
            </w:r>
          </w:p>
        </w:tc>
        <w:tc>
          <w:tcPr>
            <w:tcW w:w="1418" w:type="dxa"/>
            <w:noWrap/>
            <w:hideMark/>
          </w:tcPr>
          <w:p w14:paraId="4281F7BA"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13</w:t>
            </w:r>
          </w:p>
        </w:tc>
        <w:tc>
          <w:tcPr>
            <w:tcW w:w="1560" w:type="dxa"/>
            <w:noWrap/>
            <w:hideMark/>
          </w:tcPr>
          <w:p w14:paraId="0F0964D4"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1084</w:t>
            </w:r>
          </w:p>
        </w:tc>
        <w:tc>
          <w:tcPr>
            <w:tcW w:w="1990" w:type="dxa"/>
            <w:noWrap/>
            <w:hideMark/>
          </w:tcPr>
          <w:p w14:paraId="766DCCB7"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5.56E-01</w:t>
            </w:r>
          </w:p>
        </w:tc>
        <w:tc>
          <w:tcPr>
            <w:tcW w:w="2204" w:type="dxa"/>
            <w:noWrap/>
            <w:vAlign w:val="center"/>
            <w:hideMark/>
          </w:tcPr>
          <w:p w14:paraId="6D536F0E" w14:textId="77777777" w:rsidR="00BB3174" w:rsidRPr="00741B49"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0.346 </w:t>
            </w:r>
          </w:p>
        </w:tc>
      </w:tr>
      <w:tr w:rsidR="00BB3174" w:rsidRPr="002B1F61" w14:paraId="7402641E"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6BD67A9D"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3</w:t>
            </w:r>
          </w:p>
        </w:tc>
        <w:tc>
          <w:tcPr>
            <w:tcW w:w="1418" w:type="dxa"/>
            <w:noWrap/>
            <w:hideMark/>
          </w:tcPr>
          <w:p w14:paraId="1E2AC370"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12</w:t>
            </w:r>
          </w:p>
        </w:tc>
        <w:tc>
          <w:tcPr>
            <w:tcW w:w="1560" w:type="dxa"/>
            <w:noWrap/>
            <w:hideMark/>
          </w:tcPr>
          <w:p w14:paraId="69985077"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2465</w:t>
            </w:r>
          </w:p>
        </w:tc>
        <w:tc>
          <w:tcPr>
            <w:tcW w:w="1990" w:type="dxa"/>
            <w:noWrap/>
            <w:hideMark/>
          </w:tcPr>
          <w:p w14:paraId="1353C897"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6.65E-01</w:t>
            </w:r>
          </w:p>
        </w:tc>
        <w:tc>
          <w:tcPr>
            <w:tcW w:w="2204" w:type="dxa"/>
            <w:noWrap/>
            <w:vAlign w:val="center"/>
            <w:hideMark/>
          </w:tcPr>
          <w:p w14:paraId="1042F6CA" w14:textId="77777777" w:rsidR="00BB3174" w:rsidRPr="00741B49"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0.782 </w:t>
            </w:r>
          </w:p>
        </w:tc>
      </w:tr>
      <w:tr w:rsidR="00BB3174" w:rsidRPr="002B1F61" w14:paraId="5372CA38"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AC7D0B5"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4</w:t>
            </w:r>
          </w:p>
        </w:tc>
        <w:tc>
          <w:tcPr>
            <w:tcW w:w="1418" w:type="dxa"/>
            <w:noWrap/>
            <w:hideMark/>
          </w:tcPr>
          <w:p w14:paraId="7E9E6254"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57</w:t>
            </w:r>
          </w:p>
        </w:tc>
        <w:tc>
          <w:tcPr>
            <w:tcW w:w="1560" w:type="dxa"/>
            <w:noWrap/>
            <w:hideMark/>
          </w:tcPr>
          <w:p w14:paraId="1D2F21A9"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2363</w:t>
            </w:r>
          </w:p>
        </w:tc>
        <w:tc>
          <w:tcPr>
            <w:tcW w:w="1990" w:type="dxa"/>
            <w:noWrap/>
            <w:hideMark/>
          </w:tcPr>
          <w:p w14:paraId="342B0EA9"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1.46E-19</w:t>
            </w:r>
          </w:p>
        </w:tc>
        <w:tc>
          <w:tcPr>
            <w:tcW w:w="2204" w:type="dxa"/>
            <w:noWrap/>
            <w:vAlign w:val="center"/>
            <w:hideMark/>
          </w:tcPr>
          <w:p w14:paraId="72DE410F" w14:textId="77777777" w:rsidR="00BB3174" w:rsidRPr="00741B49"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0.001 </w:t>
            </w:r>
          </w:p>
        </w:tc>
      </w:tr>
      <w:tr w:rsidR="00BB3174" w:rsidRPr="002B1F61" w14:paraId="5E8AE176"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5C4A43A"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5</w:t>
            </w:r>
          </w:p>
        </w:tc>
        <w:tc>
          <w:tcPr>
            <w:tcW w:w="1418" w:type="dxa"/>
            <w:noWrap/>
            <w:hideMark/>
          </w:tcPr>
          <w:p w14:paraId="13DD35C4"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25</w:t>
            </w:r>
          </w:p>
        </w:tc>
        <w:tc>
          <w:tcPr>
            <w:tcW w:w="1560" w:type="dxa"/>
            <w:noWrap/>
            <w:hideMark/>
          </w:tcPr>
          <w:p w14:paraId="28645AE0"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1909</w:t>
            </w:r>
          </w:p>
        </w:tc>
        <w:tc>
          <w:tcPr>
            <w:tcW w:w="1990" w:type="dxa"/>
            <w:noWrap/>
            <w:hideMark/>
          </w:tcPr>
          <w:p w14:paraId="2CFEFF78"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2.18E-03</w:t>
            </w:r>
          </w:p>
        </w:tc>
        <w:tc>
          <w:tcPr>
            <w:tcW w:w="2204" w:type="dxa"/>
            <w:noWrap/>
            <w:vAlign w:val="center"/>
            <w:hideMark/>
          </w:tcPr>
          <w:p w14:paraId="4D9B6BFF" w14:textId="77777777" w:rsidR="00BB3174" w:rsidRPr="00741B49"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0.016 </w:t>
            </w:r>
          </w:p>
        </w:tc>
      </w:tr>
      <w:tr w:rsidR="00BB3174" w:rsidRPr="002B1F61" w14:paraId="04312E5B"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0F8652E"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6</w:t>
            </w:r>
          </w:p>
        </w:tc>
        <w:tc>
          <w:tcPr>
            <w:tcW w:w="1418" w:type="dxa"/>
            <w:noWrap/>
            <w:hideMark/>
          </w:tcPr>
          <w:p w14:paraId="244E4C1C"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63</w:t>
            </w:r>
          </w:p>
        </w:tc>
        <w:tc>
          <w:tcPr>
            <w:tcW w:w="1560" w:type="dxa"/>
            <w:noWrap/>
            <w:hideMark/>
          </w:tcPr>
          <w:p w14:paraId="6ACAA310"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3711</w:t>
            </w:r>
          </w:p>
        </w:tc>
        <w:tc>
          <w:tcPr>
            <w:tcW w:w="1990" w:type="dxa"/>
            <w:noWrap/>
            <w:hideMark/>
          </w:tcPr>
          <w:p w14:paraId="7ADE954B"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1.13E-23</w:t>
            </w:r>
          </w:p>
        </w:tc>
        <w:tc>
          <w:tcPr>
            <w:tcW w:w="2204" w:type="dxa"/>
            <w:noWrap/>
            <w:vAlign w:val="center"/>
            <w:hideMark/>
          </w:tcPr>
          <w:p w14:paraId="48126172" w14:textId="77777777" w:rsidR="00BB3174" w:rsidRPr="00741B49"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0.001 </w:t>
            </w:r>
          </w:p>
        </w:tc>
      </w:tr>
      <w:tr w:rsidR="00BB3174" w:rsidRPr="002B1F61" w14:paraId="4BEB7F1F"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6DCC07A9"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7</w:t>
            </w:r>
          </w:p>
        </w:tc>
        <w:tc>
          <w:tcPr>
            <w:tcW w:w="1418" w:type="dxa"/>
            <w:noWrap/>
            <w:hideMark/>
          </w:tcPr>
          <w:p w14:paraId="474EDDD9"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10</w:t>
            </w:r>
          </w:p>
        </w:tc>
        <w:tc>
          <w:tcPr>
            <w:tcW w:w="1560" w:type="dxa"/>
            <w:noWrap/>
            <w:hideMark/>
          </w:tcPr>
          <w:p w14:paraId="37A1A69F"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1031</w:t>
            </w:r>
          </w:p>
        </w:tc>
        <w:tc>
          <w:tcPr>
            <w:tcW w:w="1990" w:type="dxa"/>
            <w:noWrap/>
            <w:hideMark/>
          </w:tcPr>
          <w:p w14:paraId="4F8204F7"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8.47E-01</w:t>
            </w:r>
          </w:p>
        </w:tc>
        <w:tc>
          <w:tcPr>
            <w:tcW w:w="2204" w:type="dxa"/>
            <w:noWrap/>
            <w:vAlign w:val="center"/>
            <w:hideMark/>
          </w:tcPr>
          <w:p w14:paraId="4A056473" w14:textId="77777777" w:rsidR="00BB3174" w:rsidRPr="00741B49"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0.594 </w:t>
            </w:r>
          </w:p>
        </w:tc>
      </w:tr>
      <w:tr w:rsidR="00BB3174" w:rsidRPr="002B1F61" w14:paraId="1EFA2502"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4789EF5"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8</w:t>
            </w:r>
          </w:p>
        </w:tc>
        <w:tc>
          <w:tcPr>
            <w:tcW w:w="1418" w:type="dxa"/>
            <w:noWrap/>
            <w:hideMark/>
          </w:tcPr>
          <w:p w14:paraId="4276D68D"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16</w:t>
            </w:r>
          </w:p>
        </w:tc>
        <w:tc>
          <w:tcPr>
            <w:tcW w:w="1560" w:type="dxa"/>
            <w:noWrap/>
            <w:hideMark/>
          </w:tcPr>
          <w:p w14:paraId="6411A5E1"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721</w:t>
            </w:r>
          </w:p>
        </w:tc>
        <w:tc>
          <w:tcPr>
            <w:tcW w:w="1990" w:type="dxa"/>
            <w:noWrap/>
            <w:hideMark/>
          </w:tcPr>
          <w:p w14:paraId="14158D98"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2.50E-01</w:t>
            </w:r>
          </w:p>
        </w:tc>
        <w:tc>
          <w:tcPr>
            <w:tcW w:w="2204" w:type="dxa"/>
            <w:noWrap/>
            <w:vAlign w:val="center"/>
            <w:hideMark/>
          </w:tcPr>
          <w:p w14:paraId="19E5C66E" w14:textId="77777777" w:rsidR="00BB3174" w:rsidRPr="00741B49"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0.193 </w:t>
            </w:r>
          </w:p>
        </w:tc>
      </w:tr>
      <w:tr w:rsidR="00BB3174" w:rsidRPr="002B1F61" w14:paraId="7969C214"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D6A764B"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9</w:t>
            </w:r>
          </w:p>
        </w:tc>
        <w:tc>
          <w:tcPr>
            <w:tcW w:w="1418" w:type="dxa"/>
            <w:noWrap/>
            <w:hideMark/>
          </w:tcPr>
          <w:p w14:paraId="784920C4"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42</w:t>
            </w:r>
          </w:p>
        </w:tc>
        <w:tc>
          <w:tcPr>
            <w:tcW w:w="1560" w:type="dxa"/>
            <w:noWrap/>
            <w:hideMark/>
          </w:tcPr>
          <w:p w14:paraId="287AF36B"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2964</w:t>
            </w:r>
          </w:p>
        </w:tc>
        <w:tc>
          <w:tcPr>
            <w:tcW w:w="1990" w:type="dxa"/>
            <w:noWrap/>
            <w:hideMark/>
          </w:tcPr>
          <w:p w14:paraId="0FD91F39"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1.33E-10</w:t>
            </w:r>
          </w:p>
        </w:tc>
        <w:tc>
          <w:tcPr>
            <w:tcW w:w="2204" w:type="dxa"/>
            <w:noWrap/>
            <w:vAlign w:val="center"/>
            <w:hideMark/>
          </w:tcPr>
          <w:p w14:paraId="178F8EE6" w14:textId="77777777" w:rsidR="00BB3174" w:rsidRPr="00741B49"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0.001 </w:t>
            </w:r>
          </w:p>
        </w:tc>
      </w:tr>
      <w:tr w:rsidR="00BB3174" w:rsidRPr="002B1F61" w14:paraId="34D797D8"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69475FC4"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10</w:t>
            </w:r>
          </w:p>
        </w:tc>
        <w:tc>
          <w:tcPr>
            <w:tcW w:w="1418" w:type="dxa"/>
            <w:noWrap/>
            <w:hideMark/>
          </w:tcPr>
          <w:p w14:paraId="7231CE9F"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44</w:t>
            </w:r>
          </w:p>
        </w:tc>
        <w:tc>
          <w:tcPr>
            <w:tcW w:w="1560" w:type="dxa"/>
            <w:noWrap/>
            <w:hideMark/>
          </w:tcPr>
          <w:p w14:paraId="7BD0A398"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2533</w:t>
            </w:r>
          </w:p>
        </w:tc>
        <w:tc>
          <w:tcPr>
            <w:tcW w:w="1990" w:type="dxa"/>
            <w:noWrap/>
            <w:hideMark/>
          </w:tcPr>
          <w:p w14:paraId="0E20E58C"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1.12E-11</w:t>
            </w:r>
          </w:p>
        </w:tc>
        <w:tc>
          <w:tcPr>
            <w:tcW w:w="2204" w:type="dxa"/>
            <w:noWrap/>
            <w:vAlign w:val="center"/>
            <w:hideMark/>
          </w:tcPr>
          <w:p w14:paraId="1F12F1EB" w14:textId="77777777" w:rsidR="00BB3174" w:rsidRPr="00741B49"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0.003 </w:t>
            </w:r>
          </w:p>
        </w:tc>
      </w:tr>
      <w:tr w:rsidR="00BB3174" w:rsidRPr="002B1F61" w14:paraId="4FDDF848"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DE8FA48"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11</w:t>
            </w:r>
          </w:p>
        </w:tc>
        <w:tc>
          <w:tcPr>
            <w:tcW w:w="1418" w:type="dxa"/>
            <w:noWrap/>
            <w:hideMark/>
          </w:tcPr>
          <w:p w14:paraId="7DD67A90"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36</w:t>
            </w:r>
          </w:p>
        </w:tc>
        <w:tc>
          <w:tcPr>
            <w:tcW w:w="1560" w:type="dxa"/>
            <w:noWrap/>
            <w:hideMark/>
          </w:tcPr>
          <w:p w14:paraId="2828E16C"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2490</w:t>
            </w:r>
          </w:p>
        </w:tc>
        <w:tc>
          <w:tcPr>
            <w:tcW w:w="1990" w:type="dxa"/>
            <w:noWrap/>
            <w:hideMark/>
          </w:tcPr>
          <w:p w14:paraId="435CB07F"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1.21E-07</w:t>
            </w:r>
          </w:p>
        </w:tc>
        <w:tc>
          <w:tcPr>
            <w:tcW w:w="2204" w:type="dxa"/>
            <w:noWrap/>
            <w:vAlign w:val="center"/>
            <w:hideMark/>
          </w:tcPr>
          <w:p w14:paraId="55EBBDD2" w14:textId="77777777" w:rsidR="00BB3174" w:rsidRPr="00741B49"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0.019 </w:t>
            </w:r>
          </w:p>
        </w:tc>
      </w:tr>
      <w:tr w:rsidR="00BB3174" w:rsidRPr="002B1F61" w14:paraId="539BD899"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18AB794"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12</w:t>
            </w:r>
          </w:p>
        </w:tc>
        <w:tc>
          <w:tcPr>
            <w:tcW w:w="1418" w:type="dxa"/>
            <w:noWrap/>
            <w:hideMark/>
          </w:tcPr>
          <w:p w14:paraId="11B15EF1"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65</w:t>
            </w:r>
          </w:p>
        </w:tc>
        <w:tc>
          <w:tcPr>
            <w:tcW w:w="1560" w:type="dxa"/>
            <w:noWrap/>
            <w:hideMark/>
          </w:tcPr>
          <w:p w14:paraId="5C94038A"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3711</w:t>
            </w:r>
          </w:p>
        </w:tc>
        <w:tc>
          <w:tcPr>
            <w:tcW w:w="1990" w:type="dxa"/>
            <w:noWrap/>
            <w:hideMark/>
          </w:tcPr>
          <w:p w14:paraId="3558A39E"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4.19E-25</w:t>
            </w:r>
          </w:p>
        </w:tc>
        <w:tc>
          <w:tcPr>
            <w:tcW w:w="2204" w:type="dxa"/>
            <w:noWrap/>
            <w:vAlign w:val="center"/>
            <w:hideMark/>
          </w:tcPr>
          <w:p w14:paraId="2489C01D" w14:textId="77777777" w:rsidR="00BB3174" w:rsidRPr="00741B49"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0.001 </w:t>
            </w:r>
          </w:p>
        </w:tc>
      </w:tr>
      <w:tr w:rsidR="00BB3174" w:rsidRPr="002B1F61" w14:paraId="12F97E7E"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CD14B0A"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13</w:t>
            </w:r>
          </w:p>
        </w:tc>
        <w:tc>
          <w:tcPr>
            <w:tcW w:w="1418" w:type="dxa"/>
            <w:noWrap/>
            <w:hideMark/>
          </w:tcPr>
          <w:p w14:paraId="24386FDD"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12</w:t>
            </w:r>
          </w:p>
        </w:tc>
        <w:tc>
          <w:tcPr>
            <w:tcW w:w="1560" w:type="dxa"/>
            <w:noWrap/>
            <w:hideMark/>
          </w:tcPr>
          <w:p w14:paraId="242831BA"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1407</w:t>
            </w:r>
          </w:p>
        </w:tc>
        <w:tc>
          <w:tcPr>
            <w:tcW w:w="1990" w:type="dxa"/>
            <w:noWrap/>
            <w:hideMark/>
          </w:tcPr>
          <w:p w14:paraId="35086824"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6.65E-01</w:t>
            </w:r>
          </w:p>
        </w:tc>
        <w:tc>
          <w:tcPr>
            <w:tcW w:w="2204" w:type="dxa"/>
            <w:noWrap/>
            <w:vAlign w:val="center"/>
            <w:hideMark/>
          </w:tcPr>
          <w:p w14:paraId="1E8FF011" w14:textId="77777777" w:rsidR="00BB3174" w:rsidRPr="00741B49"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0.458 </w:t>
            </w:r>
          </w:p>
        </w:tc>
      </w:tr>
      <w:tr w:rsidR="00BB3174" w:rsidRPr="002B1F61" w14:paraId="78B91E01"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087651BD"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14</w:t>
            </w:r>
          </w:p>
        </w:tc>
        <w:tc>
          <w:tcPr>
            <w:tcW w:w="1418" w:type="dxa"/>
            <w:noWrap/>
            <w:hideMark/>
          </w:tcPr>
          <w:p w14:paraId="3E2A6859"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33</w:t>
            </w:r>
          </w:p>
        </w:tc>
        <w:tc>
          <w:tcPr>
            <w:tcW w:w="1560" w:type="dxa"/>
            <w:noWrap/>
            <w:hideMark/>
          </w:tcPr>
          <w:p w14:paraId="7BF1EA02"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1954</w:t>
            </w:r>
          </w:p>
        </w:tc>
        <w:tc>
          <w:tcPr>
            <w:tcW w:w="1990" w:type="dxa"/>
            <w:noWrap/>
            <w:hideMark/>
          </w:tcPr>
          <w:p w14:paraId="0AAB3A1A"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2.55E-06</w:t>
            </w:r>
          </w:p>
        </w:tc>
        <w:tc>
          <w:tcPr>
            <w:tcW w:w="2204" w:type="dxa"/>
            <w:noWrap/>
            <w:vAlign w:val="center"/>
            <w:hideMark/>
          </w:tcPr>
          <w:p w14:paraId="65E0B629" w14:textId="77777777" w:rsidR="00BB3174" w:rsidRPr="00741B49"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0.006 </w:t>
            </w:r>
          </w:p>
        </w:tc>
      </w:tr>
      <w:tr w:rsidR="00BB3174" w:rsidRPr="002B1F61" w14:paraId="513980CD"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0C107C4"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15</w:t>
            </w:r>
          </w:p>
        </w:tc>
        <w:tc>
          <w:tcPr>
            <w:tcW w:w="1418" w:type="dxa"/>
            <w:noWrap/>
            <w:hideMark/>
          </w:tcPr>
          <w:p w14:paraId="3853F0B3"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10</w:t>
            </w:r>
          </w:p>
        </w:tc>
        <w:tc>
          <w:tcPr>
            <w:tcW w:w="1560" w:type="dxa"/>
            <w:noWrap/>
            <w:hideMark/>
          </w:tcPr>
          <w:p w14:paraId="0745DEAB"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721</w:t>
            </w:r>
          </w:p>
        </w:tc>
        <w:tc>
          <w:tcPr>
            <w:tcW w:w="1990" w:type="dxa"/>
            <w:noWrap/>
            <w:hideMark/>
          </w:tcPr>
          <w:p w14:paraId="1E7BFF38"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8.47E-01</w:t>
            </w:r>
          </w:p>
        </w:tc>
        <w:tc>
          <w:tcPr>
            <w:tcW w:w="2204" w:type="dxa"/>
            <w:noWrap/>
            <w:vAlign w:val="center"/>
            <w:hideMark/>
          </w:tcPr>
          <w:p w14:paraId="15FACA8F" w14:textId="77777777" w:rsidR="00BB3174" w:rsidRPr="00741B49"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0.640 </w:t>
            </w:r>
          </w:p>
        </w:tc>
      </w:tr>
      <w:tr w:rsidR="00BB3174" w:rsidRPr="002B1F61" w14:paraId="2504287C"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60F22CC"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16</w:t>
            </w:r>
          </w:p>
        </w:tc>
        <w:tc>
          <w:tcPr>
            <w:tcW w:w="1418" w:type="dxa"/>
            <w:noWrap/>
            <w:hideMark/>
          </w:tcPr>
          <w:p w14:paraId="2DB6BC49"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18</w:t>
            </w:r>
          </w:p>
        </w:tc>
        <w:tc>
          <w:tcPr>
            <w:tcW w:w="1560" w:type="dxa"/>
            <w:noWrap/>
            <w:hideMark/>
          </w:tcPr>
          <w:p w14:paraId="5661FDA2"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1295</w:t>
            </w:r>
          </w:p>
        </w:tc>
        <w:tc>
          <w:tcPr>
            <w:tcW w:w="1990" w:type="dxa"/>
            <w:noWrap/>
            <w:hideMark/>
          </w:tcPr>
          <w:p w14:paraId="084C03C6"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1.17E-01</w:t>
            </w:r>
          </w:p>
        </w:tc>
        <w:tc>
          <w:tcPr>
            <w:tcW w:w="2204" w:type="dxa"/>
            <w:noWrap/>
            <w:vAlign w:val="center"/>
            <w:hideMark/>
          </w:tcPr>
          <w:p w14:paraId="67398730" w14:textId="77777777" w:rsidR="00BB3174" w:rsidRPr="00741B49"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0.091 </w:t>
            </w:r>
          </w:p>
        </w:tc>
      </w:tr>
      <w:tr w:rsidR="00BB3174" w:rsidRPr="002B1F61" w14:paraId="16E84AB7"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B91F40A"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17</w:t>
            </w:r>
          </w:p>
        </w:tc>
        <w:tc>
          <w:tcPr>
            <w:tcW w:w="1418" w:type="dxa"/>
            <w:noWrap/>
            <w:hideMark/>
          </w:tcPr>
          <w:p w14:paraId="194BF90E"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30</w:t>
            </w:r>
          </w:p>
        </w:tc>
        <w:tc>
          <w:tcPr>
            <w:tcW w:w="1560" w:type="dxa"/>
            <w:noWrap/>
            <w:hideMark/>
          </w:tcPr>
          <w:p w14:paraId="129E4443"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3714</w:t>
            </w:r>
          </w:p>
        </w:tc>
        <w:tc>
          <w:tcPr>
            <w:tcW w:w="1990" w:type="dxa"/>
            <w:noWrap/>
            <w:hideMark/>
          </w:tcPr>
          <w:p w14:paraId="5CAD7E54"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4.10E-05</w:t>
            </w:r>
          </w:p>
        </w:tc>
        <w:tc>
          <w:tcPr>
            <w:tcW w:w="2204" w:type="dxa"/>
            <w:noWrap/>
            <w:vAlign w:val="center"/>
            <w:hideMark/>
          </w:tcPr>
          <w:p w14:paraId="06D43B01" w14:textId="77777777" w:rsidR="00BB3174" w:rsidRPr="00741B49"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0.066 </w:t>
            </w:r>
          </w:p>
        </w:tc>
      </w:tr>
      <w:tr w:rsidR="00BB3174" w:rsidRPr="002B1F61" w14:paraId="546A991A"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68870E8B"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18</w:t>
            </w:r>
          </w:p>
        </w:tc>
        <w:tc>
          <w:tcPr>
            <w:tcW w:w="1418" w:type="dxa"/>
            <w:noWrap/>
            <w:hideMark/>
          </w:tcPr>
          <w:p w14:paraId="2045CFF4"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5</w:t>
            </w:r>
          </w:p>
        </w:tc>
        <w:tc>
          <w:tcPr>
            <w:tcW w:w="1560" w:type="dxa"/>
            <w:noWrap/>
            <w:hideMark/>
          </w:tcPr>
          <w:p w14:paraId="314774DF"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1031</w:t>
            </w:r>
          </w:p>
        </w:tc>
        <w:tc>
          <w:tcPr>
            <w:tcW w:w="1990" w:type="dxa"/>
            <w:noWrap/>
            <w:hideMark/>
          </w:tcPr>
          <w:p w14:paraId="1D5B4F74"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9.97E-01</w:t>
            </w:r>
          </w:p>
        </w:tc>
        <w:tc>
          <w:tcPr>
            <w:tcW w:w="2204" w:type="dxa"/>
            <w:noWrap/>
            <w:vAlign w:val="center"/>
            <w:hideMark/>
          </w:tcPr>
          <w:p w14:paraId="5303D0B5" w14:textId="77777777" w:rsidR="00BB3174" w:rsidRPr="00741B49"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0.926 </w:t>
            </w:r>
          </w:p>
        </w:tc>
      </w:tr>
      <w:tr w:rsidR="00BB3174" w:rsidRPr="002B1F61" w14:paraId="1BC55811"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880631F"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19</w:t>
            </w:r>
          </w:p>
        </w:tc>
        <w:tc>
          <w:tcPr>
            <w:tcW w:w="1418" w:type="dxa"/>
            <w:noWrap/>
            <w:hideMark/>
          </w:tcPr>
          <w:p w14:paraId="10676C97"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38</w:t>
            </w:r>
          </w:p>
        </w:tc>
        <w:tc>
          <w:tcPr>
            <w:tcW w:w="1560" w:type="dxa"/>
            <w:noWrap/>
            <w:hideMark/>
          </w:tcPr>
          <w:p w14:paraId="6ABD858A"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3081</w:t>
            </w:r>
          </w:p>
        </w:tc>
        <w:tc>
          <w:tcPr>
            <w:tcW w:w="1990" w:type="dxa"/>
            <w:noWrap/>
            <w:hideMark/>
          </w:tcPr>
          <w:p w14:paraId="03B8F12D"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1.39E-08</w:t>
            </w:r>
          </w:p>
        </w:tc>
        <w:tc>
          <w:tcPr>
            <w:tcW w:w="2204" w:type="dxa"/>
            <w:noWrap/>
            <w:vAlign w:val="center"/>
            <w:hideMark/>
          </w:tcPr>
          <w:p w14:paraId="6909105B" w14:textId="77777777" w:rsidR="00BB3174" w:rsidRPr="00741B49"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0.026 </w:t>
            </w:r>
          </w:p>
        </w:tc>
      </w:tr>
      <w:tr w:rsidR="00BB3174" w:rsidRPr="002B1F61" w14:paraId="15BCE221"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CD031F4"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20</w:t>
            </w:r>
          </w:p>
        </w:tc>
        <w:tc>
          <w:tcPr>
            <w:tcW w:w="1418" w:type="dxa"/>
            <w:noWrap/>
            <w:hideMark/>
          </w:tcPr>
          <w:p w14:paraId="5A195D2B"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17</w:t>
            </w:r>
          </w:p>
        </w:tc>
        <w:tc>
          <w:tcPr>
            <w:tcW w:w="1560" w:type="dxa"/>
            <w:noWrap/>
            <w:hideMark/>
          </w:tcPr>
          <w:p w14:paraId="1A181A75"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1750</w:t>
            </w:r>
          </w:p>
        </w:tc>
        <w:tc>
          <w:tcPr>
            <w:tcW w:w="1990" w:type="dxa"/>
            <w:noWrap/>
            <w:hideMark/>
          </w:tcPr>
          <w:p w14:paraId="29BBBA32"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1.75E-01</w:t>
            </w:r>
          </w:p>
        </w:tc>
        <w:tc>
          <w:tcPr>
            <w:tcW w:w="2204" w:type="dxa"/>
            <w:noWrap/>
            <w:vAlign w:val="center"/>
            <w:hideMark/>
          </w:tcPr>
          <w:p w14:paraId="21E2D2C7" w14:textId="77777777" w:rsidR="00BB3174" w:rsidRPr="00741B49"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0.381 </w:t>
            </w:r>
          </w:p>
        </w:tc>
      </w:tr>
      <w:tr w:rsidR="00BB3174" w:rsidRPr="002B1F61" w14:paraId="6C484853"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0A3BCA8F"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21</w:t>
            </w:r>
          </w:p>
        </w:tc>
        <w:tc>
          <w:tcPr>
            <w:tcW w:w="1418" w:type="dxa"/>
            <w:noWrap/>
            <w:hideMark/>
          </w:tcPr>
          <w:p w14:paraId="32D676C3"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7</w:t>
            </w:r>
          </w:p>
        </w:tc>
        <w:tc>
          <w:tcPr>
            <w:tcW w:w="1560" w:type="dxa"/>
            <w:noWrap/>
            <w:hideMark/>
          </w:tcPr>
          <w:p w14:paraId="6896F420"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1122</w:t>
            </w:r>
          </w:p>
        </w:tc>
        <w:tc>
          <w:tcPr>
            <w:tcW w:w="1990" w:type="dxa"/>
            <w:noWrap/>
            <w:hideMark/>
          </w:tcPr>
          <w:p w14:paraId="02204EF0"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9.77E-01</w:t>
            </w:r>
          </w:p>
        </w:tc>
        <w:tc>
          <w:tcPr>
            <w:tcW w:w="2204" w:type="dxa"/>
            <w:noWrap/>
            <w:vAlign w:val="center"/>
            <w:hideMark/>
          </w:tcPr>
          <w:p w14:paraId="2C810277" w14:textId="77777777" w:rsidR="00BB3174" w:rsidRPr="00741B49"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0.798 </w:t>
            </w:r>
          </w:p>
        </w:tc>
      </w:tr>
      <w:tr w:rsidR="00BB3174" w:rsidRPr="002B1F61" w14:paraId="3AD423C9"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C0B98BB"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22</w:t>
            </w:r>
          </w:p>
        </w:tc>
        <w:tc>
          <w:tcPr>
            <w:tcW w:w="1418" w:type="dxa"/>
            <w:noWrap/>
            <w:hideMark/>
          </w:tcPr>
          <w:p w14:paraId="53EF0C15"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16</w:t>
            </w:r>
          </w:p>
        </w:tc>
        <w:tc>
          <w:tcPr>
            <w:tcW w:w="1560" w:type="dxa"/>
            <w:noWrap/>
            <w:hideMark/>
          </w:tcPr>
          <w:p w14:paraId="14AF6CC8"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1018</w:t>
            </w:r>
          </w:p>
        </w:tc>
        <w:tc>
          <w:tcPr>
            <w:tcW w:w="1990" w:type="dxa"/>
            <w:noWrap/>
            <w:hideMark/>
          </w:tcPr>
          <w:p w14:paraId="28ECDE65"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2.50E-01</w:t>
            </w:r>
          </w:p>
        </w:tc>
        <w:tc>
          <w:tcPr>
            <w:tcW w:w="2204" w:type="dxa"/>
            <w:noWrap/>
            <w:vAlign w:val="center"/>
            <w:hideMark/>
          </w:tcPr>
          <w:p w14:paraId="221C82D7" w14:textId="77777777" w:rsidR="00BB3174" w:rsidRPr="00741B49"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0.313 </w:t>
            </w:r>
          </w:p>
        </w:tc>
      </w:tr>
      <w:tr w:rsidR="00BB3174" w:rsidRPr="002B1F61" w14:paraId="04D7104C"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76D99E7"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23</w:t>
            </w:r>
          </w:p>
        </w:tc>
        <w:tc>
          <w:tcPr>
            <w:tcW w:w="1418" w:type="dxa"/>
            <w:noWrap/>
            <w:hideMark/>
          </w:tcPr>
          <w:p w14:paraId="42B6227D"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73</w:t>
            </w:r>
          </w:p>
        </w:tc>
        <w:tc>
          <w:tcPr>
            <w:tcW w:w="1560" w:type="dxa"/>
            <w:noWrap/>
            <w:hideMark/>
          </w:tcPr>
          <w:p w14:paraId="6055DAB8"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3701</w:t>
            </w:r>
          </w:p>
        </w:tc>
        <w:tc>
          <w:tcPr>
            <w:tcW w:w="1990" w:type="dxa"/>
            <w:noWrap/>
            <w:hideMark/>
          </w:tcPr>
          <w:p w14:paraId="58B49F5B"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4.25E-31</w:t>
            </w:r>
          </w:p>
        </w:tc>
        <w:tc>
          <w:tcPr>
            <w:tcW w:w="2204" w:type="dxa"/>
            <w:noWrap/>
            <w:vAlign w:val="center"/>
            <w:hideMark/>
          </w:tcPr>
          <w:p w14:paraId="24525016" w14:textId="77777777" w:rsidR="00BB3174" w:rsidRPr="00741B49"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0.001 </w:t>
            </w:r>
          </w:p>
        </w:tc>
      </w:tr>
      <w:tr w:rsidR="00BB3174" w:rsidRPr="002B1F61" w14:paraId="54A70C67"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998DED8"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24</w:t>
            </w:r>
          </w:p>
        </w:tc>
        <w:tc>
          <w:tcPr>
            <w:tcW w:w="1418" w:type="dxa"/>
            <w:noWrap/>
            <w:hideMark/>
          </w:tcPr>
          <w:p w14:paraId="08A9D6E5"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13</w:t>
            </w:r>
          </w:p>
        </w:tc>
        <w:tc>
          <w:tcPr>
            <w:tcW w:w="1560" w:type="dxa"/>
            <w:noWrap/>
            <w:hideMark/>
          </w:tcPr>
          <w:p w14:paraId="76A5BB2C"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1192</w:t>
            </w:r>
          </w:p>
        </w:tc>
        <w:tc>
          <w:tcPr>
            <w:tcW w:w="1990" w:type="dxa"/>
            <w:noWrap/>
            <w:hideMark/>
          </w:tcPr>
          <w:p w14:paraId="4F0A78BA"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5.56E-01</w:t>
            </w:r>
          </w:p>
        </w:tc>
        <w:tc>
          <w:tcPr>
            <w:tcW w:w="2204" w:type="dxa"/>
            <w:noWrap/>
            <w:vAlign w:val="center"/>
            <w:hideMark/>
          </w:tcPr>
          <w:p w14:paraId="5FC64738" w14:textId="77777777" w:rsidR="00BB3174" w:rsidRPr="00741B49"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0.500 </w:t>
            </w:r>
          </w:p>
        </w:tc>
      </w:tr>
      <w:tr w:rsidR="00BB3174" w:rsidRPr="002B1F61" w14:paraId="0D80647B"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793BC30"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25</w:t>
            </w:r>
          </w:p>
        </w:tc>
        <w:tc>
          <w:tcPr>
            <w:tcW w:w="1418" w:type="dxa"/>
            <w:noWrap/>
            <w:hideMark/>
          </w:tcPr>
          <w:p w14:paraId="69A73F13"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14</w:t>
            </w:r>
          </w:p>
        </w:tc>
        <w:tc>
          <w:tcPr>
            <w:tcW w:w="1560" w:type="dxa"/>
            <w:noWrap/>
            <w:hideMark/>
          </w:tcPr>
          <w:p w14:paraId="502B9A3D"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1909</w:t>
            </w:r>
          </w:p>
        </w:tc>
        <w:tc>
          <w:tcPr>
            <w:tcW w:w="1990" w:type="dxa"/>
            <w:noWrap/>
            <w:hideMark/>
          </w:tcPr>
          <w:p w14:paraId="33C8E3F0"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4.45E-01</w:t>
            </w:r>
          </w:p>
        </w:tc>
        <w:tc>
          <w:tcPr>
            <w:tcW w:w="2204" w:type="dxa"/>
            <w:noWrap/>
            <w:vAlign w:val="center"/>
            <w:hideMark/>
          </w:tcPr>
          <w:p w14:paraId="3CDD367E" w14:textId="77777777" w:rsidR="00BB3174" w:rsidRPr="00741B49"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0.380 </w:t>
            </w:r>
          </w:p>
        </w:tc>
      </w:tr>
      <w:tr w:rsidR="00BB3174" w:rsidRPr="002B1F61" w14:paraId="277D2EFA"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19B7AF5"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26</w:t>
            </w:r>
          </w:p>
        </w:tc>
        <w:tc>
          <w:tcPr>
            <w:tcW w:w="1418" w:type="dxa"/>
            <w:noWrap/>
            <w:hideMark/>
          </w:tcPr>
          <w:p w14:paraId="14C8CC4B"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11</w:t>
            </w:r>
          </w:p>
        </w:tc>
        <w:tc>
          <w:tcPr>
            <w:tcW w:w="1560" w:type="dxa"/>
            <w:noWrap/>
            <w:hideMark/>
          </w:tcPr>
          <w:p w14:paraId="76521111"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1073</w:t>
            </w:r>
          </w:p>
        </w:tc>
        <w:tc>
          <w:tcPr>
            <w:tcW w:w="1990" w:type="dxa"/>
            <w:noWrap/>
            <w:hideMark/>
          </w:tcPr>
          <w:p w14:paraId="45659F61"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7.64E-01</w:t>
            </w:r>
          </w:p>
        </w:tc>
        <w:tc>
          <w:tcPr>
            <w:tcW w:w="2204" w:type="dxa"/>
            <w:noWrap/>
            <w:vAlign w:val="center"/>
            <w:hideMark/>
          </w:tcPr>
          <w:p w14:paraId="66A01CC9" w14:textId="77777777" w:rsidR="00BB3174" w:rsidRPr="00741B49"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0.505 </w:t>
            </w:r>
          </w:p>
        </w:tc>
      </w:tr>
      <w:tr w:rsidR="00BB3174" w:rsidRPr="002B1F61" w14:paraId="133BB696"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087FEC23"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27</w:t>
            </w:r>
          </w:p>
        </w:tc>
        <w:tc>
          <w:tcPr>
            <w:tcW w:w="1418" w:type="dxa"/>
            <w:noWrap/>
            <w:hideMark/>
          </w:tcPr>
          <w:p w14:paraId="2E92C0D9"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4</w:t>
            </w:r>
          </w:p>
        </w:tc>
        <w:tc>
          <w:tcPr>
            <w:tcW w:w="1560" w:type="dxa"/>
            <w:noWrap/>
            <w:hideMark/>
          </w:tcPr>
          <w:p w14:paraId="4EFD1F45"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1295</w:t>
            </w:r>
          </w:p>
        </w:tc>
        <w:tc>
          <w:tcPr>
            <w:tcW w:w="1990" w:type="dxa"/>
            <w:noWrap/>
            <w:hideMark/>
          </w:tcPr>
          <w:p w14:paraId="5FA57D1F"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9.99E-01</w:t>
            </w:r>
          </w:p>
        </w:tc>
        <w:tc>
          <w:tcPr>
            <w:tcW w:w="2204" w:type="dxa"/>
            <w:noWrap/>
            <w:vAlign w:val="center"/>
            <w:hideMark/>
          </w:tcPr>
          <w:p w14:paraId="6ABDED0B" w14:textId="77777777" w:rsidR="00BB3174" w:rsidRPr="00741B49"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0.964 </w:t>
            </w:r>
          </w:p>
        </w:tc>
      </w:tr>
      <w:tr w:rsidR="00BB3174" w:rsidRPr="002B1F61" w14:paraId="4DC772DE"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4D84812"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lastRenderedPageBreak/>
              <w:t>28</w:t>
            </w:r>
          </w:p>
        </w:tc>
        <w:tc>
          <w:tcPr>
            <w:tcW w:w="1418" w:type="dxa"/>
            <w:noWrap/>
            <w:hideMark/>
          </w:tcPr>
          <w:p w14:paraId="2851C17E"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23</w:t>
            </w:r>
          </w:p>
        </w:tc>
        <w:tc>
          <w:tcPr>
            <w:tcW w:w="1560" w:type="dxa"/>
            <w:noWrap/>
            <w:hideMark/>
          </w:tcPr>
          <w:p w14:paraId="6378C86D"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912</w:t>
            </w:r>
          </w:p>
        </w:tc>
        <w:tc>
          <w:tcPr>
            <w:tcW w:w="1990" w:type="dxa"/>
            <w:noWrap/>
            <w:hideMark/>
          </w:tcPr>
          <w:p w14:paraId="2BADECA5"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8.33E-03</w:t>
            </w:r>
          </w:p>
        </w:tc>
        <w:tc>
          <w:tcPr>
            <w:tcW w:w="2204" w:type="dxa"/>
            <w:noWrap/>
            <w:vAlign w:val="center"/>
            <w:hideMark/>
          </w:tcPr>
          <w:p w14:paraId="4A5C30C3" w14:textId="77777777" w:rsidR="00BB3174" w:rsidRPr="00741B49"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0.095 </w:t>
            </w:r>
          </w:p>
        </w:tc>
      </w:tr>
      <w:tr w:rsidR="00BB3174" w:rsidRPr="002B1F61" w14:paraId="7F606B20"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78E9A2B"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29</w:t>
            </w:r>
          </w:p>
        </w:tc>
        <w:tc>
          <w:tcPr>
            <w:tcW w:w="1418" w:type="dxa"/>
            <w:noWrap/>
            <w:hideMark/>
          </w:tcPr>
          <w:p w14:paraId="34BD5690"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55</w:t>
            </w:r>
          </w:p>
        </w:tc>
        <w:tc>
          <w:tcPr>
            <w:tcW w:w="1560" w:type="dxa"/>
            <w:noWrap/>
            <w:hideMark/>
          </w:tcPr>
          <w:p w14:paraId="5EAE9E5D"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3050</w:t>
            </w:r>
          </w:p>
        </w:tc>
        <w:tc>
          <w:tcPr>
            <w:tcW w:w="1990" w:type="dxa"/>
            <w:noWrap/>
            <w:hideMark/>
          </w:tcPr>
          <w:p w14:paraId="6BFE3DA2"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2.97E-18</w:t>
            </w:r>
          </w:p>
        </w:tc>
        <w:tc>
          <w:tcPr>
            <w:tcW w:w="2204" w:type="dxa"/>
            <w:noWrap/>
            <w:vAlign w:val="center"/>
            <w:hideMark/>
          </w:tcPr>
          <w:p w14:paraId="138F669E" w14:textId="77777777" w:rsidR="00BB3174" w:rsidRPr="00741B49"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0.001 </w:t>
            </w:r>
          </w:p>
        </w:tc>
      </w:tr>
      <w:tr w:rsidR="00BB3174" w:rsidRPr="002B1F61" w14:paraId="06A65467"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0FA9F84"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30</w:t>
            </w:r>
          </w:p>
        </w:tc>
        <w:tc>
          <w:tcPr>
            <w:tcW w:w="1418" w:type="dxa"/>
            <w:noWrap/>
            <w:hideMark/>
          </w:tcPr>
          <w:p w14:paraId="19C64C38"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56</w:t>
            </w:r>
          </w:p>
        </w:tc>
        <w:tc>
          <w:tcPr>
            <w:tcW w:w="1560" w:type="dxa"/>
            <w:noWrap/>
            <w:hideMark/>
          </w:tcPr>
          <w:p w14:paraId="6766BBD6"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2457</w:t>
            </w:r>
          </w:p>
        </w:tc>
        <w:tc>
          <w:tcPr>
            <w:tcW w:w="1990" w:type="dxa"/>
            <w:noWrap/>
            <w:hideMark/>
          </w:tcPr>
          <w:p w14:paraId="6B40E31F"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6.65E-19</w:t>
            </w:r>
          </w:p>
        </w:tc>
        <w:tc>
          <w:tcPr>
            <w:tcW w:w="2204" w:type="dxa"/>
            <w:noWrap/>
            <w:vAlign w:val="center"/>
            <w:hideMark/>
          </w:tcPr>
          <w:p w14:paraId="3356090F" w14:textId="77777777" w:rsidR="00BB3174" w:rsidRPr="00741B49"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0.001 </w:t>
            </w:r>
          </w:p>
        </w:tc>
      </w:tr>
      <w:tr w:rsidR="00BB3174" w:rsidRPr="002B1F61" w14:paraId="7C702907"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6009FA0"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31</w:t>
            </w:r>
          </w:p>
        </w:tc>
        <w:tc>
          <w:tcPr>
            <w:tcW w:w="1418" w:type="dxa"/>
            <w:noWrap/>
            <w:hideMark/>
          </w:tcPr>
          <w:p w14:paraId="50F89D68"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18</w:t>
            </w:r>
          </w:p>
        </w:tc>
        <w:tc>
          <w:tcPr>
            <w:tcW w:w="1560" w:type="dxa"/>
            <w:noWrap/>
            <w:hideMark/>
          </w:tcPr>
          <w:p w14:paraId="6CBB8847"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1051</w:t>
            </w:r>
          </w:p>
        </w:tc>
        <w:tc>
          <w:tcPr>
            <w:tcW w:w="1990" w:type="dxa"/>
            <w:noWrap/>
            <w:hideMark/>
          </w:tcPr>
          <w:p w14:paraId="71680267"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1.17E-01</w:t>
            </w:r>
          </w:p>
        </w:tc>
        <w:tc>
          <w:tcPr>
            <w:tcW w:w="2204" w:type="dxa"/>
            <w:noWrap/>
            <w:vAlign w:val="center"/>
            <w:hideMark/>
          </w:tcPr>
          <w:p w14:paraId="3E3117F0" w14:textId="77777777" w:rsidR="00BB3174" w:rsidRPr="00741B49"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0.105 </w:t>
            </w:r>
          </w:p>
        </w:tc>
      </w:tr>
      <w:tr w:rsidR="00BB3174" w:rsidRPr="002B1F61" w14:paraId="3F800928"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5E2DF63"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32</w:t>
            </w:r>
          </w:p>
        </w:tc>
        <w:tc>
          <w:tcPr>
            <w:tcW w:w="1418" w:type="dxa"/>
            <w:noWrap/>
            <w:hideMark/>
          </w:tcPr>
          <w:p w14:paraId="1BA0BDE5"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25</w:t>
            </w:r>
          </w:p>
        </w:tc>
        <w:tc>
          <w:tcPr>
            <w:tcW w:w="1560" w:type="dxa"/>
            <w:noWrap/>
            <w:hideMark/>
          </w:tcPr>
          <w:p w14:paraId="00A1C772"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1730</w:t>
            </w:r>
          </w:p>
        </w:tc>
        <w:tc>
          <w:tcPr>
            <w:tcW w:w="1990" w:type="dxa"/>
            <w:noWrap/>
            <w:hideMark/>
          </w:tcPr>
          <w:p w14:paraId="596D1E4E"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2.18E-03</w:t>
            </w:r>
          </w:p>
        </w:tc>
        <w:tc>
          <w:tcPr>
            <w:tcW w:w="2204" w:type="dxa"/>
            <w:noWrap/>
            <w:vAlign w:val="center"/>
            <w:hideMark/>
          </w:tcPr>
          <w:p w14:paraId="4A307186" w14:textId="77777777" w:rsidR="00BB3174" w:rsidRPr="00741B49"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0.070 </w:t>
            </w:r>
          </w:p>
        </w:tc>
      </w:tr>
      <w:tr w:rsidR="00BB3174" w:rsidRPr="002B1F61" w14:paraId="048B2438"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2DEC1774"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33</w:t>
            </w:r>
          </w:p>
        </w:tc>
        <w:tc>
          <w:tcPr>
            <w:tcW w:w="1418" w:type="dxa"/>
            <w:noWrap/>
            <w:hideMark/>
          </w:tcPr>
          <w:p w14:paraId="554C8166"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8</w:t>
            </w:r>
          </w:p>
        </w:tc>
        <w:tc>
          <w:tcPr>
            <w:tcW w:w="1560" w:type="dxa"/>
            <w:noWrap/>
            <w:hideMark/>
          </w:tcPr>
          <w:p w14:paraId="730D1219"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1302</w:t>
            </w:r>
          </w:p>
        </w:tc>
        <w:tc>
          <w:tcPr>
            <w:tcW w:w="1990" w:type="dxa"/>
            <w:noWrap/>
            <w:hideMark/>
          </w:tcPr>
          <w:p w14:paraId="577C4670"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9.52E-01</w:t>
            </w:r>
          </w:p>
        </w:tc>
        <w:tc>
          <w:tcPr>
            <w:tcW w:w="2204" w:type="dxa"/>
            <w:noWrap/>
            <w:vAlign w:val="center"/>
            <w:hideMark/>
          </w:tcPr>
          <w:p w14:paraId="55A70C2E" w14:textId="77777777" w:rsidR="00BB3174" w:rsidRPr="00741B49"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0.723 </w:t>
            </w:r>
          </w:p>
        </w:tc>
      </w:tr>
      <w:tr w:rsidR="00BB3174" w:rsidRPr="002B1F61" w14:paraId="4FB10404"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68F93436"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34</w:t>
            </w:r>
          </w:p>
        </w:tc>
        <w:tc>
          <w:tcPr>
            <w:tcW w:w="1418" w:type="dxa"/>
            <w:noWrap/>
            <w:hideMark/>
          </w:tcPr>
          <w:p w14:paraId="3B54DA7A"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9</w:t>
            </w:r>
          </w:p>
        </w:tc>
        <w:tc>
          <w:tcPr>
            <w:tcW w:w="1560" w:type="dxa"/>
            <w:noWrap/>
            <w:hideMark/>
          </w:tcPr>
          <w:p w14:paraId="414E5283"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918</w:t>
            </w:r>
          </w:p>
        </w:tc>
        <w:tc>
          <w:tcPr>
            <w:tcW w:w="1990" w:type="dxa"/>
            <w:noWrap/>
            <w:hideMark/>
          </w:tcPr>
          <w:p w14:paraId="74C03D69"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9.09E-01</w:t>
            </w:r>
          </w:p>
        </w:tc>
        <w:tc>
          <w:tcPr>
            <w:tcW w:w="2204" w:type="dxa"/>
            <w:noWrap/>
            <w:vAlign w:val="center"/>
            <w:hideMark/>
          </w:tcPr>
          <w:p w14:paraId="0E00CC79" w14:textId="77777777" w:rsidR="00BB3174" w:rsidRPr="00741B49"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0.684 </w:t>
            </w:r>
          </w:p>
        </w:tc>
      </w:tr>
      <w:tr w:rsidR="00BB3174" w:rsidRPr="002B1F61" w14:paraId="5709F264"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54F3E0EC"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35</w:t>
            </w:r>
          </w:p>
        </w:tc>
        <w:tc>
          <w:tcPr>
            <w:tcW w:w="1418" w:type="dxa"/>
            <w:noWrap/>
            <w:hideMark/>
          </w:tcPr>
          <w:p w14:paraId="2B08A4EA"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8</w:t>
            </w:r>
          </w:p>
        </w:tc>
        <w:tc>
          <w:tcPr>
            <w:tcW w:w="1560" w:type="dxa"/>
            <w:noWrap/>
            <w:hideMark/>
          </w:tcPr>
          <w:p w14:paraId="05AB5D0F"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679</w:t>
            </w:r>
          </w:p>
        </w:tc>
        <w:tc>
          <w:tcPr>
            <w:tcW w:w="1990" w:type="dxa"/>
            <w:noWrap/>
            <w:hideMark/>
          </w:tcPr>
          <w:p w14:paraId="1A1DB6D5"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9.52E-01</w:t>
            </w:r>
          </w:p>
        </w:tc>
        <w:tc>
          <w:tcPr>
            <w:tcW w:w="2204" w:type="dxa"/>
            <w:noWrap/>
            <w:vAlign w:val="center"/>
            <w:hideMark/>
          </w:tcPr>
          <w:p w14:paraId="00FBCD91" w14:textId="77777777" w:rsidR="00BB3174" w:rsidRPr="00741B49"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0.710 </w:t>
            </w:r>
          </w:p>
        </w:tc>
      </w:tr>
      <w:tr w:rsidR="00BB3174" w:rsidRPr="002B1F61" w14:paraId="772699AD"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3A4C171"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36</w:t>
            </w:r>
          </w:p>
        </w:tc>
        <w:tc>
          <w:tcPr>
            <w:tcW w:w="1418" w:type="dxa"/>
            <w:noWrap/>
            <w:hideMark/>
          </w:tcPr>
          <w:p w14:paraId="529DEC8F"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12</w:t>
            </w:r>
          </w:p>
        </w:tc>
        <w:tc>
          <w:tcPr>
            <w:tcW w:w="1560" w:type="dxa"/>
            <w:noWrap/>
            <w:hideMark/>
          </w:tcPr>
          <w:p w14:paraId="0F8901FE"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678</w:t>
            </w:r>
          </w:p>
        </w:tc>
        <w:tc>
          <w:tcPr>
            <w:tcW w:w="1990" w:type="dxa"/>
            <w:noWrap/>
            <w:hideMark/>
          </w:tcPr>
          <w:p w14:paraId="161E3129"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6.65E-01</w:t>
            </w:r>
          </w:p>
        </w:tc>
        <w:tc>
          <w:tcPr>
            <w:tcW w:w="2204" w:type="dxa"/>
            <w:noWrap/>
            <w:vAlign w:val="center"/>
            <w:hideMark/>
          </w:tcPr>
          <w:p w14:paraId="1F50BB1A" w14:textId="77777777" w:rsidR="00BB3174" w:rsidRPr="00741B49"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0.494 </w:t>
            </w:r>
          </w:p>
        </w:tc>
      </w:tr>
      <w:tr w:rsidR="00BB3174" w:rsidRPr="002B1F61" w14:paraId="20059E0D"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EE27BC2"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37</w:t>
            </w:r>
          </w:p>
        </w:tc>
        <w:tc>
          <w:tcPr>
            <w:tcW w:w="1418" w:type="dxa"/>
            <w:noWrap/>
            <w:hideMark/>
          </w:tcPr>
          <w:p w14:paraId="71B28955"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15</w:t>
            </w:r>
          </w:p>
        </w:tc>
        <w:tc>
          <w:tcPr>
            <w:tcW w:w="1560" w:type="dxa"/>
            <w:noWrap/>
            <w:hideMark/>
          </w:tcPr>
          <w:p w14:paraId="694B6322"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2464</w:t>
            </w:r>
          </w:p>
        </w:tc>
        <w:tc>
          <w:tcPr>
            <w:tcW w:w="1990" w:type="dxa"/>
            <w:noWrap/>
            <w:hideMark/>
          </w:tcPr>
          <w:p w14:paraId="0C2706DE"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3.41E-01</w:t>
            </w:r>
          </w:p>
        </w:tc>
        <w:tc>
          <w:tcPr>
            <w:tcW w:w="2204" w:type="dxa"/>
            <w:noWrap/>
            <w:vAlign w:val="center"/>
            <w:hideMark/>
          </w:tcPr>
          <w:p w14:paraId="503F1B42" w14:textId="77777777" w:rsidR="00BB3174" w:rsidRPr="00741B49"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0.487 </w:t>
            </w:r>
          </w:p>
        </w:tc>
      </w:tr>
      <w:tr w:rsidR="00BB3174" w:rsidRPr="002B1F61" w14:paraId="18013C2F"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28D21DB"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38</w:t>
            </w:r>
          </w:p>
        </w:tc>
        <w:tc>
          <w:tcPr>
            <w:tcW w:w="1418" w:type="dxa"/>
            <w:noWrap/>
            <w:hideMark/>
          </w:tcPr>
          <w:p w14:paraId="4B588CD3"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18</w:t>
            </w:r>
          </w:p>
        </w:tc>
        <w:tc>
          <w:tcPr>
            <w:tcW w:w="1560" w:type="dxa"/>
            <w:noWrap/>
            <w:hideMark/>
          </w:tcPr>
          <w:p w14:paraId="1F1F5252"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2097</w:t>
            </w:r>
          </w:p>
        </w:tc>
        <w:tc>
          <w:tcPr>
            <w:tcW w:w="1990" w:type="dxa"/>
            <w:noWrap/>
            <w:hideMark/>
          </w:tcPr>
          <w:p w14:paraId="0FA5DB33"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1.17E-01</w:t>
            </w:r>
          </w:p>
        </w:tc>
        <w:tc>
          <w:tcPr>
            <w:tcW w:w="2204" w:type="dxa"/>
            <w:noWrap/>
            <w:vAlign w:val="center"/>
            <w:hideMark/>
          </w:tcPr>
          <w:p w14:paraId="68D6EAF9" w14:textId="77777777" w:rsidR="00BB3174" w:rsidRPr="00741B49"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0.202 </w:t>
            </w:r>
          </w:p>
        </w:tc>
      </w:tr>
      <w:tr w:rsidR="00BB3174" w:rsidRPr="002B1F61" w14:paraId="370A38EC"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026E95DE"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39</w:t>
            </w:r>
          </w:p>
        </w:tc>
        <w:tc>
          <w:tcPr>
            <w:tcW w:w="1418" w:type="dxa"/>
            <w:noWrap/>
            <w:hideMark/>
          </w:tcPr>
          <w:p w14:paraId="6778215D"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13</w:t>
            </w:r>
          </w:p>
        </w:tc>
        <w:tc>
          <w:tcPr>
            <w:tcW w:w="1560" w:type="dxa"/>
            <w:noWrap/>
            <w:hideMark/>
          </w:tcPr>
          <w:p w14:paraId="06A4E414"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1002</w:t>
            </w:r>
          </w:p>
        </w:tc>
        <w:tc>
          <w:tcPr>
            <w:tcW w:w="1990" w:type="dxa"/>
            <w:noWrap/>
            <w:hideMark/>
          </w:tcPr>
          <w:p w14:paraId="7ECE7DF9"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5.56E-01</w:t>
            </w:r>
          </w:p>
        </w:tc>
        <w:tc>
          <w:tcPr>
            <w:tcW w:w="2204" w:type="dxa"/>
            <w:noWrap/>
            <w:vAlign w:val="center"/>
            <w:hideMark/>
          </w:tcPr>
          <w:p w14:paraId="52C3A7D3" w14:textId="77777777" w:rsidR="00BB3174" w:rsidRPr="00741B49"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0.347 </w:t>
            </w:r>
          </w:p>
        </w:tc>
      </w:tr>
      <w:tr w:rsidR="00BB3174" w:rsidRPr="002B1F61" w14:paraId="224B8BBA"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E368576"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40</w:t>
            </w:r>
          </w:p>
        </w:tc>
        <w:tc>
          <w:tcPr>
            <w:tcW w:w="1418" w:type="dxa"/>
            <w:noWrap/>
            <w:hideMark/>
          </w:tcPr>
          <w:p w14:paraId="2CAABD89"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16</w:t>
            </w:r>
          </w:p>
        </w:tc>
        <w:tc>
          <w:tcPr>
            <w:tcW w:w="1560" w:type="dxa"/>
            <w:noWrap/>
            <w:hideMark/>
          </w:tcPr>
          <w:p w14:paraId="2D35F70E"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1228</w:t>
            </w:r>
          </w:p>
        </w:tc>
        <w:tc>
          <w:tcPr>
            <w:tcW w:w="1990" w:type="dxa"/>
            <w:noWrap/>
            <w:hideMark/>
          </w:tcPr>
          <w:p w14:paraId="0A53961A"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2.50E-01</w:t>
            </w:r>
          </w:p>
        </w:tc>
        <w:tc>
          <w:tcPr>
            <w:tcW w:w="2204" w:type="dxa"/>
            <w:noWrap/>
            <w:vAlign w:val="center"/>
            <w:hideMark/>
          </w:tcPr>
          <w:p w14:paraId="43B217E5" w14:textId="77777777" w:rsidR="00BB3174" w:rsidRPr="00741B49"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0.514 </w:t>
            </w:r>
          </w:p>
        </w:tc>
      </w:tr>
      <w:tr w:rsidR="00BB3174" w:rsidRPr="002B1F61" w14:paraId="6E6AAAEA"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473C28C0"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41</w:t>
            </w:r>
          </w:p>
        </w:tc>
        <w:tc>
          <w:tcPr>
            <w:tcW w:w="1418" w:type="dxa"/>
            <w:noWrap/>
            <w:hideMark/>
          </w:tcPr>
          <w:p w14:paraId="69F420D8"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5</w:t>
            </w:r>
          </w:p>
        </w:tc>
        <w:tc>
          <w:tcPr>
            <w:tcW w:w="1560" w:type="dxa"/>
            <w:noWrap/>
            <w:hideMark/>
          </w:tcPr>
          <w:p w14:paraId="559CE92A"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503</w:t>
            </w:r>
          </w:p>
        </w:tc>
        <w:tc>
          <w:tcPr>
            <w:tcW w:w="1990" w:type="dxa"/>
            <w:noWrap/>
            <w:hideMark/>
          </w:tcPr>
          <w:p w14:paraId="7FA9E345"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9.97E-01</w:t>
            </w:r>
          </w:p>
        </w:tc>
        <w:tc>
          <w:tcPr>
            <w:tcW w:w="2204" w:type="dxa"/>
            <w:noWrap/>
            <w:vAlign w:val="center"/>
            <w:hideMark/>
          </w:tcPr>
          <w:p w14:paraId="3380C74D" w14:textId="77777777" w:rsidR="00BB3174" w:rsidRPr="00741B49"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0.938 </w:t>
            </w:r>
          </w:p>
        </w:tc>
      </w:tr>
      <w:tr w:rsidR="00BB3174" w:rsidRPr="002B1F61" w14:paraId="4161CCCE"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0D2BB9F6"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42</w:t>
            </w:r>
          </w:p>
        </w:tc>
        <w:tc>
          <w:tcPr>
            <w:tcW w:w="1418" w:type="dxa"/>
            <w:noWrap/>
            <w:hideMark/>
          </w:tcPr>
          <w:p w14:paraId="6189DC05"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2</w:t>
            </w:r>
          </w:p>
        </w:tc>
        <w:tc>
          <w:tcPr>
            <w:tcW w:w="1560" w:type="dxa"/>
            <w:noWrap/>
            <w:hideMark/>
          </w:tcPr>
          <w:p w14:paraId="00CA9ADD"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957</w:t>
            </w:r>
          </w:p>
        </w:tc>
        <w:tc>
          <w:tcPr>
            <w:tcW w:w="1990" w:type="dxa"/>
            <w:noWrap/>
            <w:hideMark/>
          </w:tcPr>
          <w:p w14:paraId="77A3CB1A"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1.00E+00</w:t>
            </w:r>
          </w:p>
        </w:tc>
        <w:tc>
          <w:tcPr>
            <w:tcW w:w="2204" w:type="dxa"/>
            <w:noWrap/>
            <w:vAlign w:val="center"/>
            <w:hideMark/>
          </w:tcPr>
          <w:p w14:paraId="61B394D6" w14:textId="77777777" w:rsidR="00BB3174" w:rsidRPr="00741B49"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0.997 </w:t>
            </w:r>
          </w:p>
        </w:tc>
      </w:tr>
      <w:tr w:rsidR="00BB3174" w:rsidRPr="002B1F61" w14:paraId="630BFA08"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5FFAC65D"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43</w:t>
            </w:r>
          </w:p>
        </w:tc>
        <w:tc>
          <w:tcPr>
            <w:tcW w:w="1418" w:type="dxa"/>
            <w:noWrap/>
            <w:hideMark/>
          </w:tcPr>
          <w:p w14:paraId="3298BB39"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31</w:t>
            </w:r>
          </w:p>
        </w:tc>
        <w:tc>
          <w:tcPr>
            <w:tcW w:w="1560" w:type="dxa"/>
            <w:noWrap/>
            <w:hideMark/>
          </w:tcPr>
          <w:p w14:paraId="28534097"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2261</w:t>
            </w:r>
          </w:p>
        </w:tc>
        <w:tc>
          <w:tcPr>
            <w:tcW w:w="1990" w:type="dxa"/>
            <w:noWrap/>
            <w:hideMark/>
          </w:tcPr>
          <w:p w14:paraId="1CE1B441"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1.68E-05</w:t>
            </w:r>
          </w:p>
        </w:tc>
        <w:tc>
          <w:tcPr>
            <w:tcW w:w="2204" w:type="dxa"/>
            <w:noWrap/>
            <w:vAlign w:val="center"/>
            <w:hideMark/>
          </w:tcPr>
          <w:p w14:paraId="19CCDB76" w14:textId="77777777" w:rsidR="00BB3174" w:rsidRPr="00741B49"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0.017 </w:t>
            </w:r>
          </w:p>
        </w:tc>
      </w:tr>
      <w:tr w:rsidR="00BB3174" w:rsidRPr="002B1F61" w14:paraId="54342BC1"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5D83FFA3"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44</w:t>
            </w:r>
          </w:p>
        </w:tc>
        <w:tc>
          <w:tcPr>
            <w:tcW w:w="1418" w:type="dxa"/>
            <w:noWrap/>
            <w:hideMark/>
          </w:tcPr>
          <w:p w14:paraId="2BF2FE49"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11</w:t>
            </w:r>
          </w:p>
        </w:tc>
        <w:tc>
          <w:tcPr>
            <w:tcW w:w="1560" w:type="dxa"/>
            <w:noWrap/>
            <w:hideMark/>
          </w:tcPr>
          <w:p w14:paraId="241209D8"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1055</w:t>
            </w:r>
          </w:p>
        </w:tc>
        <w:tc>
          <w:tcPr>
            <w:tcW w:w="1990" w:type="dxa"/>
            <w:noWrap/>
            <w:hideMark/>
          </w:tcPr>
          <w:p w14:paraId="63105658"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7.64E-01</w:t>
            </w:r>
          </w:p>
        </w:tc>
        <w:tc>
          <w:tcPr>
            <w:tcW w:w="2204" w:type="dxa"/>
            <w:noWrap/>
            <w:vAlign w:val="center"/>
            <w:hideMark/>
          </w:tcPr>
          <w:p w14:paraId="04CD54A0" w14:textId="77777777" w:rsidR="00BB3174" w:rsidRPr="00741B49"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0.544 </w:t>
            </w:r>
          </w:p>
        </w:tc>
      </w:tr>
      <w:tr w:rsidR="00BB3174" w:rsidRPr="002B1F61" w14:paraId="4D34C470"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07F7CB4"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45</w:t>
            </w:r>
          </w:p>
        </w:tc>
        <w:tc>
          <w:tcPr>
            <w:tcW w:w="1418" w:type="dxa"/>
            <w:noWrap/>
            <w:hideMark/>
          </w:tcPr>
          <w:p w14:paraId="65DFED50"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8</w:t>
            </w:r>
          </w:p>
        </w:tc>
        <w:tc>
          <w:tcPr>
            <w:tcW w:w="1560" w:type="dxa"/>
            <w:noWrap/>
            <w:hideMark/>
          </w:tcPr>
          <w:p w14:paraId="5AA013DE"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900</w:t>
            </w:r>
          </w:p>
        </w:tc>
        <w:tc>
          <w:tcPr>
            <w:tcW w:w="1990" w:type="dxa"/>
            <w:noWrap/>
            <w:hideMark/>
          </w:tcPr>
          <w:p w14:paraId="4A270483"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9.52E-01</w:t>
            </w:r>
          </w:p>
        </w:tc>
        <w:tc>
          <w:tcPr>
            <w:tcW w:w="2204" w:type="dxa"/>
            <w:noWrap/>
            <w:vAlign w:val="center"/>
            <w:hideMark/>
          </w:tcPr>
          <w:p w14:paraId="55E4FFC3" w14:textId="77777777" w:rsidR="00BB3174" w:rsidRPr="00741B49"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0.788 </w:t>
            </w:r>
          </w:p>
        </w:tc>
      </w:tr>
      <w:tr w:rsidR="00BB3174" w:rsidRPr="002B1F61" w14:paraId="529264D0"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7C60EC67"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46</w:t>
            </w:r>
          </w:p>
        </w:tc>
        <w:tc>
          <w:tcPr>
            <w:tcW w:w="1418" w:type="dxa"/>
            <w:noWrap/>
            <w:hideMark/>
          </w:tcPr>
          <w:p w14:paraId="2D5A24F4"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43</w:t>
            </w:r>
          </w:p>
        </w:tc>
        <w:tc>
          <w:tcPr>
            <w:tcW w:w="1560" w:type="dxa"/>
            <w:noWrap/>
            <w:hideMark/>
          </w:tcPr>
          <w:p w14:paraId="76487017"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3711</w:t>
            </w:r>
          </w:p>
        </w:tc>
        <w:tc>
          <w:tcPr>
            <w:tcW w:w="1990" w:type="dxa"/>
            <w:noWrap/>
            <w:hideMark/>
          </w:tcPr>
          <w:p w14:paraId="54011F2F"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3.91E-11</w:t>
            </w:r>
          </w:p>
        </w:tc>
        <w:tc>
          <w:tcPr>
            <w:tcW w:w="2204" w:type="dxa"/>
            <w:noWrap/>
            <w:vAlign w:val="center"/>
            <w:hideMark/>
          </w:tcPr>
          <w:p w14:paraId="4A163F97" w14:textId="77777777" w:rsidR="00BB3174" w:rsidRPr="00741B49"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0.002 </w:t>
            </w:r>
          </w:p>
        </w:tc>
      </w:tr>
      <w:tr w:rsidR="00BB3174" w:rsidRPr="002B1F61" w14:paraId="5A6C1D4D"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55325B0D"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47</w:t>
            </w:r>
          </w:p>
        </w:tc>
        <w:tc>
          <w:tcPr>
            <w:tcW w:w="1418" w:type="dxa"/>
            <w:noWrap/>
            <w:hideMark/>
          </w:tcPr>
          <w:p w14:paraId="07DBD340"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15</w:t>
            </w:r>
          </w:p>
        </w:tc>
        <w:tc>
          <w:tcPr>
            <w:tcW w:w="1560" w:type="dxa"/>
            <w:noWrap/>
            <w:hideMark/>
          </w:tcPr>
          <w:p w14:paraId="1743E358"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750</w:t>
            </w:r>
          </w:p>
        </w:tc>
        <w:tc>
          <w:tcPr>
            <w:tcW w:w="1990" w:type="dxa"/>
            <w:noWrap/>
            <w:hideMark/>
          </w:tcPr>
          <w:p w14:paraId="22755713"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3.41E-01</w:t>
            </w:r>
          </w:p>
        </w:tc>
        <w:tc>
          <w:tcPr>
            <w:tcW w:w="2204" w:type="dxa"/>
            <w:noWrap/>
            <w:vAlign w:val="center"/>
            <w:hideMark/>
          </w:tcPr>
          <w:p w14:paraId="0A9A3EE9" w14:textId="77777777" w:rsidR="00BB3174" w:rsidRPr="00741B49"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0.338 </w:t>
            </w:r>
          </w:p>
        </w:tc>
      </w:tr>
      <w:tr w:rsidR="00BB3174" w:rsidRPr="002B1F61" w14:paraId="2DC9FED7"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00ACF6B5"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48</w:t>
            </w:r>
          </w:p>
        </w:tc>
        <w:tc>
          <w:tcPr>
            <w:tcW w:w="1418" w:type="dxa"/>
            <w:noWrap/>
            <w:hideMark/>
          </w:tcPr>
          <w:p w14:paraId="0681282B"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20</w:t>
            </w:r>
          </w:p>
        </w:tc>
        <w:tc>
          <w:tcPr>
            <w:tcW w:w="1560" w:type="dxa"/>
            <w:noWrap/>
            <w:hideMark/>
          </w:tcPr>
          <w:p w14:paraId="23EEA5C2"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2128</w:t>
            </w:r>
          </w:p>
        </w:tc>
        <w:tc>
          <w:tcPr>
            <w:tcW w:w="1990" w:type="dxa"/>
            <w:noWrap/>
            <w:hideMark/>
          </w:tcPr>
          <w:p w14:paraId="1559C1ED"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4.62E-02</w:t>
            </w:r>
          </w:p>
        </w:tc>
        <w:tc>
          <w:tcPr>
            <w:tcW w:w="2204" w:type="dxa"/>
            <w:noWrap/>
            <w:vAlign w:val="center"/>
            <w:hideMark/>
          </w:tcPr>
          <w:p w14:paraId="2F716F5D" w14:textId="77777777" w:rsidR="00BB3174" w:rsidRPr="00741B49"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0.199 </w:t>
            </w:r>
          </w:p>
        </w:tc>
      </w:tr>
      <w:tr w:rsidR="00BB3174" w:rsidRPr="002B1F61" w14:paraId="5C934E85" w14:textId="77777777" w:rsidTr="00440574">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39425B34"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49</w:t>
            </w:r>
          </w:p>
        </w:tc>
        <w:tc>
          <w:tcPr>
            <w:tcW w:w="1418" w:type="dxa"/>
            <w:noWrap/>
            <w:hideMark/>
          </w:tcPr>
          <w:p w14:paraId="41B1BAF6"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5</w:t>
            </w:r>
          </w:p>
        </w:tc>
        <w:tc>
          <w:tcPr>
            <w:tcW w:w="1560" w:type="dxa"/>
            <w:noWrap/>
            <w:hideMark/>
          </w:tcPr>
          <w:p w14:paraId="5A5E4216"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475</w:t>
            </w:r>
          </w:p>
        </w:tc>
        <w:tc>
          <w:tcPr>
            <w:tcW w:w="1990" w:type="dxa"/>
            <w:noWrap/>
            <w:hideMark/>
          </w:tcPr>
          <w:p w14:paraId="6D1A3436" w14:textId="77777777" w:rsidR="00BB3174" w:rsidRPr="00865A2D"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9.97E-01</w:t>
            </w:r>
          </w:p>
        </w:tc>
        <w:tc>
          <w:tcPr>
            <w:tcW w:w="2204" w:type="dxa"/>
            <w:noWrap/>
            <w:vAlign w:val="center"/>
            <w:hideMark/>
          </w:tcPr>
          <w:p w14:paraId="2151DCE0" w14:textId="77777777" w:rsidR="00BB3174" w:rsidRPr="00741B49" w:rsidRDefault="00BB3174" w:rsidP="00440574">
            <w:pPr>
              <w:cnfStyle w:val="000000100000" w:firstRow="0" w:lastRow="0" w:firstColumn="0" w:lastColumn="0" w:oddVBand="0" w:evenVBand="0" w:oddHBand="1"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0.940 </w:t>
            </w:r>
          </w:p>
        </w:tc>
      </w:tr>
      <w:tr w:rsidR="00BB3174" w:rsidRPr="002B1F61" w14:paraId="4B3F2AB3" w14:textId="77777777" w:rsidTr="00440574">
        <w:trPr>
          <w:trHeight w:val="285"/>
        </w:trPr>
        <w:tc>
          <w:tcPr>
            <w:cnfStyle w:val="001000000000" w:firstRow="0" w:lastRow="0" w:firstColumn="1" w:lastColumn="0" w:oddVBand="0" w:evenVBand="0" w:oddHBand="0" w:evenHBand="0" w:firstRowFirstColumn="0" w:firstRowLastColumn="0" w:lastRowFirstColumn="0" w:lastRowLastColumn="0"/>
            <w:tcW w:w="1134" w:type="dxa"/>
            <w:noWrap/>
            <w:hideMark/>
          </w:tcPr>
          <w:p w14:paraId="1A3839A8" w14:textId="77777777" w:rsidR="00BB3174" w:rsidRPr="00865A2D" w:rsidRDefault="00BB3174" w:rsidP="00440574">
            <w:pPr>
              <w:rPr>
                <w:rFonts w:ascii="Arial" w:hAnsi="Arial" w:cs="Arial"/>
                <w:b w:val="0"/>
                <w:bCs w:val="0"/>
                <w:color w:val="000000" w:themeColor="text1"/>
                <w:sz w:val="22"/>
              </w:rPr>
            </w:pPr>
            <w:r w:rsidRPr="00865A2D">
              <w:rPr>
                <w:rFonts w:ascii="Arial" w:hAnsi="Arial" w:cs="Arial" w:hint="eastAsia"/>
                <w:b w:val="0"/>
                <w:bCs w:val="0"/>
                <w:color w:val="000000" w:themeColor="text1"/>
                <w:sz w:val="22"/>
              </w:rPr>
              <w:t>50</w:t>
            </w:r>
          </w:p>
        </w:tc>
        <w:tc>
          <w:tcPr>
            <w:tcW w:w="1418" w:type="dxa"/>
            <w:noWrap/>
            <w:hideMark/>
          </w:tcPr>
          <w:p w14:paraId="7A08A6BD"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2</w:t>
            </w:r>
          </w:p>
        </w:tc>
        <w:tc>
          <w:tcPr>
            <w:tcW w:w="1560" w:type="dxa"/>
            <w:noWrap/>
            <w:hideMark/>
          </w:tcPr>
          <w:p w14:paraId="38F19027"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669</w:t>
            </w:r>
          </w:p>
        </w:tc>
        <w:tc>
          <w:tcPr>
            <w:tcW w:w="1990" w:type="dxa"/>
            <w:noWrap/>
            <w:hideMark/>
          </w:tcPr>
          <w:p w14:paraId="26340CCC" w14:textId="77777777" w:rsidR="00BB3174" w:rsidRPr="00865A2D"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2"/>
              </w:rPr>
            </w:pPr>
            <w:r w:rsidRPr="00865A2D">
              <w:rPr>
                <w:rFonts w:ascii="Arial" w:hAnsi="Arial" w:cs="Arial" w:hint="eastAsia"/>
                <w:color w:val="000000" w:themeColor="text1"/>
                <w:sz w:val="22"/>
              </w:rPr>
              <w:t>1.00E+00</w:t>
            </w:r>
          </w:p>
        </w:tc>
        <w:tc>
          <w:tcPr>
            <w:tcW w:w="2204" w:type="dxa"/>
            <w:noWrap/>
            <w:vAlign w:val="center"/>
            <w:hideMark/>
          </w:tcPr>
          <w:p w14:paraId="35DBC5C7" w14:textId="77777777" w:rsidR="00BB3174" w:rsidRPr="00741B49" w:rsidRDefault="00BB3174" w:rsidP="00440574">
            <w:pPr>
              <w:cnfStyle w:val="000000000000" w:firstRow="0" w:lastRow="0" w:firstColumn="0" w:lastColumn="0" w:oddVBand="0" w:evenVBand="0" w:oddHBand="0" w:evenHBand="0" w:firstRowFirstColumn="0" w:firstRowLastColumn="0" w:lastRowFirstColumn="0" w:lastRowLastColumn="0"/>
              <w:rPr>
                <w:rFonts w:ascii="Arial" w:hAnsi="Arial" w:cs="Arial"/>
                <w:color w:val="auto"/>
                <w:sz w:val="22"/>
              </w:rPr>
            </w:pPr>
            <w:r w:rsidRPr="00741B49">
              <w:rPr>
                <w:rFonts w:ascii="Arial" w:eastAsia="等线" w:hAnsi="Arial" w:cs="Arial"/>
                <w:color w:val="auto"/>
                <w:sz w:val="22"/>
              </w:rPr>
              <w:t xml:space="preserve">0.992 </w:t>
            </w:r>
          </w:p>
        </w:tc>
      </w:tr>
    </w:tbl>
    <w:p w14:paraId="20B71FE3" w14:textId="77777777" w:rsidR="006763EB" w:rsidRDefault="006763EB" w:rsidP="00CC49DE">
      <w:pPr>
        <w:widowControl/>
        <w:adjustRightInd w:val="0"/>
        <w:snapToGrid w:val="0"/>
        <w:spacing w:afterLines="30" w:after="93"/>
        <w:jc w:val="left"/>
        <w:rPr>
          <w:rStyle w:val="fontstyle01"/>
          <w:rFonts w:hint="eastAsia"/>
          <w:color w:val="auto"/>
        </w:rPr>
      </w:pPr>
    </w:p>
    <w:p w14:paraId="16F055EF" w14:textId="797AD20B" w:rsidR="00F366D5" w:rsidRPr="00C22092" w:rsidRDefault="00F366D5" w:rsidP="00310F49">
      <w:pPr>
        <w:widowControl/>
        <w:adjustRightInd w:val="0"/>
        <w:snapToGrid w:val="0"/>
        <w:rPr>
          <w:rFonts w:ascii="Arial" w:eastAsia="宋体" w:hAnsi="Arial" w:cs="Arial"/>
          <w:b/>
          <w:bCs/>
          <w:sz w:val="24"/>
          <w:szCs w:val="24"/>
        </w:rPr>
      </w:pPr>
      <w:r w:rsidRPr="00C22092">
        <w:rPr>
          <w:rFonts w:ascii="Arial" w:eastAsia="宋体" w:hAnsi="Arial" w:cs="Arial"/>
          <w:b/>
          <w:bCs/>
          <w:sz w:val="24"/>
          <w:szCs w:val="24"/>
        </w:rPr>
        <w:t>2</w:t>
      </w:r>
      <w:r w:rsidR="00C22092">
        <w:rPr>
          <w:rFonts w:ascii="Arial" w:eastAsia="宋体" w:hAnsi="Arial" w:cs="Arial" w:hint="eastAsia"/>
          <w:b/>
          <w:bCs/>
          <w:sz w:val="24"/>
          <w:szCs w:val="24"/>
        </w:rPr>
        <w:t>4</w:t>
      </w:r>
      <w:r w:rsidRPr="00C22092">
        <w:rPr>
          <w:rFonts w:ascii="Arial" w:eastAsia="宋体" w:hAnsi="Arial" w:cs="Arial"/>
          <w:b/>
          <w:bCs/>
          <w:sz w:val="24"/>
          <w:szCs w:val="24"/>
        </w:rPr>
        <w:t xml:space="preserve"> </w:t>
      </w:r>
      <w:r w:rsidR="00781668" w:rsidRPr="00C22092">
        <w:rPr>
          <w:rFonts w:ascii="Arial" w:eastAsia="宋体" w:hAnsi="Arial" w:cs="Arial"/>
          <w:b/>
          <w:bCs/>
          <w:sz w:val="24"/>
          <w:szCs w:val="24"/>
        </w:rPr>
        <w:t xml:space="preserve">What are specific and shared modules? </w:t>
      </w:r>
    </w:p>
    <w:p w14:paraId="194385CA" w14:textId="5E3A345F" w:rsidR="00781668" w:rsidRPr="00186CDE" w:rsidRDefault="00781668" w:rsidP="00310F49">
      <w:pPr>
        <w:widowControl/>
        <w:adjustRightInd w:val="0"/>
        <w:snapToGrid w:val="0"/>
        <w:rPr>
          <w:rFonts w:ascii="Arial" w:eastAsia="宋体" w:hAnsi="Arial" w:cs="Arial"/>
          <w:sz w:val="22"/>
        </w:rPr>
      </w:pPr>
      <w:r w:rsidRPr="00186CDE">
        <w:rPr>
          <w:rFonts w:ascii="Arial" w:eastAsia="宋体" w:hAnsi="Arial" w:cs="Arial"/>
          <w:sz w:val="22"/>
        </w:rPr>
        <w:t xml:space="preserve">So-called the shared miRNA-gene co-expressed module means that the </w:t>
      </w:r>
      <w:r w:rsidR="00ED48B4" w:rsidRPr="00186CDE">
        <w:rPr>
          <w:rFonts w:ascii="Arial" w:eastAsia="宋体" w:hAnsi="Arial" w:cs="Arial"/>
          <w:sz w:val="22"/>
        </w:rPr>
        <w:t xml:space="preserve">expression of the </w:t>
      </w:r>
      <w:r w:rsidRPr="00186CDE">
        <w:rPr>
          <w:rFonts w:ascii="Arial" w:eastAsia="宋体" w:hAnsi="Arial" w:cs="Arial"/>
          <w:sz w:val="22"/>
        </w:rPr>
        <w:t xml:space="preserve">genes and miRNAs in this module are strongly </w:t>
      </w:r>
      <w:r w:rsidR="00856F04" w:rsidRPr="00186CDE">
        <w:rPr>
          <w:rFonts w:ascii="Arial" w:hAnsi="Arial" w:cs="Arial"/>
          <w:color w:val="000000" w:themeColor="text1"/>
          <w:sz w:val="22"/>
        </w:rPr>
        <w:t>are strongly correlated in expression on most cancers, and it is a relative definition in our study.</w:t>
      </w:r>
      <w:r w:rsidRPr="00186CDE">
        <w:rPr>
          <w:rFonts w:ascii="Arial" w:eastAsia="宋体" w:hAnsi="Arial" w:cs="Arial"/>
          <w:sz w:val="22"/>
        </w:rPr>
        <w:t xml:space="preserve"> For example, the miRNAs and genes </w:t>
      </w:r>
      <w:r w:rsidR="00C63B40" w:rsidRPr="00186CDE">
        <w:rPr>
          <w:rFonts w:ascii="Arial" w:eastAsia="宋体" w:hAnsi="Arial" w:cs="Arial"/>
          <w:sz w:val="22"/>
        </w:rPr>
        <w:t>within</w:t>
      </w:r>
      <w:r w:rsidRPr="00186CDE">
        <w:rPr>
          <w:rFonts w:ascii="Arial" w:eastAsia="宋体" w:hAnsi="Arial" w:cs="Arial"/>
          <w:sz w:val="22"/>
        </w:rPr>
        <w:t xml:space="preserve"> modules 1, 4, and 10 have a strong positive correlation on all the cancer types</w:t>
      </w:r>
      <w:r w:rsidR="00C22092" w:rsidRPr="00186CDE">
        <w:rPr>
          <w:rFonts w:ascii="Arial" w:eastAsia="宋体" w:hAnsi="Arial" w:cs="Arial"/>
          <w:sz w:val="22"/>
        </w:rPr>
        <w:t xml:space="preserve"> (</w:t>
      </w:r>
      <w:r w:rsidR="00C22092" w:rsidRPr="00186CDE">
        <w:rPr>
          <w:rFonts w:ascii="Arial" w:eastAsia="宋体" w:hAnsi="Arial" w:cs="Arial"/>
          <w:color w:val="0000FF"/>
          <w:sz w:val="22"/>
        </w:rPr>
        <w:t>S</w:t>
      </w:r>
      <w:r w:rsidR="00AE3F21" w:rsidRPr="00186CDE">
        <w:rPr>
          <w:rFonts w:ascii="Arial" w:eastAsia="宋体" w:hAnsi="Arial" w:cs="Arial"/>
          <w:color w:val="0000FF"/>
          <w:sz w:val="22"/>
        </w:rPr>
        <w:t>9</w:t>
      </w:r>
      <w:r w:rsidR="00C22092" w:rsidRPr="00186CDE">
        <w:rPr>
          <w:rFonts w:ascii="Arial" w:eastAsia="宋体" w:hAnsi="Arial" w:cs="Arial"/>
          <w:color w:val="0000FF"/>
          <w:sz w:val="22"/>
        </w:rPr>
        <w:t>A</w:t>
      </w:r>
      <w:r w:rsidR="00AE3F21" w:rsidRPr="00186CDE">
        <w:rPr>
          <w:rFonts w:ascii="Arial" w:eastAsia="宋体" w:hAnsi="Arial" w:cs="Arial"/>
          <w:color w:val="0000FF"/>
          <w:sz w:val="22"/>
        </w:rPr>
        <w:t xml:space="preserve"> Fig</w:t>
      </w:r>
      <w:r w:rsidR="00C22092" w:rsidRPr="00186CDE">
        <w:rPr>
          <w:rFonts w:ascii="Arial" w:eastAsia="宋体" w:hAnsi="Arial" w:cs="Arial"/>
          <w:sz w:val="22"/>
        </w:rPr>
        <w:t>)</w:t>
      </w:r>
      <w:r w:rsidRPr="00186CDE">
        <w:rPr>
          <w:rFonts w:ascii="Arial" w:eastAsia="宋体" w:hAnsi="Arial" w:cs="Arial"/>
          <w:sz w:val="22"/>
        </w:rPr>
        <w:t xml:space="preserve">. The miRNAs and genes </w:t>
      </w:r>
      <w:r w:rsidR="00C63B40" w:rsidRPr="00186CDE">
        <w:rPr>
          <w:rFonts w:ascii="Arial" w:eastAsia="宋体" w:hAnsi="Arial" w:cs="Arial"/>
          <w:sz w:val="22"/>
        </w:rPr>
        <w:t>within</w:t>
      </w:r>
      <w:r w:rsidRPr="00186CDE">
        <w:rPr>
          <w:rFonts w:ascii="Arial" w:eastAsia="宋体" w:hAnsi="Arial" w:cs="Arial"/>
          <w:sz w:val="22"/>
        </w:rPr>
        <w:t xml:space="preserve"> modules 5, 8, and 9 have a strong negative correlation on all the selected cancer types</w:t>
      </w:r>
      <w:r w:rsidR="00C22092" w:rsidRPr="00186CDE">
        <w:rPr>
          <w:rFonts w:ascii="Arial" w:eastAsia="宋体" w:hAnsi="Arial" w:cs="Arial"/>
          <w:sz w:val="22"/>
        </w:rPr>
        <w:t xml:space="preserve"> (</w:t>
      </w:r>
      <w:r w:rsidR="00AE3F21" w:rsidRPr="00186CDE">
        <w:rPr>
          <w:rFonts w:ascii="Arial" w:eastAsia="宋体" w:hAnsi="Arial" w:cs="Arial"/>
          <w:color w:val="0000FF"/>
          <w:sz w:val="22"/>
        </w:rPr>
        <w:t>S9B Fig</w:t>
      </w:r>
      <w:r w:rsidR="00C22092" w:rsidRPr="00186CDE">
        <w:rPr>
          <w:rFonts w:ascii="Arial" w:eastAsia="宋体" w:hAnsi="Arial" w:cs="Arial"/>
          <w:sz w:val="22"/>
        </w:rPr>
        <w:t>)</w:t>
      </w:r>
      <w:r w:rsidRPr="00186CDE">
        <w:rPr>
          <w:rFonts w:ascii="Arial" w:eastAsia="宋体" w:hAnsi="Arial" w:cs="Arial"/>
          <w:sz w:val="22"/>
        </w:rPr>
        <w:t>. We call these modules shared modules.</w:t>
      </w:r>
    </w:p>
    <w:p w14:paraId="4E706548" w14:textId="167C5309" w:rsidR="00781668" w:rsidRPr="00186CDE" w:rsidRDefault="00781668" w:rsidP="00310F49">
      <w:pPr>
        <w:widowControl/>
        <w:adjustRightInd w:val="0"/>
        <w:snapToGrid w:val="0"/>
        <w:ind w:firstLineChars="100" w:firstLine="220"/>
        <w:rPr>
          <w:rFonts w:ascii="Arial" w:eastAsia="宋体" w:hAnsi="Arial" w:cs="Arial"/>
          <w:sz w:val="22"/>
        </w:rPr>
      </w:pPr>
      <w:r w:rsidRPr="00186CDE">
        <w:rPr>
          <w:rFonts w:ascii="Arial" w:eastAsia="宋体" w:hAnsi="Arial" w:cs="Arial"/>
          <w:sz w:val="22"/>
        </w:rPr>
        <w:t xml:space="preserve">The so-called cancer-specific module means that the correlation pattern between the genes and miRNAs in the specific cancer is different </w:t>
      </w:r>
      <w:r w:rsidR="00C63B40" w:rsidRPr="00186CDE">
        <w:rPr>
          <w:rFonts w:ascii="Arial" w:eastAsia="宋体" w:hAnsi="Arial" w:cs="Arial"/>
          <w:sz w:val="22"/>
        </w:rPr>
        <w:t xml:space="preserve">from </w:t>
      </w:r>
      <w:r w:rsidRPr="00186CDE">
        <w:rPr>
          <w:rFonts w:ascii="Arial" w:eastAsia="宋体" w:hAnsi="Arial" w:cs="Arial"/>
          <w:sz w:val="22"/>
        </w:rPr>
        <w:t>the correlation patterns between the genes and miRNAs in other cancer types.</w:t>
      </w:r>
      <w:r w:rsidRPr="00186CDE">
        <w:rPr>
          <w:rFonts w:ascii="Arial" w:eastAsia="宋体" w:hAnsi="Arial" w:cs="Arial" w:hint="eastAsia"/>
          <w:sz w:val="22"/>
        </w:rPr>
        <w:t xml:space="preserve"> </w:t>
      </w:r>
      <w:r w:rsidRPr="00186CDE">
        <w:rPr>
          <w:rFonts w:ascii="Arial" w:eastAsia="宋体" w:hAnsi="Arial" w:cs="Arial"/>
          <w:sz w:val="22"/>
        </w:rPr>
        <w:t>For example, module 31 is a TGCT-cancer-specific miRNA-gene co-expressed module</w:t>
      </w:r>
      <w:r w:rsidR="00C22092" w:rsidRPr="00186CDE">
        <w:rPr>
          <w:rFonts w:ascii="Arial" w:eastAsia="宋体" w:hAnsi="Arial" w:cs="Arial"/>
          <w:sz w:val="22"/>
        </w:rPr>
        <w:t xml:space="preserve"> (</w:t>
      </w:r>
      <w:r w:rsidR="0004518A" w:rsidRPr="00186CDE">
        <w:rPr>
          <w:rFonts w:ascii="Arial" w:eastAsia="宋体" w:hAnsi="Arial" w:cs="Arial"/>
          <w:color w:val="0000FF"/>
          <w:sz w:val="22"/>
        </w:rPr>
        <w:t>S9C Fig</w:t>
      </w:r>
      <w:r w:rsidR="00C22092" w:rsidRPr="00186CDE">
        <w:rPr>
          <w:rFonts w:ascii="Arial" w:eastAsia="宋体" w:hAnsi="Arial" w:cs="Arial"/>
          <w:sz w:val="22"/>
        </w:rPr>
        <w:t>)</w:t>
      </w:r>
      <w:r w:rsidRPr="00186CDE">
        <w:rPr>
          <w:rFonts w:ascii="Arial" w:eastAsia="宋体" w:hAnsi="Arial" w:cs="Arial"/>
          <w:sz w:val="22"/>
        </w:rPr>
        <w:t>.</w:t>
      </w:r>
    </w:p>
    <w:p w14:paraId="30939B55" w14:textId="222DD9A0" w:rsidR="00C708D7" w:rsidRDefault="00C708D7" w:rsidP="00C708D7">
      <w:pPr>
        <w:widowControl/>
        <w:jc w:val="left"/>
        <w:rPr>
          <w:rFonts w:ascii="Arial" w:hAnsi="Arial" w:cs="Arial"/>
          <w:color w:val="000000" w:themeColor="text1"/>
          <w:sz w:val="22"/>
        </w:rPr>
      </w:pPr>
    </w:p>
    <w:p w14:paraId="03C88C8A" w14:textId="5A3E525B" w:rsidR="00DC5515" w:rsidRPr="00534F68" w:rsidRDefault="00DC5515" w:rsidP="00DC5515">
      <w:pPr>
        <w:adjustRightInd w:val="0"/>
        <w:snapToGrid w:val="0"/>
        <w:jc w:val="left"/>
        <w:rPr>
          <w:rFonts w:ascii="Arial" w:eastAsia="宋体" w:hAnsi="Arial" w:cs="Arial"/>
          <w:b/>
          <w:bCs/>
          <w:sz w:val="24"/>
          <w:szCs w:val="24"/>
        </w:rPr>
      </w:pPr>
      <w:r w:rsidRPr="00534F68">
        <w:rPr>
          <w:rFonts w:ascii="Arial" w:eastAsia="宋体" w:hAnsi="Arial" w:cs="Arial"/>
          <w:b/>
          <w:bCs/>
          <w:sz w:val="24"/>
          <w:szCs w:val="24"/>
        </w:rPr>
        <w:t>2</w:t>
      </w:r>
      <w:r w:rsidR="00C22092">
        <w:rPr>
          <w:rFonts w:ascii="Arial" w:eastAsia="宋体" w:hAnsi="Arial" w:cs="Arial" w:hint="eastAsia"/>
          <w:b/>
          <w:bCs/>
          <w:sz w:val="24"/>
          <w:szCs w:val="24"/>
        </w:rPr>
        <w:t>5</w:t>
      </w:r>
      <w:r w:rsidRPr="00534F68">
        <w:rPr>
          <w:rFonts w:ascii="Arial" w:eastAsia="宋体" w:hAnsi="Arial" w:cs="Arial"/>
          <w:b/>
          <w:bCs/>
          <w:sz w:val="24"/>
          <w:szCs w:val="24"/>
        </w:rPr>
        <w:t xml:space="preserve"> Statistical analysis and software</w:t>
      </w:r>
    </w:p>
    <w:p w14:paraId="3FC42C9A" w14:textId="77777777" w:rsidR="00DC5515" w:rsidRDefault="00DC5515" w:rsidP="00DC5515">
      <w:pPr>
        <w:adjustRightInd w:val="0"/>
        <w:snapToGrid w:val="0"/>
        <w:jc w:val="left"/>
        <w:rPr>
          <w:rFonts w:ascii="Arial" w:eastAsia="宋体" w:hAnsi="Arial" w:cs="Arial"/>
          <w:sz w:val="22"/>
        </w:rPr>
      </w:pPr>
      <w:r w:rsidRPr="008F1480">
        <w:rPr>
          <w:rFonts w:ascii="Arial" w:eastAsia="宋体" w:hAnsi="Arial" w:cs="Arial"/>
          <w:sz w:val="22"/>
        </w:rPr>
        <w:t>Most of statistical experiments were executed on R Studio, and</w:t>
      </w:r>
      <w:r w:rsidRPr="008F1480">
        <w:rPr>
          <w:rFonts w:ascii="Arial" w:eastAsia="宋体" w:hAnsi="Arial" w:cs="Arial" w:hint="eastAsia"/>
          <w:sz w:val="22"/>
        </w:rPr>
        <w:t xml:space="preserve"> </w:t>
      </w:r>
      <w:r w:rsidRPr="008F1480">
        <w:rPr>
          <w:rFonts w:ascii="Arial" w:eastAsia="宋体" w:hAnsi="Arial" w:cs="Arial"/>
          <w:sz w:val="22"/>
        </w:rPr>
        <w:t>also some were on Cytoscape software.</w:t>
      </w:r>
    </w:p>
    <w:p w14:paraId="5402A032" w14:textId="77777777" w:rsidR="00DC5515" w:rsidRPr="00DC5515" w:rsidRDefault="00DC5515" w:rsidP="00C708D7">
      <w:pPr>
        <w:widowControl/>
        <w:jc w:val="left"/>
        <w:rPr>
          <w:rFonts w:ascii="Arial" w:hAnsi="Arial" w:cs="Arial"/>
          <w:color w:val="000000" w:themeColor="text1"/>
          <w:sz w:val="22"/>
        </w:rPr>
      </w:pPr>
    </w:p>
    <w:p w14:paraId="164D211F" w14:textId="5A39DB1E" w:rsidR="00C83A23" w:rsidRPr="00F366D5" w:rsidRDefault="00326578" w:rsidP="00F366D5">
      <w:pPr>
        <w:widowControl/>
        <w:jc w:val="left"/>
        <w:rPr>
          <w:rFonts w:ascii="Arial" w:hAnsi="Arial" w:cs="Arial"/>
          <w:color w:val="000000" w:themeColor="text1"/>
          <w:sz w:val="22"/>
        </w:rPr>
      </w:pPr>
      <w:r w:rsidRPr="00534F68">
        <w:rPr>
          <w:rFonts w:ascii="Arial" w:eastAsia="宋体" w:hAnsi="Arial" w:cs="Arial"/>
          <w:b/>
          <w:bCs/>
          <w:sz w:val="24"/>
          <w:szCs w:val="24"/>
        </w:rPr>
        <w:t>Reference</w:t>
      </w:r>
    </w:p>
    <w:p w14:paraId="1FC75D34" w14:textId="326C3C32" w:rsidR="00031D3C" w:rsidRPr="00773E7E" w:rsidRDefault="00031D3C" w:rsidP="00EC4A23">
      <w:pPr>
        <w:numPr>
          <w:ilvl w:val="0"/>
          <w:numId w:val="13"/>
        </w:numPr>
        <w:adjustRightInd w:val="0"/>
        <w:snapToGrid w:val="0"/>
        <w:spacing w:line="276" w:lineRule="auto"/>
        <w:rPr>
          <w:rFonts w:ascii="Arial" w:eastAsia="宋体" w:hAnsi="Arial" w:cs="Arial"/>
          <w:sz w:val="22"/>
        </w:rPr>
      </w:pPr>
      <w:r w:rsidRPr="00773E7E">
        <w:rPr>
          <w:rFonts w:ascii="Arial" w:eastAsia="宋体" w:hAnsi="Arial" w:cs="Arial"/>
          <w:sz w:val="22"/>
        </w:rPr>
        <w:t xml:space="preserve">Xu, Yangyang, and Wotao Yin (2017). A globally convergent algorithm for nonconvex optimization based on block coordinate update. </w:t>
      </w:r>
      <w:r w:rsidRPr="00773E7E">
        <w:rPr>
          <w:rFonts w:ascii="Arial" w:eastAsia="宋体" w:hAnsi="Arial" w:cs="Arial"/>
          <w:i/>
          <w:iCs/>
          <w:sz w:val="22"/>
        </w:rPr>
        <w:t>Journal of Scientific Computing</w:t>
      </w:r>
      <w:r w:rsidRPr="00773E7E">
        <w:rPr>
          <w:rFonts w:ascii="Arial" w:eastAsia="宋体" w:hAnsi="Arial" w:cs="Arial"/>
          <w:sz w:val="22"/>
        </w:rPr>
        <w:t xml:space="preserve"> </w:t>
      </w:r>
      <w:r w:rsidRPr="00773E7E">
        <w:rPr>
          <w:rFonts w:ascii="Arial" w:eastAsia="宋体" w:hAnsi="Arial" w:cs="Arial"/>
          <w:b/>
          <w:bCs/>
          <w:sz w:val="22"/>
        </w:rPr>
        <w:t>72</w:t>
      </w:r>
      <w:r w:rsidRPr="00773E7E">
        <w:rPr>
          <w:rFonts w:ascii="Arial" w:eastAsia="宋体" w:hAnsi="Arial" w:cs="Arial"/>
          <w:sz w:val="22"/>
        </w:rPr>
        <w:t>,700-734.</w:t>
      </w:r>
    </w:p>
    <w:p w14:paraId="6D7459BC" w14:textId="3EF38879" w:rsidR="00A1227B" w:rsidRPr="00555D1F" w:rsidRDefault="00326578" w:rsidP="00EC4A23">
      <w:pPr>
        <w:numPr>
          <w:ilvl w:val="0"/>
          <w:numId w:val="13"/>
        </w:numPr>
        <w:adjustRightInd w:val="0"/>
        <w:snapToGrid w:val="0"/>
        <w:spacing w:line="276" w:lineRule="auto"/>
        <w:rPr>
          <w:rFonts w:ascii="Arial" w:eastAsia="宋体" w:hAnsi="Arial" w:cs="Arial"/>
          <w:color w:val="000000" w:themeColor="text1"/>
          <w:sz w:val="22"/>
        </w:rPr>
      </w:pPr>
      <w:r w:rsidRPr="00555D1F">
        <w:rPr>
          <w:rFonts w:ascii="Arial" w:eastAsia="宋体" w:hAnsi="Arial" w:cs="Arial"/>
          <w:color w:val="000000" w:themeColor="text1"/>
          <w:sz w:val="22"/>
        </w:rPr>
        <w:t>Allen</w:t>
      </w:r>
      <w:r w:rsidR="00F36DF6" w:rsidRPr="00555D1F">
        <w:rPr>
          <w:rFonts w:ascii="Arial" w:eastAsia="宋体" w:hAnsi="Arial" w:cs="Arial"/>
          <w:color w:val="000000" w:themeColor="text1"/>
          <w:sz w:val="22"/>
        </w:rPr>
        <w:t>,</w:t>
      </w:r>
      <w:r w:rsidRPr="00555D1F">
        <w:rPr>
          <w:rFonts w:ascii="Arial" w:eastAsia="宋体" w:hAnsi="Arial" w:cs="Arial"/>
          <w:color w:val="000000" w:themeColor="text1"/>
          <w:sz w:val="22"/>
        </w:rPr>
        <w:t xml:space="preserve"> G. </w:t>
      </w:r>
      <w:r w:rsidR="00C845C5">
        <w:rPr>
          <w:rFonts w:ascii="Arial" w:eastAsia="宋体" w:hAnsi="Arial" w:cs="Arial"/>
          <w:color w:val="000000" w:themeColor="text1"/>
          <w:sz w:val="22"/>
        </w:rPr>
        <w:t>(</w:t>
      </w:r>
      <w:r w:rsidR="00C845C5" w:rsidRPr="00555D1F">
        <w:rPr>
          <w:rFonts w:ascii="Arial" w:eastAsia="宋体" w:hAnsi="Arial" w:cs="Arial"/>
          <w:color w:val="000000" w:themeColor="text1"/>
          <w:sz w:val="22"/>
        </w:rPr>
        <w:t>2012</w:t>
      </w:r>
      <w:r w:rsidR="00C845C5">
        <w:rPr>
          <w:rFonts w:ascii="Arial" w:eastAsia="宋体" w:hAnsi="Arial" w:cs="Arial"/>
          <w:color w:val="000000" w:themeColor="text1"/>
          <w:sz w:val="22"/>
        </w:rPr>
        <w:t xml:space="preserve">) </w:t>
      </w:r>
      <w:r w:rsidRPr="00555D1F">
        <w:rPr>
          <w:rFonts w:ascii="Arial" w:eastAsia="宋体" w:hAnsi="Arial" w:cs="Arial"/>
          <w:color w:val="000000" w:themeColor="text1"/>
          <w:sz w:val="22"/>
        </w:rPr>
        <w:t>Sparse higher-order principal components analysis.</w:t>
      </w:r>
      <w:r w:rsidR="0092531B">
        <w:rPr>
          <w:rFonts w:ascii="Arial" w:eastAsia="宋体" w:hAnsi="Arial" w:cs="Arial"/>
          <w:color w:val="000000" w:themeColor="text1"/>
          <w:sz w:val="22"/>
        </w:rPr>
        <w:t xml:space="preserve"> In</w:t>
      </w:r>
      <w:r w:rsidR="0092531B" w:rsidRPr="0092531B">
        <w:t xml:space="preserve"> </w:t>
      </w:r>
      <w:r w:rsidR="0092531B" w:rsidRPr="0092531B">
        <w:rPr>
          <w:rFonts w:ascii="Arial" w:eastAsia="宋体" w:hAnsi="Arial" w:cs="Arial"/>
          <w:i/>
          <w:iCs/>
          <w:color w:val="000000" w:themeColor="text1"/>
          <w:sz w:val="22"/>
        </w:rPr>
        <w:t>AISTATS</w:t>
      </w:r>
      <w:r w:rsidR="00F36DF6" w:rsidRPr="00555D1F">
        <w:rPr>
          <w:rFonts w:ascii="Arial" w:eastAsia="宋体" w:hAnsi="Arial" w:cs="Arial"/>
          <w:color w:val="000000" w:themeColor="text1"/>
          <w:sz w:val="22"/>
        </w:rPr>
        <w:t>,</w:t>
      </w:r>
      <w:r w:rsidRPr="00555D1F">
        <w:rPr>
          <w:rFonts w:ascii="Arial" w:eastAsia="宋体" w:hAnsi="Arial" w:cs="Arial"/>
          <w:color w:val="000000" w:themeColor="text1"/>
          <w:sz w:val="22"/>
        </w:rPr>
        <w:t xml:space="preserve"> </w:t>
      </w:r>
      <w:r w:rsidR="0092531B">
        <w:rPr>
          <w:rFonts w:ascii="Arial" w:eastAsia="宋体" w:hAnsi="Arial" w:cs="Arial"/>
          <w:color w:val="000000" w:themeColor="text1"/>
          <w:sz w:val="22"/>
        </w:rPr>
        <w:t>pp.</w:t>
      </w:r>
      <w:r w:rsidRPr="00555D1F">
        <w:rPr>
          <w:rFonts w:ascii="Arial" w:eastAsia="宋体" w:hAnsi="Arial" w:cs="Arial"/>
          <w:color w:val="000000" w:themeColor="text1"/>
          <w:sz w:val="22"/>
        </w:rPr>
        <w:t>27-36.</w:t>
      </w:r>
    </w:p>
    <w:p w14:paraId="44B3FA8F" w14:textId="1C41C687" w:rsidR="00326578" w:rsidRPr="00555D1F" w:rsidRDefault="00326578" w:rsidP="00EC4A23">
      <w:pPr>
        <w:numPr>
          <w:ilvl w:val="0"/>
          <w:numId w:val="13"/>
        </w:numPr>
        <w:adjustRightInd w:val="0"/>
        <w:snapToGrid w:val="0"/>
        <w:spacing w:line="276" w:lineRule="auto"/>
        <w:rPr>
          <w:rFonts w:ascii="Arial" w:eastAsia="宋体" w:hAnsi="Arial" w:cs="Arial"/>
          <w:color w:val="000000" w:themeColor="text1"/>
          <w:sz w:val="22"/>
        </w:rPr>
      </w:pPr>
      <w:r w:rsidRPr="00555D1F">
        <w:rPr>
          <w:rFonts w:ascii="Arial" w:eastAsia="宋体" w:hAnsi="Arial" w:cs="Arial"/>
          <w:color w:val="000000" w:themeColor="text1"/>
          <w:sz w:val="22"/>
        </w:rPr>
        <w:lastRenderedPageBreak/>
        <w:t xml:space="preserve">Zhang S, Li Q, Liu J, </w:t>
      </w:r>
      <w:r w:rsidRPr="00564F64">
        <w:rPr>
          <w:rFonts w:ascii="Arial" w:eastAsia="宋体" w:hAnsi="Arial" w:cs="Arial"/>
          <w:i/>
          <w:iCs/>
          <w:color w:val="000000" w:themeColor="text1"/>
          <w:sz w:val="22"/>
        </w:rPr>
        <w:t>et al.</w:t>
      </w:r>
      <w:r w:rsidR="00C845C5">
        <w:rPr>
          <w:rFonts w:ascii="Arial" w:eastAsia="宋体" w:hAnsi="Arial" w:cs="Arial"/>
          <w:color w:val="000000" w:themeColor="text1"/>
          <w:sz w:val="22"/>
        </w:rPr>
        <w:t xml:space="preserve"> (</w:t>
      </w:r>
      <w:r w:rsidR="00C845C5" w:rsidRPr="00555D1F">
        <w:rPr>
          <w:rFonts w:ascii="Arial" w:eastAsia="宋体" w:hAnsi="Arial" w:cs="Arial"/>
          <w:color w:val="000000" w:themeColor="text1"/>
          <w:sz w:val="22"/>
        </w:rPr>
        <w:t>2011</w:t>
      </w:r>
      <w:r w:rsidR="00C845C5">
        <w:rPr>
          <w:rFonts w:ascii="Arial" w:eastAsia="宋体" w:hAnsi="Arial" w:cs="Arial"/>
          <w:color w:val="000000" w:themeColor="text1"/>
          <w:sz w:val="22"/>
        </w:rPr>
        <w:t>)</w:t>
      </w:r>
      <w:r w:rsidRPr="00555D1F">
        <w:rPr>
          <w:rFonts w:ascii="Arial" w:eastAsia="宋体" w:hAnsi="Arial" w:cs="Arial"/>
          <w:color w:val="000000" w:themeColor="text1"/>
          <w:sz w:val="22"/>
        </w:rPr>
        <w:t xml:space="preserve"> A novel computational framework for simultaneous integration of multiple types of genomic data to identify microRNA-gene regulatory modules. </w:t>
      </w:r>
      <w:r w:rsidRPr="00555D1F">
        <w:rPr>
          <w:rFonts w:ascii="Arial" w:eastAsia="宋体" w:hAnsi="Arial" w:cs="Arial"/>
          <w:i/>
          <w:iCs/>
          <w:color w:val="000000" w:themeColor="text1"/>
          <w:sz w:val="22"/>
        </w:rPr>
        <w:t>Bi</w:t>
      </w:r>
      <w:r w:rsidR="00F36DF6" w:rsidRPr="00555D1F">
        <w:rPr>
          <w:rFonts w:ascii="Arial" w:eastAsia="宋体" w:hAnsi="Arial" w:cs="Arial"/>
          <w:i/>
          <w:iCs/>
          <w:color w:val="000000" w:themeColor="text1"/>
          <w:sz w:val="22"/>
        </w:rPr>
        <w:t>oinformatics</w:t>
      </w:r>
      <w:r w:rsidR="00F36DF6" w:rsidRPr="00555D1F">
        <w:rPr>
          <w:rFonts w:ascii="Arial" w:eastAsia="宋体" w:hAnsi="Arial" w:cs="Arial"/>
          <w:color w:val="000000" w:themeColor="text1"/>
          <w:sz w:val="22"/>
        </w:rPr>
        <w:t xml:space="preserve">, </w:t>
      </w:r>
      <w:r w:rsidR="00F36DF6" w:rsidRPr="00555D1F">
        <w:rPr>
          <w:rFonts w:ascii="Arial" w:eastAsia="宋体" w:hAnsi="Arial" w:cs="Arial"/>
          <w:b/>
          <w:bCs/>
          <w:color w:val="000000" w:themeColor="text1"/>
          <w:sz w:val="22"/>
        </w:rPr>
        <w:t>27</w:t>
      </w:r>
      <w:r w:rsidR="00B9357B">
        <w:rPr>
          <w:rFonts w:ascii="Arial" w:eastAsia="宋体" w:hAnsi="Arial" w:cs="Arial"/>
          <w:color w:val="000000" w:themeColor="text1"/>
          <w:sz w:val="22"/>
        </w:rPr>
        <w:t>,</w:t>
      </w:r>
      <w:r w:rsidR="00F36DF6" w:rsidRPr="00555D1F">
        <w:rPr>
          <w:rFonts w:ascii="Arial" w:eastAsia="宋体" w:hAnsi="Arial" w:cs="Arial"/>
          <w:color w:val="000000" w:themeColor="text1"/>
          <w:sz w:val="22"/>
        </w:rPr>
        <w:t xml:space="preserve"> i401-i409</w:t>
      </w:r>
      <w:r w:rsidRPr="00555D1F">
        <w:rPr>
          <w:rFonts w:ascii="Arial" w:eastAsia="宋体" w:hAnsi="Arial" w:cs="Arial"/>
          <w:color w:val="000000" w:themeColor="text1"/>
          <w:sz w:val="22"/>
        </w:rPr>
        <w:t>.</w:t>
      </w:r>
    </w:p>
    <w:p w14:paraId="1A8AEB77" w14:textId="77777777" w:rsidR="006346C1" w:rsidRPr="00555D1F" w:rsidRDefault="006346C1" w:rsidP="006346C1">
      <w:pPr>
        <w:pStyle w:val="a3"/>
        <w:numPr>
          <w:ilvl w:val="0"/>
          <w:numId w:val="13"/>
        </w:numPr>
        <w:adjustRightInd w:val="0"/>
        <w:snapToGrid w:val="0"/>
        <w:spacing w:line="276" w:lineRule="auto"/>
        <w:ind w:firstLineChars="0"/>
        <w:rPr>
          <w:rFonts w:ascii="Arial" w:eastAsia="宋体" w:hAnsi="Arial" w:cs="Arial"/>
          <w:color w:val="000000" w:themeColor="text1"/>
          <w:sz w:val="22"/>
        </w:rPr>
      </w:pPr>
      <w:r w:rsidRPr="00555D1F">
        <w:rPr>
          <w:rFonts w:ascii="Arial" w:eastAsia="宋体" w:hAnsi="Arial" w:cs="Arial"/>
          <w:color w:val="000000" w:themeColor="text1"/>
          <w:sz w:val="22"/>
        </w:rPr>
        <w:t xml:space="preserve">Li, Y., Liang, C., Wong, K.-C., Luo, J., and Zhang, Z. (2014) Mirsynergy: detecting synergistic miRNA regulatory modules by overlapping neighbourhood expansion. </w:t>
      </w:r>
      <w:r w:rsidRPr="006346C1">
        <w:rPr>
          <w:rFonts w:ascii="Arial" w:eastAsia="宋体" w:hAnsi="Arial" w:cs="Arial"/>
          <w:i/>
          <w:iCs/>
          <w:color w:val="000000" w:themeColor="text1"/>
          <w:sz w:val="22"/>
        </w:rPr>
        <w:t>Bioinformatics</w:t>
      </w:r>
      <w:r w:rsidRPr="00555D1F">
        <w:rPr>
          <w:rFonts w:ascii="Arial" w:eastAsia="宋体" w:hAnsi="Arial" w:cs="Arial"/>
          <w:color w:val="000000" w:themeColor="text1"/>
          <w:sz w:val="22"/>
        </w:rPr>
        <w:t xml:space="preserve">, </w:t>
      </w:r>
      <w:r w:rsidRPr="006346C1">
        <w:rPr>
          <w:rFonts w:ascii="Arial" w:eastAsia="宋体" w:hAnsi="Arial" w:cs="Arial"/>
          <w:b/>
          <w:bCs/>
          <w:color w:val="000000" w:themeColor="text1"/>
          <w:sz w:val="22"/>
        </w:rPr>
        <w:t>30</w:t>
      </w:r>
      <w:r w:rsidRPr="00555D1F">
        <w:rPr>
          <w:rFonts w:ascii="Arial" w:eastAsia="宋体" w:hAnsi="Arial" w:cs="Arial"/>
          <w:color w:val="000000" w:themeColor="text1"/>
          <w:sz w:val="22"/>
        </w:rPr>
        <w:t>, 2627–2635.</w:t>
      </w:r>
    </w:p>
    <w:p w14:paraId="44B3FA91" w14:textId="7F2B6DD5" w:rsidR="00326578" w:rsidRPr="00555D1F" w:rsidRDefault="00326578" w:rsidP="00EC4A23">
      <w:pPr>
        <w:numPr>
          <w:ilvl w:val="0"/>
          <w:numId w:val="13"/>
        </w:numPr>
        <w:adjustRightInd w:val="0"/>
        <w:snapToGrid w:val="0"/>
        <w:spacing w:line="276" w:lineRule="auto"/>
        <w:rPr>
          <w:rFonts w:ascii="Arial" w:eastAsia="宋体" w:hAnsi="Arial" w:cs="Arial"/>
          <w:color w:val="000000" w:themeColor="text1"/>
          <w:sz w:val="22"/>
        </w:rPr>
      </w:pPr>
      <w:r w:rsidRPr="00555D1F">
        <w:rPr>
          <w:rFonts w:ascii="Arial" w:eastAsia="宋体" w:hAnsi="Arial" w:cs="Arial"/>
          <w:color w:val="000000" w:themeColor="text1"/>
          <w:sz w:val="22"/>
        </w:rPr>
        <w:t xml:space="preserve">Terrile M, Bray I M, </w:t>
      </w:r>
      <w:r w:rsidRPr="00564F64">
        <w:rPr>
          <w:rFonts w:ascii="Arial" w:eastAsia="宋体" w:hAnsi="Arial" w:cs="Arial"/>
          <w:i/>
          <w:iCs/>
          <w:color w:val="000000" w:themeColor="text1"/>
          <w:sz w:val="22"/>
        </w:rPr>
        <w:t>et al.</w:t>
      </w:r>
      <w:r w:rsidRPr="00555D1F">
        <w:rPr>
          <w:rFonts w:ascii="Arial" w:eastAsia="宋体" w:hAnsi="Arial" w:cs="Arial"/>
          <w:color w:val="000000" w:themeColor="text1"/>
          <w:sz w:val="22"/>
        </w:rPr>
        <w:t xml:space="preserve"> Discovery and visualization of miRNA–mRNA functional modules within integrated data using bicluster analysis. </w:t>
      </w:r>
      <w:r w:rsidR="00555D1F" w:rsidRPr="006F3B01">
        <w:rPr>
          <w:rFonts w:ascii="Arial" w:hAnsi="Arial" w:cs="Arial"/>
          <w:i/>
          <w:iCs/>
          <w:color w:val="222222"/>
          <w:sz w:val="22"/>
          <w:shd w:val="clear" w:color="auto" w:fill="FFFFFF"/>
        </w:rPr>
        <w:t>Nucleic Acids Res.</w:t>
      </w:r>
      <w:r w:rsidRPr="00555D1F">
        <w:rPr>
          <w:rFonts w:ascii="Arial" w:eastAsia="宋体" w:hAnsi="Arial" w:cs="Arial"/>
          <w:color w:val="000000" w:themeColor="text1"/>
          <w:sz w:val="22"/>
        </w:rPr>
        <w:t>,</w:t>
      </w:r>
      <w:r w:rsidR="00F36DF6" w:rsidRPr="00555D1F">
        <w:rPr>
          <w:rFonts w:ascii="Arial" w:eastAsia="宋体" w:hAnsi="Arial" w:cs="Arial"/>
          <w:color w:val="000000" w:themeColor="text1"/>
          <w:sz w:val="22"/>
        </w:rPr>
        <w:t xml:space="preserve"> 2013,</w:t>
      </w:r>
      <w:r w:rsidRPr="00555D1F">
        <w:rPr>
          <w:rFonts w:ascii="Arial" w:eastAsia="宋体" w:hAnsi="Arial" w:cs="Arial"/>
          <w:color w:val="000000" w:themeColor="text1"/>
          <w:sz w:val="22"/>
        </w:rPr>
        <w:t xml:space="preserve"> </w:t>
      </w:r>
      <w:r w:rsidRPr="00C845C5">
        <w:rPr>
          <w:rFonts w:ascii="Arial" w:eastAsia="宋体" w:hAnsi="Arial" w:cs="Arial"/>
          <w:b/>
          <w:bCs/>
          <w:color w:val="000000" w:themeColor="text1"/>
          <w:sz w:val="22"/>
        </w:rPr>
        <w:t>42</w:t>
      </w:r>
      <w:r w:rsidR="00B9357B">
        <w:rPr>
          <w:rFonts w:ascii="Arial" w:eastAsia="宋体" w:hAnsi="Arial" w:cs="Arial"/>
          <w:color w:val="000000" w:themeColor="text1"/>
          <w:sz w:val="22"/>
        </w:rPr>
        <w:t xml:space="preserve">, </w:t>
      </w:r>
      <w:r w:rsidRPr="00555D1F">
        <w:rPr>
          <w:rFonts w:ascii="Arial" w:eastAsia="宋体" w:hAnsi="Arial" w:cs="Arial"/>
          <w:color w:val="000000" w:themeColor="text1"/>
          <w:sz w:val="22"/>
        </w:rPr>
        <w:t>e17.</w:t>
      </w:r>
    </w:p>
    <w:p w14:paraId="44B3FA92" w14:textId="6F703794" w:rsidR="00326578" w:rsidRPr="00555D1F" w:rsidRDefault="00F36DF6" w:rsidP="00EC4A23">
      <w:pPr>
        <w:numPr>
          <w:ilvl w:val="0"/>
          <w:numId w:val="13"/>
        </w:numPr>
        <w:adjustRightInd w:val="0"/>
        <w:snapToGrid w:val="0"/>
        <w:spacing w:line="276" w:lineRule="auto"/>
        <w:rPr>
          <w:rFonts w:ascii="Arial" w:hAnsi="Arial" w:cs="Arial"/>
          <w:color w:val="000000" w:themeColor="text1"/>
          <w:sz w:val="22"/>
        </w:rPr>
      </w:pPr>
      <w:r w:rsidRPr="00555D1F">
        <w:rPr>
          <w:rFonts w:ascii="Arial" w:hAnsi="Arial" w:cs="Arial"/>
          <w:color w:val="000000" w:themeColor="text1"/>
          <w:sz w:val="22"/>
        </w:rPr>
        <w:t xml:space="preserve">Benjamini, Y., </w:t>
      </w:r>
      <w:r w:rsidR="00326578" w:rsidRPr="00555D1F">
        <w:rPr>
          <w:rFonts w:ascii="Arial" w:hAnsi="Arial" w:cs="Arial"/>
          <w:color w:val="000000" w:themeColor="text1"/>
          <w:sz w:val="22"/>
        </w:rPr>
        <w:t>Hochberg</w:t>
      </w:r>
      <w:r w:rsidRPr="00555D1F">
        <w:rPr>
          <w:rFonts w:ascii="Arial" w:hAnsi="Arial" w:cs="Arial"/>
          <w:color w:val="000000" w:themeColor="text1"/>
          <w:sz w:val="22"/>
        </w:rPr>
        <w:t>, Y</w:t>
      </w:r>
      <w:r w:rsidR="00326578" w:rsidRPr="00555D1F">
        <w:rPr>
          <w:rFonts w:ascii="Arial" w:hAnsi="Arial" w:cs="Arial"/>
          <w:color w:val="000000" w:themeColor="text1"/>
          <w:sz w:val="22"/>
        </w:rPr>
        <w:t xml:space="preserve">. </w:t>
      </w:r>
      <w:r w:rsidR="00564F64">
        <w:rPr>
          <w:rFonts w:ascii="Arial" w:hAnsi="Arial" w:cs="Arial"/>
          <w:color w:val="000000" w:themeColor="text1"/>
          <w:sz w:val="22"/>
        </w:rPr>
        <w:t>(</w:t>
      </w:r>
      <w:r w:rsidR="00564F64" w:rsidRPr="00555D1F">
        <w:rPr>
          <w:rFonts w:ascii="Arial" w:hAnsi="Arial" w:cs="Arial"/>
          <w:color w:val="000000" w:themeColor="text1"/>
          <w:sz w:val="22"/>
        </w:rPr>
        <w:t>1995</w:t>
      </w:r>
      <w:r w:rsidR="00564F64">
        <w:rPr>
          <w:rFonts w:ascii="Arial" w:hAnsi="Arial" w:cs="Arial"/>
          <w:color w:val="000000" w:themeColor="text1"/>
          <w:sz w:val="22"/>
        </w:rPr>
        <w:t xml:space="preserve">) </w:t>
      </w:r>
      <w:r w:rsidR="00326578" w:rsidRPr="00555D1F">
        <w:rPr>
          <w:rFonts w:ascii="Arial" w:hAnsi="Arial" w:cs="Arial"/>
          <w:color w:val="000000" w:themeColor="text1"/>
          <w:sz w:val="22"/>
        </w:rPr>
        <w:t xml:space="preserve">Controlling the false discovery rate: a practical and powerful approach to multiple testing. </w:t>
      </w:r>
      <w:r w:rsidR="00C845C5" w:rsidRPr="00C845C5">
        <w:rPr>
          <w:rFonts w:ascii="Arial" w:hAnsi="Arial" w:cs="Arial"/>
          <w:i/>
          <w:iCs/>
          <w:color w:val="000000" w:themeColor="text1"/>
          <w:sz w:val="22"/>
        </w:rPr>
        <w:t>J. R. STAT. SOC. B.</w:t>
      </w:r>
      <w:r w:rsidR="00564F64">
        <w:rPr>
          <w:rFonts w:ascii="Arial" w:hAnsi="Arial" w:cs="Arial"/>
          <w:color w:val="000000" w:themeColor="text1"/>
          <w:sz w:val="22"/>
        </w:rPr>
        <w:t>,</w:t>
      </w:r>
      <w:r w:rsidRPr="00555D1F">
        <w:rPr>
          <w:rFonts w:ascii="Arial" w:hAnsi="Arial" w:cs="Arial"/>
          <w:color w:val="000000" w:themeColor="text1"/>
          <w:sz w:val="22"/>
        </w:rPr>
        <w:t xml:space="preserve"> </w:t>
      </w:r>
      <w:r w:rsidR="00326578" w:rsidRPr="00C845C5">
        <w:rPr>
          <w:rFonts w:ascii="Arial" w:hAnsi="Arial" w:cs="Arial"/>
          <w:b/>
          <w:bCs/>
          <w:color w:val="000000" w:themeColor="text1"/>
          <w:sz w:val="22"/>
        </w:rPr>
        <w:t>57</w:t>
      </w:r>
      <w:r w:rsidR="00326578" w:rsidRPr="00555D1F">
        <w:rPr>
          <w:rFonts w:ascii="Arial" w:hAnsi="Arial" w:cs="Arial"/>
          <w:color w:val="000000" w:themeColor="text1"/>
          <w:sz w:val="22"/>
        </w:rPr>
        <w:t>: 289-300.</w:t>
      </w:r>
    </w:p>
    <w:p w14:paraId="44B3FA93" w14:textId="22724476" w:rsidR="00326578" w:rsidRPr="00555D1F" w:rsidRDefault="00326578" w:rsidP="00EC4A23">
      <w:pPr>
        <w:numPr>
          <w:ilvl w:val="0"/>
          <w:numId w:val="13"/>
        </w:numPr>
        <w:adjustRightInd w:val="0"/>
        <w:snapToGrid w:val="0"/>
        <w:spacing w:line="276" w:lineRule="auto"/>
        <w:rPr>
          <w:rFonts w:ascii="Arial" w:eastAsia="宋体" w:hAnsi="Arial" w:cs="Arial"/>
          <w:color w:val="000000" w:themeColor="text1"/>
          <w:sz w:val="22"/>
        </w:rPr>
      </w:pPr>
      <w:r w:rsidRPr="00555D1F">
        <w:rPr>
          <w:rFonts w:ascii="Arial" w:eastAsia="宋体" w:hAnsi="Arial" w:cs="Arial"/>
          <w:color w:val="000000" w:themeColor="text1"/>
          <w:sz w:val="22"/>
        </w:rPr>
        <w:t>Bentham R B, Bryson K, Szabadkai G. MCbiclust</w:t>
      </w:r>
      <w:r w:rsidR="00B9357B">
        <w:rPr>
          <w:rFonts w:ascii="Arial" w:eastAsia="宋体" w:hAnsi="Arial" w:cs="Arial"/>
          <w:color w:val="000000" w:themeColor="text1"/>
          <w:sz w:val="22"/>
        </w:rPr>
        <w:t xml:space="preserve"> (</w:t>
      </w:r>
      <w:r w:rsidR="00B9357B" w:rsidRPr="00555D1F">
        <w:rPr>
          <w:rFonts w:ascii="Arial" w:eastAsia="宋体" w:hAnsi="Arial" w:cs="Arial"/>
          <w:color w:val="000000" w:themeColor="text1"/>
          <w:sz w:val="22"/>
        </w:rPr>
        <w:t>2017</w:t>
      </w:r>
      <w:r w:rsidR="00B9357B">
        <w:rPr>
          <w:rFonts w:ascii="Arial" w:eastAsia="宋体" w:hAnsi="Arial" w:cs="Arial"/>
          <w:color w:val="000000" w:themeColor="text1"/>
          <w:sz w:val="22"/>
        </w:rPr>
        <w:t>)</w:t>
      </w:r>
      <w:r w:rsidRPr="00555D1F">
        <w:rPr>
          <w:rFonts w:ascii="Arial" w:eastAsia="宋体" w:hAnsi="Arial" w:cs="Arial"/>
          <w:color w:val="000000" w:themeColor="text1"/>
          <w:sz w:val="22"/>
        </w:rPr>
        <w:t xml:space="preserve"> </w:t>
      </w:r>
      <w:r w:rsidR="00B9357B">
        <w:rPr>
          <w:rFonts w:ascii="Arial" w:eastAsia="宋体" w:hAnsi="Arial" w:cs="Arial"/>
          <w:color w:val="000000" w:themeColor="text1"/>
          <w:sz w:val="22"/>
        </w:rPr>
        <w:t>A</w:t>
      </w:r>
      <w:r w:rsidRPr="00555D1F">
        <w:rPr>
          <w:rFonts w:ascii="Arial" w:eastAsia="宋体" w:hAnsi="Arial" w:cs="Arial"/>
          <w:color w:val="000000" w:themeColor="text1"/>
          <w:sz w:val="22"/>
        </w:rPr>
        <w:t xml:space="preserve"> novel algorithm to discover large-scale functionally related gene sets from massive tra</w:t>
      </w:r>
      <w:r w:rsidR="00F36DF6" w:rsidRPr="00555D1F">
        <w:rPr>
          <w:rFonts w:ascii="Arial" w:eastAsia="宋体" w:hAnsi="Arial" w:cs="Arial"/>
          <w:color w:val="000000" w:themeColor="text1"/>
          <w:sz w:val="22"/>
        </w:rPr>
        <w:t>nscriptomics data collections</w:t>
      </w:r>
      <w:r w:rsidRPr="00555D1F">
        <w:rPr>
          <w:rFonts w:ascii="Arial" w:eastAsia="宋体" w:hAnsi="Arial" w:cs="Arial"/>
          <w:color w:val="000000" w:themeColor="text1"/>
          <w:sz w:val="22"/>
        </w:rPr>
        <w:t xml:space="preserve">. </w:t>
      </w:r>
      <w:r w:rsidR="006F3B01" w:rsidRPr="006F3B01">
        <w:rPr>
          <w:rFonts w:ascii="Arial" w:hAnsi="Arial" w:cs="Arial"/>
          <w:i/>
          <w:iCs/>
          <w:color w:val="222222"/>
          <w:sz w:val="22"/>
          <w:shd w:val="clear" w:color="auto" w:fill="FFFFFF"/>
        </w:rPr>
        <w:t>Nucleic Acids Res.</w:t>
      </w:r>
      <w:r w:rsidRPr="00555D1F">
        <w:rPr>
          <w:rFonts w:ascii="Arial" w:eastAsia="宋体" w:hAnsi="Arial" w:cs="Arial"/>
          <w:color w:val="000000" w:themeColor="text1"/>
          <w:sz w:val="22"/>
        </w:rPr>
        <w:t xml:space="preserve">, </w:t>
      </w:r>
      <w:r w:rsidRPr="00B9357B">
        <w:rPr>
          <w:rFonts w:ascii="Arial" w:eastAsia="宋体" w:hAnsi="Arial" w:cs="Arial"/>
          <w:b/>
          <w:bCs/>
          <w:color w:val="000000" w:themeColor="text1"/>
          <w:sz w:val="22"/>
        </w:rPr>
        <w:t>45</w:t>
      </w:r>
      <w:r w:rsidRPr="00555D1F">
        <w:rPr>
          <w:rFonts w:ascii="Arial" w:eastAsia="宋体" w:hAnsi="Arial" w:cs="Arial"/>
          <w:color w:val="000000" w:themeColor="text1"/>
          <w:sz w:val="22"/>
        </w:rPr>
        <w:t>: 8712-8730.</w:t>
      </w:r>
    </w:p>
    <w:p w14:paraId="07F80DAE" w14:textId="1FC56BFB" w:rsidR="00DB4AA1" w:rsidRPr="00555D1F" w:rsidRDefault="00DB4AA1" w:rsidP="00DB4AA1">
      <w:pPr>
        <w:pStyle w:val="a3"/>
        <w:numPr>
          <w:ilvl w:val="0"/>
          <w:numId w:val="13"/>
        </w:numPr>
        <w:adjustRightInd w:val="0"/>
        <w:snapToGrid w:val="0"/>
        <w:spacing w:line="276" w:lineRule="auto"/>
        <w:ind w:firstLineChars="0"/>
        <w:rPr>
          <w:rFonts w:ascii="Arial" w:eastAsia="宋体" w:hAnsi="Arial" w:cs="Arial"/>
          <w:color w:val="000000" w:themeColor="text1"/>
          <w:sz w:val="22"/>
        </w:rPr>
      </w:pPr>
      <w:r w:rsidRPr="00555D1F">
        <w:rPr>
          <w:rFonts w:ascii="Arial" w:eastAsia="宋体" w:hAnsi="Arial" w:cs="Arial"/>
          <w:color w:val="000000" w:themeColor="text1"/>
          <w:sz w:val="22"/>
        </w:rPr>
        <w:t xml:space="preserve">Prelić, Amela, </w:t>
      </w:r>
      <w:r w:rsidRPr="00B9357B">
        <w:rPr>
          <w:rFonts w:ascii="Arial" w:eastAsia="宋体" w:hAnsi="Arial" w:cs="Arial"/>
          <w:i/>
          <w:iCs/>
          <w:color w:val="000000" w:themeColor="text1"/>
          <w:sz w:val="22"/>
        </w:rPr>
        <w:t>et al.</w:t>
      </w:r>
      <w:r w:rsidR="00B9357B">
        <w:rPr>
          <w:rFonts w:ascii="Arial" w:eastAsia="宋体" w:hAnsi="Arial" w:cs="Arial"/>
          <w:color w:val="000000" w:themeColor="text1"/>
          <w:sz w:val="22"/>
        </w:rPr>
        <w:t xml:space="preserve"> (</w:t>
      </w:r>
      <w:r w:rsidR="00B9357B" w:rsidRPr="00555D1F">
        <w:rPr>
          <w:rFonts w:ascii="Arial" w:eastAsia="宋体" w:hAnsi="Arial" w:cs="Arial"/>
          <w:color w:val="000000" w:themeColor="text1"/>
          <w:sz w:val="22"/>
        </w:rPr>
        <w:t>2016</w:t>
      </w:r>
      <w:r w:rsidR="00B9357B">
        <w:rPr>
          <w:rFonts w:ascii="Arial" w:eastAsia="宋体" w:hAnsi="Arial" w:cs="Arial"/>
          <w:color w:val="000000" w:themeColor="text1"/>
          <w:sz w:val="22"/>
        </w:rPr>
        <w:t>)</w:t>
      </w:r>
      <w:r w:rsidRPr="00555D1F">
        <w:rPr>
          <w:rFonts w:ascii="Arial" w:eastAsia="宋体" w:hAnsi="Arial" w:cs="Arial"/>
          <w:color w:val="000000" w:themeColor="text1"/>
          <w:sz w:val="22"/>
        </w:rPr>
        <w:t xml:space="preserve"> A systematic comparison and evaluation of biclustering methods for gene expression data. </w:t>
      </w:r>
      <w:r w:rsidRPr="00B9357B">
        <w:rPr>
          <w:rFonts w:ascii="Arial" w:eastAsia="宋体" w:hAnsi="Arial" w:cs="Arial"/>
          <w:i/>
          <w:iCs/>
          <w:color w:val="000000" w:themeColor="text1"/>
          <w:sz w:val="22"/>
        </w:rPr>
        <w:t>Bioinformatics</w:t>
      </w:r>
      <w:r w:rsidRPr="00555D1F">
        <w:rPr>
          <w:rFonts w:ascii="Arial" w:eastAsia="宋体" w:hAnsi="Arial" w:cs="Arial"/>
          <w:color w:val="000000" w:themeColor="text1"/>
          <w:sz w:val="22"/>
        </w:rPr>
        <w:t xml:space="preserve">, </w:t>
      </w:r>
      <w:r w:rsidRPr="00B9357B">
        <w:rPr>
          <w:rFonts w:ascii="Arial" w:eastAsia="宋体" w:hAnsi="Arial" w:cs="Arial"/>
          <w:b/>
          <w:bCs/>
          <w:color w:val="000000" w:themeColor="text1"/>
          <w:sz w:val="22"/>
        </w:rPr>
        <w:t>22</w:t>
      </w:r>
      <w:r w:rsidR="00B9357B">
        <w:rPr>
          <w:rFonts w:ascii="Arial" w:eastAsia="宋体" w:hAnsi="Arial" w:cs="Arial"/>
          <w:color w:val="000000" w:themeColor="text1"/>
          <w:sz w:val="22"/>
        </w:rPr>
        <w:t>,</w:t>
      </w:r>
      <w:r w:rsidRPr="00555D1F">
        <w:rPr>
          <w:rFonts w:ascii="Arial" w:eastAsia="宋体" w:hAnsi="Arial" w:cs="Arial"/>
          <w:color w:val="000000" w:themeColor="text1"/>
          <w:sz w:val="22"/>
        </w:rPr>
        <w:t xml:space="preserve"> 1122-1129.</w:t>
      </w:r>
    </w:p>
    <w:p w14:paraId="281D91A8" w14:textId="77777777" w:rsidR="00C708D7" w:rsidRDefault="00DB4AA1" w:rsidP="00C708D7">
      <w:pPr>
        <w:pStyle w:val="a3"/>
        <w:numPr>
          <w:ilvl w:val="0"/>
          <w:numId w:val="13"/>
        </w:numPr>
        <w:adjustRightInd w:val="0"/>
        <w:snapToGrid w:val="0"/>
        <w:spacing w:line="276" w:lineRule="auto"/>
        <w:ind w:firstLineChars="0"/>
        <w:rPr>
          <w:rFonts w:ascii="Arial" w:eastAsia="宋体" w:hAnsi="Arial" w:cs="Arial"/>
          <w:color w:val="000000" w:themeColor="text1"/>
          <w:sz w:val="22"/>
        </w:rPr>
      </w:pPr>
      <w:r w:rsidRPr="00555D1F">
        <w:rPr>
          <w:rFonts w:ascii="Arial" w:eastAsia="宋体" w:hAnsi="Arial" w:cs="Arial"/>
          <w:color w:val="000000" w:themeColor="text1"/>
          <w:sz w:val="22"/>
        </w:rPr>
        <w:t xml:space="preserve">Patrikainen, </w:t>
      </w:r>
      <w:r w:rsidRPr="00B9357B">
        <w:rPr>
          <w:rFonts w:ascii="Arial" w:eastAsia="宋体" w:hAnsi="Arial" w:cs="Arial"/>
          <w:i/>
          <w:iCs/>
          <w:color w:val="000000" w:themeColor="text1"/>
          <w:sz w:val="22"/>
        </w:rPr>
        <w:t>et al.</w:t>
      </w:r>
      <w:r w:rsidRPr="00555D1F">
        <w:rPr>
          <w:rFonts w:ascii="Arial" w:eastAsia="宋体" w:hAnsi="Arial" w:cs="Arial"/>
          <w:color w:val="000000" w:themeColor="text1"/>
          <w:sz w:val="22"/>
        </w:rPr>
        <w:t xml:space="preserve"> </w:t>
      </w:r>
      <w:r w:rsidR="00B9357B">
        <w:rPr>
          <w:rFonts w:ascii="Arial" w:eastAsia="宋体" w:hAnsi="Arial" w:cs="Arial"/>
          <w:color w:val="000000" w:themeColor="text1"/>
          <w:sz w:val="22"/>
        </w:rPr>
        <w:t>(</w:t>
      </w:r>
      <w:r w:rsidR="00B9357B" w:rsidRPr="00555D1F">
        <w:rPr>
          <w:rFonts w:ascii="Arial" w:eastAsia="宋体" w:hAnsi="Arial" w:cs="Arial"/>
          <w:color w:val="000000" w:themeColor="text1"/>
          <w:sz w:val="22"/>
        </w:rPr>
        <w:t>2006</w:t>
      </w:r>
      <w:r w:rsidR="00B9357B">
        <w:rPr>
          <w:rFonts w:ascii="Arial" w:eastAsia="宋体" w:hAnsi="Arial" w:cs="Arial"/>
          <w:color w:val="000000" w:themeColor="text1"/>
          <w:sz w:val="22"/>
        </w:rPr>
        <w:t xml:space="preserve">) </w:t>
      </w:r>
      <w:r w:rsidRPr="00555D1F">
        <w:rPr>
          <w:rFonts w:ascii="Arial" w:eastAsia="宋体" w:hAnsi="Arial" w:cs="Arial"/>
          <w:color w:val="000000" w:themeColor="text1"/>
          <w:sz w:val="22"/>
        </w:rPr>
        <w:t>Comparing subspace clusterings.</w:t>
      </w:r>
      <w:r w:rsidR="00B9357B" w:rsidRPr="00B9357B">
        <w:t xml:space="preserve"> </w:t>
      </w:r>
      <w:r w:rsidR="00B9357B" w:rsidRPr="00B9357B">
        <w:rPr>
          <w:rFonts w:ascii="Arial" w:eastAsia="宋体" w:hAnsi="Arial" w:cs="Arial"/>
          <w:i/>
          <w:iCs/>
          <w:color w:val="000000" w:themeColor="text1"/>
          <w:sz w:val="22"/>
        </w:rPr>
        <w:t>IEEE Trans</w:t>
      </w:r>
      <w:r w:rsidR="00B9357B">
        <w:rPr>
          <w:rFonts w:ascii="Arial" w:eastAsia="宋体" w:hAnsi="Arial" w:cs="Arial"/>
          <w:i/>
          <w:iCs/>
          <w:color w:val="000000" w:themeColor="text1"/>
          <w:sz w:val="22"/>
        </w:rPr>
        <w:t>.</w:t>
      </w:r>
      <w:r w:rsidR="00B9357B" w:rsidRPr="00B9357B">
        <w:rPr>
          <w:rFonts w:ascii="Arial" w:eastAsia="宋体" w:hAnsi="Arial" w:cs="Arial"/>
          <w:i/>
          <w:iCs/>
          <w:color w:val="000000" w:themeColor="text1"/>
          <w:sz w:val="22"/>
        </w:rPr>
        <w:t xml:space="preserve"> Knowl</w:t>
      </w:r>
      <w:r w:rsidR="00B9357B">
        <w:rPr>
          <w:rFonts w:ascii="Arial" w:eastAsia="宋体" w:hAnsi="Arial" w:cs="Arial"/>
          <w:i/>
          <w:iCs/>
          <w:color w:val="000000" w:themeColor="text1"/>
          <w:sz w:val="22"/>
        </w:rPr>
        <w:t>.</w:t>
      </w:r>
      <w:r w:rsidR="00B9357B" w:rsidRPr="00B9357B">
        <w:rPr>
          <w:rFonts w:ascii="Arial" w:eastAsia="宋体" w:hAnsi="Arial" w:cs="Arial"/>
          <w:i/>
          <w:iCs/>
          <w:color w:val="000000" w:themeColor="text1"/>
          <w:sz w:val="22"/>
        </w:rPr>
        <w:t xml:space="preserve"> Data Eng</w:t>
      </w:r>
      <w:r w:rsidR="00B9357B">
        <w:rPr>
          <w:rFonts w:ascii="Arial" w:eastAsia="宋体" w:hAnsi="Arial" w:cs="Arial"/>
          <w:i/>
          <w:iCs/>
          <w:color w:val="000000" w:themeColor="text1"/>
          <w:sz w:val="22"/>
        </w:rPr>
        <w:t>.</w:t>
      </w:r>
      <w:r w:rsidRPr="00555D1F">
        <w:rPr>
          <w:rFonts w:ascii="Arial" w:eastAsia="宋体" w:hAnsi="Arial" w:cs="Arial"/>
          <w:color w:val="000000" w:themeColor="text1"/>
          <w:sz w:val="22"/>
        </w:rPr>
        <w:t xml:space="preserve">, </w:t>
      </w:r>
      <w:r w:rsidRPr="00B9357B">
        <w:rPr>
          <w:rFonts w:ascii="Arial" w:eastAsia="宋体" w:hAnsi="Arial" w:cs="Arial"/>
          <w:b/>
          <w:bCs/>
          <w:color w:val="000000" w:themeColor="text1"/>
          <w:sz w:val="22"/>
        </w:rPr>
        <w:t>18</w:t>
      </w:r>
      <w:r w:rsidRPr="00555D1F">
        <w:rPr>
          <w:rFonts w:ascii="Arial" w:eastAsia="宋体" w:hAnsi="Arial" w:cs="Arial"/>
          <w:color w:val="000000" w:themeColor="text1"/>
          <w:sz w:val="22"/>
        </w:rPr>
        <w:t>, 902-916.</w:t>
      </w:r>
    </w:p>
    <w:p w14:paraId="214FFB63" w14:textId="142DF0C1" w:rsidR="00C708D7" w:rsidRPr="00C708D7" w:rsidRDefault="00C708D7" w:rsidP="00C708D7">
      <w:pPr>
        <w:pStyle w:val="a3"/>
        <w:numPr>
          <w:ilvl w:val="0"/>
          <w:numId w:val="13"/>
        </w:numPr>
        <w:adjustRightInd w:val="0"/>
        <w:snapToGrid w:val="0"/>
        <w:spacing w:line="276" w:lineRule="auto"/>
        <w:ind w:firstLineChars="0"/>
        <w:rPr>
          <w:rFonts w:ascii="Arial" w:eastAsia="宋体" w:hAnsi="Arial" w:cs="Arial"/>
          <w:color w:val="000000" w:themeColor="text1"/>
          <w:sz w:val="22"/>
        </w:rPr>
      </w:pPr>
      <w:r w:rsidRPr="00C708D7">
        <w:rPr>
          <w:rFonts w:ascii="Arial" w:eastAsia="宋体" w:hAnsi="Arial" w:cs="Arial"/>
          <w:color w:val="000000" w:themeColor="text1"/>
          <w:sz w:val="22"/>
        </w:rPr>
        <w:t>G. Allen</w:t>
      </w:r>
      <w:r>
        <w:rPr>
          <w:rFonts w:ascii="Arial" w:eastAsia="宋体" w:hAnsi="Arial" w:cs="Arial"/>
          <w:color w:val="000000" w:themeColor="text1"/>
          <w:sz w:val="22"/>
        </w:rPr>
        <w:t xml:space="preserve">. (2012) </w:t>
      </w:r>
      <w:r w:rsidRPr="00C708D7">
        <w:rPr>
          <w:rFonts w:ascii="Arial" w:eastAsia="宋体" w:hAnsi="Arial" w:cs="Arial"/>
          <w:color w:val="000000" w:themeColor="text1"/>
          <w:sz w:val="22"/>
        </w:rPr>
        <w:t>Sparse higher-order principal components analysis</w:t>
      </w:r>
      <w:r>
        <w:rPr>
          <w:rFonts w:ascii="Arial" w:eastAsia="宋体" w:hAnsi="Arial" w:cs="Arial"/>
          <w:color w:val="000000" w:themeColor="text1"/>
          <w:sz w:val="22"/>
        </w:rPr>
        <w:t>.</w:t>
      </w:r>
      <w:r w:rsidRPr="00C708D7">
        <w:rPr>
          <w:rFonts w:ascii="Arial" w:eastAsia="宋体" w:hAnsi="Arial" w:cs="Arial"/>
          <w:color w:val="000000" w:themeColor="text1"/>
          <w:sz w:val="22"/>
        </w:rPr>
        <w:t xml:space="preserve"> </w:t>
      </w:r>
      <w:r w:rsidRPr="00C708D7">
        <w:rPr>
          <w:rFonts w:ascii="Arial" w:eastAsia="宋体" w:hAnsi="Arial" w:cs="Arial"/>
          <w:i/>
          <w:iCs/>
          <w:color w:val="000000" w:themeColor="text1"/>
          <w:sz w:val="22"/>
        </w:rPr>
        <w:t>Artificial</w:t>
      </w:r>
      <w:r w:rsidRPr="00C708D7">
        <w:rPr>
          <w:rFonts w:ascii="Arial" w:eastAsia="宋体" w:hAnsi="Arial" w:cs="Arial" w:hint="eastAsia"/>
          <w:i/>
          <w:iCs/>
          <w:color w:val="000000" w:themeColor="text1"/>
          <w:sz w:val="22"/>
        </w:rPr>
        <w:t xml:space="preserve"> </w:t>
      </w:r>
      <w:r w:rsidRPr="00C708D7">
        <w:rPr>
          <w:rFonts w:ascii="Arial" w:eastAsia="宋体" w:hAnsi="Arial" w:cs="Arial"/>
          <w:i/>
          <w:iCs/>
          <w:color w:val="000000" w:themeColor="text1"/>
          <w:sz w:val="22"/>
        </w:rPr>
        <w:t>Intelligence and Statistics</w:t>
      </w:r>
      <w:r w:rsidRPr="00C708D7">
        <w:rPr>
          <w:rFonts w:ascii="Arial" w:eastAsia="宋体" w:hAnsi="Arial" w:cs="Arial"/>
          <w:color w:val="000000" w:themeColor="text1"/>
          <w:sz w:val="22"/>
        </w:rPr>
        <w:t>, pp. 27–36.</w:t>
      </w:r>
    </w:p>
    <w:p w14:paraId="49C5F3EB" w14:textId="64A1FC24" w:rsidR="00250313" w:rsidRPr="00576002" w:rsidRDefault="00C708D7" w:rsidP="00576002">
      <w:pPr>
        <w:pStyle w:val="a3"/>
        <w:numPr>
          <w:ilvl w:val="0"/>
          <w:numId w:val="13"/>
        </w:numPr>
        <w:adjustRightInd w:val="0"/>
        <w:snapToGrid w:val="0"/>
        <w:spacing w:line="276" w:lineRule="auto"/>
        <w:ind w:firstLineChars="0"/>
        <w:rPr>
          <w:rFonts w:ascii="Arial" w:eastAsia="宋体" w:hAnsi="Arial" w:cs="Arial"/>
          <w:color w:val="000000" w:themeColor="text1"/>
          <w:sz w:val="22"/>
        </w:rPr>
      </w:pPr>
      <w:r w:rsidRPr="00C708D7">
        <w:rPr>
          <w:rFonts w:ascii="Arial" w:eastAsia="宋体" w:hAnsi="Arial" w:cs="Arial"/>
          <w:color w:val="000000" w:themeColor="text1"/>
          <w:sz w:val="22"/>
        </w:rPr>
        <w:t>R. Henriques and S. C. Madeira</w:t>
      </w:r>
      <w:r>
        <w:rPr>
          <w:rFonts w:ascii="Arial" w:eastAsia="宋体" w:hAnsi="Arial" w:cs="Arial"/>
          <w:color w:val="000000" w:themeColor="text1"/>
          <w:sz w:val="22"/>
        </w:rPr>
        <w:t>. (2018)</w:t>
      </w:r>
      <w:r w:rsidRPr="00C708D7">
        <w:rPr>
          <w:rFonts w:ascii="Arial" w:eastAsia="宋体" w:hAnsi="Arial" w:cs="Arial"/>
          <w:color w:val="000000" w:themeColor="text1"/>
          <w:sz w:val="22"/>
        </w:rPr>
        <w:t xml:space="preserve"> Triclustering algorithms for three-dimensional data analysis: a comprehensive survey</w:t>
      </w:r>
      <w:r>
        <w:rPr>
          <w:rFonts w:ascii="Arial" w:eastAsia="宋体" w:hAnsi="Arial" w:cs="Arial"/>
          <w:color w:val="000000" w:themeColor="text1"/>
          <w:sz w:val="22"/>
        </w:rPr>
        <w:t>.</w:t>
      </w:r>
      <w:r w:rsidRPr="00C708D7">
        <w:rPr>
          <w:rFonts w:ascii="Arial" w:eastAsia="宋体" w:hAnsi="Arial" w:cs="Arial"/>
          <w:color w:val="000000" w:themeColor="text1"/>
          <w:sz w:val="22"/>
        </w:rPr>
        <w:t xml:space="preserve"> </w:t>
      </w:r>
      <w:r w:rsidRPr="00C708D7">
        <w:rPr>
          <w:rFonts w:ascii="Arial" w:eastAsia="宋体" w:hAnsi="Arial" w:cs="Arial"/>
          <w:i/>
          <w:iCs/>
          <w:color w:val="000000" w:themeColor="text1"/>
          <w:sz w:val="22"/>
        </w:rPr>
        <w:t>ACM Computing Surveys</w:t>
      </w:r>
      <w:r w:rsidRPr="00C708D7">
        <w:rPr>
          <w:rFonts w:ascii="Arial" w:eastAsia="宋体" w:hAnsi="Arial" w:cs="Arial"/>
          <w:color w:val="000000" w:themeColor="text1"/>
          <w:sz w:val="22"/>
        </w:rPr>
        <w:t xml:space="preserve">, </w:t>
      </w:r>
      <w:r w:rsidRPr="00C708D7">
        <w:rPr>
          <w:rFonts w:ascii="Arial" w:eastAsia="宋体" w:hAnsi="Arial" w:cs="Arial"/>
          <w:b/>
          <w:bCs/>
          <w:color w:val="000000" w:themeColor="text1"/>
          <w:sz w:val="22"/>
        </w:rPr>
        <w:t>51</w:t>
      </w:r>
      <w:r>
        <w:rPr>
          <w:rFonts w:ascii="Arial" w:eastAsia="宋体" w:hAnsi="Arial" w:cs="Arial"/>
          <w:color w:val="000000" w:themeColor="text1"/>
          <w:sz w:val="22"/>
        </w:rPr>
        <w:t xml:space="preserve">: </w:t>
      </w:r>
      <w:r w:rsidRPr="00C708D7">
        <w:rPr>
          <w:rFonts w:ascii="Arial" w:eastAsia="宋体" w:hAnsi="Arial" w:cs="Arial"/>
          <w:color w:val="000000" w:themeColor="text1"/>
          <w:sz w:val="22"/>
        </w:rPr>
        <w:t>1–43.</w:t>
      </w:r>
    </w:p>
    <w:p w14:paraId="02997FDD" w14:textId="77777777" w:rsidR="004B7767" w:rsidRDefault="004B7767" w:rsidP="00EC186F">
      <w:pPr>
        <w:adjustRightInd w:val="0"/>
        <w:snapToGrid w:val="0"/>
        <w:jc w:val="left"/>
        <w:rPr>
          <w:rFonts w:ascii="Arial" w:eastAsia="宋体" w:hAnsi="Arial" w:cs="Arial"/>
          <w:b/>
          <w:bCs/>
          <w:color w:val="000000" w:themeColor="text1"/>
          <w:sz w:val="24"/>
          <w:szCs w:val="24"/>
        </w:rPr>
      </w:pPr>
    </w:p>
    <w:p w14:paraId="30E9BF12" w14:textId="00381565" w:rsidR="00D034DD" w:rsidRPr="00EC186F" w:rsidRDefault="002223D4" w:rsidP="00EC186F">
      <w:pPr>
        <w:adjustRightInd w:val="0"/>
        <w:snapToGrid w:val="0"/>
        <w:jc w:val="left"/>
        <w:rPr>
          <w:rFonts w:ascii="Arial" w:eastAsia="宋体" w:hAnsi="Arial" w:cs="Arial"/>
          <w:b/>
          <w:bCs/>
          <w:color w:val="000000" w:themeColor="text1"/>
          <w:sz w:val="22"/>
        </w:rPr>
      </w:pPr>
      <w:r w:rsidRPr="00DF409A">
        <w:rPr>
          <w:rFonts w:ascii="Arial" w:eastAsia="宋体" w:hAnsi="Arial" w:cs="Arial"/>
          <w:b/>
          <w:bCs/>
          <w:color w:val="000000" w:themeColor="text1"/>
          <w:sz w:val="24"/>
          <w:szCs w:val="24"/>
        </w:rPr>
        <w:t>2</w:t>
      </w:r>
      <w:r w:rsidR="0023333A">
        <w:rPr>
          <w:rFonts w:ascii="Arial" w:eastAsia="宋体" w:hAnsi="Arial" w:cs="Arial" w:hint="eastAsia"/>
          <w:b/>
          <w:bCs/>
          <w:color w:val="000000" w:themeColor="text1"/>
          <w:sz w:val="24"/>
          <w:szCs w:val="24"/>
        </w:rPr>
        <w:t>6</w:t>
      </w:r>
      <w:r w:rsidRPr="00DF409A">
        <w:rPr>
          <w:rFonts w:ascii="Arial" w:eastAsia="宋体" w:hAnsi="Arial" w:cs="Arial"/>
          <w:b/>
          <w:bCs/>
          <w:color w:val="000000" w:themeColor="text1"/>
          <w:sz w:val="24"/>
          <w:szCs w:val="24"/>
        </w:rPr>
        <w:t xml:space="preserve"> </w:t>
      </w:r>
      <w:r w:rsidRPr="00DF409A">
        <w:rPr>
          <w:rFonts w:ascii="Arial" w:eastAsia="宋体" w:hAnsi="Arial" w:cs="Arial" w:hint="eastAsia"/>
          <w:b/>
          <w:bCs/>
          <w:color w:val="000000" w:themeColor="text1"/>
          <w:sz w:val="24"/>
          <w:szCs w:val="24"/>
        </w:rPr>
        <w:t>Supplementary Figure</w:t>
      </w:r>
      <w:r w:rsidRPr="00DF409A">
        <w:rPr>
          <w:rFonts w:ascii="Arial" w:eastAsia="宋体" w:hAnsi="Arial" w:cs="Arial"/>
          <w:b/>
          <w:bCs/>
          <w:color w:val="000000" w:themeColor="text1"/>
          <w:sz w:val="24"/>
          <w:szCs w:val="24"/>
        </w:rPr>
        <w:t>s and Tables</w:t>
      </w:r>
    </w:p>
    <w:p w14:paraId="00085A6A" w14:textId="77777777" w:rsidR="007720C1" w:rsidRPr="008A5A93" w:rsidRDefault="007720C1" w:rsidP="007720C1">
      <w:pPr>
        <w:adjustRightInd w:val="0"/>
        <w:snapToGrid w:val="0"/>
        <w:rPr>
          <w:rFonts w:ascii="Arial" w:eastAsia="宋体" w:hAnsi="Arial" w:cs="Arial"/>
          <w:b/>
          <w:sz w:val="24"/>
          <w:szCs w:val="24"/>
        </w:rPr>
      </w:pPr>
    </w:p>
    <w:p w14:paraId="44B3FA95" w14:textId="42CEE112" w:rsidR="00326578" w:rsidRPr="00B83DF2" w:rsidRDefault="00326578" w:rsidP="00326578">
      <w:pPr>
        <w:adjustRightInd w:val="0"/>
        <w:snapToGrid w:val="0"/>
        <w:rPr>
          <w:rFonts w:ascii="Arial" w:eastAsia="宋体" w:hAnsi="Arial" w:cs="Arial"/>
          <w:b/>
          <w:color w:val="000000" w:themeColor="text1"/>
          <w:sz w:val="22"/>
        </w:rPr>
      </w:pPr>
      <w:r w:rsidRPr="00B83DF2">
        <w:rPr>
          <w:rFonts w:ascii="Arial" w:eastAsia="宋体" w:hAnsi="Arial" w:cs="Arial" w:hint="eastAsia"/>
          <w:b/>
          <w:color w:val="000000" w:themeColor="text1"/>
          <w:sz w:val="22"/>
        </w:rPr>
        <w:t>S1</w:t>
      </w:r>
      <w:r w:rsidR="00B9483B" w:rsidRPr="00B83DF2">
        <w:rPr>
          <w:rFonts w:ascii="Arial" w:eastAsia="宋体" w:hAnsi="Arial" w:cs="Arial"/>
          <w:b/>
          <w:color w:val="000000" w:themeColor="text1"/>
          <w:sz w:val="22"/>
        </w:rPr>
        <w:t xml:space="preserve"> </w:t>
      </w:r>
      <w:r w:rsidR="00B9483B" w:rsidRPr="00B83DF2">
        <w:rPr>
          <w:rFonts w:ascii="Arial" w:eastAsia="宋体" w:hAnsi="Arial" w:cs="Arial" w:hint="eastAsia"/>
          <w:b/>
          <w:color w:val="000000" w:themeColor="text1"/>
          <w:sz w:val="22"/>
        </w:rPr>
        <w:t>Fig</w:t>
      </w:r>
      <w:r w:rsidRPr="00B83DF2">
        <w:rPr>
          <w:rFonts w:ascii="Arial" w:eastAsia="宋体" w:hAnsi="Arial" w:cs="Arial" w:hint="eastAsia"/>
          <w:b/>
          <w:color w:val="000000" w:themeColor="text1"/>
          <w:sz w:val="22"/>
        </w:rPr>
        <w:t>.</w:t>
      </w:r>
      <w:r w:rsidRPr="00B83DF2">
        <w:rPr>
          <w:rFonts w:ascii="Arial" w:eastAsia="宋体" w:hAnsi="Arial" w:cs="Arial"/>
          <w:b/>
          <w:color w:val="000000" w:themeColor="text1"/>
          <w:sz w:val="22"/>
        </w:rPr>
        <w:t xml:space="preserve"> Convergence analysis of 50 modules identified by TSCCA on the TCGA dataset across 33 cancer types.</w:t>
      </w:r>
    </w:p>
    <w:p w14:paraId="44B3FA96" w14:textId="77777777" w:rsidR="00326578" w:rsidRPr="00B83DF2" w:rsidRDefault="00326578" w:rsidP="00326578">
      <w:pPr>
        <w:adjustRightInd w:val="0"/>
        <w:snapToGrid w:val="0"/>
        <w:jc w:val="left"/>
        <w:rPr>
          <w:rFonts w:ascii="Arial" w:eastAsia="宋体" w:hAnsi="Arial" w:cs="Arial"/>
          <w:bCs/>
          <w:color w:val="000000" w:themeColor="text1"/>
          <w:sz w:val="22"/>
        </w:rPr>
      </w:pPr>
    </w:p>
    <w:p w14:paraId="44B3FAAE" w14:textId="53F1AFC0" w:rsidR="00326578" w:rsidRPr="00B83DF2" w:rsidRDefault="00326578" w:rsidP="009D365A">
      <w:pPr>
        <w:adjustRightInd w:val="0"/>
        <w:snapToGrid w:val="0"/>
        <w:rPr>
          <w:rFonts w:ascii="Arial" w:eastAsia="宋体" w:hAnsi="Arial" w:cs="Arial"/>
          <w:bCs/>
          <w:color w:val="000000" w:themeColor="text1"/>
          <w:sz w:val="22"/>
        </w:rPr>
      </w:pPr>
      <w:r w:rsidRPr="00B83DF2">
        <w:rPr>
          <w:rFonts w:ascii="Arial" w:eastAsia="宋体" w:hAnsi="Arial" w:cs="Arial" w:hint="eastAsia"/>
          <w:b/>
          <w:color w:val="000000" w:themeColor="text1"/>
          <w:sz w:val="22"/>
        </w:rPr>
        <w:t>S2</w:t>
      </w:r>
      <w:r w:rsidR="009D365A" w:rsidRPr="00B83DF2">
        <w:rPr>
          <w:rFonts w:ascii="Arial" w:eastAsia="宋体" w:hAnsi="Arial" w:cs="Arial"/>
          <w:b/>
          <w:color w:val="000000" w:themeColor="text1"/>
          <w:sz w:val="22"/>
        </w:rPr>
        <w:t xml:space="preserve"> </w:t>
      </w:r>
      <w:r w:rsidR="009D365A" w:rsidRPr="00B83DF2">
        <w:rPr>
          <w:rFonts w:ascii="Arial" w:eastAsia="宋体" w:hAnsi="Arial" w:cs="Arial" w:hint="eastAsia"/>
          <w:b/>
          <w:color w:val="000000" w:themeColor="text1"/>
          <w:sz w:val="22"/>
        </w:rPr>
        <w:t>Fig</w:t>
      </w:r>
      <w:r w:rsidRPr="00B83DF2">
        <w:rPr>
          <w:rFonts w:ascii="Arial" w:eastAsia="宋体" w:hAnsi="Arial" w:cs="Arial"/>
          <w:b/>
          <w:color w:val="000000" w:themeColor="text1"/>
          <w:sz w:val="22"/>
        </w:rPr>
        <w:t xml:space="preserve">. </w:t>
      </w:r>
      <w:r w:rsidR="009D365A" w:rsidRPr="00B83DF2">
        <w:rPr>
          <w:rFonts w:ascii="Arial" w:eastAsia="宋体" w:hAnsi="Arial" w:cs="Arial"/>
          <w:b/>
          <w:color w:val="000000" w:themeColor="text1"/>
          <w:sz w:val="22"/>
        </w:rPr>
        <w:t xml:space="preserve">Heatmap of cancer-miRNA-gene modules identified by TSCCA in the TCGA dataset. </w:t>
      </w:r>
      <w:r w:rsidR="009D365A" w:rsidRPr="00B83DF2">
        <w:rPr>
          <w:rFonts w:ascii="Arial" w:eastAsia="宋体" w:hAnsi="Arial" w:cs="Arial"/>
          <w:bCs/>
          <w:color w:val="000000" w:themeColor="text1"/>
          <w:sz w:val="22"/>
        </w:rPr>
        <w:t>Each subfigure corresponds to an identified module and a random module. In each subfigure, the top half corresponds to the identified module (row corresponds to gene, column corresponds to miRNA) and the lower part of is a random module for comparison. (A) Showing the Heatmap of modules 1 to 5. (B) Showing the Heatmap of modules 6 to 10. (C) Showing the Heatmap of modules 11 to 15. (D) Showing the Heatmap of modules 16 to 20. (E) Showing the Heatmap of modules 21 to 25. (F) Showing the Heatmap of modules 26 to 30. (G) Showing the Heatmap of modules 31 to 35. (H) Showing the Heatmap of modules 36 to 40. (I) Showing the Heatmap of modules 41 to 45. (J) Showing the Heatmap of modules 46 to 50.</w:t>
      </w:r>
    </w:p>
    <w:p w14:paraId="3E3D7B96" w14:textId="77777777" w:rsidR="009D365A" w:rsidRPr="00B83DF2" w:rsidRDefault="009D365A" w:rsidP="009D365A">
      <w:pPr>
        <w:adjustRightInd w:val="0"/>
        <w:snapToGrid w:val="0"/>
        <w:rPr>
          <w:rFonts w:ascii="Arial" w:eastAsia="宋体" w:hAnsi="Arial" w:cs="Arial"/>
          <w:bCs/>
          <w:color w:val="000000" w:themeColor="text1"/>
          <w:sz w:val="22"/>
        </w:rPr>
      </w:pPr>
    </w:p>
    <w:p w14:paraId="00B52C00" w14:textId="4C8DCF78" w:rsidR="00FE3748" w:rsidRPr="00B83DF2" w:rsidRDefault="00FE3748" w:rsidP="009B1EB0">
      <w:pPr>
        <w:adjustRightInd w:val="0"/>
        <w:snapToGrid w:val="0"/>
        <w:rPr>
          <w:rFonts w:ascii="Arial" w:eastAsia="宋体" w:hAnsi="Arial" w:cs="Arial"/>
          <w:bCs/>
          <w:color w:val="000000" w:themeColor="text1"/>
          <w:sz w:val="22"/>
        </w:rPr>
      </w:pPr>
      <w:r w:rsidRPr="00B83DF2">
        <w:rPr>
          <w:rFonts w:ascii="Arial" w:eastAsia="宋体" w:hAnsi="Arial" w:cs="Arial" w:hint="eastAsia"/>
          <w:b/>
          <w:color w:val="000000" w:themeColor="text1"/>
          <w:sz w:val="22"/>
        </w:rPr>
        <w:t>S</w:t>
      </w:r>
      <w:r w:rsidR="009D365A" w:rsidRPr="00B83DF2">
        <w:rPr>
          <w:rFonts w:ascii="Arial" w:eastAsia="宋体" w:hAnsi="Arial" w:cs="Arial"/>
          <w:b/>
          <w:color w:val="000000" w:themeColor="text1"/>
          <w:sz w:val="22"/>
        </w:rPr>
        <w:t xml:space="preserve">3 </w:t>
      </w:r>
      <w:r w:rsidR="009D365A" w:rsidRPr="00B83DF2">
        <w:rPr>
          <w:rFonts w:ascii="Arial" w:eastAsia="宋体" w:hAnsi="Arial" w:cs="Arial" w:hint="eastAsia"/>
          <w:b/>
          <w:color w:val="000000" w:themeColor="text1"/>
          <w:sz w:val="22"/>
        </w:rPr>
        <w:t>Fig</w:t>
      </w:r>
      <w:r w:rsidRPr="00B83DF2">
        <w:rPr>
          <w:rFonts w:ascii="Arial" w:eastAsia="宋体" w:hAnsi="Arial" w:cs="Arial"/>
          <w:b/>
          <w:color w:val="000000" w:themeColor="text1"/>
          <w:sz w:val="22"/>
        </w:rPr>
        <w:t>.</w:t>
      </w:r>
      <w:r w:rsidRPr="00B83DF2">
        <w:rPr>
          <w:rFonts w:ascii="Arial" w:eastAsia="宋体" w:hAnsi="Arial" w:cs="Arial"/>
          <w:bCs/>
          <w:color w:val="000000" w:themeColor="text1"/>
          <w:sz w:val="22"/>
        </w:rPr>
        <w:t xml:space="preserve"> </w:t>
      </w:r>
      <w:r w:rsidR="00737624" w:rsidRPr="00B83DF2">
        <w:rPr>
          <w:rFonts w:ascii="Arial" w:eastAsia="宋体" w:hAnsi="Arial" w:cs="Arial"/>
          <w:b/>
          <w:color w:val="000000" w:themeColor="text1"/>
          <w:sz w:val="22"/>
        </w:rPr>
        <w:t>Characteristics of modules in different cancers.</w:t>
      </w:r>
      <w:r w:rsidR="00737624" w:rsidRPr="00B83DF2">
        <w:rPr>
          <w:rFonts w:ascii="Arial" w:eastAsia="宋体" w:hAnsi="Arial" w:cs="Arial"/>
          <w:bCs/>
          <w:color w:val="000000" w:themeColor="text1"/>
          <w:sz w:val="22"/>
        </w:rPr>
        <w:t xml:space="preserve"> </w:t>
      </w:r>
      <w:r w:rsidRPr="00B83DF2">
        <w:rPr>
          <w:rFonts w:ascii="Arial" w:eastAsia="宋体" w:hAnsi="Arial" w:cs="Arial"/>
          <w:bCs/>
          <w:color w:val="000000" w:themeColor="text1"/>
          <w:sz w:val="22"/>
        </w:rPr>
        <w:t xml:space="preserve">(A) Heatmap showing the output matrix W of Algorithm 2, when it was applied to the TCGA data. Each column corresponds to a module and each row corresponds to a cancer type and </w:t>
      </w:r>
      <m:oMath>
        <m:sSub>
          <m:sSubPr>
            <m:ctrlPr>
              <w:rPr>
                <w:rFonts w:ascii="Cambria Math" w:eastAsia="宋体" w:hAnsi="Cambria Math" w:cs="Arial"/>
                <w:bCs/>
                <w:i/>
                <w:color w:val="000000" w:themeColor="text1"/>
                <w:sz w:val="22"/>
              </w:rPr>
            </m:ctrlPr>
          </m:sSubPr>
          <m:e>
            <m:r>
              <w:rPr>
                <w:rFonts w:ascii="Cambria Math" w:eastAsia="宋体" w:hAnsi="Cambria Math" w:cs="Arial"/>
                <w:color w:val="000000" w:themeColor="text1"/>
                <w:sz w:val="22"/>
              </w:rPr>
              <m:t>W</m:t>
            </m:r>
          </m:e>
          <m:sub>
            <m:r>
              <w:rPr>
                <w:rFonts w:ascii="Cambria Math" w:eastAsia="宋体" w:hAnsi="Cambria Math" w:cs="Arial"/>
                <w:color w:val="000000" w:themeColor="text1"/>
                <w:sz w:val="22"/>
              </w:rPr>
              <m:t>ij</m:t>
            </m:r>
          </m:sub>
        </m:sSub>
      </m:oMath>
      <w:r w:rsidRPr="00B83DF2">
        <w:rPr>
          <w:rFonts w:ascii="Arial" w:eastAsia="宋体" w:hAnsi="Arial" w:cs="Arial"/>
          <w:bCs/>
          <w:color w:val="000000" w:themeColor="text1"/>
          <w:sz w:val="22"/>
        </w:rPr>
        <w:t xml:space="preserve"> reflects the co-expressed intensity between the genes and the miRNAs within the module </w:t>
      </w:r>
      <m:oMath>
        <m:r>
          <w:rPr>
            <w:rFonts w:ascii="Cambria Math" w:eastAsia="宋体" w:hAnsi="Cambria Math" w:cs="Arial"/>
            <w:color w:val="000000" w:themeColor="text1"/>
            <w:sz w:val="22"/>
          </w:rPr>
          <m:t>j</m:t>
        </m:r>
      </m:oMath>
      <w:r w:rsidRPr="00B83DF2">
        <w:rPr>
          <w:rFonts w:ascii="Arial" w:eastAsia="宋体" w:hAnsi="Arial" w:cs="Arial"/>
          <w:bCs/>
          <w:color w:val="000000" w:themeColor="text1"/>
          <w:sz w:val="22"/>
        </w:rPr>
        <w:t xml:space="preserve"> on the cancer </w:t>
      </w:r>
      <m:oMath>
        <m:r>
          <w:rPr>
            <w:rFonts w:ascii="Cambria Math" w:eastAsia="宋体" w:hAnsi="Cambria Math" w:cs="Arial"/>
            <w:color w:val="000000" w:themeColor="text1"/>
            <w:sz w:val="22"/>
          </w:rPr>
          <m:t>i</m:t>
        </m:r>
      </m:oMath>
      <w:r w:rsidRPr="00B83DF2">
        <w:rPr>
          <w:rFonts w:ascii="Arial" w:eastAsia="宋体" w:hAnsi="Arial" w:cs="Arial"/>
          <w:bCs/>
          <w:color w:val="000000" w:themeColor="text1"/>
          <w:sz w:val="22"/>
        </w:rPr>
        <w:t xml:space="preserve">. A hierarchical clustering method was used to cluster the rows (cancer types) into four clusters. (B) Scatter plot for elements of the W matrix. There are three negative elements/pairs in W, where (Module 31, TGCT) is -0.145, </w:t>
      </w:r>
      <w:r w:rsidR="00F30604" w:rsidRPr="00F30604">
        <w:rPr>
          <w:rFonts w:ascii="Arial" w:eastAsia="宋体" w:hAnsi="Arial" w:cs="Arial"/>
          <w:bCs/>
          <w:color w:val="000000" w:themeColor="text1"/>
          <w:sz w:val="22"/>
        </w:rPr>
        <w:t>(Module 49,TGCT) is -0.23</w:t>
      </w:r>
      <w:r w:rsidRPr="00B83DF2">
        <w:rPr>
          <w:rFonts w:ascii="Arial" w:eastAsia="宋体" w:hAnsi="Arial" w:cs="Arial"/>
          <w:bCs/>
          <w:color w:val="000000" w:themeColor="text1"/>
          <w:sz w:val="22"/>
        </w:rPr>
        <w:t xml:space="preserve"> and (Module 49, UCS) is -0.138 and (C) Their heatmaps shown in the blue frame.</w:t>
      </w:r>
    </w:p>
    <w:p w14:paraId="6B40665A" w14:textId="272EC211" w:rsidR="00FE3748" w:rsidRPr="00B83DF2" w:rsidRDefault="00FE3748" w:rsidP="00326578">
      <w:pPr>
        <w:adjustRightInd w:val="0"/>
        <w:snapToGrid w:val="0"/>
        <w:jc w:val="left"/>
        <w:rPr>
          <w:rFonts w:ascii="Arial" w:eastAsia="宋体" w:hAnsi="Arial" w:cs="Arial"/>
          <w:bCs/>
          <w:color w:val="000000" w:themeColor="text1"/>
          <w:sz w:val="22"/>
        </w:rPr>
      </w:pPr>
    </w:p>
    <w:p w14:paraId="3D91E3F5" w14:textId="145722B3" w:rsidR="00B372D9" w:rsidRPr="00B83DF2" w:rsidRDefault="00B372D9" w:rsidP="00B372D9">
      <w:pPr>
        <w:adjustRightInd w:val="0"/>
        <w:snapToGrid w:val="0"/>
        <w:rPr>
          <w:rFonts w:ascii="Arial" w:eastAsia="宋体" w:hAnsi="Arial" w:cs="Arial"/>
          <w:bCs/>
          <w:color w:val="000000" w:themeColor="text1"/>
          <w:sz w:val="22"/>
        </w:rPr>
      </w:pPr>
      <w:r w:rsidRPr="00B83DF2">
        <w:rPr>
          <w:rFonts w:ascii="Arial" w:eastAsia="宋体" w:hAnsi="Arial" w:cs="Arial"/>
          <w:b/>
          <w:color w:val="000000" w:themeColor="text1"/>
          <w:sz w:val="22"/>
        </w:rPr>
        <w:t>S</w:t>
      </w:r>
      <w:r w:rsidR="00B1611C" w:rsidRPr="00B83DF2">
        <w:rPr>
          <w:rFonts w:ascii="Arial" w:eastAsia="宋体" w:hAnsi="Arial" w:cs="Arial"/>
          <w:b/>
          <w:color w:val="000000" w:themeColor="text1"/>
          <w:sz w:val="22"/>
        </w:rPr>
        <w:t xml:space="preserve">4 </w:t>
      </w:r>
      <w:r w:rsidR="00B1611C" w:rsidRPr="00B83DF2">
        <w:rPr>
          <w:rFonts w:ascii="Arial" w:eastAsia="宋体" w:hAnsi="Arial" w:cs="Arial" w:hint="eastAsia"/>
          <w:b/>
          <w:color w:val="000000" w:themeColor="text1"/>
          <w:sz w:val="22"/>
        </w:rPr>
        <w:t>Fig</w:t>
      </w:r>
      <w:r w:rsidRPr="00B83DF2">
        <w:rPr>
          <w:rFonts w:ascii="Arial" w:eastAsia="宋体" w:hAnsi="Arial" w:cs="Arial"/>
          <w:b/>
          <w:color w:val="000000" w:themeColor="text1"/>
          <w:sz w:val="22"/>
        </w:rPr>
        <w:t xml:space="preserve">. Application of the TSCCA onto the subset of TCGA cancer data from the </w:t>
      </w:r>
      <w:r w:rsidRPr="00B83DF2">
        <w:rPr>
          <w:rFonts w:ascii="Arial" w:eastAsia="宋体" w:hAnsi="Arial" w:cs="Arial"/>
          <w:b/>
          <w:color w:val="000000" w:themeColor="text1"/>
          <w:sz w:val="22"/>
        </w:rPr>
        <w:lastRenderedPageBreak/>
        <w:t>cluster 3 in Fig</w:t>
      </w:r>
      <w:r w:rsidR="00D84BA9" w:rsidRPr="00B83DF2">
        <w:rPr>
          <w:rFonts w:ascii="Arial" w:eastAsia="宋体" w:hAnsi="Arial" w:cs="Arial"/>
          <w:b/>
          <w:color w:val="000000" w:themeColor="text1"/>
          <w:sz w:val="22"/>
        </w:rPr>
        <w:t xml:space="preserve"> </w:t>
      </w:r>
      <w:r w:rsidRPr="00B83DF2">
        <w:rPr>
          <w:rFonts w:ascii="Arial" w:eastAsia="宋体" w:hAnsi="Arial" w:cs="Arial"/>
          <w:b/>
          <w:color w:val="000000" w:themeColor="text1"/>
          <w:sz w:val="22"/>
        </w:rPr>
        <w:t>4 and extract 50 modules.</w:t>
      </w:r>
      <w:r w:rsidRPr="00B83DF2">
        <w:rPr>
          <w:rFonts w:ascii="Arial" w:eastAsia="宋体" w:hAnsi="Arial" w:cs="Arial"/>
          <w:bCs/>
          <w:color w:val="000000" w:themeColor="text1"/>
          <w:sz w:val="22"/>
        </w:rPr>
        <w:t xml:space="preserve"> We first extracted a subset of cancers (A) and then re-used TSCCA to extract 50 modules on the subset of the previous data, and we found some new modules with significant modularity scores (B). Finally, we show the heatmap of the corresponding W matrix (C).</w:t>
      </w:r>
    </w:p>
    <w:p w14:paraId="3E7794BF" w14:textId="77777777" w:rsidR="00B372D9" w:rsidRPr="00B83DF2" w:rsidRDefault="00B372D9" w:rsidP="00326578">
      <w:pPr>
        <w:adjustRightInd w:val="0"/>
        <w:snapToGrid w:val="0"/>
        <w:jc w:val="left"/>
        <w:rPr>
          <w:rFonts w:ascii="Arial" w:eastAsia="宋体" w:hAnsi="Arial" w:cs="Arial"/>
          <w:bCs/>
          <w:color w:val="000000" w:themeColor="text1"/>
          <w:sz w:val="22"/>
        </w:rPr>
      </w:pPr>
    </w:p>
    <w:p w14:paraId="44B3FAAF" w14:textId="70D01157" w:rsidR="00326578" w:rsidRPr="00B83DF2" w:rsidRDefault="00326578" w:rsidP="00326578">
      <w:pPr>
        <w:adjustRightInd w:val="0"/>
        <w:snapToGrid w:val="0"/>
        <w:rPr>
          <w:rFonts w:ascii="Arial" w:eastAsia="宋体" w:hAnsi="Arial" w:cs="Arial"/>
          <w:bCs/>
          <w:color w:val="000000" w:themeColor="text1"/>
          <w:sz w:val="22"/>
        </w:rPr>
      </w:pPr>
      <w:r w:rsidRPr="00B83DF2">
        <w:rPr>
          <w:rFonts w:ascii="Arial" w:eastAsia="宋体" w:hAnsi="Arial" w:cs="Arial" w:hint="eastAsia"/>
          <w:b/>
          <w:color w:val="000000" w:themeColor="text1"/>
          <w:sz w:val="22"/>
        </w:rPr>
        <w:t>S</w:t>
      </w:r>
      <w:r w:rsidR="00B64913" w:rsidRPr="00B83DF2">
        <w:rPr>
          <w:rFonts w:ascii="Arial" w:eastAsia="宋体" w:hAnsi="Arial" w:cs="Arial"/>
          <w:b/>
          <w:color w:val="000000" w:themeColor="text1"/>
          <w:sz w:val="22"/>
        </w:rPr>
        <w:t xml:space="preserve">5 </w:t>
      </w:r>
      <w:r w:rsidR="00B64913" w:rsidRPr="00B83DF2">
        <w:rPr>
          <w:rFonts w:ascii="Arial" w:eastAsia="宋体" w:hAnsi="Arial" w:cs="Arial" w:hint="eastAsia"/>
          <w:b/>
          <w:color w:val="000000" w:themeColor="text1"/>
          <w:sz w:val="22"/>
        </w:rPr>
        <w:t>Fig</w:t>
      </w:r>
      <w:r w:rsidRPr="00B83DF2">
        <w:rPr>
          <w:rFonts w:ascii="Arial" w:eastAsia="宋体" w:hAnsi="Arial" w:cs="Arial"/>
          <w:b/>
          <w:color w:val="000000" w:themeColor="text1"/>
          <w:sz w:val="22"/>
        </w:rPr>
        <w:t>.</w:t>
      </w:r>
      <w:r w:rsidRPr="00B83DF2">
        <w:rPr>
          <w:rFonts w:ascii="Arial" w:eastAsia="宋体" w:hAnsi="Arial" w:cs="Arial"/>
          <w:bCs/>
          <w:color w:val="000000" w:themeColor="text1"/>
          <w:sz w:val="22"/>
        </w:rPr>
        <w:t xml:space="preserve"> </w:t>
      </w:r>
      <w:r w:rsidR="00ED4ED2" w:rsidRPr="00B83DF2">
        <w:rPr>
          <w:rFonts w:ascii="Arial" w:eastAsia="宋体" w:hAnsi="Arial" w:cs="Arial"/>
          <w:b/>
          <w:color w:val="000000" w:themeColor="text1"/>
          <w:sz w:val="22"/>
        </w:rPr>
        <w:t>miRNA-gene regulatory network analysis of modules.</w:t>
      </w:r>
      <w:r w:rsidR="00ED4ED2" w:rsidRPr="00B83DF2">
        <w:rPr>
          <w:rFonts w:ascii="Arial" w:eastAsia="宋体" w:hAnsi="Arial" w:cs="Arial"/>
          <w:bCs/>
          <w:color w:val="000000" w:themeColor="text1"/>
          <w:sz w:val="22"/>
        </w:rPr>
        <w:t xml:space="preserve"> </w:t>
      </w:r>
      <w:r w:rsidR="0000209C" w:rsidRPr="00B83DF2">
        <w:rPr>
          <w:rFonts w:ascii="Arial" w:eastAsia="宋体" w:hAnsi="Arial" w:cs="Arial"/>
          <w:bCs/>
          <w:color w:val="000000" w:themeColor="text1"/>
          <w:sz w:val="22"/>
        </w:rPr>
        <w:t xml:space="preserve">(A) </w:t>
      </w:r>
      <w:r w:rsidRPr="00B83DF2">
        <w:rPr>
          <w:rFonts w:ascii="Arial" w:eastAsia="宋体" w:hAnsi="Arial" w:cs="Arial"/>
          <w:bCs/>
          <w:color w:val="000000" w:themeColor="text1"/>
          <w:sz w:val="22"/>
        </w:rPr>
        <w:t xml:space="preserve">For each identified module, a produce </w:t>
      </w:r>
      <w:r w:rsidR="00282B40" w:rsidRPr="00B83DF2">
        <w:rPr>
          <w:rFonts w:ascii="Arial" w:eastAsia="宋体" w:hAnsi="Arial" w:cs="Arial" w:hint="eastAsia"/>
          <w:bCs/>
          <w:color w:val="000000" w:themeColor="text1"/>
          <w:sz w:val="22"/>
        </w:rPr>
        <w:t>is</w:t>
      </w:r>
      <w:r w:rsidR="00282B40" w:rsidRPr="00B83DF2">
        <w:rPr>
          <w:rFonts w:ascii="Arial" w:eastAsia="宋体" w:hAnsi="Arial" w:cs="Arial"/>
          <w:bCs/>
          <w:color w:val="000000" w:themeColor="text1"/>
          <w:sz w:val="22"/>
        </w:rPr>
        <w:t xml:space="preserve"> developed </w:t>
      </w:r>
      <w:r w:rsidRPr="00B83DF2">
        <w:rPr>
          <w:rFonts w:ascii="Arial" w:eastAsia="宋体" w:hAnsi="Arial" w:cs="Arial"/>
          <w:bCs/>
          <w:color w:val="000000" w:themeColor="text1"/>
          <w:sz w:val="22"/>
        </w:rPr>
        <w:t>to identify a largest connected subgraph, i.e., a three-layer miRNA-gene regulatory network, where the miRNA-gene interactions are from</w:t>
      </w:r>
      <w:r w:rsidRPr="00B83DF2">
        <w:rPr>
          <w:rFonts w:ascii="Arial" w:eastAsia="宋体" w:hAnsi="Arial" w:cs="Arial" w:hint="eastAsia"/>
          <w:bCs/>
          <w:color w:val="000000" w:themeColor="text1"/>
          <w:sz w:val="22"/>
        </w:rPr>
        <w:t xml:space="preserve"> </w:t>
      </w:r>
      <w:r w:rsidRPr="00B83DF2">
        <w:rPr>
          <w:rFonts w:ascii="Arial" w:eastAsia="宋体" w:hAnsi="Arial" w:cs="Arial"/>
          <w:bCs/>
          <w:color w:val="000000" w:themeColor="text1"/>
          <w:sz w:val="22"/>
        </w:rPr>
        <w:t xml:space="preserve">miRTarBase network and the gene-gene interactions are from </w:t>
      </w:r>
      <w:r w:rsidR="005E76EA" w:rsidRPr="00B83DF2">
        <w:rPr>
          <w:rFonts w:ascii="Arial" w:eastAsia="宋体" w:hAnsi="Arial" w:cs="Arial" w:hint="eastAsia"/>
          <w:bCs/>
          <w:color w:val="000000" w:themeColor="text1"/>
          <w:sz w:val="22"/>
        </w:rPr>
        <w:t>the</w:t>
      </w:r>
      <w:r w:rsidR="005E76EA" w:rsidRPr="00B83DF2">
        <w:rPr>
          <w:rFonts w:ascii="Arial" w:eastAsia="宋体" w:hAnsi="Arial" w:cs="Arial"/>
          <w:bCs/>
          <w:color w:val="000000" w:themeColor="text1"/>
          <w:sz w:val="22"/>
        </w:rPr>
        <w:t xml:space="preserve"> gene interaction </w:t>
      </w:r>
      <w:r w:rsidRPr="00B83DF2">
        <w:rPr>
          <w:rFonts w:ascii="Arial" w:eastAsia="宋体" w:hAnsi="Arial" w:cs="Arial"/>
          <w:bCs/>
          <w:color w:val="000000" w:themeColor="text1"/>
          <w:sz w:val="22"/>
        </w:rPr>
        <w:t>network, and miRNAs</w:t>
      </w:r>
      <w:r w:rsidRPr="00B83DF2">
        <w:rPr>
          <w:rFonts w:ascii="Arial" w:eastAsia="宋体" w:hAnsi="Arial" w:cs="Arial" w:hint="eastAsia"/>
          <w:bCs/>
          <w:color w:val="000000" w:themeColor="text1"/>
          <w:sz w:val="22"/>
        </w:rPr>
        <w:t xml:space="preserve"> </w:t>
      </w:r>
      <w:r w:rsidRPr="00B83DF2">
        <w:rPr>
          <w:rFonts w:ascii="Arial" w:eastAsia="宋体" w:hAnsi="Arial" w:cs="Arial"/>
          <w:bCs/>
          <w:color w:val="000000" w:themeColor="text1"/>
          <w:sz w:val="22"/>
        </w:rPr>
        <w:t>regulate genes and these genes regulate the other genes with three-layer</w:t>
      </w:r>
      <w:r w:rsidRPr="00B83DF2">
        <w:rPr>
          <w:rFonts w:ascii="Arial" w:eastAsia="宋体" w:hAnsi="Arial" w:cs="Arial" w:hint="eastAsia"/>
          <w:bCs/>
          <w:color w:val="000000" w:themeColor="text1"/>
          <w:sz w:val="22"/>
        </w:rPr>
        <w:t xml:space="preserve"> </w:t>
      </w:r>
      <w:r w:rsidRPr="00B83DF2">
        <w:rPr>
          <w:rFonts w:ascii="Arial" w:eastAsia="宋体" w:hAnsi="Arial" w:cs="Arial"/>
          <w:bCs/>
          <w:color w:val="000000" w:themeColor="text1"/>
          <w:sz w:val="22"/>
        </w:rPr>
        <w:t xml:space="preserve">network. </w:t>
      </w:r>
      <w:r w:rsidR="0000209C" w:rsidRPr="00B83DF2">
        <w:rPr>
          <w:rFonts w:ascii="Arial" w:eastAsia="宋体" w:hAnsi="Arial" w:cs="Arial"/>
          <w:bCs/>
          <w:color w:val="000000" w:themeColor="text1"/>
          <w:sz w:val="22"/>
        </w:rPr>
        <w:t>(B) A miRNA-gene network contains 3619 experimentally verified miRNA-gene interactions from miRTarBase network via combing all genes and miRNA</w:t>
      </w:r>
      <w:r w:rsidR="00027D66" w:rsidRPr="00B83DF2">
        <w:rPr>
          <w:rFonts w:ascii="Arial" w:eastAsia="宋体" w:hAnsi="Arial" w:cs="Arial"/>
          <w:bCs/>
          <w:color w:val="000000" w:themeColor="text1"/>
          <w:sz w:val="22"/>
        </w:rPr>
        <w:t>s</w:t>
      </w:r>
      <w:r w:rsidR="0000209C" w:rsidRPr="00B83DF2">
        <w:rPr>
          <w:rFonts w:ascii="Arial" w:eastAsia="宋体" w:hAnsi="Arial" w:cs="Arial"/>
          <w:bCs/>
          <w:color w:val="000000" w:themeColor="text1"/>
          <w:sz w:val="22"/>
        </w:rPr>
        <w:t xml:space="preserve"> of modules identified by TSCCA (Hypergeometric test</w:t>
      </w:r>
      <w:r w:rsidR="00DF0083" w:rsidRPr="00B83DF2">
        <w:rPr>
          <w:rFonts w:ascii="Arial" w:eastAsia="宋体" w:hAnsi="Arial" w:cs="Arial"/>
          <w:bCs/>
          <w:color w:val="000000" w:themeColor="text1"/>
          <w:sz w:val="22"/>
        </w:rPr>
        <w:t xml:space="preserve"> </w:t>
      </w:r>
      <w:r w:rsidR="00DF0083" w:rsidRPr="00B83DF2">
        <w:rPr>
          <w:rFonts w:ascii="Arial" w:eastAsia="宋体" w:hAnsi="Arial" w:cs="Arial"/>
          <w:bCs/>
          <w:i/>
          <w:iCs/>
          <w:color w:val="000000" w:themeColor="text1"/>
          <w:sz w:val="22"/>
        </w:rPr>
        <w:t>P</w:t>
      </w:r>
      <w:r w:rsidR="0000209C" w:rsidRPr="00B83DF2">
        <w:rPr>
          <w:rFonts w:ascii="Arial" w:eastAsia="宋体" w:hAnsi="Arial" w:cs="Arial"/>
          <w:bCs/>
          <w:color w:val="000000" w:themeColor="text1"/>
          <w:sz w:val="22"/>
        </w:rPr>
        <w:t xml:space="preserve"> = 3.5e-43).</w:t>
      </w:r>
    </w:p>
    <w:p w14:paraId="05484601" w14:textId="40B24059" w:rsidR="00D05102" w:rsidRPr="00B83DF2" w:rsidRDefault="00D05102" w:rsidP="00326578">
      <w:pPr>
        <w:adjustRightInd w:val="0"/>
        <w:snapToGrid w:val="0"/>
        <w:rPr>
          <w:rFonts w:ascii="Arial" w:eastAsia="宋体" w:hAnsi="Arial" w:cs="Arial"/>
          <w:bCs/>
          <w:strike/>
          <w:color w:val="000000" w:themeColor="text1"/>
          <w:sz w:val="22"/>
        </w:rPr>
      </w:pPr>
    </w:p>
    <w:p w14:paraId="1F6E08F3" w14:textId="1F81AAD3" w:rsidR="00D034DD" w:rsidRPr="00B83DF2" w:rsidRDefault="00666651" w:rsidP="00326578">
      <w:pPr>
        <w:adjustRightInd w:val="0"/>
        <w:snapToGrid w:val="0"/>
        <w:rPr>
          <w:rFonts w:ascii="Arial" w:eastAsia="宋体" w:hAnsi="Arial" w:cs="Arial"/>
          <w:bCs/>
          <w:color w:val="000000" w:themeColor="text1"/>
          <w:sz w:val="22"/>
        </w:rPr>
      </w:pPr>
      <w:r w:rsidRPr="00B83DF2">
        <w:rPr>
          <w:rFonts w:ascii="Arial" w:eastAsia="宋体" w:hAnsi="Arial" w:cs="Arial"/>
          <w:b/>
          <w:color w:val="000000" w:themeColor="text1"/>
          <w:sz w:val="22"/>
        </w:rPr>
        <w:t>S</w:t>
      </w:r>
      <w:r w:rsidR="00B64913" w:rsidRPr="00B83DF2">
        <w:rPr>
          <w:rFonts w:ascii="Arial" w:eastAsia="宋体" w:hAnsi="Arial" w:cs="Arial"/>
          <w:b/>
          <w:color w:val="000000" w:themeColor="text1"/>
          <w:sz w:val="22"/>
        </w:rPr>
        <w:t xml:space="preserve">6 </w:t>
      </w:r>
      <w:r w:rsidR="00B64913" w:rsidRPr="00B83DF2">
        <w:rPr>
          <w:rFonts w:ascii="Arial" w:eastAsia="宋体" w:hAnsi="Arial" w:cs="Arial" w:hint="eastAsia"/>
          <w:b/>
          <w:color w:val="000000" w:themeColor="text1"/>
          <w:sz w:val="22"/>
        </w:rPr>
        <w:t>Fig</w:t>
      </w:r>
      <w:r w:rsidRPr="00B83DF2">
        <w:rPr>
          <w:rFonts w:ascii="Arial" w:eastAsia="宋体" w:hAnsi="Arial" w:cs="Arial"/>
          <w:b/>
          <w:color w:val="000000" w:themeColor="text1"/>
          <w:sz w:val="22"/>
        </w:rPr>
        <w:t>. Heatmap of cancer-miRNA-gene modules identified by different methods in the TCGA dataset.</w:t>
      </w:r>
      <w:r w:rsidRPr="00B83DF2">
        <w:rPr>
          <w:rFonts w:ascii="Arial" w:eastAsia="宋体" w:hAnsi="Arial" w:cs="Arial"/>
          <w:bCs/>
          <w:color w:val="000000" w:themeColor="text1"/>
          <w:sz w:val="22"/>
        </w:rPr>
        <w:t xml:space="preserve"> The top half of each heatmap corresponds to the module 1 (row corresponds to gene, column corresponds to miRNA) and the lower part is a random module for comparison.</w:t>
      </w:r>
    </w:p>
    <w:p w14:paraId="429F89FF" w14:textId="7D7DDE3D" w:rsidR="00E84535" w:rsidRPr="00B83DF2" w:rsidRDefault="00E84535" w:rsidP="00326578">
      <w:pPr>
        <w:adjustRightInd w:val="0"/>
        <w:snapToGrid w:val="0"/>
        <w:rPr>
          <w:rFonts w:ascii="Arial" w:eastAsia="宋体" w:hAnsi="Arial" w:cs="Arial"/>
          <w:bCs/>
          <w:color w:val="000000" w:themeColor="text1"/>
          <w:sz w:val="22"/>
        </w:rPr>
      </w:pPr>
    </w:p>
    <w:p w14:paraId="57B3A152" w14:textId="264CDA93" w:rsidR="00E84535" w:rsidRPr="00B83DF2" w:rsidRDefault="00E84535" w:rsidP="00E84535">
      <w:pPr>
        <w:adjustRightInd w:val="0"/>
        <w:snapToGrid w:val="0"/>
        <w:rPr>
          <w:rFonts w:ascii="Arial" w:eastAsia="宋体" w:hAnsi="Arial" w:cs="Arial"/>
          <w:bCs/>
          <w:color w:val="000000" w:themeColor="text1"/>
          <w:sz w:val="22"/>
        </w:rPr>
      </w:pPr>
      <w:r w:rsidRPr="00B83DF2">
        <w:rPr>
          <w:rFonts w:ascii="Arial" w:eastAsia="宋体" w:hAnsi="Arial" w:cs="Arial"/>
          <w:b/>
          <w:color w:val="000000" w:themeColor="text1"/>
          <w:sz w:val="22"/>
        </w:rPr>
        <w:t>S</w:t>
      </w:r>
      <w:r w:rsidR="00B64913" w:rsidRPr="00B83DF2">
        <w:rPr>
          <w:rFonts w:ascii="Arial" w:eastAsia="宋体" w:hAnsi="Arial" w:cs="Arial"/>
          <w:b/>
          <w:color w:val="000000" w:themeColor="text1"/>
          <w:sz w:val="22"/>
        </w:rPr>
        <w:t>7 Fig</w:t>
      </w:r>
      <w:r w:rsidRPr="00B83DF2">
        <w:rPr>
          <w:rFonts w:ascii="Arial" w:eastAsia="宋体" w:hAnsi="Arial" w:cs="Arial"/>
          <w:b/>
          <w:color w:val="000000" w:themeColor="text1"/>
          <w:sz w:val="22"/>
        </w:rPr>
        <w:t xml:space="preserve">. Comparison of different methods on the TCGA data in terms of Modularity score (A) and time (B). </w:t>
      </w:r>
      <w:r w:rsidRPr="00B83DF2">
        <w:rPr>
          <w:rFonts w:ascii="Arial" w:eastAsia="宋体" w:hAnsi="Arial" w:cs="Arial"/>
          <w:bCs/>
          <w:color w:val="000000" w:themeColor="text1"/>
          <w:sz w:val="22"/>
        </w:rPr>
        <w:t xml:space="preserve">We also compared the running time of different methods on a personal laptop. </w:t>
      </w:r>
      <w:r w:rsidR="005F041D" w:rsidRPr="00B83DF2">
        <w:rPr>
          <w:rFonts w:ascii="Arial" w:eastAsia="宋体" w:hAnsi="Arial" w:cs="Arial"/>
          <w:bCs/>
          <w:color w:val="000000" w:themeColor="text1"/>
          <w:sz w:val="22"/>
        </w:rPr>
        <w:t>Box-plots show results in terms of modularity scores and running time of algorithm based on 50 different initializations of each method.</w:t>
      </w:r>
    </w:p>
    <w:p w14:paraId="7119EDB5" w14:textId="2E3E7E71" w:rsidR="00666651" w:rsidRPr="00B83DF2" w:rsidRDefault="00666651" w:rsidP="00326578">
      <w:pPr>
        <w:adjustRightInd w:val="0"/>
        <w:snapToGrid w:val="0"/>
        <w:rPr>
          <w:rFonts w:ascii="Arial" w:eastAsia="宋体" w:hAnsi="Arial" w:cs="Arial"/>
          <w:b/>
          <w:strike/>
          <w:color w:val="000000" w:themeColor="text1"/>
          <w:sz w:val="22"/>
        </w:rPr>
      </w:pPr>
    </w:p>
    <w:p w14:paraId="2E8570C5" w14:textId="28D09ED5" w:rsidR="00666651" w:rsidRPr="00B83DF2" w:rsidRDefault="00666651" w:rsidP="00326578">
      <w:pPr>
        <w:adjustRightInd w:val="0"/>
        <w:snapToGrid w:val="0"/>
        <w:rPr>
          <w:rFonts w:ascii="Arial" w:eastAsia="宋体" w:hAnsi="Arial" w:cs="Arial"/>
          <w:b/>
          <w:color w:val="000000" w:themeColor="text1"/>
          <w:sz w:val="22"/>
        </w:rPr>
      </w:pPr>
      <w:r w:rsidRPr="00B83DF2">
        <w:rPr>
          <w:rFonts w:ascii="Arial" w:eastAsia="宋体" w:hAnsi="Arial" w:cs="Arial"/>
          <w:b/>
          <w:color w:val="000000" w:themeColor="text1"/>
          <w:sz w:val="22"/>
        </w:rPr>
        <w:t>S</w:t>
      </w:r>
      <w:r w:rsidR="00B64913" w:rsidRPr="00B83DF2">
        <w:rPr>
          <w:rFonts w:ascii="Arial" w:eastAsia="宋体" w:hAnsi="Arial" w:cs="Arial"/>
          <w:b/>
          <w:color w:val="000000" w:themeColor="text1"/>
          <w:sz w:val="22"/>
        </w:rPr>
        <w:t>8 Fig</w:t>
      </w:r>
      <w:r w:rsidRPr="00B83DF2">
        <w:rPr>
          <w:rFonts w:ascii="Arial" w:eastAsia="宋体" w:hAnsi="Arial" w:cs="Arial"/>
          <w:b/>
          <w:color w:val="000000" w:themeColor="text1"/>
          <w:sz w:val="22"/>
        </w:rPr>
        <w:t xml:space="preserve">. </w:t>
      </w:r>
      <w:r w:rsidR="00367C51" w:rsidRPr="00B83DF2">
        <w:rPr>
          <w:rFonts w:ascii="Arial" w:eastAsia="宋体" w:hAnsi="Arial" w:cs="Arial" w:hint="eastAsia"/>
          <w:b/>
          <w:color w:val="000000" w:themeColor="text1"/>
          <w:sz w:val="22"/>
        </w:rPr>
        <w:t>R</w:t>
      </w:r>
      <w:r w:rsidR="00367C51" w:rsidRPr="00B83DF2">
        <w:rPr>
          <w:rFonts w:ascii="Arial" w:eastAsia="宋体" w:hAnsi="Arial" w:cs="Arial"/>
          <w:b/>
          <w:color w:val="000000" w:themeColor="text1"/>
          <w:sz w:val="22"/>
        </w:rPr>
        <w:t xml:space="preserve">esults of pcModule. </w:t>
      </w:r>
      <w:r w:rsidRPr="00B83DF2">
        <w:rPr>
          <w:rFonts w:ascii="Arial" w:eastAsia="宋体" w:hAnsi="Arial" w:cs="Arial"/>
          <w:bCs/>
          <w:color w:val="000000" w:themeColor="text1"/>
          <w:sz w:val="22"/>
        </w:rPr>
        <w:t>(A) Heatmap of pcModule. The top half of each heatmap corresponds to the module 1 (row corresponds to gene, column corresponds to miRNA) and the lower part is a random module for comparison. (B) Comparison of modularity scores of pcModule and TSCCA modules.</w:t>
      </w:r>
    </w:p>
    <w:p w14:paraId="6376FBDD" w14:textId="66A935E2" w:rsidR="006329AB" w:rsidRPr="00B83DF2" w:rsidRDefault="006329AB" w:rsidP="00A66768">
      <w:pPr>
        <w:adjustRightInd w:val="0"/>
        <w:snapToGrid w:val="0"/>
        <w:rPr>
          <w:rFonts w:ascii="Arial" w:eastAsia="宋体" w:hAnsi="Arial" w:cs="Arial"/>
          <w:bCs/>
          <w:strike/>
          <w:color w:val="000000" w:themeColor="text1"/>
          <w:sz w:val="24"/>
          <w:szCs w:val="24"/>
        </w:rPr>
      </w:pPr>
    </w:p>
    <w:p w14:paraId="04850ED3" w14:textId="2F1CBA49" w:rsidR="006329AB" w:rsidRPr="00B83DF2" w:rsidRDefault="006329AB" w:rsidP="00A66768">
      <w:pPr>
        <w:adjustRightInd w:val="0"/>
        <w:snapToGrid w:val="0"/>
        <w:rPr>
          <w:rFonts w:ascii="Arial" w:eastAsia="宋体" w:hAnsi="Arial" w:cs="Arial"/>
          <w:b/>
          <w:color w:val="000000" w:themeColor="text1"/>
          <w:sz w:val="22"/>
        </w:rPr>
      </w:pPr>
      <w:r w:rsidRPr="00B83DF2">
        <w:rPr>
          <w:rFonts w:ascii="Arial" w:eastAsia="宋体" w:hAnsi="Arial" w:cs="Arial"/>
          <w:b/>
          <w:color w:val="000000" w:themeColor="text1"/>
          <w:sz w:val="22"/>
        </w:rPr>
        <w:t>S</w:t>
      </w:r>
      <w:r w:rsidR="00B64913" w:rsidRPr="00B83DF2">
        <w:rPr>
          <w:rFonts w:ascii="Arial" w:eastAsia="宋体" w:hAnsi="Arial" w:cs="Arial"/>
          <w:b/>
          <w:color w:val="000000" w:themeColor="text1"/>
          <w:sz w:val="22"/>
        </w:rPr>
        <w:t>9 Fig</w:t>
      </w:r>
      <w:r w:rsidRPr="00B83DF2">
        <w:rPr>
          <w:rFonts w:ascii="Arial" w:eastAsia="宋体" w:hAnsi="Arial" w:cs="Arial"/>
          <w:b/>
          <w:color w:val="000000" w:themeColor="text1"/>
          <w:sz w:val="22"/>
        </w:rPr>
        <w:t xml:space="preserve">. </w:t>
      </w:r>
      <w:r w:rsidR="00367C51" w:rsidRPr="00B83DF2">
        <w:rPr>
          <w:rFonts w:ascii="Arial" w:eastAsia="宋体" w:hAnsi="Arial" w:cs="Arial"/>
          <w:b/>
          <w:color w:val="000000" w:themeColor="text1"/>
          <w:sz w:val="22"/>
        </w:rPr>
        <w:t>Heatmap of some modules identified by TSCCA in the TCGA dataset.</w:t>
      </w:r>
      <w:r w:rsidRPr="00B83DF2">
        <w:rPr>
          <w:rFonts w:ascii="Arial" w:eastAsia="宋体" w:hAnsi="Arial" w:cs="Arial"/>
          <w:bCs/>
          <w:color w:val="000000" w:themeColor="text1"/>
          <w:sz w:val="22"/>
        </w:rPr>
        <w:t xml:space="preserve"> (A) </w:t>
      </w:r>
      <w:r w:rsidR="00367C51" w:rsidRPr="00B83DF2">
        <w:rPr>
          <w:rFonts w:ascii="Arial" w:eastAsia="宋体" w:hAnsi="Arial" w:cs="Arial"/>
          <w:bCs/>
          <w:color w:val="000000" w:themeColor="text1"/>
          <w:sz w:val="22"/>
        </w:rPr>
        <w:t>Heatmap of</w:t>
      </w:r>
      <w:r w:rsidRPr="00B83DF2">
        <w:rPr>
          <w:rFonts w:ascii="Arial" w:eastAsia="宋体" w:hAnsi="Arial" w:cs="Arial"/>
          <w:bCs/>
          <w:color w:val="000000" w:themeColor="text1"/>
          <w:sz w:val="22"/>
        </w:rPr>
        <w:t xml:space="preserve"> modules 1, 4 and 10</w:t>
      </w:r>
      <w:r w:rsidR="00367C51" w:rsidRPr="00B83DF2">
        <w:rPr>
          <w:rFonts w:ascii="Arial" w:eastAsia="宋体" w:hAnsi="Arial" w:cs="Arial"/>
          <w:bCs/>
          <w:color w:val="000000" w:themeColor="text1"/>
          <w:sz w:val="22"/>
        </w:rPr>
        <w:t>.</w:t>
      </w:r>
      <w:r w:rsidRPr="00B83DF2">
        <w:rPr>
          <w:rFonts w:ascii="Arial" w:eastAsia="宋体" w:hAnsi="Arial" w:cs="Arial"/>
          <w:bCs/>
          <w:color w:val="000000" w:themeColor="text1"/>
          <w:sz w:val="22"/>
        </w:rPr>
        <w:t xml:space="preserve"> (B) </w:t>
      </w:r>
      <w:r w:rsidR="00367C51" w:rsidRPr="00B83DF2">
        <w:rPr>
          <w:rFonts w:ascii="Arial" w:eastAsia="宋体" w:hAnsi="Arial" w:cs="Arial"/>
          <w:bCs/>
          <w:color w:val="000000" w:themeColor="text1"/>
          <w:sz w:val="22"/>
        </w:rPr>
        <w:t>Heatmap of</w:t>
      </w:r>
      <w:r w:rsidRPr="00B83DF2">
        <w:rPr>
          <w:rFonts w:ascii="Arial" w:eastAsia="宋体" w:hAnsi="Arial" w:cs="Arial"/>
          <w:bCs/>
          <w:color w:val="000000" w:themeColor="text1"/>
          <w:sz w:val="22"/>
        </w:rPr>
        <w:t xml:space="preserve"> modules 5, 8 and 9. (C) Heatmap of cancer-miRNA-gene module 31 identified by TSCCA in the TCGA dataset. Module 31 is a TGCT-cancer-specific miRNA-gene co-expressed module.</w:t>
      </w:r>
    </w:p>
    <w:p w14:paraId="7C07EEA1" w14:textId="77777777" w:rsidR="00FF5826" w:rsidRPr="00B83DF2" w:rsidRDefault="00FF5826" w:rsidP="00A66768">
      <w:pPr>
        <w:adjustRightInd w:val="0"/>
        <w:snapToGrid w:val="0"/>
        <w:rPr>
          <w:rFonts w:ascii="Arial" w:eastAsia="宋体" w:hAnsi="Arial" w:cs="Arial"/>
          <w:b/>
          <w:color w:val="000000" w:themeColor="text1"/>
          <w:sz w:val="24"/>
          <w:szCs w:val="24"/>
        </w:rPr>
      </w:pPr>
    </w:p>
    <w:p w14:paraId="44B3FAB1" w14:textId="26EE7F6D" w:rsidR="00326578" w:rsidRPr="00B83DF2" w:rsidRDefault="00326578" w:rsidP="00A66768">
      <w:pPr>
        <w:adjustRightInd w:val="0"/>
        <w:snapToGrid w:val="0"/>
        <w:rPr>
          <w:rFonts w:ascii="Arial" w:eastAsia="宋体" w:hAnsi="Arial" w:cs="Arial"/>
          <w:b/>
          <w:color w:val="000000" w:themeColor="text1"/>
          <w:sz w:val="22"/>
        </w:rPr>
      </w:pPr>
      <w:r w:rsidRPr="00B83DF2">
        <w:rPr>
          <w:rFonts w:ascii="Arial" w:eastAsia="宋体" w:hAnsi="Arial" w:cs="Arial" w:hint="eastAsia"/>
          <w:b/>
          <w:color w:val="000000" w:themeColor="text1"/>
          <w:sz w:val="22"/>
        </w:rPr>
        <w:t>S</w:t>
      </w:r>
      <w:r w:rsidRPr="00B83DF2">
        <w:rPr>
          <w:rFonts w:ascii="Arial" w:eastAsia="宋体" w:hAnsi="Arial" w:cs="Arial"/>
          <w:b/>
          <w:color w:val="000000" w:themeColor="text1"/>
          <w:sz w:val="22"/>
        </w:rPr>
        <w:t>1</w:t>
      </w:r>
      <w:r w:rsidR="00A01BEB" w:rsidRPr="00B83DF2">
        <w:rPr>
          <w:rFonts w:ascii="Arial" w:eastAsia="宋体" w:hAnsi="Arial" w:cs="Arial"/>
          <w:b/>
          <w:color w:val="000000" w:themeColor="text1"/>
          <w:sz w:val="22"/>
        </w:rPr>
        <w:t xml:space="preserve"> Table</w:t>
      </w:r>
      <w:r w:rsidRPr="00B83DF2">
        <w:rPr>
          <w:rFonts w:ascii="Arial" w:eastAsia="宋体" w:hAnsi="Arial" w:cs="Arial" w:hint="eastAsia"/>
          <w:b/>
          <w:color w:val="000000" w:themeColor="text1"/>
          <w:sz w:val="22"/>
        </w:rPr>
        <w:t>.</w:t>
      </w:r>
      <w:r w:rsidRPr="00B83DF2">
        <w:rPr>
          <w:rFonts w:ascii="Arial" w:eastAsia="宋体" w:hAnsi="Arial" w:cs="Arial"/>
          <w:b/>
          <w:color w:val="000000" w:themeColor="text1"/>
          <w:sz w:val="22"/>
        </w:rPr>
        <w:t xml:space="preserve"> </w:t>
      </w:r>
      <w:r w:rsidR="00BC0919" w:rsidRPr="00B83DF2">
        <w:rPr>
          <w:rFonts w:ascii="Arial" w:eastAsia="宋体" w:hAnsi="Arial" w:cs="Arial"/>
          <w:b/>
          <w:color w:val="000000" w:themeColor="text1"/>
          <w:sz w:val="22"/>
        </w:rPr>
        <w:t xml:space="preserve">The list of </w:t>
      </w:r>
      <w:r w:rsidRPr="00B83DF2">
        <w:rPr>
          <w:rFonts w:ascii="Arial" w:eastAsia="宋体" w:hAnsi="Arial" w:cs="Arial"/>
          <w:b/>
          <w:color w:val="000000" w:themeColor="text1"/>
          <w:sz w:val="22"/>
        </w:rPr>
        <w:t>7889 significant different expression genes with B</w:t>
      </w:r>
      <w:r w:rsidR="00BC0919" w:rsidRPr="00B83DF2">
        <w:rPr>
          <w:rFonts w:ascii="Arial" w:eastAsia="宋体" w:hAnsi="Arial" w:cs="Arial"/>
          <w:b/>
          <w:color w:val="000000" w:themeColor="text1"/>
          <w:sz w:val="22"/>
        </w:rPr>
        <w:t>H</w:t>
      </w:r>
      <w:r w:rsidRPr="00B83DF2">
        <w:rPr>
          <w:rFonts w:ascii="Arial" w:eastAsia="宋体" w:hAnsi="Arial" w:cs="Arial"/>
          <w:b/>
          <w:color w:val="000000" w:themeColor="text1"/>
          <w:sz w:val="22"/>
        </w:rPr>
        <w:t xml:space="preserve"> adjusted </w:t>
      </w:r>
      <w:r w:rsidR="00F5567E" w:rsidRPr="00B83DF2">
        <w:rPr>
          <w:rFonts w:ascii="Arial" w:eastAsia="宋体" w:hAnsi="Arial" w:cs="Arial"/>
          <w:b/>
          <w:i/>
          <w:iCs/>
          <w:color w:val="000000" w:themeColor="text1"/>
          <w:sz w:val="22"/>
        </w:rPr>
        <w:t>P</w:t>
      </w:r>
      <w:r w:rsidR="00F5567E" w:rsidRPr="00B83DF2">
        <w:rPr>
          <w:rFonts w:ascii="Arial" w:eastAsia="宋体" w:hAnsi="Arial" w:cs="Arial"/>
          <w:b/>
          <w:color w:val="000000" w:themeColor="text1"/>
          <w:sz w:val="22"/>
        </w:rPr>
        <w:t xml:space="preserve"> </w:t>
      </w:r>
      <w:r w:rsidRPr="00B83DF2">
        <w:rPr>
          <w:rFonts w:ascii="Arial" w:eastAsia="宋体" w:hAnsi="Arial" w:cs="Arial"/>
          <w:b/>
          <w:color w:val="000000" w:themeColor="text1"/>
          <w:sz w:val="22"/>
        </w:rPr>
        <w:t>&lt;</w:t>
      </w:r>
      <w:r w:rsidR="00F5567E" w:rsidRPr="00B83DF2">
        <w:rPr>
          <w:rFonts w:ascii="Arial" w:eastAsia="宋体" w:hAnsi="Arial" w:cs="Arial"/>
          <w:b/>
          <w:color w:val="000000" w:themeColor="text1"/>
          <w:sz w:val="22"/>
        </w:rPr>
        <w:t xml:space="preserve"> </w:t>
      </w:r>
      <w:r w:rsidRPr="00B83DF2">
        <w:rPr>
          <w:rFonts w:ascii="Arial" w:eastAsia="宋体" w:hAnsi="Arial" w:cs="Arial"/>
          <w:b/>
          <w:color w:val="000000" w:themeColor="text1"/>
          <w:sz w:val="22"/>
        </w:rPr>
        <w:t>0.05 in at least 15 cancer types</w:t>
      </w:r>
      <w:r w:rsidR="00A66768" w:rsidRPr="00B83DF2">
        <w:rPr>
          <w:rFonts w:ascii="Arial" w:eastAsia="宋体" w:hAnsi="Arial" w:cs="Arial"/>
          <w:b/>
          <w:color w:val="000000" w:themeColor="text1"/>
          <w:sz w:val="22"/>
        </w:rPr>
        <w:t xml:space="preserve">. </w:t>
      </w:r>
    </w:p>
    <w:p w14:paraId="44B3FAB2" w14:textId="77777777" w:rsidR="00326578" w:rsidRPr="00B83DF2" w:rsidRDefault="00326578" w:rsidP="00A66768">
      <w:pPr>
        <w:adjustRightInd w:val="0"/>
        <w:snapToGrid w:val="0"/>
        <w:rPr>
          <w:rFonts w:ascii="Arial" w:eastAsia="宋体" w:hAnsi="Arial" w:cs="Arial"/>
          <w:bCs/>
          <w:color w:val="000000" w:themeColor="text1"/>
          <w:sz w:val="22"/>
        </w:rPr>
      </w:pPr>
    </w:p>
    <w:p w14:paraId="44B3FAB3" w14:textId="521D3084" w:rsidR="00326578" w:rsidRPr="00B83DF2" w:rsidRDefault="00326578" w:rsidP="00A66768">
      <w:pPr>
        <w:adjustRightInd w:val="0"/>
        <w:snapToGrid w:val="0"/>
        <w:rPr>
          <w:rFonts w:ascii="Arial" w:eastAsia="宋体" w:hAnsi="Arial" w:cs="Arial"/>
          <w:b/>
          <w:color w:val="000000" w:themeColor="text1"/>
          <w:sz w:val="22"/>
        </w:rPr>
      </w:pPr>
      <w:r w:rsidRPr="00B83DF2">
        <w:rPr>
          <w:rFonts w:ascii="Arial" w:eastAsia="宋体" w:hAnsi="Arial" w:cs="Arial" w:hint="eastAsia"/>
          <w:b/>
          <w:color w:val="000000" w:themeColor="text1"/>
          <w:sz w:val="22"/>
        </w:rPr>
        <w:t>S</w:t>
      </w:r>
      <w:r w:rsidRPr="00B83DF2">
        <w:rPr>
          <w:rFonts w:ascii="Arial" w:eastAsia="宋体" w:hAnsi="Arial" w:cs="Arial"/>
          <w:b/>
          <w:color w:val="000000" w:themeColor="text1"/>
          <w:sz w:val="22"/>
        </w:rPr>
        <w:t>2</w:t>
      </w:r>
      <w:r w:rsidR="00A01BEB" w:rsidRPr="00B83DF2">
        <w:rPr>
          <w:rFonts w:ascii="Arial" w:eastAsia="宋体" w:hAnsi="Arial" w:cs="Arial"/>
          <w:b/>
          <w:color w:val="000000" w:themeColor="text1"/>
          <w:sz w:val="22"/>
        </w:rPr>
        <w:t xml:space="preserve"> Table</w:t>
      </w:r>
      <w:r w:rsidRPr="00B83DF2">
        <w:rPr>
          <w:rFonts w:ascii="Arial" w:eastAsia="宋体" w:hAnsi="Arial" w:cs="Arial"/>
          <w:b/>
          <w:color w:val="000000" w:themeColor="text1"/>
          <w:sz w:val="22"/>
        </w:rPr>
        <w:t xml:space="preserve">. Summary of </w:t>
      </w:r>
      <w:r w:rsidR="00F5567E" w:rsidRPr="00B83DF2">
        <w:rPr>
          <w:rFonts w:ascii="Arial" w:eastAsia="宋体" w:hAnsi="Arial" w:cs="Arial"/>
          <w:b/>
          <w:color w:val="000000" w:themeColor="text1"/>
          <w:sz w:val="22"/>
        </w:rPr>
        <w:t xml:space="preserve">the </w:t>
      </w:r>
      <w:r w:rsidRPr="00B83DF2">
        <w:rPr>
          <w:rFonts w:ascii="Arial" w:eastAsia="宋体" w:hAnsi="Arial" w:cs="Arial"/>
          <w:b/>
          <w:color w:val="000000" w:themeColor="text1"/>
          <w:sz w:val="22"/>
        </w:rPr>
        <w:t>TCGA data</w:t>
      </w:r>
      <w:r w:rsidR="00A66768" w:rsidRPr="00B83DF2">
        <w:rPr>
          <w:rFonts w:ascii="Arial" w:eastAsia="宋体" w:hAnsi="Arial" w:cs="Arial"/>
          <w:b/>
          <w:color w:val="000000" w:themeColor="text1"/>
          <w:sz w:val="22"/>
        </w:rPr>
        <w:t>.</w:t>
      </w:r>
    </w:p>
    <w:p w14:paraId="44B3FAB4" w14:textId="77777777" w:rsidR="00326578" w:rsidRPr="00B83DF2" w:rsidRDefault="00326578" w:rsidP="00A66768">
      <w:pPr>
        <w:adjustRightInd w:val="0"/>
        <w:snapToGrid w:val="0"/>
        <w:rPr>
          <w:rFonts w:ascii="Arial" w:eastAsia="宋体" w:hAnsi="Arial" w:cs="Arial"/>
          <w:bCs/>
          <w:color w:val="000000" w:themeColor="text1"/>
          <w:sz w:val="22"/>
        </w:rPr>
      </w:pPr>
    </w:p>
    <w:p w14:paraId="44B3FAB5" w14:textId="33CEC429" w:rsidR="00326578" w:rsidRPr="00B83DF2" w:rsidRDefault="00326578" w:rsidP="00A66768">
      <w:pPr>
        <w:adjustRightInd w:val="0"/>
        <w:snapToGrid w:val="0"/>
        <w:rPr>
          <w:rFonts w:ascii="Arial" w:eastAsia="宋体" w:hAnsi="Arial" w:cs="Arial"/>
          <w:b/>
          <w:color w:val="000000" w:themeColor="text1"/>
          <w:sz w:val="22"/>
        </w:rPr>
      </w:pPr>
      <w:r w:rsidRPr="00B83DF2">
        <w:rPr>
          <w:rFonts w:ascii="Arial" w:eastAsia="宋体" w:hAnsi="Arial" w:cs="Arial" w:hint="eastAsia"/>
          <w:b/>
          <w:color w:val="000000" w:themeColor="text1"/>
          <w:sz w:val="22"/>
        </w:rPr>
        <w:t>S</w:t>
      </w:r>
      <w:r w:rsidRPr="00B83DF2">
        <w:rPr>
          <w:rFonts w:ascii="Arial" w:eastAsia="宋体" w:hAnsi="Arial" w:cs="Arial"/>
          <w:b/>
          <w:color w:val="000000" w:themeColor="text1"/>
          <w:sz w:val="22"/>
        </w:rPr>
        <w:t>3</w:t>
      </w:r>
      <w:r w:rsidR="00925092" w:rsidRPr="00B83DF2">
        <w:rPr>
          <w:rFonts w:ascii="Arial" w:eastAsia="宋体" w:hAnsi="Arial" w:cs="Arial"/>
          <w:b/>
          <w:color w:val="000000" w:themeColor="text1"/>
          <w:sz w:val="22"/>
        </w:rPr>
        <w:t xml:space="preserve"> Table</w:t>
      </w:r>
      <w:r w:rsidRPr="00B83DF2">
        <w:rPr>
          <w:rFonts w:ascii="Arial" w:eastAsia="宋体" w:hAnsi="Arial" w:cs="Arial"/>
          <w:b/>
          <w:color w:val="000000" w:themeColor="text1"/>
          <w:sz w:val="22"/>
        </w:rPr>
        <w:t>. Objective function values (Singular values) of modules identified by TSCCA</w:t>
      </w:r>
      <w:r w:rsidR="00A66768" w:rsidRPr="00B83DF2">
        <w:rPr>
          <w:rFonts w:ascii="Arial" w:eastAsia="宋体" w:hAnsi="Arial" w:cs="Arial"/>
          <w:b/>
          <w:color w:val="000000" w:themeColor="text1"/>
          <w:sz w:val="22"/>
        </w:rPr>
        <w:t xml:space="preserve">. </w:t>
      </w:r>
    </w:p>
    <w:p w14:paraId="44B3FAB6" w14:textId="77777777" w:rsidR="00326578" w:rsidRPr="00B83DF2" w:rsidRDefault="00326578" w:rsidP="00A66768">
      <w:pPr>
        <w:adjustRightInd w:val="0"/>
        <w:snapToGrid w:val="0"/>
        <w:rPr>
          <w:rFonts w:ascii="Arial" w:eastAsia="宋体" w:hAnsi="Arial" w:cs="Arial"/>
          <w:bCs/>
          <w:color w:val="000000" w:themeColor="text1"/>
          <w:sz w:val="22"/>
        </w:rPr>
      </w:pPr>
    </w:p>
    <w:p w14:paraId="44B3FAB7" w14:textId="50F86421" w:rsidR="00326578" w:rsidRPr="00B83DF2" w:rsidRDefault="00326578" w:rsidP="00A66768">
      <w:pPr>
        <w:adjustRightInd w:val="0"/>
        <w:snapToGrid w:val="0"/>
        <w:rPr>
          <w:rFonts w:ascii="Arial" w:eastAsia="宋体" w:hAnsi="Arial" w:cs="Arial"/>
          <w:b/>
          <w:strike/>
          <w:color w:val="000000" w:themeColor="text1"/>
          <w:sz w:val="22"/>
        </w:rPr>
      </w:pPr>
      <w:r w:rsidRPr="00B83DF2">
        <w:rPr>
          <w:rFonts w:ascii="Arial" w:eastAsia="宋体" w:hAnsi="Arial" w:cs="Arial" w:hint="eastAsia"/>
          <w:b/>
          <w:color w:val="000000" w:themeColor="text1"/>
          <w:sz w:val="22"/>
        </w:rPr>
        <w:t>S</w:t>
      </w:r>
      <w:r w:rsidRPr="00B83DF2">
        <w:rPr>
          <w:rFonts w:ascii="Arial" w:eastAsia="宋体" w:hAnsi="Arial" w:cs="Arial"/>
          <w:b/>
          <w:color w:val="000000" w:themeColor="text1"/>
          <w:sz w:val="22"/>
        </w:rPr>
        <w:t>4</w:t>
      </w:r>
      <w:r w:rsidR="005B1BDF" w:rsidRPr="00B83DF2">
        <w:rPr>
          <w:rFonts w:ascii="Arial" w:eastAsia="宋体" w:hAnsi="Arial" w:cs="Arial"/>
          <w:b/>
          <w:color w:val="000000" w:themeColor="text1"/>
          <w:sz w:val="22"/>
        </w:rPr>
        <w:t xml:space="preserve"> Table</w:t>
      </w:r>
      <w:r w:rsidRPr="00B83DF2">
        <w:rPr>
          <w:rFonts w:ascii="Arial" w:eastAsia="宋体" w:hAnsi="Arial" w:cs="Arial"/>
          <w:b/>
          <w:color w:val="000000" w:themeColor="text1"/>
          <w:sz w:val="22"/>
        </w:rPr>
        <w:t>. Cancer types and weights of modules identified by TSCCA</w:t>
      </w:r>
      <w:r w:rsidR="00A66768" w:rsidRPr="00B83DF2">
        <w:rPr>
          <w:rFonts w:ascii="Arial" w:eastAsia="宋体" w:hAnsi="Arial" w:cs="Arial"/>
          <w:b/>
          <w:color w:val="000000" w:themeColor="text1"/>
          <w:sz w:val="22"/>
        </w:rPr>
        <w:t xml:space="preserve">. </w:t>
      </w:r>
    </w:p>
    <w:p w14:paraId="44B3FAB8" w14:textId="77777777" w:rsidR="00326578" w:rsidRPr="00B83DF2" w:rsidRDefault="00326578" w:rsidP="00A66768">
      <w:pPr>
        <w:adjustRightInd w:val="0"/>
        <w:snapToGrid w:val="0"/>
        <w:rPr>
          <w:rFonts w:ascii="Arial" w:eastAsia="宋体" w:hAnsi="Arial" w:cs="Arial"/>
          <w:bCs/>
          <w:color w:val="000000" w:themeColor="text1"/>
          <w:sz w:val="22"/>
        </w:rPr>
      </w:pPr>
    </w:p>
    <w:p w14:paraId="44B3FAB9" w14:textId="3BE06D8C" w:rsidR="00326578" w:rsidRPr="00E34FE7" w:rsidRDefault="00326578" w:rsidP="00A66768">
      <w:pPr>
        <w:adjustRightInd w:val="0"/>
        <w:snapToGrid w:val="0"/>
        <w:rPr>
          <w:rFonts w:ascii="Arial" w:eastAsia="宋体" w:hAnsi="Arial" w:cs="Arial"/>
          <w:b/>
          <w:color w:val="000000" w:themeColor="text1"/>
          <w:sz w:val="22"/>
        </w:rPr>
      </w:pPr>
      <w:r w:rsidRPr="00E34FE7">
        <w:rPr>
          <w:rFonts w:ascii="Arial" w:eastAsia="宋体" w:hAnsi="Arial" w:cs="Arial" w:hint="eastAsia"/>
          <w:b/>
          <w:color w:val="000000" w:themeColor="text1"/>
          <w:sz w:val="22"/>
        </w:rPr>
        <w:t>S</w:t>
      </w:r>
      <w:r w:rsidRPr="00E34FE7">
        <w:rPr>
          <w:rFonts w:ascii="Arial" w:eastAsia="宋体" w:hAnsi="Arial" w:cs="Arial"/>
          <w:b/>
          <w:color w:val="000000" w:themeColor="text1"/>
          <w:sz w:val="22"/>
        </w:rPr>
        <w:t>5</w:t>
      </w:r>
      <w:r w:rsidR="00714570" w:rsidRPr="00E34FE7">
        <w:rPr>
          <w:rFonts w:ascii="Arial" w:eastAsia="宋体" w:hAnsi="Arial" w:cs="Arial"/>
          <w:b/>
          <w:color w:val="000000" w:themeColor="text1"/>
          <w:sz w:val="22"/>
        </w:rPr>
        <w:t xml:space="preserve"> Table</w:t>
      </w:r>
      <w:r w:rsidRPr="00E34FE7">
        <w:rPr>
          <w:rFonts w:ascii="Arial" w:eastAsia="宋体" w:hAnsi="Arial" w:cs="Arial"/>
          <w:b/>
          <w:color w:val="000000" w:themeColor="text1"/>
          <w:sz w:val="22"/>
        </w:rPr>
        <w:t>. MiRNA members and weights of modules identified by TSCCA</w:t>
      </w:r>
      <w:r w:rsidR="00A66768" w:rsidRPr="00E34FE7">
        <w:rPr>
          <w:rFonts w:ascii="Arial" w:eastAsia="宋体" w:hAnsi="Arial" w:cs="Arial"/>
          <w:b/>
          <w:color w:val="000000" w:themeColor="text1"/>
          <w:sz w:val="22"/>
        </w:rPr>
        <w:t xml:space="preserve">. </w:t>
      </w:r>
    </w:p>
    <w:p w14:paraId="44B3FABA" w14:textId="77777777" w:rsidR="00326578" w:rsidRPr="00B83DF2" w:rsidRDefault="00326578" w:rsidP="00A66768">
      <w:pPr>
        <w:adjustRightInd w:val="0"/>
        <w:snapToGrid w:val="0"/>
        <w:rPr>
          <w:rFonts w:ascii="Arial" w:eastAsia="宋体" w:hAnsi="Arial" w:cs="Arial"/>
          <w:bCs/>
          <w:color w:val="000000" w:themeColor="text1"/>
          <w:sz w:val="22"/>
        </w:rPr>
      </w:pPr>
    </w:p>
    <w:p w14:paraId="44B3FABB" w14:textId="7559F5DF" w:rsidR="00326578" w:rsidRPr="00B83DF2" w:rsidRDefault="00326578" w:rsidP="00A66768">
      <w:pPr>
        <w:adjustRightInd w:val="0"/>
        <w:snapToGrid w:val="0"/>
        <w:rPr>
          <w:rFonts w:ascii="Arial" w:eastAsia="宋体" w:hAnsi="Arial" w:cs="Arial"/>
          <w:b/>
          <w:color w:val="000000" w:themeColor="text1"/>
          <w:sz w:val="22"/>
        </w:rPr>
      </w:pPr>
      <w:r w:rsidRPr="00B83DF2">
        <w:rPr>
          <w:rFonts w:ascii="Arial" w:eastAsia="宋体" w:hAnsi="Arial" w:cs="Arial" w:hint="eastAsia"/>
          <w:b/>
          <w:color w:val="000000" w:themeColor="text1"/>
          <w:sz w:val="22"/>
        </w:rPr>
        <w:t>S</w:t>
      </w:r>
      <w:r w:rsidRPr="00B83DF2">
        <w:rPr>
          <w:rFonts w:ascii="Arial" w:eastAsia="宋体" w:hAnsi="Arial" w:cs="Arial"/>
          <w:b/>
          <w:color w:val="000000" w:themeColor="text1"/>
          <w:sz w:val="22"/>
        </w:rPr>
        <w:t>6</w:t>
      </w:r>
      <w:r w:rsidR="00BB650A" w:rsidRPr="00B83DF2">
        <w:rPr>
          <w:rFonts w:ascii="Arial" w:eastAsia="宋体" w:hAnsi="Arial" w:cs="Arial"/>
          <w:b/>
          <w:color w:val="000000" w:themeColor="text1"/>
          <w:sz w:val="22"/>
        </w:rPr>
        <w:t xml:space="preserve"> Table</w:t>
      </w:r>
      <w:r w:rsidRPr="00B83DF2">
        <w:rPr>
          <w:rFonts w:ascii="Arial" w:eastAsia="宋体" w:hAnsi="Arial" w:cs="Arial"/>
          <w:b/>
          <w:color w:val="000000" w:themeColor="text1"/>
          <w:sz w:val="22"/>
        </w:rPr>
        <w:t>. Gene members and weights of modules identified by TSCCA</w:t>
      </w:r>
      <w:r w:rsidR="00A66768" w:rsidRPr="00B83DF2">
        <w:rPr>
          <w:rFonts w:ascii="Arial" w:eastAsia="宋体" w:hAnsi="Arial" w:cs="Arial"/>
          <w:b/>
          <w:color w:val="000000" w:themeColor="text1"/>
          <w:sz w:val="22"/>
        </w:rPr>
        <w:t>.</w:t>
      </w:r>
    </w:p>
    <w:p w14:paraId="44B3FABC" w14:textId="77777777" w:rsidR="00326578" w:rsidRPr="00B83DF2" w:rsidRDefault="00326578" w:rsidP="00A66768">
      <w:pPr>
        <w:adjustRightInd w:val="0"/>
        <w:snapToGrid w:val="0"/>
        <w:rPr>
          <w:rFonts w:ascii="Arial" w:eastAsia="宋体" w:hAnsi="Arial" w:cs="Arial"/>
          <w:bCs/>
          <w:color w:val="000000" w:themeColor="text1"/>
          <w:sz w:val="22"/>
        </w:rPr>
      </w:pPr>
    </w:p>
    <w:p w14:paraId="44B3FABD" w14:textId="11D8057E" w:rsidR="00326578" w:rsidRPr="00B83DF2" w:rsidRDefault="00326578" w:rsidP="00A66768">
      <w:pPr>
        <w:adjustRightInd w:val="0"/>
        <w:snapToGrid w:val="0"/>
        <w:rPr>
          <w:rFonts w:ascii="Arial" w:eastAsia="宋体" w:hAnsi="Arial" w:cs="Arial"/>
          <w:b/>
          <w:color w:val="000000" w:themeColor="text1"/>
          <w:sz w:val="22"/>
        </w:rPr>
      </w:pPr>
      <w:r w:rsidRPr="00B83DF2">
        <w:rPr>
          <w:rFonts w:ascii="Arial" w:eastAsia="宋体" w:hAnsi="Arial" w:cs="Arial" w:hint="eastAsia"/>
          <w:b/>
          <w:color w:val="000000" w:themeColor="text1"/>
          <w:sz w:val="22"/>
        </w:rPr>
        <w:t>S</w:t>
      </w:r>
      <w:r w:rsidRPr="00B83DF2">
        <w:rPr>
          <w:rFonts w:ascii="Arial" w:eastAsia="宋体" w:hAnsi="Arial" w:cs="Arial"/>
          <w:b/>
          <w:color w:val="000000" w:themeColor="text1"/>
          <w:sz w:val="22"/>
        </w:rPr>
        <w:t>7</w:t>
      </w:r>
      <w:r w:rsidR="00BB650A" w:rsidRPr="00B83DF2">
        <w:rPr>
          <w:rFonts w:ascii="Arial" w:eastAsia="宋体" w:hAnsi="Arial" w:cs="Arial"/>
          <w:b/>
          <w:color w:val="000000" w:themeColor="text1"/>
          <w:sz w:val="22"/>
        </w:rPr>
        <w:t xml:space="preserve"> Table</w:t>
      </w:r>
      <w:r w:rsidRPr="00B83DF2">
        <w:rPr>
          <w:rFonts w:ascii="Arial" w:eastAsia="宋体" w:hAnsi="Arial" w:cs="Arial"/>
          <w:b/>
          <w:color w:val="000000" w:themeColor="text1"/>
          <w:sz w:val="22"/>
        </w:rPr>
        <w:t>. Summary of modules</w:t>
      </w:r>
      <w:r w:rsidR="00BC0919" w:rsidRPr="00B83DF2">
        <w:rPr>
          <w:rFonts w:ascii="Arial" w:eastAsia="宋体" w:hAnsi="Arial" w:cs="Arial"/>
          <w:b/>
          <w:color w:val="000000" w:themeColor="text1"/>
          <w:sz w:val="22"/>
        </w:rPr>
        <w:t xml:space="preserve"> concerning</w:t>
      </w:r>
      <w:r w:rsidRPr="00B83DF2">
        <w:rPr>
          <w:rFonts w:ascii="Arial" w:eastAsia="宋体" w:hAnsi="Arial" w:cs="Arial"/>
          <w:b/>
          <w:color w:val="000000" w:themeColor="text1"/>
          <w:sz w:val="22"/>
        </w:rPr>
        <w:t xml:space="preserve"> gene names, miRNA names and cancer type names. </w:t>
      </w:r>
    </w:p>
    <w:p w14:paraId="44B3FABE" w14:textId="77777777" w:rsidR="00326578" w:rsidRPr="00B83DF2" w:rsidRDefault="00326578" w:rsidP="00A66768">
      <w:pPr>
        <w:adjustRightInd w:val="0"/>
        <w:snapToGrid w:val="0"/>
        <w:rPr>
          <w:rFonts w:ascii="Arial" w:eastAsia="宋体" w:hAnsi="Arial" w:cs="Arial"/>
          <w:b/>
          <w:color w:val="000000" w:themeColor="text1"/>
          <w:sz w:val="22"/>
        </w:rPr>
      </w:pPr>
    </w:p>
    <w:p w14:paraId="44B3FABF" w14:textId="3B40DBA2" w:rsidR="00326578" w:rsidRPr="00B83DF2" w:rsidRDefault="00326578" w:rsidP="00C0104A">
      <w:pPr>
        <w:adjustRightInd w:val="0"/>
        <w:snapToGrid w:val="0"/>
        <w:jc w:val="left"/>
        <w:rPr>
          <w:rFonts w:ascii="Arial" w:eastAsia="宋体" w:hAnsi="Arial" w:cs="Arial"/>
          <w:b/>
          <w:color w:val="000000" w:themeColor="text1"/>
          <w:sz w:val="22"/>
        </w:rPr>
      </w:pPr>
      <w:r w:rsidRPr="00B83DF2">
        <w:rPr>
          <w:rFonts w:ascii="Arial" w:eastAsia="宋体" w:hAnsi="Arial" w:cs="Arial" w:hint="eastAsia"/>
          <w:b/>
          <w:color w:val="000000" w:themeColor="text1"/>
          <w:sz w:val="22"/>
        </w:rPr>
        <w:t>S</w:t>
      </w:r>
      <w:r w:rsidRPr="00B83DF2">
        <w:rPr>
          <w:rFonts w:ascii="Arial" w:eastAsia="宋体" w:hAnsi="Arial" w:cs="Arial"/>
          <w:b/>
          <w:color w:val="000000" w:themeColor="text1"/>
          <w:sz w:val="22"/>
        </w:rPr>
        <w:t>8</w:t>
      </w:r>
      <w:r w:rsidR="00AF2DDB" w:rsidRPr="00B83DF2">
        <w:rPr>
          <w:rFonts w:ascii="Arial" w:eastAsia="宋体" w:hAnsi="Arial" w:cs="Arial"/>
          <w:b/>
          <w:color w:val="000000" w:themeColor="text1"/>
          <w:sz w:val="22"/>
        </w:rPr>
        <w:t xml:space="preserve"> Table</w:t>
      </w:r>
      <w:r w:rsidRPr="00B83DF2">
        <w:rPr>
          <w:rFonts w:ascii="Arial" w:eastAsia="宋体" w:hAnsi="Arial" w:cs="Arial"/>
          <w:b/>
          <w:color w:val="000000" w:themeColor="text1"/>
          <w:sz w:val="22"/>
        </w:rPr>
        <w:t>. Significant overlap between two miRNA-gene-cancer modules/subtensors in a binary form.</w:t>
      </w:r>
      <w:r w:rsidR="00924E83" w:rsidRPr="00B83DF2">
        <w:rPr>
          <w:rFonts w:ascii="Arial" w:eastAsia="宋体" w:hAnsi="Arial" w:cs="Arial"/>
          <w:b/>
          <w:color w:val="000000" w:themeColor="text1"/>
          <w:sz w:val="22"/>
        </w:rPr>
        <w:t xml:space="preserve"> </w:t>
      </w:r>
    </w:p>
    <w:p w14:paraId="44B3FAC0" w14:textId="77777777" w:rsidR="00326578" w:rsidRPr="00B83DF2" w:rsidRDefault="00326578" w:rsidP="00A66768">
      <w:pPr>
        <w:adjustRightInd w:val="0"/>
        <w:snapToGrid w:val="0"/>
        <w:rPr>
          <w:rFonts w:ascii="Arial" w:eastAsia="宋体" w:hAnsi="Arial" w:cs="Arial"/>
          <w:b/>
          <w:color w:val="000000" w:themeColor="text1"/>
          <w:sz w:val="22"/>
        </w:rPr>
      </w:pPr>
    </w:p>
    <w:p w14:paraId="44B3FAC1" w14:textId="2922CA53" w:rsidR="00326578" w:rsidRPr="00B83DF2" w:rsidRDefault="00326578" w:rsidP="00A66768">
      <w:pPr>
        <w:adjustRightInd w:val="0"/>
        <w:snapToGrid w:val="0"/>
        <w:rPr>
          <w:rFonts w:ascii="Arial" w:eastAsia="宋体" w:hAnsi="Arial" w:cs="Arial"/>
          <w:b/>
          <w:color w:val="000000" w:themeColor="text1"/>
          <w:sz w:val="22"/>
        </w:rPr>
      </w:pPr>
      <w:r w:rsidRPr="00B83DF2">
        <w:rPr>
          <w:rFonts w:ascii="Arial" w:eastAsia="宋体" w:hAnsi="Arial" w:cs="Arial" w:hint="eastAsia"/>
          <w:b/>
          <w:color w:val="000000" w:themeColor="text1"/>
          <w:sz w:val="22"/>
        </w:rPr>
        <w:t>S</w:t>
      </w:r>
      <w:r w:rsidRPr="00B83DF2">
        <w:rPr>
          <w:rFonts w:ascii="Arial" w:eastAsia="宋体" w:hAnsi="Arial" w:cs="Arial"/>
          <w:b/>
          <w:color w:val="000000" w:themeColor="text1"/>
          <w:sz w:val="22"/>
        </w:rPr>
        <w:t>9</w:t>
      </w:r>
      <w:r w:rsidR="002B7F52" w:rsidRPr="00B83DF2">
        <w:rPr>
          <w:rFonts w:ascii="Arial" w:eastAsia="宋体" w:hAnsi="Arial" w:cs="Arial"/>
          <w:b/>
          <w:color w:val="000000" w:themeColor="text1"/>
          <w:sz w:val="22"/>
        </w:rPr>
        <w:t xml:space="preserve"> Table</w:t>
      </w:r>
      <w:r w:rsidRPr="00B83DF2">
        <w:rPr>
          <w:rFonts w:ascii="Arial" w:eastAsia="宋体" w:hAnsi="Arial" w:cs="Arial"/>
          <w:b/>
          <w:color w:val="000000" w:themeColor="text1"/>
          <w:sz w:val="22"/>
        </w:rPr>
        <w:t xml:space="preserve">. Modularity values for different cancer types. </w:t>
      </w:r>
    </w:p>
    <w:p w14:paraId="44B3FAC2" w14:textId="77777777" w:rsidR="00326578" w:rsidRPr="00B83DF2" w:rsidRDefault="00326578" w:rsidP="00A66768">
      <w:pPr>
        <w:adjustRightInd w:val="0"/>
        <w:snapToGrid w:val="0"/>
        <w:rPr>
          <w:rFonts w:ascii="Arial" w:eastAsia="宋体" w:hAnsi="Arial" w:cs="Arial"/>
          <w:bCs/>
          <w:color w:val="000000" w:themeColor="text1"/>
          <w:sz w:val="22"/>
        </w:rPr>
      </w:pPr>
    </w:p>
    <w:p w14:paraId="306A6E97" w14:textId="0B61FCC6" w:rsidR="00146DD0" w:rsidRPr="00B83DF2" w:rsidRDefault="00326578" w:rsidP="00A66768">
      <w:pPr>
        <w:adjustRightInd w:val="0"/>
        <w:snapToGrid w:val="0"/>
        <w:rPr>
          <w:rFonts w:ascii="Arial" w:eastAsia="宋体" w:hAnsi="Arial" w:cs="Arial"/>
          <w:b/>
          <w:color w:val="000000" w:themeColor="text1"/>
          <w:sz w:val="22"/>
        </w:rPr>
      </w:pPr>
      <w:r w:rsidRPr="00B83DF2">
        <w:rPr>
          <w:rFonts w:ascii="Arial" w:eastAsia="宋体" w:hAnsi="Arial" w:cs="Arial" w:hint="eastAsia"/>
          <w:b/>
          <w:color w:val="000000" w:themeColor="text1"/>
          <w:sz w:val="22"/>
        </w:rPr>
        <w:t>S</w:t>
      </w:r>
      <w:r w:rsidRPr="00B83DF2">
        <w:rPr>
          <w:rFonts w:ascii="Arial" w:eastAsia="宋体" w:hAnsi="Arial" w:cs="Arial"/>
          <w:b/>
          <w:color w:val="000000" w:themeColor="text1"/>
          <w:sz w:val="22"/>
        </w:rPr>
        <w:t>10</w:t>
      </w:r>
      <w:r w:rsidR="00E34FE7">
        <w:rPr>
          <w:rFonts w:ascii="Arial" w:eastAsia="宋体" w:hAnsi="Arial" w:cs="Arial"/>
          <w:b/>
          <w:color w:val="000000" w:themeColor="text1"/>
          <w:sz w:val="22"/>
        </w:rPr>
        <w:t xml:space="preserve"> </w:t>
      </w:r>
      <w:r w:rsidR="00E34FE7" w:rsidRPr="00B83DF2">
        <w:rPr>
          <w:rFonts w:ascii="Arial" w:eastAsia="宋体" w:hAnsi="Arial" w:cs="Arial"/>
          <w:b/>
          <w:color w:val="000000" w:themeColor="text1"/>
          <w:sz w:val="22"/>
        </w:rPr>
        <w:t>Table</w:t>
      </w:r>
      <w:r w:rsidRPr="00B83DF2">
        <w:rPr>
          <w:rFonts w:ascii="Arial" w:eastAsia="宋体" w:hAnsi="Arial" w:cs="Arial"/>
          <w:b/>
          <w:color w:val="000000" w:themeColor="text1"/>
          <w:sz w:val="22"/>
        </w:rPr>
        <w:t>. Enrichment analysis of modules in terms of cancer miRNAs, cancer genes, PPI</w:t>
      </w:r>
      <w:r w:rsidR="00BC0919" w:rsidRPr="00B83DF2">
        <w:rPr>
          <w:rFonts w:ascii="Arial" w:eastAsia="宋体" w:hAnsi="Arial" w:cs="Arial"/>
          <w:b/>
          <w:color w:val="000000" w:themeColor="text1"/>
          <w:sz w:val="22"/>
        </w:rPr>
        <w:t>s</w:t>
      </w:r>
      <w:r w:rsidRPr="00B83DF2">
        <w:rPr>
          <w:rFonts w:ascii="Arial" w:eastAsia="宋体" w:hAnsi="Arial" w:cs="Arial"/>
          <w:b/>
          <w:color w:val="000000" w:themeColor="text1"/>
          <w:sz w:val="22"/>
        </w:rPr>
        <w:t xml:space="preserve"> and miRNA-gene </w:t>
      </w:r>
      <w:r w:rsidR="00BC0919" w:rsidRPr="00B83DF2">
        <w:rPr>
          <w:rFonts w:ascii="Arial" w:eastAsia="宋体" w:hAnsi="Arial" w:cs="Arial"/>
          <w:b/>
          <w:color w:val="000000" w:themeColor="text1"/>
          <w:sz w:val="22"/>
        </w:rPr>
        <w:t>interaction</w:t>
      </w:r>
      <w:r w:rsidRPr="00B83DF2">
        <w:rPr>
          <w:rFonts w:ascii="Arial" w:eastAsia="宋体" w:hAnsi="Arial" w:cs="Arial"/>
          <w:b/>
          <w:color w:val="000000" w:themeColor="text1"/>
          <w:sz w:val="22"/>
        </w:rPr>
        <w:t>s.</w:t>
      </w:r>
      <w:r w:rsidR="00146DD0" w:rsidRPr="00B83DF2">
        <w:rPr>
          <w:rFonts w:ascii="Arial" w:eastAsia="宋体" w:hAnsi="Arial" w:cs="Arial"/>
          <w:b/>
          <w:color w:val="000000" w:themeColor="text1"/>
          <w:sz w:val="22"/>
        </w:rPr>
        <w:t xml:space="preserve"> </w:t>
      </w:r>
    </w:p>
    <w:p w14:paraId="44B3FAC3" w14:textId="7E216201" w:rsidR="00326578" w:rsidRPr="00B83DF2" w:rsidRDefault="00326578" w:rsidP="00A66768">
      <w:pPr>
        <w:adjustRightInd w:val="0"/>
        <w:snapToGrid w:val="0"/>
        <w:rPr>
          <w:rFonts w:ascii="Arial" w:eastAsia="宋体" w:hAnsi="Arial" w:cs="Arial"/>
          <w:b/>
          <w:color w:val="000000" w:themeColor="text1"/>
          <w:sz w:val="22"/>
        </w:rPr>
      </w:pPr>
    </w:p>
    <w:p w14:paraId="44B3FAC5" w14:textId="7EAF7609" w:rsidR="00326578" w:rsidRPr="00B83DF2" w:rsidRDefault="00326578" w:rsidP="00A66768">
      <w:pPr>
        <w:adjustRightInd w:val="0"/>
        <w:snapToGrid w:val="0"/>
        <w:rPr>
          <w:rFonts w:ascii="Arial" w:eastAsia="宋体" w:hAnsi="Arial" w:cs="Arial"/>
          <w:b/>
          <w:color w:val="000000" w:themeColor="text1"/>
          <w:sz w:val="22"/>
        </w:rPr>
      </w:pPr>
      <w:r w:rsidRPr="00B83DF2">
        <w:rPr>
          <w:rFonts w:ascii="Arial" w:eastAsia="宋体" w:hAnsi="Arial" w:cs="Arial" w:hint="eastAsia"/>
          <w:b/>
          <w:color w:val="000000" w:themeColor="text1"/>
          <w:sz w:val="22"/>
        </w:rPr>
        <w:t>S</w:t>
      </w:r>
      <w:r w:rsidRPr="00B83DF2">
        <w:rPr>
          <w:rFonts w:ascii="Arial" w:eastAsia="宋体" w:hAnsi="Arial" w:cs="Arial"/>
          <w:b/>
          <w:color w:val="000000" w:themeColor="text1"/>
          <w:sz w:val="22"/>
        </w:rPr>
        <w:t>11</w:t>
      </w:r>
      <w:r w:rsidR="00CE05CF" w:rsidRPr="00B83DF2">
        <w:rPr>
          <w:rFonts w:ascii="Arial" w:eastAsia="宋体" w:hAnsi="Arial" w:cs="Arial"/>
          <w:b/>
          <w:color w:val="000000" w:themeColor="text1"/>
          <w:sz w:val="22"/>
        </w:rPr>
        <w:t xml:space="preserve"> Table</w:t>
      </w:r>
      <w:r w:rsidRPr="00B83DF2">
        <w:rPr>
          <w:rFonts w:ascii="Arial" w:eastAsia="宋体" w:hAnsi="Arial" w:cs="Arial"/>
          <w:b/>
          <w:color w:val="000000" w:themeColor="text1"/>
          <w:sz w:val="22"/>
        </w:rPr>
        <w:t>. Number of significant terms.</w:t>
      </w:r>
    </w:p>
    <w:p w14:paraId="44B3FAC6" w14:textId="77777777" w:rsidR="00326578" w:rsidRPr="00B83DF2" w:rsidRDefault="00326578" w:rsidP="00A66768">
      <w:pPr>
        <w:adjustRightInd w:val="0"/>
        <w:snapToGrid w:val="0"/>
        <w:rPr>
          <w:rFonts w:ascii="Arial" w:eastAsia="宋体" w:hAnsi="Arial" w:cs="Arial"/>
          <w:b/>
          <w:color w:val="000000" w:themeColor="text1"/>
          <w:sz w:val="22"/>
        </w:rPr>
      </w:pPr>
    </w:p>
    <w:p w14:paraId="44B3FAC7" w14:textId="4DF86F9F" w:rsidR="00326578" w:rsidRPr="00B83DF2" w:rsidRDefault="00326578" w:rsidP="00A66768">
      <w:pPr>
        <w:adjustRightInd w:val="0"/>
        <w:snapToGrid w:val="0"/>
        <w:rPr>
          <w:rFonts w:ascii="Arial" w:eastAsia="宋体" w:hAnsi="Arial" w:cs="Arial"/>
          <w:b/>
          <w:color w:val="000000" w:themeColor="text1"/>
          <w:sz w:val="22"/>
        </w:rPr>
      </w:pPr>
      <w:r w:rsidRPr="00B83DF2">
        <w:rPr>
          <w:rFonts w:ascii="Arial" w:eastAsia="宋体" w:hAnsi="Arial" w:cs="Arial" w:hint="eastAsia"/>
          <w:b/>
          <w:color w:val="000000" w:themeColor="text1"/>
          <w:sz w:val="22"/>
        </w:rPr>
        <w:t>S</w:t>
      </w:r>
      <w:r w:rsidRPr="00B83DF2">
        <w:rPr>
          <w:rFonts w:ascii="Arial" w:eastAsia="宋体" w:hAnsi="Arial" w:cs="Arial"/>
          <w:b/>
          <w:color w:val="000000" w:themeColor="text1"/>
          <w:sz w:val="22"/>
        </w:rPr>
        <w:t>12</w:t>
      </w:r>
      <w:r w:rsidR="00CE05CF" w:rsidRPr="00B83DF2">
        <w:rPr>
          <w:rFonts w:ascii="Arial" w:eastAsia="宋体" w:hAnsi="Arial" w:cs="Arial"/>
          <w:b/>
          <w:color w:val="000000" w:themeColor="text1"/>
          <w:sz w:val="22"/>
        </w:rPr>
        <w:t xml:space="preserve"> Table</w:t>
      </w:r>
      <w:r w:rsidRPr="00B83DF2">
        <w:rPr>
          <w:rFonts w:ascii="Arial" w:eastAsia="宋体" w:hAnsi="Arial" w:cs="Arial"/>
          <w:b/>
          <w:color w:val="000000" w:themeColor="text1"/>
          <w:sz w:val="22"/>
        </w:rPr>
        <w:t xml:space="preserve">. Significant </w:t>
      </w:r>
      <w:r w:rsidR="00915DD0" w:rsidRPr="00B83DF2">
        <w:rPr>
          <w:rFonts w:ascii="Arial" w:eastAsia="宋体" w:hAnsi="Arial" w:cs="Arial"/>
          <w:b/>
          <w:color w:val="000000" w:themeColor="text1"/>
          <w:sz w:val="22"/>
        </w:rPr>
        <w:t>GOBP</w:t>
      </w:r>
      <w:r w:rsidRPr="00B83DF2">
        <w:rPr>
          <w:rFonts w:ascii="Arial" w:eastAsia="宋体" w:hAnsi="Arial" w:cs="Arial"/>
          <w:b/>
          <w:color w:val="000000" w:themeColor="text1"/>
          <w:sz w:val="22"/>
        </w:rPr>
        <w:t xml:space="preserve"> terms.</w:t>
      </w:r>
    </w:p>
    <w:p w14:paraId="44B3FAC8" w14:textId="77777777" w:rsidR="00326578" w:rsidRPr="00B83DF2" w:rsidRDefault="00326578" w:rsidP="00A66768">
      <w:pPr>
        <w:adjustRightInd w:val="0"/>
        <w:snapToGrid w:val="0"/>
        <w:rPr>
          <w:rFonts w:ascii="Arial" w:eastAsia="宋体" w:hAnsi="Arial" w:cs="Arial"/>
          <w:b/>
          <w:color w:val="000000" w:themeColor="text1"/>
          <w:sz w:val="22"/>
        </w:rPr>
      </w:pPr>
    </w:p>
    <w:p w14:paraId="44B3FAC9" w14:textId="1621D262" w:rsidR="00326578" w:rsidRPr="00B83DF2" w:rsidRDefault="00326578" w:rsidP="00A66768">
      <w:pPr>
        <w:adjustRightInd w:val="0"/>
        <w:snapToGrid w:val="0"/>
        <w:rPr>
          <w:rFonts w:ascii="Arial" w:eastAsia="宋体" w:hAnsi="Arial" w:cs="Arial"/>
          <w:b/>
          <w:color w:val="000000" w:themeColor="text1"/>
          <w:sz w:val="22"/>
        </w:rPr>
      </w:pPr>
      <w:r w:rsidRPr="00B83DF2">
        <w:rPr>
          <w:rFonts w:ascii="Arial" w:eastAsia="宋体" w:hAnsi="Arial" w:cs="Arial" w:hint="eastAsia"/>
          <w:b/>
          <w:color w:val="000000" w:themeColor="text1"/>
          <w:sz w:val="22"/>
        </w:rPr>
        <w:t>S</w:t>
      </w:r>
      <w:r w:rsidRPr="00B83DF2">
        <w:rPr>
          <w:rFonts w:ascii="Arial" w:eastAsia="宋体" w:hAnsi="Arial" w:cs="Arial"/>
          <w:b/>
          <w:color w:val="000000" w:themeColor="text1"/>
          <w:sz w:val="22"/>
        </w:rPr>
        <w:t>13</w:t>
      </w:r>
      <w:r w:rsidR="00CE05CF" w:rsidRPr="00B83DF2">
        <w:rPr>
          <w:rFonts w:ascii="Arial" w:eastAsia="宋体" w:hAnsi="Arial" w:cs="Arial"/>
          <w:b/>
          <w:color w:val="000000" w:themeColor="text1"/>
          <w:sz w:val="22"/>
        </w:rPr>
        <w:t xml:space="preserve"> Table</w:t>
      </w:r>
      <w:r w:rsidRPr="00B83DF2">
        <w:rPr>
          <w:rFonts w:ascii="Arial" w:eastAsia="宋体" w:hAnsi="Arial" w:cs="Arial"/>
          <w:b/>
          <w:color w:val="000000" w:themeColor="text1"/>
          <w:sz w:val="22"/>
        </w:rPr>
        <w:t>. Significant KEGG terms.</w:t>
      </w:r>
      <w:r w:rsidR="00A66768" w:rsidRPr="00B83DF2">
        <w:rPr>
          <w:rFonts w:ascii="Arial" w:eastAsia="宋体" w:hAnsi="Arial" w:cs="Arial"/>
          <w:b/>
          <w:color w:val="000000" w:themeColor="text1"/>
          <w:sz w:val="22"/>
        </w:rPr>
        <w:t xml:space="preserve"> </w:t>
      </w:r>
    </w:p>
    <w:p w14:paraId="44B3FACA" w14:textId="77777777" w:rsidR="00326578" w:rsidRPr="00B83DF2" w:rsidRDefault="00326578" w:rsidP="00A66768">
      <w:pPr>
        <w:adjustRightInd w:val="0"/>
        <w:snapToGrid w:val="0"/>
        <w:rPr>
          <w:rFonts w:ascii="Arial" w:eastAsia="宋体" w:hAnsi="Arial" w:cs="Arial"/>
          <w:b/>
          <w:color w:val="000000" w:themeColor="text1"/>
          <w:sz w:val="22"/>
        </w:rPr>
      </w:pPr>
    </w:p>
    <w:p w14:paraId="44B3FACB" w14:textId="229B48FA" w:rsidR="00326578" w:rsidRPr="00B83DF2" w:rsidRDefault="00326578" w:rsidP="00A66768">
      <w:pPr>
        <w:adjustRightInd w:val="0"/>
        <w:snapToGrid w:val="0"/>
        <w:rPr>
          <w:rFonts w:ascii="Arial" w:eastAsia="宋体" w:hAnsi="Arial" w:cs="Arial"/>
          <w:b/>
          <w:color w:val="000000" w:themeColor="text1"/>
          <w:sz w:val="22"/>
        </w:rPr>
      </w:pPr>
      <w:r w:rsidRPr="00B83DF2">
        <w:rPr>
          <w:rFonts w:ascii="Arial" w:eastAsia="宋体" w:hAnsi="Arial" w:cs="Arial" w:hint="eastAsia"/>
          <w:b/>
          <w:color w:val="000000" w:themeColor="text1"/>
          <w:sz w:val="22"/>
        </w:rPr>
        <w:t>S</w:t>
      </w:r>
      <w:r w:rsidRPr="00B83DF2">
        <w:rPr>
          <w:rFonts w:ascii="Arial" w:eastAsia="宋体" w:hAnsi="Arial" w:cs="Arial"/>
          <w:b/>
          <w:color w:val="000000" w:themeColor="text1"/>
          <w:sz w:val="22"/>
        </w:rPr>
        <w:t>14</w:t>
      </w:r>
      <w:r w:rsidR="00CE05CF" w:rsidRPr="00B83DF2">
        <w:rPr>
          <w:rFonts w:ascii="Arial" w:eastAsia="宋体" w:hAnsi="Arial" w:cs="Arial"/>
          <w:b/>
          <w:color w:val="000000" w:themeColor="text1"/>
          <w:sz w:val="22"/>
        </w:rPr>
        <w:t xml:space="preserve"> Table</w:t>
      </w:r>
      <w:r w:rsidRPr="00B83DF2">
        <w:rPr>
          <w:rFonts w:ascii="Arial" w:eastAsia="宋体" w:hAnsi="Arial" w:cs="Arial"/>
          <w:b/>
          <w:color w:val="000000" w:themeColor="text1"/>
          <w:sz w:val="22"/>
        </w:rPr>
        <w:t>. Significant Reactome terms.</w:t>
      </w:r>
    </w:p>
    <w:p w14:paraId="44B3FACC" w14:textId="77777777" w:rsidR="00326578" w:rsidRPr="00B83DF2" w:rsidRDefault="00326578" w:rsidP="00A66768">
      <w:pPr>
        <w:adjustRightInd w:val="0"/>
        <w:snapToGrid w:val="0"/>
        <w:rPr>
          <w:rFonts w:ascii="Arial" w:eastAsia="宋体" w:hAnsi="Arial" w:cs="Arial"/>
          <w:b/>
          <w:color w:val="000000" w:themeColor="text1"/>
          <w:sz w:val="22"/>
        </w:rPr>
      </w:pPr>
    </w:p>
    <w:p w14:paraId="44B3FACD" w14:textId="65B4495E" w:rsidR="00326578" w:rsidRPr="00B83DF2" w:rsidRDefault="00326578" w:rsidP="00A66768">
      <w:pPr>
        <w:adjustRightInd w:val="0"/>
        <w:snapToGrid w:val="0"/>
        <w:rPr>
          <w:rFonts w:ascii="Arial" w:eastAsia="宋体" w:hAnsi="Arial" w:cs="Arial"/>
          <w:b/>
          <w:color w:val="000000" w:themeColor="text1"/>
          <w:sz w:val="22"/>
        </w:rPr>
      </w:pPr>
      <w:r w:rsidRPr="00B83DF2">
        <w:rPr>
          <w:rFonts w:ascii="Arial" w:eastAsia="宋体" w:hAnsi="Arial" w:cs="Arial" w:hint="eastAsia"/>
          <w:b/>
          <w:color w:val="000000" w:themeColor="text1"/>
          <w:sz w:val="22"/>
        </w:rPr>
        <w:t>S</w:t>
      </w:r>
      <w:r w:rsidRPr="00B83DF2">
        <w:rPr>
          <w:rFonts w:ascii="Arial" w:eastAsia="宋体" w:hAnsi="Arial" w:cs="Arial"/>
          <w:b/>
          <w:color w:val="000000" w:themeColor="text1"/>
          <w:sz w:val="22"/>
        </w:rPr>
        <w:t>15</w:t>
      </w:r>
      <w:r w:rsidR="00BA1D7B" w:rsidRPr="00B83DF2">
        <w:rPr>
          <w:rFonts w:ascii="Arial" w:eastAsia="宋体" w:hAnsi="Arial" w:cs="Arial"/>
          <w:b/>
          <w:color w:val="000000" w:themeColor="text1"/>
          <w:sz w:val="22"/>
        </w:rPr>
        <w:t xml:space="preserve"> Table</w:t>
      </w:r>
      <w:r w:rsidRPr="00B83DF2">
        <w:rPr>
          <w:rFonts w:ascii="Arial" w:eastAsia="宋体" w:hAnsi="Arial" w:cs="Arial"/>
          <w:b/>
          <w:color w:val="000000" w:themeColor="text1"/>
          <w:sz w:val="22"/>
        </w:rPr>
        <w:t>. Module miRNAs are cooperative within miRNA families.</w:t>
      </w:r>
      <w:r w:rsidR="00A66768" w:rsidRPr="00B83DF2">
        <w:rPr>
          <w:rFonts w:ascii="Arial" w:eastAsia="宋体" w:hAnsi="Arial" w:cs="Arial"/>
          <w:b/>
          <w:color w:val="000000" w:themeColor="text1"/>
          <w:sz w:val="22"/>
        </w:rPr>
        <w:t xml:space="preserve"> </w:t>
      </w:r>
    </w:p>
    <w:p w14:paraId="44B3FACE" w14:textId="77777777" w:rsidR="00326578" w:rsidRPr="00B83DF2" w:rsidRDefault="00326578" w:rsidP="00A66768">
      <w:pPr>
        <w:adjustRightInd w:val="0"/>
        <w:snapToGrid w:val="0"/>
        <w:rPr>
          <w:rFonts w:ascii="Arial" w:eastAsia="宋体" w:hAnsi="Arial" w:cs="Arial"/>
          <w:b/>
          <w:color w:val="000000" w:themeColor="text1"/>
          <w:sz w:val="22"/>
        </w:rPr>
      </w:pPr>
    </w:p>
    <w:p w14:paraId="44B3FACF" w14:textId="5EEF596A" w:rsidR="00326578" w:rsidRPr="00B83DF2" w:rsidRDefault="00326578" w:rsidP="00A66768">
      <w:pPr>
        <w:adjustRightInd w:val="0"/>
        <w:snapToGrid w:val="0"/>
        <w:rPr>
          <w:rFonts w:ascii="Arial" w:eastAsia="宋体" w:hAnsi="Arial" w:cs="Arial"/>
          <w:b/>
          <w:color w:val="000000" w:themeColor="text1"/>
          <w:sz w:val="22"/>
        </w:rPr>
      </w:pPr>
      <w:r w:rsidRPr="00B83DF2">
        <w:rPr>
          <w:rFonts w:ascii="Arial" w:eastAsia="宋体" w:hAnsi="Arial" w:cs="Arial" w:hint="eastAsia"/>
          <w:b/>
          <w:color w:val="000000" w:themeColor="text1"/>
          <w:sz w:val="22"/>
        </w:rPr>
        <w:t>S</w:t>
      </w:r>
      <w:r w:rsidRPr="00B83DF2">
        <w:rPr>
          <w:rFonts w:ascii="Arial" w:eastAsia="宋体" w:hAnsi="Arial" w:cs="Arial"/>
          <w:b/>
          <w:color w:val="000000" w:themeColor="text1"/>
          <w:sz w:val="22"/>
        </w:rPr>
        <w:t>16</w:t>
      </w:r>
      <w:r w:rsidR="005B46BA" w:rsidRPr="00B83DF2">
        <w:rPr>
          <w:rFonts w:ascii="Arial" w:eastAsia="宋体" w:hAnsi="Arial" w:cs="Arial"/>
          <w:b/>
          <w:color w:val="000000" w:themeColor="text1"/>
          <w:sz w:val="22"/>
        </w:rPr>
        <w:t xml:space="preserve"> Table</w:t>
      </w:r>
      <w:r w:rsidRPr="00B83DF2">
        <w:rPr>
          <w:rFonts w:ascii="Arial" w:eastAsia="宋体" w:hAnsi="Arial" w:cs="Arial"/>
          <w:b/>
          <w:color w:val="000000" w:themeColor="text1"/>
          <w:sz w:val="22"/>
        </w:rPr>
        <w:t xml:space="preserve">. Largest connected subnetwork (LCS) of modules where each edge is from verified miRNA-gene and gene-gene </w:t>
      </w:r>
      <w:r w:rsidR="00BC0919" w:rsidRPr="00B83DF2">
        <w:rPr>
          <w:rFonts w:ascii="Arial" w:eastAsia="宋体" w:hAnsi="Arial" w:cs="Arial"/>
          <w:b/>
          <w:color w:val="000000" w:themeColor="text1"/>
          <w:sz w:val="22"/>
        </w:rPr>
        <w:t>interactions</w:t>
      </w:r>
      <w:r w:rsidRPr="00B83DF2">
        <w:rPr>
          <w:rFonts w:ascii="Arial" w:eastAsia="宋体" w:hAnsi="Arial" w:cs="Arial"/>
          <w:b/>
          <w:color w:val="000000" w:themeColor="text1"/>
          <w:sz w:val="22"/>
        </w:rPr>
        <w:t>.</w:t>
      </w:r>
      <w:r w:rsidR="00A66768" w:rsidRPr="00B83DF2">
        <w:rPr>
          <w:rFonts w:ascii="Arial" w:eastAsia="宋体" w:hAnsi="Arial" w:cs="Arial"/>
          <w:b/>
          <w:color w:val="000000" w:themeColor="text1"/>
          <w:sz w:val="22"/>
        </w:rPr>
        <w:t xml:space="preserve"> </w:t>
      </w:r>
    </w:p>
    <w:p w14:paraId="44B3FAD0" w14:textId="77777777" w:rsidR="00326578" w:rsidRPr="00B83DF2" w:rsidRDefault="00326578" w:rsidP="00A66768">
      <w:pPr>
        <w:adjustRightInd w:val="0"/>
        <w:snapToGrid w:val="0"/>
        <w:rPr>
          <w:rFonts w:ascii="Arial" w:eastAsia="宋体" w:hAnsi="Arial" w:cs="Arial"/>
          <w:b/>
          <w:color w:val="000000" w:themeColor="text1"/>
          <w:sz w:val="22"/>
        </w:rPr>
      </w:pPr>
    </w:p>
    <w:p w14:paraId="4AB2B0D0" w14:textId="558B741B" w:rsidR="00985D54" w:rsidRPr="00B83DF2" w:rsidRDefault="00326578" w:rsidP="00A66768">
      <w:pPr>
        <w:adjustRightInd w:val="0"/>
        <w:snapToGrid w:val="0"/>
        <w:rPr>
          <w:rFonts w:ascii="Arial" w:eastAsia="宋体" w:hAnsi="Arial" w:cs="Arial"/>
          <w:b/>
          <w:color w:val="000000" w:themeColor="text1"/>
          <w:sz w:val="22"/>
        </w:rPr>
      </w:pPr>
      <w:r w:rsidRPr="00B83DF2">
        <w:rPr>
          <w:rFonts w:ascii="Arial" w:eastAsia="宋体" w:hAnsi="Arial" w:cs="Arial" w:hint="eastAsia"/>
          <w:b/>
          <w:color w:val="000000" w:themeColor="text1"/>
          <w:sz w:val="22"/>
        </w:rPr>
        <w:t>S</w:t>
      </w:r>
      <w:r w:rsidRPr="00B83DF2">
        <w:rPr>
          <w:rFonts w:ascii="Arial" w:eastAsia="宋体" w:hAnsi="Arial" w:cs="Arial"/>
          <w:b/>
          <w:color w:val="000000" w:themeColor="text1"/>
          <w:sz w:val="22"/>
        </w:rPr>
        <w:t>17</w:t>
      </w:r>
      <w:r w:rsidR="00E72101" w:rsidRPr="00B83DF2">
        <w:rPr>
          <w:rFonts w:ascii="Arial" w:eastAsia="宋体" w:hAnsi="Arial" w:cs="Arial"/>
          <w:b/>
          <w:color w:val="000000" w:themeColor="text1"/>
          <w:sz w:val="22"/>
        </w:rPr>
        <w:t xml:space="preserve"> Table</w:t>
      </w:r>
      <w:r w:rsidRPr="00B83DF2">
        <w:rPr>
          <w:rFonts w:ascii="Arial" w:eastAsia="宋体" w:hAnsi="Arial" w:cs="Arial"/>
          <w:b/>
          <w:color w:val="000000" w:themeColor="text1"/>
          <w:sz w:val="22"/>
        </w:rPr>
        <w:t xml:space="preserve">. </w:t>
      </w:r>
      <w:r w:rsidR="00BC0919" w:rsidRPr="00B83DF2">
        <w:rPr>
          <w:rFonts w:ascii="Arial" w:eastAsia="宋体" w:hAnsi="Arial" w:cs="Arial"/>
          <w:b/>
          <w:color w:val="000000" w:themeColor="text1"/>
          <w:sz w:val="22"/>
        </w:rPr>
        <w:t>P</w:t>
      </w:r>
      <w:r w:rsidRPr="00B83DF2">
        <w:rPr>
          <w:rFonts w:ascii="Arial" w:eastAsia="宋体" w:hAnsi="Arial" w:cs="Arial"/>
          <w:b/>
          <w:color w:val="000000" w:themeColor="text1"/>
          <w:sz w:val="22"/>
        </w:rPr>
        <w:t xml:space="preserve">rognostic </w:t>
      </w:r>
      <w:r w:rsidR="00BC0919" w:rsidRPr="00B83DF2">
        <w:rPr>
          <w:rFonts w:ascii="Arial" w:eastAsia="宋体" w:hAnsi="Arial" w:cs="Arial"/>
          <w:b/>
          <w:color w:val="000000" w:themeColor="text1"/>
          <w:sz w:val="22"/>
        </w:rPr>
        <w:t xml:space="preserve">miRNA-gene module </w:t>
      </w:r>
      <w:r w:rsidRPr="00B83DF2">
        <w:rPr>
          <w:rFonts w:ascii="Arial" w:eastAsia="宋体" w:hAnsi="Arial" w:cs="Arial"/>
          <w:b/>
          <w:color w:val="000000" w:themeColor="text1"/>
          <w:sz w:val="22"/>
        </w:rPr>
        <w:t>biomarkers in multiple cancer types.</w:t>
      </w:r>
      <w:r w:rsidR="00985D54" w:rsidRPr="00B83DF2">
        <w:rPr>
          <w:rFonts w:ascii="Arial" w:eastAsia="宋体" w:hAnsi="Arial" w:cs="Arial"/>
          <w:b/>
          <w:color w:val="000000" w:themeColor="text1"/>
          <w:sz w:val="22"/>
        </w:rPr>
        <w:t xml:space="preserve"> </w:t>
      </w:r>
    </w:p>
    <w:p w14:paraId="44B3FAD1" w14:textId="44360669" w:rsidR="00326578" w:rsidRPr="00B83DF2" w:rsidRDefault="00326578" w:rsidP="00A66768">
      <w:pPr>
        <w:adjustRightInd w:val="0"/>
        <w:snapToGrid w:val="0"/>
        <w:rPr>
          <w:rFonts w:ascii="Arial" w:eastAsia="宋体" w:hAnsi="Arial" w:cs="Arial"/>
          <w:b/>
          <w:color w:val="000000" w:themeColor="text1"/>
          <w:sz w:val="22"/>
        </w:rPr>
      </w:pPr>
    </w:p>
    <w:p w14:paraId="63CD1831" w14:textId="74DBF7AB" w:rsidR="0043457A" w:rsidRPr="00B83DF2" w:rsidRDefault="00326578" w:rsidP="00A66768">
      <w:pPr>
        <w:adjustRightInd w:val="0"/>
        <w:snapToGrid w:val="0"/>
        <w:rPr>
          <w:rFonts w:ascii="ArialMT" w:hAnsi="ArialMT" w:hint="eastAsia"/>
          <w:b/>
          <w:color w:val="000000" w:themeColor="text1"/>
          <w:sz w:val="22"/>
        </w:rPr>
      </w:pPr>
      <w:r w:rsidRPr="00B83DF2">
        <w:rPr>
          <w:rFonts w:ascii="Arial" w:eastAsia="宋体" w:hAnsi="Arial" w:cs="Arial" w:hint="eastAsia"/>
          <w:b/>
          <w:color w:val="000000" w:themeColor="text1"/>
          <w:sz w:val="22"/>
        </w:rPr>
        <w:t>S</w:t>
      </w:r>
      <w:r w:rsidRPr="00B83DF2">
        <w:rPr>
          <w:rFonts w:ascii="Arial" w:eastAsia="宋体" w:hAnsi="Arial" w:cs="Arial"/>
          <w:b/>
          <w:color w:val="000000" w:themeColor="text1"/>
          <w:sz w:val="22"/>
        </w:rPr>
        <w:t>18</w:t>
      </w:r>
      <w:r w:rsidR="00D5077D" w:rsidRPr="00B83DF2">
        <w:rPr>
          <w:rFonts w:ascii="Arial" w:eastAsia="宋体" w:hAnsi="Arial" w:cs="Arial"/>
          <w:b/>
          <w:color w:val="000000" w:themeColor="text1"/>
          <w:sz w:val="22"/>
        </w:rPr>
        <w:t xml:space="preserve"> Table</w:t>
      </w:r>
      <w:r w:rsidRPr="00B83DF2">
        <w:rPr>
          <w:rFonts w:ascii="Arial" w:eastAsia="宋体" w:hAnsi="Arial" w:cs="Arial"/>
          <w:b/>
          <w:color w:val="000000" w:themeColor="text1"/>
          <w:sz w:val="22"/>
        </w:rPr>
        <w:t xml:space="preserve">. </w:t>
      </w:r>
      <w:r w:rsidR="00BC0919" w:rsidRPr="00B83DF2">
        <w:rPr>
          <w:rFonts w:ascii="Arial" w:eastAsia="宋体" w:hAnsi="Arial" w:cs="Arial"/>
          <w:b/>
          <w:color w:val="000000" w:themeColor="text1"/>
          <w:sz w:val="22"/>
        </w:rPr>
        <w:t>P</w:t>
      </w:r>
      <w:r w:rsidRPr="00B83DF2">
        <w:rPr>
          <w:rFonts w:ascii="Arial" w:eastAsia="宋体" w:hAnsi="Arial" w:cs="Arial"/>
          <w:b/>
          <w:color w:val="000000" w:themeColor="text1"/>
          <w:sz w:val="22"/>
        </w:rPr>
        <w:t xml:space="preserve">rognostic </w:t>
      </w:r>
      <w:r w:rsidR="00BC0919" w:rsidRPr="00B83DF2">
        <w:rPr>
          <w:rFonts w:ascii="Arial" w:eastAsia="宋体" w:hAnsi="Arial" w:cs="Arial"/>
          <w:b/>
          <w:color w:val="000000" w:themeColor="text1"/>
          <w:sz w:val="22"/>
        </w:rPr>
        <w:t xml:space="preserve">miRNA </w:t>
      </w:r>
      <w:r w:rsidRPr="00B83DF2">
        <w:rPr>
          <w:rFonts w:ascii="Arial" w:eastAsia="宋体" w:hAnsi="Arial" w:cs="Arial"/>
          <w:b/>
          <w:color w:val="000000" w:themeColor="text1"/>
          <w:sz w:val="22"/>
        </w:rPr>
        <w:t>biomarkers in multiple cancer types.</w:t>
      </w:r>
      <w:r w:rsidR="00A66768" w:rsidRPr="00B83DF2">
        <w:rPr>
          <w:rFonts w:ascii="Arial" w:eastAsia="宋体" w:hAnsi="Arial" w:cs="Arial"/>
          <w:b/>
          <w:color w:val="000000" w:themeColor="text1"/>
          <w:sz w:val="22"/>
        </w:rPr>
        <w:t xml:space="preserve"> </w:t>
      </w:r>
    </w:p>
    <w:p w14:paraId="35B94EBD" w14:textId="77777777" w:rsidR="00B177E4" w:rsidRPr="00B83DF2" w:rsidRDefault="00B177E4" w:rsidP="00A66768">
      <w:pPr>
        <w:adjustRightInd w:val="0"/>
        <w:snapToGrid w:val="0"/>
        <w:rPr>
          <w:rFonts w:ascii="Arial" w:eastAsia="宋体" w:hAnsi="Arial" w:cs="Arial"/>
          <w:b/>
          <w:color w:val="000000" w:themeColor="text1"/>
          <w:sz w:val="22"/>
        </w:rPr>
      </w:pPr>
    </w:p>
    <w:p w14:paraId="3C0B1435" w14:textId="5BCB66B3" w:rsidR="003E0CF6" w:rsidRPr="00B83DF2" w:rsidRDefault="00435C52" w:rsidP="00763164">
      <w:pPr>
        <w:adjustRightInd w:val="0"/>
        <w:snapToGrid w:val="0"/>
        <w:jc w:val="left"/>
        <w:rPr>
          <w:rFonts w:ascii="Arial" w:eastAsia="宋体" w:hAnsi="Arial" w:cs="Arial"/>
          <w:b/>
          <w:color w:val="000000" w:themeColor="text1"/>
          <w:sz w:val="22"/>
        </w:rPr>
      </w:pPr>
      <w:r w:rsidRPr="00B83DF2">
        <w:rPr>
          <w:rFonts w:ascii="Arial" w:eastAsia="宋体" w:hAnsi="Arial" w:cs="Arial"/>
          <w:b/>
          <w:color w:val="000000" w:themeColor="text1"/>
          <w:sz w:val="22"/>
        </w:rPr>
        <w:t>S19</w:t>
      </w:r>
      <w:r w:rsidR="00CA36D8" w:rsidRPr="00B83DF2">
        <w:rPr>
          <w:rFonts w:ascii="Arial" w:eastAsia="宋体" w:hAnsi="Arial" w:cs="Arial"/>
          <w:b/>
          <w:color w:val="000000" w:themeColor="text1"/>
          <w:sz w:val="22"/>
        </w:rPr>
        <w:t xml:space="preserve"> Table</w:t>
      </w:r>
      <w:r w:rsidRPr="00B83DF2">
        <w:rPr>
          <w:rFonts w:ascii="Arial" w:eastAsia="宋体" w:hAnsi="Arial" w:cs="Arial"/>
          <w:b/>
          <w:color w:val="000000" w:themeColor="text1"/>
          <w:sz w:val="22"/>
        </w:rPr>
        <w:t xml:space="preserve">. Biological functional analysis of selected cancer-miRNA-gene modules. </w:t>
      </w:r>
    </w:p>
    <w:p w14:paraId="035B6014" w14:textId="10130C53" w:rsidR="00435C52" w:rsidRPr="00B83DF2" w:rsidRDefault="00435C52" w:rsidP="00A66768">
      <w:pPr>
        <w:adjustRightInd w:val="0"/>
        <w:snapToGrid w:val="0"/>
        <w:rPr>
          <w:rFonts w:ascii="Arial" w:eastAsia="宋体" w:hAnsi="Arial" w:cs="Arial"/>
          <w:b/>
          <w:color w:val="000000" w:themeColor="text1"/>
          <w:sz w:val="22"/>
        </w:rPr>
      </w:pPr>
    </w:p>
    <w:p w14:paraId="51AAD0C3" w14:textId="249FBCC3" w:rsidR="003E0CF6" w:rsidRPr="00B83DF2" w:rsidRDefault="006A08F8" w:rsidP="003E0CF6">
      <w:pPr>
        <w:adjustRightInd w:val="0"/>
        <w:snapToGrid w:val="0"/>
        <w:rPr>
          <w:rFonts w:ascii="Arial" w:eastAsia="宋体" w:hAnsi="Arial" w:cs="Arial"/>
          <w:b/>
          <w:color w:val="000000" w:themeColor="text1"/>
          <w:sz w:val="22"/>
        </w:rPr>
      </w:pPr>
      <w:r w:rsidRPr="00B83DF2">
        <w:rPr>
          <w:rFonts w:ascii="Arial" w:eastAsia="宋体" w:hAnsi="Arial" w:cs="Arial"/>
          <w:b/>
          <w:color w:val="000000" w:themeColor="text1"/>
          <w:sz w:val="22"/>
        </w:rPr>
        <w:t>S20</w:t>
      </w:r>
      <w:r w:rsidR="007634A6" w:rsidRPr="00B83DF2">
        <w:rPr>
          <w:rFonts w:ascii="Arial" w:eastAsia="宋体" w:hAnsi="Arial" w:cs="Arial"/>
          <w:b/>
          <w:color w:val="000000" w:themeColor="text1"/>
          <w:sz w:val="22"/>
        </w:rPr>
        <w:t xml:space="preserve"> Table</w:t>
      </w:r>
      <w:r w:rsidRPr="00B83DF2">
        <w:rPr>
          <w:rFonts w:ascii="Arial" w:eastAsia="宋体" w:hAnsi="Arial" w:cs="Arial"/>
          <w:b/>
          <w:color w:val="000000" w:themeColor="text1"/>
          <w:sz w:val="22"/>
        </w:rPr>
        <w:t xml:space="preserve">. Comparison (in terms of CE ± std) on the simulated data. </w:t>
      </w:r>
    </w:p>
    <w:p w14:paraId="471C73C5" w14:textId="77777777" w:rsidR="00636ADE" w:rsidRPr="00B83DF2" w:rsidRDefault="00636ADE" w:rsidP="00636ADE">
      <w:pPr>
        <w:adjustRightInd w:val="0"/>
        <w:snapToGrid w:val="0"/>
        <w:rPr>
          <w:rFonts w:ascii="Arial" w:eastAsia="宋体" w:hAnsi="Arial" w:cs="Arial"/>
          <w:b/>
          <w:color w:val="000000" w:themeColor="text1"/>
          <w:sz w:val="22"/>
        </w:rPr>
      </w:pPr>
    </w:p>
    <w:p w14:paraId="4AA0F932" w14:textId="38D67DB9" w:rsidR="00636ADE" w:rsidRPr="00B83DF2" w:rsidRDefault="00636ADE" w:rsidP="00636ADE">
      <w:pPr>
        <w:adjustRightInd w:val="0"/>
        <w:snapToGrid w:val="0"/>
        <w:rPr>
          <w:rFonts w:ascii="Arial" w:eastAsia="宋体" w:hAnsi="Arial" w:cs="Arial"/>
          <w:b/>
          <w:color w:val="000000" w:themeColor="text1"/>
          <w:sz w:val="22"/>
        </w:rPr>
      </w:pPr>
      <w:r w:rsidRPr="00B83DF2">
        <w:rPr>
          <w:rFonts w:ascii="Arial" w:hAnsi="Arial" w:cs="Arial"/>
          <w:b/>
          <w:color w:val="000000" w:themeColor="text1"/>
          <w:sz w:val="22"/>
        </w:rPr>
        <w:t>S21</w:t>
      </w:r>
      <w:r w:rsidR="000E4F65" w:rsidRPr="00B83DF2">
        <w:rPr>
          <w:rFonts w:ascii="Arial" w:hAnsi="Arial" w:cs="Arial"/>
          <w:b/>
          <w:color w:val="000000" w:themeColor="text1"/>
          <w:sz w:val="22"/>
        </w:rPr>
        <w:t xml:space="preserve"> Table</w:t>
      </w:r>
      <w:r w:rsidRPr="00B83DF2">
        <w:rPr>
          <w:rFonts w:ascii="Arial" w:hAnsi="Arial" w:cs="Arial"/>
          <w:b/>
          <w:color w:val="000000" w:themeColor="text1"/>
          <w:sz w:val="22"/>
        </w:rPr>
        <w:t>. Comparison (in terms of Recovery ± std) on the simulated data.</w:t>
      </w:r>
      <w:r w:rsidR="003E0CF6" w:rsidRPr="00B83DF2">
        <w:rPr>
          <w:rFonts w:ascii="ArialMT" w:hAnsi="ArialMT"/>
          <w:b/>
          <w:color w:val="000000" w:themeColor="text1"/>
          <w:sz w:val="22"/>
        </w:rPr>
        <w:t xml:space="preserve"> </w:t>
      </w:r>
    </w:p>
    <w:p w14:paraId="0FABBDE7" w14:textId="2992279B" w:rsidR="00636ADE" w:rsidRPr="00B83DF2" w:rsidRDefault="00636ADE" w:rsidP="00A66768">
      <w:pPr>
        <w:adjustRightInd w:val="0"/>
        <w:snapToGrid w:val="0"/>
        <w:rPr>
          <w:rFonts w:ascii="Arial" w:eastAsia="宋体" w:hAnsi="Arial" w:cs="Arial"/>
          <w:b/>
          <w:color w:val="000000" w:themeColor="text1"/>
          <w:sz w:val="22"/>
        </w:rPr>
      </w:pPr>
    </w:p>
    <w:p w14:paraId="67063362" w14:textId="7D19D55F" w:rsidR="00636ADE" w:rsidRPr="00B83DF2" w:rsidRDefault="00636ADE" w:rsidP="00A66768">
      <w:pPr>
        <w:adjustRightInd w:val="0"/>
        <w:snapToGrid w:val="0"/>
        <w:rPr>
          <w:rFonts w:ascii="Arial" w:eastAsia="宋体" w:hAnsi="Arial" w:cs="Arial"/>
          <w:b/>
          <w:color w:val="000000" w:themeColor="text1"/>
          <w:sz w:val="22"/>
        </w:rPr>
      </w:pPr>
      <w:r w:rsidRPr="00B83DF2">
        <w:rPr>
          <w:rFonts w:ascii="Arial" w:eastAsia="宋体" w:hAnsi="Arial" w:cs="Arial"/>
          <w:b/>
          <w:color w:val="000000" w:themeColor="text1"/>
          <w:sz w:val="22"/>
        </w:rPr>
        <w:t>S22</w:t>
      </w:r>
      <w:r w:rsidR="000E4F65" w:rsidRPr="00B83DF2">
        <w:rPr>
          <w:rFonts w:ascii="Arial" w:eastAsia="宋体" w:hAnsi="Arial" w:cs="Arial"/>
          <w:b/>
          <w:color w:val="000000" w:themeColor="text1"/>
          <w:sz w:val="22"/>
        </w:rPr>
        <w:t xml:space="preserve"> Table</w:t>
      </w:r>
      <w:r w:rsidRPr="00B83DF2">
        <w:rPr>
          <w:rFonts w:ascii="Arial" w:eastAsia="宋体" w:hAnsi="Arial" w:cs="Arial"/>
          <w:b/>
          <w:color w:val="000000" w:themeColor="text1"/>
          <w:sz w:val="22"/>
        </w:rPr>
        <w:t xml:space="preserve">. Comparison (in terms of CE ± std) on the simulated data with different variances. </w:t>
      </w:r>
    </w:p>
    <w:p w14:paraId="08216F7D" w14:textId="05BEC1D1" w:rsidR="00636ADE" w:rsidRPr="00B83DF2" w:rsidRDefault="00636ADE" w:rsidP="00A66768">
      <w:pPr>
        <w:adjustRightInd w:val="0"/>
        <w:snapToGrid w:val="0"/>
        <w:rPr>
          <w:rFonts w:ascii="Arial" w:eastAsia="宋体" w:hAnsi="Arial" w:cs="Arial"/>
          <w:b/>
          <w:color w:val="000000" w:themeColor="text1"/>
          <w:sz w:val="22"/>
        </w:rPr>
      </w:pPr>
    </w:p>
    <w:p w14:paraId="56D5F536" w14:textId="3FC2794E" w:rsidR="00636ADE" w:rsidRPr="00B83DF2" w:rsidRDefault="00636ADE" w:rsidP="00636ADE">
      <w:pPr>
        <w:rPr>
          <w:rFonts w:ascii="Arial" w:hAnsi="Arial" w:cs="Arial"/>
          <w:b/>
          <w:color w:val="000000" w:themeColor="text1"/>
          <w:sz w:val="22"/>
        </w:rPr>
      </w:pPr>
      <w:r w:rsidRPr="00B83DF2">
        <w:rPr>
          <w:rFonts w:ascii="Arial" w:eastAsia="宋体" w:hAnsi="Arial" w:cs="Arial"/>
          <w:b/>
          <w:color w:val="000000" w:themeColor="text1"/>
          <w:sz w:val="22"/>
        </w:rPr>
        <w:t>S23</w:t>
      </w:r>
      <w:r w:rsidR="00C16635" w:rsidRPr="00B83DF2">
        <w:rPr>
          <w:rFonts w:ascii="Arial" w:eastAsia="宋体" w:hAnsi="Arial" w:cs="Arial"/>
          <w:b/>
          <w:color w:val="000000" w:themeColor="text1"/>
          <w:sz w:val="22"/>
        </w:rPr>
        <w:t xml:space="preserve"> Table</w:t>
      </w:r>
      <w:r w:rsidRPr="00B83DF2">
        <w:rPr>
          <w:rFonts w:ascii="Arial" w:eastAsia="宋体" w:hAnsi="Arial" w:cs="Arial"/>
          <w:b/>
          <w:color w:val="000000" w:themeColor="text1"/>
          <w:sz w:val="22"/>
        </w:rPr>
        <w:t xml:space="preserve">. </w:t>
      </w:r>
      <w:r w:rsidRPr="00B83DF2">
        <w:rPr>
          <w:rFonts w:ascii="Arial" w:hAnsi="Arial" w:cs="Arial"/>
          <w:b/>
          <w:color w:val="000000" w:themeColor="text1"/>
          <w:sz w:val="22"/>
        </w:rPr>
        <w:t xml:space="preserve">Comparison of the (in terms of </w:t>
      </w:r>
      <w:r w:rsidR="000B6496" w:rsidRPr="00B83DF2">
        <w:rPr>
          <w:rFonts w:ascii="Arial" w:hAnsi="Arial" w:cs="Arial" w:hint="eastAsia"/>
          <w:b/>
          <w:color w:val="000000" w:themeColor="text1"/>
          <w:sz w:val="22"/>
        </w:rPr>
        <w:t>R</w:t>
      </w:r>
      <w:r w:rsidRPr="00B83DF2">
        <w:rPr>
          <w:rFonts w:ascii="Arial" w:hAnsi="Arial" w:cs="Arial"/>
          <w:b/>
          <w:color w:val="000000" w:themeColor="text1"/>
          <w:sz w:val="22"/>
        </w:rPr>
        <w:t>ecovery ± std) on the simulated data with different variables.</w:t>
      </w:r>
      <w:r w:rsidR="003E0CF6" w:rsidRPr="00B83DF2">
        <w:rPr>
          <w:rFonts w:ascii="ArialMT" w:hAnsi="ArialMT"/>
          <w:b/>
          <w:color w:val="000000" w:themeColor="text1"/>
          <w:sz w:val="22"/>
        </w:rPr>
        <w:t xml:space="preserve"> </w:t>
      </w:r>
    </w:p>
    <w:p w14:paraId="7859AE73" w14:textId="23865C07" w:rsidR="005F4034" w:rsidRPr="00B83DF2" w:rsidRDefault="005F4034" w:rsidP="00636ADE">
      <w:pPr>
        <w:rPr>
          <w:rFonts w:ascii="Arial" w:hAnsi="Arial" w:cs="Arial"/>
          <w:b/>
          <w:color w:val="000000" w:themeColor="text1"/>
          <w:sz w:val="22"/>
        </w:rPr>
      </w:pPr>
    </w:p>
    <w:p w14:paraId="748541E5" w14:textId="1E5EE06E" w:rsidR="005F4034" w:rsidRPr="00B83DF2" w:rsidRDefault="005F4034" w:rsidP="00636ADE">
      <w:pPr>
        <w:rPr>
          <w:rFonts w:ascii="Arial" w:hAnsi="Arial" w:cs="Arial"/>
          <w:b/>
          <w:color w:val="000000" w:themeColor="text1"/>
          <w:sz w:val="22"/>
        </w:rPr>
      </w:pPr>
      <w:r w:rsidRPr="00B83DF2">
        <w:rPr>
          <w:rFonts w:ascii="Arial" w:hAnsi="Arial" w:cs="Arial"/>
          <w:b/>
          <w:color w:val="000000" w:themeColor="text1"/>
          <w:sz w:val="22"/>
        </w:rPr>
        <w:t>S24</w:t>
      </w:r>
      <w:r w:rsidR="009A2CC1" w:rsidRPr="00B83DF2">
        <w:rPr>
          <w:rFonts w:ascii="Arial" w:hAnsi="Arial" w:cs="Arial"/>
          <w:b/>
          <w:color w:val="000000" w:themeColor="text1"/>
          <w:sz w:val="22"/>
        </w:rPr>
        <w:t xml:space="preserve"> Table</w:t>
      </w:r>
      <w:r w:rsidRPr="00B83DF2">
        <w:rPr>
          <w:rFonts w:ascii="Arial" w:hAnsi="Arial" w:cs="Arial"/>
          <w:b/>
          <w:color w:val="000000" w:themeColor="text1"/>
          <w:sz w:val="22"/>
        </w:rPr>
        <w:t xml:space="preserve">. Performance comparison of TSCCA and SCCA, where we applied SCCA to identify 50 modules on each cancer data set. </w:t>
      </w:r>
    </w:p>
    <w:p w14:paraId="43EF7D1B" w14:textId="559F5CBC" w:rsidR="007A6380" w:rsidRPr="00B83DF2" w:rsidRDefault="007A6380" w:rsidP="00636ADE">
      <w:pPr>
        <w:rPr>
          <w:rFonts w:ascii="Arial" w:hAnsi="Arial" w:cs="Arial"/>
          <w:b/>
          <w:color w:val="000000" w:themeColor="text1"/>
          <w:sz w:val="22"/>
        </w:rPr>
      </w:pPr>
    </w:p>
    <w:p w14:paraId="5DB56FA9" w14:textId="059C36E3" w:rsidR="007A6380" w:rsidRPr="00B83DF2" w:rsidRDefault="007A6380" w:rsidP="00636ADE">
      <w:pPr>
        <w:rPr>
          <w:rFonts w:ascii="Arial" w:hAnsi="Arial" w:cs="Arial"/>
          <w:b/>
          <w:color w:val="000000" w:themeColor="text1"/>
          <w:sz w:val="22"/>
        </w:rPr>
      </w:pPr>
      <w:r w:rsidRPr="00B83DF2">
        <w:rPr>
          <w:rFonts w:ascii="Arial" w:hAnsi="Arial" w:cs="Arial"/>
          <w:b/>
          <w:color w:val="000000" w:themeColor="text1"/>
          <w:sz w:val="22"/>
        </w:rPr>
        <w:t>S25</w:t>
      </w:r>
      <w:r w:rsidR="008E5628" w:rsidRPr="00B83DF2">
        <w:rPr>
          <w:rFonts w:ascii="Arial" w:hAnsi="Arial" w:cs="Arial"/>
          <w:b/>
          <w:color w:val="000000" w:themeColor="text1"/>
          <w:sz w:val="22"/>
        </w:rPr>
        <w:t xml:space="preserve"> Table</w:t>
      </w:r>
      <w:r w:rsidRPr="00B83DF2">
        <w:rPr>
          <w:rFonts w:ascii="Arial" w:hAnsi="Arial" w:cs="Arial"/>
          <w:b/>
          <w:color w:val="000000" w:themeColor="text1"/>
          <w:sz w:val="22"/>
        </w:rPr>
        <w:t xml:space="preserve">. Performance comparison of TSCCA and the triclustering methods. </w:t>
      </w:r>
    </w:p>
    <w:p w14:paraId="2B3D2E05" w14:textId="6E790AC8" w:rsidR="007A6380" w:rsidRPr="00B83DF2" w:rsidRDefault="007A6380" w:rsidP="00636ADE">
      <w:pPr>
        <w:rPr>
          <w:rFonts w:ascii="Arial" w:hAnsi="Arial" w:cs="Arial"/>
          <w:b/>
          <w:color w:val="000000" w:themeColor="text1"/>
          <w:sz w:val="22"/>
        </w:rPr>
      </w:pPr>
    </w:p>
    <w:p w14:paraId="349F99D0" w14:textId="51710F94" w:rsidR="003D3E16" w:rsidRPr="00B83DF2" w:rsidRDefault="003D3E16" w:rsidP="00636ADE">
      <w:pPr>
        <w:rPr>
          <w:rFonts w:ascii="Arial" w:hAnsi="Arial" w:cs="Arial"/>
          <w:b/>
          <w:color w:val="000000" w:themeColor="text1"/>
          <w:sz w:val="22"/>
        </w:rPr>
      </w:pPr>
      <w:r w:rsidRPr="00B83DF2">
        <w:rPr>
          <w:rFonts w:ascii="Arial" w:hAnsi="Arial" w:cs="Arial"/>
          <w:b/>
          <w:color w:val="000000" w:themeColor="text1"/>
          <w:sz w:val="22"/>
        </w:rPr>
        <w:t>S26</w:t>
      </w:r>
      <w:r w:rsidR="00CF7681" w:rsidRPr="00B83DF2">
        <w:rPr>
          <w:rFonts w:ascii="Arial" w:hAnsi="Arial" w:cs="Arial"/>
          <w:b/>
          <w:color w:val="000000" w:themeColor="text1"/>
          <w:sz w:val="22"/>
        </w:rPr>
        <w:t xml:space="preserve"> Table</w:t>
      </w:r>
      <w:r w:rsidRPr="00B83DF2">
        <w:rPr>
          <w:rFonts w:ascii="Arial" w:hAnsi="Arial" w:cs="Arial"/>
          <w:b/>
          <w:color w:val="000000" w:themeColor="text1"/>
          <w:sz w:val="22"/>
        </w:rPr>
        <w:t xml:space="preserve">. Results of pcModule. </w:t>
      </w:r>
    </w:p>
    <w:p w14:paraId="4AC6A502" w14:textId="77777777" w:rsidR="003D3E16" w:rsidRPr="00B83DF2" w:rsidRDefault="003D3E16" w:rsidP="00636ADE">
      <w:pPr>
        <w:rPr>
          <w:rFonts w:ascii="Arial" w:hAnsi="Arial" w:cs="Arial"/>
          <w:b/>
          <w:color w:val="000000" w:themeColor="text1"/>
          <w:sz w:val="22"/>
        </w:rPr>
      </w:pPr>
    </w:p>
    <w:p w14:paraId="3DE64D2C" w14:textId="5644AC5F" w:rsidR="007A6380" w:rsidRPr="00B83DF2" w:rsidRDefault="007A6380" w:rsidP="007A6380">
      <w:pPr>
        <w:adjustRightInd w:val="0"/>
        <w:snapToGrid w:val="0"/>
        <w:rPr>
          <w:rFonts w:ascii="Arial" w:hAnsi="Arial" w:cs="Arial"/>
          <w:b/>
          <w:color w:val="000000" w:themeColor="text1"/>
          <w:sz w:val="22"/>
        </w:rPr>
      </w:pPr>
      <w:r w:rsidRPr="00B83DF2">
        <w:rPr>
          <w:rFonts w:ascii="Arial" w:hAnsi="Arial" w:cs="Arial"/>
          <w:b/>
          <w:color w:val="000000" w:themeColor="text1"/>
          <w:sz w:val="22"/>
        </w:rPr>
        <w:t>S2</w:t>
      </w:r>
      <w:r w:rsidR="003D3E16" w:rsidRPr="00B83DF2">
        <w:rPr>
          <w:rFonts w:ascii="Arial" w:hAnsi="Arial" w:cs="Arial"/>
          <w:b/>
          <w:color w:val="000000" w:themeColor="text1"/>
          <w:sz w:val="22"/>
        </w:rPr>
        <w:t>7</w:t>
      </w:r>
      <w:r w:rsidR="00D96EAE" w:rsidRPr="00B83DF2">
        <w:rPr>
          <w:rFonts w:ascii="Arial" w:hAnsi="Arial" w:cs="Arial"/>
          <w:b/>
          <w:color w:val="000000" w:themeColor="text1"/>
          <w:sz w:val="22"/>
        </w:rPr>
        <w:t xml:space="preserve"> </w:t>
      </w:r>
      <w:r w:rsidR="00D96EAE" w:rsidRPr="00B83DF2">
        <w:rPr>
          <w:rFonts w:ascii="Arial" w:hAnsi="Arial" w:cs="Arial" w:hint="eastAsia"/>
          <w:b/>
          <w:color w:val="000000" w:themeColor="text1"/>
          <w:sz w:val="22"/>
        </w:rPr>
        <w:t>T</w:t>
      </w:r>
      <w:r w:rsidR="00D96EAE" w:rsidRPr="00B83DF2">
        <w:rPr>
          <w:rFonts w:ascii="Arial" w:hAnsi="Arial" w:cs="Arial"/>
          <w:b/>
          <w:color w:val="000000" w:themeColor="text1"/>
          <w:sz w:val="22"/>
        </w:rPr>
        <w:t>able</w:t>
      </w:r>
      <w:r w:rsidRPr="00B83DF2">
        <w:rPr>
          <w:rFonts w:ascii="Arial" w:hAnsi="Arial" w:cs="Arial"/>
          <w:b/>
          <w:color w:val="000000" w:themeColor="text1"/>
          <w:sz w:val="22"/>
        </w:rPr>
        <w:t>. Gene-gene interaction set enrichment</w:t>
      </w:r>
      <w:r w:rsidR="00C20BEA" w:rsidRPr="00B83DF2">
        <w:rPr>
          <w:rFonts w:ascii="Arial" w:hAnsi="Arial" w:cs="Arial"/>
          <w:b/>
          <w:color w:val="000000" w:themeColor="text1"/>
          <w:sz w:val="22"/>
        </w:rPr>
        <w:t xml:space="preserve"> for the identified modules by TSCCA on the TCGA data</w:t>
      </w:r>
      <w:r w:rsidRPr="00B83DF2">
        <w:rPr>
          <w:rFonts w:ascii="Arial" w:hAnsi="Arial" w:cs="Arial"/>
          <w:b/>
          <w:color w:val="000000" w:themeColor="text1"/>
          <w:sz w:val="22"/>
        </w:rPr>
        <w:t>.</w:t>
      </w:r>
      <w:r w:rsidR="003E0CF6" w:rsidRPr="00B83DF2">
        <w:rPr>
          <w:rFonts w:ascii="ArialMT" w:hAnsi="ArialMT"/>
          <w:b/>
          <w:color w:val="000000" w:themeColor="text1"/>
          <w:sz w:val="22"/>
        </w:rPr>
        <w:t xml:space="preserve"> </w:t>
      </w:r>
    </w:p>
    <w:p w14:paraId="0257B5F3" w14:textId="79EBEA10" w:rsidR="00DC2595" w:rsidRPr="00B83DF2" w:rsidRDefault="00DC2595" w:rsidP="007A6380">
      <w:pPr>
        <w:adjustRightInd w:val="0"/>
        <w:snapToGrid w:val="0"/>
        <w:rPr>
          <w:rFonts w:ascii="Arial" w:hAnsi="Arial" w:cs="Arial"/>
          <w:b/>
          <w:color w:val="000000" w:themeColor="text1"/>
          <w:sz w:val="22"/>
        </w:rPr>
      </w:pPr>
    </w:p>
    <w:p w14:paraId="021E1345" w14:textId="20CE713F" w:rsidR="00636ADE" w:rsidRPr="00765ADD" w:rsidRDefault="00DC2595" w:rsidP="00A66768">
      <w:pPr>
        <w:adjustRightInd w:val="0"/>
        <w:snapToGrid w:val="0"/>
        <w:rPr>
          <w:rFonts w:ascii="Arial" w:eastAsia="宋体" w:hAnsi="Arial" w:cs="Arial"/>
          <w:b/>
          <w:color w:val="0000FF"/>
          <w:sz w:val="22"/>
        </w:rPr>
      </w:pPr>
      <w:r w:rsidRPr="00B83DF2">
        <w:rPr>
          <w:rFonts w:ascii="Arial" w:hAnsi="Arial" w:cs="Arial"/>
          <w:b/>
          <w:color w:val="000000" w:themeColor="text1"/>
          <w:sz w:val="22"/>
        </w:rPr>
        <w:t>S2</w:t>
      </w:r>
      <w:r w:rsidR="003D3E16" w:rsidRPr="00B83DF2">
        <w:rPr>
          <w:rFonts w:ascii="Arial" w:hAnsi="Arial" w:cs="Arial"/>
          <w:b/>
          <w:color w:val="000000" w:themeColor="text1"/>
          <w:sz w:val="22"/>
        </w:rPr>
        <w:t>8</w:t>
      </w:r>
      <w:r w:rsidR="00BC39FC" w:rsidRPr="00B83DF2">
        <w:rPr>
          <w:rFonts w:ascii="Arial" w:hAnsi="Arial" w:cs="Arial"/>
          <w:b/>
          <w:color w:val="000000" w:themeColor="text1"/>
          <w:sz w:val="22"/>
        </w:rPr>
        <w:t xml:space="preserve"> Table</w:t>
      </w:r>
      <w:r w:rsidRPr="00B83DF2">
        <w:rPr>
          <w:rFonts w:ascii="Arial" w:hAnsi="Arial" w:cs="Arial"/>
          <w:b/>
          <w:color w:val="000000" w:themeColor="text1"/>
          <w:sz w:val="22"/>
        </w:rPr>
        <w:t>. miRNA-gene interaction set enrichment</w:t>
      </w:r>
      <w:r w:rsidR="00C20BEA" w:rsidRPr="00B83DF2">
        <w:rPr>
          <w:rFonts w:ascii="Arial" w:hAnsi="Arial" w:cs="Arial"/>
          <w:b/>
          <w:color w:val="000000" w:themeColor="text1"/>
          <w:sz w:val="22"/>
        </w:rPr>
        <w:t xml:space="preserve"> for the identified modules by TSCCA on the TCGA data</w:t>
      </w:r>
      <w:r w:rsidRPr="00B83DF2">
        <w:rPr>
          <w:rFonts w:ascii="Arial" w:hAnsi="Arial" w:cs="Arial"/>
          <w:b/>
          <w:color w:val="000000" w:themeColor="text1"/>
          <w:sz w:val="22"/>
        </w:rPr>
        <w:t>.</w:t>
      </w:r>
    </w:p>
    <w:sectPr w:rsidR="00636ADE" w:rsidRPr="00765ADD">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099E0" w14:textId="77777777" w:rsidR="00BE6109" w:rsidRDefault="00BE6109">
      <w:r>
        <w:separator/>
      </w:r>
    </w:p>
  </w:endnote>
  <w:endnote w:type="continuationSeparator" w:id="0">
    <w:p w14:paraId="10F41024" w14:textId="77777777" w:rsidR="00BE6109" w:rsidRDefault="00BE6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BoldMT">
    <w:altName w:val="Arial"/>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2021496"/>
      <w:docPartObj>
        <w:docPartGallery w:val="Page Numbers (Bottom of Page)"/>
        <w:docPartUnique/>
      </w:docPartObj>
    </w:sdtPr>
    <w:sdtEndPr/>
    <w:sdtContent>
      <w:sdt>
        <w:sdtPr>
          <w:id w:val="-1705238520"/>
          <w:docPartObj>
            <w:docPartGallery w:val="Page Numbers (Top of Page)"/>
            <w:docPartUnique/>
          </w:docPartObj>
        </w:sdtPr>
        <w:sdtEndPr/>
        <w:sdtContent>
          <w:p w14:paraId="44B3FAD6" w14:textId="77777777" w:rsidR="00BE6109" w:rsidRDefault="00BE6109" w:rsidP="00C83CB2">
            <w:pPr>
              <w:pStyle w:val="a6"/>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9</w:t>
            </w:r>
            <w:r>
              <w:rPr>
                <w:b/>
                <w:bCs/>
                <w:sz w:val="24"/>
                <w:szCs w:val="24"/>
              </w:rPr>
              <w:fldChar w:fldCharType="end"/>
            </w:r>
          </w:p>
        </w:sdtContent>
      </w:sdt>
    </w:sdtContent>
  </w:sdt>
  <w:p w14:paraId="44B3FAD7" w14:textId="77777777" w:rsidR="00BE6109" w:rsidRDefault="00BE610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AB820" w14:textId="77777777" w:rsidR="00BE6109" w:rsidRDefault="00BE6109">
      <w:r>
        <w:separator/>
      </w:r>
    </w:p>
  </w:footnote>
  <w:footnote w:type="continuationSeparator" w:id="0">
    <w:p w14:paraId="0013C10D" w14:textId="77777777" w:rsidR="00BE6109" w:rsidRDefault="00BE61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A3D7D"/>
    <w:multiLevelType w:val="multilevel"/>
    <w:tmpl w:val="56EE6A8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DF4359"/>
    <w:multiLevelType w:val="hybridMultilevel"/>
    <w:tmpl w:val="FAAAE6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1E10F0E"/>
    <w:multiLevelType w:val="hybridMultilevel"/>
    <w:tmpl w:val="9D484D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C615921"/>
    <w:multiLevelType w:val="hybridMultilevel"/>
    <w:tmpl w:val="0C5C8B4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9055D79"/>
    <w:multiLevelType w:val="hybridMultilevel"/>
    <w:tmpl w:val="5A4441C6"/>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EA9417C"/>
    <w:multiLevelType w:val="hybridMultilevel"/>
    <w:tmpl w:val="0D2A7DDC"/>
    <w:lvl w:ilvl="0" w:tplc="1B9A3E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AAC27F8"/>
    <w:multiLevelType w:val="hybridMultilevel"/>
    <w:tmpl w:val="2A902028"/>
    <w:lvl w:ilvl="0" w:tplc="6B2603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AE21ECF"/>
    <w:multiLevelType w:val="hybridMultilevel"/>
    <w:tmpl w:val="2BD62F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3B93253E"/>
    <w:multiLevelType w:val="hybridMultilevel"/>
    <w:tmpl w:val="D0607DB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19A6B32"/>
    <w:multiLevelType w:val="hybridMultilevel"/>
    <w:tmpl w:val="2214CD9E"/>
    <w:lvl w:ilvl="0" w:tplc="D99CD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985F63"/>
    <w:multiLevelType w:val="hybridMultilevel"/>
    <w:tmpl w:val="5CAC9F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F587BE2"/>
    <w:multiLevelType w:val="hybridMultilevel"/>
    <w:tmpl w:val="01F4421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2C31473"/>
    <w:multiLevelType w:val="hybridMultilevel"/>
    <w:tmpl w:val="DFF689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D9535A0"/>
    <w:multiLevelType w:val="hybridMultilevel"/>
    <w:tmpl w:val="3A58C38A"/>
    <w:lvl w:ilvl="0" w:tplc="717E69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B2D3D0D"/>
    <w:multiLevelType w:val="hybridMultilevel"/>
    <w:tmpl w:val="C316D59E"/>
    <w:lvl w:ilvl="0" w:tplc="92880F2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0"/>
  </w:num>
  <w:num w:numId="3">
    <w:abstractNumId w:val="12"/>
  </w:num>
  <w:num w:numId="4">
    <w:abstractNumId w:val="0"/>
  </w:num>
  <w:num w:numId="5">
    <w:abstractNumId w:val="7"/>
  </w:num>
  <w:num w:numId="6">
    <w:abstractNumId w:val="8"/>
  </w:num>
  <w:num w:numId="7">
    <w:abstractNumId w:val="9"/>
  </w:num>
  <w:num w:numId="8">
    <w:abstractNumId w:val="6"/>
  </w:num>
  <w:num w:numId="9">
    <w:abstractNumId w:val="13"/>
  </w:num>
  <w:num w:numId="10">
    <w:abstractNumId w:val="1"/>
  </w:num>
  <w:num w:numId="11">
    <w:abstractNumId w:val="4"/>
  </w:num>
  <w:num w:numId="12">
    <w:abstractNumId w:val="2"/>
  </w:num>
  <w:num w:numId="13">
    <w:abstractNumId w:val="14"/>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88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F32"/>
    <w:rsid w:val="00001EF4"/>
    <w:rsid w:val="0000209C"/>
    <w:rsid w:val="000027CB"/>
    <w:rsid w:val="000040FF"/>
    <w:rsid w:val="00011A1D"/>
    <w:rsid w:val="00012BB5"/>
    <w:rsid w:val="00016FD6"/>
    <w:rsid w:val="000244C4"/>
    <w:rsid w:val="000264E5"/>
    <w:rsid w:val="000277E7"/>
    <w:rsid w:val="00027D66"/>
    <w:rsid w:val="00030FEE"/>
    <w:rsid w:val="00031AA0"/>
    <w:rsid w:val="00031D3C"/>
    <w:rsid w:val="000325C9"/>
    <w:rsid w:val="00033220"/>
    <w:rsid w:val="0003569A"/>
    <w:rsid w:val="00040D44"/>
    <w:rsid w:val="00041F11"/>
    <w:rsid w:val="0004518A"/>
    <w:rsid w:val="00045226"/>
    <w:rsid w:val="00046A58"/>
    <w:rsid w:val="000500F8"/>
    <w:rsid w:val="00054BBE"/>
    <w:rsid w:val="00054D09"/>
    <w:rsid w:val="0006258D"/>
    <w:rsid w:val="00065595"/>
    <w:rsid w:val="000657C5"/>
    <w:rsid w:val="000717A9"/>
    <w:rsid w:val="000720D7"/>
    <w:rsid w:val="00072BCF"/>
    <w:rsid w:val="000740EA"/>
    <w:rsid w:val="00077BD6"/>
    <w:rsid w:val="00082554"/>
    <w:rsid w:val="000831B2"/>
    <w:rsid w:val="0008421F"/>
    <w:rsid w:val="0008507F"/>
    <w:rsid w:val="0009049D"/>
    <w:rsid w:val="00092894"/>
    <w:rsid w:val="00093DDB"/>
    <w:rsid w:val="00093F13"/>
    <w:rsid w:val="000941C3"/>
    <w:rsid w:val="00096641"/>
    <w:rsid w:val="00096A10"/>
    <w:rsid w:val="000A22E4"/>
    <w:rsid w:val="000A2A7B"/>
    <w:rsid w:val="000A7B4C"/>
    <w:rsid w:val="000B012B"/>
    <w:rsid w:val="000B073A"/>
    <w:rsid w:val="000B48F4"/>
    <w:rsid w:val="000B6496"/>
    <w:rsid w:val="000C0910"/>
    <w:rsid w:val="000C2C13"/>
    <w:rsid w:val="000D3F65"/>
    <w:rsid w:val="000D4C8B"/>
    <w:rsid w:val="000D6534"/>
    <w:rsid w:val="000D676E"/>
    <w:rsid w:val="000E0552"/>
    <w:rsid w:val="000E10CC"/>
    <w:rsid w:val="000E2225"/>
    <w:rsid w:val="000E267F"/>
    <w:rsid w:val="000E4F65"/>
    <w:rsid w:val="000E51C7"/>
    <w:rsid w:val="000E7B11"/>
    <w:rsid w:val="000F0E3D"/>
    <w:rsid w:val="000F1731"/>
    <w:rsid w:val="000F27CB"/>
    <w:rsid w:val="000F2A18"/>
    <w:rsid w:val="000F3008"/>
    <w:rsid w:val="000F3199"/>
    <w:rsid w:val="000F6223"/>
    <w:rsid w:val="001007F1"/>
    <w:rsid w:val="001026EC"/>
    <w:rsid w:val="00104DF8"/>
    <w:rsid w:val="00105312"/>
    <w:rsid w:val="00106498"/>
    <w:rsid w:val="00114DE6"/>
    <w:rsid w:val="0011794F"/>
    <w:rsid w:val="00122F2C"/>
    <w:rsid w:val="00125210"/>
    <w:rsid w:val="001254CB"/>
    <w:rsid w:val="00134001"/>
    <w:rsid w:val="001351AF"/>
    <w:rsid w:val="00141588"/>
    <w:rsid w:val="001435D8"/>
    <w:rsid w:val="0014555E"/>
    <w:rsid w:val="00146DD0"/>
    <w:rsid w:val="0014707F"/>
    <w:rsid w:val="00151996"/>
    <w:rsid w:val="0015332D"/>
    <w:rsid w:val="00155F8B"/>
    <w:rsid w:val="00161BF9"/>
    <w:rsid w:val="00176017"/>
    <w:rsid w:val="001779EF"/>
    <w:rsid w:val="0018086F"/>
    <w:rsid w:val="00181310"/>
    <w:rsid w:val="0018242C"/>
    <w:rsid w:val="001851F1"/>
    <w:rsid w:val="001861B7"/>
    <w:rsid w:val="00186CDE"/>
    <w:rsid w:val="001907DE"/>
    <w:rsid w:val="00191050"/>
    <w:rsid w:val="0019671C"/>
    <w:rsid w:val="00196B5C"/>
    <w:rsid w:val="00196EC6"/>
    <w:rsid w:val="001977D1"/>
    <w:rsid w:val="001A0420"/>
    <w:rsid w:val="001A1F88"/>
    <w:rsid w:val="001A3216"/>
    <w:rsid w:val="001A345A"/>
    <w:rsid w:val="001A40C6"/>
    <w:rsid w:val="001A5275"/>
    <w:rsid w:val="001A7468"/>
    <w:rsid w:val="001B0A84"/>
    <w:rsid w:val="001B124E"/>
    <w:rsid w:val="001B49C0"/>
    <w:rsid w:val="001B502B"/>
    <w:rsid w:val="001B57D0"/>
    <w:rsid w:val="001B5FFC"/>
    <w:rsid w:val="001B6874"/>
    <w:rsid w:val="001B7DE5"/>
    <w:rsid w:val="001C3676"/>
    <w:rsid w:val="001C60B3"/>
    <w:rsid w:val="001C6176"/>
    <w:rsid w:val="001C64E0"/>
    <w:rsid w:val="001C68B2"/>
    <w:rsid w:val="001D0B53"/>
    <w:rsid w:val="001D35F6"/>
    <w:rsid w:val="001D4E84"/>
    <w:rsid w:val="001E0457"/>
    <w:rsid w:val="001E0BEC"/>
    <w:rsid w:val="001E15C1"/>
    <w:rsid w:val="001F09A2"/>
    <w:rsid w:val="001F4122"/>
    <w:rsid w:val="001F5654"/>
    <w:rsid w:val="001F7E79"/>
    <w:rsid w:val="0020036B"/>
    <w:rsid w:val="0020095C"/>
    <w:rsid w:val="00201D6C"/>
    <w:rsid w:val="002038B7"/>
    <w:rsid w:val="002058AA"/>
    <w:rsid w:val="00206ACE"/>
    <w:rsid w:val="00210C85"/>
    <w:rsid w:val="00213E7C"/>
    <w:rsid w:val="00214A9A"/>
    <w:rsid w:val="00214AAF"/>
    <w:rsid w:val="002167E3"/>
    <w:rsid w:val="00217939"/>
    <w:rsid w:val="002212B6"/>
    <w:rsid w:val="00222075"/>
    <w:rsid w:val="002223D4"/>
    <w:rsid w:val="002254FF"/>
    <w:rsid w:val="002328E8"/>
    <w:rsid w:val="0023333A"/>
    <w:rsid w:val="00233DE6"/>
    <w:rsid w:val="00243CD5"/>
    <w:rsid w:val="002443B3"/>
    <w:rsid w:val="00245F63"/>
    <w:rsid w:val="00247114"/>
    <w:rsid w:val="00247E93"/>
    <w:rsid w:val="00247FDB"/>
    <w:rsid w:val="00250313"/>
    <w:rsid w:val="00250891"/>
    <w:rsid w:val="002554A5"/>
    <w:rsid w:val="00257A2A"/>
    <w:rsid w:val="00260974"/>
    <w:rsid w:val="0026141F"/>
    <w:rsid w:val="0026502E"/>
    <w:rsid w:val="00265676"/>
    <w:rsid w:val="00265A8F"/>
    <w:rsid w:val="00271837"/>
    <w:rsid w:val="002735B5"/>
    <w:rsid w:val="00277195"/>
    <w:rsid w:val="002779CF"/>
    <w:rsid w:val="00277CE0"/>
    <w:rsid w:val="00280DF3"/>
    <w:rsid w:val="00282B40"/>
    <w:rsid w:val="00284025"/>
    <w:rsid w:val="00284C38"/>
    <w:rsid w:val="00284F84"/>
    <w:rsid w:val="002859D8"/>
    <w:rsid w:val="002902E7"/>
    <w:rsid w:val="002904F9"/>
    <w:rsid w:val="00291694"/>
    <w:rsid w:val="002949CA"/>
    <w:rsid w:val="00294B55"/>
    <w:rsid w:val="0029714A"/>
    <w:rsid w:val="002A22AC"/>
    <w:rsid w:val="002A3842"/>
    <w:rsid w:val="002A6DA5"/>
    <w:rsid w:val="002A7EBD"/>
    <w:rsid w:val="002B143E"/>
    <w:rsid w:val="002B1EBE"/>
    <w:rsid w:val="002B34EB"/>
    <w:rsid w:val="002B718E"/>
    <w:rsid w:val="002B7F52"/>
    <w:rsid w:val="002C35AD"/>
    <w:rsid w:val="002C5D1D"/>
    <w:rsid w:val="002D299D"/>
    <w:rsid w:val="002D7801"/>
    <w:rsid w:val="002E44E7"/>
    <w:rsid w:val="002E48CD"/>
    <w:rsid w:val="002F4101"/>
    <w:rsid w:val="002F6088"/>
    <w:rsid w:val="0030357F"/>
    <w:rsid w:val="00304A5A"/>
    <w:rsid w:val="003063B9"/>
    <w:rsid w:val="00307F32"/>
    <w:rsid w:val="00310F49"/>
    <w:rsid w:val="00313161"/>
    <w:rsid w:val="0031490A"/>
    <w:rsid w:val="003149BC"/>
    <w:rsid w:val="0032060F"/>
    <w:rsid w:val="00321D87"/>
    <w:rsid w:val="003253C4"/>
    <w:rsid w:val="00325B21"/>
    <w:rsid w:val="00326578"/>
    <w:rsid w:val="00332970"/>
    <w:rsid w:val="00333142"/>
    <w:rsid w:val="00336517"/>
    <w:rsid w:val="00341AF5"/>
    <w:rsid w:val="00341DC6"/>
    <w:rsid w:val="00342047"/>
    <w:rsid w:val="00343EA0"/>
    <w:rsid w:val="00344EE7"/>
    <w:rsid w:val="003477A3"/>
    <w:rsid w:val="00350A2D"/>
    <w:rsid w:val="003536AC"/>
    <w:rsid w:val="00360B4D"/>
    <w:rsid w:val="00360ECA"/>
    <w:rsid w:val="00361691"/>
    <w:rsid w:val="00361F65"/>
    <w:rsid w:val="00367C51"/>
    <w:rsid w:val="00367F82"/>
    <w:rsid w:val="00370B2A"/>
    <w:rsid w:val="0037121B"/>
    <w:rsid w:val="00372CF3"/>
    <w:rsid w:val="00375650"/>
    <w:rsid w:val="00375AA4"/>
    <w:rsid w:val="00375B5E"/>
    <w:rsid w:val="003772D2"/>
    <w:rsid w:val="00380086"/>
    <w:rsid w:val="00381677"/>
    <w:rsid w:val="0038191E"/>
    <w:rsid w:val="00381F46"/>
    <w:rsid w:val="003858BB"/>
    <w:rsid w:val="00385DB4"/>
    <w:rsid w:val="00386138"/>
    <w:rsid w:val="00386490"/>
    <w:rsid w:val="003874C8"/>
    <w:rsid w:val="0039044F"/>
    <w:rsid w:val="00390A69"/>
    <w:rsid w:val="00390DC2"/>
    <w:rsid w:val="00395097"/>
    <w:rsid w:val="00397865"/>
    <w:rsid w:val="003A319C"/>
    <w:rsid w:val="003A5AE2"/>
    <w:rsid w:val="003B04D0"/>
    <w:rsid w:val="003B54FA"/>
    <w:rsid w:val="003B5BAD"/>
    <w:rsid w:val="003B5BBB"/>
    <w:rsid w:val="003B6ED9"/>
    <w:rsid w:val="003B7960"/>
    <w:rsid w:val="003C2CAA"/>
    <w:rsid w:val="003C4853"/>
    <w:rsid w:val="003C7596"/>
    <w:rsid w:val="003D06DC"/>
    <w:rsid w:val="003D2B6D"/>
    <w:rsid w:val="003D3E16"/>
    <w:rsid w:val="003D6C2D"/>
    <w:rsid w:val="003D6CCE"/>
    <w:rsid w:val="003D794C"/>
    <w:rsid w:val="003E0BA9"/>
    <w:rsid w:val="003E0CF6"/>
    <w:rsid w:val="003E14E4"/>
    <w:rsid w:val="003E6B8B"/>
    <w:rsid w:val="003E76F4"/>
    <w:rsid w:val="003F151F"/>
    <w:rsid w:val="003F1DC0"/>
    <w:rsid w:val="003F2064"/>
    <w:rsid w:val="003F4F59"/>
    <w:rsid w:val="00402DB4"/>
    <w:rsid w:val="00402F95"/>
    <w:rsid w:val="00404424"/>
    <w:rsid w:val="004055D5"/>
    <w:rsid w:val="00414C6B"/>
    <w:rsid w:val="00415F4D"/>
    <w:rsid w:val="00416959"/>
    <w:rsid w:val="00423C56"/>
    <w:rsid w:val="004332B9"/>
    <w:rsid w:val="004341FD"/>
    <w:rsid w:val="00434399"/>
    <w:rsid w:val="0043457A"/>
    <w:rsid w:val="0043489D"/>
    <w:rsid w:val="00435C52"/>
    <w:rsid w:val="004371C5"/>
    <w:rsid w:val="00441470"/>
    <w:rsid w:val="00441AAE"/>
    <w:rsid w:val="0044410E"/>
    <w:rsid w:val="0044736E"/>
    <w:rsid w:val="0045017A"/>
    <w:rsid w:val="0045252A"/>
    <w:rsid w:val="004542FC"/>
    <w:rsid w:val="00455D12"/>
    <w:rsid w:val="00456D23"/>
    <w:rsid w:val="0046463F"/>
    <w:rsid w:val="00464CE4"/>
    <w:rsid w:val="00465574"/>
    <w:rsid w:val="004667B6"/>
    <w:rsid w:val="00470277"/>
    <w:rsid w:val="0047171F"/>
    <w:rsid w:val="00472431"/>
    <w:rsid w:val="004724B0"/>
    <w:rsid w:val="00473DD2"/>
    <w:rsid w:val="00474652"/>
    <w:rsid w:val="00476EE5"/>
    <w:rsid w:val="00480BEB"/>
    <w:rsid w:val="00482479"/>
    <w:rsid w:val="0048623D"/>
    <w:rsid w:val="004902B4"/>
    <w:rsid w:val="00491E08"/>
    <w:rsid w:val="00493F14"/>
    <w:rsid w:val="00496EB2"/>
    <w:rsid w:val="004A157B"/>
    <w:rsid w:val="004A2756"/>
    <w:rsid w:val="004A34CF"/>
    <w:rsid w:val="004A5A01"/>
    <w:rsid w:val="004A6794"/>
    <w:rsid w:val="004B05BF"/>
    <w:rsid w:val="004B7767"/>
    <w:rsid w:val="004C1199"/>
    <w:rsid w:val="004C12B4"/>
    <w:rsid w:val="004C4098"/>
    <w:rsid w:val="004C599F"/>
    <w:rsid w:val="004C6CB6"/>
    <w:rsid w:val="004C6F1B"/>
    <w:rsid w:val="004D1AA1"/>
    <w:rsid w:val="004E17A6"/>
    <w:rsid w:val="004F2168"/>
    <w:rsid w:val="004F32A8"/>
    <w:rsid w:val="004F4ECF"/>
    <w:rsid w:val="004F64E1"/>
    <w:rsid w:val="004F6FC0"/>
    <w:rsid w:val="00502E1D"/>
    <w:rsid w:val="005038F2"/>
    <w:rsid w:val="00504D29"/>
    <w:rsid w:val="0050594D"/>
    <w:rsid w:val="00506E40"/>
    <w:rsid w:val="0050753A"/>
    <w:rsid w:val="00512130"/>
    <w:rsid w:val="0051341C"/>
    <w:rsid w:val="005211CA"/>
    <w:rsid w:val="005220B3"/>
    <w:rsid w:val="00523008"/>
    <w:rsid w:val="0052662E"/>
    <w:rsid w:val="00530FD0"/>
    <w:rsid w:val="00531B08"/>
    <w:rsid w:val="00532A29"/>
    <w:rsid w:val="00533E67"/>
    <w:rsid w:val="00534F68"/>
    <w:rsid w:val="00536659"/>
    <w:rsid w:val="00537025"/>
    <w:rsid w:val="005404AD"/>
    <w:rsid w:val="0054085A"/>
    <w:rsid w:val="00540BDE"/>
    <w:rsid w:val="00541877"/>
    <w:rsid w:val="00545F92"/>
    <w:rsid w:val="00551214"/>
    <w:rsid w:val="00552F2F"/>
    <w:rsid w:val="00555D1F"/>
    <w:rsid w:val="0055625C"/>
    <w:rsid w:val="00556272"/>
    <w:rsid w:val="00560011"/>
    <w:rsid w:val="00560364"/>
    <w:rsid w:val="00561F56"/>
    <w:rsid w:val="00564F64"/>
    <w:rsid w:val="005678F5"/>
    <w:rsid w:val="00576002"/>
    <w:rsid w:val="00576DC6"/>
    <w:rsid w:val="005774F5"/>
    <w:rsid w:val="00577F01"/>
    <w:rsid w:val="0058300C"/>
    <w:rsid w:val="0058304C"/>
    <w:rsid w:val="00584CDF"/>
    <w:rsid w:val="0059040B"/>
    <w:rsid w:val="00590C5C"/>
    <w:rsid w:val="0059198F"/>
    <w:rsid w:val="005A0B1D"/>
    <w:rsid w:val="005A3903"/>
    <w:rsid w:val="005A609B"/>
    <w:rsid w:val="005A6A5F"/>
    <w:rsid w:val="005A7C4A"/>
    <w:rsid w:val="005B1BDF"/>
    <w:rsid w:val="005B46BA"/>
    <w:rsid w:val="005B5285"/>
    <w:rsid w:val="005B5AC2"/>
    <w:rsid w:val="005B7C47"/>
    <w:rsid w:val="005C0529"/>
    <w:rsid w:val="005C1919"/>
    <w:rsid w:val="005C2C74"/>
    <w:rsid w:val="005C3D51"/>
    <w:rsid w:val="005C4F0A"/>
    <w:rsid w:val="005C7C81"/>
    <w:rsid w:val="005D646C"/>
    <w:rsid w:val="005D75B0"/>
    <w:rsid w:val="005D7996"/>
    <w:rsid w:val="005E0191"/>
    <w:rsid w:val="005E4EB6"/>
    <w:rsid w:val="005E6962"/>
    <w:rsid w:val="005E76EA"/>
    <w:rsid w:val="005F041D"/>
    <w:rsid w:val="005F1972"/>
    <w:rsid w:val="005F4034"/>
    <w:rsid w:val="005F770F"/>
    <w:rsid w:val="006024DF"/>
    <w:rsid w:val="0060337D"/>
    <w:rsid w:val="00605B32"/>
    <w:rsid w:val="00606A73"/>
    <w:rsid w:val="00611968"/>
    <w:rsid w:val="00611BE4"/>
    <w:rsid w:val="00614846"/>
    <w:rsid w:val="00616208"/>
    <w:rsid w:val="006207FD"/>
    <w:rsid w:val="00624771"/>
    <w:rsid w:val="00626A4B"/>
    <w:rsid w:val="006277E1"/>
    <w:rsid w:val="006329AB"/>
    <w:rsid w:val="00633E70"/>
    <w:rsid w:val="006345BC"/>
    <w:rsid w:val="006346C1"/>
    <w:rsid w:val="00635130"/>
    <w:rsid w:val="00636ADE"/>
    <w:rsid w:val="0063745C"/>
    <w:rsid w:val="00637CC8"/>
    <w:rsid w:val="006421BF"/>
    <w:rsid w:val="0064553B"/>
    <w:rsid w:val="00645A80"/>
    <w:rsid w:val="00646816"/>
    <w:rsid w:val="00646BC5"/>
    <w:rsid w:val="006606E1"/>
    <w:rsid w:val="00661670"/>
    <w:rsid w:val="006649E3"/>
    <w:rsid w:val="006657D3"/>
    <w:rsid w:val="00665870"/>
    <w:rsid w:val="00666651"/>
    <w:rsid w:val="0066787E"/>
    <w:rsid w:val="00667F5C"/>
    <w:rsid w:val="0067086A"/>
    <w:rsid w:val="00671505"/>
    <w:rsid w:val="006717C6"/>
    <w:rsid w:val="006721BE"/>
    <w:rsid w:val="00673877"/>
    <w:rsid w:val="00673C11"/>
    <w:rsid w:val="00674C7E"/>
    <w:rsid w:val="006763EB"/>
    <w:rsid w:val="0068165E"/>
    <w:rsid w:val="00691470"/>
    <w:rsid w:val="006921B7"/>
    <w:rsid w:val="006937D0"/>
    <w:rsid w:val="00697D39"/>
    <w:rsid w:val="006A0732"/>
    <w:rsid w:val="006A08F8"/>
    <w:rsid w:val="006A1BBD"/>
    <w:rsid w:val="006A1EC4"/>
    <w:rsid w:val="006A2DBF"/>
    <w:rsid w:val="006A3F4E"/>
    <w:rsid w:val="006A4BE1"/>
    <w:rsid w:val="006A7B47"/>
    <w:rsid w:val="006B02C7"/>
    <w:rsid w:val="006B0DAD"/>
    <w:rsid w:val="006B5694"/>
    <w:rsid w:val="006B6313"/>
    <w:rsid w:val="006B670F"/>
    <w:rsid w:val="006C10E8"/>
    <w:rsid w:val="006C2354"/>
    <w:rsid w:val="006C2A2E"/>
    <w:rsid w:val="006C2FA1"/>
    <w:rsid w:val="006C5EEE"/>
    <w:rsid w:val="006C627E"/>
    <w:rsid w:val="006C69CF"/>
    <w:rsid w:val="006D04CF"/>
    <w:rsid w:val="006D43BE"/>
    <w:rsid w:val="006D449B"/>
    <w:rsid w:val="006E0499"/>
    <w:rsid w:val="006E1B6A"/>
    <w:rsid w:val="006E2869"/>
    <w:rsid w:val="006E3893"/>
    <w:rsid w:val="006E5000"/>
    <w:rsid w:val="006E6A53"/>
    <w:rsid w:val="006F0F5F"/>
    <w:rsid w:val="006F1332"/>
    <w:rsid w:val="006F2147"/>
    <w:rsid w:val="006F3B01"/>
    <w:rsid w:val="006F4ED8"/>
    <w:rsid w:val="00700515"/>
    <w:rsid w:val="00700B04"/>
    <w:rsid w:val="00700CF2"/>
    <w:rsid w:val="00701E73"/>
    <w:rsid w:val="00702DE2"/>
    <w:rsid w:val="007044C2"/>
    <w:rsid w:val="00705A27"/>
    <w:rsid w:val="00705DF9"/>
    <w:rsid w:val="00706504"/>
    <w:rsid w:val="00706C09"/>
    <w:rsid w:val="007075CC"/>
    <w:rsid w:val="00707ED8"/>
    <w:rsid w:val="007114E5"/>
    <w:rsid w:val="00712A42"/>
    <w:rsid w:val="00714570"/>
    <w:rsid w:val="0071646C"/>
    <w:rsid w:val="00716B91"/>
    <w:rsid w:val="0072061F"/>
    <w:rsid w:val="00721F80"/>
    <w:rsid w:val="00723195"/>
    <w:rsid w:val="00723A82"/>
    <w:rsid w:val="00723C3B"/>
    <w:rsid w:val="00724B6D"/>
    <w:rsid w:val="0072548C"/>
    <w:rsid w:val="00726CD6"/>
    <w:rsid w:val="00727F61"/>
    <w:rsid w:val="00731174"/>
    <w:rsid w:val="0073371E"/>
    <w:rsid w:val="00733F45"/>
    <w:rsid w:val="0073567A"/>
    <w:rsid w:val="007361D5"/>
    <w:rsid w:val="00736B78"/>
    <w:rsid w:val="00737624"/>
    <w:rsid w:val="007404E9"/>
    <w:rsid w:val="00741B49"/>
    <w:rsid w:val="00744AC1"/>
    <w:rsid w:val="007469A7"/>
    <w:rsid w:val="00750704"/>
    <w:rsid w:val="00753332"/>
    <w:rsid w:val="00754FD8"/>
    <w:rsid w:val="00756A18"/>
    <w:rsid w:val="00760066"/>
    <w:rsid w:val="007608B3"/>
    <w:rsid w:val="00760944"/>
    <w:rsid w:val="00760D65"/>
    <w:rsid w:val="00761C42"/>
    <w:rsid w:val="00761D13"/>
    <w:rsid w:val="00762D8B"/>
    <w:rsid w:val="00763164"/>
    <w:rsid w:val="007633C3"/>
    <w:rsid w:val="007634A6"/>
    <w:rsid w:val="00763991"/>
    <w:rsid w:val="00765786"/>
    <w:rsid w:val="00765ADD"/>
    <w:rsid w:val="00766888"/>
    <w:rsid w:val="0076764C"/>
    <w:rsid w:val="007676B2"/>
    <w:rsid w:val="007720C1"/>
    <w:rsid w:val="00773E7E"/>
    <w:rsid w:val="0077558C"/>
    <w:rsid w:val="00776A94"/>
    <w:rsid w:val="00777480"/>
    <w:rsid w:val="007804C9"/>
    <w:rsid w:val="00780581"/>
    <w:rsid w:val="00780C0A"/>
    <w:rsid w:val="00781668"/>
    <w:rsid w:val="0078272B"/>
    <w:rsid w:val="00790CED"/>
    <w:rsid w:val="00792961"/>
    <w:rsid w:val="00792FFB"/>
    <w:rsid w:val="00793D0B"/>
    <w:rsid w:val="007944C9"/>
    <w:rsid w:val="0079645E"/>
    <w:rsid w:val="00796E44"/>
    <w:rsid w:val="007A0575"/>
    <w:rsid w:val="007A08D4"/>
    <w:rsid w:val="007A30AB"/>
    <w:rsid w:val="007A34FD"/>
    <w:rsid w:val="007A3F5E"/>
    <w:rsid w:val="007A42D5"/>
    <w:rsid w:val="007A43A8"/>
    <w:rsid w:val="007A6380"/>
    <w:rsid w:val="007A674F"/>
    <w:rsid w:val="007B0BE5"/>
    <w:rsid w:val="007B2257"/>
    <w:rsid w:val="007B72C3"/>
    <w:rsid w:val="007C1C82"/>
    <w:rsid w:val="007D11DB"/>
    <w:rsid w:val="007D7754"/>
    <w:rsid w:val="007D7F8D"/>
    <w:rsid w:val="007E2461"/>
    <w:rsid w:val="007E5F70"/>
    <w:rsid w:val="007F5A58"/>
    <w:rsid w:val="007F6575"/>
    <w:rsid w:val="007F75DE"/>
    <w:rsid w:val="0080018A"/>
    <w:rsid w:val="008030A9"/>
    <w:rsid w:val="00804BA1"/>
    <w:rsid w:val="0081035A"/>
    <w:rsid w:val="0081266B"/>
    <w:rsid w:val="008308EB"/>
    <w:rsid w:val="008328F1"/>
    <w:rsid w:val="00833718"/>
    <w:rsid w:val="008369D2"/>
    <w:rsid w:val="00837134"/>
    <w:rsid w:val="008439D3"/>
    <w:rsid w:val="00845834"/>
    <w:rsid w:val="00846419"/>
    <w:rsid w:val="00852B53"/>
    <w:rsid w:val="00853955"/>
    <w:rsid w:val="00853C71"/>
    <w:rsid w:val="00856F04"/>
    <w:rsid w:val="00862CE9"/>
    <w:rsid w:val="00863E08"/>
    <w:rsid w:val="00865BB8"/>
    <w:rsid w:val="00866CD5"/>
    <w:rsid w:val="008679E8"/>
    <w:rsid w:val="00872E59"/>
    <w:rsid w:val="00875AF5"/>
    <w:rsid w:val="0087669F"/>
    <w:rsid w:val="00876A26"/>
    <w:rsid w:val="008777C0"/>
    <w:rsid w:val="00881E8A"/>
    <w:rsid w:val="00882141"/>
    <w:rsid w:val="00892966"/>
    <w:rsid w:val="008A1301"/>
    <w:rsid w:val="008A202A"/>
    <w:rsid w:val="008A379F"/>
    <w:rsid w:val="008A4107"/>
    <w:rsid w:val="008A5A93"/>
    <w:rsid w:val="008B387A"/>
    <w:rsid w:val="008B4523"/>
    <w:rsid w:val="008B65C1"/>
    <w:rsid w:val="008C10BC"/>
    <w:rsid w:val="008C18E8"/>
    <w:rsid w:val="008C1FA6"/>
    <w:rsid w:val="008C24A9"/>
    <w:rsid w:val="008D4518"/>
    <w:rsid w:val="008D458B"/>
    <w:rsid w:val="008D7CE3"/>
    <w:rsid w:val="008E0B2C"/>
    <w:rsid w:val="008E1AAC"/>
    <w:rsid w:val="008E28D6"/>
    <w:rsid w:val="008E5628"/>
    <w:rsid w:val="008E5C69"/>
    <w:rsid w:val="008E65F7"/>
    <w:rsid w:val="008F0ACD"/>
    <w:rsid w:val="008F1480"/>
    <w:rsid w:val="008F2DCB"/>
    <w:rsid w:val="008F5843"/>
    <w:rsid w:val="008F5AB9"/>
    <w:rsid w:val="0090629C"/>
    <w:rsid w:val="00911AC7"/>
    <w:rsid w:val="00911DFE"/>
    <w:rsid w:val="0091427D"/>
    <w:rsid w:val="00915139"/>
    <w:rsid w:val="00915DD0"/>
    <w:rsid w:val="0091616C"/>
    <w:rsid w:val="0091750C"/>
    <w:rsid w:val="00922D9B"/>
    <w:rsid w:val="00924E83"/>
    <w:rsid w:val="00925092"/>
    <w:rsid w:val="0092531B"/>
    <w:rsid w:val="00925A83"/>
    <w:rsid w:val="009272FD"/>
    <w:rsid w:val="0093251B"/>
    <w:rsid w:val="0093274F"/>
    <w:rsid w:val="00945D54"/>
    <w:rsid w:val="009556D5"/>
    <w:rsid w:val="009556FA"/>
    <w:rsid w:val="009571BD"/>
    <w:rsid w:val="00962B40"/>
    <w:rsid w:val="00962FBD"/>
    <w:rsid w:val="00964273"/>
    <w:rsid w:val="0096704B"/>
    <w:rsid w:val="0097489F"/>
    <w:rsid w:val="00975319"/>
    <w:rsid w:val="00975BC4"/>
    <w:rsid w:val="00981561"/>
    <w:rsid w:val="00982F38"/>
    <w:rsid w:val="0098489F"/>
    <w:rsid w:val="0098541E"/>
    <w:rsid w:val="00985D54"/>
    <w:rsid w:val="00987BC0"/>
    <w:rsid w:val="00990A9E"/>
    <w:rsid w:val="009921E2"/>
    <w:rsid w:val="00993ED6"/>
    <w:rsid w:val="009951D7"/>
    <w:rsid w:val="00995BCE"/>
    <w:rsid w:val="00995C94"/>
    <w:rsid w:val="009A01A5"/>
    <w:rsid w:val="009A0419"/>
    <w:rsid w:val="009A1186"/>
    <w:rsid w:val="009A17C1"/>
    <w:rsid w:val="009A2CC1"/>
    <w:rsid w:val="009A3F49"/>
    <w:rsid w:val="009B109D"/>
    <w:rsid w:val="009B12FF"/>
    <w:rsid w:val="009B1EB0"/>
    <w:rsid w:val="009B4E44"/>
    <w:rsid w:val="009B573A"/>
    <w:rsid w:val="009B58CF"/>
    <w:rsid w:val="009B6545"/>
    <w:rsid w:val="009C4CB4"/>
    <w:rsid w:val="009D036C"/>
    <w:rsid w:val="009D0D75"/>
    <w:rsid w:val="009D2B87"/>
    <w:rsid w:val="009D365A"/>
    <w:rsid w:val="009D3A48"/>
    <w:rsid w:val="009D684B"/>
    <w:rsid w:val="009D69CC"/>
    <w:rsid w:val="009D707F"/>
    <w:rsid w:val="009E1620"/>
    <w:rsid w:val="009E2187"/>
    <w:rsid w:val="009E4F1C"/>
    <w:rsid w:val="009E70AC"/>
    <w:rsid w:val="009E79F1"/>
    <w:rsid w:val="009F35DE"/>
    <w:rsid w:val="009F58E8"/>
    <w:rsid w:val="009F62FC"/>
    <w:rsid w:val="009F65CC"/>
    <w:rsid w:val="009F6C71"/>
    <w:rsid w:val="00A01BEB"/>
    <w:rsid w:val="00A023B3"/>
    <w:rsid w:val="00A051D4"/>
    <w:rsid w:val="00A06345"/>
    <w:rsid w:val="00A0791B"/>
    <w:rsid w:val="00A0798B"/>
    <w:rsid w:val="00A07B71"/>
    <w:rsid w:val="00A10664"/>
    <w:rsid w:val="00A1227B"/>
    <w:rsid w:val="00A145DD"/>
    <w:rsid w:val="00A14F50"/>
    <w:rsid w:val="00A161CD"/>
    <w:rsid w:val="00A169EE"/>
    <w:rsid w:val="00A17B86"/>
    <w:rsid w:val="00A21B69"/>
    <w:rsid w:val="00A25379"/>
    <w:rsid w:val="00A26674"/>
    <w:rsid w:val="00A27020"/>
    <w:rsid w:val="00A27D95"/>
    <w:rsid w:val="00A351DA"/>
    <w:rsid w:val="00A3727B"/>
    <w:rsid w:val="00A403A5"/>
    <w:rsid w:val="00A4557B"/>
    <w:rsid w:val="00A46C9F"/>
    <w:rsid w:val="00A5045C"/>
    <w:rsid w:val="00A515AD"/>
    <w:rsid w:val="00A5359E"/>
    <w:rsid w:val="00A555E6"/>
    <w:rsid w:val="00A568B7"/>
    <w:rsid w:val="00A56F02"/>
    <w:rsid w:val="00A60ED6"/>
    <w:rsid w:val="00A618C2"/>
    <w:rsid w:val="00A63936"/>
    <w:rsid w:val="00A6501F"/>
    <w:rsid w:val="00A65898"/>
    <w:rsid w:val="00A66768"/>
    <w:rsid w:val="00A67240"/>
    <w:rsid w:val="00A70613"/>
    <w:rsid w:val="00A714EE"/>
    <w:rsid w:val="00A74E00"/>
    <w:rsid w:val="00A75969"/>
    <w:rsid w:val="00A83624"/>
    <w:rsid w:val="00A84521"/>
    <w:rsid w:val="00A8468F"/>
    <w:rsid w:val="00A8514A"/>
    <w:rsid w:val="00A91972"/>
    <w:rsid w:val="00A94ADD"/>
    <w:rsid w:val="00A96E73"/>
    <w:rsid w:val="00A97221"/>
    <w:rsid w:val="00A97CC2"/>
    <w:rsid w:val="00AA2601"/>
    <w:rsid w:val="00AA2698"/>
    <w:rsid w:val="00AA2D53"/>
    <w:rsid w:val="00AA7E84"/>
    <w:rsid w:val="00AB1189"/>
    <w:rsid w:val="00AB1CF3"/>
    <w:rsid w:val="00AB68FF"/>
    <w:rsid w:val="00AC1271"/>
    <w:rsid w:val="00AC1611"/>
    <w:rsid w:val="00AC1E2F"/>
    <w:rsid w:val="00AC4A9A"/>
    <w:rsid w:val="00AD0198"/>
    <w:rsid w:val="00AD38EB"/>
    <w:rsid w:val="00AD3B83"/>
    <w:rsid w:val="00AD3EDB"/>
    <w:rsid w:val="00AD515F"/>
    <w:rsid w:val="00AD5707"/>
    <w:rsid w:val="00AD6C32"/>
    <w:rsid w:val="00AD76B9"/>
    <w:rsid w:val="00AD7A99"/>
    <w:rsid w:val="00AE1739"/>
    <w:rsid w:val="00AE2C15"/>
    <w:rsid w:val="00AE3B06"/>
    <w:rsid w:val="00AE3F21"/>
    <w:rsid w:val="00AE4430"/>
    <w:rsid w:val="00AE6444"/>
    <w:rsid w:val="00AE7B22"/>
    <w:rsid w:val="00AF2DDB"/>
    <w:rsid w:val="00AF46E3"/>
    <w:rsid w:val="00AF72F6"/>
    <w:rsid w:val="00B01777"/>
    <w:rsid w:val="00B02A23"/>
    <w:rsid w:val="00B03763"/>
    <w:rsid w:val="00B11B1C"/>
    <w:rsid w:val="00B11D55"/>
    <w:rsid w:val="00B13A31"/>
    <w:rsid w:val="00B1611C"/>
    <w:rsid w:val="00B177E4"/>
    <w:rsid w:val="00B216AA"/>
    <w:rsid w:val="00B26CCD"/>
    <w:rsid w:val="00B34037"/>
    <w:rsid w:val="00B372D9"/>
    <w:rsid w:val="00B40DE7"/>
    <w:rsid w:val="00B416BC"/>
    <w:rsid w:val="00B42007"/>
    <w:rsid w:val="00B4248E"/>
    <w:rsid w:val="00B42EE6"/>
    <w:rsid w:val="00B44A1D"/>
    <w:rsid w:val="00B46227"/>
    <w:rsid w:val="00B47628"/>
    <w:rsid w:val="00B477BC"/>
    <w:rsid w:val="00B5132F"/>
    <w:rsid w:val="00B534A2"/>
    <w:rsid w:val="00B534C7"/>
    <w:rsid w:val="00B60AC3"/>
    <w:rsid w:val="00B60D3C"/>
    <w:rsid w:val="00B64913"/>
    <w:rsid w:val="00B70092"/>
    <w:rsid w:val="00B71699"/>
    <w:rsid w:val="00B72E8C"/>
    <w:rsid w:val="00B738A8"/>
    <w:rsid w:val="00B74457"/>
    <w:rsid w:val="00B75672"/>
    <w:rsid w:val="00B80701"/>
    <w:rsid w:val="00B82F36"/>
    <w:rsid w:val="00B83DF2"/>
    <w:rsid w:val="00B85BF4"/>
    <w:rsid w:val="00B87A0C"/>
    <w:rsid w:val="00B90D99"/>
    <w:rsid w:val="00B916E2"/>
    <w:rsid w:val="00B92FC6"/>
    <w:rsid w:val="00B9357B"/>
    <w:rsid w:val="00B93772"/>
    <w:rsid w:val="00B9483B"/>
    <w:rsid w:val="00B96289"/>
    <w:rsid w:val="00B97B35"/>
    <w:rsid w:val="00BA0BA9"/>
    <w:rsid w:val="00BA1D7B"/>
    <w:rsid w:val="00BA59A3"/>
    <w:rsid w:val="00BA61F2"/>
    <w:rsid w:val="00BA63D9"/>
    <w:rsid w:val="00BB0846"/>
    <w:rsid w:val="00BB171D"/>
    <w:rsid w:val="00BB239A"/>
    <w:rsid w:val="00BB2459"/>
    <w:rsid w:val="00BB2AC7"/>
    <w:rsid w:val="00BB3174"/>
    <w:rsid w:val="00BB36B7"/>
    <w:rsid w:val="00BB3DFE"/>
    <w:rsid w:val="00BB457B"/>
    <w:rsid w:val="00BB650A"/>
    <w:rsid w:val="00BB68D7"/>
    <w:rsid w:val="00BB76D1"/>
    <w:rsid w:val="00BC0919"/>
    <w:rsid w:val="00BC25AB"/>
    <w:rsid w:val="00BC262D"/>
    <w:rsid w:val="00BC2AB5"/>
    <w:rsid w:val="00BC39FC"/>
    <w:rsid w:val="00BC55CA"/>
    <w:rsid w:val="00BD2BB1"/>
    <w:rsid w:val="00BD2FEA"/>
    <w:rsid w:val="00BD40E0"/>
    <w:rsid w:val="00BD4A31"/>
    <w:rsid w:val="00BD61E9"/>
    <w:rsid w:val="00BD7875"/>
    <w:rsid w:val="00BE0CE0"/>
    <w:rsid w:val="00BE0D6E"/>
    <w:rsid w:val="00BE4BE1"/>
    <w:rsid w:val="00BE6109"/>
    <w:rsid w:val="00BE660E"/>
    <w:rsid w:val="00BE7583"/>
    <w:rsid w:val="00BF0507"/>
    <w:rsid w:val="00BF1605"/>
    <w:rsid w:val="00BF5FFA"/>
    <w:rsid w:val="00C00505"/>
    <w:rsid w:val="00C0104A"/>
    <w:rsid w:val="00C01CC0"/>
    <w:rsid w:val="00C04114"/>
    <w:rsid w:val="00C054CD"/>
    <w:rsid w:val="00C05FE7"/>
    <w:rsid w:val="00C062D0"/>
    <w:rsid w:val="00C10CF8"/>
    <w:rsid w:val="00C11958"/>
    <w:rsid w:val="00C13B39"/>
    <w:rsid w:val="00C14C43"/>
    <w:rsid w:val="00C15747"/>
    <w:rsid w:val="00C15920"/>
    <w:rsid w:val="00C164FB"/>
    <w:rsid w:val="00C16635"/>
    <w:rsid w:val="00C169F3"/>
    <w:rsid w:val="00C20BEA"/>
    <w:rsid w:val="00C2139A"/>
    <w:rsid w:val="00C21BE8"/>
    <w:rsid w:val="00C22092"/>
    <w:rsid w:val="00C2228F"/>
    <w:rsid w:val="00C22D87"/>
    <w:rsid w:val="00C23938"/>
    <w:rsid w:val="00C246B6"/>
    <w:rsid w:val="00C249C8"/>
    <w:rsid w:val="00C27995"/>
    <w:rsid w:val="00C27CEF"/>
    <w:rsid w:val="00C31ACA"/>
    <w:rsid w:val="00C31BAC"/>
    <w:rsid w:val="00C33EF8"/>
    <w:rsid w:val="00C37110"/>
    <w:rsid w:val="00C43744"/>
    <w:rsid w:val="00C43E4E"/>
    <w:rsid w:val="00C43EEA"/>
    <w:rsid w:val="00C45B62"/>
    <w:rsid w:val="00C4794D"/>
    <w:rsid w:val="00C5061B"/>
    <w:rsid w:val="00C53D5B"/>
    <w:rsid w:val="00C574AC"/>
    <w:rsid w:val="00C63B40"/>
    <w:rsid w:val="00C64A1B"/>
    <w:rsid w:val="00C656EB"/>
    <w:rsid w:val="00C67E97"/>
    <w:rsid w:val="00C708D7"/>
    <w:rsid w:val="00C73E05"/>
    <w:rsid w:val="00C75603"/>
    <w:rsid w:val="00C76580"/>
    <w:rsid w:val="00C77CA3"/>
    <w:rsid w:val="00C83A23"/>
    <w:rsid w:val="00C83CB2"/>
    <w:rsid w:val="00C845C5"/>
    <w:rsid w:val="00C85436"/>
    <w:rsid w:val="00C90228"/>
    <w:rsid w:val="00C90333"/>
    <w:rsid w:val="00C9230D"/>
    <w:rsid w:val="00C930B3"/>
    <w:rsid w:val="00CA36D8"/>
    <w:rsid w:val="00CA5059"/>
    <w:rsid w:val="00CA7C27"/>
    <w:rsid w:val="00CA7C5E"/>
    <w:rsid w:val="00CB0E93"/>
    <w:rsid w:val="00CB29DF"/>
    <w:rsid w:val="00CB3F2B"/>
    <w:rsid w:val="00CB462E"/>
    <w:rsid w:val="00CB4D57"/>
    <w:rsid w:val="00CC0E49"/>
    <w:rsid w:val="00CC2134"/>
    <w:rsid w:val="00CC3A06"/>
    <w:rsid w:val="00CC49DE"/>
    <w:rsid w:val="00CC64EF"/>
    <w:rsid w:val="00CC7A6E"/>
    <w:rsid w:val="00CD2F6E"/>
    <w:rsid w:val="00CD3783"/>
    <w:rsid w:val="00CE05CF"/>
    <w:rsid w:val="00CE2774"/>
    <w:rsid w:val="00CE61BC"/>
    <w:rsid w:val="00CF2671"/>
    <w:rsid w:val="00CF6AF5"/>
    <w:rsid w:val="00CF7664"/>
    <w:rsid w:val="00CF7681"/>
    <w:rsid w:val="00CF7E4C"/>
    <w:rsid w:val="00D02923"/>
    <w:rsid w:val="00D034DD"/>
    <w:rsid w:val="00D05102"/>
    <w:rsid w:val="00D05A7A"/>
    <w:rsid w:val="00D063C2"/>
    <w:rsid w:val="00D06F6A"/>
    <w:rsid w:val="00D07244"/>
    <w:rsid w:val="00D07937"/>
    <w:rsid w:val="00D10939"/>
    <w:rsid w:val="00D10F9F"/>
    <w:rsid w:val="00D10FF1"/>
    <w:rsid w:val="00D124F3"/>
    <w:rsid w:val="00D217E4"/>
    <w:rsid w:val="00D21829"/>
    <w:rsid w:val="00D2244D"/>
    <w:rsid w:val="00D229BC"/>
    <w:rsid w:val="00D244E7"/>
    <w:rsid w:val="00D2536D"/>
    <w:rsid w:val="00D260D8"/>
    <w:rsid w:val="00D27844"/>
    <w:rsid w:val="00D3027E"/>
    <w:rsid w:val="00D31FDC"/>
    <w:rsid w:val="00D32B85"/>
    <w:rsid w:val="00D34677"/>
    <w:rsid w:val="00D4011D"/>
    <w:rsid w:val="00D40808"/>
    <w:rsid w:val="00D437D8"/>
    <w:rsid w:val="00D43BBF"/>
    <w:rsid w:val="00D5077D"/>
    <w:rsid w:val="00D50D58"/>
    <w:rsid w:val="00D52C7F"/>
    <w:rsid w:val="00D5613C"/>
    <w:rsid w:val="00D575A6"/>
    <w:rsid w:val="00D614E4"/>
    <w:rsid w:val="00D6419B"/>
    <w:rsid w:val="00D643DC"/>
    <w:rsid w:val="00D65117"/>
    <w:rsid w:val="00D70FB5"/>
    <w:rsid w:val="00D72DBE"/>
    <w:rsid w:val="00D73510"/>
    <w:rsid w:val="00D73714"/>
    <w:rsid w:val="00D73926"/>
    <w:rsid w:val="00D74EA4"/>
    <w:rsid w:val="00D77E5B"/>
    <w:rsid w:val="00D84BA9"/>
    <w:rsid w:val="00D87E5D"/>
    <w:rsid w:val="00D904CD"/>
    <w:rsid w:val="00D91C5F"/>
    <w:rsid w:val="00D93D3D"/>
    <w:rsid w:val="00D96EAE"/>
    <w:rsid w:val="00DA01B9"/>
    <w:rsid w:val="00DA0E91"/>
    <w:rsid w:val="00DA36C8"/>
    <w:rsid w:val="00DA67B4"/>
    <w:rsid w:val="00DA7221"/>
    <w:rsid w:val="00DA78B8"/>
    <w:rsid w:val="00DA7984"/>
    <w:rsid w:val="00DA7B0C"/>
    <w:rsid w:val="00DA7D5A"/>
    <w:rsid w:val="00DB1ED4"/>
    <w:rsid w:val="00DB4A42"/>
    <w:rsid w:val="00DB4AA1"/>
    <w:rsid w:val="00DB4C20"/>
    <w:rsid w:val="00DB514B"/>
    <w:rsid w:val="00DB7418"/>
    <w:rsid w:val="00DB7B9E"/>
    <w:rsid w:val="00DC0923"/>
    <w:rsid w:val="00DC2595"/>
    <w:rsid w:val="00DC36EC"/>
    <w:rsid w:val="00DC3ADE"/>
    <w:rsid w:val="00DC3BDB"/>
    <w:rsid w:val="00DC539C"/>
    <w:rsid w:val="00DC5515"/>
    <w:rsid w:val="00DC75AC"/>
    <w:rsid w:val="00DC7C3D"/>
    <w:rsid w:val="00DD11EE"/>
    <w:rsid w:val="00DD1381"/>
    <w:rsid w:val="00DD1E6F"/>
    <w:rsid w:val="00DD2E21"/>
    <w:rsid w:val="00DD6346"/>
    <w:rsid w:val="00DE09FA"/>
    <w:rsid w:val="00DE0A51"/>
    <w:rsid w:val="00DE42E4"/>
    <w:rsid w:val="00DE60EE"/>
    <w:rsid w:val="00DF0083"/>
    <w:rsid w:val="00DF1036"/>
    <w:rsid w:val="00DF409A"/>
    <w:rsid w:val="00DF5FA0"/>
    <w:rsid w:val="00DF6154"/>
    <w:rsid w:val="00E01297"/>
    <w:rsid w:val="00E0281D"/>
    <w:rsid w:val="00E03CBE"/>
    <w:rsid w:val="00E0457D"/>
    <w:rsid w:val="00E119DD"/>
    <w:rsid w:val="00E15686"/>
    <w:rsid w:val="00E16E58"/>
    <w:rsid w:val="00E17AE3"/>
    <w:rsid w:val="00E20DC0"/>
    <w:rsid w:val="00E23551"/>
    <w:rsid w:val="00E269CF"/>
    <w:rsid w:val="00E26AA8"/>
    <w:rsid w:val="00E31AFE"/>
    <w:rsid w:val="00E32C9A"/>
    <w:rsid w:val="00E33D85"/>
    <w:rsid w:val="00E34FE7"/>
    <w:rsid w:val="00E3551B"/>
    <w:rsid w:val="00E3644F"/>
    <w:rsid w:val="00E423D3"/>
    <w:rsid w:val="00E506A3"/>
    <w:rsid w:val="00E5407C"/>
    <w:rsid w:val="00E54B25"/>
    <w:rsid w:val="00E569B7"/>
    <w:rsid w:val="00E573B9"/>
    <w:rsid w:val="00E623E3"/>
    <w:rsid w:val="00E62B23"/>
    <w:rsid w:val="00E62E92"/>
    <w:rsid w:val="00E64A78"/>
    <w:rsid w:val="00E655A6"/>
    <w:rsid w:val="00E706D9"/>
    <w:rsid w:val="00E70F72"/>
    <w:rsid w:val="00E72101"/>
    <w:rsid w:val="00E72969"/>
    <w:rsid w:val="00E72DBC"/>
    <w:rsid w:val="00E8322B"/>
    <w:rsid w:val="00E8429E"/>
    <w:rsid w:val="00E84535"/>
    <w:rsid w:val="00E86A31"/>
    <w:rsid w:val="00E93469"/>
    <w:rsid w:val="00E9553C"/>
    <w:rsid w:val="00E9744D"/>
    <w:rsid w:val="00E974BC"/>
    <w:rsid w:val="00EA010A"/>
    <w:rsid w:val="00EA5237"/>
    <w:rsid w:val="00EB2284"/>
    <w:rsid w:val="00EB2BC9"/>
    <w:rsid w:val="00EB2F86"/>
    <w:rsid w:val="00EC186F"/>
    <w:rsid w:val="00EC2633"/>
    <w:rsid w:val="00EC4A23"/>
    <w:rsid w:val="00EC4DDE"/>
    <w:rsid w:val="00EC59D6"/>
    <w:rsid w:val="00EC78CB"/>
    <w:rsid w:val="00ED025B"/>
    <w:rsid w:val="00ED02A7"/>
    <w:rsid w:val="00ED034A"/>
    <w:rsid w:val="00ED04CC"/>
    <w:rsid w:val="00ED3080"/>
    <w:rsid w:val="00ED48B4"/>
    <w:rsid w:val="00ED4ED2"/>
    <w:rsid w:val="00EE242E"/>
    <w:rsid w:val="00EE40FD"/>
    <w:rsid w:val="00EE7B0B"/>
    <w:rsid w:val="00EF163C"/>
    <w:rsid w:val="00EF1D4A"/>
    <w:rsid w:val="00EF507A"/>
    <w:rsid w:val="00EF5225"/>
    <w:rsid w:val="00F0408E"/>
    <w:rsid w:val="00F119F4"/>
    <w:rsid w:val="00F174E3"/>
    <w:rsid w:val="00F17A86"/>
    <w:rsid w:val="00F20872"/>
    <w:rsid w:val="00F20DEB"/>
    <w:rsid w:val="00F21F2F"/>
    <w:rsid w:val="00F236AE"/>
    <w:rsid w:val="00F23807"/>
    <w:rsid w:val="00F25422"/>
    <w:rsid w:val="00F274E1"/>
    <w:rsid w:val="00F30604"/>
    <w:rsid w:val="00F360FD"/>
    <w:rsid w:val="00F366D5"/>
    <w:rsid w:val="00F36DF6"/>
    <w:rsid w:val="00F4049F"/>
    <w:rsid w:val="00F41116"/>
    <w:rsid w:val="00F42296"/>
    <w:rsid w:val="00F424C3"/>
    <w:rsid w:val="00F46D5C"/>
    <w:rsid w:val="00F5567E"/>
    <w:rsid w:val="00F60041"/>
    <w:rsid w:val="00F62927"/>
    <w:rsid w:val="00F632FA"/>
    <w:rsid w:val="00F63592"/>
    <w:rsid w:val="00F63D8A"/>
    <w:rsid w:val="00F65E1B"/>
    <w:rsid w:val="00F66963"/>
    <w:rsid w:val="00F66AEB"/>
    <w:rsid w:val="00F70452"/>
    <w:rsid w:val="00F72674"/>
    <w:rsid w:val="00F7472C"/>
    <w:rsid w:val="00F77879"/>
    <w:rsid w:val="00F8117E"/>
    <w:rsid w:val="00F83103"/>
    <w:rsid w:val="00F8514F"/>
    <w:rsid w:val="00F8630C"/>
    <w:rsid w:val="00F8761C"/>
    <w:rsid w:val="00F90390"/>
    <w:rsid w:val="00F922FD"/>
    <w:rsid w:val="00F92A30"/>
    <w:rsid w:val="00F96689"/>
    <w:rsid w:val="00F96EFE"/>
    <w:rsid w:val="00FA7152"/>
    <w:rsid w:val="00FA7C01"/>
    <w:rsid w:val="00FB1B7C"/>
    <w:rsid w:val="00FB42F7"/>
    <w:rsid w:val="00FB5722"/>
    <w:rsid w:val="00FC354E"/>
    <w:rsid w:val="00FC7700"/>
    <w:rsid w:val="00FC7D88"/>
    <w:rsid w:val="00FD1653"/>
    <w:rsid w:val="00FD36E0"/>
    <w:rsid w:val="00FD6676"/>
    <w:rsid w:val="00FE08BD"/>
    <w:rsid w:val="00FE3079"/>
    <w:rsid w:val="00FE34C1"/>
    <w:rsid w:val="00FE3748"/>
    <w:rsid w:val="00FE4835"/>
    <w:rsid w:val="00FE7DE7"/>
    <w:rsid w:val="00FF5826"/>
    <w:rsid w:val="00FF6C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81"/>
    <o:shapelayout v:ext="edit">
      <o:idmap v:ext="edit" data="1"/>
    </o:shapelayout>
  </w:shapeDefaults>
  <w:decimalSymbol w:val="."/>
  <w:listSeparator w:val=","/>
  <w14:docId w14:val="44B3F9D5"/>
  <w15:chartTrackingRefBased/>
  <w15:docId w15:val="{E777778F-B21F-4E2C-BE7F-671B8144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65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65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2657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265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26578"/>
    <w:rPr>
      <w:b/>
      <w:bCs/>
      <w:kern w:val="44"/>
      <w:sz w:val="44"/>
      <w:szCs w:val="44"/>
    </w:rPr>
  </w:style>
  <w:style w:type="character" w:customStyle="1" w:styleId="20">
    <w:name w:val="标题 2 字符"/>
    <w:basedOn w:val="a0"/>
    <w:link w:val="2"/>
    <w:uiPriority w:val="9"/>
    <w:rsid w:val="0032657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26578"/>
    <w:rPr>
      <w:b/>
      <w:bCs/>
      <w:sz w:val="32"/>
      <w:szCs w:val="32"/>
    </w:rPr>
  </w:style>
  <w:style w:type="character" w:customStyle="1" w:styleId="40">
    <w:name w:val="标题 4 字符"/>
    <w:basedOn w:val="a0"/>
    <w:link w:val="4"/>
    <w:uiPriority w:val="9"/>
    <w:rsid w:val="00326578"/>
    <w:rPr>
      <w:rFonts w:asciiTheme="majorHAnsi" w:eastAsiaTheme="majorEastAsia" w:hAnsiTheme="majorHAnsi" w:cstheme="majorBidi"/>
      <w:b/>
      <w:bCs/>
      <w:sz w:val="28"/>
      <w:szCs w:val="28"/>
    </w:rPr>
  </w:style>
  <w:style w:type="paragraph" w:customStyle="1" w:styleId="MTDisplayEquation">
    <w:name w:val="MTDisplayEquation"/>
    <w:basedOn w:val="a"/>
    <w:link w:val="MTDisplayEquation0"/>
    <w:rsid w:val="00326578"/>
    <w:pPr>
      <w:tabs>
        <w:tab w:val="center" w:pos="4160"/>
        <w:tab w:val="right" w:pos="8300"/>
      </w:tabs>
      <w:adjustRightInd w:val="0"/>
      <w:snapToGrid w:val="0"/>
    </w:pPr>
    <w:rPr>
      <w:rFonts w:ascii="Arial" w:hAnsi="Arial" w:cs="Arial"/>
      <w:sz w:val="22"/>
    </w:rPr>
  </w:style>
  <w:style w:type="character" w:customStyle="1" w:styleId="MTDisplayEquation0">
    <w:name w:val="MTDisplayEquation 字符"/>
    <w:basedOn w:val="a0"/>
    <w:link w:val="MTDisplayEquation"/>
    <w:rsid w:val="00326578"/>
    <w:rPr>
      <w:rFonts w:ascii="Arial" w:hAnsi="Arial" w:cs="Arial"/>
      <w:sz w:val="22"/>
    </w:rPr>
  </w:style>
  <w:style w:type="paragraph" w:styleId="a3">
    <w:name w:val="List Paragraph"/>
    <w:basedOn w:val="a"/>
    <w:uiPriority w:val="34"/>
    <w:qFormat/>
    <w:rsid w:val="00326578"/>
    <w:pPr>
      <w:ind w:firstLineChars="200" w:firstLine="420"/>
    </w:pPr>
  </w:style>
  <w:style w:type="paragraph" w:styleId="a4">
    <w:name w:val="header"/>
    <w:basedOn w:val="a"/>
    <w:link w:val="a5"/>
    <w:uiPriority w:val="99"/>
    <w:unhideWhenUsed/>
    <w:rsid w:val="0032657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26578"/>
    <w:rPr>
      <w:sz w:val="18"/>
      <w:szCs w:val="18"/>
    </w:rPr>
  </w:style>
  <w:style w:type="paragraph" w:styleId="a6">
    <w:name w:val="footer"/>
    <w:basedOn w:val="a"/>
    <w:link w:val="a7"/>
    <w:uiPriority w:val="99"/>
    <w:unhideWhenUsed/>
    <w:rsid w:val="00326578"/>
    <w:pPr>
      <w:tabs>
        <w:tab w:val="center" w:pos="4153"/>
        <w:tab w:val="right" w:pos="8306"/>
      </w:tabs>
      <w:snapToGrid w:val="0"/>
      <w:jc w:val="left"/>
    </w:pPr>
    <w:rPr>
      <w:sz w:val="18"/>
      <w:szCs w:val="18"/>
    </w:rPr>
  </w:style>
  <w:style w:type="character" w:customStyle="1" w:styleId="a7">
    <w:name w:val="页脚 字符"/>
    <w:basedOn w:val="a0"/>
    <w:link w:val="a6"/>
    <w:uiPriority w:val="99"/>
    <w:rsid w:val="00326578"/>
    <w:rPr>
      <w:sz w:val="18"/>
      <w:szCs w:val="18"/>
    </w:rPr>
  </w:style>
  <w:style w:type="character" w:styleId="a8">
    <w:name w:val="Placeholder Text"/>
    <w:basedOn w:val="a0"/>
    <w:uiPriority w:val="99"/>
    <w:semiHidden/>
    <w:rsid w:val="00326578"/>
    <w:rPr>
      <w:color w:val="808080"/>
    </w:rPr>
  </w:style>
  <w:style w:type="paragraph" w:styleId="a9">
    <w:name w:val="Balloon Text"/>
    <w:basedOn w:val="a"/>
    <w:link w:val="aa"/>
    <w:uiPriority w:val="99"/>
    <w:semiHidden/>
    <w:unhideWhenUsed/>
    <w:rsid w:val="00326578"/>
    <w:rPr>
      <w:sz w:val="18"/>
      <w:szCs w:val="18"/>
    </w:rPr>
  </w:style>
  <w:style w:type="character" w:customStyle="1" w:styleId="aa">
    <w:name w:val="批注框文本 字符"/>
    <w:basedOn w:val="a0"/>
    <w:link w:val="a9"/>
    <w:uiPriority w:val="99"/>
    <w:semiHidden/>
    <w:rsid w:val="00326578"/>
    <w:rPr>
      <w:sz w:val="18"/>
      <w:szCs w:val="18"/>
    </w:rPr>
  </w:style>
  <w:style w:type="table" w:styleId="ab">
    <w:name w:val="Table Grid"/>
    <w:basedOn w:val="a1"/>
    <w:uiPriority w:val="39"/>
    <w:rsid w:val="003265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32657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ac">
    <w:name w:val="Normal (Web)"/>
    <w:basedOn w:val="a"/>
    <w:uiPriority w:val="99"/>
    <w:semiHidden/>
    <w:unhideWhenUsed/>
    <w:rsid w:val="00326578"/>
    <w:pPr>
      <w:widowControl/>
      <w:spacing w:before="100" w:beforeAutospacing="1" w:after="100" w:afterAutospacing="1"/>
      <w:jc w:val="left"/>
    </w:pPr>
    <w:rPr>
      <w:rFonts w:ascii="宋体" w:eastAsia="宋体" w:hAnsi="宋体" w:cs="宋体"/>
      <w:kern w:val="0"/>
      <w:sz w:val="24"/>
      <w:szCs w:val="24"/>
    </w:rPr>
  </w:style>
  <w:style w:type="table" w:styleId="41">
    <w:name w:val="Plain Table 4"/>
    <w:basedOn w:val="a1"/>
    <w:uiPriority w:val="44"/>
    <w:rsid w:val="0032657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6">
    <w:name w:val="Grid Table 1 Light Accent 6"/>
    <w:basedOn w:val="a1"/>
    <w:uiPriority w:val="46"/>
    <w:rsid w:val="00326578"/>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Col">
      <w:rPr>
        <w:b/>
        <w:bCs/>
      </w:rPr>
    </w:tblStylePr>
  </w:style>
  <w:style w:type="character" w:styleId="ad">
    <w:name w:val="annotation reference"/>
    <w:basedOn w:val="a0"/>
    <w:uiPriority w:val="99"/>
    <w:semiHidden/>
    <w:unhideWhenUsed/>
    <w:rsid w:val="00326578"/>
    <w:rPr>
      <w:sz w:val="21"/>
      <w:szCs w:val="21"/>
    </w:rPr>
  </w:style>
  <w:style w:type="paragraph" w:styleId="ae">
    <w:name w:val="annotation text"/>
    <w:basedOn w:val="a"/>
    <w:link w:val="af"/>
    <w:uiPriority w:val="99"/>
    <w:semiHidden/>
    <w:unhideWhenUsed/>
    <w:rsid w:val="00326578"/>
    <w:pPr>
      <w:widowControl/>
      <w:spacing w:line="240" w:lineRule="atLeast"/>
      <w:jc w:val="left"/>
    </w:pPr>
    <w:rPr>
      <w:rFonts w:ascii="Times New Roman" w:eastAsia="宋体" w:hAnsi="Times New Roman" w:cs="Times New Roman"/>
      <w:szCs w:val="24"/>
    </w:rPr>
  </w:style>
  <w:style w:type="character" w:customStyle="1" w:styleId="af">
    <w:name w:val="批注文字 字符"/>
    <w:basedOn w:val="a0"/>
    <w:link w:val="ae"/>
    <w:uiPriority w:val="99"/>
    <w:semiHidden/>
    <w:rsid w:val="00326578"/>
    <w:rPr>
      <w:rFonts w:ascii="Times New Roman" w:eastAsia="宋体" w:hAnsi="Times New Roman" w:cs="Times New Roman"/>
      <w:szCs w:val="24"/>
    </w:rPr>
  </w:style>
  <w:style w:type="paragraph" w:styleId="af0">
    <w:name w:val="Date"/>
    <w:basedOn w:val="a"/>
    <w:next w:val="a"/>
    <w:link w:val="af1"/>
    <w:uiPriority w:val="99"/>
    <w:semiHidden/>
    <w:unhideWhenUsed/>
    <w:rsid w:val="00326578"/>
    <w:pPr>
      <w:ind w:leftChars="2500" w:left="100"/>
    </w:pPr>
  </w:style>
  <w:style w:type="character" w:customStyle="1" w:styleId="af1">
    <w:name w:val="日期 字符"/>
    <w:basedOn w:val="a0"/>
    <w:link w:val="af0"/>
    <w:uiPriority w:val="99"/>
    <w:semiHidden/>
    <w:rsid w:val="00326578"/>
  </w:style>
  <w:style w:type="paragraph" w:styleId="af2">
    <w:name w:val="Title"/>
    <w:basedOn w:val="a"/>
    <w:next w:val="a"/>
    <w:link w:val="af3"/>
    <w:uiPriority w:val="10"/>
    <w:qFormat/>
    <w:rsid w:val="00326578"/>
    <w:pPr>
      <w:spacing w:before="240" w:after="60"/>
      <w:jc w:val="center"/>
      <w:outlineLvl w:val="0"/>
    </w:pPr>
    <w:rPr>
      <w:rFonts w:asciiTheme="majorHAnsi" w:eastAsiaTheme="majorEastAsia" w:hAnsiTheme="majorHAnsi" w:cstheme="majorBidi"/>
      <w:b/>
      <w:bCs/>
      <w:sz w:val="32"/>
      <w:szCs w:val="32"/>
    </w:rPr>
  </w:style>
  <w:style w:type="character" w:customStyle="1" w:styleId="af3">
    <w:name w:val="标题 字符"/>
    <w:basedOn w:val="a0"/>
    <w:link w:val="af2"/>
    <w:uiPriority w:val="10"/>
    <w:rsid w:val="00326578"/>
    <w:rPr>
      <w:rFonts w:asciiTheme="majorHAnsi" w:eastAsiaTheme="majorEastAsia" w:hAnsiTheme="majorHAnsi" w:cstheme="majorBidi"/>
      <w:b/>
      <w:bCs/>
      <w:sz w:val="32"/>
      <w:szCs w:val="32"/>
    </w:rPr>
  </w:style>
  <w:style w:type="character" w:styleId="af4">
    <w:name w:val="Hyperlink"/>
    <w:basedOn w:val="a0"/>
    <w:uiPriority w:val="99"/>
    <w:unhideWhenUsed/>
    <w:rsid w:val="00326578"/>
    <w:rPr>
      <w:color w:val="0563C1" w:themeColor="hyperlink"/>
      <w:u w:val="single"/>
    </w:rPr>
  </w:style>
  <w:style w:type="character" w:customStyle="1" w:styleId="11">
    <w:name w:val="未处理的提及1"/>
    <w:basedOn w:val="a0"/>
    <w:uiPriority w:val="99"/>
    <w:semiHidden/>
    <w:unhideWhenUsed/>
    <w:rsid w:val="00326578"/>
    <w:rPr>
      <w:color w:val="605E5C"/>
      <w:shd w:val="clear" w:color="auto" w:fill="E1DFDD"/>
    </w:rPr>
  </w:style>
  <w:style w:type="paragraph" w:styleId="af5">
    <w:name w:val="annotation subject"/>
    <w:basedOn w:val="ae"/>
    <w:next w:val="ae"/>
    <w:link w:val="af6"/>
    <w:uiPriority w:val="99"/>
    <w:semiHidden/>
    <w:unhideWhenUsed/>
    <w:rsid w:val="00326578"/>
    <w:pPr>
      <w:widowControl w:val="0"/>
      <w:spacing w:line="240" w:lineRule="auto"/>
    </w:pPr>
    <w:rPr>
      <w:rFonts w:asciiTheme="minorHAnsi" w:eastAsiaTheme="minorEastAsia" w:hAnsiTheme="minorHAnsi" w:cstheme="minorBidi"/>
      <w:b/>
      <w:bCs/>
      <w:szCs w:val="22"/>
    </w:rPr>
  </w:style>
  <w:style w:type="character" w:customStyle="1" w:styleId="af6">
    <w:name w:val="批注主题 字符"/>
    <w:basedOn w:val="af"/>
    <w:link w:val="af5"/>
    <w:uiPriority w:val="99"/>
    <w:semiHidden/>
    <w:rsid w:val="00326578"/>
    <w:rPr>
      <w:rFonts w:ascii="Times New Roman" w:eastAsia="宋体" w:hAnsi="Times New Roman" w:cs="Times New Roman"/>
      <w:b/>
      <w:bCs/>
      <w:szCs w:val="24"/>
    </w:rPr>
  </w:style>
  <w:style w:type="character" w:customStyle="1" w:styleId="fontstyle01">
    <w:name w:val="fontstyle01"/>
    <w:basedOn w:val="a0"/>
    <w:rsid w:val="00DB514B"/>
    <w:rPr>
      <w:rFonts w:ascii="Arial-BoldMT" w:hAnsi="Arial-BoldMT" w:hint="default"/>
      <w:b/>
      <w:bCs/>
      <w:i w:val="0"/>
      <w:iCs w:val="0"/>
      <w:color w:val="000000"/>
      <w:sz w:val="24"/>
      <w:szCs w:val="24"/>
    </w:rPr>
  </w:style>
  <w:style w:type="table" w:customStyle="1" w:styleId="6-11">
    <w:name w:val="清单表 6 彩色 - 着色 11"/>
    <w:basedOn w:val="a1"/>
    <w:next w:val="6-1"/>
    <w:uiPriority w:val="51"/>
    <w:rsid w:val="000D4C8B"/>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6-1">
    <w:name w:val="List Table 6 Colorful Accent 1"/>
    <w:basedOn w:val="a1"/>
    <w:uiPriority w:val="51"/>
    <w:rsid w:val="000D4C8B"/>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5">
    <w:name w:val="Grid Table 6 Colorful Accent 5"/>
    <w:basedOn w:val="a1"/>
    <w:uiPriority w:val="51"/>
    <w:rsid w:val="005B5285"/>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6">
    <w:name w:val="List Table 6 Colorful"/>
    <w:basedOn w:val="a1"/>
    <w:uiPriority w:val="51"/>
    <w:rsid w:val="005B5285"/>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1"/>
    <w:uiPriority w:val="51"/>
    <w:rsid w:val="00F96689"/>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86709">
      <w:bodyDiv w:val="1"/>
      <w:marLeft w:val="0"/>
      <w:marRight w:val="0"/>
      <w:marTop w:val="0"/>
      <w:marBottom w:val="0"/>
      <w:divBdr>
        <w:top w:val="none" w:sz="0" w:space="0" w:color="auto"/>
        <w:left w:val="none" w:sz="0" w:space="0" w:color="auto"/>
        <w:bottom w:val="none" w:sz="0" w:space="0" w:color="auto"/>
        <w:right w:val="none" w:sz="0" w:space="0" w:color="auto"/>
      </w:divBdr>
    </w:div>
    <w:div w:id="634681353">
      <w:bodyDiv w:val="1"/>
      <w:marLeft w:val="0"/>
      <w:marRight w:val="0"/>
      <w:marTop w:val="0"/>
      <w:marBottom w:val="0"/>
      <w:divBdr>
        <w:top w:val="none" w:sz="0" w:space="0" w:color="auto"/>
        <w:left w:val="none" w:sz="0" w:space="0" w:color="auto"/>
        <w:bottom w:val="none" w:sz="0" w:space="0" w:color="auto"/>
        <w:right w:val="none" w:sz="0" w:space="0" w:color="auto"/>
      </w:divBdr>
    </w:div>
    <w:div w:id="766854816">
      <w:bodyDiv w:val="1"/>
      <w:marLeft w:val="0"/>
      <w:marRight w:val="0"/>
      <w:marTop w:val="0"/>
      <w:marBottom w:val="0"/>
      <w:divBdr>
        <w:top w:val="none" w:sz="0" w:space="0" w:color="auto"/>
        <w:left w:val="none" w:sz="0" w:space="0" w:color="auto"/>
        <w:bottom w:val="none" w:sz="0" w:space="0" w:color="auto"/>
        <w:right w:val="none" w:sz="0" w:space="0" w:color="auto"/>
      </w:divBdr>
    </w:div>
    <w:div w:id="886720348">
      <w:bodyDiv w:val="1"/>
      <w:marLeft w:val="0"/>
      <w:marRight w:val="0"/>
      <w:marTop w:val="0"/>
      <w:marBottom w:val="0"/>
      <w:divBdr>
        <w:top w:val="none" w:sz="0" w:space="0" w:color="auto"/>
        <w:left w:val="none" w:sz="0" w:space="0" w:color="auto"/>
        <w:bottom w:val="none" w:sz="0" w:space="0" w:color="auto"/>
        <w:right w:val="none" w:sz="0" w:space="0" w:color="auto"/>
      </w:divBdr>
    </w:div>
    <w:div w:id="173496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87640-C905-45EA-AC63-C9E1BF8E7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22</Pages>
  <Words>8004</Words>
  <Characters>45628</Characters>
  <Application>Microsoft Office Word</Application>
  <DocSecurity>0</DocSecurity>
  <Lines>380</Lines>
  <Paragraphs>107</Paragraphs>
  <ScaleCrop>false</ScaleCrop>
  <Company/>
  <LinksUpToDate>false</LinksUpToDate>
  <CharactersWithSpaces>53525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Wenwen (SSE)</dc:creator>
  <cp:keywords/>
  <dc:description/>
  <cp:lastModifiedBy>Min Wenwen (SSE)</cp:lastModifiedBy>
  <cp:revision>188</cp:revision>
  <cp:lastPrinted>2020-11-30T06:22:00Z</cp:lastPrinted>
  <dcterms:created xsi:type="dcterms:W3CDTF">2021-03-02T12:17:00Z</dcterms:created>
  <dcterms:modified xsi:type="dcterms:W3CDTF">2021-05-11T12:45:00Z</dcterms:modified>
</cp:coreProperties>
</file>