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tbl>
      <w:tblPr>
        <w:tblW w:w="136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2"/>
        <w:gridCol w:w="1134"/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55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2016年8月21号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动作数据库增加字段；修改</w:t>
            </w:r>
            <w:r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day_progress中的字段；去掉course_detail中的time字段；增加获取动作列表接口。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增加课程和动作的图片下载地址和本地保存路径字段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增加动作数据库的铁块高度和初始阻力字段</w:t>
            </w:r>
            <w:r>
              <w:rPr>
                <w:rFonts w:hint="eastAsia"/>
              </w:rPr>
              <w:t>（红色标注）</w:t>
            </w:r>
            <w:r>
              <w:rPr>
                <w:rFonts w:hint="eastAsia"/>
                <w:lang w:val="en-US" w:eastAsia="zh-CN"/>
              </w:rPr>
              <w:t>;删除训练总数据中的次数字段（灰色标注）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修改：去掉course_detail中的每组动作的time字段，界面上也不显示。只计算实际的完成时间。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动作的图片本地保存路径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0.23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该动作铁块上升高度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action_b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该动作初始阻力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action_left_right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动作是否区分左右：0是不区分；1是区分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jsonArray格式，视频下载地址，最后一个“/”后面是视频文件的名称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[file://sdcard/x, file://sdcard/xxx]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jsonArray格式，保存到sdcard中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{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rest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change_side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http://x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 xml:space="preserve">, </w:t>
            </w:r>
            <w:r>
              <w:rPr>
                <w:color w:val="auto"/>
                <w:sz w:val="28"/>
                <w:szCs w:val="28"/>
              </w:rPr>
              <w:t>“</w:t>
            </w:r>
            <w:r>
              <w:rPr>
                <w:rFonts w:hint="eastAsia"/>
                <w:color w:val="auto"/>
                <w:sz w:val="28"/>
                <w:szCs w:val="28"/>
              </w:rPr>
              <w:t>action_explain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: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http://action_id_version_code_xxx.mp3</w:t>
            </w:r>
            <w:r>
              <w:rPr>
                <w:color w:val="auto"/>
                <w:sz w:val="28"/>
                <w:szCs w:val="28"/>
              </w:rPr>
              <w:t>”</w:t>
            </w:r>
            <w:r>
              <w:rPr>
                <w:rFonts w:hint="eastAsia"/>
                <w:color w:val="auto"/>
                <w:sz w:val="28"/>
                <w:szCs w:val="28"/>
              </w:rPr>
              <w:t>}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jsonObject格式，每个动作都包含公共的音频文件，比如休息一下，换一边等（有其他的再增加），还包括本动作的讲解。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同上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jsonObject格式，可以只保存action_explain字段，公共音频文件路径作为常量在app中。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auto"/>
          <w:szCs w:val="21"/>
        </w:rPr>
      </w:pPr>
      <w:r>
        <w:rPr>
          <w:rFonts w:hint="eastAsia"/>
          <w:color w:val="auto"/>
          <w:szCs w:val="21"/>
        </w:rPr>
        <w:t>修改day_progress:  plan_date字段改为day_num，不保存实际的日期了（2016-08-12），而是跟course_detail中一样，保存课程第几天。最终计划日期可以通过start_date计算出来。</w: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获得动作列表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接口路径：/getActionInfo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返回内容：</w:t>
      </w:r>
      <w:r>
        <w:rPr>
          <w:rFonts w:hint="eastAsia"/>
          <w:b/>
          <w:color w:val="auto"/>
          <w:sz w:val="32"/>
          <w:szCs w:val="32"/>
        </w:rPr>
        <w:t>zx-action-table</w:t>
      </w:r>
      <w:r>
        <w:rPr>
          <w:rFonts w:hint="eastAsia"/>
          <w:b/>
          <w:color w:val="auto"/>
          <w:sz w:val="30"/>
          <w:szCs w:val="30"/>
        </w:rPr>
        <w:t>: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健身动作表，</w:t>
      </w:r>
      <w:r>
        <w:rPr>
          <w:rFonts w:hint="eastAsia"/>
          <w:color w:val="auto"/>
          <w:sz w:val="28"/>
          <w:szCs w:val="28"/>
        </w:rPr>
        <w:t>字段action_video_local和action_audio_local传空字符串</w:t>
      </w:r>
      <w:r>
        <w:rPr>
          <w:color w:val="auto"/>
          <w:sz w:val="28"/>
          <w:szCs w:val="28"/>
        </w:rPr>
        <w:t>””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jsonArray</w:t>
            </w: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"total_train_count":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annotation subject"/>
    <w:basedOn w:val="7"/>
    <w:next w:val="7"/>
    <w:link w:val="27"/>
    <w:semiHidden/>
    <w:unhideWhenUsed/>
    <w:uiPriority w:val="0"/>
    <w:rPr>
      <w:b/>
      <w:bCs/>
    </w:rPr>
  </w:style>
  <w:style w:type="paragraph" w:styleId="7">
    <w:name w:val="annotation text"/>
    <w:basedOn w:val="1"/>
    <w:link w:val="26"/>
    <w:semiHidden/>
    <w:unhideWhenUsed/>
    <w:uiPriority w:val="0"/>
    <w:pPr>
      <w:jc w:val="left"/>
    </w:pPr>
  </w:style>
  <w:style w:type="paragraph" w:styleId="8">
    <w:name w:val="Balloon Text"/>
    <w:basedOn w:val="1"/>
    <w:link w:val="28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styleId="14">
    <w:name w:val="annotation reference"/>
    <w:semiHidden/>
    <w:unhideWhenUsed/>
    <w:uiPriority w:val="0"/>
    <w:rPr>
      <w:sz w:val="21"/>
      <w:szCs w:val="21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link w:val="10"/>
    <w:uiPriority w:val="99"/>
    <w:rPr>
      <w:sz w:val="18"/>
      <w:szCs w:val="18"/>
    </w:rPr>
  </w:style>
  <w:style w:type="character" w:customStyle="1" w:styleId="20">
    <w:name w:val="页脚 Char"/>
    <w:link w:val="9"/>
    <w:uiPriority w:val="99"/>
    <w:rPr>
      <w:sz w:val="18"/>
      <w:szCs w:val="18"/>
    </w:rPr>
  </w:style>
  <w:style w:type="character" w:customStyle="1" w:styleId="2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5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批注文字 Char"/>
    <w:link w:val="7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7">
    <w:name w:val="批注主题 Char"/>
    <w:link w:val="6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8">
    <w:name w:val="批注框文本 Char"/>
    <w:link w:val="8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672</Words>
  <Characters>3837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2016-08-22T08:56:20Z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