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 w:ascii="YaHei Consolas Hybrid" w:hAnsi="YaHei Consolas Hybrid" w:eastAsia="YaHei Consolas Hybrid"/>
        </w:rPr>
        <w:t>综合训练器</w:t>
      </w:r>
    </w:p>
    <w:p>
      <w:pPr>
        <w:pStyle w:val="2"/>
        <w:rPr>
          <w:rFonts w:ascii="YaHei Consolas Hybrid" w:hAnsi="YaHei Consolas Hybrid" w:eastAsia="YaHei Consolas Hybrid"/>
        </w:rPr>
      </w:pPr>
      <w:r>
        <w:rPr>
          <w:rFonts w:hint="eastAsia" w:ascii="YaHei Consolas Hybrid" w:hAnsi="YaHei Consolas Hybrid" w:eastAsia="YaHei Consolas Hybrid"/>
        </w:rPr>
        <w:t>数据库设计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表说明：</w:t>
      </w:r>
    </w:p>
    <w:p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>zx-course-table</w:t>
      </w:r>
      <w:r>
        <w:rPr>
          <w:rFonts w:hint="eastAsia"/>
          <w:sz w:val="24"/>
          <w:szCs w:val="24"/>
        </w:rPr>
        <w:t>: 健身课程表；</w:t>
      </w:r>
    </w:p>
    <w:p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>zx-action-table:</w:t>
      </w:r>
      <w:r>
        <w:rPr>
          <w:rFonts w:hint="eastAsia"/>
          <w:sz w:val="24"/>
          <w:szCs w:val="24"/>
        </w:rPr>
        <w:t>健身动作表；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zx-user-course:</w:t>
      </w:r>
      <w:r>
        <w:rPr>
          <w:rFonts w:hint="eastAsia"/>
          <w:sz w:val="24"/>
          <w:szCs w:val="24"/>
        </w:rPr>
        <w:t>用户参加课程；</w:t>
      </w:r>
    </w:p>
    <w:p>
      <w:pPr>
        <w:rPr>
          <w:i/>
          <w:sz w:val="24"/>
          <w:szCs w:val="24"/>
        </w:rPr>
      </w:pPr>
      <w:r>
        <w:rPr>
          <w:rFonts w:hint="eastAsia"/>
          <w:sz w:val="32"/>
          <w:szCs w:val="32"/>
        </w:rPr>
        <w:t>zx-user-action：</w:t>
      </w:r>
      <w:r>
        <w:rPr>
          <w:rFonts w:hint="eastAsia"/>
          <w:sz w:val="24"/>
          <w:szCs w:val="24"/>
        </w:rPr>
        <w:t>用户训练计划， 设定每次训练的动作以及数量；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zx-user-traindata</w:t>
      </w:r>
      <w:r>
        <w:rPr>
          <w:rFonts w:hint="eastAsia"/>
          <w:sz w:val="24"/>
          <w:szCs w:val="24"/>
        </w:rPr>
        <w:t xml:space="preserve">:训练数据表，记录用户每次运动的数据； 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zx-user-total</w:t>
      </w:r>
      <w:r>
        <w:rPr>
          <w:rFonts w:hint="eastAsia"/>
          <w:sz w:val="24"/>
          <w:szCs w:val="24"/>
        </w:rPr>
        <w:t>:用户训练总数据；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表设计：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zx-course-table：</w:t>
      </w:r>
      <w:r>
        <w:rPr>
          <w:rFonts w:hint="eastAsia"/>
          <w:b/>
          <w:sz w:val="24"/>
          <w:szCs w:val="24"/>
        </w:rPr>
        <w:t>健身课程表</w:t>
      </w:r>
    </w:p>
    <w:tbl>
      <w:tblPr>
        <w:tblW w:w="14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701"/>
        <w:gridCol w:w="1134"/>
        <w:gridCol w:w="241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23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course_recommend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是否推荐课程：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1是推荐；0是非推荐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course_quality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课程质量：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1是精品课程；0是普通课程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course_new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新课程：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1是新课程；0是普通课程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course_detail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>
      <w:pPr>
        <w:rPr>
          <w:b/>
          <w:sz w:val="32"/>
          <w:szCs w:val="32"/>
        </w:rPr>
      </w:pPr>
    </w:p>
    <w:p>
      <w:pPr>
        <w:rPr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zx-action-table</w:t>
      </w:r>
      <w:r>
        <w:rPr>
          <w:rFonts w:hint="eastAsia"/>
          <w:b/>
          <w:sz w:val="30"/>
          <w:szCs w:val="30"/>
        </w:rPr>
        <w:t>: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健身动作表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6"/>
        <w:gridCol w:w="1647"/>
        <w:gridCol w:w="1106"/>
        <w:gridCol w:w="2326"/>
        <w:gridCol w:w="59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47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0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32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5990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action_id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a1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唯一标识一个动作，以a开头，后面接数字，比如a1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action_name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action_position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动作训练的部位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action_descript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action_difficult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动作的难度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action_default_total_kcal</w:t>
            </w:r>
          </w:p>
        </w:tc>
        <w:tc>
          <w:tcPr>
            <w:tcW w:w="16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5990" w:type="dxa"/>
            <w:vAlign w:val="center"/>
          </w:tcPr>
          <w:p>
            <w:r>
              <w:rPr>
                <w:rFonts w:hint="eastAsia"/>
              </w:rPr>
              <w:t>动作完成默认消耗的卡路里（这里用公式算出，可以不用保存）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default_time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动作完成所需时间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default_group_num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动作默认组数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default_count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每组动作个数分布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default_tool_weight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每组动作器械重量分布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default_burning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每组动作消耗（用公式算出，可不保存）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4"/>
          <w:szCs w:val="24"/>
        </w:rPr>
      </w:pPr>
      <w:r>
        <w:rPr>
          <w:rFonts w:hint="eastAsia"/>
          <w:sz w:val="32"/>
          <w:szCs w:val="32"/>
        </w:rPr>
        <w:t>zx-user-course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用户课程表</w:t>
      </w:r>
    </w:p>
    <w:tbl>
      <w:tblPr>
        <w:tblW w:w="14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701"/>
        <w:gridCol w:w="1134"/>
        <w:gridCol w:w="241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默认</w:t>
            </w:r>
          </w:p>
        </w:tc>
        <w:tc>
          <w:tcPr>
            <w:tcW w:w="623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start_date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课程开始日期，以2016-08-01格式保存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course_progress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课程的进度，分为进行中，已完成，过期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sz w:val="32"/>
          <w:szCs w:val="32"/>
        </w:rPr>
        <w:t>zx-user-action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用户训练计划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7"/>
        <w:gridCol w:w="1628"/>
        <w:gridCol w:w="1096"/>
        <w:gridCol w:w="2294"/>
        <w:gridCol w:w="60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62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096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29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默认</w:t>
            </w:r>
          </w:p>
        </w:tc>
        <w:tc>
          <w:tcPr>
            <w:tcW w:w="605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5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5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参加课程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action_id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5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动作id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default_group_num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5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default_count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5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</w:t>
            </w:r>
            <w:r>
              <w:rPr>
                <w:rFonts w:hint="eastAsia"/>
                <w:sz w:val="28"/>
                <w:szCs w:val="28"/>
              </w:rPr>
              <w:t>_tool_weight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5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default_burning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5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卡路里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action_default_total_kcal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5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运动消耗总卡路里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default_time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9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5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运动默认时间</w:t>
            </w:r>
          </w:p>
        </w:tc>
      </w:tr>
    </w:tbl>
    <w:p>
      <w:pPr>
        <w:rPr>
          <w:b/>
          <w:sz w:val="30"/>
          <w:szCs w:val="30"/>
        </w:rPr>
      </w:pPr>
    </w:p>
    <w:p>
      <w:pPr>
        <w:rPr>
          <w:b/>
          <w:sz w:val="24"/>
          <w:szCs w:val="24"/>
        </w:rPr>
      </w:pPr>
      <w:r>
        <w:rPr>
          <w:rFonts w:hint="eastAsia"/>
          <w:sz w:val="32"/>
          <w:szCs w:val="32"/>
        </w:rPr>
        <w:t>zx-user-traindata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用户训练数据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701"/>
        <w:gridCol w:w="1134"/>
        <w:gridCol w:w="2410"/>
        <w:gridCol w:w="6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默认</w:t>
            </w:r>
          </w:p>
        </w:tc>
        <w:tc>
          <w:tcPr>
            <w:tcW w:w="6412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训练日期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action_id</w:t>
            </w:r>
          </w:p>
        </w:tc>
        <w:tc>
          <w:tcPr>
            <w:tcW w:w="1701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动作id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action_name</w:t>
            </w:r>
          </w:p>
        </w:tc>
        <w:tc>
          <w:tcPr>
            <w:tcW w:w="1701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动作名称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finish_group_num</w:t>
            </w:r>
          </w:p>
        </w:tc>
        <w:tc>
          <w:tcPr>
            <w:tcW w:w="1701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完成组数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finish_kcal</w:t>
            </w:r>
          </w:p>
        </w:tc>
        <w:tc>
          <w:tcPr>
            <w:tcW w:w="1701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消耗卡路里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  <w:r>
              <w:rPr>
                <w:rFonts w:hint="eastAsia"/>
                <w:sz w:val="30"/>
                <w:szCs w:val="30"/>
              </w:rPr>
              <w:t>inish_time</w:t>
            </w:r>
          </w:p>
        </w:tc>
        <w:tc>
          <w:tcPr>
            <w:tcW w:w="1701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完成时间</w:t>
            </w:r>
          </w:p>
        </w:tc>
      </w:tr>
    </w:tbl>
    <w:p>
      <w:pPr>
        <w:rPr>
          <w:b/>
          <w:sz w:val="30"/>
          <w:szCs w:val="30"/>
        </w:rPr>
      </w:pPr>
      <w:r>
        <w:rPr>
          <w:rFonts w:hint="eastAsia"/>
          <w:sz w:val="32"/>
          <w:szCs w:val="32"/>
        </w:rPr>
        <w:t>zx-user-total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用户训练总数据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701"/>
        <w:gridCol w:w="1134"/>
        <w:gridCol w:w="2410"/>
        <w:gridCol w:w="6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默认</w:t>
            </w:r>
          </w:p>
        </w:tc>
        <w:tc>
          <w:tcPr>
            <w:tcW w:w="6412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用户id唯一标识（主键）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total_kcal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消耗总卡路里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total_time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总训练时间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total_count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总计次数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sz w:val="30"/>
                <w:szCs w:val="30"/>
              </w:rPr>
              <w:t>total_days</w:t>
            </w:r>
          </w:p>
        </w:tc>
        <w:tc>
          <w:tcPr>
            <w:tcW w:w="1701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总训练天数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  <w:rPr>
          <w:rFonts w:hint="eastAsia" w:ascii="YaHei Consolas Hybrid" w:hAnsi="YaHei Consolas Hybrid" w:eastAsia="YaHei Consolas Hybrid"/>
        </w:rPr>
      </w:pPr>
      <w:r>
        <w:rPr>
          <w:rFonts w:hint="eastAsia" w:ascii="YaHei Consolas Hybrid" w:hAnsi="YaHei Consolas Hybrid" w:eastAsia="YaHei Consolas Hybrid"/>
        </w:rPr>
        <w:t>接口列表</w:t>
      </w:r>
    </w:p>
    <w:p>
      <w:pPr>
        <w:pStyle w:val="3"/>
        <w:rPr>
          <w:rFonts w:ascii="YaHei Consolas Hybrid" w:hAnsi="YaHei Consolas Hybrid" w:eastAsia="YaHei Consolas Hybrid"/>
        </w:rPr>
      </w:pPr>
      <w:r>
        <w:rPr>
          <w:rFonts w:hint="eastAsia" w:ascii="YaHei Consolas Hybrid" w:hAnsi="YaHei Consolas Hybrid" w:eastAsia="YaHei Consolas Hybrid"/>
        </w:rPr>
        <w:t>获得课程列表</w:t>
      </w:r>
    </w:p>
    <w:p>
      <w:pPr>
        <w:rPr>
          <w:rFonts w:ascii="YaHei Consolas Hybrid" w:hAnsi="YaHei Consolas Hybrid" w:eastAsia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/>
          <w:sz w:val="28"/>
          <w:szCs w:val="28"/>
        </w:rPr>
        <w:t>接口路径：/getCourseInfo</w:t>
      </w:r>
    </w:p>
    <w:p>
      <w:pPr>
        <w:pStyle w:val="3"/>
        <w:rPr>
          <w:rFonts w:ascii="YaHei Consolas Hybrid" w:hAnsi="YaHei Consolas Hybrid" w:eastAsia="YaHei Consolas Hybrid"/>
        </w:rPr>
      </w:pPr>
      <w:r>
        <w:rPr>
          <w:rFonts w:hint="eastAsia" w:ascii="YaHei Consolas Hybrid" w:hAnsi="YaHei Consolas Hybrid" w:eastAsia="YaHei Consolas Hybrid"/>
        </w:rPr>
        <w:t>参加课程</w:t>
      </w:r>
    </w:p>
    <w:p>
      <w:pPr>
        <w:rPr>
          <w:rFonts w:ascii="YaHei Consolas Hybrid" w:hAnsi="YaHei Consolas Hybrid" w:eastAsia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/>
          <w:sz w:val="28"/>
          <w:szCs w:val="28"/>
        </w:rPr>
        <w:t>接口路径：/joinCourse</w:t>
      </w:r>
    </w:p>
    <w:p>
      <w:pPr>
        <w:rPr>
          <w:rFonts w:ascii="YaHei Consolas Hybrid" w:hAnsi="YaHei Consolas Hybrid" w:eastAsia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/>
          <w:sz w:val="28"/>
          <w:szCs w:val="28"/>
        </w:rPr>
        <w:tab/>
      </w:r>
      <w:r>
        <w:rPr>
          <w:rFonts w:hint="eastAsia" w:ascii="YaHei Consolas Hybrid" w:hAnsi="YaHei Consolas Hybrid" w:eastAsia="YaHei Consolas Hybrid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8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course_id</w:t>
            </w:r>
          </w:p>
        </w:tc>
        <w:tc>
          <w:tcPr>
            <w:tcW w:w="3304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ascii="YaHei Consolas Hybrid" w:hAnsi="YaHei Consolas Hybrid" w:eastAsia="YaHei Consolas Hybrid"/>
                <w:sz w:val="28"/>
                <w:szCs w:val="28"/>
              </w:rPr>
              <w:t>course_progress</w:t>
            </w:r>
          </w:p>
        </w:tc>
        <w:tc>
          <w:tcPr>
            <w:tcW w:w="3304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pStyle w:val="8"/>
        <w:ind w:firstLineChars="0"/>
        <w:rPr>
          <w:rFonts w:ascii="YaHei Consolas Hybrid" w:hAnsi="YaHei Consolas Hybrid" w:eastAsia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/>
          <w:sz w:val="28"/>
          <w:szCs w:val="28"/>
        </w:rPr>
        <w:t>返回内容：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success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// 参加成功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fail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pPr>
        <w:pStyle w:val="3"/>
        <w:rPr>
          <w:rFonts w:ascii="YaHei Consolas Hybrid" w:hAnsi="YaHei Consolas Hybrid" w:eastAsia="YaHei Consolas Hybrid"/>
        </w:rPr>
      </w:pPr>
      <w:r>
        <w:rPr>
          <w:rFonts w:hint="eastAsia" w:ascii="YaHei Consolas Hybrid" w:hAnsi="YaHei Consolas Hybrid" w:eastAsia="YaHei Consolas Hybrid"/>
        </w:rPr>
        <w:t>退出课程</w:t>
      </w:r>
    </w:p>
    <w:p>
      <w:pPr>
        <w:rPr>
          <w:rFonts w:ascii="YaHei Consolas Hybrid" w:hAnsi="YaHei Consolas Hybrid" w:eastAsia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/>
          <w:sz w:val="28"/>
          <w:szCs w:val="28"/>
        </w:rPr>
        <w:t>接口路径：/deleteCourse</w:t>
      </w:r>
    </w:p>
    <w:p>
      <w:pPr>
        <w:rPr>
          <w:rFonts w:ascii="YaHei Consolas Hybrid" w:hAnsi="YaHei Consolas Hybrid" w:eastAsia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/>
          <w:sz w:val="28"/>
          <w:szCs w:val="28"/>
        </w:rPr>
        <w:tab/>
      </w:r>
      <w:r>
        <w:rPr>
          <w:rFonts w:hint="eastAsia" w:ascii="YaHei Consolas Hybrid" w:hAnsi="YaHei Consolas Hybrid" w:eastAsia="YaHei Consolas Hybrid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8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course_id</w:t>
            </w:r>
          </w:p>
        </w:tc>
        <w:tc>
          <w:tcPr>
            <w:tcW w:w="3304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pStyle w:val="8"/>
        <w:ind w:firstLineChars="0"/>
        <w:rPr>
          <w:rFonts w:ascii="YaHei Consolas Hybrid" w:hAnsi="YaHei Consolas Hybrid" w:eastAsia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success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// 参加成功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fail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  <w:rPr>
          <w:rFonts w:ascii="YaHei Consolas Hybrid" w:hAnsi="YaHei Consolas Hybrid" w:eastAsia="YaHei Consolas Hybrid"/>
        </w:rPr>
      </w:pPr>
      <w:r>
        <w:rPr>
          <w:rFonts w:hint="eastAsia" w:ascii="YaHei Consolas Hybrid" w:hAnsi="YaHei Consolas Hybrid" w:eastAsia="YaHei Consolas Hybrid"/>
        </w:rPr>
        <w:t>上传定制训练计划</w:t>
      </w:r>
    </w:p>
    <w:p>
      <w:pPr>
        <w:rPr>
          <w:rFonts w:hint="eastAsia" w:ascii="YaHei Consolas Hybrid" w:hAnsi="YaHei Consolas Hybrid" w:eastAsia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/>
          <w:sz w:val="28"/>
          <w:szCs w:val="28"/>
        </w:rPr>
        <w:t>接口路径：/uploadTrainPlan</w:t>
      </w:r>
    </w:p>
    <w:p>
      <w:pPr>
        <w:pStyle w:val="3"/>
        <w:rPr>
          <w:rFonts w:ascii="YaHei Consolas Hybrid" w:hAnsi="YaHei Consolas Hybrid" w:eastAsia="YaHei Consolas Hybrid"/>
        </w:rPr>
      </w:pPr>
      <w:r>
        <w:rPr>
          <w:rFonts w:hint="eastAsia" w:ascii="YaHei Consolas Hybrid" w:hAnsi="YaHei Consolas Hybrid" w:eastAsia="YaHei Consolas Hybrid"/>
        </w:rPr>
        <w:t>同步定制训练计划</w:t>
      </w:r>
    </w:p>
    <w:p>
      <w:pPr>
        <w:rPr>
          <w:rFonts w:ascii="YaHei Consolas Hybrid" w:hAnsi="YaHei Consolas Hybrid" w:eastAsia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/>
          <w:sz w:val="28"/>
          <w:szCs w:val="28"/>
        </w:rPr>
        <w:t>接口路径：/downloadTrainPlan</w:t>
      </w:r>
    </w:p>
    <w:p>
      <w:pPr>
        <w:pStyle w:val="3"/>
        <w:rPr>
          <w:rFonts w:ascii="YaHei Consolas Hybrid" w:hAnsi="YaHei Consolas Hybrid" w:eastAsia="YaHei Consolas Hybrid"/>
        </w:rPr>
      </w:pPr>
      <w:r>
        <w:rPr>
          <w:rFonts w:hint="eastAsia" w:ascii="YaHei Consolas Hybrid" w:hAnsi="YaHei Consolas Hybrid" w:eastAsia="YaHei Consolas Hybrid"/>
        </w:rPr>
        <w:t>上传本次训练数据</w:t>
      </w:r>
    </w:p>
    <w:p>
      <w:pPr>
        <w:rPr>
          <w:rFonts w:ascii="YaHei Consolas Hybrid" w:hAnsi="YaHei Consolas Hybrid" w:eastAsia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/>
          <w:sz w:val="28"/>
          <w:szCs w:val="28"/>
        </w:rPr>
        <w:t>接口路径：/record_data</w:t>
      </w:r>
    </w:p>
    <w:p>
      <w:pPr>
        <w:rPr>
          <w:rFonts w:ascii="YaHei Consolas Hybrid" w:hAnsi="YaHei Consolas Hybrid" w:eastAsia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/>
          <w:sz w:val="28"/>
          <w:szCs w:val="28"/>
        </w:rPr>
        <w:tab/>
      </w:r>
      <w:r>
        <w:rPr>
          <w:rFonts w:hint="eastAsia" w:ascii="YaHei Consolas Hybrid" w:hAnsi="YaHei Consolas Hybrid" w:eastAsia="YaHei Consolas Hybrid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8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8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ascii="YaHei Consolas Hybrid" w:hAnsi="YaHei Consolas Hybrid" w:eastAsia="YaHei Consolas Hybrid"/>
                <w:sz w:val="28"/>
                <w:szCs w:val="28"/>
              </w:rPr>
              <w:t>traindata</w:t>
            </w:r>
          </w:p>
        </w:tc>
        <w:tc>
          <w:tcPr>
            <w:tcW w:w="3304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jsonArray</w:t>
            </w: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/>
              </w:rPr>
              <w:t xml:space="preserve"> date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"</w:t>
            </w:r>
            <w:r>
              <w:rPr>
                <w:rFonts w:hint="eastAsia"/>
              </w:rPr>
              <w:t>2016-08-01</w:t>
            </w: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 xml:space="preserve"> course_id</w:t>
            </w:r>
            <w:r>
              <w:rPr>
                <w:rFonts w:ascii="YaHei Consolas Hybrid" w:hAnsi="YaHei Consolas Hybrid" w:eastAsia="YaHei Consolas Hybrid"/>
              </w:rPr>
              <w:t xml:space="preserve"> ":</w:t>
            </w:r>
            <w:r>
              <w:rPr>
                <w:rFonts w:hint="eastAsia" w:ascii="YaHei Consolas Hybrid" w:hAnsi="YaHei Consolas Hybrid" w:eastAsia="YaHei Consolas Hybrid"/>
              </w:rPr>
              <w:t xml:space="preserve"> "c1"，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 xml:space="preserve"> course_name</w:t>
            </w:r>
            <w:r>
              <w:rPr>
                <w:rFonts w:hint="eastAsia" w:ascii="YaHei Consolas Hybrid" w:hAnsi="YaHei Consolas Hybrid" w:eastAsia="YaHei Consolas Hybrid"/>
              </w:rPr>
              <w:t>":"</w:t>
            </w:r>
            <w:r>
              <w:rPr>
                <w:rFonts w:hint="eastAsia"/>
              </w:rPr>
              <w:t>塑形训练</w:t>
            </w:r>
            <w:r>
              <w:rPr>
                <w:rFonts w:hint="eastAsia" w:ascii="YaHei Consolas Hybrid" w:hAnsi="YaHei Consolas Hybrid" w:eastAsia="YaHei Consolas Hybrid"/>
              </w:rPr>
              <w:t>",</w:t>
            </w:r>
          </w:p>
          <w:p>
            <w:pPr>
              <w:ind w:firstLine="420" w:firstLineChars="200"/>
            </w:pPr>
            <w:r>
              <w:t>“</w:t>
            </w:r>
            <w:r>
              <w:rPr>
                <w:rFonts w:hint="eastAsia"/>
              </w:rPr>
              <w:t>action_id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a1</w:t>
            </w:r>
            <w:r>
              <w:t>”</w:t>
            </w:r>
          </w:p>
          <w:p>
            <w:r>
              <w:rPr>
                <w:rFonts w:hint="eastAsia"/>
              </w:rPr>
              <w:tab/>
            </w:r>
            <w:r>
              <w:t>“action</w:t>
            </w:r>
            <w:r>
              <w:rPr>
                <w:rFonts w:hint="eastAsia"/>
              </w:rPr>
              <w:t>_name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”</w:t>
            </w:r>
            <w:r>
              <w:rPr>
                <w:rFonts w:hint="eastAsia"/>
              </w:rPr>
              <w:t>坐姿推举</w:t>
            </w:r>
            <w:r>
              <w:t>”</w:t>
            </w:r>
          </w:p>
          <w:p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finish_group_num</w:t>
            </w:r>
            <w:r>
              <w:t>”</w:t>
            </w:r>
            <w:r>
              <w:rPr>
                <w:rFonts w:hint="eastAsia"/>
              </w:rPr>
              <w:t>:2</w:t>
            </w:r>
          </w:p>
          <w:p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finish_count</w:t>
            </w:r>
            <w:r>
              <w:t>”</w:t>
            </w:r>
            <w:r>
              <w:rPr>
                <w:rFonts w:hint="eastAsia"/>
              </w:rPr>
              <w:t>:10</w:t>
            </w:r>
          </w:p>
          <w:p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finish_kcal</w:t>
            </w:r>
            <w:r>
              <w:t>”</w:t>
            </w:r>
            <w:r>
              <w:rPr>
                <w:rFonts w:hint="eastAsia"/>
              </w:rPr>
              <w:t>:170</w:t>
            </w:r>
          </w:p>
          <w:p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finish_time</w:t>
            </w:r>
            <w:r>
              <w:t>”</w:t>
            </w:r>
            <w:r>
              <w:rPr>
                <w:rFonts w:hint="eastAsia"/>
              </w:rPr>
              <w:t>:100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8"/>
        <w:ind w:firstLineChars="0"/>
        <w:rPr>
          <w:rFonts w:ascii="YaHei Consolas Hybrid" w:hAnsi="YaHei Consolas Hybrid" w:eastAsia="YaHei Consolas Hybrid"/>
          <w:sz w:val="28"/>
          <w:szCs w:val="28"/>
        </w:rPr>
      </w:pPr>
    </w:p>
    <w:p>
      <w:pPr>
        <w:pStyle w:val="8"/>
        <w:ind w:firstLineChars="0"/>
        <w:rPr>
          <w:rFonts w:ascii="YaHei Consolas Hybrid" w:hAnsi="YaHei Consolas Hybrid" w:eastAsia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success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// 参加成功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fail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  <w:rPr>
          <w:rFonts w:ascii="YaHei Consolas Hybrid" w:hAnsi="YaHei Consolas Hybrid" w:eastAsia="YaHei Consolas Hybrid"/>
        </w:rPr>
      </w:pPr>
      <w:r>
        <w:rPr>
          <w:rFonts w:hint="eastAsia" w:ascii="YaHei Consolas Hybrid" w:hAnsi="YaHei Consolas Hybrid" w:eastAsia="YaHei Consolas Hybrid"/>
        </w:rPr>
        <w:t>请求总的完成情况</w:t>
      </w:r>
    </w:p>
    <w:p>
      <w:pPr>
        <w:rPr>
          <w:rFonts w:ascii="YaHei Consolas Hybrid" w:hAnsi="YaHei Consolas Hybrid" w:eastAsia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/>
          <w:sz w:val="28"/>
          <w:szCs w:val="28"/>
        </w:rPr>
        <w:t>接口路径：/requestTotalData</w:t>
      </w:r>
    </w:p>
    <w:p>
      <w:pPr>
        <w:rPr>
          <w:rFonts w:ascii="YaHei Consolas Hybrid" w:hAnsi="YaHei Consolas Hybrid" w:eastAsia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/>
          <w:sz w:val="28"/>
          <w:szCs w:val="28"/>
        </w:rPr>
        <w:tab/>
      </w:r>
      <w:r>
        <w:rPr>
          <w:rFonts w:hint="eastAsia" w:ascii="YaHei Consolas Hybrid" w:hAnsi="YaHei Consolas Hybrid" w:eastAsia="YaHei Consolas Hybrid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8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pStyle w:val="8"/>
        <w:ind w:firstLineChars="0"/>
        <w:rPr>
          <w:rFonts w:ascii="YaHei Consolas Hybrid" w:hAnsi="YaHei Consolas Hybrid" w:eastAsia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total_kcal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 w:ascii="YaHei Consolas Hybrid" w:hAnsi="YaHei Consolas Hybrid" w:eastAsia="YaHei Consolas Hybrid"/>
              </w:rPr>
              <w:t>total_time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>"total_count":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 xml:space="preserve">"total_days": 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  <w:rPr>
          <w:rFonts w:ascii="YaHei Consolas Hybrid" w:hAnsi="YaHei Consolas Hybrid" w:eastAsia="YaHei Consolas Hybrid"/>
        </w:rPr>
      </w:pPr>
      <w:r>
        <w:rPr>
          <w:rFonts w:hint="eastAsia" w:ascii="YaHei Consolas Hybrid" w:hAnsi="YaHei Consolas Hybrid" w:eastAsia="YaHei Consolas Hybrid"/>
        </w:rPr>
        <w:t>请求详细完成情况</w:t>
      </w:r>
    </w:p>
    <w:p>
      <w:pPr>
        <w:rPr>
          <w:rFonts w:ascii="YaHei Consolas Hybrid" w:hAnsi="YaHei Consolas Hybrid" w:eastAsia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/>
          <w:sz w:val="28"/>
          <w:szCs w:val="28"/>
        </w:rPr>
        <w:t>接口路径：/requestDetailData</w:t>
      </w:r>
    </w:p>
    <w:p>
      <w:pPr>
        <w:rPr>
          <w:rFonts w:ascii="YaHei Consolas Hybrid" w:hAnsi="YaHei Consolas Hybrid" w:eastAsia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/>
          <w:sz w:val="28"/>
          <w:szCs w:val="28"/>
        </w:rPr>
        <w:tab/>
      </w:r>
      <w:r>
        <w:rPr>
          <w:rFonts w:hint="eastAsia" w:ascii="YaHei Consolas Hybrid" w:hAnsi="YaHei Consolas Hybrid" w:eastAsia="YaHei Consolas Hybrid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8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end_date</w:t>
            </w:r>
          </w:p>
        </w:tc>
        <w:tc>
          <w:tcPr>
            <w:tcW w:w="3304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8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pStyle w:val="8"/>
        <w:ind w:firstLineChars="0"/>
        <w:rPr>
          <w:rFonts w:ascii="YaHei Consolas Hybrid" w:hAnsi="YaHei Consolas Hybrid" w:eastAsia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>[{</w:t>
            </w:r>
          </w:p>
          <w:p>
            <w:pPr>
              <w:ind w:firstLine="420"/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>date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2016-08-01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course_id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c1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course_name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塑性训练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action_id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a1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ab/>
            </w:r>
            <w:r>
              <w:t>“action</w:t>
            </w:r>
            <w:r>
              <w:rPr>
                <w:rFonts w:hint="eastAsia"/>
              </w:rPr>
              <w:t>_name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坐姿推举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finish_group_num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finish_count</w:t>
            </w:r>
            <w:r>
              <w:t>”:</w:t>
            </w:r>
            <w:r>
              <w:rPr>
                <w:rFonts w:hint="eastAsia"/>
              </w:rPr>
              <w:t>10,</w:t>
            </w:r>
          </w:p>
          <w:p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finish_kcal</w:t>
            </w:r>
            <w:r>
              <w:t>”</w:t>
            </w:r>
            <w:r>
              <w:rPr>
                <w:rFonts w:hint="eastAsia"/>
              </w:rPr>
              <w:t>:170,</w:t>
            </w:r>
          </w:p>
          <w:p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finish_time</w:t>
            </w:r>
            <w:r>
              <w:t>”</w:t>
            </w:r>
            <w:r>
              <w:rPr>
                <w:rFonts w:hint="eastAsia"/>
              </w:rPr>
              <w:t>:100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},</w:t>
            </w:r>
          </w:p>
          <w:p>
            <w:pPr>
              <w:ind w:left="420" w:hanging="420" w:hangingChars="200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left="420" w:leftChars="200"/>
            </w:pPr>
            <w:r>
              <w:t>“</w:t>
            </w:r>
            <w:r>
              <w:rPr>
                <w:rFonts w:hint="eastAsia"/>
              </w:rPr>
              <w:t>date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2016-08-02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left="420" w:leftChars="200" w:firstLine="105" w:firstLineChars="50"/>
            </w:pPr>
            <w:r>
              <w:t>…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/>
    <w:sectPr>
      <w:headerReference r:id="rId4" w:type="default"/>
      <w:headerReference r:id="rId5" w:type="even"/>
      <w:pgSz w:w="16839" w:h="11907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YaHei Consolas Hybrid">
    <w:altName w:val="Consolas"/>
    <w:panose1 w:val="00000000000000000000"/>
    <w:charset w:val="50"/>
    <w:family w:val="auto"/>
    <w:pitch w:val="default"/>
    <w:sig w:usb0="00000000" w:usb1="2A0F3C52" w:usb2="00000016" w:usb3="00000000" w:csb0="0004001F" w:csb1="00000000"/>
  </w:font>
  <w:font w:name="Consolas">
    <w:panose1 w:val="020B0609020204030204"/>
    <w:charset w:val="50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5"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Char"/>
    <w:basedOn w:val="7"/>
    <w:link w:val="6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4">
    <w:name w:val="标题 2 Char"/>
    <w:basedOn w:val="7"/>
    <w:link w:val="3"/>
    <w:qFormat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456</Words>
  <Characters>2600</Characters>
  <Lines>21</Lines>
  <Paragraphs>6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2016-06-28T10:23:00Z</dcterms:created>
  <dc:creator>admin</dc:creator>
  <cp:lastModifiedBy>vinsonswang</cp:lastModifiedBy>
  <dcterms:modified xsi:type="dcterms:W3CDTF">2016-08-12T12:04:38Z</dcterms:modified>
  <dc:title>综合训练器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