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my secret passwords list I only share with my family. If I've given you access please do not share with others unless you ask me.</w:t>
        <w:br w:type="textWrapping"/>
        <w:br w:type="textWrapping"/>
        <w:br w:type="textWrapping"/>
        <w:t xml:space="preserve">Hulu:</w:t>
        <w:br w:type="textWrapping"/>
        <w:t xml:space="preserve">Username: MaximilianaAlexandrovich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NoThisIsNotARealAccount</w:t>
        <w:br w:type="textWrapping"/>
        <w:br w:type="textWrapping"/>
        <w:t xml:space="preserve">CapitalFourteen Bank:</w:t>
        <w:br w:type="textWrapping"/>
        <w:t xml:space="preserve">Username: MaximilianaAlexandrovich</w:t>
        <w:br w:type="textWrapping"/>
        <w:t xml:space="preserve">Password: RowdyCTF{pUbL1c_f1l3s_4m1r1te}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