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2338" w14:textId="77777777" w:rsidR="003C441C" w:rsidRDefault="003C441C" w:rsidP="003C441C">
      <w:pPr>
        <w:jc w:val="center"/>
        <w:rPr>
          <w:rFonts w:eastAsia="黑体"/>
          <w:sz w:val="52"/>
        </w:rPr>
      </w:pPr>
      <w:r>
        <w:rPr>
          <w:noProof/>
        </w:rPr>
        <w:drawing>
          <wp:inline distT="0" distB="0" distL="0" distR="0" wp14:anchorId="25CD8CE3" wp14:editId="59A2B701">
            <wp:extent cx="3727450" cy="1035050"/>
            <wp:effectExtent l="0" t="0" r="635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
                    <pic:cNvPicPr>
                      <a:picLocks noChangeAspect="1" noChangeArrowheads="1"/>
                    </pic:cNvPicPr>
                  </pic:nvPicPr>
                  <pic:blipFill>
                    <a:blip r:embed="rId5"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30" b="48164"/>
                    <a:stretch>
                      <a:fillRect/>
                    </a:stretch>
                  </pic:blipFill>
                  <pic:spPr bwMode="auto">
                    <a:xfrm>
                      <a:off x="0" y="0"/>
                      <a:ext cx="3727450" cy="1035050"/>
                    </a:xfrm>
                    <a:prstGeom prst="rect">
                      <a:avLst/>
                    </a:prstGeom>
                    <a:noFill/>
                    <a:ln>
                      <a:noFill/>
                    </a:ln>
                  </pic:spPr>
                </pic:pic>
              </a:graphicData>
            </a:graphic>
          </wp:inline>
        </w:drawing>
      </w:r>
    </w:p>
    <w:p w14:paraId="44E5D231" w14:textId="77777777" w:rsidR="003C441C" w:rsidRDefault="003C441C" w:rsidP="003C441C">
      <w:pPr>
        <w:jc w:val="center"/>
        <w:rPr>
          <w:rFonts w:eastAsia="黑体"/>
          <w:sz w:val="52"/>
        </w:rPr>
      </w:pPr>
      <w:r>
        <w:rPr>
          <w:noProof/>
        </w:rPr>
        <w:drawing>
          <wp:inline distT="0" distB="0" distL="0" distR="0" wp14:anchorId="525399B3" wp14:editId="6C3C36ED">
            <wp:extent cx="1187450" cy="1155700"/>
            <wp:effectExtent l="0" t="0" r="0" b="635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7450" cy="1155700"/>
                    </a:xfrm>
                    <a:prstGeom prst="rect">
                      <a:avLst/>
                    </a:prstGeom>
                    <a:noFill/>
                    <a:ln>
                      <a:noFill/>
                    </a:ln>
                  </pic:spPr>
                </pic:pic>
              </a:graphicData>
            </a:graphic>
          </wp:inline>
        </w:drawing>
      </w:r>
    </w:p>
    <w:p w14:paraId="3FBD7A24" w14:textId="77777777" w:rsidR="003C441C" w:rsidRDefault="003C441C" w:rsidP="003C441C">
      <w:pPr>
        <w:jc w:val="center"/>
        <w:rPr>
          <w:rFonts w:eastAsia="黑体"/>
          <w:b/>
          <w:sz w:val="48"/>
          <w:szCs w:val="48"/>
        </w:rPr>
      </w:pPr>
      <w:r>
        <w:rPr>
          <w:rFonts w:eastAsia="黑体" w:hint="eastAsia"/>
          <w:b/>
          <w:sz w:val="48"/>
          <w:szCs w:val="48"/>
        </w:rPr>
        <w:t>操作系统内核</w:t>
      </w:r>
    </w:p>
    <w:p w14:paraId="630396D6" w14:textId="57443755" w:rsidR="003C441C" w:rsidRDefault="003C441C" w:rsidP="003C441C">
      <w:pPr>
        <w:jc w:val="center"/>
        <w:rPr>
          <w:rFonts w:eastAsia="黑体"/>
          <w:b/>
          <w:color w:val="000000" w:themeColor="text1"/>
          <w:sz w:val="48"/>
          <w:szCs w:val="48"/>
        </w:rPr>
      </w:pPr>
      <w:r>
        <w:rPr>
          <w:rFonts w:eastAsia="黑体"/>
          <w:b/>
          <w:color w:val="000000" w:themeColor="text1"/>
          <w:sz w:val="48"/>
          <w:szCs w:val="48"/>
        </w:rPr>
        <w:t>(</w:t>
      </w:r>
      <w:r>
        <w:rPr>
          <w:rFonts w:eastAsia="黑体" w:hint="eastAsia"/>
          <w:b/>
          <w:color w:val="000000" w:themeColor="text1"/>
          <w:sz w:val="48"/>
          <w:szCs w:val="48"/>
        </w:rPr>
        <w:t>期末论文</w:t>
      </w:r>
      <w:r>
        <w:rPr>
          <w:rFonts w:eastAsia="黑体"/>
          <w:b/>
          <w:color w:val="000000" w:themeColor="text1"/>
          <w:sz w:val="48"/>
          <w:szCs w:val="48"/>
        </w:rPr>
        <w:t xml:space="preserve">) </w:t>
      </w:r>
    </w:p>
    <w:p w14:paraId="1BBE6ED4" w14:textId="77777777" w:rsidR="003C441C" w:rsidRDefault="003C441C" w:rsidP="003C441C">
      <w:pPr>
        <w:jc w:val="center"/>
        <w:rPr>
          <w:sz w:val="52"/>
        </w:rPr>
      </w:pPr>
    </w:p>
    <w:p w14:paraId="73AE81BF" w14:textId="77777777" w:rsidR="003C441C" w:rsidRDefault="003C441C" w:rsidP="003C441C">
      <w:pPr>
        <w:jc w:val="center"/>
        <w:rPr>
          <w:sz w:val="52"/>
        </w:rPr>
      </w:pPr>
    </w:p>
    <w:p w14:paraId="08B46836" w14:textId="77777777" w:rsidR="003C441C" w:rsidRDefault="003C441C" w:rsidP="003C441C">
      <w:pPr>
        <w:ind w:firstLineChars="795" w:firstLine="2547"/>
        <w:rPr>
          <w:b/>
          <w:bCs/>
          <w:sz w:val="32"/>
        </w:rPr>
      </w:pPr>
    </w:p>
    <w:p w14:paraId="0C0EA1C8" w14:textId="77777777" w:rsidR="003C441C" w:rsidRDefault="003C441C" w:rsidP="003C441C">
      <w:pPr>
        <w:spacing w:line="360" w:lineRule="auto"/>
        <w:ind w:firstLineChars="594" w:firstLine="1903"/>
        <w:rPr>
          <w:b/>
          <w:bCs/>
          <w:sz w:val="32"/>
          <w:u w:val="thick"/>
        </w:rPr>
      </w:pPr>
      <w:r>
        <w:rPr>
          <w:rFonts w:hint="eastAsia"/>
          <w:b/>
          <w:bCs/>
          <w:sz w:val="32"/>
        </w:rPr>
        <w:t>任课教师</w:t>
      </w:r>
      <w:r>
        <w:rPr>
          <w:b/>
          <w:bCs/>
          <w:sz w:val="32"/>
        </w:rPr>
        <w:t xml:space="preserve"> </w:t>
      </w:r>
      <w:r>
        <w:rPr>
          <w:b/>
          <w:bCs/>
          <w:sz w:val="32"/>
          <w:u w:val="thick"/>
        </w:rPr>
        <w:t xml:space="preserve">     </w:t>
      </w:r>
      <w:r>
        <w:rPr>
          <w:rFonts w:hint="eastAsia"/>
          <w:b/>
          <w:bCs/>
          <w:sz w:val="32"/>
          <w:u w:val="thick"/>
        </w:rPr>
        <w:t>杨文川</w:t>
      </w:r>
      <w:r>
        <w:rPr>
          <w:b/>
          <w:bCs/>
          <w:sz w:val="32"/>
          <w:u w:val="thick"/>
        </w:rPr>
        <w:t xml:space="preserve">           </w:t>
      </w:r>
    </w:p>
    <w:p w14:paraId="2861380B" w14:textId="77777777" w:rsidR="003C441C" w:rsidRDefault="003C441C" w:rsidP="003C441C">
      <w:pPr>
        <w:spacing w:line="360" w:lineRule="auto"/>
        <w:ind w:firstLineChars="594" w:firstLine="1903"/>
        <w:rPr>
          <w:b/>
          <w:bCs/>
          <w:sz w:val="32"/>
          <w:u w:val="thick"/>
        </w:rPr>
      </w:pPr>
      <w:r>
        <w:rPr>
          <w:rFonts w:hint="eastAsia"/>
          <w:b/>
          <w:bCs/>
          <w:sz w:val="32"/>
        </w:rPr>
        <w:t>姓</w:t>
      </w:r>
      <w:r>
        <w:rPr>
          <w:b/>
          <w:bCs/>
          <w:sz w:val="32"/>
        </w:rPr>
        <w:t xml:space="preserve">    </w:t>
      </w:r>
      <w:r>
        <w:rPr>
          <w:rFonts w:hint="eastAsia"/>
          <w:b/>
          <w:bCs/>
          <w:sz w:val="32"/>
        </w:rPr>
        <w:t>名</w:t>
      </w:r>
      <w:r>
        <w:rPr>
          <w:b/>
          <w:bCs/>
          <w:sz w:val="32"/>
        </w:rPr>
        <w:t xml:space="preserve"> </w:t>
      </w:r>
      <w:r>
        <w:rPr>
          <w:b/>
          <w:bCs/>
          <w:sz w:val="32"/>
          <w:u w:val="thick"/>
        </w:rPr>
        <w:t xml:space="preserve">     </w:t>
      </w:r>
      <w:r>
        <w:rPr>
          <w:rFonts w:hint="eastAsia"/>
          <w:b/>
          <w:bCs/>
          <w:sz w:val="32"/>
          <w:u w:val="thick"/>
        </w:rPr>
        <w:t>林于翔</w:t>
      </w:r>
      <w:r>
        <w:rPr>
          <w:b/>
          <w:bCs/>
          <w:sz w:val="32"/>
          <w:u w:val="thick"/>
        </w:rPr>
        <w:t xml:space="preserve">           </w:t>
      </w:r>
    </w:p>
    <w:p w14:paraId="34AFD54A" w14:textId="77777777" w:rsidR="003C441C" w:rsidRDefault="003C441C" w:rsidP="003C441C">
      <w:pPr>
        <w:spacing w:line="360" w:lineRule="auto"/>
        <w:ind w:firstLineChars="595" w:firstLine="1906"/>
        <w:rPr>
          <w:b/>
          <w:bCs/>
          <w:sz w:val="32"/>
          <w:u w:val="thick"/>
        </w:rPr>
      </w:pPr>
      <w:r>
        <w:rPr>
          <w:rFonts w:hint="eastAsia"/>
          <w:b/>
          <w:bCs/>
          <w:sz w:val="32"/>
        </w:rPr>
        <w:t>学</w:t>
      </w:r>
      <w:r>
        <w:rPr>
          <w:b/>
          <w:bCs/>
          <w:sz w:val="32"/>
        </w:rPr>
        <w:t xml:space="preserve">    </w:t>
      </w:r>
      <w:r>
        <w:rPr>
          <w:rFonts w:hint="eastAsia"/>
          <w:b/>
          <w:bCs/>
          <w:sz w:val="32"/>
        </w:rPr>
        <w:t>院</w:t>
      </w:r>
      <w:r>
        <w:rPr>
          <w:b/>
          <w:bCs/>
          <w:sz w:val="32"/>
        </w:rPr>
        <w:t xml:space="preserve"> </w:t>
      </w:r>
      <w:r>
        <w:rPr>
          <w:b/>
          <w:bCs/>
          <w:sz w:val="32"/>
          <w:u w:val="thick"/>
        </w:rPr>
        <w:t xml:space="preserve">  </w:t>
      </w:r>
      <w:r>
        <w:rPr>
          <w:rFonts w:hint="eastAsia"/>
          <w:b/>
          <w:bCs/>
          <w:sz w:val="32"/>
          <w:u w:val="thick"/>
        </w:rPr>
        <w:t>网络空间安全学院</w:t>
      </w:r>
      <w:r>
        <w:rPr>
          <w:b/>
          <w:bCs/>
          <w:sz w:val="32"/>
          <w:u w:val="thick"/>
        </w:rPr>
        <w:t xml:space="preserve">    </w:t>
      </w:r>
    </w:p>
    <w:p w14:paraId="589642CF" w14:textId="77777777" w:rsidR="003C441C" w:rsidRDefault="003C441C" w:rsidP="003C441C">
      <w:pPr>
        <w:spacing w:line="360" w:lineRule="auto"/>
        <w:ind w:firstLineChars="595" w:firstLine="1906"/>
        <w:rPr>
          <w:b/>
          <w:bCs/>
          <w:sz w:val="32"/>
          <w:u w:val="thick"/>
        </w:rPr>
      </w:pPr>
      <w:r>
        <w:rPr>
          <w:rFonts w:hint="eastAsia"/>
          <w:b/>
          <w:bCs/>
          <w:sz w:val="32"/>
        </w:rPr>
        <w:t>专</w:t>
      </w:r>
      <w:r>
        <w:rPr>
          <w:b/>
          <w:bCs/>
          <w:sz w:val="32"/>
        </w:rPr>
        <w:t xml:space="preserve">    </w:t>
      </w:r>
      <w:r>
        <w:rPr>
          <w:rFonts w:hint="eastAsia"/>
          <w:b/>
          <w:bCs/>
          <w:sz w:val="32"/>
        </w:rPr>
        <w:t>业</w:t>
      </w:r>
      <w:r>
        <w:rPr>
          <w:b/>
          <w:bCs/>
          <w:sz w:val="32"/>
        </w:rPr>
        <w:t xml:space="preserve"> </w:t>
      </w:r>
      <w:r>
        <w:rPr>
          <w:b/>
          <w:bCs/>
          <w:sz w:val="32"/>
          <w:u w:val="thick"/>
        </w:rPr>
        <w:t xml:space="preserve">     </w:t>
      </w:r>
      <w:r>
        <w:rPr>
          <w:rFonts w:hint="eastAsia"/>
          <w:b/>
          <w:bCs/>
          <w:sz w:val="32"/>
          <w:u w:val="thick"/>
        </w:rPr>
        <w:t>网络安全</w:t>
      </w:r>
      <w:r>
        <w:rPr>
          <w:b/>
          <w:bCs/>
          <w:sz w:val="32"/>
          <w:u w:val="thick"/>
          <w:lang w:eastAsia="zh-Hans"/>
        </w:rPr>
        <w:t xml:space="preserve"> </w:t>
      </w:r>
      <w:r>
        <w:rPr>
          <w:b/>
          <w:bCs/>
          <w:sz w:val="32"/>
          <w:u w:val="thick"/>
        </w:rPr>
        <w:t xml:space="preserve">        </w:t>
      </w:r>
    </w:p>
    <w:p w14:paraId="178DF19E" w14:textId="77777777" w:rsidR="003C441C" w:rsidRDefault="003C441C" w:rsidP="003C441C">
      <w:pPr>
        <w:spacing w:line="360" w:lineRule="auto"/>
        <w:ind w:firstLineChars="595" w:firstLine="1906"/>
        <w:rPr>
          <w:b/>
          <w:bCs/>
          <w:sz w:val="32"/>
          <w:u w:val="single"/>
        </w:rPr>
      </w:pPr>
      <w:r>
        <w:rPr>
          <w:rFonts w:hint="eastAsia"/>
          <w:b/>
          <w:bCs/>
          <w:sz w:val="32"/>
        </w:rPr>
        <w:t>学</w:t>
      </w:r>
      <w:r>
        <w:rPr>
          <w:b/>
          <w:bCs/>
          <w:sz w:val="32"/>
        </w:rPr>
        <w:t xml:space="preserve">    </w:t>
      </w:r>
      <w:r>
        <w:rPr>
          <w:rFonts w:hint="eastAsia"/>
          <w:b/>
          <w:bCs/>
          <w:sz w:val="32"/>
        </w:rPr>
        <w:t>号</w:t>
      </w:r>
      <w:r>
        <w:rPr>
          <w:b/>
          <w:bCs/>
          <w:sz w:val="32"/>
        </w:rPr>
        <w:t xml:space="preserve"> </w:t>
      </w:r>
      <w:r>
        <w:rPr>
          <w:b/>
          <w:bCs/>
          <w:sz w:val="32"/>
          <w:u w:val="thick"/>
        </w:rPr>
        <w:t xml:space="preserve">     2020211919       </w:t>
      </w:r>
    </w:p>
    <w:p w14:paraId="3B7AFBE3" w14:textId="77777777" w:rsidR="003C441C" w:rsidRDefault="003C441C" w:rsidP="003C441C">
      <w:pPr>
        <w:tabs>
          <w:tab w:val="left" w:pos="4200"/>
        </w:tabs>
        <w:spacing w:line="360" w:lineRule="auto"/>
        <w:ind w:firstLineChars="595" w:firstLine="1251"/>
        <w:rPr>
          <w:b/>
        </w:rPr>
      </w:pPr>
    </w:p>
    <w:p w14:paraId="781E03DC" w14:textId="77777777" w:rsidR="003C441C" w:rsidRDefault="003C441C" w:rsidP="003C441C">
      <w:pPr>
        <w:ind w:firstLineChars="616" w:firstLine="1973"/>
        <w:rPr>
          <w:b/>
          <w:bCs/>
          <w:sz w:val="32"/>
          <w:u w:val="single"/>
        </w:rPr>
      </w:pPr>
    </w:p>
    <w:p w14:paraId="32870B4E" w14:textId="77777777" w:rsidR="003C441C" w:rsidRDefault="003C441C" w:rsidP="003C441C">
      <w:pPr>
        <w:rPr>
          <w:b/>
        </w:rPr>
      </w:pPr>
    </w:p>
    <w:p w14:paraId="01C976E6" w14:textId="77777777" w:rsidR="003C441C" w:rsidRDefault="003C441C" w:rsidP="003C441C">
      <w:pPr>
        <w:jc w:val="center"/>
        <w:rPr>
          <w:b/>
          <w:bCs/>
          <w:sz w:val="32"/>
        </w:rPr>
      </w:pPr>
      <w:r>
        <w:rPr>
          <w:b/>
          <w:bCs/>
          <w:sz w:val="32"/>
        </w:rPr>
        <w:t>2022</w:t>
      </w:r>
      <w:r>
        <w:rPr>
          <w:rFonts w:hint="eastAsia"/>
          <w:b/>
          <w:bCs/>
          <w:sz w:val="32"/>
        </w:rPr>
        <w:t>年</w:t>
      </w:r>
      <w:r>
        <w:rPr>
          <w:b/>
          <w:sz w:val="32"/>
        </w:rPr>
        <w:t xml:space="preserve">  12</w:t>
      </w:r>
      <w:r>
        <w:rPr>
          <w:b/>
          <w:bCs/>
          <w:sz w:val="32"/>
        </w:rPr>
        <w:t xml:space="preserve"> </w:t>
      </w:r>
      <w:r>
        <w:rPr>
          <w:rFonts w:hint="eastAsia"/>
          <w:b/>
          <w:bCs/>
          <w:sz w:val="32"/>
        </w:rPr>
        <w:t>月</w:t>
      </w:r>
    </w:p>
    <w:p w14:paraId="28E2F494" w14:textId="6F0B9310" w:rsidR="003C441C" w:rsidRDefault="003C441C" w:rsidP="003C441C">
      <w:pPr>
        <w:jc w:val="center"/>
        <w:rPr>
          <w:b/>
          <w:bCs/>
          <w:sz w:val="32"/>
        </w:rPr>
      </w:pPr>
    </w:p>
    <w:p w14:paraId="2A15CF30" w14:textId="21BA4060" w:rsidR="003C441C" w:rsidRDefault="003C441C" w:rsidP="003C441C">
      <w:pPr>
        <w:jc w:val="center"/>
        <w:rPr>
          <w:b/>
          <w:bCs/>
          <w:sz w:val="32"/>
        </w:rPr>
      </w:pPr>
    </w:p>
    <w:p w14:paraId="014477D9" w14:textId="3AB6728F" w:rsidR="003C441C" w:rsidRDefault="003C441C" w:rsidP="003C441C">
      <w:pPr>
        <w:jc w:val="center"/>
        <w:rPr>
          <w:b/>
          <w:bCs/>
          <w:sz w:val="32"/>
        </w:rPr>
      </w:pPr>
    </w:p>
    <w:p w14:paraId="0455B0AB" w14:textId="62D1E800" w:rsidR="003C441C" w:rsidRDefault="003C441C" w:rsidP="003C441C">
      <w:pPr>
        <w:pStyle w:val="1"/>
      </w:pPr>
      <w:r>
        <w:rPr>
          <w:rFonts w:hint="eastAsia"/>
        </w:rPr>
        <w:lastRenderedPageBreak/>
        <w:t>操作系统内核模糊测试技术</w:t>
      </w:r>
    </w:p>
    <w:p w14:paraId="35B99537" w14:textId="3A1B0E45" w:rsidR="003C441C" w:rsidRPr="003C441C" w:rsidRDefault="003C441C" w:rsidP="003C441C">
      <w:pPr>
        <w:pStyle w:val="a0"/>
        <w:ind w:firstLine="422"/>
      </w:pPr>
      <w:r w:rsidRPr="0096731B">
        <w:rPr>
          <w:rFonts w:hint="eastAsia"/>
          <w:b/>
          <w:bCs/>
        </w:rPr>
        <w:t>摘要</w:t>
      </w:r>
      <w:r>
        <w:rPr>
          <w:rFonts w:hint="eastAsia"/>
        </w:rPr>
        <w:t>：</w:t>
      </w:r>
      <w:r w:rsidR="00E55A1D">
        <w:rPr>
          <w:rFonts w:hint="eastAsia"/>
        </w:rPr>
        <w:t>目前，针对操作系统内核漏洞挖掘的一个重要方法就是模糊测试</w:t>
      </w:r>
      <w:r>
        <w:rPr>
          <w:rFonts w:hint="eastAsia"/>
        </w:rPr>
        <w:t>。</w:t>
      </w:r>
      <w:r w:rsidRPr="003C441C">
        <w:rPr>
          <w:rFonts w:hint="eastAsia"/>
        </w:rPr>
        <w:t>内核模糊测试的应用促进了操作系统内核和驱动程序安全防护水平的显著提升</w:t>
      </w:r>
      <w:r>
        <w:rPr>
          <w:rFonts w:hint="eastAsia"/>
        </w:rPr>
        <w:t>。</w:t>
      </w:r>
      <w:r w:rsidR="00E55A1D">
        <w:rPr>
          <w:rFonts w:hint="eastAsia"/>
        </w:rPr>
        <w:t>本文</w:t>
      </w:r>
      <w:r w:rsidRPr="003C441C">
        <w:rPr>
          <w:rFonts w:hint="eastAsia"/>
        </w:rPr>
        <w:t>对现有的内核模糊测试方法进行研究，</w:t>
      </w:r>
      <w:r w:rsidR="00E55A1D">
        <w:rPr>
          <w:rFonts w:hint="eastAsia"/>
        </w:rPr>
        <w:t>介绍</w:t>
      </w:r>
      <w:r w:rsidRPr="003C441C">
        <w:rPr>
          <w:rFonts w:hint="eastAsia"/>
        </w:rPr>
        <w:t>了内核模糊测试</w:t>
      </w:r>
      <w:r w:rsidR="00E55A1D">
        <w:rPr>
          <w:rFonts w:hint="eastAsia"/>
        </w:rPr>
        <w:t>的</w:t>
      </w:r>
      <w:r w:rsidRPr="003C441C">
        <w:rPr>
          <w:rFonts w:hint="eastAsia"/>
        </w:rPr>
        <w:t>发展情况和</w:t>
      </w:r>
      <w:r w:rsidR="00E55A1D">
        <w:rPr>
          <w:rFonts w:hint="eastAsia"/>
        </w:rPr>
        <w:t>技术理论</w:t>
      </w:r>
      <w:r w:rsidRPr="003C441C">
        <w:rPr>
          <w:rFonts w:hint="eastAsia"/>
        </w:rPr>
        <w:t>，并对内核模糊测试进行分类，总结了近年来内核模糊测试中使用的新技术</w:t>
      </w:r>
      <w:r>
        <w:rPr>
          <w:rFonts w:hint="eastAsia"/>
        </w:rPr>
        <w:t>。</w:t>
      </w:r>
      <w:r w:rsidRPr="003C441C">
        <w:rPr>
          <w:rFonts w:hint="eastAsia"/>
        </w:rPr>
        <w:t>最后讨论了目前</w:t>
      </w:r>
      <w:r w:rsidR="00E55A1D">
        <w:rPr>
          <w:rFonts w:hint="eastAsia"/>
        </w:rPr>
        <w:t>模糊测试</w:t>
      </w:r>
      <w:r w:rsidRPr="003C441C">
        <w:rPr>
          <w:rFonts w:hint="eastAsia"/>
        </w:rPr>
        <w:t>研究中的问题，并对内核模糊测试未来发展趋势进行了展望</w:t>
      </w:r>
      <w:r>
        <w:rPr>
          <w:rFonts w:hint="eastAsia"/>
        </w:rPr>
        <w:t>。</w:t>
      </w:r>
    </w:p>
    <w:p w14:paraId="29BE3074" w14:textId="378F35C8" w:rsidR="003C441C" w:rsidRDefault="003C441C" w:rsidP="003C441C">
      <w:pPr>
        <w:pStyle w:val="a0"/>
        <w:ind w:firstLine="420"/>
      </w:pPr>
      <w:r>
        <w:rPr>
          <w:rFonts w:hint="eastAsia"/>
        </w:rPr>
        <w:t>关键词</w:t>
      </w:r>
      <w:r>
        <w:rPr>
          <w:rFonts w:hint="eastAsia"/>
        </w:rPr>
        <w:t>：</w:t>
      </w:r>
      <w:r>
        <w:rPr>
          <w:rFonts w:hint="eastAsia"/>
        </w:rPr>
        <w:t>操作系统内核</w:t>
      </w:r>
      <w:r>
        <w:rPr>
          <w:rFonts w:hint="eastAsia"/>
        </w:rPr>
        <w:t>；</w:t>
      </w:r>
      <w:r>
        <w:rPr>
          <w:rFonts w:hint="eastAsia"/>
        </w:rPr>
        <w:t>模糊测试</w:t>
      </w:r>
      <w:r>
        <w:rPr>
          <w:rFonts w:hint="eastAsia"/>
        </w:rPr>
        <w:t>；</w:t>
      </w:r>
      <w:r>
        <w:rPr>
          <w:rFonts w:hint="eastAsia"/>
        </w:rPr>
        <w:t>漏洞挖掘</w:t>
      </w:r>
      <w:r>
        <w:rPr>
          <w:rFonts w:hint="eastAsia"/>
        </w:rPr>
        <w:t>；</w:t>
      </w:r>
      <w:r>
        <w:rPr>
          <w:rFonts w:hint="eastAsia"/>
        </w:rPr>
        <w:t>驱动程序</w:t>
      </w:r>
    </w:p>
    <w:p w14:paraId="0C0F08A2" w14:textId="37CAF390" w:rsidR="003C441C" w:rsidRPr="003C441C" w:rsidRDefault="003C441C" w:rsidP="003C441C">
      <w:pPr>
        <w:pStyle w:val="2"/>
      </w:pPr>
      <w:r>
        <w:rPr>
          <w:rFonts w:hint="eastAsia"/>
        </w:rPr>
        <w:t>引言</w:t>
      </w:r>
    </w:p>
    <w:p w14:paraId="214A5B0C" w14:textId="6ACF56AC" w:rsidR="003C441C" w:rsidRDefault="003C441C" w:rsidP="00E55A1D">
      <w:pPr>
        <w:pStyle w:val="a0"/>
        <w:ind w:firstLine="420"/>
        <w:rPr>
          <w:rFonts w:hint="eastAsia"/>
        </w:rPr>
      </w:pPr>
      <w:r>
        <w:rPr>
          <w:rFonts w:hint="eastAsia"/>
        </w:rPr>
        <w:t>操作系统作为当今社会</w:t>
      </w:r>
      <w:r w:rsidR="00E55A1D">
        <w:rPr>
          <w:rFonts w:hint="eastAsia"/>
        </w:rPr>
        <w:t>电子设备</w:t>
      </w:r>
      <w:r>
        <w:rPr>
          <w:rFonts w:hint="eastAsia"/>
        </w:rPr>
        <w:t>中最为基础的软件设施，从其诞生之初就</w:t>
      </w:r>
      <w:r w:rsidR="00E55A1D">
        <w:rPr>
          <w:rFonts w:hint="eastAsia"/>
        </w:rPr>
        <w:t>产生了安全问题，</w:t>
      </w:r>
      <w:r w:rsidR="00E55A1D">
        <w:rPr>
          <w:rFonts w:hint="eastAsia"/>
        </w:rPr>
        <w:t>其安全性一直是计算机安全研究的热点</w:t>
      </w:r>
      <w:r>
        <w:rPr>
          <w:rFonts w:hint="eastAsia"/>
        </w:rPr>
        <w:t>，是软件安全最早的研究对象之一</w:t>
      </w:r>
      <w:r w:rsidR="00B06428" w:rsidRPr="00B06428">
        <w:rPr>
          <w:rFonts w:hint="eastAsia"/>
          <w:vertAlign w:val="superscript"/>
        </w:rPr>
        <w:t>[</w:t>
      </w:r>
      <w:r w:rsidR="00B06428" w:rsidRPr="00B06428">
        <w:rPr>
          <w:vertAlign w:val="superscript"/>
        </w:rPr>
        <w:t>1]</w:t>
      </w:r>
      <w:r w:rsidR="00756BAE">
        <w:rPr>
          <w:rFonts w:hint="eastAsia"/>
        </w:rPr>
        <w:t>。</w:t>
      </w:r>
      <w:r>
        <w:rPr>
          <w:rFonts w:hint="eastAsia"/>
        </w:rPr>
        <w:t>随着近年来技术的发展，针对</w:t>
      </w:r>
      <w:r>
        <w:rPr>
          <w:rFonts w:hint="eastAsia"/>
        </w:rPr>
        <w:t xml:space="preserve">Windows </w:t>
      </w:r>
      <w:r>
        <w:rPr>
          <w:rFonts w:hint="eastAsia"/>
        </w:rPr>
        <w:t>内核</w:t>
      </w:r>
      <w:r w:rsidR="00E55A1D">
        <w:rPr>
          <w:rFonts w:hint="eastAsia"/>
        </w:rPr>
        <w:t>和</w:t>
      </w:r>
      <w:r>
        <w:rPr>
          <w:rFonts w:hint="eastAsia"/>
        </w:rPr>
        <w:t xml:space="preserve">Linux </w:t>
      </w:r>
      <w:r>
        <w:rPr>
          <w:rFonts w:hint="eastAsia"/>
        </w:rPr>
        <w:t>内核等主流</w:t>
      </w:r>
      <w:r>
        <w:rPr>
          <w:rFonts w:hint="eastAsia"/>
        </w:rPr>
        <w:t xml:space="preserve">PC </w:t>
      </w:r>
      <w:r>
        <w:rPr>
          <w:rFonts w:hint="eastAsia"/>
        </w:rPr>
        <w:t>和服务器操作系统的漏洞挖掘研究也越来越多，</w:t>
      </w:r>
      <w:r w:rsidR="00E55A1D">
        <w:rPr>
          <w:rFonts w:hint="eastAsia"/>
        </w:rPr>
        <w:t>产生了</w:t>
      </w:r>
      <w:r>
        <w:rPr>
          <w:rFonts w:hint="eastAsia"/>
        </w:rPr>
        <w:t>大量研究成果</w:t>
      </w:r>
      <w:r w:rsidR="00756BAE">
        <w:rPr>
          <w:rFonts w:hint="eastAsia"/>
        </w:rPr>
        <w:t>。</w:t>
      </w:r>
      <w:r>
        <w:rPr>
          <w:rFonts w:hint="eastAsia"/>
        </w:rPr>
        <w:t>自</w:t>
      </w:r>
      <w:r>
        <w:rPr>
          <w:rFonts w:hint="eastAsia"/>
        </w:rPr>
        <w:t>2007</w:t>
      </w:r>
      <w:r>
        <w:rPr>
          <w:rFonts w:hint="eastAsia"/>
        </w:rPr>
        <w:t>年以来，</w:t>
      </w:r>
      <w:r>
        <w:rPr>
          <w:rFonts w:hint="eastAsia"/>
        </w:rPr>
        <w:t xml:space="preserve"> iOS </w:t>
      </w:r>
      <w:r>
        <w:rPr>
          <w:rFonts w:hint="eastAsia"/>
        </w:rPr>
        <w:t>和</w:t>
      </w:r>
      <w:r>
        <w:rPr>
          <w:rFonts w:hint="eastAsia"/>
        </w:rPr>
        <w:t xml:space="preserve">Android </w:t>
      </w:r>
      <w:r>
        <w:rPr>
          <w:rFonts w:hint="eastAsia"/>
        </w:rPr>
        <w:t>等移动终端系统</w:t>
      </w:r>
      <w:r w:rsidR="00B06428">
        <w:rPr>
          <w:rFonts w:hint="eastAsia"/>
        </w:rPr>
        <w:t>不断发展壮大</w:t>
      </w:r>
      <w:r>
        <w:rPr>
          <w:rFonts w:hint="eastAsia"/>
        </w:rPr>
        <w:t>，</w:t>
      </w:r>
      <w:r w:rsidR="00B06428">
        <w:rPr>
          <w:rFonts w:hint="eastAsia"/>
        </w:rPr>
        <w:t>其</w:t>
      </w:r>
      <w:r w:rsidR="00E55A1D">
        <w:rPr>
          <w:rFonts w:hint="eastAsia"/>
        </w:rPr>
        <w:t>安全</w:t>
      </w:r>
      <w:r>
        <w:rPr>
          <w:rFonts w:hint="eastAsia"/>
        </w:rPr>
        <w:t>研究也成为一个重要关注</w:t>
      </w:r>
      <w:r w:rsidR="00E55A1D">
        <w:rPr>
          <w:rFonts w:hint="eastAsia"/>
        </w:rPr>
        <w:t>的</w:t>
      </w:r>
      <w:r>
        <w:rPr>
          <w:rFonts w:hint="eastAsia"/>
        </w:rPr>
        <w:t>对象</w:t>
      </w:r>
      <w:r w:rsidR="00756BAE">
        <w:rPr>
          <w:rFonts w:hint="eastAsia"/>
        </w:rPr>
        <w:t>。</w:t>
      </w:r>
    </w:p>
    <w:p w14:paraId="1790981A" w14:textId="6F1C0D4B" w:rsidR="003C441C" w:rsidRDefault="003C441C" w:rsidP="00E55A1D">
      <w:pPr>
        <w:pStyle w:val="a0"/>
        <w:ind w:firstLine="420"/>
      </w:pPr>
      <w:r>
        <w:rPr>
          <w:rFonts w:hint="eastAsia"/>
        </w:rPr>
        <w:t>内核漏洞有其独特的性质</w:t>
      </w:r>
      <w:r w:rsidR="00756BAE">
        <w:rPr>
          <w:rFonts w:hint="eastAsia"/>
        </w:rPr>
        <w:t>。</w:t>
      </w:r>
      <w:r>
        <w:rPr>
          <w:rFonts w:hint="eastAsia"/>
        </w:rPr>
        <w:t>首先，一般的操作系统平台都有着数量巨大的用户群，这使得</w:t>
      </w:r>
      <w:r w:rsidR="00B06428">
        <w:rPr>
          <w:rFonts w:hint="eastAsia"/>
        </w:rPr>
        <w:t>操作系统</w:t>
      </w:r>
      <w:r>
        <w:rPr>
          <w:rFonts w:hint="eastAsia"/>
        </w:rPr>
        <w:t>内核漏洞</w:t>
      </w:r>
      <w:r w:rsidR="00B06428">
        <w:rPr>
          <w:rFonts w:hint="eastAsia"/>
        </w:rPr>
        <w:t>出现重复的频率很高</w:t>
      </w:r>
      <w:r w:rsidR="00756BAE">
        <w:rPr>
          <w:rFonts w:hint="eastAsia"/>
        </w:rPr>
        <w:t>。</w:t>
      </w:r>
      <w:r>
        <w:rPr>
          <w:rFonts w:hint="eastAsia"/>
        </w:rPr>
        <w:t>其次，操作系统内核代码极其庞大，有</w:t>
      </w:r>
      <w:r w:rsidR="00B06428">
        <w:rPr>
          <w:rFonts w:hint="eastAsia"/>
        </w:rPr>
        <w:t>着</w:t>
      </w:r>
      <w:r>
        <w:rPr>
          <w:rFonts w:hint="eastAsia"/>
        </w:rPr>
        <w:t>大量的遗留代码和纷繁复杂的子模块，</w:t>
      </w:r>
      <w:r w:rsidR="00B06428">
        <w:rPr>
          <w:rFonts w:hint="eastAsia"/>
        </w:rPr>
        <w:t>大大</w:t>
      </w:r>
      <w:r>
        <w:rPr>
          <w:rFonts w:hint="eastAsia"/>
        </w:rPr>
        <w:t>增加了漏洞发生的可能</w:t>
      </w:r>
      <w:r w:rsidR="00756BAE">
        <w:rPr>
          <w:rFonts w:hint="eastAsia"/>
        </w:rPr>
        <w:t>。</w:t>
      </w:r>
      <w:r>
        <w:rPr>
          <w:rFonts w:hint="eastAsia"/>
        </w:rPr>
        <w:t>再</w:t>
      </w:r>
      <w:r w:rsidR="00B06428">
        <w:rPr>
          <w:rFonts w:hint="eastAsia"/>
        </w:rPr>
        <w:t>者</w:t>
      </w:r>
      <w:r>
        <w:rPr>
          <w:rFonts w:hint="eastAsia"/>
        </w:rPr>
        <w:t>，由于内核特权级高，内核漏洞可以获取内核资源的访问权限、获取超级用户权限、关闭安全防护功能等高危攻击行为，并且能够为</w:t>
      </w:r>
      <w:r>
        <w:rPr>
          <w:rFonts w:hint="eastAsia"/>
        </w:rPr>
        <w:t xml:space="preserve">rootkit </w:t>
      </w:r>
      <w:r>
        <w:rPr>
          <w:rFonts w:hint="eastAsia"/>
        </w:rPr>
        <w:t>等后门驻留打开突破口</w:t>
      </w:r>
      <w:r w:rsidR="00756BAE">
        <w:rPr>
          <w:rFonts w:hint="eastAsia"/>
        </w:rPr>
        <w:t>。</w:t>
      </w:r>
      <w:r>
        <w:rPr>
          <w:rFonts w:hint="eastAsia"/>
        </w:rPr>
        <w:t>最后，内核重视运行性能，默认情况下安全防护机制较少</w:t>
      </w:r>
      <w:r w:rsidR="00756BAE">
        <w:rPr>
          <w:rFonts w:hint="eastAsia"/>
        </w:rPr>
        <w:t>。</w:t>
      </w:r>
      <w:r>
        <w:rPr>
          <w:rFonts w:hint="eastAsia"/>
        </w:rPr>
        <w:t>尤其是在实际工作中还需要维持生产环境的稳定，甚至需要关闭很多内核防御机制，给攻击方留下了很大的可利用空间</w:t>
      </w:r>
      <w:r w:rsidR="00756BAE">
        <w:rPr>
          <w:rFonts w:hint="eastAsia"/>
        </w:rPr>
        <w:t>。</w:t>
      </w:r>
    </w:p>
    <w:p w14:paraId="59756D59" w14:textId="72EB1E7C" w:rsidR="003C441C" w:rsidRDefault="003C441C" w:rsidP="003C441C">
      <w:pPr>
        <w:pStyle w:val="a0"/>
        <w:ind w:firstLine="420"/>
      </w:pPr>
      <w:r>
        <w:rPr>
          <w:rFonts w:hint="eastAsia"/>
        </w:rPr>
        <w:t>模糊测试作为</w:t>
      </w:r>
      <w:r w:rsidR="00B06428">
        <w:rPr>
          <w:rFonts w:hint="eastAsia"/>
        </w:rPr>
        <w:t>一种效果很好的</w:t>
      </w:r>
      <w:r>
        <w:rPr>
          <w:rFonts w:hint="eastAsia"/>
        </w:rPr>
        <w:t>漏洞挖掘方法，在内核漏洞挖掘领域得到了广泛的应用</w:t>
      </w:r>
      <w:r w:rsidR="00756BAE">
        <w:rPr>
          <w:rFonts w:hint="eastAsia"/>
        </w:rPr>
        <w:t>。</w:t>
      </w:r>
      <w:r>
        <w:rPr>
          <w:rFonts w:hint="eastAsia"/>
        </w:rPr>
        <w:t xml:space="preserve"> </w:t>
      </w:r>
      <w:r>
        <w:rPr>
          <w:rFonts w:hint="eastAsia"/>
        </w:rPr>
        <w:t>以虚拟化、硬件调试器、云计算为代表的新技术都被应用到了内核模糊测试漏洞挖掘框架中，主流操作系统都有专门针对其内核的模糊测试漏洞挖掘工具</w:t>
      </w:r>
      <w:r w:rsidR="00756BAE">
        <w:rPr>
          <w:rFonts w:hint="eastAsia"/>
        </w:rPr>
        <w:t>。</w:t>
      </w:r>
      <w:r>
        <w:rPr>
          <w:rFonts w:hint="eastAsia"/>
        </w:rPr>
        <w:t>从发展历史来看，内核漏洞模糊测试从一开始简单的随机生成测试例，发展到输入规范化、虚拟化运行系统、覆盖率反馈、多系统支持、云平台集群化运行等诸多新特性</w:t>
      </w:r>
      <w:r w:rsidR="00B06428" w:rsidRPr="00B06428">
        <w:rPr>
          <w:rFonts w:hint="eastAsia"/>
          <w:vertAlign w:val="superscript"/>
        </w:rPr>
        <w:t>[</w:t>
      </w:r>
      <w:r w:rsidR="00B06428" w:rsidRPr="00B06428">
        <w:rPr>
          <w:vertAlign w:val="superscript"/>
        </w:rPr>
        <w:t>2]</w:t>
      </w:r>
      <w:r w:rsidR="00756BAE">
        <w:rPr>
          <w:rFonts w:hint="eastAsia"/>
        </w:rPr>
        <w:t>。</w:t>
      </w:r>
    </w:p>
    <w:p w14:paraId="4F71A230" w14:textId="2C4DBFD2" w:rsidR="00B40551" w:rsidRDefault="003C441C" w:rsidP="003C441C">
      <w:pPr>
        <w:pStyle w:val="a0"/>
        <w:ind w:firstLine="420"/>
      </w:pPr>
      <w:r>
        <w:rPr>
          <w:rFonts w:hint="eastAsia"/>
        </w:rPr>
        <w:t>本文主要对近年来内核模糊测试的发展进行</w:t>
      </w:r>
      <w:r w:rsidR="00B06428">
        <w:rPr>
          <w:rFonts w:hint="eastAsia"/>
        </w:rPr>
        <w:t>介绍</w:t>
      </w:r>
      <w:r>
        <w:rPr>
          <w:rFonts w:hint="eastAsia"/>
        </w:rPr>
        <w:t>，总结内核模糊测试的技术特点</w:t>
      </w:r>
      <w:r w:rsidR="00561550">
        <w:rPr>
          <w:rFonts w:hint="eastAsia"/>
        </w:rPr>
        <w:t>和基本</w:t>
      </w:r>
      <w:r w:rsidR="00561550">
        <w:rPr>
          <w:rFonts w:hint="eastAsia"/>
        </w:rPr>
        <w:lastRenderedPageBreak/>
        <w:t>框架。</w:t>
      </w:r>
      <w:r>
        <w:rPr>
          <w:rFonts w:hint="eastAsia"/>
        </w:rPr>
        <w:t>对典型工具的技术思想进行综述，并专门讨论了驱动模糊测试技术</w:t>
      </w:r>
      <w:r w:rsidR="00756BAE">
        <w:rPr>
          <w:rFonts w:hint="eastAsia"/>
        </w:rPr>
        <w:t>。</w:t>
      </w:r>
      <w:r>
        <w:rPr>
          <w:rFonts w:hint="eastAsia"/>
        </w:rPr>
        <w:t>最后对本文进行总结，讨论了内核模糊测试今后的发展方向</w:t>
      </w:r>
      <w:r w:rsidR="00756BAE">
        <w:rPr>
          <w:rFonts w:hint="eastAsia"/>
        </w:rPr>
        <w:t>。</w:t>
      </w:r>
    </w:p>
    <w:p w14:paraId="2EF4C01A" w14:textId="1DB51406" w:rsidR="00594ED5" w:rsidRDefault="00594ED5" w:rsidP="00594ED5">
      <w:pPr>
        <w:pStyle w:val="2"/>
      </w:pPr>
      <w:r>
        <w:rPr>
          <w:rFonts w:hint="eastAsia"/>
        </w:rPr>
        <w:t>内核模糊测试技术概述</w:t>
      </w:r>
    </w:p>
    <w:p w14:paraId="46CDF076" w14:textId="50F8CB09" w:rsidR="00594ED5" w:rsidRDefault="00594ED5" w:rsidP="00594ED5">
      <w:pPr>
        <w:pStyle w:val="3"/>
      </w:pPr>
      <w:r>
        <w:rPr>
          <w:rFonts w:hint="eastAsia"/>
        </w:rPr>
        <w:t>模糊测试</w:t>
      </w:r>
    </w:p>
    <w:p w14:paraId="7391F15B" w14:textId="7750E56D" w:rsidR="00594ED5" w:rsidRDefault="00561550" w:rsidP="00594ED5">
      <w:pPr>
        <w:pStyle w:val="a0"/>
        <w:ind w:firstLine="420"/>
      </w:pPr>
      <w:r w:rsidRPr="00561550">
        <w:rPr>
          <w:rFonts w:hint="eastAsia"/>
        </w:rPr>
        <w:t>模糊测试（</w:t>
      </w:r>
      <w:r w:rsidRPr="00561550">
        <w:rPr>
          <w:rFonts w:hint="eastAsia"/>
        </w:rPr>
        <w:t>Fuzzing</w:t>
      </w:r>
      <w:r w:rsidRPr="00561550">
        <w:rPr>
          <w:rFonts w:hint="eastAsia"/>
        </w:rPr>
        <w:t>），是一种通过向目标系统提供非预期的输入并监视异常结果来发现软件漏洞的方法。</w:t>
      </w:r>
      <w:r>
        <w:rPr>
          <w:rFonts w:hint="eastAsia"/>
        </w:rPr>
        <w:t>它</w:t>
      </w:r>
      <w:r w:rsidR="00594ED5">
        <w:rPr>
          <w:rFonts w:hint="eastAsia"/>
        </w:rPr>
        <w:t>作为目前较为有效的软件漏洞挖掘工具，在新世纪以来得到了广泛应用</w:t>
      </w:r>
      <w:r w:rsidR="00756BAE">
        <w:rPr>
          <w:rFonts w:hint="eastAsia"/>
        </w:rPr>
        <w:t>。</w:t>
      </w:r>
      <w:r w:rsidR="00594ED5">
        <w:rPr>
          <w:rFonts w:hint="eastAsia"/>
        </w:rPr>
        <w:t>模糊测试的核心思想是自动化或半自动的生成输入数据到目标程序中，监测目标程序运行是否发生异常</w:t>
      </w:r>
      <w:r w:rsidR="00756BAE">
        <w:rPr>
          <w:rFonts w:hint="eastAsia"/>
        </w:rPr>
        <w:t>。</w:t>
      </w:r>
      <w:r w:rsidR="00594ED5">
        <w:rPr>
          <w:rFonts w:hint="eastAsia"/>
        </w:rPr>
        <w:t>通过对造成程序运行失常的输入执行过程进行分析，从而找出目标程序中的隐藏缺陷</w:t>
      </w:r>
      <w:r w:rsidR="00756BAE">
        <w:rPr>
          <w:rFonts w:hint="eastAsia"/>
        </w:rPr>
        <w:t>。</w:t>
      </w:r>
      <w:r w:rsidRPr="00561550">
        <w:rPr>
          <w:rFonts w:hint="eastAsia"/>
        </w:rPr>
        <w:t>在模糊测试中，用随机坏数据（也称做</w:t>
      </w:r>
      <w:r w:rsidRPr="00561550">
        <w:rPr>
          <w:rFonts w:hint="eastAsia"/>
        </w:rPr>
        <w:t xml:space="preserve"> fuzz</w:t>
      </w:r>
      <w:r w:rsidRPr="00561550">
        <w:rPr>
          <w:rFonts w:hint="eastAsia"/>
        </w:rPr>
        <w:t>）攻击一个程序，然后等着观察哪里遭到了破坏。模糊测试的技巧在于，它是不符合逻辑的：自动模糊测试不去猜测哪个数据会导致破坏（就像人工测试员那样），而是将尽可能多的杂乱数据投入程序中。</w:t>
      </w:r>
      <w:r w:rsidR="00594ED5">
        <w:rPr>
          <w:rFonts w:hint="eastAsia"/>
        </w:rPr>
        <w:t>从测试例生成来说，模糊测试可以划分为基于生成</w:t>
      </w:r>
      <w:r w:rsidR="00594ED5">
        <w:rPr>
          <w:rFonts w:hint="eastAsia"/>
        </w:rPr>
        <w:t xml:space="preserve">( Generation-based) </w:t>
      </w:r>
      <w:r w:rsidR="00594ED5">
        <w:rPr>
          <w:rFonts w:hint="eastAsia"/>
        </w:rPr>
        <w:t>和基于变异</w:t>
      </w:r>
      <w:r w:rsidR="00594ED5">
        <w:rPr>
          <w:rFonts w:hint="eastAsia"/>
        </w:rPr>
        <w:t xml:space="preserve">( Mutation-based) </w:t>
      </w:r>
      <w:r w:rsidR="00594ED5">
        <w:rPr>
          <w:rFonts w:hint="eastAsia"/>
        </w:rPr>
        <w:t>两种技术路线，也有将其称为基于语法</w:t>
      </w:r>
      <w:r w:rsidR="00594ED5">
        <w:rPr>
          <w:rFonts w:hint="eastAsia"/>
        </w:rPr>
        <w:t xml:space="preserve">( Grammar-based) </w:t>
      </w:r>
      <w:r w:rsidR="00594ED5">
        <w:rPr>
          <w:rFonts w:hint="eastAsia"/>
        </w:rPr>
        <w:t>和基于反馈</w:t>
      </w:r>
      <w:r w:rsidR="00594ED5">
        <w:rPr>
          <w:rFonts w:hint="eastAsia"/>
        </w:rPr>
        <w:t xml:space="preserve">( Feedback-based) </w:t>
      </w:r>
      <w:r w:rsidR="00594ED5">
        <w:rPr>
          <w:rFonts w:hint="eastAsia"/>
        </w:rPr>
        <w:t>的模糊测试</w:t>
      </w:r>
      <w:r w:rsidR="00756BAE">
        <w:rPr>
          <w:rFonts w:hint="eastAsia"/>
        </w:rPr>
        <w:t>。</w:t>
      </w:r>
      <w:r w:rsidR="00594ED5">
        <w:rPr>
          <w:rFonts w:hint="eastAsia"/>
        </w:rPr>
        <w:t>从引导方式上来说，模糊测试可以划分为基于随机的模糊测试</w:t>
      </w:r>
      <w:r w:rsidR="00594ED5">
        <w:rPr>
          <w:rFonts w:hint="eastAsia"/>
        </w:rPr>
        <w:t xml:space="preserve">( blindfuzzing) </w:t>
      </w:r>
      <w:r w:rsidR="00594ED5">
        <w:rPr>
          <w:rFonts w:hint="eastAsia"/>
        </w:rPr>
        <w:t>和基于覆盖率引导的模糊测试</w:t>
      </w:r>
      <w:r w:rsidR="00756BAE">
        <w:rPr>
          <w:rFonts w:hint="eastAsia"/>
        </w:rPr>
        <w:t>。</w:t>
      </w:r>
      <w:r w:rsidR="00594ED5">
        <w:rPr>
          <w:rFonts w:hint="eastAsia"/>
        </w:rPr>
        <w:t>在实践中，模糊测试确实能够挖掘出内存错误、数据竞争、逻辑错误等多种类型的漏洞</w:t>
      </w:r>
      <w:r w:rsidR="00756BAE">
        <w:rPr>
          <w:rFonts w:hint="eastAsia"/>
        </w:rPr>
        <w:t>。</w:t>
      </w:r>
    </w:p>
    <w:p w14:paraId="79A11D2F" w14:textId="298C5256" w:rsidR="00594ED5" w:rsidRDefault="00594ED5" w:rsidP="00594ED5">
      <w:pPr>
        <w:pStyle w:val="a0"/>
        <w:ind w:firstLine="420"/>
        <w:rPr>
          <w:rFonts w:ascii="ZJLG6T-3" w:eastAsia="ZJLG6T-3" w:cs="ZJLG6T-3"/>
        </w:rPr>
      </w:pPr>
      <w:r>
        <w:rPr>
          <w:rFonts w:hint="eastAsia"/>
        </w:rPr>
        <w:t>模糊测试主要的缺点是覆盖率较低，生成的测试例一般只能覆盖小部分目标程序代码，并且大量测试例基本上是无效的</w:t>
      </w:r>
      <w:r w:rsidR="00756BAE">
        <w:rPr>
          <w:rFonts w:ascii="ZJLG6T-3" w:eastAsia="ZJLG6T-3" w:cs="ZJLG6T-3" w:hint="eastAsia"/>
        </w:rPr>
        <w:t>。</w:t>
      </w:r>
      <w:r>
        <w:rPr>
          <w:rFonts w:hint="eastAsia"/>
        </w:rPr>
        <w:t>实践中，模糊测试在漏洞挖掘领域</w:t>
      </w:r>
      <w:r w:rsidR="00561550">
        <w:rPr>
          <w:rFonts w:hint="eastAsia"/>
        </w:rPr>
        <w:t>能</w:t>
      </w:r>
      <w:r>
        <w:rPr>
          <w:rFonts w:hint="eastAsia"/>
        </w:rPr>
        <w:t>取得良好效果，已经成为业界主流的漏洞挖掘方法</w:t>
      </w:r>
      <w:r w:rsidR="00756BAE">
        <w:rPr>
          <w:rFonts w:ascii="ZJLG6T-3" w:eastAsia="ZJLG6T-3" w:cs="ZJLG6T-3" w:hint="eastAsia"/>
        </w:rPr>
        <w:t>。</w:t>
      </w:r>
    </w:p>
    <w:p w14:paraId="7B04F1EE" w14:textId="77777777" w:rsidR="00594ED5" w:rsidRDefault="00594ED5" w:rsidP="00594ED5">
      <w:pPr>
        <w:pStyle w:val="3"/>
      </w:pPr>
      <w:r>
        <w:rPr>
          <w:rFonts w:hint="eastAsia"/>
        </w:rPr>
        <w:t>内核模糊测试基本框架</w:t>
      </w:r>
    </w:p>
    <w:p w14:paraId="527F4992" w14:textId="42BCB94A" w:rsidR="00594ED5" w:rsidRPr="00594ED5" w:rsidRDefault="00594ED5" w:rsidP="00594ED5">
      <w:pPr>
        <w:pStyle w:val="a0"/>
        <w:ind w:firstLine="420"/>
      </w:pPr>
      <w:r>
        <w:rPr>
          <w:rFonts w:hint="eastAsia"/>
        </w:rPr>
        <w:t>内核模糊测试的威胁模型将用户态或硬件输入到操作系统内核的数据看作是威胁来源，即从低权限的用户空间</w:t>
      </w:r>
      <w:r>
        <w:rPr>
          <w:rFonts w:ascii="ZJLG6T-5" w:eastAsia="ZJLG6T-5" w:cs="ZJLG6T-5" w:hint="eastAsia"/>
        </w:rPr>
        <w:t>、</w:t>
      </w:r>
      <w:r>
        <w:rPr>
          <w:rFonts w:hint="eastAsia"/>
        </w:rPr>
        <w:t>外部硬件到高权限的内核空间中的输入是不可信的</w:t>
      </w:r>
      <w:r w:rsidR="00756BAE">
        <w:rPr>
          <w:rFonts w:ascii="ZJLG6T-3" w:eastAsia="ZJLG6T-3" w:cs="ZJLG6T-3" w:hint="eastAsia"/>
        </w:rPr>
        <w:t>。</w:t>
      </w:r>
      <w:r>
        <w:rPr>
          <w:rFonts w:hint="eastAsia"/>
        </w:rPr>
        <w:t>目前，用户态输入作为威胁来源的模糊测试已经有了比较多的研究，但将硬件输入作为威胁来源的研究还较少</w:t>
      </w:r>
      <w:r w:rsidR="00735D56" w:rsidRPr="00735D56">
        <w:rPr>
          <w:rFonts w:hint="eastAsia"/>
          <w:vertAlign w:val="superscript"/>
        </w:rPr>
        <w:t>[</w:t>
      </w:r>
      <w:r w:rsidR="00735D56" w:rsidRPr="00735D56">
        <w:rPr>
          <w:vertAlign w:val="superscript"/>
        </w:rPr>
        <w:t>3]</w:t>
      </w:r>
      <w:r w:rsidR="00756BAE">
        <w:rPr>
          <w:rFonts w:ascii="ZJLG6T-3" w:eastAsia="ZJLG6T-3" w:cs="ZJLG6T-3" w:hint="eastAsia"/>
        </w:rPr>
        <w:t>。</w:t>
      </w:r>
    </w:p>
    <w:p w14:paraId="222D81D2" w14:textId="3A54C1EA" w:rsidR="00735D56" w:rsidRDefault="00735D56" w:rsidP="00594ED5">
      <w:pPr>
        <w:pStyle w:val="a0"/>
        <w:ind w:firstLine="420"/>
        <w:rPr>
          <w:rFonts w:ascii="ZJLG6T-3" w:eastAsia="ZJLG6T-3" w:cs="ZJLG6T-3" w:hint="eastAsia"/>
        </w:rPr>
      </w:pPr>
      <w:r w:rsidRPr="00735D56">
        <w:rPr>
          <w:rFonts w:ascii="ZJLG6T-3" w:eastAsia="ZJLG6T-3" w:cs="ZJLG6T-3" w:hint="eastAsia"/>
        </w:rPr>
        <w:lastRenderedPageBreak/>
        <w:t>内核模糊测试将生成的错误数据输入到被测内核，并期望内核异常运行。然而，由于操作系统内核的特殊性，内核模糊测试在测试用例生成、输入、内核操作监控等方面需要更高级别的技术实现。除了直接使用物理机器和内核代码库的用户模式模糊测试外，其他内核模糊测试工具也应用虚拟化来运行相同级别的目标系统。一般来说，内核模糊测试的主要评估标准包括内核代码的覆盖范围、识别漏洞的能力以及内核监控的额外开销。</w:t>
      </w:r>
    </w:p>
    <w:p w14:paraId="18EBF228" w14:textId="052E74BE" w:rsidR="00594ED5" w:rsidRDefault="00756BAE" w:rsidP="00756BAE">
      <w:pPr>
        <w:pStyle w:val="2"/>
      </w:pPr>
      <w:r>
        <w:rPr>
          <w:rFonts w:hint="eastAsia"/>
        </w:rPr>
        <w:t>内核模糊测试技术分类和典型工具</w:t>
      </w:r>
    </w:p>
    <w:p w14:paraId="624160E8" w14:textId="5E91C15D" w:rsidR="00756BAE" w:rsidRDefault="00756BAE" w:rsidP="00756BAE">
      <w:pPr>
        <w:pStyle w:val="a0"/>
        <w:ind w:firstLine="420"/>
      </w:pPr>
      <w:r>
        <w:rPr>
          <w:rFonts w:hint="eastAsia"/>
        </w:rPr>
        <w:t>除了传统软件测试中基于对目标软件知识依赖程度而划分的白盒</w:t>
      </w:r>
      <w:r>
        <w:rPr>
          <w:rFonts w:ascii="ZJLG6T-5" w:eastAsia="ZJLG6T-5" w:cs="ZJLG6T-5" w:hint="eastAsia"/>
        </w:rPr>
        <w:t>、</w:t>
      </w:r>
      <w:r>
        <w:rPr>
          <w:rFonts w:hint="eastAsia"/>
        </w:rPr>
        <w:t>灰盒及黑盒测试，内核模糊测试还有很多的分类标准</w:t>
      </w:r>
      <w:r>
        <w:rPr>
          <w:rFonts w:ascii="ZJLG6T-3" w:eastAsia="ZJLG6T-3" w:cs="ZJLG6T-3" w:hint="eastAsia"/>
        </w:rPr>
        <w:t>。</w:t>
      </w:r>
      <w:r>
        <w:rPr>
          <w:rFonts w:hint="eastAsia"/>
        </w:rPr>
        <w:t>系统内核的攻击面基本上可以认为是传入内核的各种数据接口，包括系统调用参数</w:t>
      </w:r>
      <w:r>
        <w:rPr>
          <w:rFonts w:ascii="ZJLG6T-5" w:eastAsia="ZJLG6T-5" w:cs="ZJLG6T-5" w:hint="eastAsia"/>
        </w:rPr>
        <w:t>、</w:t>
      </w:r>
      <w:r>
        <w:rPr>
          <w:rFonts w:hint="eastAsia"/>
        </w:rPr>
        <w:t>硬件输入</w:t>
      </w:r>
      <w:r>
        <w:rPr>
          <w:rFonts w:ascii="ZJLG6T-5" w:eastAsia="ZJLG6T-5" w:cs="ZJLG6T-5" w:hint="eastAsia"/>
        </w:rPr>
        <w:t>、</w:t>
      </w:r>
      <w:r>
        <w:rPr>
          <w:rFonts w:hint="eastAsia"/>
        </w:rPr>
        <w:t>用户态共享到内核态的内存对象等</w:t>
      </w:r>
      <w:r>
        <w:rPr>
          <w:rFonts w:ascii="ZJLG6T-3" w:eastAsia="ZJLG6T-3" w:cs="ZJLG6T-3" w:hint="eastAsia"/>
        </w:rPr>
        <w:t>。</w:t>
      </w:r>
      <w:r>
        <w:rPr>
          <w:rFonts w:ascii="ZJLG6T-3" w:eastAsia="ZJLG6T-3" w:cs="ZJLG6T-3"/>
        </w:rPr>
        <w:t xml:space="preserve"> </w:t>
      </w:r>
      <w:r>
        <w:rPr>
          <w:rFonts w:hint="eastAsia"/>
        </w:rPr>
        <w:t>从这些攻击面来看，内核模糊测试可以分为面向系统调用和面向系统数据处理接口两种</w:t>
      </w:r>
      <w:r>
        <w:rPr>
          <w:rFonts w:ascii="ZJLG6T-3" w:eastAsia="ZJLG6T-3" w:cs="ZJLG6T-3" w:hint="eastAsia"/>
        </w:rPr>
        <w:t>。</w:t>
      </w:r>
      <w:r>
        <w:rPr>
          <w:rFonts w:ascii="ZJLG6T-3" w:eastAsia="ZJLG6T-3" w:cs="ZJLG6T-3"/>
        </w:rPr>
        <w:t xml:space="preserve"> </w:t>
      </w:r>
      <w:r>
        <w:rPr>
          <w:rFonts w:hint="eastAsia"/>
        </w:rPr>
        <w:t>从引导方式来看，内核模糊测试工具也可以分为随机模糊测试</w:t>
      </w:r>
      <w:r>
        <w:t xml:space="preserve">( </w:t>
      </w:r>
      <w:r>
        <w:rPr>
          <w:rFonts w:ascii="ZJLG6T-3" w:eastAsia="ZJLG6T-3" w:cs="ZJLG6T-3"/>
        </w:rPr>
        <w:t>blind fuzzing</w:t>
      </w:r>
      <w:r>
        <w:t>)</w:t>
      </w:r>
      <w:r>
        <w:rPr>
          <w:rFonts w:hint="eastAsia"/>
        </w:rPr>
        <w:t>和覆盖率引导的模糊测试</w:t>
      </w:r>
      <w:r>
        <w:rPr>
          <w:rFonts w:ascii="ZJLG6T-3" w:eastAsia="ZJLG6T-3" w:cs="ZJLG6T-3" w:hint="eastAsia"/>
        </w:rPr>
        <w:t>。</w:t>
      </w:r>
      <w:r>
        <w:rPr>
          <w:rFonts w:ascii="ZJLG6T-3" w:eastAsia="ZJLG6T-3" w:cs="ZJLG6T-3"/>
        </w:rPr>
        <w:t xml:space="preserve"> </w:t>
      </w:r>
      <w:r>
        <w:rPr>
          <w:rFonts w:hint="eastAsia"/>
        </w:rPr>
        <w:t>除此以外，也可以用针对的目标操作系统</w:t>
      </w:r>
      <w:r>
        <w:rPr>
          <w:rFonts w:ascii="ZJLG6T-5" w:eastAsia="ZJLG6T-5" w:cs="ZJLG6T-5" w:hint="eastAsia"/>
        </w:rPr>
        <w:t>、</w:t>
      </w:r>
      <w:r>
        <w:rPr>
          <w:rFonts w:hint="eastAsia"/>
        </w:rPr>
        <w:t>漏洞类型将内核模糊测试工具进行分类</w:t>
      </w:r>
      <w:r>
        <w:rPr>
          <w:rFonts w:ascii="ZJLG6T-3" w:eastAsia="ZJLG6T-3" w:cs="ZJLG6T-3" w:hint="eastAsia"/>
        </w:rPr>
        <w:t>。</w:t>
      </w:r>
      <w:r w:rsidR="008C6B0F">
        <w:rPr>
          <w:rFonts w:hint="eastAsia"/>
        </w:rPr>
        <w:t>内核模糊测试工具</w:t>
      </w:r>
      <w:r w:rsidR="008C6B0F">
        <w:rPr>
          <w:rFonts w:hint="eastAsia"/>
        </w:rPr>
        <w:t>可以</w:t>
      </w:r>
      <w:r>
        <w:rPr>
          <w:rFonts w:hint="eastAsia"/>
        </w:rPr>
        <w:t>根据工作原理分为基于随机生成</w:t>
      </w:r>
      <w:r>
        <w:rPr>
          <w:rFonts w:ascii="ZJLG6T-5" w:eastAsia="ZJLG6T-5" w:cs="ZJLG6T-5" w:hint="eastAsia"/>
        </w:rPr>
        <w:t>、</w:t>
      </w:r>
      <w:r>
        <w:rPr>
          <w:rFonts w:hint="eastAsia"/>
        </w:rPr>
        <w:t>基于类型知识</w:t>
      </w:r>
      <w:r>
        <w:rPr>
          <w:rFonts w:ascii="ZJLG6T-5" w:eastAsia="ZJLG6T-5" w:cs="ZJLG6T-5" w:hint="eastAsia"/>
        </w:rPr>
        <w:t>、</w:t>
      </w:r>
      <w:r>
        <w:rPr>
          <w:rFonts w:hint="eastAsia"/>
        </w:rPr>
        <w:t>基于钩子以及基于反馈驱动四种类型</w:t>
      </w:r>
      <w:r w:rsidR="008C6B0F" w:rsidRPr="008C6B0F">
        <w:rPr>
          <w:rFonts w:hint="eastAsia"/>
          <w:vertAlign w:val="superscript"/>
        </w:rPr>
        <w:t>[</w:t>
      </w:r>
      <w:r w:rsidR="008C6B0F" w:rsidRPr="008C6B0F">
        <w:rPr>
          <w:vertAlign w:val="superscript"/>
        </w:rPr>
        <w:t>4]</w:t>
      </w:r>
      <w:r>
        <w:rPr>
          <w:rFonts w:ascii="ZJLG6T-3" w:eastAsia="ZJLG6T-3" w:cs="ZJLG6T-3" w:hint="eastAsia"/>
        </w:rPr>
        <w:t>。</w:t>
      </w:r>
      <w:r>
        <w:rPr>
          <w:rFonts w:hint="eastAsia"/>
        </w:rPr>
        <w:t>另外，还有一类是基于内核漏洞状态感知的模糊测试工具，这种模糊测试的测试例输入可以是运行正常的程序，通过对内核状态的监控，进而捕获信息泄露</w:t>
      </w:r>
      <w:r>
        <w:rPr>
          <w:rFonts w:ascii="ZJLG6T-5" w:eastAsia="ZJLG6T-5" w:cs="ZJLG6T-5" w:hint="eastAsia"/>
        </w:rPr>
        <w:t>、</w:t>
      </w:r>
      <w:r>
        <w:rPr>
          <w:rFonts w:hint="eastAsia"/>
        </w:rPr>
        <w:t>内存错误等类型的漏洞</w:t>
      </w:r>
      <w:r>
        <w:rPr>
          <w:rFonts w:ascii="ZJLG6T-3" w:eastAsia="ZJLG6T-3" w:cs="ZJLG6T-3" w:hint="eastAsia"/>
        </w:rPr>
        <w:t>。</w:t>
      </w:r>
      <w:r>
        <w:rPr>
          <w:rFonts w:hint="eastAsia"/>
        </w:rPr>
        <w:t>值得注意的是，随着移动互联网和物联网的发展，模糊测试也成为挖掘这些平台漏洞的通用方法</w:t>
      </w:r>
      <w:r>
        <w:rPr>
          <w:rFonts w:hint="eastAsia"/>
        </w:rPr>
        <w:t>。</w:t>
      </w:r>
    </w:p>
    <w:p w14:paraId="79550B02" w14:textId="5FDC8014" w:rsidR="00756BAE" w:rsidRDefault="00756BAE" w:rsidP="00756BAE">
      <w:pPr>
        <w:pStyle w:val="2"/>
      </w:pPr>
      <w:r>
        <w:rPr>
          <w:rFonts w:hint="eastAsia"/>
        </w:rPr>
        <w:t>内核模糊测试中的关键技术</w:t>
      </w:r>
    </w:p>
    <w:p w14:paraId="292A62B2" w14:textId="497DCFF8" w:rsidR="00756BAE" w:rsidRDefault="00A74D99" w:rsidP="00756BAE">
      <w:pPr>
        <w:pStyle w:val="a0"/>
        <w:ind w:firstLine="420"/>
        <w:rPr>
          <w:rFonts w:ascii="ZJLG6T-3" w:eastAsia="ZJLG6T-3" w:cs="ZJLG6T-3"/>
        </w:rPr>
      </w:pPr>
      <w:r>
        <w:rPr>
          <w:rFonts w:hint="eastAsia"/>
        </w:rPr>
        <w:t>在操作系统内核模糊测试系统的搭建中，针对目标操作系统内核，需要整体设计测试目标接口</w:t>
      </w:r>
      <w:r w:rsidR="00756BAE">
        <w:rPr>
          <w:rFonts w:ascii="ZJLG6T-5" w:eastAsia="ZJLG6T-5" w:cs="ZJLG6T-5" w:hint="eastAsia"/>
        </w:rPr>
        <w:t>、</w:t>
      </w:r>
      <w:r w:rsidR="00756BAE">
        <w:rPr>
          <w:rFonts w:hint="eastAsia"/>
        </w:rPr>
        <w:t>测试</w:t>
      </w:r>
      <w:r>
        <w:rPr>
          <w:rFonts w:hint="eastAsia"/>
        </w:rPr>
        <w:t>用</w:t>
      </w:r>
      <w:r w:rsidR="00756BAE">
        <w:rPr>
          <w:rFonts w:hint="eastAsia"/>
        </w:rPr>
        <w:t>例生成</w:t>
      </w:r>
      <w:r>
        <w:rPr>
          <w:rFonts w:hint="eastAsia"/>
        </w:rPr>
        <w:t>和变异</w:t>
      </w:r>
      <w:r w:rsidR="00756BAE">
        <w:rPr>
          <w:rFonts w:hint="eastAsia"/>
        </w:rPr>
        <w:t>方法</w:t>
      </w:r>
      <w:r w:rsidR="00756BAE">
        <w:rPr>
          <w:rFonts w:ascii="ZJLG6T-5" w:eastAsia="ZJLG6T-5" w:cs="ZJLG6T-5" w:hint="eastAsia"/>
        </w:rPr>
        <w:t>、</w:t>
      </w:r>
      <w:r w:rsidR="00756BAE">
        <w:rPr>
          <w:rFonts w:hint="eastAsia"/>
        </w:rPr>
        <w:t>测试</w:t>
      </w:r>
      <w:r>
        <w:rPr>
          <w:rFonts w:hint="eastAsia"/>
        </w:rPr>
        <w:t>用</w:t>
      </w:r>
      <w:r w:rsidR="00756BAE">
        <w:rPr>
          <w:rFonts w:hint="eastAsia"/>
        </w:rPr>
        <w:t>例输入执行方式</w:t>
      </w:r>
      <w:r w:rsidR="00756BAE">
        <w:rPr>
          <w:rFonts w:ascii="ZJLG6T-5" w:eastAsia="ZJLG6T-5" w:cs="ZJLG6T-5" w:hint="eastAsia"/>
        </w:rPr>
        <w:t>、</w:t>
      </w:r>
      <w:r w:rsidR="00756BAE">
        <w:rPr>
          <w:rFonts w:hint="eastAsia"/>
        </w:rPr>
        <w:t>反馈机制等方面</w:t>
      </w:r>
      <w:r w:rsidR="00756BAE">
        <w:rPr>
          <w:rFonts w:ascii="ZJLG6T-3" w:eastAsia="ZJLG6T-3" w:cs="ZJLG6T-3" w:hint="eastAsia"/>
        </w:rPr>
        <w:t>。</w:t>
      </w:r>
      <w:r w:rsidR="00756BAE">
        <w:rPr>
          <w:rFonts w:hint="eastAsia"/>
        </w:rPr>
        <w:t>内核模糊测试</w:t>
      </w:r>
      <w:r>
        <w:rPr>
          <w:rFonts w:hint="eastAsia"/>
        </w:rPr>
        <w:t>系统</w:t>
      </w:r>
      <w:r w:rsidR="00756BAE">
        <w:rPr>
          <w:rFonts w:hint="eastAsia"/>
        </w:rPr>
        <w:t>的搭建与普通应用程序模糊测试比较类似，有研究将用户态模糊器作为输入生成器，</w:t>
      </w:r>
      <w:r w:rsidR="00756BAE">
        <w:rPr>
          <w:rFonts w:hint="eastAsia"/>
        </w:rPr>
        <w:lastRenderedPageBreak/>
        <w:t>也有部分直接使用基于系统调用接口知识的方式生成测试例</w:t>
      </w:r>
      <w:r w:rsidR="00756BAE">
        <w:rPr>
          <w:rFonts w:ascii="ZJLG6T-3" w:eastAsia="ZJLG6T-3" w:cs="ZJLG6T-3" w:hint="eastAsia"/>
        </w:rPr>
        <w:t>。</w:t>
      </w:r>
      <w:r w:rsidR="00756BAE">
        <w:rPr>
          <w:rFonts w:ascii="ZJLG6T-3" w:eastAsia="ZJLG6T-3" w:cs="ZJLG6T-3"/>
        </w:rPr>
        <w:t xml:space="preserve"> </w:t>
      </w:r>
      <w:r w:rsidR="00756BAE">
        <w:rPr>
          <w:rFonts w:hint="eastAsia"/>
        </w:rPr>
        <w:t>为了实现高效的</w:t>
      </w:r>
      <w:r>
        <w:rPr>
          <w:rFonts w:hint="eastAsia"/>
        </w:rPr>
        <w:t>模糊测试</w:t>
      </w:r>
      <w:r w:rsidR="00756BAE">
        <w:rPr>
          <w:rFonts w:hint="eastAsia"/>
        </w:rPr>
        <w:t>，还需要重点考虑被测内核运行方式</w:t>
      </w:r>
      <w:r w:rsidR="00756BAE">
        <w:rPr>
          <w:rFonts w:ascii="ZJLG6T-5" w:eastAsia="ZJLG6T-5" w:cs="ZJLG6T-5" w:hint="eastAsia"/>
        </w:rPr>
        <w:t>、</w:t>
      </w:r>
      <w:r w:rsidR="00756BAE">
        <w:rPr>
          <w:rFonts w:hint="eastAsia"/>
        </w:rPr>
        <w:t>内核漏洞触发状态感知</w:t>
      </w:r>
      <w:r w:rsidR="00756BAE">
        <w:rPr>
          <w:rFonts w:ascii="ZJLG6T-5" w:eastAsia="ZJLG6T-5" w:cs="ZJLG6T-5" w:hint="eastAsia"/>
        </w:rPr>
        <w:t>、</w:t>
      </w:r>
      <w:r w:rsidR="00756BAE">
        <w:rPr>
          <w:rFonts w:hint="eastAsia"/>
        </w:rPr>
        <w:t>以及实现</w:t>
      </w:r>
      <w:r>
        <w:rPr>
          <w:rFonts w:hint="eastAsia"/>
        </w:rPr>
        <w:t>代码执行信息反馈</w:t>
      </w:r>
      <w:r w:rsidR="00756BAE">
        <w:rPr>
          <w:rFonts w:hint="eastAsia"/>
        </w:rPr>
        <w:t>引导等几个方面的问题</w:t>
      </w:r>
      <w:r w:rsidRPr="00A74D99">
        <w:rPr>
          <w:rFonts w:hint="eastAsia"/>
          <w:vertAlign w:val="superscript"/>
        </w:rPr>
        <w:t>[</w:t>
      </w:r>
      <w:r w:rsidR="008C6B0F">
        <w:rPr>
          <w:vertAlign w:val="superscript"/>
        </w:rPr>
        <w:t>5</w:t>
      </w:r>
      <w:r w:rsidRPr="00A74D99">
        <w:rPr>
          <w:vertAlign w:val="superscript"/>
        </w:rPr>
        <w:t>]</w:t>
      </w:r>
      <w:r w:rsidR="00756BAE">
        <w:rPr>
          <w:rFonts w:ascii="ZJLG6T-3" w:eastAsia="ZJLG6T-3" w:cs="ZJLG6T-3" w:hint="eastAsia"/>
        </w:rPr>
        <w:t>。</w:t>
      </w:r>
    </w:p>
    <w:p w14:paraId="6B5C973F" w14:textId="19BF57EC" w:rsidR="00756BAE" w:rsidRDefault="00756BAE" w:rsidP="00756BAE">
      <w:pPr>
        <w:pStyle w:val="3"/>
      </w:pPr>
      <w:r>
        <w:rPr>
          <w:rFonts w:hint="eastAsia"/>
        </w:rPr>
        <w:t>虚拟化技术</w:t>
      </w:r>
    </w:p>
    <w:p w14:paraId="5C9CBAF8" w14:textId="490FF7E3" w:rsidR="00756BAE" w:rsidRDefault="00756BAE" w:rsidP="00756BAE">
      <w:pPr>
        <w:pStyle w:val="a0"/>
        <w:ind w:firstLine="420"/>
        <w:rPr>
          <w:rFonts w:ascii="ZJLG6T-3" w:eastAsia="ZJLG6T-3" w:cs="ZJLG6T-3"/>
        </w:rPr>
      </w:pPr>
      <w:r>
        <w:rPr>
          <w:rFonts w:hint="eastAsia"/>
        </w:rPr>
        <w:t>一般来说，操作系统内核只能运行在计算机体系特权级较高的层级上</w:t>
      </w:r>
      <w:r>
        <w:rPr>
          <w:rFonts w:ascii="ZJLG6T-3" w:eastAsia="ZJLG6T-3" w:cs="ZJLG6T-3" w:hint="eastAsia"/>
        </w:rPr>
        <w:t>。</w:t>
      </w:r>
      <w:r>
        <w:rPr>
          <w:rFonts w:ascii="ZJLG6T-3" w:eastAsia="ZJLG6T-3" w:cs="ZJLG6T-3"/>
        </w:rPr>
        <w:t>2015</w:t>
      </w:r>
      <w:r>
        <w:rPr>
          <w:rFonts w:hint="eastAsia"/>
        </w:rPr>
        <w:t>年以前的内核模糊测试研究</w:t>
      </w:r>
      <w:r w:rsidR="00854B1E" w:rsidRPr="008C6B0F">
        <w:rPr>
          <w:rFonts w:hint="eastAsia"/>
          <w:vertAlign w:val="superscript"/>
        </w:rPr>
        <w:t>[</w:t>
      </w:r>
      <w:r w:rsidR="008C6B0F" w:rsidRPr="008C6B0F">
        <w:rPr>
          <w:vertAlign w:val="superscript"/>
        </w:rPr>
        <w:t>6</w:t>
      </w:r>
      <w:r w:rsidR="00854B1E" w:rsidRPr="008C6B0F">
        <w:rPr>
          <w:vertAlign w:val="superscript"/>
        </w:rPr>
        <w:t>]</w:t>
      </w:r>
      <w:r>
        <w:rPr>
          <w:rFonts w:hint="eastAsia"/>
        </w:rPr>
        <w:t>主要为利用</w:t>
      </w:r>
      <w:r>
        <w:rPr>
          <w:rFonts w:ascii="ZJLG6T-3" w:eastAsia="ZJLG6T-3" w:cs="ZJLG6T-3"/>
        </w:rPr>
        <w:t>HOOK</w:t>
      </w:r>
      <w:r>
        <w:rPr>
          <w:rFonts w:hint="eastAsia"/>
        </w:rPr>
        <w:t>技术对</w:t>
      </w:r>
      <w:r>
        <w:rPr>
          <w:rFonts w:ascii="ZJLG6T-3" w:eastAsia="ZJLG6T-3" w:cs="ZJLG6T-3"/>
        </w:rPr>
        <w:t>Windows</w:t>
      </w:r>
      <w:r>
        <w:rPr>
          <w:rFonts w:ascii="ZJLG6T-5" w:eastAsia="ZJLG6T-5" w:cs="ZJLG6T-5" w:hint="eastAsia"/>
        </w:rPr>
        <w:t>、</w:t>
      </w:r>
      <w:r>
        <w:rPr>
          <w:rFonts w:ascii="ZJLG6T-3" w:eastAsia="ZJLG6T-3" w:cs="ZJLG6T-3"/>
        </w:rPr>
        <w:t xml:space="preserve">MacOS </w:t>
      </w:r>
      <w:r>
        <w:rPr>
          <w:rFonts w:hint="eastAsia"/>
        </w:rPr>
        <w:t>等操作系统部分函数进行修改，实现输入测试例和监控系统崩溃功能</w:t>
      </w:r>
      <w:r>
        <w:rPr>
          <w:rFonts w:ascii="ZJLG6T-3" w:eastAsia="ZJLG6T-3" w:cs="ZJLG6T-3" w:hint="eastAsia"/>
        </w:rPr>
        <w:t>。</w:t>
      </w:r>
      <w:r>
        <w:rPr>
          <w:rFonts w:hint="eastAsia"/>
        </w:rPr>
        <w:t>但为了实现对内核状态的方便监控，就需要采用虚拟化技术将让被测内核降级到用户态运行</w:t>
      </w:r>
      <w:r>
        <w:rPr>
          <w:rFonts w:ascii="ZJLG6T-3" w:eastAsia="ZJLG6T-3" w:cs="ZJLG6T-3" w:hint="eastAsia"/>
        </w:rPr>
        <w:t>。</w:t>
      </w:r>
      <w:r>
        <w:rPr>
          <w:rFonts w:hint="eastAsia"/>
        </w:rPr>
        <w:t>在内核模糊测试中一般使用软件虚拟化和硬件虚拟化平台运行被测内核，常见的平台有</w:t>
      </w:r>
      <w:r>
        <w:rPr>
          <w:rFonts w:ascii="ZJLG6T-3" w:eastAsia="ZJLG6T-3" w:cs="ZJLG6T-3"/>
        </w:rPr>
        <w:t>QEMU</w:t>
      </w:r>
      <w:r>
        <w:rPr>
          <w:rFonts w:hint="eastAsia"/>
        </w:rPr>
        <w:t>和</w:t>
      </w:r>
      <w:r>
        <w:rPr>
          <w:rFonts w:ascii="ZJLG6T-3" w:eastAsia="ZJLG6T-3" w:cs="ZJLG6T-3"/>
        </w:rPr>
        <w:t>KVM</w:t>
      </w:r>
      <w:r>
        <w:rPr>
          <w:rFonts w:hint="eastAsia"/>
        </w:rPr>
        <w:t>等</w:t>
      </w:r>
      <w:r>
        <w:rPr>
          <w:rFonts w:ascii="ZJLG6T-3" w:eastAsia="ZJLG6T-3" w:cs="ZJLG6T-3" w:hint="eastAsia"/>
        </w:rPr>
        <w:t>。</w:t>
      </w:r>
      <w:r>
        <w:rPr>
          <w:rFonts w:ascii="ZJLG6T-3" w:eastAsia="ZJLG6T-3" w:cs="ZJLG6T-3"/>
        </w:rPr>
        <w:t xml:space="preserve"> Panda</w:t>
      </w:r>
      <w:r>
        <w:rPr>
          <w:rFonts w:hint="eastAsia"/>
        </w:rPr>
        <w:t>研究了利用虚拟化技术记录漏洞生命周期，完整收集漏洞状态语义，极大的方便了内核漏洞的调试</w:t>
      </w:r>
      <w:r>
        <w:rPr>
          <w:rFonts w:ascii="ZJLG6T-3" w:eastAsia="ZJLG6T-3" w:cs="ZJLG6T-3" w:hint="eastAsia"/>
        </w:rPr>
        <w:t>。</w:t>
      </w:r>
      <w:r>
        <w:rPr>
          <w:rFonts w:hint="eastAsia"/>
        </w:rPr>
        <w:t>另外，基于感知的内核模糊测试工具基本上就是围绕虚拟化技术展开研究的</w:t>
      </w:r>
      <w:r>
        <w:rPr>
          <w:rFonts w:ascii="ZJLG6T-3" w:eastAsia="ZJLG6T-3" w:cs="ZJLG6T-3" w:hint="eastAsia"/>
        </w:rPr>
        <w:t>。</w:t>
      </w:r>
      <w:r>
        <w:rPr>
          <w:rFonts w:hint="eastAsia"/>
        </w:rPr>
        <w:t>从开始的系统加载到漏洞状态检测，此类工具都需要透过虚拟机或模拟器对内核的运行状态进行监控</w:t>
      </w:r>
      <w:r>
        <w:rPr>
          <w:rFonts w:ascii="ZJLG6T-3" w:eastAsia="ZJLG6T-3" w:cs="ZJLG6T-3" w:hint="eastAsia"/>
        </w:rPr>
        <w:t>。</w:t>
      </w:r>
    </w:p>
    <w:p w14:paraId="380CE0EB" w14:textId="51541192" w:rsidR="00756BAE" w:rsidRDefault="00756BAE" w:rsidP="00756BAE">
      <w:pPr>
        <w:pStyle w:val="3"/>
      </w:pPr>
      <w:r>
        <w:rPr>
          <w:rFonts w:hint="eastAsia"/>
        </w:rPr>
        <w:t>内核漏洞状态感知技术</w:t>
      </w:r>
    </w:p>
    <w:p w14:paraId="21330195" w14:textId="1B7E9271" w:rsidR="00756BAE" w:rsidRDefault="001E13D6" w:rsidP="00756BAE">
      <w:pPr>
        <w:pStyle w:val="a0"/>
        <w:ind w:firstLine="420"/>
        <w:rPr>
          <w:rStyle w:val="a4"/>
        </w:rPr>
      </w:pPr>
      <w:r>
        <w:rPr>
          <w:rFonts w:hint="eastAsia"/>
        </w:rPr>
        <w:t>内核异常转态</w:t>
      </w:r>
      <w:r w:rsidR="00756BAE" w:rsidRPr="00756BAE">
        <w:rPr>
          <w:rStyle w:val="a4"/>
          <w:rFonts w:hint="eastAsia"/>
        </w:rPr>
        <w:t>感知技术也是内核漏洞研究的一个重要方面，并且极大</w:t>
      </w:r>
      <w:r>
        <w:rPr>
          <w:rStyle w:val="a4"/>
          <w:rFonts w:hint="eastAsia"/>
        </w:rPr>
        <w:t>程度上</w:t>
      </w:r>
      <w:r w:rsidR="00756BAE" w:rsidRPr="00756BAE">
        <w:rPr>
          <w:rStyle w:val="a4"/>
          <w:rFonts w:hint="eastAsia"/>
        </w:rPr>
        <w:t>决定着内核漏洞挖掘的效率</w:t>
      </w:r>
      <w:r w:rsidR="00756BAE">
        <w:rPr>
          <w:rStyle w:val="a4"/>
          <w:rFonts w:hint="eastAsia"/>
        </w:rPr>
        <w:t>。</w:t>
      </w:r>
      <w:r w:rsidR="00756BAE" w:rsidRPr="00756BAE">
        <w:rPr>
          <w:rStyle w:val="a4"/>
          <w:rFonts w:hint="eastAsia"/>
        </w:rPr>
        <w:t>内核漏洞感知技术既需要精确地捕捉到内核漏洞触发时的寄存器状态、堆栈状态等底层硬件信息，还要对漏洞发生时相关内存对象分配释放信息、内核栈信息、线程信息等上层漏洞语义进行记录</w:t>
      </w:r>
      <w:r w:rsidR="00756BAE">
        <w:rPr>
          <w:rStyle w:val="a4"/>
          <w:rFonts w:hint="eastAsia"/>
        </w:rPr>
        <w:t>。</w:t>
      </w:r>
      <w:r w:rsidR="00756BAE" w:rsidRPr="00756BAE">
        <w:rPr>
          <w:rStyle w:val="a4"/>
        </w:rPr>
        <w:t>Linux</w:t>
      </w:r>
      <w:r w:rsidR="00756BAE" w:rsidRPr="00756BAE">
        <w:rPr>
          <w:rStyle w:val="a4"/>
          <w:rFonts w:hint="eastAsia"/>
        </w:rPr>
        <w:t>系统上实现了一系列的内核安全违例检查工具，这些工具都受到了</w:t>
      </w:r>
      <w:r w:rsidR="00756BAE" w:rsidRPr="00756BAE">
        <w:rPr>
          <w:rStyle w:val="a4"/>
        </w:rPr>
        <w:t>PaX</w:t>
      </w:r>
      <w:r w:rsidR="00756BAE" w:rsidRPr="00756BAE">
        <w:rPr>
          <w:rStyle w:val="a4"/>
          <w:rFonts w:hint="eastAsia"/>
        </w:rPr>
        <w:t>项目以及用户态程序漏洞检测技术的启发，利用雷区</w:t>
      </w:r>
      <w:r w:rsidR="00756BAE" w:rsidRPr="00756BAE">
        <w:rPr>
          <w:rStyle w:val="a4"/>
        </w:rPr>
        <w:t>(</w:t>
      </w:r>
      <w:r w:rsidR="00756BAE" w:rsidRPr="00756BAE">
        <w:rPr>
          <w:rStyle w:val="a4"/>
          <w:rFonts w:hint="eastAsia"/>
        </w:rPr>
        <w:t>Ｒ</w:t>
      </w:r>
      <w:r w:rsidR="00756BAE" w:rsidRPr="00756BAE">
        <w:rPr>
          <w:rStyle w:val="a4"/>
        </w:rPr>
        <w:t>ed Zone)</w:t>
      </w:r>
      <w:r w:rsidR="00756BAE" w:rsidRPr="00756BAE">
        <w:rPr>
          <w:rStyle w:val="a4"/>
          <w:rFonts w:hint="eastAsia"/>
        </w:rPr>
        <w:t>等技术对</w:t>
      </w:r>
      <w:r w:rsidR="00756BAE" w:rsidRPr="00756BAE">
        <w:rPr>
          <w:rStyle w:val="a4"/>
        </w:rPr>
        <w:t xml:space="preserve">Linux </w:t>
      </w:r>
      <w:r w:rsidR="00756BAE" w:rsidRPr="00756BAE">
        <w:rPr>
          <w:rStyle w:val="a4"/>
          <w:rFonts w:hint="eastAsia"/>
        </w:rPr>
        <w:t>内核中内存读写、线程创建与销毁等可能导致漏洞的行为进行探测</w:t>
      </w:r>
      <w:r w:rsidR="00756BAE">
        <w:rPr>
          <w:rStyle w:val="a4"/>
          <w:rFonts w:hint="eastAsia"/>
        </w:rPr>
        <w:t>。</w:t>
      </w:r>
      <w:r w:rsidR="00756BAE" w:rsidRPr="00756BAE">
        <w:rPr>
          <w:rStyle w:val="a4"/>
          <w:rFonts w:hint="eastAsia"/>
        </w:rPr>
        <w:t>其中以</w:t>
      </w:r>
      <w:r w:rsidR="00756BAE" w:rsidRPr="00756BAE">
        <w:rPr>
          <w:rStyle w:val="a4"/>
        </w:rPr>
        <w:t xml:space="preserve">KASAN18 ( Kernel Address Sanitizer) </w:t>
      </w:r>
      <w:r w:rsidR="00756BAE" w:rsidRPr="00756BAE">
        <w:rPr>
          <w:rStyle w:val="a4"/>
          <w:rFonts w:hint="eastAsia"/>
        </w:rPr>
        <w:t>和</w:t>
      </w:r>
      <w:r w:rsidR="00756BAE" w:rsidRPr="00756BAE">
        <w:rPr>
          <w:rStyle w:val="a4"/>
        </w:rPr>
        <w:t xml:space="preserve">UBSAN19 ( Undefined-Behavior Sanitizer) </w:t>
      </w:r>
      <w:r w:rsidR="00756BAE" w:rsidRPr="00756BAE">
        <w:rPr>
          <w:rStyle w:val="a4"/>
          <w:rFonts w:hint="eastAsia"/>
        </w:rPr>
        <w:t>最为成熟，已经可以直接应用到</w:t>
      </w:r>
      <w:r w:rsidR="00756BAE" w:rsidRPr="00756BAE">
        <w:rPr>
          <w:rStyle w:val="a4"/>
        </w:rPr>
        <w:t>Linux</w:t>
      </w:r>
      <w:r w:rsidR="00756BAE" w:rsidRPr="00756BAE">
        <w:rPr>
          <w:rStyle w:val="a4"/>
          <w:rFonts w:hint="eastAsia"/>
        </w:rPr>
        <w:t>内核中，可以通过对内存对象读写监控、内存对象周围监控、内存延迟回收等内核活动实现内存错误探测，发现内核中存在的堆栈移除、</w:t>
      </w:r>
      <w:r w:rsidR="00756BAE" w:rsidRPr="00756BAE">
        <w:rPr>
          <w:rStyle w:val="a4"/>
        </w:rPr>
        <w:t xml:space="preserve">UAF( Use-after-free) </w:t>
      </w:r>
      <w:r w:rsidR="00756BAE" w:rsidRPr="00756BAE">
        <w:rPr>
          <w:rStyle w:val="a4"/>
          <w:rFonts w:hint="eastAsia"/>
        </w:rPr>
        <w:t>和越界读写漏洞，并打印输出漏洞信息</w:t>
      </w:r>
      <w:r w:rsidR="00756BAE">
        <w:rPr>
          <w:rStyle w:val="a4"/>
          <w:rFonts w:hint="eastAsia"/>
        </w:rPr>
        <w:t>。</w:t>
      </w:r>
      <w:r w:rsidR="00756BAE" w:rsidRPr="00756BAE">
        <w:rPr>
          <w:rStyle w:val="a4"/>
        </w:rPr>
        <w:t xml:space="preserve">KMSAN20 ( Kernel Memory Sanitizer) </w:t>
      </w:r>
      <w:r w:rsidR="00756BAE" w:rsidRPr="00756BAE">
        <w:rPr>
          <w:rStyle w:val="a4"/>
          <w:rFonts w:hint="eastAsia"/>
        </w:rPr>
        <w:t>和</w:t>
      </w:r>
      <w:r w:rsidR="00756BAE" w:rsidRPr="00756BAE">
        <w:rPr>
          <w:rStyle w:val="a4"/>
        </w:rPr>
        <w:lastRenderedPageBreak/>
        <w:t xml:space="preserve">KTSAN21( Kernel Thread Sanitizer) </w:t>
      </w:r>
      <w:r w:rsidR="00756BAE" w:rsidRPr="00756BAE">
        <w:rPr>
          <w:rStyle w:val="a4"/>
          <w:rFonts w:hint="eastAsia"/>
        </w:rPr>
        <w:t>还都处于原型开发阶段，主要用于未初始化内存使用和竞态条件错误的探测</w:t>
      </w:r>
      <w:r w:rsidR="00756BAE">
        <w:rPr>
          <w:rStyle w:val="a4"/>
          <w:rFonts w:hint="eastAsia"/>
        </w:rPr>
        <w:t>。</w:t>
      </w:r>
      <w:r w:rsidR="00756BAE" w:rsidRPr="00756BAE">
        <w:rPr>
          <w:rStyle w:val="a4"/>
        </w:rPr>
        <w:t xml:space="preserve"> </w:t>
      </w:r>
      <w:r w:rsidR="00756BAE" w:rsidRPr="00756BAE">
        <w:rPr>
          <w:rStyle w:val="a4"/>
          <w:rFonts w:hint="eastAsia"/>
        </w:rPr>
        <w:t>另外，针对信息泄漏漏洞，可以配合内核数据污染，采用污点分析的方法进行漏洞挖掘</w:t>
      </w:r>
      <w:r w:rsidR="00756BAE">
        <w:rPr>
          <w:rStyle w:val="a4"/>
          <w:rFonts w:hint="eastAsia"/>
        </w:rPr>
        <w:t>。</w:t>
      </w:r>
    </w:p>
    <w:p w14:paraId="1B3408D5" w14:textId="25792021" w:rsidR="00756BAE" w:rsidRDefault="00756BAE" w:rsidP="00756BAE">
      <w:pPr>
        <w:pStyle w:val="3"/>
      </w:pPr>
      <w:r>
        <w:rPr>
          <w:rFonts w:hint="eastAsia"/>
        </w:rPr>
        <w:t>代码覆盖率计算技术</w:t>
      </w:r>
    </w:p>
    <w:p w14:paraId="1233592E" w14:textId="56F0FCEC" w:rsidR="001E13D6" w:rsidRDefault="001E13D6" w:rsidP="00756BAE">
      <w:pPr>
        <w:pStyle w:val="a0"/>
        <w:ind w:firstLine="420"/>
      </w:pPr>
      <w:r w:rsidRPr="001E13D6">
        <w:rPr>
          <w:rFonts w:hint="eastAsia"/>
        </w:rPr>
        <w:t>代码覆盖率，是一种通过计算测试过程中被执行的源代码占全部源代码的比例，进而间接度量软件质量的方法。它在保证测试质量的时候潜在保证实际产品的质量，可以基于此在程序中寻找没有被测试用例测试过的地方，进一步创建新的测试用例来增加覆盖率。按性质，它属于白盒测试的范畴，即主要依据源代码的内部结构来设计测试用例，通过设计不同的输入来测试软件的不同部分。</w:t>
      </w:r>
    </w:p>
    <w:p w14:paraId="1D04413B" w14:textId="74116669" w:rsidR="001E13D6" w:rsidRDefault="001E13D6" w:rsidP="001E13D6">
      <w:pPr>
        <w:pStyle w:val="a0"/>
        <w:ind w:firstLine="420"/>
        <w:rPr>
          <w:rFonts w:hint="eastAsia"/>
        </w:rPr>
      </w:pPr>
      <w:r>
        <w:rPr>
          <w:rFonts w:hint="eastAsia"/>
        </w:rPr>
        <w:t>根据评价的标准和方法不同，代码覆盖率测试又可以细分为语句覆盖（</w:t>
      </w:r>
      <w:r>
        <w:rPr>
          <w:rFonts w:hint="eastAsia"/>
        </w:rPr>
        <w:t>statement coverage</w:t>
      </w:r>
      <w:r>
        <w:rPr>
          <w:rFonts w:hint="eastAsia"/>
        </w:rPr>
        <w:t>）、判定覆盖（</w:t>
      </w:r>
      <w:r>
        <w:rPr>
          <w:rFonts w:hint="eastAsia"/>
        </w:rPr>
        <w:t>decision coverage</w:t>
      </w:r>
      <w:r>
        <w:rPr>
          <w:rFonts w:hint="eastAsia"/>
        </w:rPr>
        <w:t>）、条件覆盖（</w:t>
      </w:r>
      <w:r>
        <w:rPr>
          <w:rFonts w:hint="eastAsia"/>
        </w:rPr>
        <w:t>condition coverage</w:t>
      </w:r>
      <w:r>
        <w:rPr>
          <w:rFonts w:hint="eastAsia"/>
        </w:rPr>
        <w:t>）、条件判定组合覆盖（</w:t>
      </w:r>
      <w:r>
        <w:rPr>
          <w:rFonts w:hint="eastAsia"/>
        </w:rPr>
        <w:t>condition decision coverage</w:t>
      </w:r>
      <w:r>
        <w:rPr>
          <w:rFonts w:hint="eastAsia"/>
        </w:rPr>
        <w:t>）、路径覆盖（</w:t>
      </w:r>
      <w:r>
        <w:rPr>
          <w:rFonts w:hint="eastAsia"/>
        </w:rPr>
        <w:t>path coverage</w:t>
      </w:r>
      <w:r>
        <w:rPr>
          <w:rFonts w:hint="eastAsia"/>
        </w:rPr>
        <w:t>）、多条件覆盖（</w:t>
      </w:r>
      <w:r>
        <w:rPr>
          <w:rFonts w:hint="eastAsia"/>
        </w:rPr>
        <w:t>multi-condition coverage</w:t>
      </w:r>
      <w:r>
        <w:rPr>
          <w:rFonts w:hint="eastAsia"/>
        </w:rPr>
        <w:t>）和修正条件判定覆盖（</w:t>
      </w:r>
      <w:r>
        <w:rPr>
          <w:rFonts w:hint="eastAsia"/>
        </w:rPr>
        <w:t>modified condition / decision coverage</w:t>
      </w:r>
      <w:r>
        <w:rPr>
          <w:rFonts w:hint="eastAsia"/>
        </w:rPr>
        <w:t>）等。</w:t>
      </w:r>
    </w:p>
    <w:p w14:paraId="7623C0F3" w14:textId="5A92CA0C" w:rsidR="001E13D6" w:rsidRDefault="001E13D6" w:rsidP="001E13D6">
      <w:pPr>
        <w:pStyle w:val="a0"/>
        <w:ind w:firstLine="420"/>
      </w:pPr>
      <w:r>
        <w:rPr>
          <w:rFonts w:hint="eastAsia"/>
        </w:rPr>
        <w:t>针对不同测试层次，代码覆盖率主要有单元级或架构级。前者较为基础，而且使用更为方便，所以应用非常广泛。单元级测试常用的指标主要有：语句覆盖、判定覆盖和修正条件判定覆盖。</w:t>
      </w:r>
    </w:p>
    <w:p w14:paraId="4C5E0A98" w14:textId="5D55E451" w:rsidR="001E13D6" w:rsidRPr="001E13D6" w:rsidRDefault="001E13D6" w:rsidP="001E13D6">
      <w:pPr>
        <w:pStyle w:val="a0"/>
        <w:ind w:firstLine="420"/>
        <w:rPr>
          <w:rFonts w:hint="eastAsia"/>
        </w:rPr>
      </w:pPr>
      <w:r>
        <w:rPr>
          <w:rFonts w:hint="eastAsia"/>
        </w:rPr>
        <w:t>语句覆盖：</w:t>
      </w:r>
      <w:r w:rsidRPr="001E13D6">
        <w:rPr>
          <w:rFonts w:hint="eastAsia"/>
        </w:rPr>
        <w:t>又称行覆盖</w:t>
      </w:r>
      <w:r w:rsidRPr="001E13D6">
        <w:rPr>
          <w:rFonts w:hint="eastAsia"/>
        </w:rPr>
        <w:t>(LineCoverage)</w:t>
      </w:r>
      <w:r w:rsidRPr="001E13D6">
        <w:rPr>
          <w:rFonts w:hint="eastAsia"/>
        </w:rPr>
        <w:t>，指已经被执行到的语句占总可执行语句（不包含类似</w:t>
      </w:r>
      <w:r w:rsidRPr="001E13D6">
        <w:rPr>
          <w:rFonts w:hint="eastAsia"/>
        </w:rPr>
        <w:t>C++</w:t>
      </w:r>
      <w:r w:rsidRPr="001E13D6">
        <w:rPr>
          <w:rFonts w:hint="eastAsia"/>
        </w:rPr>
        <w:t>的头文件声明、代码注释、空行等等）的百分比，这是最常用的也是要求最低的覆盖率指标，实际中通常会结合判定覆盖率或者条件覆盖率一起使用。</w:t>
      </w:r>
      <w:r>
        <w:rPr>
          <w:rFonts w:hint="eastAsia"/>
        </w:rPr>
        <w:t>判定覆盖：又称分支覆盖</w:t>
      </w:r>
      <w:r>
        <w:rPr>
          <w:rFonts w:hint="eastAsia"/>
        </w:rPr>
        <w:t>(BranchCoverage)</w:t>
      </w:r>
      <w:r>
        <w:rPr>
          <w:rFonts w:hint="eastAsia"/>
        </w:rPr>
        <w:t>，用以度量程序中每一个判定的分支是否都被测试到了，即代码中每个判定的</w:t>
      </w:r>
      <w:r>
        <w:rPr>
          <w:rFonts w:hint="eastAsia"/>
        </w:rPr>
        <w:t>"</w:t>
      </w:r>
      <w:r>
        <w:rPr>
          <w:rFonts w:hint="eastAsia"/>
        </w:rPr>
        <w:t>真</w:t>
      </w:r>
      <w:r>
        <w:rPr>
          <w:rFonts w:hint="eastAsia"/>
        </w:rPr>
        <w:t>"</w:t>
      </w:r>
      <w:r>
        <w:rPr>
          <w:rFonts w:hint="eastAsia"/>
        </w:rPr>
        <w:t>和</w:t>
      </w:r>
      <w:r>
        <w:rPr>
          <w:rFonts w:hint="eastAsia"/>
        </w:rPr>
        <w:t>"</w:t>
      </w:r>
      <w:r>
        <w:rPr>
          <w:rFonts w:hint="eastAsia"/>
        </w:rPr>
        <w:t>假</w:t>
      </w:r>
      <w:r>
        <w:rPr>
          <w:rFonts w:hint="eastAsia"/>
        </w:rPr>
        <w:t>"</w:t>
      </w:r>
      <w:r>
        <w:rPr>
          <w:rFonts w:hint="eastAsia"/>
        </w:rPr>
        <w:t>至少执行一次。条件覆盖：它度量判定中的每个子表达式结果</w:t>
      </w:r>
      <w:r>
        <w:rPr>
          <w:rFonts w:hint="eastAsia"/>
        </w:rPr>
        <w:t>true</w:t>
      </w:r>
      <w:r>
        <w:rPr>
          <w:rFonts w:hint="eastAsia"/>
        </w:rPr>
        <w:t>和</w:t>
      </w:r>
      <w:r>
        <w:rPr>
          <w:rFonts w:hint="eastAsia"/>
        </w:rPr>
        <w:t>false</w:t>
      </w:r>
      <w:r>
        <w:rPr>
          <w:rFonts w:hint="eastAsia"/>
        </w:rPr>
        <w:t>是否都被测试到了。</w:t>
      </w:r>
    </w:p>
    <w:p w14:paraId="32D24A8F" w14:textId="04987AA6" w:rsidR="00756BAE" w:rsidRDefault="00756BAE" w:rsidP="00756BAE">
      <w:pPr>
        <w:pStyle w:val="a0"/>
        <w:ind w:firstLine="420"/>
        <w:rPr>
          <w:rFonts w:ascii="ZJLG6T-3" w:eastAsia="ZJLG6T-3" w:cs="ZJLG6T-3"/>
        </w:rPr>
      </w:pPr>
      <w:r>
        <w:rPr>
          <w:rFonts w:hint="eastAsia"/>
        </w:rPr>
        <w:t>模糊测试中代码覆盖率指的是输入的测试例能够让目标程序的控制流途经代码的数量，一般计数的单位都是控制流上基本块</w:t>
      </w:r>
      <w:r>
        <w:rPr>
          <w:rFonts w:ascii="ZJLG6T-3" w:eastAsia="ZJLG6T-3" w:cs="ZJLG6T-3" w:hint="eastAsia"/>
        </w:rPr>
        <w:t>。</w:t>
      </w:r>
      <w:r>
        <w:rPr>
          <w:rFonts w:hint="eastAsia"/>
        </w:rPr>
        <w:t>目前内核模糊测试代码覆盖率计算主要方式包括源码插桩</w:t>
      </w:r>
      <w:r>
        <w:rPr>
          <w:rFonts w:ascii="ZJLG6T-5" w:eastAsia="ZJLG6T-5" w:cs="ZJLG6T-5" w:hint="eastAsia"/>
        </w:rPr>
        <w:t>、</w:t>
      </w:r>
      <w:r>
        <w:rPr>
          <w:rFonts w:ascii="ZJLG6T-3" w:eastAsia="ZJLG6T-3" w:cs="ZJLG6T-3"/>
        </w:rPr>
        <w:t>Intel</w:t>
      </w:r>
      <w:r w:rsidR="001E017B">
        <w:rPr>
          <w:rFonts w:ascii="ZJLG6T-3" w:eastAsia="ZJLG6T-3" w:cs="ZJLG6T-3"/>
        </w:rPr>
        <w:t xml:space="preserve"> </w:t>
      </w:r>
      <w:r>
        <w:rPr>
          <w:rFonts w:ascii="ZJLG6T-3" w:eastAsia="ZJLG6T-3" w:cs="ZJLG6T-3"/>
        </w:rPr>
        <w:t>PT</w:t>
      </w:r>
      <w:r>
        <w:rPr>
          <w:rFonts w:hint="eastAsia"/>
        </w:rPr>
        <w:t>控制流记录</w:t>
      </w:r>
      <w:r>
        <w:rPr>
          <w:rFonts w:ascii="ZJLG6T-5" w:eastAsia="ZJLG6T-5" w:cs="ZJLG6T-5" w:hint="eastAsia"/>
        </w:rPr>
        <w:t>、</w:t>
      </w:r>
      <w:r>
        <w:rPr>
          <w:rFonts w:hint="eastAsia"/>
        </w:rPr>
        <w:t>单步执行</w:t>
      </w:r>
      <w:r>
        <w:rPr>
          <w:rFonts w:ascii="ZJLG6T-5" w:eastAsia="ZJLG6T-5" w:cs="ZJLG6T-5" w:hint="eastAsia"/>
        </w:rPr>
        <w:t>、</w:t>
      </w:r>
      <w:r>
        <w:rPr>
          <w:rFonts w:hint="eastAsia"/>
        </w:rPr>
        <w:t>性能监控单元</w:t>
      </w:r>
      <w:r>
        <w:t>(</w:t>
      </w:r>
      <w:r>
        <w:rPr>
          <w:rFonts w:ascii="ZJLG6T-3" w:eastAsia="ZJLG6T-3" w:cs="ZJLG6T-3"/>
        </w:rPr>
        <w:t>PMU</w:t>
      </w:r>
      <w:r>
        <w:t>)</w:t>
      </w:r>
      <w:r>
        <w:rPr>
          <w:rFonts w:hint="eastAsia"/>
        </w:rPr>
        <w:t>取样</w:t>
      </w:r>
      <w:r>
        <w:rPr>
          <w:rFonts w:ascii="ZJLG6T-5" w:eastAsia="ZJLG6T-5" w:cs="ZJLG6T-5" w:hint="eastAsia"/>
        </w:rPr>
        <w:t>、</w:t>
      </w:r>
      <w:r>
        <w:rPr>
          <w:rFonts w:hint="eastAsia"/>
        </w:rPr>
        <w:t>动态二进制翻译等方式</w:t>
      </w:r>
      <w:r w:rsidR="00854B1E" w:rsidRPr="009169C0">
        <w:rPr>
          <w:rFonts w:hint="eastAsia"/>
          <w:vertAlign w:val="superscript"/>
        </w:rPr>
        <w:t>[</w:t>
      </w:r>
      <w:r w:rsidR="009169C0" w:rsidRPr="009169C0">
        <w:rPr>
          <w:vertAlign w:val="superscript"/>
        </w:rPr>
        <w:t>7</w:t>
      </w:r>
      <w:r w:rsidR="00854B1E" w:rsidRPr="009169C0">
        <w:rPr>
          <w:vertAlign w:val="superscript"/>
        </w:rPr>
        <w:t>]</w:t>
      </w:r>
      <w:r>
        <w:rPr>
          <w:rFonts w:ascii="ZJLG6T-3" w:eastAsia="ZJLG6T-3" w:cs="ZJLG6T-3" w:hint="eastAsia"/>
        </w:rPr>
        <w:t>。</w:t>
      </w:r>
      <w:r>
        <w:rPr>
          <w:rFonts w:ascii="ZJLG6T-3" w:eastAsia="ZJLG6T-3" w:cs="ZJLG6T-3"/>
        </w:rPr>
        <w:t xml:space="preserve">KCOV </w:t>
      </w:r>
      <w:r>
        <w:rPr>
          <w:rFonts w:hint="eastAsia"/>
        </w:rPr>
        <w:t>是</w:t>
      </w:r>
      <w:r>
        <w:rPr>
          <w:rFonts w:ascii="ZJLG6T-3" w:eastAsia="ZJLG6T-3" w:cs="ZJLG6T-3"/>
        </w:rPr>
        <w:t>Syzkaller</w:t>
      </w:r>
      <w:r>
        <w:rPr>
          <w:rFonts w:hint="eastAsia"/>
        </w:rPr>
        <w:t>项目组在</w:t>
      </w:r>
      <w:r>
        <w:rPr>
          <w:rFonts w:ascii="ZJLG6T-3" w:eastAsia="ZJLG6T-3" w:cs="ZJLG6T-3"/>
        </w:rPr>
        <w:t xml:space="preserve">GCC </w:t>
      </w:r>
      <w:r>
        <w:rPr>
          <w:rFonts w:hint="eastAsia"/>
        </w:rPr>
        <w:t>编译器中实现的一种针对</w:t>
      </w:r>
      <w:r>
        <w:rPr>
          <w:rFonts w:ascii="ZJLG6T-3" w:eastAsia="ZJLG6T-3" w:cs="ZJLG6T-3"/>
        </w:rPr>
        <w:t>Linux</w:t>
      </w:r>
      <w:r>
        <w:rPr>
          <w:rFonts w:hint="eastAsia"/>
        </w:rPr>
        <w:t>内核的源码插桩覆盖率检测工具，专门配合</w:t>
      </w:r>
      <w:r>
        <w:rPr>
          <w:rFonts w:ascii="ZJLG6T-3" w:eastAsia="ZJLG6T-3" w:cs="ZJLG6T-3"/>
        </w:rPr>
        <w:t>Syzkaller</w:t>
      </w:r>
      <w:r>
        <w:rPr>
          <w:rFonts w:hint="eastAsia"/>
        </w:rPr>
        <w:t>等模糊测试工具进行覆盖率测量</w:t>
      </w:r>
      <w:r>
        <w:rPr>
          <w:rFonts w:ascii="ZJLG6T-3" w:eastAsia="ZJLG6T-3" w:cs="ZJLG6T-3" w:hint="eastAsia"/>
        </w:rPr>
        <w:t>。</w:t>
      </w:r>
      <w:r>
        <w:rPr>
          <w:rFonts w:hint="eastAsia"/>
        </w:rPr>
        <w:t>通过开启特定的</w:t>
      </w:r>
      <w:r>
        <w:rPr>
          <w:rFonts w:ascii="ZJLG6T-3" w:eastAsia="ZJLG6T-3" w:cs="ZJLG6T-3"/>
        </w:rPr>
        <w:t>Linux</w:t>
      </w:r>
      <w:r>
        <w:rPr>
          <w:rFonts w:hint="eastAsia"/>
        </w:rPr>
        <w:t>内</w:t>
      </w:r>
      <w:r>
        <w:rPr>
          <w:rFonts w:hint="eastAsia"/>
        </w:rPr>
        <w:lastRenderedPageBreak/>
        <w:t>核编译选项，记录执行系统调用产生的内核代码覆盖率</w:t>
      </w:r>
      <w:r>
        <w:rPr>
          <w:rFonts w:ascii="ZJLG6T-3" w:eastAsia="ZJLG6T-3" w:cs="ZJLG6T-3" w:hint="eastAsia"/>
        </w:rPr>
        <w:t>。</w:t>
      </w:r>
      <w:r>
        <w:rPr>
          <w:rFonts w:ascii="ZJLG6T-3" w:eastAsia="ZJLG6T-3" w:cs="ZJLG6T-3"/>
        </w:rPr>
        <w:t xml:space="preserve">KCOV </w:t>
      </w:r>
      <w:r>
        <w:rPr>
          <w:rFonts w:hint="eastAsia"/>
        </w:rPr>
        <w:t>记录的数据包括内核代码基本块的地址和这些地址的数量</w:t>
      </w:r>
      <w:r>
        <w:rPr>
          <w:rFonts w:ascii="ZJLG6T-3" w:eastAsia="ZJLG6T-3" w:cs="ZJLG6T-3" w:hint="eastAsia"/>
        </w:rPr>
        <w:t>。</w:t>
      </w:r>
      <w:r>
        <w:rPr>
          <w:rFonts w:ascii="ZJLG6T-3" w:eastAsia="ZJLG6T-3" w:cs="ZJLG6T-3"/>
        </w:rPr>
        <w:t xml:space="preserve"> </w:t>
      </w:r>
      <w:r>
        <w:rPr>
          <w:rFonts w:hint="eastAsia"/>
        </w:rPr>
        <w:t>通过将每一个地址与上一个地址进行哈希等运算生成控制流图中的边，然后以此计算整个测试例对内核代码的覆盖率</w:t>
      </w:r>
      <w:r>
        <w:rPr>
          <w:rFonts w:ascii="ZJLG6T-3" w:eastAsia="ZJLG6T-3" w:cs="ZJLG6T-3" w:hint="eastAsia"/>
        </w:rPr>
        <w:t>。</w:t>
      </w:r>
      <w:r>
        <w:rPr>
          <w:rFonts w:ascii="ZJLG6T-3" w:eastAsia="ZJLG6T-3" w:cs="ZJLG6T-3"/>
        </w:rPr>
        <w:t>Intel ProcessorTrace</w:t>
      </w:r>
      <w:r>
        <w:t xml:space="preserve">( </w:t>
      </w:r>
      <w:r>
        <w:rPr>
          <w:rFonts w:ascii="ZJLG6T-3" w:eastAsia="ZJLG6T-3" w:cs="ZJLG6T-3"/>
        </w:rPr>
        <w:t>Intel PT</w:t>
      </w:r>
      <w:r>
        <w:t xml:space="preserve">) </w:t>
      </w:r>
      <w:r>
        <w:rPr>
          <w:rFonts w:hint="eastAsia"/>
        </w:rPr>
        <w:t>是</w:t>
      </w:r>
      <w:r>
        <w:rPr>
          <w:rFonts w:ascii="ZJLG6T-3" w:eastAsia="ZJLG6T-3" w:cs="ZJLG6T-3"/>
        </w:rPr>
        <w:t xml:space="preserve">Intel </w:t>
      </w:r>
      <w:r>
        <w:rPr>
          <w:rFonts w:hint="eastAsia"/>
        </w:rPr>
        <w:t>第五代</w:t>
      </w:r>
      <w:r>
        <w:t xml:space="preserve">( </w:t>
      </w:r>
      <w:r>
        <w:rPr>
          <w:rFonts w:ascii="ZJLG6T-3" w:eastAsia="ZJLG6T-3" w:cs="ZJLG6T-3"/>
        </w:rPr>
        <w:t>Broadwell</w:t>
      </w:r>
      <w:r>
        <w:t xml:space="preserve">) </w:t>
      </w:r>
      <w:r>
        <w:rPr>
          <w:rFonts w:ascii="ZJLG6T-3" w:eastAsia="ZJLG6T-3" w:cs="ZJLG6T-3"/>
        </w:rPr>
        <w:t>CPU</w:t>
      </w:r>
      <w:r>
        <w:rPr>
          <w:rFonts w:hint="eastAsia"/>
        </w:rPr>
        <w:t>上添加的一个新特性，实现了使用硬件对程序控制流进行记录，提高了代码跟踪的效率</w:t>
      </w:r>
      <w:r>
        <w:rPr>
          <w:rFonts w:ascii="ZJLG6T-3" w:eastAsia="ZJLG6T-3" w:cs="ZJLG6T-3" w:hint="eastAsia"/>
        </w:rPr>
        <w:t>。</w:t>
      </w:r>
      <w:r>
        <w:rPr>
          <w:rFonts w:hint="eastAsia"/>
        </w:rPr>
        <w:t>通过使用</w:t>
      </w:r>
      <w:r>
        <w:rPr>
          <w:rFonts w:ascii="ZJLG6T-3" w:eastAsia="ZJLG6T-3" w:cs="ZJLG6T-3"/>
        </w:rPr>
        <w:t xml:space="preserve">Intel PT </w:t>
      </w:r>
      <w:r>
        <w:rPr>
          <w:rFonts w:hint="eastAsia"/>
        </w:rPr>
        <w:t>对内核控制流进行记录，通过解码获取控制流覆盖率的基本块，就可以高效地记录测试例对应的内核代码覆盖率，不需要对源码进行处理，并且相对于动态二进制翻译极大的提高了效率</w:t>
      </w:r>
      <w:r>
        <w:rPr>
          <w:rFonts w:ascii="ZJLG6T-3" w:eastAsia="ZJLG6T-3" w:cs="ZJLG6T-3" w:hint="eastAsia"/>
        </w:rPr>
        <w:t>。</w:t>
      </w:r>
    </w:p>
    <w:p w14:paraId="2C115873" w14:textId="48C9ED1D" w:rsidR="00756BAE" w:rsidRDefault="00756BAE" w:rsidP="00756BAE">
      <w:pPr>
        <w:pStyle w:val="2"/>
      </w:pPr>
      <w:r>
        <w:rPr>
          <w:rFonts w:hint="eastAsia"/>
        </w:rPr>
        <w:t>总结与展望</w:t>
      </w:r>
    </w:p>
    <w:p w14:paraId="20EF8B5B" w14:textId="29DDA481" w:rsidR="00756BAE" w:rsidRDefault="00756BAE" w:rsidP="001E017B">
      <w:pPr>
        <w:pStyle w:val="a0"/>
        <w:ind w:firstLine="420"/>
        <w:rPr>
          <w:rFonts w:ascii="ZJLG6T-3" w:eastAsia="ZJLG6T-3" w:cs="ZJLG6T-3"/>
        </w:rPr>
      </w:pPr>
      <w:r>
        <w:rPr>
          <w:rFonts w:hint="eastAsia"/>
        </w:rPr>
        <w:t>内核模糊测试作为高效的内核漏洞挖掘工具，在近年来得到了较好的发展</w:t>
      </w:r>
      <w:r w:rsidR="00854B1E" w:rsidRPr="009169C0">
        <w:rPr>
          <w:rFonts w:hint="eastAsia"/>
          <w:vertAlign w:val="superscript"/>
        </w:rPr>
        <w:t>[</w:t>
      </w:r>
      <w:r w:rsidR="009169C0" w:rsidRPr="009169C0">
        <w:rPr>
          <w:vertAlign w:val="superscript"/>
        </w:rPr>
        <w:t>8</w:t>
      </w:r>
      <w:r w:rsidR="00854B1E" w:rsidRPr="009169C0">
        <w:rPr>
          <w:vertAlign w:val="superscript"/>
        </w:rPr>
        <w:t>]</w:t>
      </w:r>
      <w:r>
        <w:rPr>
          <w:rFonts w:hint="eastAsia"/>
        </w:rPr>
        <w:t>，各种新技术新做法都被应用到内核模糊测试中，并且取得了良好的效果</w:t>
      </w:r>
      <w:r>
        <w:rPr>
          <w:rFonts w:ascii="ZJLG6T-3" w:eastAsia="ZJLG6T-3" w:cs="ZJLG6T-3" w:hint="eastAsia"/>
        </w:rPr>
        <w:t>。</w:t>
      </w:r>
      <w:r>
        <w:rPr>
          <w:rFonts w:hint="eastAsia"/>
        </w:rPr>
        <w:t>目前，实践中内核模糊测试的主要局限性还是在于操作系统内核复杂性导致的一系列问题上</w:t>
      </w:r>
      <w:r>
        <w:rPr>
          <w:rFonts w:ascii="ZJLG6T-3" w:eastAsia="ZJLG6T-3" w:cs="ZJLG6T-3" w:hint="eastAsia"/>
        </w:rPr>
        <w:t>。</w:t>
      </w:r>
      <w:r>
        <w:rPr>
          <w:rFonts w:hint="eastAsia"/>
        </w:rPr>
        <w:t>首先内核模糊测试还需要能力更强的漏洞检测方法</w:t>
      </w:r>
      <w:r>
        <w:rPr>
          <w:rFonts w:ascii="ZJLG6T-3" w:eastAsia="ZJLG6T-3" w:cs="ZJLG6T-3" w:hint="eastAsia"/>
        </w:rPr>
        <w:t>。</w:t>
      </w:r>
      <w:r>
        <w:rPr>
          <w:rFonts w:hint="eastAsia"/>
        </w:rPr>
        <w:t>由于内核运行状态较为复杂，大量的子系统事务相互影响，目前比较成熟的</w:t>
      </w:r>
      <w:r>
        <w:rPr>
          <w:rFonts w:ascii="ZJLG6T-3" w:eastAsia="ZJLG6T-3" w:cs="ZJLG6T-3"/>
        </w:rPr>
        <w:t xml:space="preserve">KASAN </w:t>
      </w:r>
      <w:r>
        <w:rPr>
          <w:rFonts w:hint="eastAsia"/>
        </w:rPr>
        <w:t>在检测内存错误也会存在无法准确还原漏洞语义的情况，而针对未初始化内存</w:t>
      </w:r>
      <w:r>
        <w:rPr>
          <w:rFonts w:ascii="ZJLG6T-5" w:eastAsia="ZJLG6T-5" w:cs="ZJLG6T-5" w:hint="eastAsia"/>
        </w:rPr>
        <w:t>、</w:t>
      </w:r>
      <w:r>
        <w:rPr>
          <w:rFonts w:hint="eastAsia"/>
        </w:rPr>
        <w:t>数据竞争</w:t>
      </w:r>
      <w:r>
        <w:rPr>
          <w:rFonts w:ascii="ZJLG6T-5" w:eastAsia="ZJLG6T-5" w:cs="ZJLG6T-5" w:hint="eastAsia"/>
        </w:rPr>
        <w:t>、</w:t>
      </w:r>
      <w:r>
        <w:rPr>
          <w:rFonts w:hint="eastAsia"/>
        </w:rPr>
        <w:t>未定义行为等漏洞的检测更是存在较大困难，这也使得漏洞调试</w:t>
      </w:r>
      <w:r>
        <w:rPr>
          <w:rFonts w:ascii="ZJLG6T-5" w:eastAsia="ZJLG6T-5" w:cs="ZJLG6T-5" w:hint="eastAsia"/>
        </w:rPr>
        <w:t>、</w:t>
      </w:r>
      <w:r>
        <w:rPr>
          <w:rFonts w:hint="eastAsia"/>
        </w:rPr>
        <w:t>复现等环节收到了巨大的限制</w:t>
      </w:r>
      <w:r>
        <w:rPr>
          <w:rFonts w:ascii="ZJLG6T-3" w:eastAsia="ZJLG6T-3" w:cs="ZJLG6T-3" w:hint="eastAsia"/>
        </w:rPr>
        <w:t>。</w:t>
      </w:r>
      <w:r>
        <w:rPr>
          <w:rFonts w:ascii="ZJLG6T-3" w:eastAsia="ZJLG6T-3" w:cs="ZJLG6T-3"/>
        </w:rPr>
        <w:t xml:space="preserve"> </w:t>
      </w:r>
      <w:r>
        <w:rPr>
          <w:rFonts w:hint="eastAsia"/>
        </w:rPr>
        <w:t>其次，目前的内核模糊测试工具除</w:t>
      </w:r>
      <w:r>
        <w:rPr>
          <w:rFonts w:ascii="ZJLG6T-3" w:eastAsia="ZJLG6T-3" w:cs="ZJLG6T-3"/>
        </w:rPr>
        <w:t>Syzkaller</w:t>
      </w:r>
      <w:r>
        <w:rPr>
          <w:rFonts w:hint="eastAsia"/>
        </w:rPr>
        <w:t>系列以外都没有正面面对操作系统内核规模庞大</w:t>
      </w:r>
      <w:r>
        <w:rPr>
          <w:rFonts w:ascii="ZJLG6T-5" w:eastAsia="ZJLG6T-5" w:cs="ZJLG6T-5" w:hint="eastAsia"/>
        </w:rPr>
        <w:t>、</w:t>
      </w:r>
      <w:r>
        <w:rPr>
          <w:rFonts w:hint="eastAsia"/>
        </w:rPr>
        <w:t>接口众多的问题</w:t>
      </w:r>
      <w:r>
        <w:rPr>
          <w:rFonts w:ascii="ZJLG6T-3" w:eastAsia="ZJLG6T-3" w:cs="ZJLG6T-3" w:hint="eastAsia"/>
        </w:rPr>
        <w:t>。</w:t>
      </w:r>
      <w:r>
        <w:rPr>
          <w:rFonts w:ascii="ZJLG6T-3" w:eastAsia="ZJLG6T-3" w:cs="ZJLG6T-3"/>
        </w:rPr>
        <w:t>Syzkaller</w:t>
      </w:r>
      <w:r>
        <w:rPr>
          <w:rFonts w:hint="eastAsia"/>
        </w:rPr>
        <w:t>虽然能够一定程度自动化提取系统调用</w:t>
      </w:r>
      <w:r>
        <w:rPr>
          <w:rFonts w:ascii="ZJLG6T-5" w:eastAsia="ZJLG6T-5" w:cs="ZJLG6T-5" w:hint="eastAsia"/>
        </w:rPr>
        <w:t>、</w:t>
      </w:r>
      <w:r>
        <w:rPr>
          <w:rFonts w:hint="eastAsia"/>
        </w:rPr>
        <w:t>系统库函数等内核调用接口，但仍然需要人工编写测试例生成的模版</w:t>
      </w:r>
      <w:r>
        <w:rPr>
          <w:rFonts w:ascii="ZJLG6T-3" w:eastAsia="ZJLG6T-3" w:cs="ZJLG6T-3" w:hint="eastAsia"/>
        </w:rPr>
        <w:t>。</w:t>
      </w:r>
      <w:r>
        <w:rPr>
          <w:rFonts w:hint="eastAsia"/>
        </w:rPr>
        <w:t>最后，模糊测试固有的测试例质量不高的问题</w:t>
      </w:r>
      <w:r>
        <w:rPr>
          <w:rFonts w:ascii="ZJLG6T-3" w:eastAsia="ZJLG6T-3" w:cs="ZJLG6T-3" w:hint="eastAsia"/>
        </w:rPr>
        <w:t>。</w:t>
      </w:r>
      <w:r>
        <w:rPr>
          <w:rFonts w:hint="eastAsia"/>
        </w:rPr>
        <w:t>目前</w:t>
      </w:r>
      <w:r>
        <w:rPr>
          <w:rFonts w:ascii="ZJLG6T-3" w:eastAsia="ZJLG6T-3" w:cs="ZJLG6T-3"/>
        </w:rPr>
        <w:t>IMF</w:t>
      </w:r>
      <w:r>
        <w:rPr>
          <w:rFonts w:ascii="ZJLG6T-5" w:eastAsia="ZJLG6T-5" w:cs="ZJLG6T-5" w:hint="eastAsia"/>
        </w:rPr>
        <w:t>、</w:t>
      </w:r>
      <w:r>
        <w:rPr>
          <w:rFonts w:ascii="ZJLG6T-3" w:eastAsia="ZJLG6T-3" w:cs="ZJLG6T-3"/>
        </w:rPr>
        <w:t xml:space="preserve">Moonshine </w:t>
      </w:r>
      <w:r>
        <w:rPr>
          <w:rFonts w:hint="eastAsia"/>
        </w:rPr>
        <w:t>等工具虽然已经对这个问题进行了研究，但在解读内核中纷繁复杂的状态关系上仍然还有较大的改进空间</w:t>
      </w:r>
      <w:r>
        <w:rPr>
          <w:rFonts w:ascii="ZJLG6T-3" w:eastAsia="ZJLG6T-3" w:cs="ZJLG6T-3" w:hint="eastAsia"/>
        </w:rPr>
        <w:t>。</w:t>
      </w:r>
    </w:p>
    <w:p w14:paraId="51E7182E" w14:textId="14BE7F01" w:rsidR="00756BAE" w:rsidRDefault="00756BAE" w:rsidP="00756BAE">
      <w:pPr>
        <w:pStyle w:val="a0"/>
        <w:ind w:firstLine="420"/>
      </w:pPr>
      <w:r>
        <w:rPr>
          <w:rFonts w:hint="eastAsia"/>
        </w:rPr>
        <w:t>由于技术实现难度等原因，内核模糊测试的发展相对于普通应用程序模糊测试还是有一定的滞后性，将普通应用程序模糊测试已有的方法应用在内核模糊测试上是一种比较经济的改进方法</w:t>
      </w:r>
      <w:r>
        <w:rPr>
          <w:rFonts w:ascii="ZJLG6T-3" w:eastAsia="ZJLG6T-3" w:cs="ZJLG6T-3" w:hint="eastAsia"/>
        </w:rPr>
        <w:t>。</w:t>
      </w:r>
      <w:r>
        <w:rPr>
          <w:rFonts w:ascii="ZJLG6T-3" w:eastAsia="ZJLG6T-3" w:cs="ZJLG6T-3"/>
        </w:rPr>
        <w:t xml:space="preserve"> </w:t>
      </w:r>
      <w:r>
        <w:rPr>
          <w:rFonts w:hint="eastAsia"/>
        </w:rPr>
        <w:t>普通应用程序的模糊测试在</w:t>
      </w:r>
      <w:r>
        <w:rPr>
          <w:rFonts w:ascii="ZJLG6T-3" w:eastAsia="ZJLG6T-3" w:cs="ZJLG6T-3"/>
        </w:rPr>
        <w:t xml:space="preserve">AFL </w:t>
      </w:r>
      <w:r>
        <w:rPr>
          <w:rFonts w:hint="eastAsia"/>
        </w:rPr>
        <w:t>等工具的基础上使用了多种方法改进了代码覆</w:t>
      </w:r>
      <w:r>
        <w:rPr>
          <w:rFonts w:hint="eastAsia"/>
        </w:rPr>
        <w:lastRenderedPageBreak/>
        <w:t>盖率的表示形式</w:t>
      </w:r>
      <w:r>
        <w:rPr>
          <w:rFonts w:ascii="ZJLG6T-3" w:eastAsia="ZJLG6T-3" w:cs="ZJLG6T-3" w:hint="eastAsia"/>
        </w:rPr>
        <w:t>。</w:t>
      </w:r>
      <w:r>
        <w:rPr>
          <w:rFonts w:hint="eastAsia"/>
        </w:rPr>
        <w:t>另外，随着神经网络技术的发展，也有研究在模糊测试中应用深度学习技术提高模糊测试能力</w:t>
      </w:r>
      <w:r w:rsidR="00854B1E" w:rsidRPr="009169C0">
        <w:rPr>
          <w:rFonts w:hint="eastAsia"/>
          <w:vertAlign w:val="superscript"/>
        </w:rPr>
        <w:t>[</w:t>
      </w:r>
      <w:r w:rsidR="009169C0" w:rsidRPr="009169C0">
        <w:rPr>
          <w:vertAlign w:val="superscript"/>
        </w:rPr>
        <w:t>9</w:t>
      </w:r>
      <w:r w:rsidR="00854B1E" w:rsidRPr="009169C0">
        <w:rPr>
          <w:vertAlign w:val="superscript"/>
        </w:rPr>
        <w:t>]</w:t>
      </w:r>
      <w:r>
        <w:rPr>
          <w:rFonts w:ascii="ZJLG6T-3" w:eastAsia="ZJLG6T-3" w:cs="ZJLG6T-3" w:hint="eastAsia"/>
        </w:rPr>
        <w:t>。</w:t>
      </w:r>
      <w:r>
        <w:rPr>
          <w:rFonts w:hint="eastAsia"/>
        </w:rPr>
        <w:t>这些在普通应用程序模糊测试中行之有效的方法都可以尝试应用到内核模糊测试中</w:t>
      </w:r>
      <w:r>
        <w:rPr>
          <w:rFonts w:ascii="ZJLG6T-3" w:eastAsia="ZJLG6T-3" w:cs="ZJLG6T-3" w:hint="eastAsia"/>
        </w:rPr>
        <w:t>。</w:t>
      </w:r>
      <w:r>
        <w:rPr>
          <w:rFonts w:hint="eastAsia"/>
        </w:rPr>
        <w:t>从长期来看，内核模糊测试未来除了可以在传统的虚拟化的基础上进行更加细致的研究，</w:t>
      </w:r>
      <w:r w:rsidR="00854B1E">
        <w:rPr>
          <w:rFonts w:hint="eastAsia"/>
        </w:rPr>
        <w:t>还可以</w:t>
      </w:r>
      <w:r>
        <w:rPr>
          <w:rFonts w:hint="eastAsia"/>
        </w:rPr>
        <w:t>采用类似于</w:t>
      </w:r>
      <w:r>
        <w:rPr>
          <w:rFonts w:ascii="ZJLG6T-3" w:eastAsia="ZJLG6T-3" w:cs="ZJLG6T-3"/>
        </w:rPr>
        <w:t xml:space="preserve">JANUS </w:t>
      </w:r>
      <w:r>
        <w:rPr>
          <w:rFonts w:hint="eastAsia"/>
        </w:rPr>
        <w:t>的方法也是一种非常好的选择，将内核子系统或驱动抽离单独对其进行模糊测试，提高漏洞复现能力和测试效率</w:t>
      </w:r>
      <w:r>
        <w:rPr>
          <w:rFonts w:hint="eastAsia"/>
        </w:rPr>
        <w:t>。</w:t>
      </w:r>
    </w:p>
    <w:p w14:paraId="096CD3FC" w14:textId="2F0D1F86" w:rsidR="00B06428" w:rsidRDefault="00B06428" w:rsidP="00756BAE">
      <w:pPr>
        <w:pStyle w:val="a0"/>
        <w:ind w:firstLine="420"/>
      </w:pPr>
    </w:p>
    <w:p w14:paraId="257F1B44" w14:textId="05B82780" w:rsidR="00B06428" w:rsidRDefault="00B06428" w:rsidP="00B06428">
      <w:pPr>
        <w:pStyle w:val="2"/>
      </w:pPr>
      <w:r>
        <w:rPr>
          <w:rFonts w:hint="eastAsia"/>
        </w:rPr>
        <w:t>参考文献</w:t>
      </w:r>
    </w:p>
    <w:p w14:paraId="04D019CB" w14:textId="454F06EF" w:rsidR="00B06428" w:rsidRPr="00B06428" w:rsidRDefault="00B06428" w:rsidP="00B06428">
      <w:pPr>
        <w:pStyle w:val="a5"/>
        <w:numPr>
          <w:ilvl w:val="0"/>
          <w:numId w:val="1"/>
        </w:numPr>
        <w:autoSpaceDE w:val="0"/>
        <w:autoSpaceDN w:val="0"/>
        <w:adjustRightInd w:val="0"/>
        <w:ind w:firstLineChars="0"/>
        <w:jc w:val="left"/>
        <w:rPr>
          <w:rFonts w:ascii="ZJLG6T-3" w:eastAsia="ZJLG6T-3" w:hAnsiTheme="minorHAnsi" w:cs="ZJLG6T-3"/>
          <w:kern w:val="0"/>
          <w:sz w:val="16"/>
          <w:szCs w:val="16"/>
        </w:rPr>
      </w:pPr>
      <w:r w:rsidRPr="00B06428">
        <w:rPr>
          <w:rFonts w:ascii="ZJLG6T-3" w:eastAsia="ZJLG6T-3" w:hAnsiTheme="minorHAnsi" w:cs="ZJLG6T-3"/>
          <w:kern w:val="0"/>
          <w:sz w:val="16"/>
          <w:szCs w:val="16"/>
        </w:rPr>
        <w:t>Anderson J P</w:t>
      </w:r>
      <w:r w:rsidRPr="00B06428">
        <w:rPr>
          <w:rFonts w:ascii="ZJLG6T-3" w:eastAsia="ZJLG6T-3" w:hAnsiTheme="minorHAnsi" w:cs="ZJLG6T-3" w:hint="eastAsia"/>
          <w:kern w:val="0"/>
          <w:sz w:val="16"/>
          <w:szCs w:val="16"/>
        </w:rPr>
        <w:t>．</w:t>
      </w:r>
      <w:r w:rsidRPr="00B06428">
        <w:rPr>
          <w:rFonts w:ascii="ZJLG6T-3" w:eastAsia="ZJLG6T-3" w:hAnsiTheme="minorHAnsi" w:cs="ZJLG6T-3"/>
          <w:kern w:val="0"/>
          <w:sz w:val="16"/>
          <w:szCs w:val="16"/>
        </w:rPr>
        <w:t>Computer security technology planning study</w:t>
      </w:r>
      <w:r w:rsidRPr="00B06428">
        <w:rPr>
          <w:rFonts w:ascii="AdobeHeitiStd-Regular" w:eastAsia="AdobeHeitiStd-Regular" w:hAnsiTheme="minorHAnsi" w:cs="AdobeHeitiStd-Regular" w:hint="eastAsia"/>
          <w:kern w:val="0"/>
          <w:sz w:val="16"/>
          <w:szCs w:val="16"/>
        </w:rPr>
        <w:t>［</w:t>
      </w:r>
      <w:r w:rsidRPr="00B06428">
        <w:rPr>
          <w:rFonts w:ascii="ZJLG6T-3" w:eastAsia="ZJLG6T-3" w:hAnsiTheme="minorHAnsi" w:cs="ZJLG6T-3" w:hint="eastAsia"/>
          <w:kern w:val="0"/>
          <w:sz w:val="16"/>
          <w:szCs w:val="16"/>
        </w:rPr>
        <w:t>Ｒ</w:t>
      </w:r>
      <w:r w:rsidRPr="00B06428">
        <w:rPr>
          <w:rFonts w:ascii="AdobeHeitiStd-Regular" w:eastAsia="AdobeHeitiStd-Regular" w:hAnsiTheme="minorHAnsi" w:cs="AdobeHeitiStd-Regular" w:hint="eastAsia"/>
          <w:kern w:val="0"/>
          <w:sz w:val="16"/>
          <w:szCs w:val="16"/>
        </w:rPr>
        <w:t>］</w:t>
      </w:r>
      <w:r w:rsidRPr="00B06428">
        <w:rPr>
          <w:rFonts w:ascii="ZJLG6T-3" w:eastAsia="ZJLG6T-3" w:hAnsiTheme="minorHAnsi" w:cs="ZJLG6T-3" w:hint="eastAsia"/>
          <w:kern w:val="0"/>
          <w:sz w:val="16"/>
          <w:szCs w:val="16"/>
        </w:rPr>
        <w:t>．</w:t>
      </w:r>
      <w:r w:rsidRPr="00B06428">
        <w:rPr>
          <w:rFonts w:ascii="ZJLG6T-3" w:eastAsia="ZJLG6T-3" w:hAnsiTheme="minorHAnsi" w:cs="ZJLG6T-3"/>
          <w:kern w:val="0"/>
          <w:sz w:val="16"/>
          <w:szCs w:val="16"/>
        </w:rPr>
        <w:t>Anderson</w:t>
      </w:r>
      <w:r w:rsidRPr="00B06428">
        <w:rPr>
          <w:rFonts w:ascii="AdobeHeitiStd-Regular" w:eastAsia="AdobeHeitiStd-Regular" w:hAnsiTheme="minorHAnsi" w:cs="AdobeHeitiStd-Regular"/>
          <w:kern w:val="0"/>
          <w:sz w:val="16"/>
          <w:szCs w:val="16"/>
        </w:rPr>
        <w:t xml:space="preserve">( </w:t>
      </w:r>
      <w:r w:rsidRPr="00B06428">
        <w:rPr>
          <w:rFonts w:ascii="ZJLG6T-3" w:eastAsia="ZJLG6T-3" w:hAnsiTheme="minorHAnsi" w:cs="ZJLG6T-3"/>
          <w:kern w:val="0"/>
          <w:sz w:val="16"/>
          <w:szCs w:val="16"/>
        </w:rPr>
        <w:t>James P</w:t>
      </w:r>
      <w:r w:rsidRPr="00B06428">
        <w:rPr>
          <w:rFonts w:ascii="AdobeHeitiStd-Regular" w:eastAsia="AdobeHeitiStd-Regular" w:hAnsiTheme="minorHAnsi" w:cs="AdobeHeitiStd-Regular"/>
          <w:kern w:val="0"/>
          <w:sz w:val="16"/>
          <w:szCs w:val="16"/>
        </w:rPr>
        <w:t xml:space="preserve">) </w:t>
      </w:r>
      <w:r w:rsidRPr="00B06428">
        <w:rPr>
          <w:rFonts w:ascii="ZJLG6T-3" w:eastAsia="ZJLG6T-3" w:hAnsiTheme="minorHAnsi" w:cs="ZJLG6T-3"/>
          <w:kern w:val="0"/>
          <w:sz w:val="16"/>
          <w:szCs w:val="16"/>
        </w:rPr>
        <w:t>and Co Fort Washington PA</w:t>
      </w:r>
      <w:r w:rsidRPr="00B06428">
        <w:rPr>
          <w:rFonts w:ascii="AdobeHeitiStd-Regular" w:eastAsia="AdobeHeitiStd-Regular" w:hAnsiTheme="minorHAnsi" w:cs="AdobeHeitiStd-Regular" w:hint="eastAsia"/>
          <w:kern w:val="0"/>
          <w:sz w:val="16"/>
          <w:szCs w:val="16"/>
        </w:rPr>
        <w:t>，</w:t>
      </w:r>
      <w:r w:rsidRPr="00B06428">
        <w:rPr>
          <w:rFonts w:ascii="ZJLG6T-3" w:eastAsia="ZJLG6T-3" w:hAnsiTheme="minorHAnsi" w:cs="ZJLG6T-3"/>
          <w:kern w:val="0"/>
          <w:sz w:val="16"/>
          <w:szCs w:val="16"/>
        </w:rPr>
        <w:t>1972</w:t>
      </w:r>
      <w:r w:rsidRPr="00B06428">
        <w:rPr>
          <w:rFonts w:ascii="ZJLG6T-3" w:eastAsia="ZJLG6T-3" w:hAnsiTheme="minorHAnsi" w:cs="ZJLG6T-3" w:hint="eastAsia"/>
          <w:kern w:val="0"/>
          <w:sz w:val="16"/>
          <w:szCs w:val="16"/>
        </w:rPr>
        <w:t>．</w:t>
      </w:r>
    </w:p>
    <w:p w14:paraId="57BE9460" w14:textId="557F0655" w:rsidR="00B06428" w:rsidRPr="00735D56" w:rsidRDefault="00B06428" w:rsidP="00B06428">
      <w:pPr>
        <w:pStyle w:val="a5"/>
        <w:numPr>
          <w:ilvl w:val="0"/>
          <w:numId w:val="1"/>
        </w:numPr>
        <w:autoSpaceDE w:val="0"/>
        <w:autoSpaceDN w:val="0"/>
        <w:adjustRightInd w:val="0"/>
        <w:ind w:firstLineChars="0"/>
        <w:jc w:val="left"/>
        <w:rPr>
          <w:rFonts w:ascii="ZJLG6T-3" w:eastAsia="ZJLG6T-3" w:hAnsiTheme="minorHAnsi" w:cs="ZJLG6T-3"/>
          <w:kern w:val="0"/>
          <w:sz w:val="16"/>
          <w:szCs w:val="16"/>
        </w:rPr>
      </w:pPr>
      <w:r>
        <w:rPr>
          <w:rFonts w:ascii="微软雅黑" w:eastAsia="微软雅黑" w:hAnsi="微软雅黑" w:hint="eastAsia"/>
          <w:color w:val="666666"/>
          <w:sz w:val="18"/>
          <w:szCs w:val="18"/>
          <w:shd w:val="clear" w:color="auto" w:fill="FFFFFF"/>
        </w:rPr>
        <w:t>李贺,张超,杨鑫,朱俊虎.操作系统内核模糊测试技术综述[J].小型微型计算机系统,2019,40(09):1994-1999.</w:t>
      </w:r>
    </w:p>
    <w:p w14:paraId="43AD92AF" w14:textId="4585EAA2" w:rsidR="008C6B0F" w:rsidRPr="008C6B0F" w:rsidRDefault="00735D56" w:rsidP="008C6B0F">
      <w:pPr>
        <w:pStyle w:val="a5"/>
        <w:numPr>
          <w:ilvl w:val="0"/>
          <w:numId w:val="1"/>
        </w:numPr>
        <w:autoSpaceDE w:val="0"/>
        <w:autoSpaceDN w:val="0"/>
        <w:adjustRightInd w:val="0"/>
        <w:ind w:firstLineChars="0"/>
        <w:jc w:val="left"/>
        <w:rPr>
          <w:rFonts w:ascii="ZJLG6T-3" w:eastAsia="ZJLG6T-3" w:hAnsiTheme="minorHAnsi" w:cs="ZJLG6T-3"/>
          <w:kern w:val="0"/>
          <w:sz w:val="16"/>
          <w:szCs w:val="16"/>
        </w:rPr>
      </w:pPr>
      <w:r w:rsidRPr="00735D56">
        <w:rPr>
          <w:rFonts w:ascii="ZJLG6T-3" w:eastAsia="ZJLG6T-3" w:hAnsiTheme="minorHAnsi" w:cs="ZJLG6T-3"/>
          <w:kern w:val="0"/>
          <w:sz w:val="16"/>
          <w:szCs w:val="16"/>
        </w:rPr>
        <w:t>Song D</w:t>
      </w:r>
      <w:r w:rsidRPr="00735D56">
        <w:rPr>
          <w:rFonts w:ascii="AdobeHeitiStd-Regular" w:eastAsia="AdobeHeitiStd-Regular" w:hAnsiTheme="minorHAnsi" w:cs="AdobeHeitiStd-Regular" w:hint="eastAsia"/>
          <w:kern w:val="0"/>
          <w:sz w:val="16"/>
          <w:szCs w:val="16"/>
        </w:rPr>
        <w:t>，</w:t>
      </w:r>
      <w:r w:rsidRPr="00735D56">
        <w:rPr>
          <w:rFonts w:ascii="ZJLG6T-3" w:eastAsia="ZJLG6T-3" w:hAnsiTheme="minorHAnsi" w:cs="ZJLG6T-3"/>
          <w:kern w:val="0"/>
          <w:sz w:val="16"/>
          <w:szCs w:val="16"/>
        </w:rPr>
        <w:t>Hetzelt F</w:t>
      </w:r>
      <w:r w:rsidRPr="00735D56">
        <w:rPr>
          <w:rFonts w:ascii="AdobeHeitiStd-Regular" w:eastAsia="AdobeHeitiStd-Regular" w:hAnsiTheme="minorHAnsi" w:cs="AdobeHeitiStd-Regular" w:hint="eastAsia"/>
          <w:kern w:val="0"/>
          <w:sz w:val="16"/>
          <w:szCs w:val="16"/>
        </w:rPr>
        <w:t>，</w:t>
      </w:r>
      <w:r w:rsidRPr="00735D56">
        <w:rPr>
          <w:rFonts w:ascii="ZJLG6T-3" w:eastAsia="ZJLG6T-3" w:hAnsiTheme="minorHAnsi" w:cs="ZJLG6T-3"/>
          <w:kern w:val="0"/>
          <w:sz w:val="16"/>
          <w:szCs w:val="16"/>
        </w:rPr>
        <w:t>Das D</w:t>
      </w:r>
      <w:r w:rsidRPr="00735D56">
        <w:rPr>
          <w:rFonts w:ascii="AdobeHeitiStd-Regular" w:eastAsia="AdobeHeitiStd-Regular" w:hAnsiTheme="minorHAnsi" w:cs="AdobeHeitiStd-Regular" w:hint="eastAsia"/>
          <w:kern w:val="0"/>
          <w:sz w:val="16"/>
          <w:szCs w:val="16"/>
        </w:rPr>
        <w:t>，</w:t>
      </w:r>
      <w:r w:rsidRPr="00735D56">
        <w:rPr>
          <w:rFonts w:ascii="ZJLG6T-3" w:eastAsia="ZJLG6T-3" w:hAnsiTheme="minorHAnsi" w:cs="ZJLG6T-3"/>
          <w:kern w:val="0"/>
          <w:sz w:val="16"/>
          <w:szCs w:val="16"/>
        </w:rPr>
        <w:t>et al</w:t>
      </w:r>
      <w:r w:rsidRPr="00735D56">
        <w:rPr>
          <w:rFonts w:ascii="ZJLG6T-3" w:eastAsia="ZJLG6T-3" w:hAnsiTheme="minorHAnsi" w:cs="ZJLG6T-3" w:hint="eastAsia"/>
          <w:kern w:val="0"/>
          <w:sz w:val="16"/>
          <w:szCs w:val="16"/>
        </w:rPr>
        <w:t>．</w:t>
      </w:r>
      <w:r w:rsidRPr="00735D56">
        <w:rPr>
          <w:rFonts w:ascii="ZJLG6T-3" w:eastAsia="ZJLG6T-3" w:hAnsiTheme="minorHAnsi" w:cs="ZJLG6T-3"/>
          <w:kern w:val="0"/>
          <w:sz w:val="16"/>
          <w:szCs w:val="16"/>
        </w:rPr>
        <w:t xml:space="preserve"> PeriScope</w:t>
      </w:r>
      <w:r w:rsidRPr="00735D56">
        <w:rPr>
          <w:rFonts w:ascii="AdobeHeitiStd-Regular" w:eastAsia="AdobeHeitiStd-Regular" w:hAnsiTheme="minorHAnsi" w:cs="AdobeHeitiStd-Regular"/>
          <w:kern w:val="0"/>
          <w:sz w:val="16"/>
          <w:szCs w:val="16"/>
        </w:rPr>
        <w:t xml:space="preserve">: </w:t>
      </w:r>
      <w:r w:rsidRPr="00735D56">
        <w:rPr>
          <w:rFonts w:ascii="ZJLG6T-3" w:eastAsia="ZJLG6T-3" w:hAnsiTheme="minorHAnsi" w:cs="ZJLG6T-3"/>
          <w:kern w:val="0"/>
          <w:sz w:val="16"/>
          <w:szCs w:val="16"/>
        </w:rPr>
        <w:t>an effective probing</w:t>
      </w:r>
      <w:r>
        <w:rPr>
          <w:rFonts w:ascii="ZJLG6T-3" w:eastAsia="ZJLG6T-3" w:hAnsiTheme="minorHAnsi" w:cs="ZJLG6T-3"/>
          <w:kern w:val="0"/>
          <w:sz w:val="16"/>
          <w:szCs w:val="16"/>
        </w:rPr>
        <w:t xml:space="preserve"> </w:t>
      </w:r>
      <w:r w:rsidRPr="00735D56">
        <w:rPr>
          <w:rFonts w:ascii="ZJLG6T-3" w:eastAsia="ZJLG6T-3" w:hAnsiTheme="minorHAnsi" w:cs="ZJLG6T-3"/>
          <w:kern w:val="0"/>
          <w:sz w:val="16"/>
          <w:szCs w:val="16"/>
        </w:rPr>
        <w:t>and fuzzing framework for the hardware-OS boundary</w:t>
      </w:r>
      <w:r w:rsidRPr="00735D56">
        <w:rPr>
          <w:rFonts w:ascii="AdobeHeitiStd-Regular" w:eastAsia="AdobeHeitiStd-Regular" w:hAnsiTheme="minorHAnsi" w:cs="AdobeHeitiStd-Regular" w:hint="eastAsia"/>
          <w:kern w:val="0"/>
          <w:sz w:val="16"/>
          <w:szCs w:val="16"/>
        </w:rPr>
        <w:t>［</w:t>
      </w:r>
      <w:r w:rsidRPr="00735D56">
        <w:rPr>
          <w:rFonts w:ascii="ZJLG6T-3" w:eastAsia="ZJLG6T-3" w:hAnsiTheme="minorHAnsi" w:cs="ZJLG6T-3"/>
          <w:kern w:val="0"/>
          <w:sz w:val="16"/>
          <w:szCs w:val="16"/>
        </w:rPr>
        <w:t>C</w:t>
      </w:r>
      <w:r w:rsidRPr="00735D56">
        <w:rPr>
          <w:rFonts w:ascii="AdobeHeitiStd-Regular" w:eastAsia="AdobeHeitiStd-Regular" w:hAnsiTheme="minorHAnsi" w:cs="AdobeHeitiStd-Regular" w:hint="eastAsia"/>
          <w:kern w:val="0"/>
          <w:sz w:val="16"/>
          <w:szCs w:val="16"/>
        </w:rPr>
        <w:t>］</w:t>
      </w:r>
      <w:r w:rsidRPr="00735D56">
        <w:rPr>
          <w:rFonts w:ascii="ZJLG6T-3" w:eastAsia="ZJLG6T-3" w:hAnsiTheme="minorHAnsi" w:cs="ZJLG6T-3"/>
          <w:kern w:val="0"/>
          <w:sz w:val="16"/>
          <w:szCs w:val="16"/>
        </w:rPr>
        <w:t>/ / Proceedingsof the Network and Distributed Systems Security Symposium</w:t>
      </w:r>
      <w:r w:rsidRPr="00735D56">
        <w:rPr>
          <w:rFonts w:ascii="AdobeHeitiStd-Regular" w:eastAsia="AdobeHeitiStd-Regular" w:hAnsiTheme="minorHAnsi" w:cs="AdobeHeitiStd-Regular"/>
          <w:kern w:val="0"/>
          <w:sz w:val="16"/>
          <w:szCs w:val="16"/>
        </w:rPr>
        <w:t>(</w:t>
      </w:r>
      <w:r w:rsidRPr="00735D56">
        <w:rPr>
          <w:rFonts w:ascii="ZJLG6T-3" w:eastAsia="ZJLG6T-3" w:hAnsiTheme="minorHAnsi" w:cs="ZJLG6T-3"/>
          <w:kern w:val="0"/>
          <w:sz w:val="16"/>
          <w:szCs w:val="16"/>
        </w:rPr>
        <w:t>NDSS</w:t>
      </w:r>
      <w:r w:rsidRPr="00735D56">
        <w:rPr>
          <w:rFonts w:ascii="AdobeHeitiStd-Regular" w:eastAsia="AdobeHeitiStd-Regular" w:hAnsiTheme="minorHAnsi" w:cs="AdobeHeitiStd-Regular"/>
          <w:kern w:val="0"/>
          <w:sz w:val="16"/>
          <w:szCs w:val="16"/>
        </w:rPr>
        <w:t xml:space="preserve">) </w:t>
      </w:r>
      <w:r w:rsidRPr="00735D56">
        <w:rPr>
          <w:rFonts w:ascii="AdobeHeitiStd-Regular" w:eastAsia="AdobeHeitiStd-Regular" w:hAnsiTheme="minorHAnsi" w:cs="AdobeHeitiStd-Regular" w:hint="eastAsia"/>
          <w:kern w:val="0"/>
          <w:sz w:val="16"/>
          <w:szCs w:val="16"/>
        </w:rPr>
        <w:t>，</w:t>
      </w:r>
      <w:r w:rsidRPr="00735D56">
        <w:rPr>
          <w:rFonts w:ascii="AdobeHeitiStd-Regular" w:eastAsia="AdobeHeitiStd-Regular" w:hAnsiTheme="minorHAnsi" w:cs="AdobeHeitiStd-Regular"/>
          <w:kern w:val="0"/>
          <w:sz w:val="16"/>
          <w:szCs w:val="16"/>
        </w:rPr>
        <w:t xml:space="preserve"> </w:t>
      </w:r>
      <w:r w:rsidRPr="00735D56">
        <w:rPr>
          <w:rFonts w:ascii="ZJLG6T-3" w:eastAsia="ZJLG6T-3" w:hAnsiTheme="minorHAnsi" w:cs="ZJLG6T-3"/>
          <w:kern w:val="0"/>
          <w:sz w:val="16"/>
          <w:szCs w:val="16"/>
        </w:rPr>
        <w:t>Internet Society</w:t>
      </w:r>
      <w:r w:rsidRPr="00735D56">
        <w:rPr>
          <w:rFonts w:ascii="AdobeHeitiStd-Regular" w:eastAsia="AdobeHeitiStd-Regular" w:hAnsiTheme="minorHAnsi" w:cs="AdobeHeitiStd-Regular" w:hint="eastAsia"/>
          <w:kern w:val="0"/>
          <w:sz w:val="16"/>
          <w:szCs w:val="16"/>
        </w:rPr>
        <w:t>，</w:t>
      </w:r>
      <w:r w:rsidRPr="00735D56">
        <w:rPr>
          <w:rFonts w:ascii="AdobeHeitiStd-Regular" w:eastAsia="AdobeHeitiStd-Regular" w:hAnsiTheme="minorHAnsi" w:cs="AdobeHeitiStd-Regular"/>
          <w:kern w:val="0"/>
          <w:sz w:val="16"/>
          <w:szCs w:val="16"/>
        </w:rPr>
        <w:t xml:space="preserve"> </w:t>
      </w:r>
      <w:r w:rsidRPr="00735D56">
        <w:rPr>
          <w:rFonts w:ascii="ZJLG6T-3" w:eastAsia="ZJLG6T-3" w:hAnsiTheme="minorHAnsi" w:cs="ZJLG6T-3"/>
          <w:kern w:val="0"/>
          <w:sz w:val="16"/>
          <w:szCs w:val="16"/>
        </w:rPr>
        <w:t>2019</w:t>
      </w:r>
      <w:r w:rsidRPr="00735D56">
        <w:rPr>
          <w:rFonts w:ascii="AdobeHeitiStd-Regular" w:eastAsia="AdobeHeitiStd-Regular" w:hAnsiTheme="minorHAnsi" w:cs="AdobeHeitiStd-Regular"/>
          <w:kern w:val="0"/>
          <w:sz w:val="16"/>
          <w:szCs w:val="16"/>
        </w:rPr>
        <w:t xml:space="preserve">: </w:t>
      </w:r>
      <w:r w:rsidRPr="00735D56">
        <w:rPr>
          <w:rFonts w:ascii="ZJLG6T-3" w:eastAsia="ZJLG6T-3" w:hAnsiTheme="minorHAnsi" w:cs="ZJLG6T-3"/>
          <w:kern w:val="0"/>
          <w:sz w:val="16"/>
          <w:szCs w:val="16"/>
        </w:rPr>
        <w:t>1-15</w:t>
      </w:r>
      <w:r w:rsidRPr="00735D56">
        <w:rPr>
          <w:rFonts w:ascii="ZJLG6T-3" w:eastAsia="ZJLG6T-3" w:hAnsiTheme="minorHAnsi" w:cs="ZJLG6T-3" w:hint="eastAsia"/>
          <w:kern w:val="0"/>
          <w:sz w:val="16"/>
          <w:szCs w:val="16"/>
        </w:rPr>
        <w:t>．</w:t>
      </w:r>
      <w:r w:rsidR="008C6B0F" w:rsidRPr="008C6B0F">
        <w:rPr>
          <w:rFonts w:ascii="ZJLG6T-3" w:eastAsia="ZJLG6T-3" w:hAnsiTheme="minorHAnsi" w:cs="ZJLG6T-3"/>
          <w:kern w:val="0"/>
          <w:sz w:val="16"/>
          <w:szCs w:val="16"/>
        </w:rPr>
        <w:t xml:space="preserve"> fuzzer</w:t>
      </w:r>
      <w:r w:rsidR="008C6B0F" w:rsidRPr="008C6B0F">
        <w:rPr>
          <w:rFonts w:ascii="AdobeHeitiStd-Regular" w:eastAsia="AdobeHeitiStd-Regular" w:hAnsiTheme="minorHAnsi" w:cs="AdobeHeitiStd-Regular" w:hint="eastAsia"/>
          <w:kern w:val="0"/>
          <w:sz w:val="16"/>
          <w:szCs w:val="16"/>
        </w:rPr>
        <w:t>［</w:t>
      </w:r>
      <w:r w:rsidR="008C6B0F" w:rsidRPr="008C6B0F">
        <w:rPr>
          <w:rFonts w:ascii="ZJLG6T-3" w:eastAsia="ZJLG6T-3" w:hAnsiTheme="minorHAnsi" w:cs="ZJLG6T-3"/>
          <w:kern w:val="0"/>
          <w:sz w:val="16"/>
          <w:szCs w:val="16"/>
        </w:rPr>
        <w:t>C</w:t>
      </w:r>
      <w:r w:rsidR="008C6B0F" w:rsidRPr="008C6B0F">
        <w:rPr>
          <w:rFonts w:ascii="AdobeHeitiStd-Regular" w:eastAsia="AdobeHeitiStd-Regular" w:hAnsiTheme="minorHAnsi" w:cs="AdobeHeitiStd-Regular" w:hint="eastAsia"/>
          <w:kern w:val="0"/>
          <w:sz w:val="16"/>
          <w:szCs w:val="16"/>
        </w:rPr>
        <w:t>］</w:t>
      </w:r>
    </w:p>
    <w:p w14:paraId="48BDE75E" w14:textId="017C124F" w:rsidR="008C6B0F" w:rsidRDefault="008C6B0F" w:rsidP="008C6B0F">
      <w:pPr>
        <w:pStyle w:val="a5"/>
        <w:numPr>
          <w:ilvl w:val="0"/>
          <w:numId w:val="1"/>
        </w:numPr>
        <w:autoSpaceDE w:val="0"/>
        <w:autoSpaceDN w:val="0"/>
        <w:adjustRightInd w:val="0"/>
        <w:ind w:firstLineChars="0"/>
        <w:jc w:val="left"/>
        <w:rPr>
          <w:rFonts w:ascii="ZJLG6T-3" w:eastAsia="ZJLG6T-3" w:hAnsiTheme="minorHAnsi" w:cs="ZJLG6T-3"/>
          <w:kern w:val="0"/>
          <w:sz w:val="16"/>
          <w:szCs w:val="16"/>
        </w:rPr>
      </w:pPr>
      <w:r w:rsidRPr="008C6B0F">
        <w:rPr>
          <w:rFonts w:ascii="ZJLG6T-3" w:eastAsia="ZJLG6T-3" w:hAnsiTheme="minorHAnsi" w:cs="ZJLG6T-3"/>
          <w:kern w:val="0"/>
          <w:sz w:val="16"/>
          <w:szCs w:val="16"/>
        </w:rPr>
        <w:t>Han H S</w:t>
      </w:r>
      <w:r w:rsidRPr="008C6B0F">
        <w:rPr>
          <w:rFonts w:ascii="AdobeHeitiStd-Regular" w:eastAsia="AdobeHeitiStd-Regular" w:hAnsiTheme="minorHAnsi" w:cs="AdobeHeitiStd-Regular" w:hint="eastAsia"/>
          <w:kern w:val="0"/>
          <w:sz w:val="16"/>
          <w:szCs w:val="16"/>
        </w:rPr>
        <w:t>，</w:t>
      </w:r>
      <w:r w:rsidRPr="008C6B0F">
        <w:rPr>
          <w:rFonts w:ascii="ZJLG6T-3" w:eastAsia="ZJLG6T-3" w:hAnsiTheme="minorHAnsi" w:cs="ZJLG6T-3"/>
          <w:kern w:val="0"/>
          <w:sz w:val="16"/>
          <w:szCs w:val="16"/>
        </w:rPr>
        <w:t>Sang K C</w:t>
      </w:r>
      <w:r w:rsidRPr="008C6B0F">
        <w:rPr>
          <w:rFonts w:ascii="ZJLG6T-3" w:eastAsia="ZJLG6T-3" w:hAnsiTheme="minorHAnsi" w:cs="ZJLG6T-3" w:hint="eastAsia"/>
          <w:kern w:val="0"/>
          <w:sz w:val="16"/>
          <w:szCs w:val="16"/>
        </w:rPr>
        <w:t>．</w:t>
      </w:r>
      <w:r w:rsidRPr="008C6B0F">
        <w:rPr>
          <w:rFonts w:ascii="ZJLG6T-3" w:eastAsia="ZJLG6T-3" w:hAnsiTheme="minorHAnsi" w:cs="ZJLG6T-3"/>
          <w:kern w:val="0"/>
          <w:sz w:val="16"/>
          <w:szCs w:val="16"/>
        </w:rPr>
        <w:t xml:space="preserve"> IMF</w:t>
      </w:r>
      <w:r w:rsidRPr="008C6B0F">
        <w:rPr>
          <w:rFonts w:ascii="AdobeHeitiStd-Regular" w:eastAsia="AdobeHeitiStd-Regular" w:hAnsiTheme="minorHAnsi" w:cs="AdobeHeitiStd-Regular"/>
          <w:kern w:val="0"/>
          <w:sz w:val="16"/>
          <w:szCs w:val="16"/>
        </w:rPr>
        <w:t xml:space="preserve">: </w:t>
      </w:r>
      <w:r w:rsidRPr="008C6B0F">
        <w:rPr>
          <w:rFonts w:ascii="ZJLG6T-3" w:eastAsia="ZJLG6T-3" w:hAnsiTheme="minorHAnsi" w:cs="ZJLG6T-3"/>
          <w:kern w:val="0"/>
          <w:sz w:val="16"/>
          <w:szCs w:val="16"/>
        </w:rPr>
        <w:t>inferred model-based / / ACM</w:t>
      </w:r>
      <w:r>
        <w:rPr>
          <w:rFonts w:ascii="ZJLG6T-3" w:eastAsia="ZJLG6T-3" w:hAnsiTheme="minorHAnsi" w:cs="ZJLG6T-3"/>
          <w:kern w:val="0"/>
          <w:sz w:val="16"/>
          <w:szCs w:val="16"/>
        </w:rPr>
        <w:t xml:space="preserve"> </w:t>
      </w:r>
      <w:r>
        <w:rPr>
          <w:rFonts w:ascii="ZJLG6T-3" w:eastAsia="ZJLG6T-3" w:hAnsiTheme="minorHAnsi" w:cs="ZJLG6T-3"/>
          <w:kern w:val="0"/>
          <w:sz w:val="16"/>
          <w:szCs w:val="16"/>
        </w:rPr>
        <w:t>Sigsac Conference</w:t>
      </w:r>
      <w:r>
        <w:rPr>
          <w:rFonts w:ascii="AdobeHeitiStd-Regular" w:eastAsia="AdobeHeitiStd-Regular" w:hAnsiTheme="minorHAnsi" w:cs="AdobeHeitiStd-Regular" w:hint="eastAsia"/>
          <w:kern w:val="0"/>
          <w:sz w:val="16"/>
          <w:szCs w:val="16"/>
        </w:rPr>
        <w:t>，</w:t>
      </w:r>
      <w:r>
        <w:rPr>
          <w:rFonts w:ascii="ZJLG6T-3" w:eastAsia="ZJLG6T-3" w:hAnsiTheme="minorHAnsi" w:cs="ZJLG6T-3"/>
          <w:kern w:val="0"/>
          <w:sz w:val="16"/>
          <w:szCs w:val="16"/>
        </w:rPr>
        <w:t>ACM</w:t>
      </w:r>
      <w:r>
        <w:rPr>
          <w:rFonts w:ascii="AdobeHeitiStd-Regular" w:eastAsia="AdobeHeitiStd-Regular" w:hAnsiTheme="minorHAnsi" w:cs="AdobeHeitiStd-Regular" w:hint="eastAsia"/>
          <w:kern w:val="0"/>
          <w:sz w:val="16"/>
          <w:szCs w:val="16"/>
        </w:rPr>
        <w:t>，</w:t>
      </w:r>
      <w:r>
        <w:rPr>
          <w:rFonts w:ascii="ZJLG6T-3" w:eastAsia="ZJLG6T-3" w:hAnsiTheme="minorHAnsi" w:cs="ZJLG6T-3"/>
          <w:kern w:val="0"/>
          <w:sz w:val="16"/>
          <w:szCs w:val="16"/>
        </w:rPr>
        <w:t>2017</w:t>
      </w:r>
      <w:r>
        <w:rPr>
          <w:rFonts w:ascii="AdobeHeitiStd-Regular" w:eastAsia="AdobeHeitiStd-Regular" w:hAnsiTheme="minorHAnsi" w:cs="AdobeHeitiStd-Regular"/>
          <w:kern w:val="0"/>
          <w:sz w:val="16"/>
          <w:szCs w:val="16"/>
        </w:rPr>
        <w:t xml:space="preserve">: </w:t>
      </w:r>
      <w:r>
        <w:rPr>
          <w:rFonts w:ascii="ZJLG6T-3" w:eastAsia="ZJLG6T-3" w:hAnsiTheme="minorHAnsi" w:cs="ZJLG6T-3"/>
          <w:kern w:val="0"/>
          <w:sz w:val="16"/>
          <w:szCs w:val="16"/>
        </w:rPr>
        <w:t>2345-2358</w:t>
      </w:r>
      <w:r>
        <w:rPr>
          <w:rFonts w:ascii="ZJLG6T-3" w:eastAsia="ZJLG6T-3" w:hAnsiTheme="minorHAnsi" w:cs="ZJLG6T-3" w:hint="eastAsia"/>
          <w:kern w:val="0"/>
          <w:sz w:val="16"/>
          <w:szCs w:val="16"/>
        </w:rPr>
        <w:t>．</w:t>
      </w:r>
    </w:p>
    <w:p w14:paraId="6A00E7FA" w14:textId="72F49133" w:rsidR="00A74D99" w:rsidRPr="008C6B0F" w:rsidRDefault="00A74D99" w:rsidP="00735D56">
      <w:pPr>
        <w:pStyle w:val="a5"/>
        <w:numPr>
          <w:ilvl w:val="0"/>
          <w:numId w:val="1"/>
        </w:numPr>
        <w:autoSpaceDE w:val="0"/>
        <w:autoSpaceDN w:val="0"/>
        <w:adjustRightInd w:val="0"/>
        <w:ind w:firstLineChars="0"/>
        <w:jc w:val="left"/>
        <w:rPr>
          <w:rFonts w:ascii="ZJLG6T-3" w:eastAsia="ZJLG6T-3" w:hAnsiTheme="minorHAnsi" w:cs="ZJLG6T-3"/>
          <w:kern w:val="0"/>
          <w:sz w:val="16"/>
          <w:szCs w:val="16"/>
        </w:rPr>
      </w:pPr>
      <w:r>
        <w:rPr>
          <w:rFonts w:ascii="微软雅黑" w:eastAsia="微软雅黑" w:hAnsi="微软雅黑" w:hint="eastAsia"/>
          <w:color w:val="666666"/>
          <w:sz w:val="18"/>
          <w:szCs w:val="18"/>
          <w:shd w:val="clear" w:color="auto" w:fill="FFFFFF"/>
        </w:rPr>
        <w:t>杨鑫. Linux内核系统调用接口模糊测试技术研究[D].战略支援部队信息工程大学,2020.DOI:10.27188/d.cnki.gzjxu.2020.000081.</w:t>
      </w:r>
    </w:p>
    <w:p w14:paraId="626C9AAF" w14:textId="248AC551" w:rsidR="008C6B0F" w:rsidRDefault="008C6B0F" w:rsidP="008C6B0F">
      <w:pPr>
        <w:pStyle w:val="a5"/>
        <w:numPr>
          <w:ilvl w:val="0"/>
          <w:numId w:val="1"/>
        </w:numPr>
        <w:autoSpaceDE w:val="0"/>
        <w:autoSpaceDN w:val="0"/>
        <w:adjustRightInd w:val="0"/>
        <w:ind w:firstLineChars="0"/>
        <w:jc w:val="left"/>
        <w:rPr>
          <w:rFonts w:ascii="ZJLG6T-3" w:eastAsia="ZJLG6T-3" w:hAnsiTheme="minorHAnsi" w:cs="ZJLG6T-3"/>
          <w:kern w:val="0"/>
          <w:sz w:val="16"/>
          <w:szCs w:val="16"/>
        </w:rPr>
      </w:pPr>
      <w:r w:rsidRPr="008C6B0F">
        <w:rPr>
          <w:rFonts w:ascii="ZJLG6T-3" w:eastAsia="ZJLG6T-3" w:hAnsiTheme="minorHAnsi" w:cs="ZJLG6T-3"/>
          <w:kern w:val="0"/>
          <w:sz w:val="16"/>
          <w:szCs w:val="16"/>
        </w:rPr>
        <w:t>Ni Tao</w:t>
      </w:r>
      <w:r w:rsidRPr="008C6B0F">
        <w:rPr>
          <w:rFonts w:ascii="ZJLG6T-3" w:eastAsia="ZJLG6T-3" w:hAnsiTheme="minorHAnsi" w:cs="ZJLG6T-3" w:hint="eastAsia"/>
          <w:kern w:val="0"/>
          <w:sz w:val="16"/>
          <w:szCs w:val="16"/>
        </w:rPr>
        <w:t>．Ｒ</w:t>
      </w:r>
      <w:r w:rsidRPr="008C6B0F">
        <w:rPr>
          <w:rFonts w:ascii="ZJLG6T-3" w:eastAsia="ZJLG6T-3" w:hAnsiTheme="minorHAnsi" w:cs="ZJLG6T-3"/>
          <w:kern w:val="0"/>
          <w:sz w:val="16"/>
          <w:szCs w:val="16"/>
        </w:rPr>
        <w:t xml:space="preserve">esearch on key technologies for detection and exploitationof windows kernel vulnerabilities </w:t>
      </w:r>
      <w:r w:rsidRPr="008C6B0F">
        <w:rPr>
          <w:rFonts w:ascii="AdobeHeitiStd-Regular" w:eastAsia="AdobeHeitiStd-Regular" w:hAnsiTheme="minorHAnsi" w:cs="AdobeHeitiStd-Regular" w:hint="eastAsia"/>
          <w:kern w:val="0"/>
          <w:sz w:val="16"/>
          <w:szCs w:val="16"/>
        </w:rPr>
        <w:t>［</w:t>
      </w:r>
      <w:r w:rsidRPr="008C6B0F">
        <w:rPr>
          <w:rFonts w:ascii="ZJLG6T-3" w:eastAsia="ZJLG6T-3" w:hAnsiTheme="minorHAnsi" w:cs="ZJLG6T-3"/>
          <w:kern w:val="0"/>
          <w:sz w:val="16"/>
          <w:szCs w:val="16"/>
        </w:rPr>
        <w:t>D</w:t>
      </w:r>
      <w:r w:rsidR="009169C0">
        <w:rPr>
          <w:rFonts w:ascii="AdobeHeitiStd-Regular" w:eastAsia="AdobeHeitiStd-Regular" w:hAnsiTheme="minorHAnsi" w:cs="AdobeHeitiStd-Regular" w:hint="eastAsia"/>
          <w:kern w:val="0"/>
          <w:sz w:val="16"/>
          <w:szCs w:val="16"/>
        </w:rPr>
        <w:t>］</w:t>
      </w:r>
      <w:r w:rsidRPr="008C6B0F">
        <w:rPr>
          <w:rFonts w:ascii="ZJLG6T-3" w:eastAsia="ZJLG6T-3" w:hAnsiTheme="minorHAnsi" w:cs="ZJLG6T-3" w:hint="eastAsia"/>
          <w:kern w:val="0"/>
          <w:sz w:val="16"/>
          <w:szCs w:val="16"/>
        </w:rPr>
        <w:t>．</w:t>
      </w:r>
      <w:r w:rsidRPr="008C6B0F">
        <w:rPr>
          <w:rFonts w:ascii="ZJLG6T-3" w:eastAsia="ZJLG6T-3" w:hAnsiTheme="minorHAnsi" w:cs="ZJLG6T-3"/>
          <w:kern w:val="0"/>
          <w:sz w:val="16"/>
          <w:szCs w:val="16"/>
        </w:rPr>
        <w:t>Zhengzhou</w:t>
      </w:r>
      <w:r w:rsidRPr="008C6B0F">
        <w:rPr>
          <w:rFonts w:ascii="AdobeHeitiStd-Regular" w:eastAsia="AdobeHeitiStd-Regular" w:hAnsiTheme="minorHAnsi" w:cs="AdobeHeitiStd-Regular"/>
          <w:kern w:val="0"/>
          <w:sz w:val="16"/>
          <w:szCs w:val="16"/>
        </w:rPr>
        <w:t xml:space="preserve">: </w:t>
      </w:r>
      <w:r w:rsidRPr="008C6B0F">
        <w:rPr>
          <w:rFonts w:ascii="ZJLG6T-3" w:eastAsia="ZJLG6T-3" w:hAnsiTheme="minorHAnsi" w:cs="ZJLG6T-3"/>
          <w:kern w:val="0"/>
          <w:sz w:val="16"/>
          <w:szCs w:val="16"/>
        </w:rPr>
        <w:t>Information</w:t>
      </w:r>
      <w:r w:rsidRPr="008C6B0F">
        <w:rPr>
          <w:rFonts w:ascii="ZJLG6T-3" w:eastAsia="ZJLG6T-3" w:hAnsiTheme="minorHAnsi" w:cs="ZJLG6T-3" w:hint="eastAsia"/>
          <w:kern w:val="0"/>
          <w:sz w:val="16"/>
          <w:szCs w:val="16"/>
        </w:rPr>
        <w:t xml:space="preserve"> </w:t>
      </w:r>
      <w:r w:rsidRPr="008C6B0F">
        <w:rPr>
          <w:rFonts w:ascii="ZJLG6T-3" w:eastAsia="ZJLG6T-3" w:hAnsiTheme="minorHAnsi" w:cs="ZJLG6T-3"/>
          <w:kern w:val="0"/>
          <w:sz w:val="16"/>
          <w:szCs w:val="16"/>
        </w:rPr>
        <w:t>Engineering University</w:t>
      </w:r>
      <w:r w:rsidRPr="008C6B0F">
        <w:rPr>
          <w:rFonts w:ascii="AdobeHeitiStd-Regular" w:eastAsia="AdobeHeitiStd-Regular" w:hAnsiTheme="minorHAnsi" w:cs="AdobeHeitiStd-Regular" w:hint="eastAsia"/>
          <w:kern w:val="0"/>
          <w:sz w:val="16"/>
          <w:szCs w:val="16"/>
        </w:rPr>
        <w:t>，</w:t>
      </w:r>
      <w:r w:rsidRPr="008C6B0F">
        <w:rPr>
          <w:rFonts w:ascii="ZJLG6T-3" w:eastAsia="ZJLG6T-3" w:hAnsiTheme="minorHAnsi" w:cs="ZJLG6T-3"/>
          <w:kern w:val="0"/>
          <w:sz w:val="16"/>
          <w:szCs w:val="16"/>
        </w:rPr>
        <w:t>2013</w:t>
      </w:r>
      <w:r w:rsidRPr="008C6B0F">
        <w:rPr>
          <w:rFonts w:ascii="ZJLG6T-3" w:eastAsia="ZJLG6T-3" w:hAnsiTheme="minorHAnsi" w:cs="ZJLG6T-3" w:hint="eastAsia"/>
          <w:kern w:val="0"/>
          <w:sz w:val="16"/>
          <w:szCs w:val="16"/>
        </w:rPr>
        <w:t>．</w:t>
      </w:r>
    </w:p>
    <w:p w14:paraId="3CBB1A5E" w14:textId="7AC06F77" w:rsidR="009169C0" w:rsidRDefault="009169C0" w:rsidP="009169C0">
      <w:pPr>
        <w:pStyle w:val="a5"/>
        <w:numPr>
          <w:ilvl w:val="0"/>
          <w:numId w:val="1"/>
        </w:numPr>
        <w:autoSpaceDE w:val="0"/>
        <w:autoSpaceDN w:val="0"/>
        <w:adjustRightInd w:val="0"/>
        <w:ind w:firstLineChars="0"/>
        <w:jc w:val="left"/>
        <w:rPr>
          <w:rFonts w:ascii="ZJLG6T-3" w:eastAsia="ZJLG6T-3" w:hAnsiTheme="minorHAnsi" w:cs="ZJLG6T-3"/>
          <w:kern w:val="0"/>
          <w:sz w:val="16"/>
          <w:szCs w:val="16"/>
        </w:rPr>
      </w:pPr>
      <w:r w:rsidRPr="009169C0">
        <w:rPr>
          <w:rFonts w:ascii="ZJLG6T-3" w:eastAsia="ZJLG6T-3" w:hAnsiTheme="minorHAnsi" w:cs="ZJLG6T-3"/>
          <w:kern w:val="0"/>
          <w:sz w:val="16"/>
          <w:szCs w:val="16"/>
        </w:rPr>
        <w:t>Xu Yong-jian</w:t>
      </w:r>
      <w:r w:rsidRPr="009169C0">
        <w:rPr>
          <w:rFonts w:ascii="ZJLG6T-3" w:eastAsia="ZJLG6T-3" w:hAnsiTheme="minorHAnsi" w:cs="ZJLG6T-3" w:hint="eastAsia"/>
          <w:kern w:val="0"/>
          <w:sz w:val="16"/>
          <w:szCs w:val="16"/>
        </w:rPr>
        <w:t>．</w:t>
      </w:r>
      <w:r w:rsidRPr="009169C0">
        <w:rPr>
          <w:rFonts w:ascii="ZJLG6T-3" w:eastAsia="ZJLG6T-3" w:hAnsiTheme="minorHAnsi" w:cs="ZJLG6T-3"/>
          <w:kern w:val="0"/>
          <w:sz w:val="16"/>
          <w:szCs w:val="16"/>
        </w:rPr>
        <w:t xml:space="preserve"> </w:t>
      </w:r>
      <w:r w:rsidRPr="009169C0">
        <w:rPr>
          <w:rFonts w:ascii="ZJLG6T-3" w:eastAsia="ZJLG6T-3" w:hAnsiTheme="minorHAnsi" w:cs="ZJLG6T-3" w:hint="eastAsia"/>
          <w:kern w:val="0"/>
          <w:sz w:val="16"/>
          <w:szCs w:val="16"/>
        </w:rPr>
        <w:t>Ｒ</w:t>
      </w:r>
      <w:r w:rsidRPr="009169C0">
        <w:rPr>
          <w:rFonts w:ascii="ZJLG6T-3" w:eastAsia="ZJLG6T-3" w:hAnsiTheme="minorHAnsi" w:cs="ZJLG6T-3"/>
          <w:kern w:val="0"/>
          <w:sz w:val="16"/>
          <w:szCs w:val="16"/>
        </w:rPr>
        <w:t>esearch on detecting vulnerabilities in linux driver</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D</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hint="eastAsia"/>
          <w:kern w:val="0"/>
          <w:sz w:val="16"/>
          <w:szCs w:val="16"/>
        </w:rPr>
        <w:t>．</w:t>
      </w:r>
      <w:r w:rsidRPr="009169C0">
        <w:rPr>
          <w:rFonts w:ascii="ZJLG6T-3" w:eastAsia="ZJLG6T-3" w:hAnsiTheme="minorHAnsi" w:cs="ZJLG6T-3"/>
          <w:kern w:val="0"/>
          <w:sz w:val="16"/>
          <w:szCs w:val="16"/>
        </w:rPr>
        <w:t>Beijing</w:t>
      </w:r>
      <w:r w:rsidRPr="009169C0">
        <w:rPr>
          <w:rFonts w:ascii="AdobeHeitiStd-Regular" w:eastAsia="AdobeHeitiStd-Regular" w:hAnsiTheme="minorHAnsi" w:cs="AdobeHeitiStd-Regular"/>
          <w:kern w:val="0"/>
          <w:sz w:val="16"/>
          <w:szCs w:val="16"/>
        </w:rPr>
        <w:t xml:space="preserve">: </w:t>
      </w:r>
      <w:r w:rsidRPr="009169C0">
        <w:rPr>
          <w:rFonts w:ascii="ZJLG6T-3" w:eastAsia="ZJLG6T-3" w:hAnsiTheme="minorHAnsi" w:cs="ZJLG6T-3"/>
          <w:kern w:val="0"/>
          <w:sz w:val="16"/>
          <w:szCs w:val="16"/>
        </w:rPr>
        <w:t>Beijing University of Technology</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2015</w:t>
      </w:r>
      <w:r w:rsidRPr="009169C0">
        <w:rPr>
          <w:rFonts w:ascii="ZJLG6T-3" w:eastAsia="ZJLG6T-3" w:hAnsiTheme="minorHAnsi" w:cs="ZJLG6T-3" w:hint="eastAsia"/>
          <w:kern w:val="0"/>
          <w:sz w:val="16"/>
          <w:szCs w:val="16"/>
        </w:rPr>
        <w:t>．</w:t>
      </w:r>
    </w:p>
    <w:p w14:paraId="610CDF27" w14:textId="43812D87" w:rsidR="009169C0" w:rsidRDefault="009169C0" w:rsidP="009169C0">
      <w:pPr>
        <w:pStyle w:val="a5"/>
        <w:numPr>
          <w:ilvl w:val="0"/>
          <w:numId w:val="1"/>
        </w:numPr>
        <w:autoSpaceDE w:val="0"/>
        <w:autoSpaceDN w:val="0"/>
        <w:adjustRightInd w:val="0"/>
        <w:ind w:firstLineChars="0"/>
        <w:jc w:val="left"/>
        <w:rPr>
          <w:rFonts w:ascii="ZJLG6T-3" w:eastAsia="ZJLG6T-3" w:hAnsiTheme="minorHAnsi" w:cs="ZJLG6T-3"/>
          <w:kern w:val="0"/>
          <w:sz w:val="16"/>
          <w:szCs w:val="16"/>
        </w:rPr>
      </w:pPr>
      <w:r w:rsidRPr="009169C0">
        <w:rPr>
          <w:rFonts w:ascii="ZJLG6T-3" w:eastAsia="ZJLG6T-3" w:hAnsiTheme="minorHAnsi" w:cs="ZJLG6T-3"/>
          <w:kern w:val="0"/>
          <w:sz w:val="16"/>
          <w:szCs w:val="16"/>
        </w:rPr>
        <w:t>Qin Bi-shi</w:t>
      </w:r>
      <w:r w:rsidRPr="009169C0">
        <w:rPr>
          <w:rFonts w:ascii="ZJLG6T-3" w:eastAsia="ZJLG6T-3" w:hAnsiTheme="minorHAnsi" w:cs="ZJLG6T-3" w:hint="eastAsia"/>
          <w:kern w:val="0"/>
          <w:sz w:val="16"/>
          <w:szCs w:val="16"/>
        </w:rPr>
        <w:t>．</w:t>
      </w:r>
      <w:r w:rsidRPr="009169C0">
        <w:rPr>
          <w:rFonts w:ascii="ZJLG6T-3" w:eastAsia="ZJLG6T-3" w:hAnsiTheme="minorHAnsi" w:cs="ZJLG6T-3"/>
          <w:kern w:val="0"/>
          <w:sz w:val="16"/>
          <w:szCs w:val="16"/>
        </w:rPr>
        <w:t xml:space="preserve"> </w:t>
      </w:r>
      <w:r w:rsidRPr="009169C0">
        <w:rPr>
          <w:rFonts w:ascii="ZJLG6T-3" w:eastAsia="ZJLG6T-3" w:hAnsiTheme="minorHAnsi" w:cs="ZJLG6T-3" w:hint="eastAsia"/>
          <w:kern w:val="0"/>
          <w:sz w:val="16"/>
          <w:szCs w:val="16"/>
        </w:rPr>
        <w:t>Ｒ</w:t>
      </w:r>
      <w:r w:rsidRPr="009169C0">
        <w:rPr>
          <w:rFonts w:ascii="ZJLG6T-3" w:eastAsia="ZJLG6T-3" w:hAnsiTheme="minorHAnsi" w:cs="ZJLG6T-3"/>
          <w:kern w:val="0"/>
          <w:sz w:val="16"/>
          <w:szCs w:val="16"/>
        </w:rPr>
        <w:t>esearch on detection and analysis of vulnerability of</w:t>
      </w:r>
      <w:r>
        <w:rPr>
          <w:rFonts w:ascii="ZJLG6T-3" w:eastAsia="ZJLG6T-3" w:hAnsiTheme="minorHAnsi" w:cs="ZJLG6T-3"/>
          <w:kern w:val="0"/>
          <w:sz w:val="16"/>
          <w:szCs w:val="16"/>
        </w:rPr>
        <w:t xml:space="preserve"> </w:t>
      </w:r>
      <w:r w:rsidRPr="009169C0">
        <w:rPr>
          <w:rFonts w:ascii="ZJLG6T-3" w:eastAsia="ZJLG6T-3" w:hAnsiTheme="minorHAnsi" w:cs="ZJLG6T-3"/>
          <w:kern w:val="0"/>
          <w:sz w:val="16"/>
          <w:szCs w:val="16"/>
        </w:rPr>
        <w:t>windows device drivers</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D</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Beijing</w:t>
      </w:r>
      <w:r w:rsidRPr="009169C0">
        <w:rPr>
          <w:rFonts w:ascii="AdobeHeitiStd-Regular" w:eastAsia="AdobeHeitiStd-Regular" w:hAnsiTheme="minorHAnsi" w:cs="AdobeHeitiStd-Regular"/>
          <w:kern w:val="0"/>
          <w:sz w:val="16"/>
          <w:szCs w:val="16"/>
        </w:rPr>
        <w:t xml:space="preserve">: </w:t>
      </w:r>
      <w:r w:rsidRPr="009169C0">
        <w:rPr>
          <w:rFonts w:ascii="ZJLG6T-3" w:eastAsia="ZJLG6T-3" w:hAnsiTheme="minorHAnsi" w:cs="ZJLG6T-3"/>
          <w:kern w:val="0"/>
          <w:sz w:val="16"/>
          <w:szCs w:val="16"/>
        </w:rPr>
        <w:t>University of Chinese Academy</w:t>
      </w:r>
      <w:r w:rsidRPr="009169C0">
        <w:rPr>
          <w:rFonts w:ascii="ZJLG6T-3" w:eastAsia="ZJLG6T-3" w:hAnsiTheme="minorHAnsi" w:cs="ZJLG6T-3" w:hint="eastAsia"/>
          <w:kern w:val="0"/>
          <w:sz w:val="16"/>
          <w:szCs w:val="16"/>
        </w:rPr>
        <w:t xml:space="preserve"> </w:t>
      </w:r>
      <w:r w:rsidRPr="009169C0">
        <w:rPr>
          <w:rFonts w:ascii="ZJLG6T-3" w:eastAsia="ZJLG6T-3" w:hAnsiTheme="minorHAnsi" w:cs="ZJLG6T-3"/>
          <w:kern w:val="0"/>
          <w:sz w:val="16"/>
          <w:szCs w:val="16"/>
        </w:rPr>
        <w:t>of Sciences</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2015</w:t>
      </w:r>
      <w:r w:rsidRPr="009169C0">
        <w:rPr>
          <w:rFonts w:ascii="ZJLG6T-3" w:eastAsia="ZJLG6T-3" w:hAnsiTheme="minorHAnsi" w:cs="ZJLG6T-3" w:hint="eastAsia"/>
          <w:kern w:val="0"/>
          <w:sz w:val="16"/>
          <w:szCs w:val="16"/>
        </w:rPr>
        <w:t>．</w:t>
      </w:r>
    </w:p>
    <w:p w14:paraId="06094E48" w14:textId="519F3F76" w:rsidR="009169C0" w:rsidRPr="009169C0" w:rsidRDefault="009169C0" w:rsidP="009169C0">
      <w:pPr>
        <w:pStyle w:val="a5"/>
        <w:numPr>
          <w:ilvl w:val="0"/>
          <w:numId w:val="1"/>
        </w:numPr>
        <w:autoSpaceDE w:val="0"/>
        <w:autoSpaceDN w:val="0"/>
        <w:adjustRightInd w:val="0"/>
        <w:ind w:firstLineChars="0"/>
        <w:jc w:val="left"/>
        <w:rPr>
          <w:rFonts w:ascii="ZJLG6T-3" w:eastAsia="ZJLG6T-3" w:hAnsiTheme="minorHAnsi" w:cs="ZJLG6T-3" w:hint="eastAsia"/>
          <w:kern w:val="0"/>
          <w:sz w:val="16"/>
          <w:szCs w:val="16"/>
        </w:rPr>
      </w:pPr>
      <w:r w:rsidRPr="009169C0">
        <w:rPr>
          <w:rFonts w:ascii="ZJLG6T-3" w:eastAsia="ZJLG6T-3" w:hAnsiTheme="minorHAnsi" w:cs="ZJLG6T-3"/>
          <w:kern w:val="0"/>
          <w:sz w:val="16"/>
          <w:szCs w:val="16"/>
        </w:rPr>
        <w:t>Hu Z</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Shi J</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Huang Y H</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et al</w:t>
      </w:r>
      <w:r w:rsidRPr="009169C0">
        <w:rPr>
          <w:rFonts w:ascii="ZJLG6T-3" w:eastAsia="ZJLG6T-3" w:hAnsiTheme="minorHAnsi" w:cs="ZJLG6T-3" w:hint="eastAsia"/>
          <w:kern w:val="0"/>
          <w:sz w:val="16"/>
          <w:szCs w:val="16"/>
        </w:rPr>
        <w:t>．</w:t>
      </w:r>
      <w:r w:rsidRPr="009169C0">
        <w:rPr>
          <w:rFonts w:ascii="ZJLG6T-3" w:eastAsia="ZJLG6T-3" w:hAnsiTheme="minorHAnsi" w:cs="ZJLG6T-3"/>
          <w:kern w:val="0"/>
          <w:sz w:val="16"/>
          <w:szCs w:val="16"/>
        </w:rPr>
        <w:t>GANFuzz</w:t>
      </w:r>
      <w:r w:rsidRPr="009169C0">
        <w:rPr>
          <w:rFonts w:ascii="AdobeHeitiStd-Regular" w:eastAsia="AdobeHeitiStd-Regular" w:hAnsiTheme="minorHAnsi" w:cs="AdobeHeitiStd-Regular"/>
          <w:kern w:val="0"/>
          <w:sz w:val="16"/>
          <w:szCs w:val="16"/>
        </w:rPr>
        <w:t xml:space="preserve">: </w:t>
      </w:r>
      <w:r w:rsidRPr="009169C0">
        <w:rPr>
          <w:rFonts w:ascii="ZJLG6T-3" w:eastAsia="ZJLG6T-3" w:hAnsiTheme="minorHAnsi" w:cs="ZJLG6T-3"/>
          <w:kern w:val="0"/>
          <w:sz w:val="16"/>
          <w:szCs w:val="16"/>
        </w:rPr>
        <w:t>a GAN-based industrial</w:t>
      </w:r>
      <w:r>
        <w:rPr>
          <w:rFonts w:ascii="ZJLG6T-3" w:eastAsia="ZJLG6T-3" w:hAnsiTheme="minorHAnsi" w:cs="ZJLG6T-3"/>
          <w:kern w:val="0"/>
          <w:sz w:val="16"/>
          <w:szCs w:val="16"/>
        </w:rPr>
        <w:t xml:space="preserve"> </w:t>
      </w:r>
      <w:r w:rsidRPr="009169C0">
        <w:rPr>
          <w:rFonts w:ascii="ZJLG6T-3" w:eastAsia="ZJLG6T-3" w:hAnsiTheme="minorHAnsi" w:cs="ZJLG6T-3"/>
          <w:kern w:val="0"/>
          <w:sz w:val="16"/>
          <w:szCs w:val="16"/>
        </w:rPr>
        <w:t>network protocol fuzzing framework</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C</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 /Proceedings of the 15</w:t>
      </w:r>
      <w:r w:rsidRPr="009169C0">
        <w:rPr>
          <w:rFonts w:ascii="ZJLG6T-3" w:eastAsia="ZJLG6T-3" w:hAnsiTheme="minorHAnsi" w:cs="ZJLG6T-3"/>
          <w:kern w:val="0"/>
          <w:sz w:val="16"/>
          <w:szCs w:val="16"/>
          <w:vertAlign w:val="superscript"/>
        </w:rPr>
        <w:t>th</w:t>
      </w:r>
      <w:r>
        <w:rPr>
          <w:rFonts w:ascii="ZJLG6T-3" w:eastAsia="ZJLG6T-3" w:hAnsiTheme="minorHAnsi" w:cs="ZJLG6T-3"/>
          <w:kern w:val="0"/>
          <w:sz w:val="16"/>
          <w:szCs w:val="16"/>
        </w:rPr>
        <w:t xml:space="preserve"> </w:t>
      </w:r>
      <w:r w:rsidRPr="009169C0">
        <w:rPr>
          <w:rFonts w:ascii="ZJLG6T-3" w:eastAsia="ZJLG6T-3" w:hAnsiTheme="minorHAnsi" w:cs="ZJLG6T-3"/>
          <w:kern w:val="0"/>
          <w:sz w:val="16"/>
          <w:szCs w:val="16"/>
        </w:rPr>
        <w:t>ACM International Conference on Computing Frontiers</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ACM</w:t>
      </w:r>
      <w:r w:rsidRPr="009169C0">
        <w:rPr>
          <w:rFonts w:ascii="AdobeHeitiStd-Regular" w:eastAsia="AdobeHeitiStd-Regular" w:hAnsiTheme="minorHAnsi" w:cs="AdobeHeitiStd-Regular" w:hint="eastAsia"/>
          <w:kern w:val="0"/>
          <w:sz w:val="16"/>
          <w:szCs w:val="16"/>
        </w:rPr>
        <w:t>，</w:t>
      </w:r>
      <w:r w:rsidRPr="009169C0">
        <w:rPr>
          <w:rFonts w:ascii="ZJLG6T-3" w:eastAsia="ZJLG6T-3" w:hAnsiTheme="minorHAnsi" w:cs="ZJLG6T-3"/>
          <w:kern w:val="0"/>
          <w:sz w:val="16"/>
          <w:szCs w:val="16"/>
        </w:rPr>
        <w:t>2018</w:t>
      </w:r>
      <w:r w:rsidRPr="009169C0">
        <w:rPr>
          <w:rFonts w:ascii="AdobeHeitiStd-Regular" w:eastAsia="AdobeHeitiStd-Regular" w:hAnsiTheme="minorHAnsi" w:cs="AdobeHeitiStd-Regular"/>
          <w:kern w:val="0"/>
          <w:sz w:val="16"/>
          <w:szCs w:val="16"/>
        </w:rPr>
        <w:t xml:space="preserve">: </w:t>
      </w:r>
      <w:r w:rsidRPr="009169C0">
        <w:rPr>
          <w:rFonts w:ascii="ZJLG6T-3" w:eastAsia="ZJLG6T-3" w:hAnsiTheme="minorHAnsi" w:cs="ZJLG6T-3"/>
          <w:kern w:val="0"/>
          <w:sz w:val="16"/>
          <w:szCs w:val="16"/>
        </w:rPr>
        <w:t>138-145</w:t>
      </w:r>
      <w:r w:rsidRPr="009169C0">
        <w:rPr>
          <w:rFonts w:ascii="ZJLG6T-3" w:eastAsia="ZJLG6T-3" w:hAnsiTheme="minorHAnsi" w:cs="ZJLG6T-3" w:hint="eastAsia"/>
          <w:kern w:val="0"/>
          <w:sz w:val="16"/>
          <w:szCs w:val="16"/>
        </w:rPr>
        <w:t>．</w:t>
      </w:r>
    </w:p>
    <w:sectPr w:rsidR="009169C0" w:rsidRPr="00916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swiss"/>
    <w:pitch w:val="variable"/>
    <w:sig w:usb0="A00002FF" w:usb1="7ACFFCFB"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ZJLG6T-3">
    <w:altName w:val="微软雅黑"/>
    <w:panose1 w:val="00000000000000000000"/>
    <w:charset w:val="86"/>
    <w:family w:val="auto"/>
    <w:notTrueType/>
    <w:pitch w:val="default"/>
    <w:sig w:usb0="00000001" w:usb1="080E0000" w:usb2="00000010" w:usb3="00000000" w:csb0="00040000" w:csb1="00000000"/>
  </w:font>
  <w:font w:name="ZJLG6T-5">
    <w:altName w:val="微软雅黑"/>
    <w:panose1 w:val="00000000000000000000"/>
    <w:charset w:val="86"/>
    <w:family w:val="auto"/>
    <w:notTrueType/>
    <w:pitch w:val="default"/>
    <w:sig w:usb0="00000001" w:usb1="080E0000" w:usb2="00000010" w:usb3="00000000" w:csb0="00040000" w:csb1="00000000"/>
  </w:font>
  <w:font w:name="AdobeHeitiStd-Regular">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A00002FF" w:usb1="7ACFFCFB"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70BF"/>
    <w:multiLevelType w:val="hybridMultilevel"/>
    <w:tmpl w:val="2A5672CC"/>
    <w:lvl w:ilvl="0" w:tplc="DD0805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2277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90"/>
    <w:rsid w:val="001E017B"/>
    <w:rsid w:val="001E13D6"/>
    <w:rsid w:val="003B7AB9"/>
    <w:rsid w:val="003C441C"/>
    <w:rsid w:val="00561550"/>
    <w:rsid w:val="00594ED5"/>
    <w:rsid w:val="00612AD7"/>
    <w:rsid w:val="006370EC"/>
    <w:rsid w:val="00671190"/>
    <w:rsid w:val="00735D56"/>
    <w:rsid w:val="00756BAE"/>
    <w:rsid w:val="00854B1E"/>
    <w:rsid w:val="008C6B0F"/>
    <w:rsid w:val="009169C0"/>
    <w:rsid w:val="0096731B"/>
    <w:rsid w:val="00A742A4"/>
    <w:rsid w:val="00A74D99"/>
    <w:rsid w:val="00B06428"/>
    <w:rsid w:val="00B40551"/>
    <w:rsid w:val="00DA79AF"/>
    <w:rsid w:val="00E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0633"/>
  <w15:chartTrackingRefBased/>
  <w15:docId w15:val="{2E4F1F2F-4939-4D85-9D0B-D2C99C21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41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12AD7"/>
    <w:pPr>
      <w:keepNext/>
      <w:keepLines/>
      <w:spacing w:before="340" w:after="330" w:line="578" w:lineRule="auto"/>
      <w:jc w:val="center"/>
      <w:outlineLvl w:val="0"/>
    </w:pPr>
    <w:rPr>
      <w:b/>
      <w:bCs/>
      <w:kern w:val="44"/>
      <w:sz w:val="44"/>
      <w:szCs w:val="44"/>
    </w:rPr>
  </w:style>
  <w:style w:type="paragraph" w:styleId="2">
    <w:name w:val="heading 2"/>
    <w:basedOn w:val="a"/>
    <w:next w:val="a0"/>
    <w:link w:val="20"/>
    <w:uiPriority w:val="9"/>
    <w:unhideWhenUsed/>
    <w:qFormat/>
    <w:rsid w:val="003C4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3C441C"/>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12AD7"/>
    <w:rPr>
      <w:b/>
      <w:bCs/>
      <w:kern w:val="44"/>
      <w:sz w:val="44"/>
      <w:szCs w:val="44"/>
    </w:rPr>
  </w:style>
  <w:style w:type="paragraph" w:customStyle="1" w:styleId="a0">
    <w:name w:val="论文正文"/>
    <w:basedOn w:val="a"/>
    <w:link w:val="a4"/>
    <w:qFormat/>
    <w:rsid w:val="003C441C"/>
    <w:pPr>
      <w:spacing w:line="360" w:lineRule="auto"/>
      <w:ind w:firstLineChars="200" w:firstLine="200"/>
    </w:pPr>
    <w:rPr>
      <w:rFonts w:eastAsia="黑体"/>
    </w:rPr>
  </w:style>
  <w:style w:type="character" w:customStyle="1" w:styleId="20">
    <w:name w:val="标题 2 字符"/>
    <w:basedOn w:val="a1"/>
    <w:link w:val="2"/>
    <w:uiPriority w:val="9"/>
    <w:rsid w:val="003C441C"/>
    <w:rPr>
      <w:rFonts w:asciiTheme="majorHAnsi" w:eastAsiaTheme="majorEastAsia" w:hAnsiTheme="majorHAnsi" w:cstheme="majorBidi"/>
      <w:b/>
      <w:bCs/>
      <w:sz w:val="32"/>
      <w:szCs w:val="32"/>
    </w:rPr>
  </w:style>
  <w:style w:type="character" w:customStyle="1" w:styleId="a4">
    <w:name w:val="论文正文 字符"/>
    <w:basedOn w:val="a1"/>
    <w:link w:val="a0"/>
    <w:rsid w:val="003C441C"/>
    <w:rPr>
      <w:rFonts w:ascii="Times New Roman" w:eastAsia="黑体" w:hAnsi="Times New Roman" w:cs="Times New Roman"/>
      <w:szCs w:val="24"/>
    </w:rPr>
  </w:style>
  <w:style w:type="character" w:customStyle="1" w:styleId="30">
    <w:name w:val="标题 3 字符"/>
    <w:basedOn w:val="a1"/>
    <w:link w:val="3"/>
    <w:uiPriority w:val="9"/>
    <w:rsid w:val="003C441C"/>
    <w:rPr>
      <w:rFonts w:ascii="Times New Roman" w:eastAsia="宋体" w:hAnsi="Times New Roman" w:cs="Times New Roman"/>
      <w:b/>
      <w:bCs/>
      <w:sz w:val="32"/>
      <w:szCs w:val="32"/>
    </w:rPr>
  </w:style>
  <w:style w:type="paragraph" w:styleId="a5">
    <w:name w:val="List Paragraph"/>
    <w:basedOn w:val="a"/>
    <w:uiPriority w:val="34"/>
    <w:qFormat/>
    <w:rsid w:val="00B064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91279">
      <w:bodyDiv w:val="1"/>
      <w:marLeft w:val="0"/>
      <w:marRight w:val="0"/>
      <w:marTop w:val="0"/>
      <w:marBottom w:val="0"/>
      <w:divBdr>
        <w:top w:val="none" w:sz="0" w:space="0" w:color="auto"/>
        <w:left w:val="none" w:sz="0" w:space="0" w:color="auto"/>
        <w:bottom w:val="none" w:sz="0" w:space="0" w:color="auto"/>
        <w:right w:val="none" w:sz="0" w:space="0" w:color="auto"/>
      </w:divBdr>
    </w:div>
    <w:div w:id="946274657">
      <w:bodyDiv w:val="1"/>
      <w:marLeft w:val="0"/>
      <w:marRight w:val="0"/>
      <w:marTop w:val="0"/>
      <w:marBottom w:val="0"/>
      <w:divBdr>
        <w:top w:val="none" w:sz="0" w:space="0" w:color="auto"/>
        <w:left w:val="none" w:sz="0" w:space="0" w:color="auto"/>
        <w:bottom w:val="none" w:sz="0" w:space="0" w:color="auto"/>
        <w:right w:val="none" w:sz="0" w:space="0" w:color="auto"/>
      </w:divBdr>
    </w:div>
    <w:div w:id="101294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于翔</dc:creator>
  <cp:keywords/>
  <dc:description/>
  <cp:lastModifiedBy>林 于翔</cp:lastModifiedBy>
  <cp:revision>8</cp:revision>
  <dcterms:created xsi:type="dcterms:W3CDTF">2022-12-06T08:43:00Z</dcterms:created>
  <dcterms:modified xsi:type="dcterms:W3CDTF">2022-12-06T15:05:00Z</dcterms:modified>
</cp:coreProperties>
</file>