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dasddasd</w:t>
      </w:r>
    </w:p>
    <w:p>
      <w:pPr/>
      <w:r>
        <w:rPr/>
        <w:t xml:space="preserve">sad</w:t>
      </w:r>
    </w:p>
    <w:p>
      <w:pPr/>
      <w:r>
        <w:rPr/>
        <w:t xml:space="preserve">lee.ns2brp@gmail.com</w:t>
      </w:r>
    </w:p>
    <w:p>
      <w:pPr/>
      <w:r>
        <w:rPr/>
        <w:t xml:space="preserve">x</w:t>
      </w:r>
    </w:p>
    <w:p>
      <w:pPr/>
      <w:r>
        <w:rPr>
          <w:rFonts w:ascii="Arial" w:hAnsi="Arial" w:eastAsia="Arial" w:cs="Arial"/>
          <w:sz w:val="40"/>
          <w:szCs w:val="40"/>
          <w:b/>
          <w:bCs/>
        </w:rPr>
        <w:t xml:space="preserve">123456890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2018-09-09T03:55:41+00:00</dcterms:created>
  <dcterms:modified xsi:type="dcterms:W3CDTF">2018-09-09T03:55:41+00:00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