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ABA11" w14:textId="77777777" w:rsidR="00B477C8" w:rsidRDefault="00920A46">
      <w:pPr>
        <w:spacing w:line="256" w:lineRule="auto"/>
        <w:rPr>
          <w:b/>
          <w:bCs/>
        </w:rPr>
      </w:pPr>
      <w:r>
        <w:rPr>
          <w:b/>
          <w:bCs/>
        </w:rPr>
        <w:t>Requirements Document</w:t>
      </w:r>
    </w:p>
    <w:p w14:paraId="307ABA12" w14:textId="77777777" w:rsidR="00B477C8" w:rsidRDefault="00920A46">
      <w:pPr>
        <w:spacing w:line="256" w:lineRule="auto"/>
        <w:rPr>
          <w:b/>
          <w:bCs/>
        </w:rPr>
      </w:pPr>
      <w:r>
        <w:rPr>
          <w:b/>
          <w:bCs/>
        </w:rPr>
        <w:t>1. Introduction</w:t>
      </w:r>
    </w:p>
    <w:p w14:paraId="307ABA13" w14:textId="77777777" w:rsidR="00B477C8" w:rsidRDefault="00920A46">
      <w:pPr>
        <w:spacing w:line="256" w:lineRule="auto"/>
      </w:pPr>
      <w:r>
        <w:t>This document outlines the requirements for the development of a real-time monitoring dashboard for industrial sensor data. The dashboard will provide both real-time and historical data visualization, authentication mechanisms, and machine learning-based anomaly detection.</w:t>
      </w:r>
    </w:p>
    <w:p w14:paraId="307ABA14" w14:textId="77777777" w:rsidR="00B477C8" w:rsidRDefault="00920A46">
      <w:pPr>
        <w:spacing w:line="256" w:lineRule="auto"/>
        <w:rPr>
          <w:b/>
          <w:bCs/>
        </w:rPr>
      </w:pPr>
      <w:r>
        <w:rPr>
          <w:b/>
          <w:bCs/>
        </w:rPr>
        <w:t>2. Team Expertise and Rationale</w:t>
      </w:r>
    </w:p>
    <w:p w14:paraId="307ABA15" w14:textId="77777777" w:rsidR="00B477C8" w:rsidRDefault="00920A46">
      <w:pPr>
        <w:spacing w:line="256" w:lineRule="auto"/>
      </w:pPr>
      <w:r>
        <w:t>The project team consists of students from the University of Bradford studying a computer science course. The rationale for this project is to enhance production monitoring efficiency, enabling operators and managers to make data-driven decisions in real time.</w:t>
      </w:r>
    </w:p>
    <w:p w14:paraId="307ABA16" w14:textId="77777777" w:rsidR="00B477C8" w:rsidRDefault="00920A46">
      <w:pPr>
        <w:spacing w:line="256" w:lineRule="auto"/>
        <w:rPr>
          <w:b/>
          <w:bCs/>
        </w:rPr>
      </w:pPr>
      <w:r>
        <w:rPr>
          <w:b/>
          <w:bCs/>
        </w:rPr>
        <w:t>3. Functional Requirements</w:t>
      </w:r>
    </w:p>
    <w:p w14:paraId="307ABA17" w14:textId="77777777" w:rsidR="00B477C8" w:rsidRDefault="00920A46">
      <w:pPr>
        <w:spacing w:line="256" w:lineRule="auto"/>
        <w:rPr>
          <w:b/>
          <w:bCs/>
        </w:rPr>
      </w:pPr>
      <w:r>
        <w:rPr>
          <w:b/>
          <w:bCs/>
        </w:rPr>
        <w:t>User Authentication:</w:t>
      </w:r>
    </w:p>
    <w:p w14:paraId="307ABA18" w14:textId="77777777" w:rsidR="00B477C8" w:rsidRDefault="00920A46">
      <w:pPr>
        <w:numPr>
          <w:ilvl w:val="0"/>
          <w:numId w:val="1"/>
        </w:numPr>
        <w:suppressAutoHyphens w:val="0"/>
        <w:spacing w:line="256" w:lineRule="auto"/>
      </w:pPr>
      <w:r>
        <w:t>Login and registration system.</w:t>
      </w:r>
    </w:p>
    <w:p w14:paraId="307ABA19" w14:textId="77777777" w:rsidR="00B477C8" w:rsidRDefault="00920A46">
      <w:pPr>
        <w:numPr>
          <w:ilvl w:val="0"/>
          <w:numId w:val="1"/>
        </w:numPr>
        <w:suppressAutoHyphens w:val="0"/>
        <w:spacing w:line="256" w:lineRule="auto"/>
      </w:pPr>
      <w:r>
        <w:t>Role-based access control (Operators, Managers - Admins).</w:t>
      </w:r>
    </w:p>
    <w:p w14:paraId="307ABA1A" w14:textId="77777777" w:rsidR="00B477C8" w:rsidRDefault="00920A46">
      <w:pPr>
        <w:numPr>
          <w:ilvl w:val="0"/>
          <w:numId w:val="1"/>
        </w:numPr>
        <w:suppressAutoHyphens w:val="0"/>
        <w:spacing w:line="256" w:lineRule="auto"/>
      </w:pPr>
      <w:r>
        <w:t>Password reset functionality.</w:t>
      </w:r>
    </w:p>
    <w:p w14:paraId="307ABA1B" w14:textId="77777777" w:rsidR="00B477C8" w:rsidRDefault="00920A46">
      <w:pPr>
        <w:spacing w:line="256" w:lineRule="auto"/>
        <w:rPr>
          <w:b/>
          <w:bCs/>
        </w:rPr>
      </w:pPr>
      <w:r>
        <w:rPr>
          <w:b/>
          <w:bCs/>
        </w:rPr>
        <w:t>Dashboard Features:</w:t>
      </w:r>
    </w:p>
    <w:p w14:paraId="307ABA1C" w14:textId="77777777" w:rsidR="00B477C8" w:rsidRDefault="00920A46">
      <w:pPr>
        <w:numPr>
          <w:ilvl w:val="0"/>
          <w:numId w:val="2"/>
        </w:numPr>
        <w:suppressAutoHyphens w:val="0"/>
        <w:spacing w:line="256" w:lineRule="auto"/>
      </w:pPr>
      <w:r>
        <w:t>Responsive design (optimised for desktop and tablet, mobile support as a bonus).</w:t>
      </w:r>
    </w:p>
    <w:p w14:paraId="307ABA1D" w14:textId="77777777" w:rsidR="00B477C8" w:rsidRDefault="00920A46">
      <w:pPr>
        <w:numPr>
          <w:ilvl w:val="0"/>
          <w:numId w:val="2"/>
        </w:numPr>
        <w:suppressAutoHyphens w:val="0"/>
        <w:spacing w:line="256" w:lineRule="auto"/>
      </w:pPr>
      <w:r>
        <w:t>Real-time data visualisation.</w:t>
      </w:r>
    </w:p>
    <w:p w14:paraId="307ABA1E" w14:textId="77777777" w:rsidR="00B477C8" w:rsidRDefault="00920A46">
      <w:pPr>
        <w:numPr>
          <w:ilvl w:val="0"/>
          <w:numId w:val="2"/>
        </w:numPr>
        <w:suppressAutoHyphens w:val="0"/>
        <w:spacing w:line="256" w:lineRule="auto"/>
      </w:pPr>
      <w:r>
        <w:t>Historical data visualisation (separate from real-time visualisation, including time-based date range filtering and selection for production line, possibly a separate subpage for better UI considerations).</w:t>
      </w:r>
    </w:p>
    <w:p w14:paraId="307ABA1F" w14:textId="77777777" w:rsidR="00B477C8" w:rsidRDefault="00920A46">
      <w:pPr>
        <w:numPr>
          <w:ilvl w:val="0"/>
          <w:numId w:val="2"/>
        </w:numPr>
        <w:suppressAutoHyphens w:val="0"/>
        <w:spacing w:line="256" w:lineRule="auto"/>
      </w:pPr>
      <w:r>
        <w:t>Sensor charts (grouped or enumerated view).</w:t>
      </w:r>
    </w:p>
    <w:p w14:paraId="307ABA20" w14:textId="77777777" w:rsidR="00B477C8" w:rsidRDefault="00920A46">
      <w:pPr>
        <w:numPr>
          <w:ilvl w:val="0"/>
          <w:numId w:val="2"/>
        </w:numPr>
        <w:suppressAutoHyphens w:val="0"/>
        <w:spacing w:line="256" w:lineRule="auto"/>
      </w:pPr>
      <w:r>
        <w:t>Statistical insights (min/average/median/max in the last X hours).</w:t>
      </w:r>
    </w:p>
    <w:p w14:paraId="307ABA21" w14:textId="77777777" w:rsidR="00B477C8" w:rsidRDefault="00920A46">
      <w:pPr>
        <w:numPr>
          <w:ilvl w:val="0"/>
          <w:numId w:val="2"/>
        </w:numPr>
        <w:suppressAutoHyphens w:val="0"/>
        <w:spacing w:line="256" w:lineRule="auto"/>
      </w:pPr>
      <w:r>
        <w:t>Traffic light system for anomaly detection (including green, amber, and red thresholds).</w:t>
      </w:r>
    </w:p>
    <w:p w14:paraId="307ABA22" w14:textId="77777777" w:rsidR="00B477C8" w:rsidRDefault="00920A46">
      <w:pPr>
        <w:numPr>
          <w:ilvl w:val="0"/>
          <w:numId w:val="2"/>
        </w:numPr>
        <w:suppressAutoHyphens w:val="0"/>
        <w:spacing w:line="256" w:lineRule="auto"/>
      </w:pPr>
      <w:r>
        <w:t>Alert notification system for critical anomalies.</w:t>
      </w:r>
    </w:p>
    <w:p w14:paraId="307ABA23" w14:textId="77777777" w:rsidR="00B477C8" w:rsidRDefault="00920A46">
      <w:pPr>
        <w:spacing w:line="256" w:lineRule="auto"/>
        <w:rPr>
          <w:b/>
          <w:bCs/>
        </w:rPr>
      </w:pPr>
      <w:r>
        <w:rPr>
          <w:b/>
          <w:bCs/>
        </w:rPr>
        <w:t>Data Handling:</w:t>
      </w:r>
    </w:p>
    <w:p w14:paraId="307ABA24" w14:textId="77777777" w:rsidR="00B477C8" w:rsidRDefault="00920A46">
      <w:pPr>
        <w:numPr>
          <w:ilvl w:val="0"/>
          <w:numId w:val="3"/>
        </w:numPr>
        <w:suppressAutoHyphens w:val="0"/>
        <w:spacing w:line="256" w:lineRule="auto"/>
      </w:pPr>
      <w:r>
        <w:t>Real-time data simulation using synthetic and historical data.</w:t>
      </w:r>
    </w:p>
    <w:p w14:paraId="307ABA25" w14:textId="77777777" w:rsidR="00B477C8" w:rsidRDefault="00920A46">
      <w:pPr>
        <w:numPr>
          <w:ilvl w:val="0"/>
          <w:numId w:val="3"/>
        </w:numPr>
        <w:suppressAutoHyphens w:val="0"/>
        <w:spacing w:line="256" w:lineRule="auto"/>
      </w:pPr>
      <w:r>
        <w:t>API to handle real-time (synthetic) and historical data.</w:t>
      </w:r>
    </w:p>
    <w:p w14:paraId="307ABA26" w14:textId="77777777" w:rsidR="00B477C8" w:rsidRDefault="00920A46">
      <w:pPr>
        <w:numPr>
          <w:ilvl w:val="0"/>
          <w:numId w:val="3"/>
        </w:numPr>
        <w:suppressAutoHyphens w:val="0"/>
        <w:spacing w:line="256" w:lineRule="auto"/>
      </w:pPr>
      <w:r>
        <w:t>Strategies for real-time data simulation:</w:t>
      </w:r>
    </w:p>
    <w:p w14:paraId="307ABA27" w14:textId="77777777" w:rsidR="00B477C8" w:rsidRDefault="00920A46">
      <w:pPr>
        <w:numPr>
          <w:ilvl w:val="1"/>
          <w:numId w:val="3"/>
        </w:numPr>
        <w:suppressAutoHyphens w:val="0"/>
        <w:spacing w:line="256" w:lineRule="auto"/>
      </w:pPr>
      <w:r>
        <w:t>Replaying historical data to simulate sensor readings.</w:t>
      </w:r>
    </w:p>
    <w:p w14:paraId="307ABA28" w14:textId="77777777" w:rsidR="00B477C8" w:rsidRDefault="00920A46">
      <w:pPr>
        <w:numPr>
          <w:ilvl w:val="1"/>
          <w:numId w:val="3"/>
        </w:numPr>
        <w:suppressAutoHyphens w:val="0"/>
        <w:spacing w:line="256" w:lineRule="auto"/>
      </w:pPr>
      <w:r>
        <w:t>Using probabilistic ranges for each sensor based on past data.</w:t>
      </w:r>
    </w:p>
    <w:p w14:paraId="307ABA29" w14:textId="77777777" w:rsidR="00B477C8" w:rsidRDefault="00920A46">
      <w:pPr>
        <w:numPr>
          <w:ilvl w:val="0"/>
          <w:numId w:val="3"/>
        </w:numPr>
        <w:suppressAutoHyphens w:val="0"/>
        <w:spacing w:line="256" w:lineRule="auto"/>
      </w:pPr>
      <w:r>
        <w:t>Integration with machine learning models for anomaly detection.</w:t>
      </w:r>
    </w:p>
    <w:p w14:paraId="307ABA2A" w14:textId="77777777" w:rsidR="00B477C8" w:rsidRDefault="00920A46">
      <w:pPr>
        <w:spacing w:line="256" w:lineRule="auto"/>
        <w:rPr>
          <w:b/>
          <w:bCs/>
        </w:rPr>
      </w:pPr>
      <w:r>
        <w:rPr>
          <w:b/>
          <w:bCs/>
        </w:rPr>
        <w:t>Additional Features:</w:t>
      </w:r>
    </w:p>
    <w:p w14:paraId="307ABA2B" w14:textId="77777777" w:rsidR="00B477C8" w:rsidRDefault="00920A46">
      <w:pPr>
        <w:numPr>
          <w:ilvl w:val="0"/>
          <w:numId w:val="4"/>
        </w:numPr>
        <w:suppressAutoHyphens w:val="0"/>
        <w:spacing w:line="256" w:lineRule="auto"/>
      </w:pPr>
      <w:r>
        <w:t>Interactive filtering of sensor data.</w:t>
      </w:r>
    </w:p>
    <w:p w14:paraId="307ABA2C" w14:textId="77777777" w:rsidR="00B477C8" w:rsidRDefault="00920A46">
      <w:pPr>
        <w:numPr>
          <w:ilvl w:val="0"/>
          <w:numId w:val="4"/>
        </w:numPr>
        <w:suppressAutoHyphens w:val="0"/>
        <w:spacing w:line="256" w:lineRule="auto"/>
      </w:pPr>
      <w:r>
        <w:lastRenderedPageBreak/>
        <w:t>Export functionality for reports in CSV/PDF formats.</w:t>
      </w:r>
    </w:p>
    <w:p w14:paraId="307ABA2D" w14:textId="77777777" w:rsidR="00B477C8" w:rsidRDefault="00920A46">
      <w:pPr>
        <w:spacing w:line="256" w:lineRule="auto"/>
        <w:rPr>
          <w:b/>
          <w:bCs/>
        </w:rPr>
      </w:pPr>
      <w:r>
        <w:rPr>
          <w:b/>
          <w:bCs/>
        </w:rPr>
        <w:t>4. Non-Functional Requirements</w:t>
      </w:r>
    </w:p>
    <w:p w14:paraId="307ABA2E" w14:textId="77777777" w:rsidR="00B477C8" w:rsidRDefault="00920A46">
      <w:pPr>
        <w:spacing w:line="256" w:lineRule="auto"/>
        <w:rPr>
          <w:b/>
          <w:bCs/>
        </w:rPr>
      </w:pPr>
      <w:r>
        <w:rPr>
          <w:b/>
          <w:bCs/>
        </w:rPr>
        <w:t>Performance:</w:t>
      </w:r>
    </w:p>
    <w:p w14:paraId="307ABA2F" w14:textId="77777777" w:rsidR="00B477C8" w:rsidRDefault="00920A46">
      <w:pPr>
        <w:numPr>
          <w:ilvl w:val="0"/>
          <w:numId w:val="5"/>
        </w:numPr>
        <w:suppressAutoHyphens w:val="0"/>
        <w:spacing w:line="256" w:lineRule="auto"/>
      </w:pPr>
      <w:r>
        <w:t>Real-time updates every 30 seconds.</w:t>
      </w:r>
    </w:p>
    <w:p w14:paraId="307ABA30" w14:textId="77777777" w:rsidR="00B477C8" w:rsidRDefault="00920A46">
      <w:pPr>
        <w:spacing w:line="256" w:lineRule="auto"/>
        <w:rPr>
          <w:b/>
          <w:bCs/>
        </w:rPr>
      </w:pPr>
      <w:r>
        <w:rPr>
          <w:b/>
          <w:bCs/>
        </w:rPr>
        <w:t>Security:</w:t>
      </w:r>
    </w:p>
    <w:p w14:paraId="307ABA31" w14:textId="77777777" w:rsidR="00B477C8" w:rsidRDefault="00920A46">
      <w:pPr>
        <w:numPr>
          <w:ilvl w:val="0"/>
          <w:numId w:val="6"/>
        </w:numPr>
        <w:suppressAutoHyphens w:val="0"/>
        <w:spacing w:line="256" w:lineRule="auto"/>
      </w:pPr>
      <w:r>
        <w:t>Encrypted authentication data.</w:t>
      </w:r>
    </w:p>
    <w:p w14:paraId="307ABA32" w14:textId="77777777" w:rsidR="00B477C8" w:rsidRDefault="00920A46">
      <w:pPr>
        <w:numPr>
          <w:ilvl w:val="0"/>
          <w:numId w:val="6"/>
        </w:numPr>
        <w:suppressAutoHyphens w:val="0"/>
        <w:spacing w:line="256" w:lineRule="auto"/>
      </w:pPr>
      <w:r>
        <w:t>Role-based access control.</w:t>
      </w:r>
    </w:p>
    <w:p w14:paraId="307ABA33" w14:textId="77777777" w:rsidR="00B477C8" w:rsidRDefault="00920A46">
      <w:pPr>
        <w:numPr>
          <w:ilvl w:val="0"/>
          <w:numId w:val="6"/>
        </w:numPr>
        <w:suppressAutoHyphens w:val="0"/>
        <w:spacing w:line="256" w:lineRule="auto"/>
      </w:pPr>
      <w:r>
        <w:t>Data anonymization for compliance.</w:t>
      </w:r>
    </w:p>
    <w:p w14:paraId="307ABA34" w14:textId="77777777" w:rsidR="00B477C8" w:rsidRDefault="00920A46">
      <w:pPr>
        <w:spacing w:line="256" w:lineRule="auto"/>
        <w:rPr>
          <w:b/>
          <w:bCs/>
        </w:rPr>
      </w:pPr>
      <w:r>
        <w:rPr>
          <w:b/>
          <w:bCs/>
        </w:rPr>
        <w:t>Usability:</w:t>
      </w:r>
    </w:p>
    <w:p w14:paraId="307ABA35" w14:textId="77777777" w:rsidR="00B477C8" w:rsidRDefault="00920A46">
      <w:pPr>
        <w:numPr>
          <w:ilvl w:val="0"/>
          <w:numId w:val="7"/>
        </w:numPr>
        <w:suppressAutoHyphens w:val="0"/>
        <w:spacing w:line="256" w:lineRule="auto"/>
      </w:pPr>
      <w:r>
        <w:t>Intuitive user interface.</w:t>
      </w:r>
    </w:p>
    <w:p w14:paraId="307ABA36" w14:textId="77777777" w:rsidR="00B477C8" w:rsidRDefault="00920A46">
      <w:pPr>
        <w:numPr>
          <w:ilvl w:val="0"/>
          <w:numId w:val="7"/>
        </w:numPr>
        <w:suppressAutoHyphens w:val="0"/>
        <w:spacing w:line="256" w:lineRule="auto"/>
      </w:pPr>
      <w:r>
        <w:t>Support for light/dark mode.</w:t>
      </w:r>
    </w:p>
    <w:p w14:paraId="307ABA37" w14:textId="77777777" w:rsidR="00B477C8" w:rsidRDefault="00920A46">
      <w:pPr>
        <w:numPr>
          <w:ilvl w:val="0"/>
          <w:numId w:val="7"/>
        </w:numPr>
        <w:suppressAutoHyphens w:val="0"/>
        <w:spacing w:line="256" w:lineRule="auto"/>
      </w:pPr>
      <w:r>
        <w:t>Accessible for users with disabilities (WCAG compliance).</w:t>
      </w:r>
    </w:p>
    <w:p w14:paraId="307ABA38" w14:textId="77777777" w:rsidR="00B477C8" w:rsidRDefault="00920A46">
      <w:pPr>
        <w:spacing w:line="256" w:lineRule="auto"/>
        <w:rPr>
          <w:b/>
          <w:bCs/>
        </w:rPr>
      </w:pPr>
      <w:r>
        <w:rPr>
          <w:b/>
          <w:bCs/>
        </w:rPr>
        <w:t>Reliability:</w:t>
      </w:r>
    </w:p>
    <w:p w14:paraId="307ABA39" w14:textId="77777777" w:rsidR="00B477C8" w:rsidRDefault="00920A46">
      <w:pPr>
        <w:numPr>
          <w:ilvl w:val="0"/>
          <w:numId w:val="8"/>
        </w:numPr>
        <w:suppressAutoHyphens w:val="0"/>
        <w:spacing w:line="256" w:lineRule="auto"/>
      </w:pPr>
      <w:r>
        <w:t>Automated error handling for missing data.</w:t>
      </w:r>
    </w:p>
    <w:p w14:paraId="307ABA3A" w14:textId="77777777" w:rsidR="00B477C8" w:rsidRDefault="00920A46">
      <w:pPr>
        <w:spacing w:line="256" w:lineRule="auto"/>
        <w:rPr>
          <w:b/>
          <w:bCs/>
        </w:rPr>
      </w:pPr>
      <w:r>
        <w:rPr>
          <w:b/>
          <w:bCs/>
        </w:rPr>
        <w:t>Scalability:</w:t>
      </w:r>
    </w:p>
    <w:p w14:paraId="307ABA3B" w14:textId="77777777" w:rsidR="00B477C8" w:rsidRDefault="00920A46">
      <w:pPr>
        <w:numPr>
          <w:ilvl w:val="0"/>
          <w:numId w:val="9"/>
        </w:numPr>
        <w:suppressAutoHyphens w:val="0"/>
        <w:spacing w:line="256" w:lineRule="auto"/>
      </w:pPr>
      <w:r>
        <w:t>Support for increased sensor inputs without performance degradation.</w:t>
      </w:r>
    </w:p>
    <w:p w14:paraId="307ABA3C" w14:textId="77777777" w:rsidR="00B477C8" w:rsidRDefault="00920A46">
      <w:pPr>
        <w:numPr>
          <w:ilvl w:val="0"/>
          <w:numId w:val="9"/>
        </w:numPr>
        <w:suppressAutoHyphens w:val="0"/>
        <w:spacing w:line="256" w:lineRule="auto"/>
      </w:pPr>
      <w:r>
        <w:t>Modular architecture for easy expansion.</w:t>
      </w:r>
    </w:p>
    <w:p w14:paraId="307ABA3D" w14:textId="77777777" w:rsidR="00B477C8" w:rsidRDefault="00920A46">
      <w:pPr>
        <w:spacing w:line="256" w:lineRule="auto"/>
        <w:rPr>
          <w:b/>
          <w:bCs/>
        </w:rPr>
      </w:pPr>
      <w:r>
        <w:rPr>
          <w:b/>
          <w:bCs/>
        </w:rPr>
        <w:t>5. Data Description</w:t>
      </w:r>
    </w:p>
    <w:p w14:paraId="307ABA3E" w14:textId="77777777" w:rsidR="00B477C8" w:rsidRDefault="00920A46">
      <w:pPr>
        <w:spacing w:line="256" w:lineRule="auto"/>
        <w:rPr>
          <w:b/>
          <w:bCs/>
        </w:rPr>
      </w:pPr>
      <w:r>
        <w:rPr>
          <w:b/>
          <w:bCs/>
        </w:rPr>
        <w:t>Historical Data Storage:</w:t>
      </w:r>
    </w:p>
    <w:p w14:paraId="307ABA3F" w14:textId="77777777" w:rsidR="00B477C8" w:rsidRDefault="00920A46">
      <w:pPr>
        <w:numPr>
          <w:ilvl w:val="0"/>
          <w:numId w:val="10"/>
        </w:numPr>
        <w:suppressAutoHyphens w:val="0"/>
        <w:spacing w:line="256" w:lineRule="auto"/>
      </w:pPr>
      <w:r>
        <w:t>SQL database for past data retrieval.</w:t>
      </w:r>
    </w:p>
    <w:p w14:paraId="307ABA40" w14:textId="77777777" w:rsidR="00B477C8" w:rsidRDefault="00920A46">
      <w:pPr>
        <w:numPr>
          <w:ilvl w:val="0"/>
          <w:numId w:val="10"/>
        </w:numPr>
        <w:suppressAutoHyphens w:val="0"/>
        <w:spacing w:line="256" w:lineRule="auto"/>
      </w:pPr>
      <w:r>
        <w:t>Indexed storage for fast querying.</w:t>
      </w:r>
    </w:p>
    <w:p w14:paraId="307ABA41" w14:textId="77777777" w:rsidR="00B477C8" w:rsidRDefault="00920A46">
      <w:pPr>
        <w:spacing w:line="256" w:lineRule="auto"/>
        <w:rPr>
          <w:b/>
          <w:bCs/>
        </w:rPr>
      </w:pPr>
      <w:r>
        <w:rPr>
          <w:b/>
          <w:bCs/>
        </w:rPr>
        <w:t>Real-Time Data Generation:</w:t>
      </w:r>
    </w:p>
    <w:p w14:paraId="307ABA42" w14:textId="77777777" w:rsidR="00B477C8" w:rsidRDefault="00920A46">
      <w:pPr>
        <w:numPr>
          <w:ilvl w:val="0"/>
          <w:numId w:val="11"/>
        </w:numPr>
        <w:suppressAutoHyphens w:val="0"/>
        <w:spacing w:line="256" w:lineRule="auto"/>
      </w:pPr>
      <w:r>
        <w:t>Simulated data using Python.</w:t>
      </w:r>
    </w:p>
    <w:p w14:paraId="307ABA43" w14:textId="77777777" w:rsidR="00B477C8" w:rsidRDefault="00920A46">
      <w:pPr>
        <w:numPr>
          <w:ilvl w:val="0"/>
          <w:numId w:val="11"/>
        </w:numPr>
        <w:suppressAutoHyphens w:val="0"/>
        <w:spacing w:line="256" w:lineRule="auto"/>
      </w:pPr>
      <w:r>
        <w:t>Support for multiple sensor types.</w:t>
      </w:r>
    </w:p>
    <w:p w14:paraId="307ABA44" w14:textId="77777777" w:rsidR="00B477C8" w:rsidRDefault="00920A46">
      <w:pPr>
        <w:spacing w:line="256" w:lineRule="auto"/>
        <w:rPr>
          <w:b/>
          <w:bCs/>
        </w:rPr>
      </w:pPr>
      <w:r>
        <w:rPr>
          <w:b/>
          <w:bCs/>
        </w:rPr>
        <w:t>Machine Learning Model:</w:t>
      </w:r>
    </w:p>
    <w:p w14:paraId="307ABA45" w14:textId="77777777" w:rsidR="00B477C8" w:rsidRDefault="00920A46">
      <w:pPr>
        <w:numPr>
          <w:ilvl w:val="0"/>
          <w:numId w:val="12"/>
        </w:numPr>
        <w:suppressAutoHyphens w:val="0"/>
        <w:spacing w:line="256" w:lineRule="auto"/>
      </w:pPr>
      <w:r>
        <w:t>Uses Python-based forecasting models.</w:t>
      </w:r>
    </w:p>
    <w:p w14:paraId="307ABA46" w14:textId="77777777" w:rsidR="00B477C8" w:rsidRDefault="00920A46">
      <w:pPr>
        <w:numPr>
          <w:ilvl w:val="0"/>
          <w:numId w:val="12"/>
        </w:numPr>
        <w:suppressAutoHyphens w:val="0"/>
        <w:spacing w:line="256" w:lineRule="auto"/>
      </w:pPr>
      <w:r>
        <w:t>Adaptive thresholding for anomaly detection.</w:t>
      </w:r>
    </w:p>
    <w:p w14:paraId="307ABA47" w14:textId="77777777" w:rsidR="00B477C8" w:rsidRDefault="00920A46">
      <w:pPr>
        <w:numPr>
          <w:ilvl w:val="0"/>
          <w:numId w:val="12"/>
        </w:numPr>
        <w:suppressAutoHyphens w:val="0"/>
        <w:spacing w:line="256" w:lineRule="auto"/>
      </w:pPr>
      <w:r>
        <w:t xml:space="preserve">Focus is on </w:t>
      </w:r>
      <w:r>
        <w:rPr>
          <w:b/>
          <w:bCs/>
        </w:rPr>
        <w:t>integration</w:t>
      </w:r>
      <w:r>
        <w:t>, not accuracy or validation of ML models.</w:t>
      </w:r>
    </w:p>
    <w:p w14:paraId="307ABA48" w14:textId="77777777" w:rsidR="00B477C8" w:rsidRDefault="00920A46">
      <w:pPr>
        <w:spacing w:line="256" w:lineRule="auto"/>
        <w:rPr>
          <w:b/>
          <w:bCs/>
        </w:rPr>
      </w:pPr>
      <w:r>
        <w:rPr>
          <w:b/>
          <w:bCs/>
        </w:rPr>
        <w:t>6. Interface Design</w:t>
      </w:r>
    </w:p>
    <w:p w14:paraId="307ABA49" w14:textId="77777777" w:rsidR="00B477C8" w:rsidRDefault="00920A46">
      <w:pPr>
        <w:spacing w:line="256" w:lineRule="auto"/>
        <w:rPr>
          <w:b/>
          <w:bCs/>
        </w:rPr>
      </w:pPr>
      <w:r>
        <w:rPr>
          <w:b/>
          <w:bCs/>
        </w:rPr>
        <w:t>Main Dashboard:</w:t>
      </w:r>
    </w:p>
    <w:p w14:paraId="307ABA4A" w14:textId="77777777" w:rsidR="00B477C8" w:rsidRDefault="00920A46">
      <w:pPr>
        <w:numPr>
          <w:ilvl w:val="0"/>
          <w:numId w:val="13"/>
        </w:numPr>
        <w:suppressAutoHyphens w:val="0"/>
        <w:spacing w:line="256" w:lineRule="auto"/>
      </w:pPr>
      <w:r>
        <w:t>Displays sensor data in charts.</w:t>
      </w:r>
    </w:p>
    <w:p w14:paraId="307ABA4B" w14:textId="77777777" w:rsidR="00B477C8" w:rsidRDefault="00920A46">
      <w:pPr>
        <w:numPr>
          <w:ilvl w:val="0"/>
          <w:numId w:val="13"/>
        </w:numPr>
        <w:suppressAutoHyphens w:val="0"/>
        <w:spacing w:line="256" w:lineRule="auto"/>
      </w:pPr>
      <w:r>
        <w:lastRenderedPageBreak/>
        <w:t>Traffic light anomaly detection with green, amber, and red thresholds.</w:t>
      </w:r>
    </w:p>
    <w:p w14:paraId="307ABA4C" w14:textId="77777777" w:rsidR="00B477C8" w:rsidRDefault="00920A46">
      <w:pPr>
        <w:numPr>
          <w:ilvl w:val="0"/>
          <w:numId w:val="13"/>
        </w:numPr>
        <w:suppressAutoHyphens w:val="0"/>
        <w:spacing w:line="256" w:lineRule="auto"/>
      </w:pPr>
      <w:r>
        <w:t>Dynamic filtering for different time periods.</w:t>
      </w:r>
    </w:p>
    <w:p w14:paraId="307ABA4D" w14:textId="77777777" w:rsidR="00B477C8" w:rsidRDefault="00920A46">
      <w:pPr>
        <w:spacing w:line="256" w:lineRule="auto"/>
        <w:rPr>
          <w:b/>
          <w:bCs/>
        </w:rPr>
      </w:pPr>
      <w:r>
        <w:rPr>
          <w:b/>
          <w:bCs/>
        </w:rPr>
        <w:t>Admin Panel:</w:t>
      </w:r>
    </w:p>
    <w:p w14:paraId="307ABA4E" w14:textId="77777777" w:rsidR="00B477C8" w:rsidRDefault="00920A46">
      <w:pPr>
        <w:numPr>
          <w:ilvl w:val="0"/>
          <w:numId w:val="14"/>
        </w:numPr>
        <w:suppressAutoHyphens w:val="0"/>
        <w:spacing w:line="256" w:lineRule="auto"/>
      </w:pPr>
      <w:r>
        <w:t>User management.</w:t>
      </w:r>
    </w:p>
    <w:p w14:paraId="307ABA4F" w14:textId="77777777" w:rsidR="00B477C8" w:rsidRDefault="00920A46">
      <w:pPr>
        <w:numPr>
          <w:ilvl w:val="0"/>
          <w:numId w:val="14"/>
        </w:numPr>
        <w:suppressAutoHyphens w:val="0"/>
        <w:spacing w:line="256" w:lineRule="auto"/>
      </w:pPr>
      <w:r>
        <w:t>Approval of new user registrations.</w:t>
      </w:r>
    </w:p>
    <w:p w14:paraId="307ABA50" w14:textId="77777777" w:rsidR="00B477C8" w:rsidRDefault="00920A46">
      <w:pPr>
        <w:numPr>
          <w:ilvl w:val="0"/>
          <w:numId w:val="14"/>
        </w:numPr>
        <w:suppressAutoHyphens w:val="0"/>
        <w:spacing w:line="256" w:lineRule="auto"/>
      </w:pPr>
      <w:r>
        <w:t>System settings for data thresholds.</w:t>
      </w:r>
    </w:p>
    <w:p w14:paraId="307ABA51" w14:textId="77777777" w:rsidR="00B477C8" w:rsidRDefault="00920A46">
      <w:pPr>
        <w:spacing w:line="256" w:lineRule="auto"/>
        <w:rPr>
          <w:b/>
          <w:bCs/>
        </w:rPr>
      </w:pPr>
      <w:r>
        <w:rPr>
          <w:b/>
          <w:bCs/>
        </w:rPr>
        <w:t>Login Page:</w:t>
      </w:r>
    </w:p>
    <w:p w14:paraId="307ABA52" w14:textId="77777777" w:rsidR="00B477C8" w:rsidRDefault="00920A46">
      <w:pPr>
        <w:numPr>
          <w:ilvl w:val="0"/>
          <w:numId w:val="15"/>
        </w:numPr>
        <w:suppressAutoHyphens w:val="0"/>
        <w:spacing w:line="256" w:lineRule="auto"/>
      </w:pPr>
      <w:r>
        <w:t>Secure authentication mechanism.</w:t>
      </w:r>
    </w:p>
    <w:p w14:paraId="307ABA53" w14:textId="77777777" w:rsidR="00B477C8" w:rsidRDefault="00920A46">
      <w:pPr>
        <w:numPr>
          <w:ilvl w:val="0"/>
          <w:numId w:val="15"/>
        </w:numPr>
        <w:suppressAutoHyphens w:val="0"/>
        <w:spacing w:line="256" w:lineRule="auto"/>
      </w:pPr>
      <w:r>
        <w:t>Two-factor authentication support.</w:t>
      </w:r>
    </w:p>
    <w:p w14:paraId="307ABA54" w14:textId="77777777" w:rsidR="00B477C8" w:rsidRDefault="00920A46">
      <w:pPr>
        <w:spacing w:line="256" w:lineRule="auto"/>
        <w:rPr>
          <w:b/>
          <w:bCs/>
        </w:rPr>
      </w:pPr>
      <w:r>
        <w:rPr>
          <w:b/>
          <w:bCs/>
        </w:rPr>
        <w:t>7. Legal, Social, Ethical, and Professional Issues (LSEPI)</w:t>
      </w:r>
    </w:p>
    <w:p w14:paraId="307ABA55" w14:textId="77777777" w:rsidR="00B477C8" w:rsidRDefault="00920A46">
      <w:pPr>
        <w:spacing w:line="256" w:lineRule="auto"/>
        <w:rPr>
          <w:b/>
          <w:bCs/>
        </w:rPr>
      </w:pPr>
      <w:r>
        <w:rPr>
          <w:b/>
          <w:bCs/>
        </w:rPr>
        <w:t>Legal:</w:t>
      </w:r>
    </w:p>
    <w:p w14:paraId="307ABA56" w14:textId="77777777" w:rsidR="00B477C8" w:rsidRDefault="00920A46">
      <w:pPr>
        <w:numPr>
          <w:ilvl w:val="0"/>
          <w:numId w:val="16"/>
        </w:numPr>
        <w:suppressAutoHyphens w:val="0"/>
        <w:spacing w:line="256" w:lineRule="auto"/>
      </w:pPr>
      <w:r>
        <w:t>GDPR compliance for user data.</w:t>
      </w:r>
    </w:p>
    <w:p w14:paraId="307ABA57" w14:textId="77777777" w:rsidR="00B477C8" w:rsidRDefault="00920A46">
      <w:pPr>
        <w:numPr>
          <w:ilvl w:val="0"/>
          <w:numId w:val="16"/>
        </w:numPr>
        <w:suppressAutoHyphens w:val="0"/>
        <w:spacing w:line="256" w:lineRule="auto"/>
      </w:pPr>
      <w:r>
        <w:t>Data retention policies in place.</w:t>
      </w:r>
    </w:p>
    <w:p w14:paraId="307ABA58" w14:textId="77777777" w:rsidR="00B477C8" w:rsidRDefault="00920A46">
      <w:pPr>
        <w:spacing w:line="256" w:lineRule="auto"/>
        <w:rPr>
          <w:b/>
          <w:bCs/>
        </w:rPr>
      </w:pPr>
      <w:r>
        <w:rPr>
          <w:b/>
          <w:bCs/>
        </w:rPr>
        <w:t>Social &amp; Ethical:</w:t>
      </w:r>
    </w:p>
    <w:p w14:paraId="307ABA59" w14:textId="77777777" w:rsidR="00B477C8" w:rsidRDefault="00920A46">
      <w:pPr>
        <w:numPr>
          <w:ilvl w:val="0"/>
          <w:numId w:val="17"/>
        </w:numPr>
        <w:suppressAutoHyphens w:val="0"/>
        <w:spacing w:line="256" w:lineRule="auto"/>
      </w:pPr>
      <w:r>
        <w:t>Transparent AI decision-making for anomaly detection.</w:t>
      </w:r>
    </w:p>
    <w:p w14:paraId="307ABA5A" w14:textId="77777777" w:rsidR="00B477C8" w:rsidRDefault="00920A46">
      <w:pPr>
        <w:numPr>
          <w:ilvl w:val="0"/>
          <w:numId w:val="17"/>
        </w:numPr>
        <w:suppressAutoHyphens w:val="0"/>
        <w:spacing w:line="256" w:lineRule="auto"/>
      </w:pPr>
      <w:r>
        <w:t>Bias mitigation in ML models.</w:t>
      </w:r>
    </w:p>
    <w:p w14:paraId="307ABA5B" w14:textId="77777777" w:rsidR="00B477C8" w:rsidRDefault="00920A46">
      <w:pPr>
        <w:spacing w:line="256" w:lineRule="auto"/>
        <w:rPr>
          <w:b/>
          <w:bCs/>
        </w:rPr>
      </w:pPr>
      <w:r>
        <w:rPr>
          <w:b/>
          <w:bCs/>
        </w:rPr>
        <w:t>Professional:</w:t>
      </w:r>
    </w:p>
    <w:p w14:paraId="307ABA5C" w14:textId="77777777" w:rsidR="00B477C8" w:rsidRDefault="00920A46">
      <w:pPr>
        <w:numPr>
          <w:ilvl w:val="0"/>
          <w:numId w:val="18"/>
        </w:numPr>
        <w:suppressAutoHyphens w:val="0"/>
        <w:spacing w:line="256" w:lineRule="auto"/>
      </w:pPr>
      <w:r>
        <w:t>Secure software development best practices.</w:t>
      </w:r>
    </w:p>
    <w:p w14:paraId="307ABA5D" w14:textId="77777777" w:rsidR="00B477C8" w:rsidRDefault="00920A46">
      <w:pPr>
        <w:numPr>
          <w:ilvl w:val="0"/>
          <w:numId w:val="18"/>
        </w:numPr>
        <w:suppressAutoHyphens w:val="0"/>
        <w:spacing w:line="256" w:lineRule="auto"/>
      </w:pPr>
      <w:r>
        <w:t>Compliance with industry standards.</w:t>
      </w:r>
    </w:p>
    <w:p w14:paraId="307ABA5E" w14:textId="77777777" w:rsidR="00B477C8" w:rsidRDefault="00920A46">
      <w:pPr>
        <w:spacing w:line="256" w:lineRule="auto"/>
        <w:rPr>
          <w:b/>
          <w:bCs/>
        </w:rPr>
      </w:pPr>
      <w:r>
        <w:rPr>
          <w:b/>
          <w:bCs/>
        </w:rPr>
        <w:t>8. Risk and Economic Aspects</w:t>
      </w:r>
    </w:p>
    <w:p w14:paraId="307ABA5F" w14:textId="77777777" w:rsidR="00B477C8" w:rsidRDefault="00920A46">
      <w:pPr>
        <w:spacing w:line="256" w:lineRule="auto"/>
        <w:rPr>
          <w:b/>
          <w:bCs/>
        </w:rPr>
      </w:pPr>
      <w:r>
        <w:rPr>
          <w:b/>
          <w:bCs/>
        </w:rPr>
        <w:t>Risks:</w:t>
      </w:r>
    </w:p>
    <w:p w14:paraId="307ABA60" w14:textId="77777777" w:rsidR="00B477C8" w:rsidRDefault="00920A46">
      <w:pPr>
        <w:numPr>
          <w:ilvl w:val="0"/>
          <w:numId w:val="19"/>
        </w:numPr>
        <w:suppressAutoHyphens w:val="0"/>
        <w:spacing w:line="256" w:lineRule="auto"/>
      </w:pPr>
      <w:r>
        <w:t>Data loss due to server failures (mitigated by backups).</w:t>
      </w:r>
    </w:p>
    <w:p w14:paraId="307ABA61" w14:textId="77777777" w:rsidR="00B477C8" w:rsidRDefault="00920A46">
      <w:pPr>
        <w:numPr>
          <w:ilvl w:val="0"/>
          <w:numId w:val="19"/>
        </w:numPr>
        <w:suppressAutoHyphens w:val="0"/>
        <w:spacing w:line="256" w:lineRule="auto"/>
      </w:pPr>
      <w:r>
        <w:t>Sensor data anomalies leading to false alerts (addressed via threshold tuning).</w:t>
      </w:r>
    </w:p>
    <w:p w14:paraId="307ABA62" w14:textId="77777777" w:rsidR="00B477C8" w:rsidRDefault="00920A46">
      <w:pPr>
        <w:numPr>
          <w:ilvl w:val="0"/>
          <w:numId w:val="19"/>
        </w:numPr>
        <w:suppressAutoHyphens w:val="0"/>
        <w:spacing w:line="256" w:lineRule="auto"/>
      </w:pPr>
      <w:r>
        <w:t>Unauthorized access risks (mitigated via role-based controls).</w:t>
      </w:r>
    </w:p>
    <w:p w14:paraId="307ABA63" w14:textId="77777777" w:rsidR="00B477C8" w:rsidRDefault="00920A46">
      <w:pPr>
        <w:spacing w:line="256" w:lineRule="auto"/>
        <w:rPr>
          <w:b/>
          <w:bCs/>
        </w:rPr>
      </w:pPr>
      <w:r>
        <w:rPr>
          <w:b/>
          <w:bCs/>
        </w:rPr>
        <w:t>Economic Impact:</w:t>
      </w:r>
    </w:p>
    <w:p w14:paraId="307ABA64" w14:textId="77777777" w:rsidR="00B477C8" w:rsidRDefault="00920A46">
      <w:pPr>
        <w:numPr>
          <w:ilvl w:val="0"/>
          <w:numId w:val="20"/>
        </w:numPr>
        <w:suppressAutoHyphens w:val="0"/>
        <w:spacing w:line="256" w:lineRule="auto"/>
      </w:pPr>
      <w:r>
        <w:t>Reduces downtime by providing early alerts.</w:t>
      </w:r>
    </w:p>
    <w:p w14:paraId="307ABA65" w14:textId="77777777" w:rsidR="00B477C8" w:rsidRDefault="00920A46">
      <w:pPr>
        <w:numPr>
          <w:ilvl w:val="0"/>
          <w:numId w:val="20"/>
        </w:numPr>
        <w:suppressAutoHyphens w:val="0"/>
        <w:spacing w:line="256" w:lineRule="auto"/>
      </w:pPr>
      <w:r>
        <w:t>Improves efficiency by visualizing key production data.</w:t>
      </w:r>
    </w:p>
    <w:p w14:paraId="307ABA86" w14:textId="7E828384" w:rsidR="00B477C8" w:rsidRDefault="00920A46" w:rsidP="00E15D72">
      <w:pPr>
        <w:numPr>
          <w:ilvl w:val="0"/>
          <w:numId w:val="20"/>
        </w:numPr>
        <w:suppressAutoHyphens w:val="0"/>
        <w:spacing w:line="256" w:lineRule="auto"/>
      </w:pPr>
      <w:r>
        <w:t>Cost-effective anomaly detection compared to manual monitoring.</w:t>
      </w:r>
    </w:p>
    <w:p w14:paraId="742DD7A9" w14:textId="77777777" w:rsidR="00E15D72" w:rsidRDefault="00E15D72" w:rsidP="00E15D72">
      <w:pPr>
        <w:suppressAutoHyphens w:val="0"/>
        <w:spacing w:line="256" w:lineRule="auto"/>
      </w:pPr>
    </w:p>
    <w:p w14:paraId="3472F544" w14:textId="77777777" w:rsidR="00E15D72" w:rsidRDefault="00E15D72" w:rsidP="00E15D72">
      <w:pPr>
        <w:suppressAutoHyphens w:val="0"/>
        <w:spacing w:line="256" w:lineRule="auto"/>
      </w:pPr>
    </w:p>
    <w:p w14:paraId="32EC6A07" w14:textId="77777777" w:rsidR="00E15D72" w:rsidRDefault="00E15D72" w:rsidP="00E15D72">
      <w:pPr>
        <w:suppressAutoHyphens w:val="0"/>
        <w:spacing w:line="256" w:lineRule="auto"/>
      </w:pPr>
    </w:p>
    <w:p w14:paraId="21F80B4C" w14:textId="0297205D" w:rsidR="00E15D72" w:rsidRPr="00A7796C" w:rsidRDefault="00E15D72" w:rsidP="00A7796C">
      <w:pPr>
        <w:suppressAutoHyphens w:val="0"/>
        <w:spacing w:line="256" w:lineRule="auto"/>
        <w:rPr>
          <w:b/>
          <w:bCs/>
        </w:rPr>
      </w:pPr>
      <w:r w:rsidRPr="00A7796C">
        <w:rPr>
          <w:b/>
          <w:bCs/>
        </w:rPr>
        <w:lastRenderedPageBreak/>
        <w:t>Work Plan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5D72" w14:paraId="5B4694BD" w14:textId="77777777" w:rsidTr="00BD5B9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FB00" w14:textId="4C82F57B" w:rsidR="00E15D72" w:rsidRPr="00A7796C" w:rsidRDefault="00E15D72" w:rsidP="00A7796C">
            <w:pPr>
              <w:suppressAutoHyphens w:val="0"/>
              <w:spacing w:line="256" w:lineRule="auto"/>
              <w:rPr>
                <w:b/>
                <w:bCs/>
              </w:rPr>
            </w:pPr>
            <w:r w:rsidRPr="00A7796C">
              <w:rPr>
                <w:b/>
                <w:bCs/>
              </w:rPr>
              <w:t xml:space="preserve">Task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E10E" w14:textId="2039272A" w:rsidR="00E15D72" w:rsidRPr="00A7796C" w:rsidRDefault="00E15D72" w:rsidP="00A7796C">
            <w:pPr>
              <w:suppressAutoHyphens w:val="0"/>
              <w:spacing w:line="256" w:lineRule="auto"/>
              <w:rPr>
                <w:b/>
                <w:bCs/>
              </w:rPr>
            </w:pPr>
            <w:r w:rsidRPr="00A7796C">
              <w:rPr>
                <w:b/>
                <w:bCs/>
              </w:rPr>
              <w:t xml:space="preserve">Assigned to 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14:paraId="19869674" w14:textId="3B5B9F58" w:rsidR="00E15D72" w:rsidRDefault="00DC38F8" w:rsidP="00A7796C">
            <w:pPr>
              <w:suppressAutoHyphens w:val="0"/>
              <w:spacing w:line="256" w:lineRule="auto"/>
            </w:pPr>
            <w:r>
              <w:t xml:space="preserve"> </w:t>
            </w:r>
            <w:r w:rsidR="00E15D72">
              <w:t xml:space="preserve"> </w:t>
            </w:r>
          </w:p>
        </w:tc>
      </w:tr>
      <w:tr w:rsidR="00E15D72" w14:paraId="0084033B" w14:textId="77777777" w:rsidTr="00BD5B9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0421" w14:textId="085A3C5B" w:rsidR="00E15D72" w:rsidRDefault="00E15D72" w:rsidP="00A7796C">
            <w:pPr>
              <w:suppressAutoHyphens w:val="0"/>
              <w:spacing w:line="256" w:lineRule="auto"/>
            </w:pPr>
            <w:r>
              <w:t>LSEP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C4E4A" w14:textId="409EB4E9" w:rsidR="00E15D72" w:rsidRDefault="00E15D72" w:rsidP="00A7796C">
            <w:pPr>
              <w:suppressAutoHyphens w:val="0"/>
              <w:spacing w:line="256" w:lineRule="auto"/>
            </w:pPr>
            <w:r>
              <w:t xml:space="preserve">Kamran Khan 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14:paraId="069440BB" w14:textId="77777777" w:rsidR="00E15D72" w:rsidRDefault="00E15D72" w:rsidP="00A7796C">
            <w:pPr>
              <w:suppressAutoHyphens w:val="0"/>
              <w:spacing w:line="256" w:lineRule="auto"/>
            </w:pPr>
          </w:p>
        </w:tc>
      </w:tr>
      <w:tr w:rsidR="00E15D72" w14:paraId="6648EB84" w14:textId="77777777" w:rsidTr="00BD5B9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BFEC" w14:textId="227C635D" w:rsidR="00E15D72" w:rsidRDefault="00E15D72" w:rsidP="00A7796C">
            <w:pPr>
              <w:suppressAutoHyphens w:val="0"/>
              <w:spacing w:line="256" w:lineRule="auto"/>
            </w:pPr>
            <w:r>
              <w:t>UML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8CB6" w14:textId="4999E8C9" w:rsidR="00E15D72" w:rsidRDefault="00E15D72" w:rsidP="00A7796C">
            <w:pPr>
              <w:suppressAutoHyphens w:val="0"/>
              <w:spacing w:line="256" w:lineRule="auto"/>
            </w:pPr>
            <w:r>
              <w:t>Wassi Abbas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14:paraId="175D0301" w14:textId="77777777" w:rsidR="00E15D72" w:rsidRDefault="00E15D72" w:rsidP="00A7796C">
            <w:pPr>
              <w:suppressAutoHyphens w:val="0"/>
              <w:spacing w:line="256" w:lineRule="auto"/>
            </w:pPr>
          </w:p>
        </w:tc>
      </w:tr>
      <w:tr w:rsidR="00E15D72" w14:paraId="528BB407" w14:textId="77777777" w:rsidTr="00BD5B9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022F6" w14:textId="3E7C8227" w:rsidR="00E15D72" w:rsidRDefault="00E15D72" w:rsidP="00A7796C">
            <w:pPr>
              <w:suppressAutoHyphens w:val="0"/>
              <w:spacing w:line="256" w:lineRule="auto"/>
            </w:pPr>
            <w:r>
              <w:t>Registration form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A0272" w14:textId="4D290B60" w:rsidR="00E15D72" w:rsidRDefault="00E15D72" w:rsidP="00A7796C">
            <w:pPr>
              <w:suppressAutoHyphens w:val="0"/>
              <w:spacing w:line="256" w:lineRule="auto"/>
            </w:pPr>
            <w:r>
              <w:t xml:space="preserve">Ibrahim </w:t>
            </w:r>
            <w:r w:rsidR="00AD069E">
              <w:t>Modak, Moman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14:paraId="7CCCA966" w14:textId="77777777" w:rsidR="00E15D72" w:rsidRDefault="00E15D72" w:rsidP="00A7796C">
            <w:pPr>
              <w:suppressAutoHyphens w:val="0"/>
              <w:spacing w:line="256" w:lineRule="auto"/>
            </w:pPr>
          </w:p>
        </w:tc>
      </w:tr>
      <w:tr w:rsidR="00E15D72" w14:paraId="19722EC2" w14:textId="77777777" w:rsidTr="00BD5B9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53BF" w14:textId="37CEF431" w:rsidR="00E15D72" w:rsidRDefault="00E15D72" w:rsidP="00A7796C">
            <w:pPr>
              <w:suppressAutoHyphens w:val="0"/>
              <w:spacing w:line="256" w:lineRule="auto"/>
            </w:pPr>
            <w:r>
              <w:t xml:space="preserve">Login </w:t>
            </w:r>
            <w:proofErr w:type="gramStart"/>
            <w:r>
              <w:t>form</w:t>
            </w:r>
            <w:r w:rsidR="006D44B9">
              <w:t xml:space="preserve"> ,peer</w:t>
            </w:r>
            <w:proofErr w:type="gramEnd"/>
            <w:r w:rsidR="006D44B9">
              <w:t xml:space="preserve"> review ,team meetings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B9BE1" w14:textId="0C356E02" w:rsidR="00E15D72" w:rsidRDefault="00DC38F8" w:rsidP="00A7796C">
            <w:pPr>
              <w:suppressAutoHyphens w:val="0"/>
              <w:spacing w:line="256" w:lineRule="auto"/>
            </w:pPr>
            <w:r>
              <w:t>Armaan</w:t>
            </w:r>
            <w:r w:rsidR="003D2F2C">
              <w:t xml:space="preserve"> </w:t>
            </w:r>
            <w:r w:rsidR="00F53021">
              <w:t>/Moman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14:paraId="1DC7EA3F" w14:textId="77777777" w:rsidR="00E15D72" w:rsidRDefault="00E15D72" w:rsidP="00A7796C">
            <w:pPr>
              <w:suppressAutoHyphens w:val="0"/>
              <w:spacing w:line="256" w:lineRule="auto"/>
            </w:pPr>
          </w:p>
        </w:tc>
      </w:tr>
      <w:tr w:rsidR="00E15D72" w14:paraId="6C7344F3" w14:textId="77777777" w:rsidTr="00BD5B9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880F9" w14:textId="36DDC42A" w:rsidR="00E15D72" w:rsidRDefault="00E15D72" w:rsidP="00A7796C">
            <w:pPr>
              <w:suppressAutoHyphens w:val="0"/>
              <w:spacing w:line="256" w:lineRule="auto"/>
            </w:pPr>
            <w:r>
              <w:t>Dashboard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A8A6" w14:textId="7B157A80" w:rsidR="00E15D72" w:rsidRDefault="00DC38F8" w:rsidP="00A7796C">
            <w:pPr>
              <w:suppressAutoHyphens w:val="0"/>
              <w:spacing w:line="256" w:lineRule="auto"/>
            </w:pPr>
            <w:r>
              <w:t>Kamran Khan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14:paraId="6F6ABA20" w14:textId="77777777" w:rsidR="00E15D72" w:rsidRDefault="00E15D72" w:rsidP="00A7796C">
            <w:pPr>
              <w:suppressAutoHyphens w:val="0"/>
              <w:spacing w:line="256" w:lineRule="auto"/>
            </w:pPr>
          </w:p>
        </w:tc>
      </w:tr>
      <w:tr w:rsidR="00E15D72" w14:paraId="25F7648E" w14:textId="77777777" w:rsidTr="00BD5B9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A05C" w14:textId="75AAAB7E" w:rsidR="00E15D72" w:rsidRDefault="00DC38F8" w:rsidP="00A7796C">
            <w:pPr>
              <w:suppressAutoHyphens w:val="0"/>
              <w:spacing w:line="256" w:lineRule="auto"/>
            </w:pPr>
            <w:r>
              <w:t>Admin Panel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E4E8" w14:textId="13AA0DA6" w:rsidR="00E15D72" w:rsidRDefault="00DC38F8" w:rsidP="00A7796C">
            <w:pPr>
              <w:suppressAutoHyphens w:val="0"/>
              <w:spacing w:line="256" w:lineRule="auto"/>
            </w:pPr>
            <w:r>
              <w:t>Eisa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14:paraId="5E957005" w14:textId="77777777" w:rsidR="00E15D72" w:rsidRDefault="00E15D72" w:rsidP="00A7796C">
            <w:pPr>
              <w:suppressAutoHyphens w:val="0"/>
              <w:spacing w:line="256" w:lineRule="auto"/>
            </w:pPr>
          </w:p>
        </w:tc>
      </w:tr>
      <w:tr w:rsidR="00BD5B91" w14:paraId="50C7C2D3" w14:textId="77777777" w:rsidTr="00BD5B9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B191" w14:textId="5F70C981" w:rsidR="00BD5B91" w:rsidRDefault="00BD5B91" w:rsidP="00A7796C">
            <w:pPr>
              <w:suppressAutoHyphens w:val="0"/>
              <w:spacing w:line="256" w:lineRule="auto"/>
            </w:pPr>
            <w:r>
              <w:t>Data simulator (</w:t>
            </w:r>
            <w:proofErr w:type="spellStart"/>
            <w:r>
              <w:t>LiveDataSim</w:t>
            </w:r>
            <w:proofErr w:type="spellEnd"/>
            <w:r>
              <w:t>)</w:t>
            </w:r>
            <w:r w:rsidR="006D44B9">
              <w:t xml:space="preserve"> - grant chart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E604" w14:textId="210A1AED" w:rsidR="00BD5B91" w:rsidRDefault="00BD5B91" w:rsidP="00A7796C">
            <w:pPr>
              <w:suppressAutoHyphens w:val="0"/>
              <w:spacing w:line="256" w:lineRule="auto"/>
            </w:pPr>
            <w:r>
              <w:t>Ihtisham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14:paraId="1618CEF1" w14:textId="77777777" w:rsidR="00BD5B91" w:rsidRDefault="00BD5B91" w:rsidP="00A7796C">
            <w:pPr>
              <w:suppressAutoHyphens w:val="0"/>
              <w:spacing w:line="256" w:lineRule="auto"/>
            </w:pPr>
          </w:p>
        </w:tc>
      </w:tr>
      <w:tr w:rsidR="00E15D72" w14:paraId="32680E53" w14:textId="77777777" w:rsidTr="00BD5B9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97547" w14:textId="234FAE8C" w:rsidR="00E15D72" w:rsidRDefault="00DC38F8" w:rsidP="00A7796C">
            <w:pPr>
              <w:suppressAutoHyphens w:val="0"/>
              <w:spacing w:line="256" w:lineRule="auto"/>
            </w:pPr>
            <w:r>
              <w:t xml:space="preserve">Db config file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E888" w14:textId="594940D7" w:rsidR="00E15D72" w:rsidRDefault="00BD5B91" w:rsidP="00A7796C">
            <w:pPr>
              <w:suppressAutoHyphens w:val="0"/>
              <w:spacing w:line="256" w:lineRule="auto"/>
            </w:pPr>
            <w:r>
              <w:t>Kamran Khan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14:paraId="7B0964AC" w14:textId="77777777" w:rsidR="00E15D72" w:rsidRDefault="00E15D72" w:rsidP="00A7796C">
            <w:pPr>
              <w:suppressAutoHyphens w:val="0"/>
              <w:spacing w:line="256" w:lineRule="auto"/>
            </w:pPr>
          </w:p>
        </w:tc>
      </w:tr>
      <w:tr w:rsidR="00DC38F8" w14:paraId="65E7F3F8" w14:textId="77777777" w:rsidTr="00BD5B9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546A" w14:textId="136EB1C3" w:rsidR="00DC38F8" w:rsidRDefault="00DC38F8" w:rsidP="00A7796C">
            <w:pPr>
              <w:suppressAutoHyphens w:val="0"/>
              <w:spacing w:line="256" w:lineRule="auto"/>
            </w:pPr>
            <w:r>
              <w:t xml:space="preserve">Traffic light system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4032" w14:textId="44FCD400" w:rsidR="00DC38F8" w:rsidRDefault="00DC38F8" w:rsidP="00A7796C">
            <w:pPr>
              <w:suppressAutoHyphens w:val="0"/>
              <w:spacing w:line="256" w:lineRule="auto"/>
            </w:pPr>
            <w:r>
              <w:t>Wassi Abbas, Eisa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14:paraId="15F4A844" w14:textId="77777777" w:rsidR="00DC38F8" w:rsidRDefault="00DC38F8" w:rsidP="00A7796C">
            <w:pPr>
              <w:suppressAutoHyphens w:val="0"/>
              <w:spacing w:line="256" w:lineRule="auto"/>
            </w:pPr>
          </w:p>
        </w:tc>
      </w:tr>
      <w:tr w:rsidR="00DC38F8" w14:paraId="40CA20A1" w14:textId="77777777" w:rsidTr="00BD5B9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64F0" w14:textId="620EDFF3" w:rsidR="00DC38F8" w:rsidRDefault="00DC38F8" w:rsidP="00A7796C">
            <w:pPr>
              <w:suppressAutoHyphens w:val="0"/>
              <w:spacing w:line="256" w:lineRule="auto"/>
            </w:pPr>
            <w:r>
              <w:t xml:space="preserve">Admin user page – update approve, deny, delete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F79E" w14:textId="67602D9F" w:rsidR="00DC38F8" w:rsidRDefault="00DC38F8" w:rsidP="00A7796C">
            <w:pPr>
              <w:suppressAutoHyphens w:val="0"/>
              <w:spacing w:line="256" w:lineRule="auto"/>
            </w:pPr>
            <w:r>
              <w:t>Kamran Khan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14:paraId="2D235D96" w14:textId="77777777" w:rsidR="00DC38F8" w:rsidRDefault="00DC38F8" w:rsidP="00A7796C">
            <w:pPr>
              <w:suppressAutoHyphens w:val="0"/>
              <w:spacing w:line="256" w:lineRule="auto"/>
            </w:pPr>
          </w:p>
        </w:tc>
      </w:tr>
      <w:tr w:rsidR="00DC38F8" w14:paraId="47E87854" w14:textId="77777777" w:rsidTr="00BD5B9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91DD" w14:textId="4561D9D3" w:rsidR="00DC38F8" w:rsidRDefault="00DC38F8" w:rsidP="00A7796C">
            <w:pPr>
              <w:suppressAutoHyphens w:val="0"/>
              <w:spacing w:line="256" w:lineRule="auto"/>
            </w:pPr>
            <w:r>
              <w:t xml:space="preserve">csvFile.php to add to database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88CD" w14:textId="0A2D951D" w:rsidR="00DC38F8" w:rsidRDefault="00DC38F8" w:rsidP="00A7796C">
            <w:pPr>
              <w:suppressAutoHyphens w:val="0"/>
              <w:spacing w:line="256" w:lineRule="auto"/>
            </w:pPr>
            <w:r>
              <w:t xml:space="preserve">Moman 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14:paraId="3B36FF2F" w14:textId="77777777" w:rsidR="00DC38F8" w:rsidRDefault="00DC38F8" w:rsidP="00A7796C">
            <w:pPr>
              <w:suppressAutoHyphens w:val="0"/>
              <w:spacing w:line="256" w:lineRule="auto"/>
            </w:pPr>
          </w:p>
        </w:tc>
      </w:tr>
      <w:tr w:rsidR="00DC38F8" w14:paraId="24D4F8A4" w14:textId="77777777" w:rsidTr="00BD5B91">
        <w:tc>
          <w:tcPr>
            <w:tcW w:w="3005" w:type="dxa"/>
            <w:tcBorders>
              <w:top w:val="single" w:sz="4" w:space="0" w:color="auto"/>
            </w:tcBorders>
          </w:tcPr>
          <w:p w14:paraId="2B674419" w14:textId="77777777" w:rsidR="00DC38F8" w:rsidRDefault="00DC38F8" w:rsidP="00A7796C">
            <w:pPr>
              <w:suppressAutoHyphens w:val="0"/>
              <w:spacing w:line="256" w:lineRule="auto"/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3AC4DF9" w14:textId="77777777" w:rsidR="00DC38F8" w:rsidRDefault="00DC38F8" w:rsidP="00A7796C">
            <w:pPr>
              <w:suppressAutoHyphens w:val="0"/>
              <w:spacing w:line="256" w:lineRule="auto"/>
            </w:pPr>
          </w:p>
        </w:tc>
        <w:tc>
          <w:tcPr>
            <w:tcW w:w="3006" w:type="dxa"/>
          </w:tcPr>
          <w:p w14:paraId="74380998" w14:textId="77777777" w:rsidR="00DC38F8" w:rsidRDefault="00DC38F8" w:rsidP="00A7796C">
            <w:pPr>
              <w:suppressAutoHyphens w:val="0"/>
              <w:spacing w:line="256" w:lineRule="auto"/>
            </w:pPr>
          </w:p>
        </w:tc>
      </w:tr>
      <w:tr w:rsidR="00DC38F8" w14:paraId="7B311DA8" w14:textId="77777777" w:rsidTr="00A7796C">
        <w:tc>
          <w:tcPr>
            <w:tcW w:w="3005" w:type="dxa"/>
          </w:tcPr>
          <w:p w14:paraId="19537F20" w14:textId="77777777" w:rsidR="00DC38F8" w:rsidRDefault="00DC38F8" w:rsidP="00A7796C">
            <w:pPr>
              <w:suppressAutoHyphens w:val="0"/>
              <w:spacing w:line="256" w:lineRule="auto"/>
            </w:pPr>
          </w:p>
        </w:tc>
        <w:tc>
          <w:tcPr>
            <w:tcW w:w="3005" w:type="dxa"/>
          </w:tcPr>
          <w:p w14:paraId="3340B668" w14:textId="77777777" w:rsidR="00DC38F8" w:rsidRDefault="00DC38F8" w:rsidP="00A7796C">
            <w:pPr>
              <w:suppressAutoHyphens w:val="0"/>
              <w:spacing w:line="256" w:lineRule="auto"/>
            </w:pPr>
          </w:p>
        </w:tc>
        <w:tc>
          <w:tcPr>
            <w:tcW w:w="3006" w:type="dxa"/>
          </w:tcPr>
          <w:p w14:paraId="54A28E12" w14:textId="77777777" w:rsidR="00DC38F8" w:rsidRDefault="00DC38F8" w:rsidP="00A7796C">
            <w:pPr>
              <w:suppressAutoHyphens w:val="0"/>
              <w:spacing w:line="256" w:lineRule="auto"/>
            </w:pPr>
          </w:p>
        </w:tc>
      </w:tr>
      <w:tr w:rsidR="00DC38F8" w14:paraId="5997D088" w14:textId="77777777" w:rsidTr="00A7796C">
        <w:tc>
          <w:tcPr>
            <w:tcW w:w="3005" w:type="dxa"/>
          </w:tcPr>
          <w:p w14:paraId="264B9D0F" w14:textId="77777777" w:rsidR="00DC38F8" w:rsidRDefault="00DC38F8" w:rsidP="00A7796C">
            <w:pPr>
              <w:suppressAutoHyphens w:val="0"/>
              <w:spacing w:line="256" w:lineRule="auto"/>
            </w:pPr>
          </w:p>
        </w:tc>
        <w:tc>
          <w:tcPr>
            <w:tcW w:w="3005" w:type="dxa"/>
          </w:tcPr>
          <w:p w14:paraId="3DD518FF" w14:textId="77777777" w:rsidR="00DC38F8" w:rsidRDefault="00DC38F8" w:rsidP="00A7796C">
            <w:pPr>
              <w:suppressAutoHyphens w:val="0"/>
              <w:spacing w:line="256" w:lineRule="auto"/>
            </w:pPr>
          </w:p>
        </w:tc>
        <w:tc>
          <w:tcPr>
            <w:tcW w:w="3006" w:type="dxa"/>
          </w:tcPr>
          <w:p w14:paraId="332CD298" w14:textId="77777777" w:rsidR="00DC38F8" w:rsidRDefault="00DC38F8" w:rsidP="00A7796C">
            <w:pPr>
              <w:suppressAutoHyphens w:val="0"/>
              <w:spacing w:line="256" w:lineRule="auto"/>
            </w:pPr>
          </w:p>
        </w:tc>
      </w:tr>
      <w:tr w:rsidR="00DC38F8" w14:paraId="0BE46E53" w14:textId="77777777" w:rsidTr="00A7796C">
        <w:tc>
          <w:tcPr>
            <w:tcW w:w="3005" w:type="dxa"/>
          </w:tcPr>
          <w:p w14:paraId="3027DDE7" w14:textId="77777777" w:rsidR="00DC38F8" w:rsidRDefault="00DC38F8" w:rsidP="00A7796C">
            <w:pPr>
              <w:suppressAutoHyphens w:val="0"/>
              <w:spacing w:line="256" w:lineRule="auto"/>
            </w:pPr>
          </w:p>
        </w:tc>
        <w:tc>
          <w:tcPr>
            <w:tcW w:w="3005" w:type="dxa"/>
          </w:tcPr>
          <w:p w14:paraId="0478C15C" w14:textId="77777777" w:rsidR="00DC38F8" w:rsidRDefault="00DC38F8" w:rsidP="00A7796C">
            <w:pPr>
              <w:suppressAutoHyphens w:val="0"/>
              <w:spacing w:line="256" w:lineRule="auto"/>
            </w:pPr>
          </w:p>
        </w:tc>
        <w:tc>
          <w:tcPr>
            <w:tcW w:w="3006" w:type="dxa"/>
          </w:tcPr>
          <w:p w14:paraId="279EA31E" w14:textId="77777777" w:rsidR="00DC38F8" w:rsidRDefault="00DC38F8" w:rsidP="00A7796C">
            <w:pPr>
              <w:suppressAutoHyphens w:val="0"/>
              <w:spacing w:line="256" w:lineRule="auto"/>
            </w:pPr>
          </w:p>
        </w:tc>
      </w:tr>
    </w:tbl>
    <w:p w14:paraId="4006716A" w14:textId="77777777" w:rsidR="00E15D72" w:rsidRDefault="00E15D72" w:rsidP="00E15D72">
      <w:pPr>
        <w:suppressAutoHyphens w:val="0"/>
        <w:spacing w:line="256" w:lineRule="auto"/>
      </w:pPr>
    </w:p>
    <w:sectPr w:rsidR="00E15D72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BE9F5" w14:textId="77777777" w:rsidR="00F5188F" w:rsidRDefault="00F5188F">
      <w:pPr>
        <w:spacing w:after="0" w:line="240" w:lineRule="auto"/>
      </w:pPr>
      <w:r>
        <w:separator/>
      </w:r>
    </w:p>
  </w:endnote>
  <w:endnote w:type="continuationSeparator" w:id="0">
    <w:p w14:paraId="31BC4279" w14:textId="77777777" w:rsidR="00F5188F" w:rsidRDefault="00F51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D534B" w14:textId="77777777" w:rsidR="00F5188F" w:rsidRDefault="00F5188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496F5A0" w14:textId="77777777" w:rsidR="00F5188F" w:rsidRDefault="00F51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0643"/>
    <w:multiLevelType w:val="multilevel"/>
    <w:tmpl w:val="F596478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CB2296B"/>
    <w:multiLevelType w:val="multilevel"/>
    <w:tmpl w:val="3E32637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4535BAF"/>
    <w:multiLevelType w:val="multilevel"/>
    <w:tmpl w:val="3A2CFAB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5DA0EA4"/>
    <w:multiLevelType w:val="multilevel"/>
    <w:tmpl w:val="AC4ED85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205F024B"/>
    <w:multiLevelType w:val="multilevel"/>
    <w:tmpl w:val="6222123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30707916"/>
    <w:multiLevelType w:val="multilevel"/>
    <w:tmpl w:val="051A272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341827B4"/>
    <w:multiLevelType w:val="multilevel"/>
    <w:tmpl w:val="DB20D9D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35826D42"/>
    <w:multiLevelType w:val="multilevel"/>
    <w:tmpl w:val="BE30C30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3C110B48"/>
    <w:multiLevelType w:val="multilevel"/>
    <w:tmpl w:val="1820EAD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40485239"/>
    <w:multiLevelType w:val="multilevel"/>
    <w:tmpl w:val="186C540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46BD7149"/>
    <w:multiLevelType w:val="multilevel"/>
    <w:tmpl w:val="9738D6D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486461F9"/>
    <w:multiLevelType w:val="multilevel"/>
    <w:tmpl w:val="B85417A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4A100E0A"/>
    <w:multiLevelType w:val="multilevel"/>
    <w:tmpl w:val="94E6C75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3" w15:restartNumberingAfterBreak="0">
    <w:nsid w:val="5EE83E13"/>
    <w:multiLevelType w:val="multilevel"/>
    <w:tmpl w:val="5E7C106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4" w15:restartNumberingAfterBreak="0">
    <w:nsid w:val="6AE94271"/>
    <w:multiLevelType w:val="multilevel"/>
    <w:tmpl w:val="40EC27B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5" w15:restartNumberingAfterBreak="0">
    <w:nsid w:val="6F5309B5"/>
    <w:multiLevelType w:val="multilevel"/>
    <w:tmpl w:val="2FDA4A1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6" w15:restartNumberingAfterBreak="0">
    <w:nsid w:val="70C44D69"/>
    <w:multiLevelType w:val="multilevel"/>
    <w:tmpl w:val="DCAA1C4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7" w15:restartNumberingAfterBreak="0">
    <w:nsid w:val="76DD48FB"/>
    <w:multiLevelType w:val="multilevel"/>
    <w:tmpl w:val="15D2772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8" w15:restartNumberingAfterBreak="0">
    <w:nsid w:val="7ACB1D6C"/>
    <w:multiLevelType w:val="multilevel"/>
    <w:tmpl w:val="C39E016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9" w15:restartNumberingAfterBreak="0">
    <w:nsid w:val="7E0A15A0"/>
    <w:multiLevelType w:val="multilevel"/>
    <w:tmpl w:val="8B7E03A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804233604">
    <w:abstractNumId w:val="15"/>
  </w:num>
  <w:num w:numId="2" w16cid:durableId="990131956">
    <w:abstractNumId w:val="13"/>
  </w:num>
  <w:num w:numId="3" w16cid:durableId="2078278907">
    <w:abstractNumId w:val="6"/>
  </w:num>
  <w:num w:numId="4" w16cid:durableId="1092160957">
    <w:abstractNumId w:val="0"/>
  </w:num>
  <w:num w:numId="5" w16cid:durableId="1885168333">
    <w:abstractNumId w:val="5"/>
  </w:num>
  <w:num w:numId="6" w16cid:durableId="1124228551">
    <w:abstractNumId w:val="16"/>
  </w:num>
  <w:num w:numId="7" w16cid:durableId="444350516">
    <w:abstractNumId w:val="19"/>
  </w:num>
  <w:num w:numId="8" w16cid:durableId="1240941478">
    <w:abstractNumId w:val="8"/>
  </w:num>
  <w:num w:numId="9" w16cid:durableId="2126997208">
    <w:abstractNumId w:val="2"/>
  </w:num>
  <w:num w:numId="10" w16cid:durableId="1386374604">
    <w:abstractNumId w:val="7"/>
  </w:num>
  <w:num w:numId="11" w16cid:durableId="892696829">
    <w:abstractNumId w:val="18"/>
  </w:num>
  <w:num w:numId="12" w16cid:durableId="1948851742">
    <w:abstractNumId w:val="11"/>
  </w:num>
  <w:num w:numId="13" w16cid:durableId="1507555271">
    <w:abstractNumId w:val="14"/>
  </w:num>
  <w:num w:numId="14" w16cid:durableId="1442261772">
    <w:abstractNumId w:val="12"/>
  </w:num>
  <w:num w:numId="15" w16cid:durableId="1980768284">
    <w:abstractNumId w:val="1"/>
  </w:num>
  <w:num w:numId="16" w16cid:durableId="150174144">
    <w:abstractNumId w:val="4"/>
  </w:num>
  <w:num w:numId="17" w16cid:durableId="347685292">
    <w:abstractNumId w:val="3"/>
  </w:num>
  <w:num w:numId="18" w16cid:durableId="448623804">
    <w:abstractNumId w:val="9"/>
  </w:num>
  <w:num w:numId="19" w16cid:durableId="860708971">
    <w:abstractNumId w:val="17"/>
  </w:num>
  <w:num w:numId="20" w16cid:durableId="17572480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C8"/>
    <w:rsid w:val="00174C3C"/>
    <w:rsid w:val="002553FC"/>
    <w:rsid w:val="003D2F2C"/>
    <w:rsid w:val="004E1584"/>
    <w:rsid w:val="006D44B9"/>
    <w:rsid w:val="00812FD3"/>
    <w:rsid w:val="00920A46"/>
    <w:rsid w:val="009A23FD"/>
    <w:rsid w:val="00A7796C"/>
    <w:rsid w:val="00AD069E"/>
    <w:rsid w:val="00B477C8"/>
    <w:rsid w:val="00BD5B91"/>
    <w:rsid w:val="00D55D06"/>
    <w:rsid w:val="00DC38F8"/>
    <w:rsid w:val="00E15D72"/>
    <w:rsid w:val="00E257AD"/>
    <w:rsid w:val="00F5188F"/>
    <w:rsid w:val="00F5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BA11"/>
  <w15:docId w15:val="{9442037A-53C1-4B0B-9E0A-8C246BD2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39"/>
    <w:rsid w:val="00E15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15D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khan</dc:creator>
  <dc:description/>
  <cp:lastModifiedBy>kamran khan</cp:lastModifiedBy>
  <cp:revision>5</cp:revision>
  <dcterms:created xsi:type="dcterms:W3CDTF">2025-03-06T23:37:00Z</dcterms:created>
  <dcterms:modified xsi:type="dcterms:W3CDTF">2025-03-07T00:14:00Z</dcterms:modified>
</cp:coreProperties>
</file>