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ReleaseShield AI</w:t>
      </w:r>
    </w:p>
    <w:p>
      <w:pPr>
        <w:jc w:val="center"/>
      </w:pPr>
      <w:r>
        <w:rPr>
          <w:b/>
          <w:sz w:val="30"/>
        </w:rPr>
        <w:t>Testing Report &amp; Test Documentation</w:t>
      </w:r>
    </w:p>
    <w:p>
      <w:pPr>
        <w:jc w:val="center"/>
      </w:pPr>
      <w:r>
        <w:rPr>
          <w:i/>
        </w:rPr>
        <w:t>Role: Testing Engineer | Project Version: v0.1</w:t>
      </w:r>
    </w:p>
    <w:p>
      <w:r>
        <w:t>Purpose: This document records the current tool-integration test run for ReleaseShield AI, summarizes the observed results, and lists the follow-up actions needed to improve test coverage. It is based on the scan output shared by the project team.</w:t>
      </w:r>
    </w:p>
    <w:p>
      <w:pPr>
        <w:pStyle w:val="Heading1"/>
      </w:pPr>
      <w:r>
        <w:t>1. Project Overview</w:t>
      </w:r>
    </w:p>
    <w:p>
      <w:r>
        <w:t>ReleaseShield AI is a lightweight DevSecOps control plane intended to bring security scan findings from tools such as Trivy, Semgrep, and Gitleaks into one workflow so teams can review and triage findings.</w:t>
      </w:r>
    </w:p>
    <w:p>
      <w:r>
        <w:t>As the Testing Engineer, the focus is to verify that each scanner can be invoked, that its result is captured, that failures are clearly reported, and that the combined results are displayed and saved.</w:t>
      </w:r>
    </w:p>
    <w:p>
      <w:pPr>
        <w:pStyle w:val="Heading1"/>
      </w:pPr>
      <w:r>
        <w:t>2. Test Environment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Operating system</w:t>
            </w:r>
          </w:p>
        </w:tc>
        <w:tc>
          <w:tcPr>
            <w:tcW w:type="dxa" w:w="4968"/>
            <w:vAlign w:val="center"/>
          </w:tcPr>
          <w:p>
            <w:r>
              <w:t>Windows PowerShell</w:t>
            </w:r>
          </w:p>
        </w:tc>
      </w:tr>
      <w:tr>
        <w:tc>
          <w:tcPr>
            <w:tcW w:type="dxa" w:w="4968"/>
            <w:vAlign w:val="center"/>
          </w:tcPr>
          <w:p>
            <w:r>
              <w:t>Project</w:t>
            </w:r>
          </w:p>
        </w:tc>
        <w:tc>
          <w:tcPr>
            <w:tcW w:type="dxa" w:w="4968"/>
            <w:vAlign w:val="center"/>
          </w:tcPr>
          <w:p>
            <w:r>
              <w:t>ReleaseShield AI v0.1</w:t>
            </w:r>
          </w:p>
        </w:tc>
      </w:tr>
      <w:tr>
        <w:tc>
          <w:tcPr>
            <w:tcW w:type="dxa" w:w="4968"/>
            <w:vAlign w:val="center"/>
          </w:tcPr>
          <w:p>
            <w:r>
              <w:t>Repository folder used</w:t>
            </w:r>
          </w:p>
        </w:tc>
        <w:tc>
          <w:tcPr>
            <w:tcW w:type="dxa" w:w="4968"/>
            <w:vAlign w:val="center"/>
          </w:tcPr>
          <w:p>
            <w:r>
              <w:t>C:\ReleaseSheild_EPAM-Project\cli_frontend</w:t>
            </w:r>
          </w:p>
        </w:tc>
      </w:tr>
      <w:tr>
        <w:tc>
          <w:tcPr>
            <w:tcW w:type="dxa" w:w="4968"/>
            <w:vAlign w:val="center"/>
          </w:tcPr>
          <w:p>
            <w:r>
              <w:t>Run command</w:t>
            </w:r>
          </w:p>
        </w:tc>
        <w:tc>
          <w:tcPr>
            <w:tcW w:type="dxa" w:w="4968"/>
            <w:vAlign w:val="center"/>
          </w:tcPr>
          <w:p>
            <w:r>
              <w:t>npm run start (from the packages folder)</w:t>
            </w:r>
          </w:p>
        </w:tc>
      </w:tr>
      <w:tr>
        <w:tc>
          <w:tcPr>
            <w:tcW w:type="dxa" w:w="4968"/>
            <w:vAlign w:val="center"/>
          </w:tcPr>
          <w:p>
            <w:r>
              <w:t>Security tools</w:t>
            </w:r>
          </w:p>
        </w:tc>
        <w:tc>
          <w:tcPr>
            <w:tcW w:type="dxa" w:w="4968"/>
            <w:vAlign w:val="center"/>
          </w:tcPr>
          <w:p>
            <w:r>
              <w:t>Trivy 0.76.1; Gitleaks 8.30.1; Semgrep intended, but command was not recognized during the reported run</w:t>
            </w:r>
          </w:p>
        </w:tc>
      </w:tr>
      <w:tr>
        <w:tc>
          <w:tcPr>
            <w:tcW w:type="dxa" w:w="4968"/>
            <w:vAlign w:val="center"/>
          </w:tcPr>
          <w:p>
            <w:r>
              <w:t>Git</w:t>
            </w:r>
          </w:p>
        </w:tc>
        <w:tc>
          <w:tcPr>
            <w:tcW w:type="dxa" w:w="4968"/>
            <w:vAlign w:val="center"/>
          </w:tcPr>
          <w:p>
            <w:r>
              <w:t>Git for Windows 2.56.0.windows.3 installed; command worked after adding C:\Program Files\Git\cmd to the current PowerShell PATH</w:t>
            </w:r>
          </w:p>
        </w:tc>
      </w:tr>
    </w:tbl>
    <w:p>
      <w:pPr>
        <w:pStyle w:val="Heading1"/>
      </w:pPr>
      <w:r>
        <w:t>3. Test Execution Summary</w:t>
      </w:r>
    </w:p>
    <w:p>
      <w:r>
        <w:t>Observed output from the latest shared run: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Tool</w:t>
            </w:r>
          </w:p>
        </w:tc>
        <w:tc>
          <w:tcPr>
            <w:tcW w:type="dxa" w:w="2484"/>
          </w:tcPr>
          <w:p>
            <w:r>
              <w:t>Status</w:t>
            </w:r>
          </w:p>
        </w:tc>
        <w:tc>
          <w:tcPr>
            <w:tcW w:type="dxa" w:w="2484"/>
          </w:tcPr>
          <w:p>
            <w:r>
              <w:t>Observed findings</w:t>
            </w:r>
          </w:p>
        </w:tc>
        <w:tc>
          <w:tcPr>
            <w:tcW w:type="dxa" w:w="2484"/>
          </w:tcPr>
          <w:p>
            <w:r>
              <w:t>Notes</w:t>
            </w:r>
          </w:p>
        </w:tc>
      </w:tr>
      <w:tr>
        <w:tc>
          <w:tcPr>
            <w:tcW w:type="dxa" w:w="2484"/>
          </w:tcPr>
          <w:p>
            <w:r>
              <w:t>Trivy</w:t>
            </w:r>
          </w:p>
        </w:tc>
        <w:tc>
          <w:tcPr>
            <w:tcW w:type="dxa" w:w="2484"/>
          </w:tcPr>
          <w:p>
            <w:r>
              <w:t>Done</w:t>
            </w:r>
          </w:p>
        </w:tc>
        <w:tc>
          <w:tcPr>
            <w:tcW w:type="dxa" w:w="2484"/>
          </w:tcPr>
          <w:p>
            <w:r>
              <w:t>0</w:t>
            </w:r>
          </w:p>
        </w:tc>
        <w:tc>
          <w:tcPr>
            <w:tcW w:type="dxa" w:w="2484"/>
          </w:tcPr>
          <w:p>
            <w:r>
              <w:t>Completed in approximately 0.4 seconds in the latest run.</w:t>
            </w:r>
          </w:p>
        </w:tc>
      </w:tr>
      <w:tr>
        <w:tc>
          <w:tcPr>
            <w:tcW w:type="dxa" w:w="2484"/>
          </w:tcPr>
          <w:p>
            <w:r>
              <w:t>Semgrep</w:t>
            </w:r>
          </w:p>
        </w:tc>
        <w:tc>
          <w:tcPr>
            <w:tcW w:type="dxa" w:w="2484"/>
          </w:tcPr>
          <w:p>
            <w:r>
              <w:t>Failed</w:t>
            </w:r>
          </w:p>
        </w:tc>
        <w:tc>
          <w:tcPr>
            <w:tcW w:type="dxa" w:w="2484"/>
          </w:tcPr>
          <w:p>
            <w:r>
              <w:t>Not available</w:t>
            </w:r>
          </w:p>
        </w:tc>
        <w:tc>
          <w:tcPr>
            <w:tcW w:type="dxa" w:w="2484"/>
          </w:tcPr>
          <w:p>
            <w:r>
              <w:t>'semgrep' was not recognized as an internal or external command.</w:t>
            </w:r>
          </w:p>
        </w:tc>
      </w:tr>
      <w:tr>
        <w:tc>
          <w:tcPr>
            <w:tcW w:type="dxa" w:w="2484"/>
          </w:tcPr>
          <w:p>
            <w:r>
              <w:t>Gitleaks</w:t>
            </w:r>
          </w:p>
        </w:tc>
        <w:tc>
          <w:tcPr>
            <w:tcW w:type="dxa" w:w="2484"/>
          </w:tcPr>
          <w:p>
            <w:r>
              <w:t>Done</w:t>
            </w:r>
          </w:p>
        </w:tc>
        <w:tc>
          <w:tcPr>
            <w:tcW w:type="dxa" w:w="2484"/>
          </w:tcPr>
          <w:p>
            <w:r>
              <w:t>4 medium</w:t>
            </w:r>
          </w:p>
        </w:tc>
        <w:tc>
          <w:tcPr>
            <w:tcW w:type="dxa" w:w="2484"/>
          </w:tcPr>
          <w:p>
            <w:r>
              <w:t>Completed in approximately 3.3 seconds; reported four medium-severity findings.</w:t>
            </w:r>
          </w:p>
        </w:tc>
      </w:tr>
      <w:tr>
        <w:tc>
          <w:tcPr>
            <w:tcW w:type="dxa" w:w="2484"/>
          </w:tcPr>
          <w:p>
            <w:r>
              <w:t>Combined</w:t>
            </w:r>
          </w:p>
        </w:tc>
        <w:tc>
          <w:tcPr>
            <w:tcW w:type="dxa" w:w="2484"/>
          </w:tcPr>
          <w:p>
            <w:r>
              <w:t>Partial</w:t>
            </w:r>
          </w:p>
        </w:tc>
        <w:tc>
          <w:tcPr>
            <w:tcW w:type="dxa" w:w="2484"/>
          </w:tcPr>
          <w:p>
            <w:r>
              <w:t>4 reported</w:t>
            </w:r>
          </w:p>
        </w:tc>
        <w:tc>
          <w:tcPr>
            <w:tcW w:type="dxa" w:w="2484"/>
          </w:tcPr>
          <w:p>
            <w:r>
              <w:t>The combined summary showed 0 high, 4 medium, 0 low, total 4.</w:t>
            </w:r>
          </w:p>
        </w:tc>
      </w:tr>
    </w:tbl>
    <w:p>
      <w:r>
        <w:t>Important interpretation: The reported Trivy result of zero findings does not prove that the repository is fully secure. Semgrep did not run, so its checks are missing from this run. Gitleaks findings need manual review to determine whether they are genuine secrets or false positives. Do not mark the overall scan as fully passed yet.</w:t>
      </w:r>
    </w:p>
    <w:p>
      <w:pPr>
        <w:pStyle w:val="Heading1"/>
      </w:pPr>
      <w:r>
        <w:t>4. Test Cases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Test</w:t>
            </w:r>
          </w:p>
        </w:tc>
        <w:tc>
          <w:tcPr>
            <w:tcW w:type="dxa" w:w="1987"/>
          </w:tcPr>
          <w:p>
            <w:r>
              <w:t>Procedure</w:t>
            </w:r>
          </w:p>
        </w:tc>
        <w:tc>
          <w:tcPr>
            <w:tcW w:type="dxa" w:w="1987"/>
          </w:tcPr>
          <w:p>
            <w:r>
              <w:t>Observed result</w:t>
            </w:r>
          </w:p>
        </w:tc>
        <w:tc>
          <w:tcPr>
            <w:tcW w:type="dxa" w:w="1987"/>
          </w:tcPr>
          <w:p>
            <w:r>
              <w:t>Status</w:t>
            </w:r>
          </w:p>
        </w:tc>
      </w:tr>
      <w:tr>
        <w:tc>
          <w:tcPr>
            <w:tcW w:type="dxa" w:w="1987"/>
          </w:tcPr>
          <w:p>
            <w:r>
              <w:t>TC-01</w:t>
            </w:r>
          </w:p>
        </w:tc>
        <w:tc>
          <w:tcPr>
            <w:tcW w:type="dxa" w:w="1987"/>
          </w:tcPr>
          <w:p>
            <w:r>
              <w:t>Application starts</w:t>
            </w:r>
          </w:p>
        </w:tc>
        <w:tc>
          <w:tcPr>
            <w:tcW w:type="dxa" w:w="1987"/>
          </w:tcPr>
          <w:p>
            <w:r>
              <w:t>Run the CLI from the correct packages directory.</w:t>
            </w:r>
          </w:p>
        </w:tc>
        <w:tc>
          <w:tcPr>
            <w:tcW w:type="dxa" w:w="1987"/>
          </w:tcPr>
          <w:p>
            <w:r>
              <w:t>Application displayed ReleaseShield AI v0.1 and scan summary.</w:t>
            </w:r>
          </w:p>
        </w:tc>
        <w:tc>
          <w:tcPr>
            <w:tcW w:type="dxa" w:w="1987"/>
          </w:tcPr>
          <w:p>
            <w:r>
              <w:t>PASS for startup in the reported run</w:t>
            </w:r>
          </w:p>
        </w:tc>
      </w:tr>
      <w:tr>
        <w:tc>
          <w:tcPr>
            <w:tcW w:type="dxa" w:w="1987"/>
          </w:tcPr>
          <w:p>
            <w:r>
              <w:t>TC-02</w:t>
            </w:r>
          </w:p>
        </w:tc>
        <w:tc>
          <w:tcPr>
            <w:tcW w:type="dxa" w:w="1987"/>
          </w:tcPr>
          <w:p>
            <w:r>
              <w:t>Trivy invocation</w:t>
            </w:r>
          </w:p>
        </w:tc>
        <w:tc>
          <w:tcPr>
            <w:tcW w:type="dxa" w:w="1987"/>
          </w:tcPr>
          <w:p>
            <w:r>
              <w:t>Check whether Trivy is invoked and returns a result.</w:t>
            </w:r>
          </w:p>
        </w:tc>
        <w:tc>
          <w:tcPr>
            <w:tcW w:type="dxa" w:w="1987"/>
          </w:tcPr>
          <w:p>
            <w:r>
              <w:t>Trivy status was Done; 0 findings reported.</w:t>
            </w:r>
          </w:p>
        </w:tc>
        <w:tc>
          <w:tcPr>
            <w:tcW w:type="dxa" w:w="1987"/>
          </w:tcPr>
          <w:p>
            <w:r>
              <w:t>PASS for execution; finding result is limited to this scan</w:t>
            </w:r>
          </w:p>
        </w:tc>
      </w:tr>
      <w:tr>
        <w:tc>
          <w:tcPr>
            <w:tcW w:type="dxa" w:w="1987"/>
          </w:tcPr>
          <w:p>
            <w:r>
              <w:t>TC-03</w:t>
            </w:r>
          </w:p>
        </w:tc>
        <w:tc>
          <w:tcPr>
            <w:tcW w:type="dxa" w:w="1987"/>
          </w:tcPr>
          <w:p>
            <w:r>
              <w:t>Semgrep invocation</w:t>
            </w:r>
          </w:p>
        </w:tc>
        <w:tc>
          <w:tcPr>
            <w:tcW w:type="dxa" w:w="1987"/>
          </w:tcPr>
          <w:p>
            <w:r>
              <w:t>Check whether Semgrep can be found and run by the application.</w:t>
            </w:r>
          </w:p>
        </w:tc>
        <w:tc>
          <w:tcPr>
            <w:tcW w:type="dxa" w:w="1987"/>
          </w:tcPr>
          <w:p>
            <w:r>
              <w:t>Failed: command not recognized.</w:t>
            </w:r>
          </w:p>
        </w:tc>
        <w:tc>
          <w:tcPr>
            <w:tcW w:type="dxa" w:w="1987"/>
          </w:tcPr>
          <w:p>
            <w:r>
              <w:t>FAIL</w:t>
            </w:r>
          </w:p>
        </w:tc>
      </w:tr>
      <w:tr>
        <w:tc>
          <w:tcPr>
            <w:tcW w:type="dxa" w:w="1987"/>
          </w:tcPr>
          <w:p>
            <w:r>
              <w:t>TC-04</w:t>
            </w:r>
          </w:p>
        </w:tc>
        <w:tc>
          <w:tcPr>
            <w:tcW w:type="dxa" w:w="1987"/>
          </w:tcPr>
          <w:p>
            <w:r>
              <w:t>Gitleaks invocation</w:t>
            </w:r>
          </w:p>
        </w:tc>
        <w:tc>
          <w:tcPr>
            <w:tcW w:type="dxa" w:w="1987"/>
          </w:tcPr>
          <w:p>
            <w:r>
              <w:t>Check whether Gitleaks is invoked and findings are captured.</w:t>
            </w:r>
          </w:p>
        </w:tc>
        <w:tc>
          <w:tcPr>
            <w:tcW w:type="dxa" w:w="1987"/>
          </w:tcPr>
          <w:p>
            <w:r>
              <w:t>Gitleaks status was Done; 4 medium findings reported.</w:t>
            </w:r>
          </w:p>
        </w:tc>
        <w:tc>
          <w:tcPr>
            <w:tcW w:type="dxa" w:w="1987"/>
          </w:tcPr>
          <w:p>
            <w:r>
              <w:t>PASS for execution; findings require triage</w:t>
            </w:r>
          </w:p>
        </w:tc>
      </w:tr>
      <w:tr>
        <w:tc>
          <w:tcPr>
            <w:tcW w:type="dxa" w:w="1987"/>
          </w:tcPr>
          <w:p>
            <w:r>
              <w:t>TC-05</w:t>
            </w:r>
          </w:p>
        </w:tc>
        <w:tc>
          <w:tcPr>
            <w:tcW w:type="dxa" w:w="1987"/>
          </w:tcPr>
          <w:p>
            <w:r>
              <w:t>Combined summary</w:t>
            </w:r>
          </w:p>
        </w:tc>
        <w:tc>
          <w:tcPr>
            <w:tcW w:type="dxa" w:w="1987"/>
          </w:tcPr>
          <w:p>
            <w:r>
              <w:t>Check whether tool results are combined into a single summary.</w:t>
            </w:r>
          </w:p>
        </w:tc>
        <w:tc>
          <w:tcPr>
            <w:tcW w:type="dxa" w:w="1987"/>
          </w:tcPr>
          <w:p>
            <w:r>
              <w:t>Summary displayed totals: 0 high, 4 medium, 0 low, total 4.</w:t>
            </w:r>
          </w:p>
        </w:tc>
        <w:tc>
          <w:tcPr>
            <w:tcW w:type="dxa" w:w="1987"/>
          </w:tcPr>
          <w:p>
            <w:r>
              <w:t>PARTIAL because Semgrep failed</w:t>
            </w:r>
          </w:p>
        </w:tc>
      </w:tr>
      <w:tr>
        <w:tc>
          <w:tcPr>
            <w:tcW w:type="dxa" w:w="1987"/>
          </w:tcPr>
          <w:p>
            <w:r>
              <w:t>TC-06</w:t>
            </w:r>
          </w:p>
        </w:tc>
        <w:tc>
          <w:tcPr>
            <w:tcW w:type="dxa" w:w="1987"/>
          </w:tcPr>
          <w:p>
            <w:r>
              <w:t>SARIF output</w:t>
            </w:r>
          </w:p>
        </w:tc>
        <w:tc>
          <w:tcPr>
            <w:tcW w:type="dxa" w:w="1987"/>
          </w:tcPr>
          <w:p>
            <w:r>
              <w:t>Check whether a result file is written.</w:t>
            </w:r>
          </w:p>
        </w:tc>
        <w:tc>
          <w:tcPr>
            <w:tcW w:type="dxa" w:w="1987"/>
          </w:tcPr>
          <w:p>
            <w:r>
              <w:t>Output stated: Saved: ./results/result.sarif.</w:t>
            </w:r>
          </w:p>
        </w:tc>
        <w:tc>
          <w:tcPr>
            <w:tcW w:type="dxa" w:w="1987"/>
          </w:tcPr>
          <w:p>
            <w:r>
              <w:t>PASS for file-save message; validate file content/schema separately</w:t>
            </w:r>
          </w:p>
        </w:tc>
      </w:tr>
    </w:tbl>
    <w:p>
      <w:pPr>
        <w:pStyle w:val="Heading1"/>
      </w:pPr>
      <w:r>
        <w:t>5. Issue Log and Root-Cause Notes</w:t>
      </w:r>
    </w:p>
    <w:p>
      <w:pPr>
        <w:pStyle w:val="Heading2"/>
      </w:pPr>
      <w:r>
        <w:t>Issue 1: Semgrep command not recognized</w:t>
      </w:r>
    </w:p>
    <w:p>
      <w:r>
        <w:t>Observed error: 'semgrep' is not recognized as an internal or external command. This normally means Semgrep is not installed in the Python environment used by the project, or its executable folder is not available in the PATH inherited by the project process. The exact cause must be confirmed on the machine.</w:t>
      </w:r>
    </w:p>
    <w:p>
      <w:r>
        <w:t>Recommended checks in PowerShell:</w:t>
      </w:r>
    </w:p>
    <w:p>
      <w:pPr>
        <w:pStyle w:val="ListBullet"/>
      </w:pPr>
      <w:r>
        <w:t>python --version</w:t>
      </w:r>
    </w:p>
    <w:p>
      <w:pPr>
        <w:pStyle w:val="ListBullet"/>
      </w:pPr>
      <w:r>
        <w:t>python -m pip show semgrep</w:t>
      </w:r>
    </w:p>
    <w:p>
      <w:pPr>
        <w:pStyle w:val="ListBullet"/>
      </w:pPr>
      <w:r>
        <w:t>python -c "import sysconfig; print(sysconfig.get_path('scripts', 'nt_user'))"</w:t>
      </w:r>
    </w:p>
    <w:p>
      <w:pPr>
        <w:pStyle w:val="ListBullet"/>
      </w:pPr>
      <w:r>
        <w:t>python -m pip install --user semgrep</w:t>
      </w:r>
    </w:p>
    <w:p>
      <w:pPr>
        <w:pStyle w:val="ListBullet"/>
      </w:pPr>
      <w:r>
        <w:t>semgrep --version</w:t>
      </w:r>
    </w:p>
    <w:p>
      <w:r>
        <w:t>If Semgrep is installed but not found, add the exact Scripts folder printed by the sysconfig command to PATH in the same PowerShell session before launching the project. Then confirm that semgrep --version succeeds in that same session.</w:t>
      </w:r>
    </w:p>
    <w:p>
      <w:pPr>
        <w:pStyle w:val="Heading2"/>
      </w:pPr>
      <w:r>
        <w:t>Issue 2: Git command was initially not recognized</w:t>
      </w:r>
    </w:p>
    <w:p>
      <w:r>
        <w:t>Git was installed successfully. In the current session, the command worked after adding C:\Program Files\Git\cmd to PATH. If a new PowerShell window cannot find Git, add the Git cmd folder to the user/system PATH through Windows Environment Variables, or add it to the session before starting the project.</w:t>
      </w:r>
    </w:p>
    <w:p>
      <w:pPr>
        <w:pStyle w:val="Heading2"/>
      </w:pPr>
      <w:r>
        <w:t>Issue 3: Gitleaks reported four medium findings</w:t>
      </w:r>
    </w:p>
    <w:p>
      <w:r>
        <w:t>The shared output does not include the individual finding details, so this document cannot classify them as real secrets or false positives. Open the generated report or run the tool directly, inspect each finding, and avoid copying any actual secret values into team chat or documentation. If a real credential is exposed, revoke/rotate it and remove it from the repository history where appropriate.</w:t>
      </w:r>
    </w:p>
    <w:p>
      <w:pPr>
        <w:pStyle w:val="Heading1"/>
      </w:pPr>
      <w:r>
        <w:t>6. Suggested Retest Procedure</w:t>
      </w:r>
    </w:p>
    <w:p>
      <w:pPr>
        <w:pStyle w:val="ListNumber"/>
      </w:pPr>
      <w:r>
        <w:t>Open PowerShell and go to: C:\ReleaseSheild_EPAM-Project\cli_frontend\packages</w:t>
      </w:r>
    </w:p>
    <w:p>
      <w:pPr>
        <w:pStyle w:val="ListNumber"/>
      </w:pPr>
      <w:r>
        <w:t>Ensure Git is available in this session: $env:Path += ";C:\Program Files\Git\cmd"</w:t>
      </w:r>
    </w:p>
    <w:p>
      <w:pPr>
        <w:pStyle w:val="ListNumber"/>
      </w:pPr>
      <w:r>
        <w:t>Check Git: git --version</w:t>
      </w:r>
    </w:p>
    <w:p>
      <w:pPr>
        <w:pStyle w:val="ListNumber"/>
      </w:pPr>
      <w:r>
        <w:t>Check Semgrep installation: python -m pip show semgrep</w:t>
      </w:r>
    </w:p>
    <w:p>
      <w:pPr>
        <w:pStyle w:val="ListNumber"/>
      </w:pPr>
      <w:r>
        <w:t>If required, install Semgrep: python -m pip install --user semgrep</w:t>
      </w:r>
    </w:p>
    <w:p>
      <w:pPr>
        <w:pStyle w:val="ListNumber"/>
      </w:pPr>
      <w:r>
        <w:t>Use the Scripts path reported by Python to add Semgrep to PATH, then run: semgrep --version</w:t>
      </w:r>
    </w:p>
    <w:p>
      <w:pPr>
        <w:pStyle w:val="ListNumber"/>
      </w:pPr>
      <w:r>
        <w:t>Apply UTF-8 settings for this session: $env:PYTHONUTF8 = "1" and $env:PYTHONIOENCODING = "utf-8"</w:t>
      </w:r>
    </w:p>
    <w:p>
      <w:pPr>
        <w:pStyle w:val="ListNumber"/>
      </w:pPr>
      <w:r>
        <w:t>Run the application: npm run start</w:t>
      </w:r>
    </w:p>
    <w:p>
      <w:pPr>
        <w:pStyle w:val="ListNumber"/>
      </w:pPr>
      <w:r>
        <w:t>Confirm all three tools show a status and inspect the resulting results/result.sarif file.</w:t>
      </w:r>
    </w:p>
    <w:p>
      <w:pPr>
        <w:pStyle w:val="Heading1"/>
      </w:pPr>
      <w:r>
        <w:t>7. Acceptance Criteria for a Complete Test Run</w:t>
      </w:r>
    </w:p>
    <w:p>
      <w:pPr>
        <w:pStyle w:val="ListBullet"/>
      </w:pPr>
      <w:r>
        <w:t>The CLI starts without crashing.</w:t>
      </w:r>
    </w:p>
    <w:p>
      <w:pPr>
        <w:pStyle w:val="ListBullet"/>
      </w:pPr>
      <w:r>
        <w:t>Trivy, Semgrep, and Gitleaks are all invoked; each tool reports either a successful result or a clearly documented error.</w:t>
      </w:r>
    </w:p>
    <w:p>
      <w:pPr>
        <w:pStyle w:val="ListBullet"/>
      </w:pPr>
      <w:r>
        <w:t>Findings from each successful scanner are included in the combined summary without silently losing data.</w:t>
      </w:r>
    </w:p>
    <w:p>
      <w:pPr>
        <w:pStyle w:val="ListBullet"/>
      </w:pPr>
      <w:r>
        <w:t>Severity totals are consistent with the underlying findings.</w:t>
      </w:r>
    </w:p>
    <w:p>
      <w:pPr>
        <w:pStyle w:val="ListBullet"/>
      </w:pPr>
      <w:r>
        <w:t>The SARIF file exists, contains the expected results, and is validated as SARIF 2.1.0 if that is the project's agreed format.</w:t>
      </w:r>
    </w:p>
    <w:p>
      <w:pPr>
        <w:pStyle w:val="ListBullet"/>
      </w:pPr>
      <w:r>
        <w:t>Scanner failures cause the overall run to be labelled partial/failed rather than implying that all checks passed.</w:t>
      </w:r>
    </w:p>
    <w:p>
      <w:pPr>
        <w:pStyle w:val="ListBullet"/>
      </w:pPr>
      <w:r>
        <w:t>Potential secrets are reviewed securely and any confirmed exposed credentials are rotated.</w:t>
      </w:r>
    </w:p>
    <w:p>
      <w:pPr>
        <w:pStyle w:val="Heading1"/>
      </w:pPr>
      <w:r>
        <w:t>8. Testing Engineer's Contribution</w:t>
      </w:r>
    </w:p>
    <w:p>
      <w:r>
        <w:t>The Testing Engineer verifies scanner execution, reproduces command/path errors, records test evidence, checks aggregation and output files, reviews findings with the team, and retests after fixes. For the current run, the main contribution is documenting that Trivy and Gitleaks executed, identifying the Semgrep command-resolution failure, and defining the retest steps.</w:t>
      </w:r>
    </w:p>
    <w:p>
      <w:pPr>
        <w:pStyle w:val="Heading1"/>
      </w:pPr>
      <w:r>
        <w:t>9. Short Meeting Update</w:t>
      </w:r>
    </w:p>
    <w:p>
      <w:r>
        <w:t>“I tested the ReleaseShield AI CLI integration. In the latest run, Trivy completed and reported zero findings, while Gitleaks completed and reported four medium-severity findings. Semgrep did not run because the application could not recognize the Semgrep command, so the overall scan is only partially tested. I am fixing the Semgrep installation/PATH issue and will rerun all tools, review the Gitleaks findings, and validate the generated SARIF report.”</w:t>
      </w:r>
    </w:p>
    <w:p>
      <w:pPr>
        <w:pStyle w:val="Heading1"/>
      </w:pPr>
      <w:r>
        <w:t>10. Limitations</w:t>
      </w:r>
    </w:p>
    <w:p>
      <w:r>
        <w:t>This report is based on the console output provided. It does not include the source repository, detailed Gitleaks finding records, or the actual SARIF file contents. Therefore, individual finding validity, complete scanner coverage, SARIF schema compliance, and security posture cannot be independently confirmed from the available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ReleaseShield AI | Testing Report &amp;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