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E819" w14:textId="75E1E3BC" w:rsidR="00D446F8" w:rsidRDefault="00D446F8" w:rsidP="00EF0997">
      <w:pPr>
        <w:jc w:val="center"/>
        <w:rPr>
          <w:rFonts w:ascii="Verdana" w:hAnsi="Verdana"/>
          <w:sz w:val="32"/>
          <w:szCs w:val="32"/>
        </w:rPr>
      </w:pPr>
    </w:p>
    <w:p w14:paraId="75EAAAB0" w14:textId="46A32AD5" w:rsidR="00EF0997" w:rsidRDefault="00EF0997" w:rsidP="00EF0997">
      <w:pPr>
        <w:jc w:val="center"/>
        <w:rPr>
          <w:rFonts w:ascii="Verdana" w:hAnsi="Verdana"/>
          <w:sz w:val="32"/>
          <w:szCs w:val="32"/>
        </w:rPr>
      </w:pPr>
    </w:p>
    <w:p w14:paraId="7CAF01D2" w14:textId="60E5CA53" w:rsidR="00EF0997" w:rsidRDefault="00EF0997" w:rsidP="00EF0997">
      <w:pPr>
        <w:jc w:val="center"/>
        <w:rPr>
          <w:rFonts w:ascii="Verdana" w:hAnsi="Verdana"/>
          <w:sz w:val="32"/>
          <w:szCs w:val="32"/>
        </w:rPr>
      </w:pPr>
    </w:p>
    <w:p w14:paraId="13C08B26" w14:textId="5CA6DDFC" w:rsidR="00C40EFC" w:rsidRPr="00C40EFC" w:rsidRDefault="00C40EFC" w:rsidP="00EF0997">
      <w:pPr>
        <w:jc w:val="center"/>
        <w:rPr>
          <w:rFonts w:ascii="Verdana" w:hAnsi="Verdana"/>
          <w:sz w:val="32"/>
          <w:szCs w:val="32"/>
        </w:rPr>
      </w:pPr>
    </w:p>
    <w:p w14:paraId="089EFAB2" w14:textId="77777777" w:rsidR="00C40EFC" w:rsidRPr="00C40EFC" w:rsidRDefault="00C40EFC" w:rsidP="00EF0997">
      <w:pPr>
        <w:jc w:val="center"/>
        <w:rPr>
          <w:rFonts w:ascii="Verdana" w:hAnsi="Verdana"/>
          <w:sz w:val="32"/>
          <w:szCs w:val="32"/>
        </w:rPr>
      </w:pPr>
    </w:p>
    <w:p w14:paraId="1D3DDA00" w14:textId="77777777" w:rsidR="00C40EFC" w:rsidRPr="00C40EFC" w:rsidRDefault="00C40EFC" w:rsidP="00EF0997">
      <w:pPr>
        <w:jc w:val="center"/>
        <w:rPr>
          <w:rFonts w:ascii="Verdana" w:hAnsi="Verdana"/>
          <w:sz w:val="32"/>
          <w:szCs w:val="32"/>
        </w:rPr>
      </w:pPr>
    </w:p>
    <w:p w14:paraId="6A8FC7DD" w14:textId="0540AD1D" w:rsidR="00EF0997" w:rsidRPr="00C40EFC" w:rsidRDefault="00EF0997" w:rsidP="00EF0997">
      <w:pPr>
        <w:jc w:val="center"/>
        <w:rPr>
          <w:rFonts w:ascii="Verdana" w:hAnsi="Verdana"/>
          <w:sz w:val="52"/>
          <w:szCs w:val="52"/>
        </w:rPr>
      </w:pPr>
      <w:r w:rsidRPr="00C40EFC">
        <w:rPr>
          <w:rFonts w:ascii="Verdana" w:hAnsi="Verdana"/>
          <w:sz w:val="52"/>
          <w:szCs w:val="52"/>
        </w:rPr>
        <w:t>TEAM ARBITRARY</w:t>
      </w:r>
    </w:p>
    <w:p w14:paraId="29A1DB52" w14:textId="5506BD99" w:rsidR="00EF0997" w:rsidRPr="00C40EFC" w:rsidRDefault="00EF0997" w:rsidP="00EF0997">
      <w:pPr>
        <w:jc w:val="center"/>
        <w:rPr>
          <w:rFonts w:ascii="Verdana" w:hAnsi="Verdana"/>
          <w:sz w:val="44"/>
          <w:szCs w:val="44"/>
        </w:rPr>
      </w:pPr>
      <w:r w:rsidRPr="00C40EFC">
        <w:rPr>
          <w:rFonts w:ascii="Verdana" w:hAnsi="Verdana"/>
          <w:sz w:val="44"/>
          <w:szCs w:val="44"/>
        </w:rPr>
        <w:t xml:space="preserve">Professional Development </w:t>
      </w:r>
      <w:r w:rsidR="00393220">
        <w:rPr>
          <w:rFonts w:ascii="Verdana" w:hAnsi="Verdana"/>
          <w:sz w:val="44"/>
          <w:szCs w:val="44"/>
        </w:rPr>
        <w:t>Notebook</w:t>
      </w:r>
    </w:p>
    <w:p w14:paraId="29F420DE" w14:textId="4CE0CB56" w:rsidR="00C40EFC" w:rsidRDefault="007A617E" w:rsidP="00C40EFC">
      <w:pPr>
        <w:jc w:val="center"/>
        <w:rPr>
          <w:rFonts w:ascii="Verdana" w:hAnsi="Verdana"/>
          <w:sz w:val="32"/>
          <w:szCs w:val="32"/>
        </w:rPr>
      </w:pPr>
      <w:r w:rsidRPr="007A617E">
        <w:rPr>
          <w:rFonts w:ascii="Verdana" w:hAnsi="Verdana"/>
          <w:sz w:val="32"/>
          <w:szCs w:val="32"/>
        </w:rPr>
        <w:t>Preliminary Investigation Report</w:t>
      </w:r>
    </w:p>
    <w:p w14:paraId="7A159FF9" w14:textId="12DB2FA1" w:rsidR="00C40EFC" w:rsidRDefault="00C40EFC" w:rsidP="00C40EFC">
      <w:pPr>
        <w:jc w:val="center"/>
        <w:rPr>
          <w:rFonts w:ascii="Verdana" w:hAnsi="Verdana"/>
          <w:sz w:val="32"/>
          <w:szCs w:val="32"/>
        </w:rPr>
      </w:pPr>
      <w:r>
        <w:rPr>
          <w:rFonts w:ascii="Verdana" w:hAnsi="Verdana"/>
          <w:sz w:val="32"/>
          <w:szCs w:val="32"/>
        </w:rPr>
        <w:t>March 3, 2022</w:t>
      </w:r>
    </w:p>
    <w:p w14:paraId="62E43798" w14:textId="6835A62C" w:rsidR="00C40EFC" w:rsidRDefault="00C40EFC" w:rsidP="00EF0997">
      <w:pPr>
        <w:jc w:val="center"/>
        <w:rPr>
          <w:rFonts w:ascii="Verdana" w:hAnsi="Verdana"/>
          <w:sz w:val="32"/>
          <w:szCs w:val="32"/>
        </w:rPr>
      </w:pPr>
    </w:p>
    <w:p w14:paraId="6D34CBA9" w14:textId="1D75FEE5" w:rsidR="00C40EFC" w:rsidRDefault="00C40EFC" w:rsidP="00EF0997">
      <w:pPr>
        <w:jc w:val="center"/>
        <w:rPr>
          <w:rFonts w:ascii="Verdana" w:hAnsi="Verdana"/>
          <w:sz w:val="32"/>
          <w:szCs w:val="32"/>
        </w:rPr>
      </w:pPr>
    </w:p>
    <w:p w14:paraId="52C04B44" w14:textId="361452C2" w:rsidR="00C40EFC" w:rsidRDefault="00C40EFC" w:rsidP="00EF0997">
      <w:pPr>
        <w:jc w:val="center"/>
        <w:rPr>
          <w:rFonts w:ascii="Verdana" w:hAnsi="Verdana"/>
          <w:sz w:val="32"/>
          <w:szCs w:val="32"/>
        </w:rPr>
      </w:pPr>
    </w:p>
    <w:p w14:paraId="44B7BB43" w14:textId="5797CA90" w:rsidR="00C40EFC" w:rsidRDefault="00C40EFC" w:rsidP="00EF0997">
      <w:pPr>
        <w:jc w:val="center"/>
        <w:rPr>
          <w:rFonts w:ascii="Verdana" w:hAnsi="Verdana"/>
          <w:sz w:val="32"/>
          <w:szCs w:val="32"/>
        </w:rPr>
      </w:pPr>
    </w:p>
    <w:p w14:paraId="7542CC41" w14:textId="1EA2C091" w:rsidR="00C40EFC" w:rsidRDefault="00C40EFC" w:rsidP="00EF0997">
      <w:pPr>
        <w:jc w:val="center"/>
        <w:rPr>
          <w:rFonts w:ascii="Verdana" w:hAnsi="Verdana"/>
          <w:sz w:val="32"/>
          <w:szCs w:val="32"/>
        </w:rPr>
      </w:pPr>
    </w:p>
    <w:p w14:paraId="4A9EB15C" w14:textId="77777777" w:rsidR="00C40EFC" w:rsidRDefault="00C40EFC" w:rsidP="00EF0997">
      <w:pPr>
        <w:jc w:val="center"/>
        <w:rPr>
          <w:rFonts w:ascii="Verdana" w:hAnsi="Verdana"/>
          <w:sz w:val="28"/>
          <w:szCs w:val="28"/>
        </w:rPr>
      </w:pPr>
    </w:p>
    <w:p w14:paraId="64C24454" w14:textId="7417A841" w:rsidR="00C40EFC" w:rsidRPr="00C40EFC" w:rsidRDefault="00C40EFC" w:rsidP="00EF0997">
      <w:pPr>
        <w:jc w:val="center"/>
        <w:rPr>
          <w:rFonts w:ascii="Verdana" w:hAnsi="Verdana"/>
          <w:sz w:val="28"/>
          <w:szCs w:val="28"/>
        </w:rPr>
      </w:pPr>
      <w:r w:rsidRPr="00C40EFC">
        <w:rPr>
          <w:rFonts w:ascii="Verdana" w:hAnsi="Verdana"/>
          <w:sz w:val="28"/>
          <w:szCs w:val="28"/>
        </w:rPr>
        <w:t>Development Team: Josie Henvey, Yuzhen Zhang, Josh Riddle</w:t>
      </w:r>
    </w:p>
    <w:p w14:paraId="21B6924F" w14:textId="3F031CD9" w:rsidR="00C40EFC" w:rsidRDefault="00C40EFC" w:rsidP="00C40EFC">
      <w:pPr>
        <w:rPr>
          <w:rFonts w:ascii="Verdana" w:hAnsi="Verdana"/>
          <w:sz w:val="32"/>
          <w:szCs w:val="32"/>
        </w:rPr>
      </w:pPr>
    </w:p>
    <w:p w14:paraId="75769382" w14:textId="6105EAE5" w:rsidR="002E3B79" w:rsidRDefault="002E3B79" w:rsidP="00C40EFC">
      <w:pPr>
        <w:rPr>
          <w:rFonts w:ascii="Verdana" w:hAnsi="Verdana"/>
          <w:sz w:val="32"/>
          <w:szCs w:val="32"/>
        </w:rPr>
      </w:pPr>
    </w:p>
    <w:p w14:paraId="3B113905" w14:textId="381DF644" w:rsidR="002E3B79" w:rsidRPr="00FB2BF7" w:rsidRDefault="002E3B79" w:rsidP="00C40EFC">
      <w:pPr>
        <w:rPr>
          <w:rFonts w:ascii="Verdana" w:hAnsi="Verdana"/>
          <w:b/>
          <w:bCs/>
          <w:sz w:val="28"/>
          <w:szCs w:val="28"/>
        </w:rPr>
      </w:pPr>
      <w:r w:rsidRPr="00FB2BF7">
        <w:rPr>
          <w:rFonts w:ascii="Verdana" w:hAnsi="Verdana"/>
          <w:b/>
          <w:bCs/>
          <w:sz w:val="28"/>
          <w:szCs w:val="28"/>
        </w:rPr>
        <w:lastRenderedPageBreak/>
        <w:t>INTRODUCTION</w:t>
      </w:r>
    </w:p>
    <w:p w14:paraId="707D5210" w14:textId="17C033B8" w:rsidR="002E3B79" w:rsidRDefault="00470469" w:rsidP="00C40EFC">
      <w:pPr>
        <w:rPr>
          <w:rFonts w:ascii="Verdana" w:hAnsi="Verdana"/>
          <w:sz w:val="24"/>
          <w:szCs w:val="24"/>
        </w:rPr>
      </w:pPr>
      <w:r>
        <w:rPr>
          <w:rFonts w:ascii="Verdana" w:hAnsi="Verdana"/>
          <w:sz w:val="24"/>
          <w:szCs w:val="24"/>
        </w:rPr>
        <w:t xml:space="preserve">In </w:t>
      </w:r>
      <w:r w:rsidR="00167E19">
        <w:rPr>
          <w:rFonts w:ascii="Verdana" w:hAnsi="Verdana"/>
          <w:sz w:val="24"/>
          <w:szCs w:val="24"/>
        </w:rPr>
        <w:t>continuing efforts</w:t>
      </w:r>
      <w:r>
        <w:rPr>
          <w:rFonts w:ascii="Verdana" w:hAnsi="Verdana"/>
          <w:sz w:val="24"/>
          <w:szCs w:val="24"/>
        </w:rPr>
        <w:t xml:space="preserve"> to </w:t>
      </w:r>
      <w:r w:rsidR="00167E19">
        <w:rPr>
          <w:rFonts w:ascii="Verdana" w:hAnsi="Verdana"/>
          <w:sz w:val="24"/>
          <w:szCs w:val="24"/>
        </w:rPr>
        <w:t xml:space="preserve">assist the Professional Development Committee with </w:t>
      </w:r>
      <w:r w:rsidR="004D026F">
        <w:rPr>
          <w:rFonts w:ascii="Verdana" w:hAnsi="Verdana"/>
          <w:sz w:val="24"/>
          <w:szCs w:val="24"/>
        </w:rPr>
        <w:t>their operations</w:t>
      </w:r>
      <w:r>
        <w:rPr>
          <w:rFonts w:ascii="Verdana" w:hAnsi="Verdana"/>
          <w:sz w:val="24"/>
          <w:szCs w:val="24"/>
        </w:rPr>
        <w:t xml:space="preserve">, the proposed software system design of the Professional Development </w:t>
      </w:r>
      <w:r w:rsidR="0061078F">
        <w:rPr>
          <w:rFonts w:ascii="Verdana" w:hAnsi="Verdana"/>
          <w:sz w:val="24"/>
          <w:szCs w:val="24"/>
        </w:rPr>
        <w:t>Notebook</w:t>
      </w:r>
      <w:r w:rsidR="00167E19">
        <w:rPr>
          <w:rFonts w:ascii="Verdana" w:hAnsi="Verdana"/>
          <w:sz w:val="24"/>
          <w:szCs w:val="24"/>
        </w:rPr>
        <w:t xml:space="preserve"> should be implemented </w:t>
      </w:r>
      <w:r w:rsidR="004D026F">
        <w:rPr>
          <w:rFonts w:ascii="Verdana" w:hAnsi="Verdana"/>
          <w:sz w:val="24"/>
          <w:szCs w:val="24"/>
        </w:rPr>
        <w:t>as a stand-alone application that demonstrates increased functionality of tracking personal professional development</w:t>
      </w:r>
      <w:r w:rsidR="006E62D5">
        <w:rPr>
          <w:rFonts w:ascii="Verdana" w:hAnsi="Verdana"/>
          <w:sz w:val="24"/>
          <w:szCs w:val="24"/>
        </w:rPr>
        <w:t xml:space="preserve"> and enhanced faculty usability</w:t>
      </w:r>
      <w:r w:rsidR="002D3E3E">
        <w:rPr>
          <w:rFonts w:ascii="Verdana" w:hAnsi="Verdana"/>
          <w:sz w:val="24"/>
          <w:szCs w:val="24"/>
        </w:rPr>
        <w:t>.</w:t>
      </w:r>
      <w:r w:rsidR="00AE19A2">
        <w:rPr>
          <w:rFonts w:ascii="Verdana" w:hAnsi="Verdana"/>
          <w:sz w:val="24"/>
          <w:szCs w:val="24"/>
        </w:rPr>
        <w:t xml:space="preserve"> By implementing this tool, faculty will now have the ability to save </w:t>
      </w:r>
      <w:r w:rsidR="00AF3762">
        <w:rPr>
          <w:rFonts w:ascii="Verdana" w:hAnsi="Verdana"/>
          <w:sz w:val="24"/>
          <w:szCs w:val="24"/>
        </w:rPr>
        <w:t xml:space="preserve">the details of their </w:t>
      </w:r>
      <w:r w:rsidR="00303DBC">
        <w:rPr>
          <w:rFonts w:ascii="Verdana" w:hAnsi="Verdana"/>
          <w:sz w:val="24"/>
          <w:szCs w:val="24"/>
        </w:rPr>
        <w:t xml:space="preserve">own </w:t>
      </w:r>
      <w:r w:rsidR="00AF3762">
        <w:rPr>
          <w:rFonts w:ascii="Verdana" w:hAnsi="Verdana"/>
          <w:sz w:val="24"/>
          <w:szCs w:val="24"/>
        </w:rPr>
        <w:t xml:space="preserve">professional development </w:t>
      </w:r>
      <w:r w:rsidR="00303DBC">
        <w:rPr>
          <w:rFonts w:ascii="Verdana" w:hAnsi="Verdana"/>
          <w:sz w:val="24"/>
          <w:szCs w:val="24"/>
        </w:rPr>
        <w:t>activities; users can then view these saved details in a separate webpage</w:t>
      </w:r>
      <w:r w:rsidR="00AF35E2">
        <w:rPr>
          <w:rFonts w:ascii="Verdana" w:hAnsi="Verdana"/>
          <w:sz w:val="24"/>
          <w:szCs w:val="24"/>
        </w:rPr>
        <w:t xml:space="preserve"> as a way to keep track of their professional development hours and growth.</w:t>
      </w:r>
      <w:r w:rsidR="00556729">
        <w:rPr>
          <w:rFonts w:ascii="Verdana" w:hAnsi="Verdana"/>
          <w:sz w:val="24"/>
          <w:szCs w:val="24"/>
        </w:rPr>
        <w:t xml:space="preserve"> Additionally, this tool will provide form fields for a professional development session’s start date and end date, adding supported compatibility with events that last multiple days.</w:t>
      </w:r>
      <w:r w:rsidR="00AF35E2">
        <w:rPr>
          <w:rFonts w:ascii="Verdana" w:hAnsi="Verdana"/>
          <w:sz w:val="24"/>
          <w:szCs w:val="24"/>
        </w:rPr>
        <w:t xml:space="preserve"> </w:t>
      </w:r>
      <w:r w:rsidR="001E108C">
        <w:rPr>
          <w:rFonts w:ascii="Verdana" w:hAnsi="Verdana"/>
          <w:sz w:val="24"/>
          <w:szCs w:val="24"/>
        </w:rPr>
        <w:t xml:space="preserve">While there is room for scalability in future development, the Professional Development </w:t>
      </w:r>
      <w:r w:rsidR="0061078F">
        <w:rPr>
          <w:rFonts w:ascii="Verdana" w:hAnsi="Verdana"/>
          <w:sz w:val="24"/>
          <w:szCs w:val="24"/>
        </w:rPr>
        <w:t>Notebook</w:t>
      </w:r>
      <w:r w:rsidR="001E108C">
        <w:rPr>
          <w:rFonts w:ascii="Verdana" w:hAnsi="Verdana"/>
          <w:sz w:val="24"/>
          <w:szCs w:val="24"/>
        </w:rPr>
        <w:t xml:space="preserve"> is</w:t>
      </w:r>
      <w:r w:rsidR="00556729">
        <w:rPr>
          <w:rFonts w:ascii="Verdana" w:hAnsi="Verdana"/>
          <w:sz w:val="24"/>
          <w:szCs w:val="24"/>
        </w:rPr>
        <w:t xml:space="preserve"> currently</w:t>
      </w:r>
      <w:r w:rsidR="001E108C">
        <w:rPr>
          <w:rFonts w:ascii="Verdana" w:hAnsi="Verdana"/>
          <w:sz w:val="24"/>
          <w:szCs w:val="24"/>
        </w:rPr>
        <w:t xml:space="preserve"> designed to be a simple, Web-based tool uniquely designed for submitting and tracking professional development sessions. </w:t>
      </w:r>
    </w:p>
    <w:p w14:paraId="5FC107F4" w14:textId="77777777" w:rsidR="00415E4E" w:rsidRDefault="00415E4E" w:rsidP="00C40EFC">
      <w:pPr>
        <w:rPr>
          <w:rFonts w:ascii="Verdana" w:hAnsi="Verdana"/>
          <w:sz w:val="24"/>
          <w:szCs w:val="24"/>
        </w:rPr>
      </w:pPr>
    </w:p>
    <w:p w14:paraId="121CA6B3" w14:textId="7096CD79" w:rsidR="00FB2BF7" w:rsidRPr="00FB2BF7" w:rsidRDefault="00FB2BF7" w:rsidP="00C40EFC">
      <w:pPr>
        <w:rPr>
          <w:rFonts w:ascii="Verdana" w:hAnsi="Verdana"/>
          <w:b/>
          <w:bCs/>
          <w:sz w:val="28"/>
          <w:szCs w:val="28"/>
        </w:rPr>
      </w:pPr>
      <w:r w:rsidRPr="00FB2BF7">
        <w:rPr>
          <w:rFonts w:ascii="Verdana" w:hAnsi="Verdana"/>
          <w:b/>
          <w:bCs/>
          <w:sz w:val="28"/>
          <w:szCs w:val="28"/>
        </w:rPr>
        <w:t>SYSTEMS REQUEST SUMMARY</w:t>
      </w:r>
    </w:p>
    <w:p w14:paraId="64558128" w14:textId="0B5B067E" w:rsidR="00FB2BF7" w:rsidRDefault="00E52C3D" w:rsidP="00C40EFC">
      <w:pPr>
        <w:rPr>
          <w:rFonts w:ascii="Verdana" w:hAnsi="Verdana"/>
          <w:sz w:val="24"/>
          <w:szCs w:val="24"/>
        </w:rPr>
      </w:pPr>
      <w:r>
        <w:rPr>
          <w:rFonts w:ascii="Verdana" w:hAnsi="Verdana"/>
          <w:sz w:val="24"/>
          <w:szCs w:val="24"/>
        </w:rPr>
        <w:t xml:space="preserve">Researching a new approach to professional development tracking, the development team would like to </w:t>
      </w:r>
      <w:r w:rsidR="00A76BA8">
        <w:rPr>
          <w:rFonts w:ascii="Verdana" w:hAnsi="Verdana"/>
          <w:sz w:val="24"/>
          <w:szCs w:val="24"/>
        </w:rPr>
        <w:t xml:space="preserve">make improvements to the </w:t>
      </w:r>
      <w:r w:rsidR="00B62000">
        <w:rPr>
          <w:rFonts w:ascii="Verdana" w:hAnsi="Verdana"/>
          <w:sz w:val="24"/>
          <w:szCs w:val="24"/>
        </w:rPr>
        <w:t xml:space="preserve">existing Professional Development Form (linked </w:t>
      </w:r>
      <w:hyperlink r:id="rId8" w:history="1">
        <w:r w:rsidR="00B62000" w:rsidRPr="00B62000">
          <w:rPr>
            <w:rStyle w:val="Hyperlink"/>
            <w:rFonts w:ascii="Verdana" w:hAnsi="Verdana"/>
            <w:sz w:val="24"/>
            <w:szCs w:val="24"/>
          </w:rPr>
          <w:t>here</w:t>
        </w:r>
      </w:hyperlink>
      <w:r w:rsidR="00B62000">
        <w:rPr>
          <w:rFonts w:ascii="Verdana" w:hAnsi="Verdana"/>
          <w:sz w:val="24"/>
          <w:szCs w:val="24"/>
        </w:rPr>
        <w:t>) by collecting and storing more diverse information</w:t>
      </w:r>
      <w:r w:rsidR="006513E9">
        <w:rPr>
          <w:rFonts w:ascii="Verdana" w:hAnsi="Verdana"/>
          <w:sz w:val="24"/>
          <w:szCs w:val="24"/>
        </w:rPr>
        <w:t xml:space="preserve">, as well as enhancing </w:t>
      </w:r>
      <w:r w:rsidR="0083619A">
        <w:rPr>
          <w:rFonts w:ascii="Verdana" w:hAnsi="Verdana"/>
          <w:sz w:val="24"/>
          <w:szCs w:val="24"/>
        </w:rPr>
        <w:t>the system’s overall services</w:t>
      </w:r>
      <w:r w:rsidR="006513E9">
        <w:rPr>
          <w:rFonts w:ascii="Verdana" w:hAnsi="Verdana"/>
          <w:sz w:val="24"/>
          <w:szCs w:val="24"/>
        </w:rPr>
        <w:t xml:space="preserve"> by allowing users to view their own data</w:t>
      </w:r>
      <w:r w:rsidR="0083619A">
        <w:rPr>
          <w:rFonts w:ascii="Verdana" w:hAnsi="Verdana"/>
          <w:sz w:val="24"/>
          <w:szCs w:val="24"/>
        </w:rPr>
        <w:t xml:space="preserve"> on a webpage. </w:t>
      </w:r>
      <w:r w:rsidR="0026100F">
        <w:rPr>
          <w:rFonts w:ascii="Verdana" w:hAnsi="Verdana"/>
          <w:sz w:val="24"/>
          <w:szCs w:val="24"/>
        </w:rPr>
        <w:t xml:space="preserve">Currently, the Professional Development Form used to track all faculty’s professional development attendance is designed specifically for virtual professional development sessions;  Additionally, the form on its own does not allow faculty to view their own submissions of professional development details. </w:t>
      </w:r>
      <w:r w:rsidR="008E005B">
        <w:rPr>
          <w:rFonts w:ascii="Verdana" w:hAnsi="Verdana"/>
          <w:sz w:val="24"/>
          <w:szCs w:val="24"/>
        </w:rPr>
        <w:t xml:space="preserve">We would like to design and create one cohesive </w:t>
      </w:r>
      <w:r w:rsidR="00E14C5E">
        <w:rPr>
          <w:rFonts w:ascii="Verdana" w:hAnsi="Verdana"/>
          <w:sz w:val="24"/>
          <w:szCs w:val="24"/>
        </w:rPr>
        <w:t>Web-based system</w:t>
      </w:r>
      <w:r w:rsidR="004707D4">
        <w:rPr>
          <w:rFonts w:ascii="Verdana" w:hAnsi="Verdana"/>
          <w:sz w:val="24"/>
          <w:szCs w:val="24"/>
        </w:rPr>
        <w:t xml:space="preserve"> with a connected database to allow faculty to view the details from forms they have submitted regarding their professional development. </w:t>
      </w:r>
    </w:p>
    <w:p w14:paraId="3E14C400" w14:textId="77777777" w:rsidR="00415E4E" w:rsidRDefault="00415E4E" w:rsidP="00C40EFC">
      <w:pPr>
        <w:rPr>
          <w:rFonts w:ascii="Verdana" w:hAnsi="Verdana"/>
          <w:sz w:val="24"/>
          <w:szCs w:val="24"/>
        </w:rPr>
      </w:pPr>
    </w:p>
    <w:p w14:paraId="5251E0ED" w14:textId="2482C28C" w:rsidR="004707D4" w:rsidRDefault="004707D4" w:rsidP="00C40EFC">
      <w:pPr>
        <w:rPr>
          <w:rFonts w:ascii="Verdana" w:hAnsi="Verdana"/>
          <w:b/>
          <w:bCs/>
          <w:sz w:val="28"/>
          <w:szCs w:val="28"/>
        </w:rPr>
      </w:pPr>
      <w:r>
        <w:rPr>
          <w:rFonts w:ascii="Verdana" w:hAnsi="Verdana"/>
          <w:b/>
          <w:bCs/>
          <w:sz w:val="28"/>
          <w:szCs w:val="28"/>
        </w:rPr>
        <w:t>PRELIMINARY INVESTIGATION FINDINGS</w:t>
      </w:r>
    </w:p>
    <w:p w14:paraId="476E4DB9" w14:textId="694B5B24" w:rsidR="004707D4" w:rsidRDefault="004707D4" w:rsidP="00C40EFC">
      <w:pPr>
        <w:rPr>
          <w:rFonts w:ascii="Verdana" w:hAnsi="Verdana"/>
          <w:sz w:val="24"/>
          <w:szCs w:val="24"/>
        </w:rPr>
      </w:pPr>
      <w:r>
        <w:rPr>
          <w:rFonts w:ascii="Verdana" w:hAnsi="Verdana"/>
          <w:sz w:val="24"/>
          <w:szCs w:val="24"/>
        </w:rPr>
        <w:t xml:space="preserve">The following was determined during the investigations: </w:t>
      </w:r>
    </w:p>
    <w:p w14:paraId="0AF46273" w14:textId="6F29AA5E" w:rsidR="004707D4" w:rsidRDefault="004707D4" w:rsidP="004707D4">
      <w:pPr>
        <w:pStyle w:val="ListParagraph"/>
        <w:numPr>
          <w:ilvl w:val="0"/>
          <w:numId w:val="1"/>
        </w:numPr>
        <w:rPr>
          <w:rFonts w:ascii="Verdana" w:hAnsi="Verdana"/>
          <w:sz w:val="24"/>
          <w:szCs w:val="24"/>
        </w:rPr>
      </w:pPr>
      <w:r>
        <w:rPr>
          <w:rFonts w:ascii="Verdana" w:hAnsi="Verdana"/>
          <w:sz w:val="24"/>
          <w:szCs w:val="24"/>
        </w:rPr>
        <w:lastRenderedPageBreak/>
        <w:t xml:space="preserve">A database will be necessary to store and retrieve information submitted from the submitted Professional Development Forms. </w:t>
      </w:r>
    </w:p>
    <w:p w14:paraId="2C79CEC3" w14:textId="15672B8B" w:rsidR="004707D4" w:rsidRDefault="00A80E0D" w:rsidP="004707D4">
      <w:pPr>
        <w:pStyle w:val="ListParagraph"/>
        <w:numPr>
          <w:ilvl w:val="0"/>
          <w:numId w:val="1"/>
        </w:numPr>
        <w:rPr>
          <w:rFonts w:ascii="Verdana" w:hAnsi="Verdana"/>
          <w:sz w:val="24"/>
          <w:szCs w:val="24"/>
        </w:rPr>
      </w:pPr>
      <w:r>
        <w:rPr>
          <w:rFonts w:ascii="Verdana" w:hAnsi="Verdana"/>
          <w:sz w:val="24"/>
          <w:szCs w:val="24"/>
        </w:rPr>
        <w:t xml:space="preserve">The project will require a login system to ensure each user may only submit and view data that belongs to them. </w:t>
      </w:r>
    </w:p>
    <w:p w14:paraId="31FE4219" w14:textId="69F36A8C" w:rsidR="00A80E0D" w:rsidRDefault="00A80E0D" w:rsidP="004707D4">
      <w:pPr>
        <w:pStyle w:val="ListParagraph"/>
        <w:numPr>
          <w:ilvl w:val="0"/>
          <w:numId w:val="1"/>
        </w:numPr>
        <w:rPr>
          <w:rFonts w:ascii="Verdana" w:hAnsi="Verdana"/>
          <w:sz w:val="24"/>
          <w:szCs w:val="24"/>
        </w:rPr>
      </w:pPr>
      <w:r>
        <w:rPr>
          <w:rFonts w:ascii="Verdana" w:hAnsi="Verdana"/>
          <w:sz w:val="24"/>
          <w:szCs w:val="24"/>
        </w:rPr>
        <w:t>To ensure security, the login system will require the use of a password hashing function.</w:t>
      </w:r>
    </w:p>
    <w:p w14:paraId="3A4B71D3" w14:textId="7F901751" w:rsidR="00762FE4" w:rsidRDefault="00762FE4" w:rsidP="004707D4">
      <w:pPr>
        <w:pStyle w:val="ListParagraph"/>
        <w:numPr>
          <w:ilvl w:val="0"/>
          <w:numId w:val="1"/>
        </w:numPr>
        <w:rPr>
          <w:rFonts w:ascii="Verdana" w:hAnsi="Verdana"/>
          <w:sz w:val="24"/>
          <w:szCs w:val="24"/>
        </w:rPr>
      </w:pPr>
      <w:r>
        <w:rPr>
          <w:rFonts w:ascii="Verdana" w:hAnsi="Verdana"/>
          <w:sz w:val="24"/>
          <w:szCs w:val="24"/>
        </w:rPr>
        <w:t xml:space="preserve">The system must be easy to use and understand; the data that is shown must be presented in a logical and organized fashion. </w:t>
      </w:r>
    </w:p>
    <w:p w14:paraId="09809551" w14:textId="22185B2D" w:rsidR="00762FE4" w:rsidRDefault="00A80E0D" w:rsidP="00762FE4">
      <w:pPr>
        <w:pStyle w:val="ListParagraph"/>
        <w:numPr>
          <w:ilvl w:val="0"/>
          <w:numId w:val="1"/>
        </w:numPr>
        <w:rPr>
          <w:rFonts w:ascii="Verdana" w:hAnsi="Verdana"/>
          <w:sz w:val="24"/>
          <w:szCs w:val="24"/>
        </w:rPr>
      </w:pPr>
      <w:r>
        <w:rPr>
          <w:rFonts w:ascii="Verdana" w:hAnsi="Verdana"/>
          <w:sz w:val="24"/>
          <w:szCs w:val="24"/>
        </w:rPr>
        <w:t xml:space="preserve">The entire system can be built with a combination of HTML, PHP, and MySQL; these are all free resources, putting the total </w:t>
      </w:r>
      <w:r w:rsidR="004B52A1">
        <w:rPr>
          <w:rFonts w:ascii="Verdana" w:hAnsi="Verdana"/>
          <w:sz w:val="24"/>
          <w:szCs w:val="24"/>
        </w:rPr>
        <w:t xml:space="preserve">tangible </w:t>
      </w:r>
      <w:r>
        <w:rPr>
          <w:rFonts w:ascii="Verdana" w:hAnsi="Verdana"/>
          <w:sz w:val="24"/>
          <w:szCs w:val="24"/>
        </w:rPr>
        <w:t xml:space="preserve">cost of the </w:t>
      </w:r>
      <w:r w:rsidR="00D3269F">
        <w:rPr>
          <w:rFonts w:ascii="Verdana" w:hAnsi="Verdana"/>
          <w:sz w:val="24"/>
          <w:szCs w:val="24"/>
        </w:rPr>
        <w:t>development</w:t>
      </w:r>
      <w:r>
        <w:rPr>
          <w:rFonts w:ascii="Verdana" w:hAnsi="Verdana"/>
          <w:sz w:val="24"/>
          <w:szCs w:val="24"/>
        </w:rPr>
        <w:t xml:space="preserve"> at $0. </w:t>
      </w:r>
    </w:p>
    <w:p w14:paraId="23C83D08" w14:textId="77777777" w:rsidR="00415E4E" w:rsidRPr="00762FE4" w:rsidRDefault="00415E4E" w:rsidP="00415E4E">
      <w:pPr>
        <w:pStyle w:val="ListParagraph"/>
        <w:rPr>
          <w:rFonts w:ascii="Verdana" w:hAnsi="Verdana"/>
          <w:sz w:val="24"/>
          <w:szCs w:val="24"/>
        </w:rPr>
      </w:pPr>
    </w:p>
    <w:p w14:paraId="58B3CBD5" w14:textId="7ADCD5D7" w:rsidR="00D3269F" w:rsidRDefault="00D3269F" w:rsidP="00D3269F">
      <w:pPr>
        <w:rPr>
          <w:rFonts w:ascii="Verdana" w:hAnsi="Verdana"/>
          <w:b/>
          <w:bCs/>
          <w:sz w:val="28"/>
          <w:szCs w:val="28"/>
        </w:rPr>
      </w:pPr>
      <w:r>
        <w:rPr>
          <w:rFonts w:ascii="Verdana" w:hAnsi="Verdana"/>
          <w:b/>
          <w:bCs/>
          <w:sz w:val="28"/>
          <w:szCs w:val="28"/>
        </w:rPr>
        <w:t>RECOMMENDATIONS</w:t>
      </w:r>
    </w:p>
    <w:p w14:paraId="1A064B1D" w14:textId="0A588098" w:rsidR="00762FE4" w:rsidRDefault="00D3269F" w:rsidP="00D3269F">
      <w:pPr>
        <w:rPr>
          <w:rFonts w:ascii="Verdana" w:hAnsi="Verdana"/>
          <w:sz w:val="24"/>
          <w:szCs w:val="24"/>
        </w:rPr>
      </w:pPr>
      <w:r>
        <w:rPr>
          <w:rFonts w:ascii="Verdana" w:hAnsi="Verdana"/>
          <w:sz w:val="24"/>
          <w:szCs w:val="24"/>
        </w:rPr>
        <w:t>It is our recommendation that the Profe</w:t>
      </w:r>
      <w:r w:rsidR="0061078F">
        <w:rPr>
          <w:rFonts w:ascii="Verdana" w:hAnsi="Verdana"/>
          <w:sz w:val="24"/>
          <w:szCs w:val="24"/>
        </w:rPr>
        <w:t>ssional Development Notebook</w:t>
      </w:r>
      <w:r>
        <w:rPr>
          <w:rFonts w:ascii="Verdana" w:hAnsi="Verdana"/>
          <w:sz w:val="24"/>
          <w:szCs w:val="24"/>
        </w:rPr>
        <w:t xml:space="preserve"> be developed and implemented as a </w:t>
      </w:r>
      <w:r w:rsidR="00762FE4">
        <w:rPr>
          <w:rFonts w:ascii="Verdana" w:hAnsi="Verdana"/>
          <w:sz w:val="24"/>
          <w:szCs w:val="24"/>
        </w:rPr>
        <w:t>replacement for the current method of tracking faculty’s professional development hours. With the current method, users cannot view the details of their form once they submit it; this is inefficient as it causes faculty to have to keep track their own hours elsewhere. The implementation of the proposed system will boost faculty efficiency when it comes to</w:t>
      </w:r>
      <w:r w:rsidR="00415E4E">
        <w:rPr>
          <w:rFonts w:ascii="Verdana" w:hAnsi="Verdana"/>
          <w:sz w:val="24"/>
          <w:szCs w:val="24"/>
        </w:rPr>
        <w:t xml:space="preserve"> planning and</w:t>
      </w:r>
      <w:r w:rsidR="00762FE4">
        <w:rPr>
          <w:rFonts w:ascii="Verdana" w:hAnsi="Verdana"/>
          <w:sz w:val="24"/>
          <w:szCs w:val="24"/>
        </w:rPr>
        <w:t xml:space="preserve"> recording their own professional development</w:t>
      </w:r>
      <w:r w:rsidR="00415E4E">
        <w:rPr>
          <w:rFonts w:ascii="Verdana" w:hAnsi="Verdana"/>
          <w:sz w:val="24"/>
          <w:szCs w:val="24"/>
        </w:rPr>
        <w:t>.</w:t>
      </w:r>
    </w:p>
    <w:p w14:paraId="741EDFA3" w14:textId="5F765451" w:rsidR="00415E4E" w:rsidRDefault="00415E4E" w:rsidP="00D3269F">
      <w:pPr>
        <w:rPr>
          <w:rFonts w:ascii="Verdana" w:hAnsi="Verdana"/>
          <w:sz w:val="24"/>
          <w:szCs w:val="24"/>
        </w:rPr>
      </w:pPr>
    </w:p>
    <w:p w14:paraId="25C9BCEA" w14:textId="2C39C324" w:rsidR="00415E4E" w:rsidRDefault="00415E4E" w:rsidP="00D3269F">
      <w:pPr>
        <w:rPr>
          <w:rFonts w:ascii="Verdana" w:hAnsi="Verdana"/>
          <w:b/>
          <w:bCs/>
          <w:sz w:val="28"/>
          <w:szCs w:val="28"/>
        </w:rPr>
      </w:pPr>
      <w:r>
        <w:rPr>
          <w:rFonts w:ascii="Verdana" w:hAnsi="Verdana"/>
          <w:b/>
          <w:bCs/>
          <w:sz w:val="28"/>
          <w:szCs w:val="28"/>
        </w:rPr>
        <w:t>COST AND BENEFITS</w:t>
      </w:r>
    </w:p>
    <w:p w14:paraId="7FA7C1F2" w14:textId="65D8F9A1" w:rsidR="00415E4E" w:rsidRDefault="004B52A1" w:rsidP="00D3269F">
      <w:pPr>
        <w:rPr>
          <w:rFonts w:ascii="Verdana" w:hAnsi="Verdana"/>
          <w:sz w:val="24"/>
          <w:szCs w:val="24"/>
        </w:rPr>
      </w:pPr>
      <w:r>
        <w:rPr>
          <w:rFonts w:ascii="Verdana" w:hAnsi="Verdana"/>
          <w:sz w:val="24"/>
          <w:szCs w:val="24"/>
        </w:rPr>
        <w:t>The cost of development of the Professional</w:t>
      </w:r>
      <w:r w:rsidR="0061078F">
        <w:rPr>
          <w:rFonts w:ascii="Verdana" w:hAnsi="Verdana"/>
          <w:sz w:val="24"/>
          <w:szCs w:val="24"/>
        </w:rPr>
        <w:t xml:space="preserve"> Notebook </w:t>
      </w:r>
      <w:r>
        <w:rPr>
          <w:rFonts w:ascii="Verdana" w:hAnsi="Verdana"/>
          <w:sz w:val="24"/>
          <w:szCs w:val="24"/>
        </w:rPr>
        <w:t xml:space="preserve">is limited to the IT department’s time frame for completion. We have set a goal of full completion by 04/26/22. </w:t>
      </w:r>
    </w:p>
    <w:p w14:paraId="22961F30" w14:textId="75079A8A" w:rsidR="005107FA" w:rsidRDefault="004B52A1" w:rsidP="00D3269F">
      <w:pPr>
        <w:rPr>
          <w:rFonts w:ascii="Verdana" w:hAnsi="Verdana"/>
          <w:sz w:val="24"/>
          <w:szCs w:val="24"/>
        </w:rPr>
      </w:pPr>
      <w:r>
        <w:rPr>
          <w:rFonts w:ascii="Verdana" w:hAnsi="Verdana"/>
          <w:sz w:val="24"/>
          <w:szCs w:val="24"/>
        </w:rPr>
        <w:t xml:space="preserve">Total cost of ownership (TCO) is relatively minimal; there is no cost for software acquisition, but in the future a dedicated server may need to be obtained for full-time hosting. </w:t>
      </w:r>
      <w:r w:rsidR="005107FA">
        <w:rPr>
          <w:rFonts w:ascii="Verdana" w:hAnsi="Verdana"/>
          <w:sz w:val="24"/>
          <w:szCs w:val="24"/>
        </w:rPr>
        <w:t xml:space="preserve">As development continues, updates and bug fixes may need to be performed at some cost. The development team is overseeing the entire project, eliminating the expenses of outside consultations and additional staff. </w:t>
      </w:r>
      <w:r>
        <w:rPr>
          <w:rFonts w:ascii="Verdana" w:hAnsi="Verdana"/>
          <w:sz w:val="24"/>
          <w:szCs w:val="24"/>
        </w:rPr>
        <w:t xml:space="preserve">No </w:t>
      </w:r>
      <w:r w:rsidR="005107FA">
        <w:rPr>
          <w:rFonts w:ascii="Verdana" w:hAnsi="Verdana"/>
          <w:sz w:val="24"/>
          <w:szCs w:val="24"/>
        </w:rPr>
        <w:t>additional</w:t>
      </w:r>
      <w:r>
        <w:rPr>
          <w:rFonts w:ascii="Verdana" w:hAnsi="Verdana"/>
          <w:sz w:val="24"/>
          <w:szCs w:val="24"/>
        </w:rPr>
        <w:t xml:space="preserve"> hardware or software will need to be purchased</w:t>
      </w:r>
      <w:r w:rsidR="005107FA">
        <w:rPr>
          <w:rFonts w:ascii="Verdana" w:hAnsi="Verdana"/>
          <w:sz w:val="24"/>
          <w:szCs w:val="24"/>
        </w:rPr>
        <w:t xml:space="preserve">, and no licenses must be obtained. Finally, no subscription fee will be charged to users for access to the system. </w:t>
      </w:r>
    </w:p>
    <w:p w14:paraId="3FC09DCA" w14:textId="3DF63F20" w:rsidR="005107FA" w:rsidRDefault="005107FA" w:rsidP="00D3269F">
      <w:pPr>
        <w:rPr>
          <w:rFonts w:ascii="Verdana" w:hAnsi="Verdana"/>
          <w:sz w:val="24"/>
          <w:szCs w:val="24"/>
        </w:rPr>
      </w:pPr>
      <w:r>
        <w:rPr>
          <w:rFonts w:ascii="Verdana" w:hAnsi="Verdana"/>
          <w:sz w:val="24"/>
          <w:szCs w:val="24"/>
        </w:rPr>
        <w:lastRenderedPageBreak/>
        <w:t xml:space="preserve">The main benefit of implementing the proposed system is that </w:t>
      </w:r>
      <w:r w:rsidR="0024640F">
        <w:rPr>
          <w:rFonts w:ascii="Verdana" w:hAnsi="Verdana"/>
          <w:sz w:val="24"/>
          <w:szCs w:val="24"/>
        </w:rPr>
        <w:t>users</w:t>
      </w:r>
      <w:r>
        <w:rPr>
          <w:rFonts w:ascii="Verdana" w:hAnsi="Verdana"/>
          <w:sz w:val="24"/>
          <w:szCs w:val="24"/>
        </w:rPr>
        <w:t xml:space="preserve"> will be able to track their own professional </w:t>
      </w:r>
      <w:r w:rsidR="0024640F">
        <w:rPr>
          <w:rFonts w:ascii="Verdana" w:hAnsi="Verdana"/>
          <w:sz w:val="24"/>
          <w:szCs w:val="24"/>
        </w:rPr>
        <w:t>development, as opposed to having to keep track of it elsewhere after submitting the Professional Development Form. This would reduce the amount of time faculty spends recording the details of their professional development twice. Additionally, it enhances the existing system by usin</w:t>
      </w:r>
      <w:r w:rsidR="00CD77CC">
        <w:rPr>
          <w:rFonts w:ascii="Verdana" w:hAnsi="Verdana"/>
          <w:sz w:val="24"/>
          <w:szCs w:val="24"/>
        </w:rPr>
        <w:t xml:space="preserve">g a form users were already submitting to allow them to view a page of all of their professional development sessions and details. </w:t>
      </w:r>
      <w:r w:rsidR="0024640F">
        <w:rPr>
          <w:rFonts w:ascii="Verdana" w:hAnsi="Verdana"/>
          <w:sz w:val="24"/>
          <w:szCs w:val="24"/>
        </w:rPr>
        <w:t xml:space="preserve"> </w:t>
      </w:r>
    </w:p>
    <w:p w14:paraId="20A9EE3A" w14:textId="77777777" w:rsidR="005107FA" w:rsidRDefault="005107FA" w:rsidP="00D3269F">
      <w:pPr>
        <w:rPr>
          <w:rFonts w:ascii="Verdana" w:hAnsi="Verdana"/>
          <w:sz w:val="24"/>
          <w:szCs w:val="24"/>
        </w:rPr>
      </w:pPr>
    </w:p>
    <w:p w14:paraId="0A8DEC0B" w14:textId="77777777" w:rsidR="005107FA" w:rsidRPr="00D3269F" w:rsidRDefault="005107FA" w:rsidP="00D3269F">
      <w:pPr>
        <w:rPr>
          <w:rFonts w:ascii="Verdana" w:hAnsi="Verdana"/>
          <w:sz w:val="24"/>
          <w:szCs w:val="24"/>
        </w:rPr>
      </w:pPr>
    </w:p>
    <w:sectPr w:rsidR="005107FA" w:rsidRPr="00D326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2394" w14:textId="77777777" w:rsidR="001815E5" w:rsidRDefault="001815E5" w:rsidP="00151A19">
      <w:pPr>
        <w:spacing w:before="0" w:after="0" w:line="240" w:lineRule="auto"/>
      </w:pPr>
      <w:r>
        <w:separator/>
      </w:r>
    </w:p>
  </w:endnote>
  <w:endnote w:type="continuationSeparator" w:id="0">
    <w:p w14:paraId="6D362ADD" w14:textId="77777777" w:rsidR="001815E5" w:rsidRDefault="001815E5" w:rsidP="00151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A2DD" w14:textId="120ADA62" w:rsidR="00151A19" w:rsidRPr="00EF0997" w:rsidRDefault="00151A19">
    <w:pPr>
      <w:pStyle w:val="Footer"/>
    </w:pPr>
    <w:r w:rsidRPr="00EF0997">
      <w:rPr>
        <w:rFonts w:ascii="Verdana" w:hAnsi="Verdana"/>
      </w:rPr>
      <w:t xml:space="preserve">CIS273 System Concepts &amp; Design </w:t>
    </w:r>
    <w:r w:rsidR="00EF0997" w:rsidRPr="00EF0997">
      <w:rPr>
        <w:rFonts w:ascii="Verdana" w:hAnsi="Verdana"/>
      </w:rPr>
      <w:t>– Team Arbitrary Preliminary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3C5C" w14:textId="77777777" w:rsidR="001815E5" w:rsidRDefault="001815E5" w:rsidP="00151A19">
      <w:pPr>
        <w:spacing w:before="0" w:after="0" w:line="240" w:lineRule="auto"/>
      </w:pPr>
      <w:r>
        <w:separator/>
      </w:r>
    </w:p>
  </w:footnote>
  <w:footnote w:type="continuationSeparator" w:id="0">
    <w:p w14:paraId="70845433" w14:textId="77777777" w:rsidR="001815E5" w:rsidRDefault="001815E5" w:rsidP="00151A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olor w:val="7F7F7F" w:themeColor="background1" w:themeShade="7F"/>
        <w:spacing w:val="60"/>
      </w:rPr>
      <w:id w:val="-1782483022"/>
      <w:docPartObj>
        <w:docPartGallery w:val="Page Numbers (Top of Page)"/>
        <w:docPartUnique/>
      </w:docPartObj>
    </w:sdtPr>
    <w:sdtEndPr>
      <w:rPr>
        <w:b/>
        <w:bCs/>
        <w:noProof/>
        <w:color w:val="auto"/>
        <w:spacing w:val="0"/>
      </w:rPr>
    </w:sdtEndPr>
    <w:sdtContent>
      <w:p w14:paraId="433C1A8F" w14:textId="199A2DF1" w:rsidR="00EF0997" w:rsidRPr="00EF0997" w:rsidRDefault="00EF0997">
        <w:pPr>
          <w:pStyle w:val="Header"/>
          <w:pBdr>
            <w:bottom w:val="single" w:sz="4" w:space="1" w:color="D9D9D9" w:themeColor="background1" w:themeShade="D9"/>
          </w:pBdr>
          <w:jc w:val="right"/>
          <w:rPr>
            <w:rFonts w:ascii="Verdana" w:hAnsi="Verdana"/>
            <w:b/>
            <w:bCs/>
          </w:rPr>
        </w:pPr>
        <w:r w:rsidRPr="007A617E">
          <w:rPr>
            <w:rFonts w:ascii="Verdana" w:hAnsi="Verdana"/>
            <w:spacing w:val="60"/>
          </w:rPr>
          <w:t>Page</w:t>
        </w:r>
        <w:r w:rsidRPr="007A617E">
          <w:rPr>
            <w:rFonts w:ascii="Verdana" w:hAnsi="Verdana"/>
          </w:rPr>
          <w:t xml:space="preserve"> | </w:t>
        </w:r>
        <w:r w:rsidRPr="007A617E">
          <w:rPr>
            <w:rFonts w:ascii="Verdana" w:hAnsi="Verdana"/>
          </w:rPr>
          <w:fldChar w:fldCharType="begin"/>
        </w:r>
        <w:r w:rsidRPr="007A617E">
          <w:rPr>
            <w:rFonts w:ascii="Verdana" w:hAnsi="Verdana"/>
          </w:rPr>
          <w:instrText xml:space="preserve"> PAGE   \* MERGEFORMAT </w:instrText>
        </w:r>
        <w:r w:rsidRPr="007A617E">
          <w:rPr>
            <w:rFonts w:ascii="Verdana" w:hAnsi="Verdana"/>
          </w:rPr>
          <w:fldChar w:fldCharType="separate"/>
        </w:r>
        <w:r w:rsidRPr="007A617E">
          <w:rPr>
            <w:rFonts w:ascii="Verdana" w:hAnsi="Verdana"/>
            <w:b/>
            <w:bCs/>
            <w:noProof/>
          </w:rPr>
          <w:t>2</w:t>
        </w:r>
        <w:r w:rsidRPr="007A617E">
          <w:rPr>
            <w:rFonts w:ascii="Verdana" w:hAnsi="Verdana"/>
            <w:b/>
            <w:bCs/>
            <w:noProof/>
          </w:rPr>
          <w:fldChar w:fldCharType="end"/>
        </w:r>
      </w:p>
    </w:sdtContent>
  </w:sdt>
  <w:p w14:paraId="1D745498" w14:textId="77777777" w:rsidR="00EF0997" w:rsidRDefault="00EF0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3027"/>
    <w:multiLevelType w:val="hybridMultilevel"/>
    <w:tmpl w:val="11D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78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19"/>
    <w:rsid w:val="000573FA"/>
    <w:rsid w:val="00151A19"/>
    <w:rsid w:val="00167E19"/>
    <w:rsid w:val="0017530A"/>
    <w:rsid w:val="001815E5"/>
    <w:rsid w:val="001E108C"/>
    <w:rsid w:val="0024640F"/>
    <w:rsid w:val="0026100F"/>
    <w:rsid w:val="002C7CE6"/>
    <w:rsid w:val="002D3E3E"/>
    <w:rsid w:val="002E3B79"/>
    <w:rsid w:val="00303DBC"/>
    <w:rsid w:val="00393220"/>
    <w:rsid w:val="003E1ED9"/>
    <w:rsid w:val="00415E4E"/>
    <w:rsid w:val="0044216A"/>
    <w:rsid w:val="00470469"/>
    <w:rsid w:val="004707D4"/>
    <w:rsid w:val="0047639E"/>
    <w:rsid w:val="004B52A1"/>
    <w:rsid w:val="004D026F"/>
    <w:rsid w:val="005107FA"/>
    <w:rsid w:val="00556729"/>
    <w:rsid w:val="0056637A"/>
    <w:rsid w:val="0061078F"/>
    <w:rsid w:val="006215B0"/>
    <w:rsid w:val="00634165"/>
    <w:rsid w:val="006513E9"/>
    <w:rsid w:val="006B7283"/>
    <w:rsid w:val="006E62D5"/>
    <w:rsid w:val="00762FE4"/>
    <w:rsid w:val="007A617E"/>
    <w:rsid w:val="0083619A"/>
    <w:rsid w:val="008E005B"/>
    <w:rsid w:val="00984E74"/>
    <w:rsid w:val="00996083"/>
    <w:rsid w:val="00A10DF5"/>
    <w:rsid w:val="00A52941"/>
    <w:rsid w:val="00A76BA8"/>
    <w:rsid w:val="00A80E0D"/>
    <w:rsid w:val="00AD0B41"/>
    <w:rsid w:val="00AE19A2"/>
    <w:rsid w:val="00AF35E2"/>
    <w:rsid w:val="00AF3762"/>
    <w:rsid w:val="00B62000"/>
    <w:rsid w:val="00C40EFC"/>
    <w:rsid w:val="00C607DF"/>
    <w:rsid w:val="00CD77CC"/>
    <w:rsid w:val="00D3269F"/>
    <w:rsid w:val="00D446F8"/>
    <w:rsid w:val="00E14C5E"/>
    <w:rsid w:val="00E52C3D"/>
    <w:rsid w:val="00EF0997"/>
    <w:rsid w:val="00F301AB"/>
    <w:rsid w:val="00FB2BF7"/>
    <w:rsid w:val="00FE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F3642"/>
  <w15:docId w15:val="{7FBFE2F1-8F24-4B5B-9927-7C05410A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F5"/>
  </w:style>
  <w:style w:type="paragraph" w:styleId="Heading1">
    <w:name w:val="heading 1"/>
    <w:basedOn w:val="Normal"/>
    <w:next w:val="Normal"/>
    <w:link w:val="Heading1Char"/>
    <w:uiPriority w:val="9"/>
    <w:qFormat/>
    <w:rsid w:val="00A10D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10D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D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0D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0D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0D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0D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0D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D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A19"/>
  </w:style>
  <w:style w:type="paragraph" w:styleId="Footer">
    <w:name w:val="footer"/>
    <w:basedOn w:val="Normal"/>
    <w:link w:val="FooterChar"/>
    <w:uiPriority w:val="99"/>
    <w:unhideWhenUsed/>
    <w:rsid w:val="0015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A19"/>
  </w:style>
  <w:style w:type="character" w:styleId="PlaceholderText">
    <w:name w:val="Placeholder Text"/>
    <w:basedOn w:val="DefaultParagraphFont"/>
    <w:uiPriority w:val="99"/>
    <w:semiHidden/>
    <w:rsid w:val="00A10DF5"/>
    <w:rPr>
      <w:color w:val="808080"/>
    </w:rPr>
  </w:style>
  <w:style w:type="character" w:customStyle="1" w:styleId="Heading1Char">
    <w:name w:val="Heading 1 Char"/>
    <w:basedOn w:val="DefaultParagraphFont"/>
    <w:link w:val="Heading1"/>
    <w:uiPriority w:val="9"/>
    <w:rsid w:val="00A10D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10D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10DF5"/>
    <w:rPr>
      <w:caps/>
      <w:color w:val="1F3763" w:themeColor="accent1" w:themeShade="7F"/>
      <w:spacing w:val="15"/>
    </w:rPr>
  </w:style>
  <w:style w:type="character" w:customStyle="1" w:styleId="Heading4Char">
    <w:name w:val="Heading 4 Char"/>
    <w:basedOn w:val="DefaultParagraphFont"/>
    <w:link w:val="Heading4"/>
    <w:uiPriority w:val="9"/>
    <w:semiHidden/>
    <w:rsid w:val="00A10DF5"/>
    <w:rPr>
      <w:caps/>
      <w:color w:val="2F5496" w:themeColor="accent1" w:themeShade="BF"/>
      <w:spacing w:val="10"/>
    </w:rPr>
  </w:style>
  <w:style w:type="character" w:customStyle="1" w:styleId="Heading5Char">
    <w:name w:val="Heading 5 Char"/>
    <w:basedOn w:val="DefaultParagraphFont"/>
    <w:link w:val="Heading5"/>
    <w:uiPriority w:val="9"/>
    <w:semiHidden/>
    <w:rsid w:val="00A10DF5"/>
    <w:rPr>
      <w:caps/>
      <w:color w:val="2F5496" w:themeColor="accent1" w:themeShade="BF"/>
      <w:spacing w:val="10"/>
    </w:rPr>
  </w:style>
  <w:style w:type="character" w:customStyle="1" w:styleId="Heading6Char">
    <w:name w:val="Heading 6 Char"/>
    <w:basedOn w:val="DefaultParagraphFont"/>
    <w:link w:val="Heading6"/>
    <w:uiPriority w:val="9"/>
    <w:semiHidden/>
    <w:rsid w:val="00A10DF5"/>
    <w:rPr>
      <w:caps/>
      <w:color w:val="2F5496" w:themeColor="accent1" w:themeShade="BF"/>
      <w:spacing w:val="10"/>
    </w:rPr>
  </w:style>
  <w:style w:type="character" w:customStyle="1" w:styleId="Heading7Char">
    <w:name w:val="Heading 7 Char"/>
    <w:basedOn w:val="DefaultParagraphFont"/>
    <w:link w:val="Heading7"/>
    <w:uiPriority w:val="9"/>
    <w:semiHidden/>
    <w:rsid w:val="00A10DF5"/>
    <w:rPr>
      <w:caps/>
      <w:color w:val="2F5496" w:themeColor="accent1" w:themeShade="BF"/>
      <w:spacing w:val="10"/>
    </w:rPr>
  </w:style>
  <w:style w:type="character" w:customStyle="1" w:styleId="Heading8Char">
    <w:name w:val="Heading 8 Char"/>
    <w:basedOn w:val="DefaultParagraphFont"/>
    <w:link w:val="Heading8"/>
    <w:uiPriority w:val="9"/>
    <w:semiHidden/>
    <w:rsid w:val="00A10DF5"/>
    <w:rPr>
      <w:caps/>
      <w:spacing w:val="10"/>
      <w:sz w:val="18"/>
      <w:szCs w:val="18"/>
    </w:rPr>
  </w:style>
  <w:style w:type="character" w:customStyle="1" w:styleId="Heading9Char">
    <w:name w:val="Heading 9 Char"/>
    <w:basedOn w:val="DefaultParagraphFont"/>
    <w:link w:val="Heading9"/>
    <w:uiPriority w:val="9"/>
    <w:semiHidden/>
    <w:rsid w:val="00A10DF5"/>
    <w:rPr>
      <w:i/>
      <w:iCs/>
      <w:caps/>
      <w:spacing w:val="10"/>
      <w:sz w:val="18"/>
      <w:szCs w:val="18"/>
    </w:rPr>
  </w:style>
  <w:style w:type="paragraph" w:styleId="Caption">
    <w:name w:val="caption"/>
    <w:basedOn w:val="Normal"/>
    <w:next w:val="Normal"/>
    <w:uiPriority w:val="35"/>
    <w:semiHidden/>
    <w:unhideWhenUsed/>
    <w:qFormat/>
    <w:rsid w:val="00A10DF5"/>
    <w:rPr>
      <w:b/>
      <w:bCs/>
      <w:color w:val="2F5496" w:themeColor="accent1" w:themeShade="BF"/>
      <w:sz w:val="16"/>
      <w:szCs w:val="16"/>
    </w:rPr>
  </w:style>
  <w:style w:type="paragraph" w:styleId="Title">
    <w:name w:val="Title"/>
    <w:basedOn w:val="Normal"/>
    <w:next w:val="Normal"/>
    <w:link w:val="TitleChar"/>
    <w:uiPriority w:val="10"/>
    <w:qFormat/>
    <w:rsid w:val="00A10D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0D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10D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0DF5"/>
    <w:rPr>
      <w:caps/>
      <w:color w:val="595959" w:themeColor="text1" w:themeTint="A6"/>
      <w:spacing w:val="10"/>
      <w:sz w:val="21"/>
      <w:szCs w:val="21"/>
    </w:rPr>
  </w:style>
  <w:style w:type="character" w:styleId="Strong">
    <w:name w:val="Strong"/>
    <w:uiPriority w:val="22"/>
    <w:qFormat/>
    <w:rsid w:val="00A10DF5"/>
    <w:rPr>
      <w:b/>
      <w:bCs/>
    </w:rPr>
  </w:style>
  <w:style w:type="character" w:styleId="Emphasis">
    <w:name w:val="Emphasis"/>
    <w:uiPriority w:val="20"/>
    <w:qFormat/>
    <w:rsid w:val="00A10DF5"/>
    <w:rPr>
      <w:caps/>
      <w:color w:val="1F3763" w:themeColor="accent1" w:themeShade="7F"/>
      <w:spacing w:val="5"/>
    </w:rPr>
  </w:style>
  <w:style w:type="paragraph" w:styleId="NoSpacing">
    <w:name w:val="No Spacing"/>
    <w:uiPriority w:val="1"/>
    <w:qFormat/>
    <w:rsid w:val="00A10DF5"/>
    <w:pPr>
      <w:spacing w:after="0" w:line="240" w:lineRule="auto"/>
    </w:pPr>
  </w:style>
  <w:style w:type="paragraph" w:styleId="Quote">
    <w:name w:val="Quote"/>
    <w:basedOn w:val="Normal"/>
    <w:next w:val="Normal"/>
    <w:link w:val="QuoteChar"/>
    <w:uiPriority w:val="29"/>
    <w:qFormat/>
    <w:rsid w:val="00A10DF5"/>
    <w:rPr>
      <w:i/>
      <w:iCs/>
      <w:sz w:val="24"/>
      <w:szCs w:val="24"/>
    </w:rPr>
  </w:style>
  <w:style w:type="character" w:customStyle="1" w:styleId="QuoteChar">
    <w:name w:val="Quote Char"/>
    <w:basedOn w:val="DefaultParagraphFont"/>
    <w:link w:val="Quote"/>
    <w:uiPriority w:val="29"/>
    <w:rsid w:val="00A10DF5"/>
    <w:rPr>
      <w:i/>
      <w:iCs/>
      <w:sz w:val="24"/>
      <w:szCs w:val="24"/>
    </w:rPr>
  </w:style>
  <w:style w:type="paragraph" w:styleId="IntenseQuote">
    <w:name w:val="Intense Quote"/>
    <w:basedOn w:val="Normal"/>
    <w:next w:val="Normal"/>
    <w:link w:val="IntenseQuoteChar"/>
    <w:uiPriority w:val="30"/>
    <w:qFormat/>
    <w:rsid w:val="00A10D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0DF5"/>
    <w:rPr>
      <w:color w:val="4472C4" w:themeColor="accent1"/>
      <w:sz w:val="24"/>
      <w:szCs w:val="24"/>
    </w:rPr>
  </w:style>
  <w:style w:type="character" w:styleId="SubtleEmphasis">
    <w:name w:val="Subtle Emphasis"/>
    <w:uiPriority w:val="19"/>
    <w:qFormat/>
    <w:rsid w:val="00A10DF5"/>
    <w:rPr>
      <w:i/>
      <w:iCs/>
      <w:color w:val="1F3763" w:themeColor="accent1" w:themeShade="7F"/>
    </w:rPr>
  </w:style>
  <w:style w:type="character" w:styleId="IntenseEmphasis">
    <w:name w:val="Intense Emphasis"/>
    <w:uiPriority w:val="21"/>
    <w:qFormat/>
    <w:rsid w:val="00A10DF5"/>
    <w:rPr>
      <w:b/>
      <w:bCs/>
      <w:caps/>
      <w:color w:val="1F3763" w:themeColor="accent1" w:themeShade="7F"/>
      <w:spacing w:val="10"/>
    </w:rPr>
  </w:style>
  <w:style w:type="character" w:styleId="SubtleReference">
    <w:name w:val="Subtle Reference"/>
    <w:uiPriority w:val="31"/>
    <w:qFormat/>
    <w:rsid w:val="00A10DF5"/>
    <w:rPr>
      <w:b/>
      <w:bCs/>
      <w:color w:val="4472C4" w:themeColor="accent1"/>
    </w:rPr>
  </w:style>
  <w:style w:type="character" w:styleId="IntenseReference">
    <w:name w:val="Intense Reference"/>
    <w:uiPriority w:val="32"/>
    <w:qFormat/>
    <w:rsid w:val="00A10DF5"/>
    <w:rPr>
      <w:b/>
      <w:bCs/>
      <w:i/>
      <w:iCs/>
      <w:caps/>
      <w:color w:val="4472C4" w:themeColor="accent1"/>
    </w:rPr>
  </w:style>
  <w:style w:type="character" w:styleId="BookTitle">
    <w:name w:val="Book Title"/>
    <w:uiPriority w:val="33"/>
    <w:qFormat/>
    <w:rsid w:val="00A10DF5"/>
    <w:rPr>
      <w:b/>
      <w:bCs/>
      <w:i/>
      <w:iCs/>
      <w:spacing w:val="0"/>
    </w:rPr>
  </w:style>
  <w:style w:type="paragraph" w:styleId="TOCHeading">
    <w:name w:val="TOC Heading"/>
    <w:basedOn w:val="Heading1"/>
    <w:next w:val="Normal"/>
    <w:uiPriority w:val="39"/>
    <w:semiHidden/>
    <w:unhideWhenUsed/>
    <w:qFormat/>
    <w:rsid w:val="00A10DF5"/>
    <w:pPr>
      <w:outlineLvl w:val="9"/>
    </w:pPr>
  </w:style>
  <w:style w:type="character" w:styleId="Hyperlink">
    <w:name w:val="Hyperlink"/>
    <w:basedOn w:val="DefaultParagraphFont"/>
    <w:uiPriority w:val="99"/>
    <w:unhideWhenUsed/>
    <w:rsid w:val="00B62000"/>
    <w:rPr>
      <w:color w:val="0563C1" w:themeColor="hyperlink"/>
      <w:u w:val="single"/>
    </w:rPr>
  </w:style>
  <w:style w:type="character" w:styleId="UnresolvedMention">
    <w:name w:val="Unresolved Mention"/>
    <w:basedOn w:val="DefaultParagraphFont"/>
    <w:uiPriority w:val="99"/>
    <w:semiHidden/>
    <w:unhideWhenUsed/>
    <w:rsid w:val="00B62000"/>
    <w:rPr>
      <w:color w:val="605E5C"/>
      <w:shd w:val="clear" w:color="auto" w:fill="E1DFDD"/>
    </w:rPr>
  </w:style>
  <w:style w:type="character" w:styleId="FollowedHyperlink">
    <w:name w:val="FollowedHyperlink"/>
    <w:basedOn w:val="DefaultParagraphFont"/>
    <w:uiPriority w:val="99"/>
    <w:semiHidden/>
    <w:unhideWhenUsed/>
    <w:rsid w:val="0026100F"/>
    <w:rPr>
      <w:color w:val="954F72" w:themeColor="followedHyperlink"/>
      <w:u w:val="single"/>
    </w:rPr>
  </w:style>
  <w:style w:type="paragraph" w:styleId="ListParagraph">
    <w:name w:val="List Paragraph"/>
    <w:basedOn w:val="Normal"/>
    <w:uiPriority w:val="34"/>
    <w:qFormat/>
    <w:rsid w:val="0047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aDDnqPdAVk-zUQ8x22fThbrr0xZdRPxOvvR3ahhsGoNUN1FQVDRHODNHR0NQQkxSRlE5TkJQM1VHMy4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CFDF5B-EFC1-49AB-AE8D-7273262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spring 2022</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CIS273 System Concepts &amp; Design</dc:creator>
  <cp:keywords/>
  <dc:description/>
  <cp:lastModifiedBy>Josie Henvey</cp:lastModifiedBy>
  <cp:revision>4</cp:revision>
  <dcterms:created xsi:type="dcterms:W3CDTF">2022-04-01T08:54:00Z</dcterms:created>
  <dcterms:modified xsi:type="dcterms:W3CDTF">2022-04-21T20:35:00Z</dcterms:modified>
</cp:coreProperties>
</file>