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서비스 기획서</w:t>
      </w:r>
    </w:p>
    <w:p>
      <w:pPr>
        <w:spacing w:after="100" w:before="200"/>
        <w:jc w:val="center"/>
      </w:pPr>
      <w:r>
        <w:rPr>
          <w:b/>
          <w:bCs/>
          <w:color w:val="2E5395"/>
          <w:sz w:val="28"/>
          <w:szCs w:val="28"/>
        </w:rPr>
        <w:t xml:space="preserve">이음(IEUM) — AI 기반 사회적 고립 예방·대응 에이전트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탐지·개입 트랙(관제 대시보드) + 예방형 게임 서비스 트랙(소셜 월드) 통합 기획</w:t>
      </w:r>
    </w:p>
    <w:p>
      <w:pPr>
        <w:spacing w:after="1100"/>
        <w:jc w:val="center"/>
      </w:pPr>
      <w:r>
        <w:rPr>
          <w:color w:val="595959"/>
          <w:sz w:val="18"/>
          <w:szCs w:val="18"/>
        </w:rPr>
        <w:t xml:space="preserve">2026 빅콘테스트 AI데이터활용 분야 「사회적 고립 예방 및 대응을 위한 AI 에이전트 개발」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문서명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사회적 고립 대응 및 예방 AI 에이전트 — 서비스 기획서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v2.1 — NPC 4종 캐릭터 재편(루미·하루·코코·마을이장)·3D 소셜 월드·위험사전 반영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작성일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2026-09-22 (수정 2026-10-06)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대상 지역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서울특별시 강남구, 강원특별자치도 춘천시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서비스 대상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탐지·개입: 전 연령대 / 소셜 월드: 20~30대 청년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근거 데이터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SK텔레콤 통신(유동인구), 신한카드 결제(2025.07~12) + 소셜 월드 NPC 신호(위험 키워드·수요·월드 활동, 코호트 익명 집계)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목차</w:t>
      </w:r>
    </w:p>
    <w:p>
      <w:pPr>
        <w:spacing w:after="120" w:line="300"/>
      </w:pPr>
      <w:r>
        <w:rPr>
          <w:sz w:val="20"/>
          <w:szCs w:val="20"/>
        </w:rPr>
        <w:t xml:space="preserve">1. 서비스 배경 및 문제 정의</w:t>
      </w:r>
    </w:p>
    <w:p>
      <w:pPr>
        <w:spacing w:after="120" w:line="300"/>
      </w:pPr>
      <w:r>
        <w:rPr>
          <w:sz w:val="20"/>
          <w:szCs w:val="20"/>
        </w:rPr>
        <w:t xml:space="preserve">2. 서비스 개요 — 두 트랙 구조</w:t>
      </w:r>
    </w:p>
    <w:p>
      <w:pPr>
        <w:spacing w:after="120" w:line="300"/>
      </w:pPr>
      <w:r>
        <w:rPr>
          <w:sz w:val="20"/>
          <w:szCs w:val="20"/>
        </w:rPr>
        <w:t xml:space="preserve">3. 데이터 활용 전략 (거시·미시 2층 구조)</w:t>
      </w:r>
    </w:p>
    <w:p>
      <w:pPr>
        <w:spacing w:after="120" w:line="300"/>
      </w:pPr>
      <w:r>
        <w:rPr>
          <w:sz w:val="20"/>
          <w:szCs w:val="20"/>
        </w:rPr>
        <w:t xml:space="preserve">4. 서비스 구조 및 운영 흐름 (AI 에이전트 판단 로직)</w:t>
      </w:r>
    </w:p>
    <w:p>
      <w:pPr>
        <w:spacing w:after="120" w:line="300"/>
      </w:pPr>
      <w:r>
        <w:rPr>
          <w:sz w:val="20"/>
          <w:szCs w:val="20"/>
        </w:rPr>
        <w:t xml:space="preserve">5. 소셜 월드 — 예방형 게임 서비스</w:t>
      </w:r>
    </w:p>
    <w:p>
      <w:pPr>
        <w:spacing w:after="120" w:line="300"/>
      </w:pPr>
      <w:r>
        <w:rPr>
          <w:sz w:val="20"/>
          <w:szCs w:val="20"/>
        </w:rPr>
        <w:t xml:space="preserve">6. 이해관계자 및 사용자 시나리오</w:t>
      </w:r>
    </w:p>
    <w:p>
      <w:pPr>
        <w:spacing w:after="120" w:line="300"/>
      </w:pPr>
      <w:r>
        <w:rPr>
          <w:sz w:val="20"/>
          <w:szCs w:val="20"/>
        </w:rPr>
        <w:t xml:space="preserve">7. 비즈니스 모델 및 확장 전략</w:t>
      </w:r>
    </w:p>
    <w:p>
      <w:pPr>
        <w:spacing w:after="120" w:line="300"/>
      </w:pPr>
      <w:r>
        <w:rPr>
          <w:sz w:val="20"/>
          <w:szCs w:val="20"/>
        </w:rPr>
        <w:t xml:space="preserve">8. 기대 효과</w:t>
      </w:r>
    </w:p>
    <w:p>
      <w:pPr>
        <w:spacing w:after="120" w:line="300"/>
      </w:pPr>
      <w:r>
        <w:rPr>
          <w:sz w:val="20"/>
          <w:szCs w:val="20"/>
        </w:rPr>
        <w:t xml:space="preserve">9. 안전·개인정보 및 리스크 관리</w:t>
      </w:r>
    </w:p>
    <w:p>
      <w:pPr>
        <w:spacing w:after="120" w:line="300"/>
      </w:pPr>
      <w:r>
        <w:rPr>
          <w:sz w:val="20"/>
          <w:szCs w:val="20"/>
        </w:rPr>
        <w:t xml:space="preserve">10. 심사 평가항목 대응 전략</w:t>
      </w:r>
    </w:p>
    <w:p>
      <w:pPr>
        <w:spacing w:after="120" w:line="300"/>
      </w:pPr>
      <w:r>
        <w:rPr>
          <w:sz w:val="20"/>
          <w:szCs w:val="20"/>
        </w:rPr>
        <w:t xml:space="preserve">11. 향후 로드맵 및 Open Items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서비스 배경 및 문제 정의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1-1. 사회 문제의 심화</w:t>
      </w:r>
    </w:p>
    <w:p>
      <w:pPr>
        <w:spacing w:after="120" w:line="300"/>
      </w:pPr>
      <w:r>
        <w:rPr>
          <w:sz w:val="20"/>
          <w:szCs w:val="20"/>
        </w:rPr>
        <w:t xml:space="preserve">1인 가구의 급격한 증가와 전통적 관계망(가족·이웃·직장 공동체)의 약화로 고독감과 사회적 고립 문제가 확산되고 있다. 그 결과로 고독사, 은둔형 외톨이 등 극단적 형태의 위기가 반복적으로 발생하고 있으나, 이를 사전에 포착할 수 있는 데이터 기반 체계는 아직 미비하다.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1-2. 기존 복지 체계의 한계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사후 대응 중심: 신고·민원이 접수된 이후에야 개입이 시작되어 위기의 골든타임을 놓치는 구조적 한계가 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전수조사의 비효율: 담당 공무원 1인이 관리하는 대상자가 많아 전체 인구를 상시 모니터링하는 것은 현실적으로 불가능하다.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사각지대 존재: 기존 복지 대상자 명부에 포함되지 않은 '자발적 은둔' 또는 '가면 고립(겉으로는 정상 활동하지만 관계 단절 상태)' 유형은 행정 데이터만으로 발견하기 어렵다.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1-3. 지역 선정 배경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강남구: SK텔레콤·강남구청의 '독거어르신 ICT돌봄서비스(NUGU)' 운영 이력(AI 돌봄기기 1,240대까지 확대), SKT 본사 소재지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춘천시: 국토교통부 '스마트시티 챌린지' 예비사업지 선정 이력(2019·2021)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당초 '강남=청년형 고립 / 춘천=고령형 고립' 대비 가설을 세웠으나, 춘천시 청년(20~30대) 1인가구 비율이 강원도 내 최고치(45.4%)로 나타나 고령 독거와 청년 자취가 공존하는 이중구조일 가능성이 높음(KOSIS/행안부 데이터로 검증 예정)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1-4. 문제 정의</w:t>
      </w:r>
    </w:p>
    <w:p>
      <w:pPr>
        <w:spacing w:after="120" w:line="300"/>
      </w:pPr>
      <w:r>
        <w:rPr>
          <w:sz w:val="20"/>
          <w:szCs w:val="20"/>
        </w:rPr>
        <w:t xml:space="preserve">본 서비스는 위 한계를 보완하기 위해 통신·카드 데이터로 지역×인구집단(연령·성별) 단위의 행동 변화를 상시 모니터링하는 조기 경보 체계에 더해, 위기 이전 단계에서 사회적 관계를 회복시키는 예방형 개입 채널까지 함께 설계한다. 탐지에서 그치지 않고 실제로 작동하는 개입 수단을 갖추는 것이 본 기획의 핵심이다.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서비스 개요 — 두 트랙 구조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2-1. 서비스명 및 전체 구조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서비스명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이음(IEUM)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한 줄 정의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통신·카드 데이터와 시민 참여형 게임에서 나온 신호를 결합해 고립 위험을 조기에 읽어내고, 담당자의 개입과 청년의 자발적 관계 회복을 함께 이끄는 AI 사회안전망 에이전트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구성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① 탐지·개입 트랙(관제 대시보드, 전 연령대) + ② 예방형 게임 서비스 트랙(소셜 월드, 20~30대 청년)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연결 방식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소셜 월드의 대화·행동 데이터가 위험 지수의 새로운 입력이 되고, 위험 판단 결과가 다시 소셜 월드 개인화에 반영되는 순환 구조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2-2. 두 트랙 개요 비교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① 탐지·개입 트랙</w:t>
            </w:r>
          </w:p>
        </w:tc>
        <w:tc>
          <w:tcPr>
            <w:tcW w:type="dxa" w:w="38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② 소셜 월드 트랙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대상 사용자</w:t>
            </w:r>
          </w:p>
        </w:tc>
        <w:tc>
          <w:tcPr>
            <w:tcW w:type="dxa" w:w="38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사회복지전담공무원, 지자체 정책 담당자</w:t>
            </w:r>
          </w:p>
        </w:tc>
        <w:tc>
          <w:tcPr>
            <w:tcW w:type="dxa" w:w="38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20~30대 청년 시민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서비스 대상 연령</w:t>
            </w:r>
          </w:p>
        </w:tc>
        <w:tc>
          <w:tcPr>
            <w:tcW w:type="dxa" w:w="38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전 연령대 (탐지 범위 유지)</w:t>
            </w:r>
          </w:p>
        </w:tc>
        <w:tc>
          <w:tcPr>
            <w:tcW w:type="dxa" w:w="38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20~30대로 한정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형태</w:t>
            </w:r>
          </w:p>
        </w:tc>
        <w:tc>
          <w:tcPr>
            <w:tcW w:type="dxa" w:w="38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웹 기반 관제 대시보드</w:t>
            </w:r>
          </w:p>
        </w:tc>
        <w:tc>
          <w:tcPr>
            <w:tcW w:type="dxa" w:w="38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웹 기반 3D 예방형 게임(마을 컨셉)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핵심 역할</w:t>
            </w:r>
          </w:p>
        </w:tc>
        <w:tc>
          <w:tcPr>
            <w:tcW w:type="dxa" w:w="38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위험 신호 탐지·판단, 자원 연계, 케이스 관리</w:t>
            </w:r>
          </w:p>
        </w:tc>
        <w:tc>
          <w:tcPr>
            <w:tcW w:type="dxa" w:w="38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심리적 장벽을 낮추는 개입 채널이자 미시 신호 수집원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데이터 기여</w:t>
            </w:r>
          </w:p>
        </w:tc>
        <w:tc>
          <w:tcPr>
            <w:tcW w:type="dxa" w:w="38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거시(macro) 배경·트리거 지표 제공</w:t>
            </w:r>
          </w:p>
        </w:tc>
        <w:tc>
          <w:tcPr>
            <w:tcW w:type="dxa" w:w="38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미시(micro) 대화·행동 신호 제공</w:t>
            </w:r>
          </w:p>
        </w:tc>
      </w:tr>
    </w:tbl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서비스 대상을 청년으로 좁힌 것은 소셜 월드 트랙에 한정되며, 탐지 범위는 전 연령대를 유지한다(5-2 참고). 고령층에서 강한 위험 신호가 확인되면 강남구 NUGU·노인맞춤돌봄 등 기존 오프라인 돌봄 자원으로 분기 연계한다.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2-3. 서비스 목표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조기 탐지: 통신(배경지표)·카드(변화신호)에 소셜 월드의 미시 신호를 더해 지역×인구집단 단위 고립 위험을 5단계로 상시 지수화한다.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능동적 판단: AI 에이전트가 위험 원인을 스스로 분석하고, 담당자에게 구체적 행동과 보고서 초안까지 제안한다.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예방적 개입: 위기 이전 단계의 청년에게 게임화된 접점을 제공해 사회적 교류의 심리적 장벽을 낮춘다.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지속 개선: 현장 개입 결과와 소셜 월드 이용 데이터를 함께 축적해 위험 판단 로직과 추천 정확도를 지속적으로 고도화한다.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2-4. 핵심 가치 제안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가치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사회복지전담공무원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전수조사 없이도 우선 관리가 필요한 지역·집단을 자동으로 선별받고, 행동 제안·보고서 초안까지 받아 업무 부담을 경감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지자체 정책 담당자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한정된 복지 예산·인력을 위험도가 높은 지역에 선제적으로 배분할 수 있는 근거 확보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복지기관·지역사회 자원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연계 요청이 표준화된 형태로 전달되어 대응 속도와 협업 효율이 향상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청년(소셜 월드 사용자)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친구와의 대화, 정책·취업 안내, 동아리·모임 추천, 마을 이벤트를 가볍게 시작할 수 있는 3D 마을에서, 관계망을 회복하는 작은 성공 경험을 축적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데이터 활용 전략 (거시·미시 2층 구조)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3-1. 계층적 활용 — 통신=배경지표, 카드=트리거</w:t>
      </w:r>
    </w:p>
    <w:p>
      <w:pPr>
        <w:spacing w:after="120" w:line="300"/>
      </w:pPr>
      <w:r>
        <w:rPr>
          <w:sz w:val="20"/>
          <w:szCs w:val="20"/>
        </w:rPr>
        <w:t xml:space="preserve">통신·카드 데이터의 시간 해상도 차이(월별 vs 일별)를 계층적으로 활용한다. 통신 데이터는 코호트(지역×연령대×성별)의 '평상시 활동 프로필'을 정의하는 월간 배경지표(baseline)로, 카드 데이터는 일별 결제 이탈을 감지하는 트리거 신호(trigger)로 사용한다.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3-2. 거시·미시 2층 구조</w:t>
      </w:r>
    </w:p>
    <w:p>
      <w:pPr>
        <w:spacing w:after="120" w:line="300"/>
      </w:pPr>
      <w:r>
        <w:rPr>
          <w:sz w:val="20"/>
          <w:szCs w:val="20"/>
        </w:rPr>
        <w:t xml:space="preserve">대회 제공 데이터(통신·카드)만으로는 '왜 위험한가'를 설명하는 대화 기반 신호를 만들 수 없다. 두 데이터가 서로 다른 층위를 담당하도록 설계한다.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400"/>
        <w:gridCol w:w="3050"/>
      </w:tblGrid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층위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분석 단위</w:t>
            </w:r>
          </w:p>
        </w:tc>
        <w:tc>
          <w:tcPr>
            <w:tcW w:type="dxa" w:w="3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거시(Macro)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대회 제공 통신·카드 데이터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지역×연령대×성별 코호트(집계·비식별)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어느 지역·어느 집단이 위험한가 — 베이스라인 위험도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미시(Micro)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소셜 월드 NPC 신호(위험 키워드·수요·월드 활동, 익명 집계)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개인 대화 → 지역 단위 익명 집계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왜 위험한가 / 무엇이 필요한가 — 원인·수요 신호 + 개입 채널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대회 데이터에는 텍스트도 개인 단위 정보도 없다(비식별 집계). 따라서 대화·키워드 분석은 독립적인 신호원으로 설계한다.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반대로 거시 층은 미시 층이 커버할 수 없는 서비스 미가입자와 지역 전체 분포를 커버한다 — 두 층이 상호보완 관계다.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이 구조는 평가항목 '데이터 지속 활용성'에 대응한다: 서비스가 돌아갈수록 미시 데이터가 쌓여 탐지 모델이 개선되는 선순환이 만들어진다.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3-3. 외부 공공데이터 보강 및 검증 라벨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인구·가구구조: 1인가구 비율, 65세 이상 비율, 순이동(전입-전출)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복지 행정데이터: 기초생활수급자·차상위 비율, 노인맞춤돌봄서비스 대상자 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검증용 라벨: KOSIS 고독사 발생현황(지역별)로 지수 타당성을 사후 검증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3-4. 페르소나 기반 가상데이터</w:t>
      </w:r>
    </w:p>
    <w:p>
      <w:pPr>
        <w:spacing w:after="120" w:line="300"/>
      </w:pPr>
      <w:r>
        <w:rPr>
          <w:sz w:val="20"/>
          <w:szCs w:val="20"/>
        </w:rPr>
        <w:t xml:space="preserve">프로토타입 단계에는 실제 유저·채팅 로그가 없으므로, 미시 층 파이프라인을 증명하려면 가상 데이터가 필요하다. 대회 규칙(“페르소나 기반의 가상 데이터(synthetic data) 생성·활용 가능, 단 생성 방식에 대한 설명자료 제출 필수”)이 이를 명시적으로 허용한다.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권장 흐름: 대회 데이터로 도출한 청년 코호트(예: 강남구 20대 여성 / 춘천시 30대 남성)에서 페르소나를 파생 → 코호트별 가상 대화 신호(집계 지표) 생성 → 미시 파이프라인 투입 → 지역별 위험도 산출 시연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페르소나의 출발점이 대회 데이터이므로 데이터 근거의 체인이 끊기지 않으며, 생성 방식 설명자료(제출 필수)는 risk_agent/docs/가상데이터_생성방식_설명자료.md로 작성했다. 개인 대화는 만들지 않고 코호트×월 집계 지표만 생성했으며, 위험사전 근거 자료는 같은 문서의 부가 데이터 절에 적는다.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서비스 구조 및 운영 흐름 (AI 에이전트 판단 로직)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4-1. 전체 파이프라인 (10단계)</w:t>
      </w:r>
    </w:p>
    <w:p>
      <w:pPr>
        <w:spacing w:after="120" w:line="300"/>
      </w:pPr>
      <w:r>
        <w:rPr>
          <w:sz w:val="20"/>
          <w:szCs w:val="20"/>
        </w:rPr>
        <w:t xml:space="preserve">대회 예시 운영 흐름(위험 신호 탐지 → 위험 수준 판단 → 위험 원인 분석 → 대응 방안·복지자원 추천 → 우선 지원 대상 도출)을 거시·미시 신호 결합 구조로 구체화하고, 담당자 행동 제안과 소셜 월드 환류까지 확장한다.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① 신호 수집: 거시(통신 배경지표 + 카드 트리거) + 미시(루미의 위험 키워드·심각도, 하루·코코의 수요, 마을이장의 월드 활동 — 모두 코호트 익명 집계)를 통합 수집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② 정합: 코호트 축(지역×연령대×성별) 정렬 + 시간 해상도 정렬(통신 월별 / 카드 일별 / 월드 신호 주·월 집계)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③ 위험 신호 탐지: 코호트별 평상시 대비 이탈·급변을 MAD 기반 robust z-score로 탐지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④ 위험 수준 판단: 거시·미시 통합 스코어를 산출해 5단계로 등급화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⑤ 위험 원인 분석: 어떤 신호가 위험도를 끌어올렸는지 기여도 분해(설명가능성)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⑥ 대응방안·복지자원 추천: 등급별 개입 방안과 복지자원을 매칭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⑦ 우선지원 대상 도출: 지원이 시급한 지역·계층 리스트 산출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⑧ 공무원 행동 제안(확장): 담당 공무원에게 누구를, 어떤 순서로, 어떤 자원과 함께 개입할지 구체적으로 제안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⑨ 보고서·제안서 초안(확장): ⑧을 바탕으로 보고서·제안서 초안을 자동 작성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⑩ 환류(선순환): 코호트별 이벤트 주제·추천 NPC를 마을이장에게 내려보내 월드 이벤트와 NPC 노출 강조에 반영(위험 등급·점수는 시민 화면에 전달하지 않음)</w:t>
      </w:r>
    </w:p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⑧·⑨는 대회가 제시한 기본 운영흐름 대비 확장한 단계로, 담당자가 판단만 받는 것이 아니라 실행 가능한 산출물까지 받는다는 점이 본 기획의 차별점이다.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4-2. 위험도 5단계 체계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400"/>
        <w:gridCol w:w="4650"/>
      </w:tblGrid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명칭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정의</w:t>
            </w:r>
          </w:p>
        </w:tc>
        <w:tc>
          <w:tcPr>
            <w:tcW w:type="dxa" w:w="4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기본 대응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Lv.1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안심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배경·변화지표 모두 정상 범위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모니터링만 지속, 별도 개입 없음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CB342"/>
                <w:sz w:val="19"/>
                <w:szCs w:val="19"/>
              </w:rPr>
              <w:t xml:space="preserve">Lv.2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일부 지표에서 경미한 이탈 감지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관찰 목록에 등록, 주간 리포트로 추적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A825"/>
                <w:sz w:val="19"/>
                <w:szCs w:val="19"/>
              </w:rPr>
              <w:t xml:space="preserve">Lv.3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주의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변화신호 지속 또는 미시 신호(위험 키워드) 동반 감지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담당자 알림 발송, 자원 추천 목록 제공, 소셜 월드 콘텐츠 개인화 강화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F6C00"/>
                <w:sz w:val="19"/>
                <w:szCs w:val="19"/>
              </w:rPr>
              <w:t xml:space="preserve">Lv.4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경계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복수 지표 동시 악화, 급격한 이상치 발생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케이스 자동 생성, 담당자 우선 배정, 행동 제안 생성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 xml:space="preserve">Lv.5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위험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장기간 최저 활동 지속 + 이상치 중첩 또는 위기 발화 감지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긴급 케이스 지정, 유관기관 즉시 연계, 위기 에스컬레이션(9장) 동시 가동</w:t>
            </w:r>
          </w:p>
        </w:tc>
      </w:tr>
    </w:tbl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5단계 임계값은 분위수(quintile) 기반으로 초기 설정하고, 실제 개입 결과(피드백)를 반영해 지속적으로 보정한다. 거시·미시 결합 가중치는 프로토타입 단계에서는 거시를 주(主)로, 미시(가상데이터 기반)를 보정 신호로 두는 구조를 채택한다(11장 Open Item).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소셜 월드 — 예방형 게임 서비스</w:t>
      </w:r>
    </w:p>
    <w:p>
      <w:pPr>
        <w:pStyle w:val="Heading2"/>
        <w:spacing w:after="120" w:before="260"/>
      </w:pPr>
      <w:r>
        <w:rPr>
          <w:b/>
          <w:bCs/>
          <w:color w:val="7A5C00"/>
          <w:sz w:val="24"/>
          <w:szCs w:val="24"/>
        </w:rPr>
        <w:t xml:space="preserve">5-1. 컨셉 및 포지셔닝</w:t>
      </w:r>
    </w:p>
    <w:p>
      <w:pPr>
        <w:spacing w:after="120" w:line="300"/>
      </w:pPr>
      <w:r>
        <w:rPr>
          <w:sz w:val="20"/>
          <w:szCs w:val="20"/>
        </w:rPr>
        <w:t xml:space="preserve">'동물의 숲' 스타일의 3D 마을 웹게임('이음 마을'). 광장을 중심으로 카페·지원센터·동아리센터·공원·게임방·미션방과 개인 공간인 내 방이 배치되며, 목적은 고립 위험 청년의 사회적 교류에 대한 심리적 장벽을 낮추는 것이다. 소셜 월드는 목업이 아니라 실제 작동하는 프로토타입 웹앱으로 구현해 대회 필수요소인 '대응 프로세스 및 활용 시나리오'를 실물로 증명한다.</w:t>
      </w:r>
    </w:p>
    <w:p>
      <w:pPr>
        <w:pStyle w:val="Heading2"/>
        <w:spacing w:after="120" w:before="260"/>
      </w:pPr>
      <w:r>
        <w:rPr>
          <w:b/>
          <w:bCs/>
          <w:color w:val="7A5C00"/>
          <w:sz w:val="24"/>
          <w:szCs w:val="24"/>
        </w:rPr>
        <w:t xml:space="preserve">5-2. 서비스 대상을 청년으로 한정한 근거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온라인 게임형 개입은 디지털 접근성이 높은 청년에게 자연스러운 접점이다.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고령 독거는 강남구 NUGU·노인맞춤돌봄 등 기존 ICT 돌봄 사업이 이미 커버하고 있어 상대적으로 공백이 작다.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두 대상 지역 모두 청년 1인가구가 밀집되어 있다(춘천시 청년 1인가구 비율 45.4%로 강원도 내 최고치).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탐지 범위는 전 연령대를 유지하므로(4장), 고령층에서 신호가 강하게 나오면 기존 오프라인 돌봄으로 분기 연계하는 구조이기 때문에 서비스 대상을 좁혀도 분석 전체가 무너지지 않는다.</w:t>
      </w:r>
    </w:p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유동인구·카드 소비는 고립의 간접 프록시라 연령대 간 절대 수준 비교는 생활패턴 차이와 교란된다. 따라서 순위 판정보다 동일 코호트의 시간적 이탈을 근거로 삼는다. 청년 위험 신호가 실제 탐지 결과로 뚜렷이 확인되는지는 Open Item으로 관리한다(11장).</w:t>
      </w:r>
    </w:p>
    <w:p>
      <w:pPr>
        <w:pStyle w:val="Heading2"/>
        <w:spacing w:after="120" w:before="260"/>
      </w:pPr>
      <w:r>
        <w:rPr>
          <w:b/>
          <w:bCs/>
          <w:color w:val="7A5C00"/>
          <w:sz w:val="24"/>
          <w:szCs w:val="24"/>
        </w:rPr>
        <w:t xml:space="preserve">5-3. 공간 구조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50"/>
        <w:gridCol w:w="2200"/>
      </w:tblGrid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공간</w:t>
            </w:r>
          </w:p>
        </w:tc>
        <w:tc>
          <w:tcPr>
            <w:tcW w:type="dxa" w:w="5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광장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사용자·NPC가 혼재하는 중심 공간, 월드 이벤트 공지 — 마을이장 상주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확정·구현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카페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일상 대화 — 루미 상주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확정(외관·루미)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지원센터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정책·취업 안내, 월드 소통 창구 — 하루 상주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확정(내부 준비 중)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미션방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퀘스트 1~4단계(첫걸음·인사·모임·동네로) 진행·확인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확정·구현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동아리센터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동아리 개설·가입, 응원 스티커(게시판 대체) — 코코 상주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확정·구현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공원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러닝·산책 챌린지, 마을 이벤트 장소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확정(외관)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게임방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게임모임, 협동 미니게임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확정(세부 Open)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 방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개인 공간, 튜토리얼 시작점, 캐릭터 꾸미기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확정·구현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7A5C00"/>
          <w:sz w:val="24"/>
          <w:szCs w:val="24"/>
        </w:rPr>
        <w:t xml:space="preserve">5-4. NPC 4종 개요 (2026-09-29 재편)</w:t>
      </w:r>
    </w:p>
    <w:p>
      <w:pPr>
        <w:spacing w:after="120" w:line="300"/>
      </w:pPr>
      <w:r>
        <w:rPr>
          <w:sz w:val="20"/>
          <w:szCs w:val="20"/>
        </w:rPr>
        <w:t xml:space="preserve">NPC는 루미(친구)·하루(복지)·코코(활동)·마을이장 4종이다. 옛 기획의 정책추천·취업상담·민원챗봇은 하루로, 심리상담은 루미로 통합했다. 모두 선택지 뼈대 위에 LLM을 얹는 하이브리드 구조이며, 자유 입력은 서버에서 개인정보 마스킹 → 위기 표현 사전 선검사 → LLM → 판정 순으로 처리하고 원문은 저장하지 않는다. 신호는 네 NPC 모두 위험 탐지 에이전트로 올리고, 환류는 마을이장만 받는다. 상세 기능·로직은 「기능 정의서」 3장을 참고한다.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50"/>
        <w:gridCol w:w="2400"/>
      </w:tblGrid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NPC</w:t>
            </w:r>
          </w:p>
        </w:tc>
        <w:tc>
          <w:tcPr>
            <w:tcW w:type="dxa" w:w="5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핵심 산출 신호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루미(친구) · 카페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일상 대화·심리 상담 보조, 위험 키워드 사전 + 발화 톤으로 심각도 판정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위험 키워드 태그·심각도(핵심 미시 신호), 위기 발생(user_id 없음)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하루(복지) · 지원센터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정책·취업 정보 검색·자격 필터·추천, 월드 소통 창구(기능 요청·불편·오류 신고)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조회 카테고리, 추천→신청 전환, 자격 미달 수요(사각지대 근거)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코코(활동) · 동아리센터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관심사·동네·퀘스트 단계에 맞는 동아리·모임·지역 활동 추천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추천 카테고리, 추천→참여 전환(활동 수요)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마을이장 · 광장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월드 활동과 위험 탐지 환류를 보고 새 이벤트 제안(담당자 승인 후 공개), 월드 리포트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퀘스트 단계·이벤트 참여·응원 스티커(월드 활동), 환류 수신 창구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7A5C00"/>
          <w:sz w:val="24"/>
          <w:szCs w:val="24"/>
        </w:rPr>
        <w:t xml:space="preserve">5-5. 계정 체계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로그인: 게스트(익명) 로그인으로 바로 시작할 수 있고, 카카오 간편 로그인을 함께 제공한다(네이버는 미정). 소셜 로그인은 제공자의 고유 식별자(Provider User ID)를 내부 계정과 1:1로 매핑해 재방문 시 동일 계정으로 인식한다.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최초 로그인 시에만 튜토리얼(사전 설문 8문항 → 캐릭터 생성·꾸미기 → 내 방에서 깨어남 → 루미의 마을 소개)을 1회 진행하고, 이후 재방문부터는 로그인만으로 기존 프로필과 진행 상태(미션·동아리 등)를 불러온다.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수집 최소화: 소셜 로그인 제공자로부터는 닉네임·프로필 이미지·고유 식별자 등 최소 정보만 수신하며, 실명·전화번호·이메일 등은 별도로 요구하지 않는다(9-3 개인정보 원칙과 정합).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지역 단위 위험도 산출을 위해 사전 설문에서 거주 지역·나이대·성별을 필수로 받는다. 외로움·우울 척도 문항, 소득·취업 상태는 묻지 않는다.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로그인·온보딩의 화면 흐름과 계정 DB 연동 구조의 기술적 상세는 「기능 정의서」 3-7절을 참고한다.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이해관계자 및 사용자 시나리오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6-1. 핵심 사용자 페르소나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페르소나 A. 사회복지전담공무원 (관제 대시보드)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이름(가상): 김민지 주무관, 35세, ○○구청 복지정책과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Pain Point: 담당 대상자가 많아 전수 모니터링이 불가능하고, 신고 접수 전에는 위기를 알기 어려움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서비스 사용: 매일 아침 대시보드에서 신규 고위험 코호트와 AI의 행동 제안을 확인하고, 보고서 초안을 검토해 현장 확인·자원 연계를 수행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페르소나 B. 지자체 정책 담당자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서비스 사용: 월간 리포트로 지역별 위험 추이를 확인하고 예산·인력 배치 조정 근거로 활용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페르소나 C. 청년(소셜 월드 사용자)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이름(가상): 박준서, 26세, 춘천시 거주, 장기 취업준비생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상황: 취업 실패가 반복되며 대인관계가 줄고 외출이 크게 감소한 상태(취업실패형 트리거, 10-1 참고)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서비스 사용 여정: 정책 안내 배너를 보고 가볍게 접속 → 내 방에서 깨어나 루미와 마을을 둘러봄 → 지원센터에서 하루에게 청년 취업지원 프로그램을 안내받고 이력서 퀘스트를 받음 → 좌절감을 표현하자 하루가 카페의 루미를 권함 → 루미와의 대화에서 위험 키워드가 반복 감지되어 지역 단위로 익명 집계 → 이후 마을이장이 부담 없는 '금요일 저녁 공원 산책' 이벤트를 열고, 코코가 동네 러닝크루를 추천(개인화 환류)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6-2. 사용자 여정 (담당자 기준)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① 로그인 후 메인 대시보드에서 전체 위험 현황과 신규 알림을 확인한다.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② 지도 뷰에서 위험도가 높은 지역을 파악하고 코호트 상세로 진입한다.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③ 위험 원인 분석 화면에서 거시(활동량 추이)·미시(위험 키워드 빈출도) 근거를 함께 확인한다.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④ 추천된 복지자원·행동 제안을 검토하고 필요 시 케이스를 생성해 담당자를 배정한다.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⑤ AI가 생성한 보고서 초안을 검토·보완해 상급 보고 또는 유관기관 연계에 활용한다.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⑥ 현장 개입 후 결과를 케이스에 기록하면, 해당 데이터가 다시 모델 개선에 반영된다.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비즈니스 모델 및 확장 전략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7-1. 단계별 확장 전략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범위</w:t>
            </w:r>
          </w:p>
        </w:tc>
        <w:tc>
          <w:tcPr>
            <w:tcW w:type="dxa" w:w="5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1단계
(시범)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강남구·춘천시 B2G + 소셜 월드 프로토타입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관제 대시보드를 지자체 복지부서에 시범 제공하고, 소셜 월드를 청년 대상 프로토타입으로 공개해 실사용 피드백 수집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2단계
(확산)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전국 지자체 대상 SaaS 라이선스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통신·카드사와의 데이터 제휴를 표준화하고, 지자체별 임계값·복지자원 DB·NPC 지식베이스를 커스터마이징하여 확장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3단계
(고도화)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소셜 월드 콘텐츠·연령 확장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동아리센터·게임방·응원 스티커 등 커뮤니티 기능을 고도화하고, 검증 결과에 따라 서비스 대상 연령대 확장을 검토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7-2. 데이터 지속 활용 체계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정기 재학습: 월 단위로 신규 데이터를 반영해 위험 임계값과 가중치를 재산정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피드백 루프: 케이스 처리 결과 + 소셜 월드 이용 데이터(위험 키워드, 정책 신청 전환 등)를 라벨로 축적해 지도학습 전환 기반 마련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외부 데이터 보강: KOSIS 1인가구·고령인구 통계, 고독사 발생현황 등 공공데이터를 정기 업데이트하여 검증 체계 유지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7-3. 운영 주체 및 협력 구조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데이터 제공: 통신사(SK텔레콤), 카드사(신한카드) — 비식별 집계 데이터 정기 공급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서비스 운영: 지자체 복지정책과 또는 위탁 운영기관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자원 연계 협력: 지역 복지관, 보건소, 정신건강복지센터, 통합돌봄 사업단, 청년 지원기관 등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기대 효과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8-1. 사회적 가치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고독사·고립 위기의 조기 발견율 제고 — 신고 이전 단계에서 선제적 개입 기회 확보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사후 대응 중심 복지체계를 사전 예방형으로 전환 — 위기 이전 단계의 청년에게 심리적 장벽이 낮은 개입 채널 제공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복지 사각지대 해소 — 기존 수급자 명부에 없던 '자발적 은둔', '가면 고립' 유형까지 포착 시도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8-2. 운영 효율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담당자 업무 경감 — 전수조사 대신 AI가 선별한 우선순위 목록과 행동 제안·보고서 초안으로 업무 집중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대응 속도 향상 — 표준화된 케이스·자원연계 프로세스로 처리 시간 단축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설명 가능한 판단 — 거시·미시 근거를 함께 제시해 담당자의 의사결정 신뢰도 제고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8-3. 정량적 기대효과 (제안 단계 추정치)</w:t>
      </w:r>
    </w:p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아래 수치는 실제 운영 성과가 아니라 EDA에서 확인된 데이터 특성(카드 데이터 변동성이 통신 대비 약 2.3배, 명절 시 지역 간 소비 격차 상위 5%가 공휴일 8일과 정확히 일치 등)을 근거로 한 방법론적 기대 효과 추정이며, 실제 검증에는 고독사 통계 등 외부 라벨 데이터와의 상관 분석이 추가로 필요하다.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이상탐지 기반 조기경보로 위기 발견 시점을 '신고 접수 이후'에서 '행동 변화 발생 시점'으로 앞당길 잠재력 확보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코호트 단위 우선순위화로 담당자 1인당 관리 대상 중 실질적 개입 필요 대상 비중 상향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안전·개인정보 및 리스크 관리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9-1. 데이터 구조상의 한계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개인 단위 고립은 관측 불가 — 모든 거시 지표는 지역×연령×성별 코호트 단위 집계이며, 개인 행동으로 해석 시 생태학적 오류가 발생할 수 있어 해석 전 과정에서 코호트 단위임을 명시한다.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통신 데이터는 연령·성별 축과 시간대·요일 축이 분리 제공되어 교차 분석이 불가능하다.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카드 데이터는 오프라인 결제에 한정되어 온라인 소비로의 대체(디지털 은둔)는 직접 관측할 수 없다.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겉으로는 정상 활동(출근·소비)을 하지만 관계 깊이가 없는 '가면 고립' 유형은 활동량 기반 지표로는 탐지가 어려운 사각지대로, 서비스 안내에 한계로 명시해 신뢰도를 관리한다.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9-2. 위기 상황 에스컬레이션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자해·자살 등 고위험 신호 감지 시 전문기관·핫라인 안내와 관리자 즉시 알림으로 이어지는 처리 경로를 둔다.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자살예방 상담전화는 2024년 1월부터 109로 통합 운영되고 있어 안내 문구에 반영한다.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이 가드레일은 루미 전용이 아니라 자유 입력이 있는 모든 NPC에 공통 적용한다. 위기 표현 사전으로 LLM 응답을 기다리지 않고 먼저 검사하고, 걸리면 고정 문구로 109·1577-0199를 안내한 뒤 지역·시각·NPC 종류만 기록한다(user_id 없음).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관용 표현('죽겠다'류) 처리, 위기 판정 뒤 대화를 이어갈지, 위기 표현 근거 출처의 인용 범위는 팀 확정 전이다(11장).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9-3. 개인정보·익명화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심리 상태는 민감정보다. 구현 기준: 대화 원문은 저장하지 않고 태그·심각도·수요 같은 신호만 저장하며, 코호트 월평균 5세션 미만이면 집계에 쓰지 않는다(k=5). 자유 입력은 답을 만들기 위해 LLM(OpenAI)으로 전송되므로 보내기 전 개인정보를 가리고 이를 이용자에게 고지한다. 팀 확정이 필요하다.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위험 탐지 에이전트로 전달되는 것은 원문이 아니라 지표 형태(빈출도·심각도 점수)이며, 최소 표본 수 미달 코호트는 대시보드에 미노출한다.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9-4. 서비스 포지셔닝 및 LLM 활용 리스크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루미는 상담사가 아니라 AI 친구이자 연결 도구로 포지셔닝하며, 진단·치료를 표방하지 않는다는 문구를 UI에 명시한다.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정책·공고·혜택처럼 사실관계가 중요한 응답은 반드시 검색된 문서에 근거하고 출처를 함께 표시해 LLM 환각으로 인한 실제 피해를 방지한다.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AI 판단은 담당자의 '최종 결정'을 대체하지 않는 '우선순위·행동 보조 수단'으로 포지셔닝하며, Lv.3 이상 코호트는 담당자 확인을 의무화한다.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심사 평가항목 대응 전략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평가항목(1차 서류)</w:t>
            </w:r>
          </w:p>
        </w:tc>
        <w:tc>
          <w:tcPr>
            <w:tcW w:type="dxa" w:w="6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대응 요소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아이디어 창의성·독창성 (25점)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탐지에 그치지 않고 예방형 게임을 개입 채널로 설계, 고립 재정의 축(자발성·지속기간·가시성·발생계기), 위험 탐지 에이전트의 행동제안·보고서초안 확장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 근거 및 분석력 (25점)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실제 테이블 정의서 기반 제약 확정, 계층적 활용 전략(3장), 고독사 통계 기반 검증 계획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사회적 영향력 (15점)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사후 대응 → 사전 예방 전환, 심리적 장벽 완화라는 직접적 개입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실현 가능성 (15점)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실제 작동하는 프로토타입, 위기 에스컬레이션·개인정보 방침(9장), 공무원 대면 산출물(4-1 ⑧⑨)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 지속 활용성 (10점)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거시·미시 2층 구조의 선순환(3-2) — 서비스가 돌수록 탐지 모델이 개선됨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완성도 (10점)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판단 기준·산출 방식·추천 과정의 재현 가능한 기술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향후 로드맵 및 Open Items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11-1. 로드맵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시기</w:t>
            </w:r>
          </w:p>
        </w:tc>
        <w:tc>
          <w:tcPr>
            <w:tcW w:type="dxa" w:w="7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주요 내용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대회 제출(현재)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EDA·지표 설계·위험도 산출 로직 확정, 관제 대시보드 및 소셜 월드 기획(본 문서 세트), 프로토타입 구현(잔여 근무일 약 20일)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단기(3~6개월)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강남구·춘천시 대상 파일럿 운영, 담당자·청년 사용자 피드백 수집, 임계값·가중치 보정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중기(6~12개월)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외부 검증 데이터(KOSIS 등) 결합으로 모델 신뢰도 검증, 타 지자체 확산 준비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장기(1년 이상)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소셜 월드 콘텐츠 고도화(지원센터·카페·공원·게임방 실내, 미니게임) 및 서비스 대상 연령 확장 검토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11-2. 주요 Open Items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데이터·지수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KOSIS/행안부 데이터로 강남구·춘천시 연령대별 1인가구 분포 비교(이중구조 가설 검증)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격자(BLOCK_CD/UTM-K) ↔ 행정구역 매핑 테이블 확보 가능 여부 확인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거시·미시 신호의 결합 가중치·시점 정렬 방식 확정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가상데이터 설명자료(제출 필수) — 작성 완료. 위험사전 근거 자료를 부가 데이터로 추가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청년(20~30대) 코호트의 위험 신호가 탐지 결과로 실제 확인되는지 검증 → 서비스 대상 범위 재검토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에이전트·서비스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NPC 공통 런타임(서버 함수 npc-chat) 구축 — 공통 부품(프롬프트 3층·심각도 계산)은 작성 완료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각 NPC 지식베이스의 실제 데이터 출처 확정(복지로·온통청년·워크넷 등 API 제공 형태 확인)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위험 키워드 사전·위기 표현 사전 v1(근거 매핑 완료, 10/8 병합 목표) + 심각도 가중치·임계값 확정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LLM 모델 선정(OpenAI 계열 예정)·API 키 관리 주체·사용량 상한 결정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안전·운영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위기 에스컬레이션 세부(관용어 처리, 위기 판정 뒤 대화 계속 여부, 위기 표현 근거 출처 범위) 확정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개인정보·익명화 처리 방침(익명화 시점, 원문 보관 여부, k-익명성 기준값) 확정 — 구현 기준: 원문 미저장·k=5·위기 기록 user_id 미보관</w:t>
      </w:r>
    </w:p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전체 Open Item 목록과 진행 현황은 프로젝트 문서 「사회적고립_AI에이전트_통합기획서.md」 11장 및 WBS(WBS_축소안.xlsx)에서 관리한다.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2026-09-22T07:23:08.170Z</dcterms:created>
  <dcterms:modified xsi:type="dcterms:W3CDTF">2026-09-22T07:23:08.170Z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