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3E4A3" w14:textId="77777777" w:rsidR="00E13324" w:rsidRDefault="00E13324" w:rsidP="00E13324">
      <w:pPr>
        <w:pStyle w:val="Titel"/>
        <w:jc w:val="both"/>
      </w:pPr>
      <w:r>
        <w:t xml:space="preserve">Annonce de projet </w:t>
      </w:r>
    </w:p>
    <w:p w14:paraId="6AF73B58" w14:textId="77777777" w:rsidR="00E13324" w:rsidRDefault="00E13324" w:rsidP="00E13324">
      <w:pPr>
        <w:pStyle w:val="Titel"/>
        <w:jc w:val="both"/>
        <w:rPr>
          <w:sz w:val="32"/>
          <w:szCs w:val="32"/>
        </w:rPr>
      </w:pPr>
      <w:proofErr w:type="spellStart"/>
      <w:r>
        <w:rPr>
          <w:sz w:val="32"/>
          <w:szCs w:val="32"/>
        </w:rPr>
        <w:t>ESBookshop</w:t>
      </w:r>
      <w:proofErr w:type="spellEnd"/>
      <w:r>
        <w:rPr>
          <w:sz w:val="32"/>
          <w:szCs w:val="32"/>
        </w:rPr>
        <w:t xml:space="preserve"> : site de vente en ligne de livres </w:t>
      </w:r>
    </w:p>
    <w:p w14:paraId="29ACA205" w14:textId="77777777" w:rsidR="00E13324" w:rsidRDefault="00E13324" w:rsidP="00E13324">
      <w:pPr>
        <w:jc w:val="both"/>
      </w:pPr>
      <w:proofErr w:type="spellStart"/>
      <w:r>
        <w:t>ESBookshop</w:t>
      </w:r>
      <w:proofErr w:type="spellEnd"/>
      <w:r>
        <w:t xml:space="preserve"> est un site web de vente en ligne de livres pour le grand public. </w:t>
      </w:r>
    </w:p>
    <w:p w14:paraId="5ED067D1" w14:textId="77777777" w:rsidR="00E13324" w:rsidRDefault="00E13324" w:rsidP="00E13324">
      <w:pPr>
        <w:spacing w:after="240"/>
        <w:jc w:val="both"/>
      </w:pPr>
      <w:r>
        <w:t xml:space="preserve">La page d’accueil de </w:t>
      </w:r>
      <w:proofErr w:type="spellStart"/>
      <w:r>
        <w:t>ESBookshop</w:t>
      </w:r>
      <w:proofErr w:type="spellEnd"/>
      <w:r>
        <w:t xml:space="preserve"> affichera des livres triés par catégories spécifiques (bestsellers, nouvelles éditions, En cours de publication, …). Une barre de menu principale permettra d’afficher les livres par catégorie et sous catégories. Exemples de catégorisation : Enfants, Education (langue, gestion, médecine, …), Romans (bestseller, drame, thriller, policier, …). La barre de menu permettra également de s’inscrire et d’accéder à un compte utilisateur. Un </w:t>
      </w:r>
      <w:r w:rsidRPr="002252EA">
        <w:rPr>
          <w:u w:val="single"/>
        </w:rPr>
        <w:t>utilisateur inscrit</w:t>
      </w:r>
      <w:r>
        <w:t xml:space="preserve"> pourra bénéficier d’un espace de stockage lui permettant de créer une liste de favoris (</w:t>
      </w:r>
      <w:proofErr w:type="spellStart"/>
      <w:r>
        <w:t>Wishlist</w:t>
      </w:r>
      <w:proofErr w:type="spellEnd"/>
      <w:r>
        <w:t xml:space="preserve">) ou d’achats (panier). </w:t>
      </w:r>
    </w:p>
    <w:p w14:paraId="34F93DEC" w14:textId="23B2AF9E" w:rsidR="00E13324" w:rsidRDefault="00E13324" w:rsidP="00E13324">
      <w:pPr>
        <w:jc w:val="both"/>
      </w:pPr>
      <w:r>
        <w:t xml:space="preserve">Une barre de recherche permettra d’effectuer une recherche selon le nom d’un auteur, le titre du livre ou une catégorie. Les membres pourront évaluer les livres (après achat). Ces derniers seront affichés en fonction de leurs notes d’évaluation. </w:t>
      </w:r>
      <w:r w:rsidRPr="0007059E">
        <w:t>L'utilisateur pourra visualiser et comparer les livres</w:t>
      </w:r>
      <w:r>
        <w:t xml:space="preserve"> d'une même catégorie : L</w:t>
      </w:r>
      <w:r w:rsidRPr="0007059E">
        <w:t xml:space="preserve">e site affichera la fiche technique des livres et </w:t>
      </w:r>
      <w:r>
        <w:t>l’utilisateur</w:t>
      </w:r>
      <w:r w:rsidRPr="0007059E">
        <w:t xml:space="preserve"> pourra, s’il le souhaite, ajouter un ou plusieurs articles à son panier d'achat ou à sa liste des favoris.</w:t>
      </w:r>
    </w:p>
    <w:p w14:paraId="58C9466C" w14:textId="77777777" w:rsidR="00E13324" w:rsidRPr="002304E1" w:rsidRDefault="00E13324" w:rsidP="00E13324">
      <w:pPr>
        <w:jc w:val="both"/>
        <w:rPr>
          <w:b/>
          <w:sz w:val="36"/>
          <w:szCs w:val="36"/>
        </w:rPr>
      </w:pPr>
      <w:r w:rsidRPr="002304E1">
        <w:rPr>
          <w:b/>
          <w:sz w:val="36"/>
          <w:szCs w:val="36"/>
        </w:rPr>
        <w:t xml:space="preserve">Possibilités des membres </w:t>
      </w:r>
    </w:p>
    <w:p w14:paraId="3C9F8636" w14:textId="77777777" w:rsidR="00E13324" w:rsidRPr="002304E1" w:rsidRDefault="00E13324" w:rsidP="00E13324">
      <w:r w:rsidRPr="002304E1">
        <w:t>Les utilisateurs pourront créer un compte d’adhérent via une inscription sur le site ES-</w:t>
      </w:r>
      <w:proofErr w:type="spellStart"/>
      <w:r w:rsidRPr="002304E1">
        <w:t>BookShop</w:t>
      </w:r>
      <w:proofErr w:type="spellEnd"/>
      <w:r w:rsidRPr="002304E1">
        <w:t xml:space="preserve">. Le compte d’adhérent permettra de </w:t>
      </w:r>
    </w:p>
    <w:p w14:paraId="4EEC8B73" w14:textId="77777777" w:rsidR="00E13324" w:rsidRPr="002304E1" w:rsidRDefault="00E13324" w:rsidP="00E13324">
      <w:pPr>
        <w:pStyle w:val="Listenabsatz"/>
        <w:numPr>
          <w:ilvl w:val="0"/>
          <w:numId w:val="1"/>
        </w:numPr>
        <w:jc w:val="both"/>
      </w:pPr>
      <w:r w:rsidRPr="002304E1">
        <w:t>Avoir une page personnelle qui récapitulera les informations concernant l’adhérent (nom, prénom, adresse, date de naissance, courriel</w:t>
      </w:r>
      <w:r>
        <w:t>,</w:t>
      </w:r>
      <w:r w:rsidRPr="002304E1">
        <w:t xml:space="preserve"> « mot de passe »). L’adhérent connecté pourra modifier ses informations, telles que son adresse ou mot de passe, à tout moment.   </w:t>
      </w:r>
    </w:p>
    <w:p w14:paraId="63AE9FB4" w14:textId="77777777" w:rsidR="00E13324" w:rsidRPr="002304E1" w:rsidRDefault="00E13324" w:rsidP="00E13324">
      <w:pPr>
        <w:pStyle w:val="Listenabsatz"/>
        <w:numPr>
          <w:ilvl w:val="0"/>
          <w:numId w:val="1"/>
        </w:numPr>
        <w:jc w:val="both"/>
      </w:pPr>
      <w:r w:rsidRPr="002304E1">
        <w:t>Créer une liste de favoris (</w:t>
      </w:r>
      <w:proofErr w:type="spellStart"/>
      <w:r w:rsidRPr="002304E1">
        <w:t>Wishlist</w:t>
      </w:r>
      <w:proofErr w:type="spellEnd"/>
      <w:r w:rsidRPr="002304E1">
        <w:t xml:space="preserve">) qui sera mémorisée dans son profil pour un affichage ultérieur. Un </w:t>
      </w:r>
      <w:proofErr w:type="gramStart"/>
      <w:r w:rsidRPr="002304E1">
        <w:t>email</w:t>
      </w:r>
      <w:proofErr w:type="gramEnd"/>
      <w:r w:rsidRPr="002304E1">
        <w:t xml:space="preserve"> pourra lui être envoyé en cas de rabais sur ces produits. </w:t>
      </w:r>
    </w:p>
    <w:p w14:paraId="3D31AFEE" w14:textId="77777777" w:rsidR="00E13324" w:rsidRPr="002304E1" w:rsidRDefault="00E13324" w:rsidP="00E13324">
      <w:pPr>
        <w:pStyle w:val="Listenabsatz"/>
        <w:numPr>
          <w:ilvl w:val="0"/>
          <w:numId w:val="1"/>
        </w:numPr>
        <w:jc w:val="both"/>
      </w:pPr>
      <w:r w:rsidRPr="002304E1">
        <w:t xml:space="preserve">Créer une liste d’achat qui pourra être validée via un système de paiement en ligne, tel que PayPal. Après paiement en ligne, l’adhérent disposera d’un récapitulatif sous forme de PDF de la transaction, </w:t>
      </w:r>
      <w:r>
        <w:t xml:space="preserve">ceci </w:t>
      </w:r>
      <w:r w:rsidRPr="002304E1">
        <w:t xml:space="preserve">afin de garder une trace en cas de litige. </w:t>
      </w:r>
    </w:p>
    <w:p w14:paraId="36371ABF" w14:textId="77777777" w:rsidR="00E13324" w:rsidRPr="0007059E" w:rsidRDefault="00E13324" w:rsidP="00E13324">
      <w:pPr>
        <w:pStyle w:val="Listenabsatz"/>
        <w:numPr>
          <w:ilvl w:val="0"/>
          <w:numId w:val="1"/>
        </w:numPr>
        <w:jc w:val="both"/>
      </w:pPr>
      <w:r w:rsidRPr="002304E1">
        <w:t xml:space="preserve">L’adhérent pourra également lister les différentes commandes qu’il a passé. Les commandes seront triées par date. Chaque commande permettra d’afficher la liste des produits achetés (détails de la commande). </w:t>
      </w:r>
    </w:p>
    <w:p w14:paraId="7B09F0B1" w14:textId="77777777" w:rsidR="00E13324" w:rsidRPr="0007059E" w:rsidRDefault="00E13324" w:rsidP="00E13324">
      <w:pPr>
        <w:jc w:val="both"/>
        <w:rPr>
          <w:b/>
          <w:sz w:val="36"/>
          <w:szCs w:val="36"/>
        </w:rPr>
      </w:pPr>
      <w:r w:rsidRPr="0007059E">
        <w:rPr>
          <w:b/>
          <w:sz w:val="36"/>
          <w:szCs w:val="36"/>
        </w:rPr>
        <w:t>Possibilité administrateur</w:t>
      </w:r>
    </w:p>
    <w:p w14:paraId="4763B84D" w14:textId="77777777" w:rsidR="00E13324" w:rsidRPr="0007059E" w:rsidRDefault="00E13324" w:rsidP="00E13324">
      <w:pPr>
        <w:pStyle w:val="Listenabsatz"/>
        <w:numPr>
          <w:ilvl w:val="0"/>
          <w:numId w:val="2"/>
        </w:numPr>
        <w:jc w:val="both"/>
      </w:pPr>
      <w:r w:rsidRPr="0007059E">
        <w:t xml:space="preserve">Gestion des utilisateurs (visualisation, création, suppression, modification). </w:t>
      </w:r>
    </w:p>
    <w:p w14:paraId="57A24181" w14:textId="77777777" w:rsidR="00E13324" w:rsidRPr="0007059E" w:rsidRDefault="00E13324" w:rsidP="00E13324">
      <w:pPr>
        <w:pStyle w:val="Listenabsatz"/>
        <w:numPr>
          <w:ilvl w:val="0"/>
          <w:numId w:val="2"/>
        </w:numPr>
        <w:jc w:val="both"/>
      </w:pPr>
      <w:r w:rsidRPr="0007059E">
        <w:t>Administration des livres (opérations CRUD)</w:t>
      </w:r>
    </w:p>
    <w:p w14:paraId="06B7E269" w14:textId="77777777" w:rsidR="00E13324" w:rsidRPr="0007059E" w:rsidRDefault="00E13324" w:rsidP="00E13324">
      <w:pPr>
        <w:pStyle w:val="Listenabsatz"/>
        <w:numPr>
          <w:ilvl w:val="0"/>
          <w:numId w:val="2"/>
        </w:numPr>
        <w:jc w:val="both"/>
      </w:pPr>
      <w:r w:rsidRPr="0007059E">
        <w:t xml:space="preserve">Tableau de bord : une page récapitulative des ventes, des catégories, des favoris, etc. </w:t>
      </w:r>
    </w:p>
    <w:p w14:paraId="577582E0" w14:textId="77777777" w:rsidR="00E13324" w:rsidRPr="0007059E" w:rsidRDefault="00E13324" w:rsidP="00E13324">
      <w:pPr>
        <w:pStyle w:val="Listenabsatz"/>
        <w:numPr>
          <w:ilvl w:val="0"/>
          <w:numId w:val="2"/>
        </w:numPr>
        <w:jc w:val="both"/>
      </w:pPr>
      <w:r w:rsidRPr="0007059E">
        <w:t xml:space="preserve">Gestion des stocks : le livre affiché en ligne est-il disponible en stock ou non, si non alors passer une commande. </w:t>
      </w:r>
    </w:p>
    <w:p w14:paraId="522AB612" w14:textId="77777777" w:rsidR="00E13324" w:rsidRPr="0007059E" w:rsidRDefault="00E13324" w:rsidP="00E13324">
      <w:pPr>
        <w:jc w:val="both"/>
        <w:rPr>
          <w:b/>
          <w:sz w:val="36"/>
          <w:szCs w:val="36"/>
        </w:rPr>
      </w:pPr>
      <w:r w:rsidRPr="0007059E">
        <w:rPr>
          <w:b/>
          <w:sz w:val="36"/>
          <w:szCs w:val="36"/>
        </w:rPr>
        <w:t>Ajouts possibles</w:t>
      </w:r>
    </w:p>
    <w:p w14:paraId="368C7E26" w14:textId="19080C87" w:rsidR="008856C5" w:rsidRPr="00E13324" w:rsidRDefault="00E13324" w:rsidP="006D2F09">
      <w:pPr>
        <w:jc w:val="both"/>
      </w:pPr>
      <w:proofErr w:type="spellStart"/>
      <w:proofErr w:type="gramStart"/>
      <w:r w:rsidRPr="0007059E">
        <w:rPr>
          <w:b/>
        </w:rPr>
        <w:t>Chatbot</w:t>
      </w:r>
      <w:proofErr w:type="spellEnd"/>
      <w:r w:rsidRPr="0007059E">
        <w:t>:</w:t>
      </w:r>
      <w:proofErr w:type="gramEnd"/>
      <w:r w:rsidRPr="0007059E">
        <w:t xml:space="preserve"> Le gérant du site discutera avec l'utilisateur et tentera de voir quel genre de livre il peut lui proposer. Après avoir défini les besoins de l’utilisateur, le gérant lui proposera un lien vers le/les livres à proposer.</w:t>
      </w:r>
      <w:bookmarkStart w:id="0" w:name="_GoBack"/>
      <w:bookmarkEnd w:id="0"/>
    </w:p>
    <w:sectPr w:rsidR="008856C5" w:rsidRPr="00E13324" w:rsidSect="0007059E">
      <w:pgSz w:w="11906" w:h="16838"/>
      <w:pgMar w:top="1134"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76F62"/>
    <w:multiLevelType w:val="hybridMultilevel"/>
    <w:tmpl w:val="BC629D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D963118"/>
    <w:multiLevelType w:val="hybridMultilevel"/>
    <w:tmpl w:val="5F14FD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1665"/>
    <w:rsid w:val="005211AD"/>
    <w:rsid w:val="00625656"/>
    <w:rsid w:val="006D2F09"/>
    <w:rsid w:val="00B51665"/>
    <w:rsid w:val="00E13324"/>
    <w:rsid w:val="00E31A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3F14"/>
  <w15:docId w15:val="{A85D23BB-410D-4874-95EC-EDAECC15C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56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25656"/>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E13324"/>
    <w:pPr>
      <w:spacing w:after="0"/>
      <w:ind w:left="720"/>
      <w:contextualSpacing/>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2508</Characters>
  <Application>Microsoft Office Word</Application>
  <DocSecurity>0</DocSecurity>
  <Lines>20</Lines>
  <Paragraphs>5</Paragraphs>
  <ScaleCrop>false</ScaleCrop>
  <Company>ETML</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Halide Baytar</dc:creator>
  <cp:keywords/>
  <dc:description/>
  <cp:lastModifiedBy>HB</cp:lastModifiedBy>
  <cp:revision>4</cp:revision>
  <dcterms:created xsi:type="dcterms:W3CDTF">2020-03-09T15:20:00Z</dcterms:created>
  <dcterms:modified xsi:type="dcterms:W3CDTF">2020-03-11T16:42:00Z</dcterms:modified>
</cp:coreProperties>
</file>