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8109423"/>
        <w:docPartObj>
          <w:docPartGallery w:val="Cover Pages"/>
          <w:docPartUnique/>
        </w:docPartObj>
      </w:sdtPr>
      <w:sdtEndPr/>
      <w:sdtContent>
        <w:p w:rsidR="00923288" w:rsidRDefault="00923288"/>
        <w:p w:rsidR="00923288" w:rsidRDefault="0092328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4BBF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p w:rsidR="00923288" w:rsidRDefault="002453CE">
                                    <w:pPr>
                                      <w:pStyle w:val="NoSpacing"/>
                                      <w:jc w:val="right"/>
                                      <w:rPr>
                                        <w:caps/>
                                        <w:color w:val="04BBFF" w:themeColor="text2" w:themeShade="BF"/>
                                        <w:sz w:val="40"/>
                                        <w:szCs w:val="40"/>
                                      </w:rPr>
                                    </w:pPr>
                                    <w:r>
                                      <w:rPr>
                                        <w:caps/>
                                        <w:color w:val="04BBFF" w:themeColor="text2" w:themeShade="BF"/>
                                        <w:sz w:val="40"/>
                                        <w:szCs w:val="40"/>
                                      </w:rPr>
                                      <w:t>April 8,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04BBF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p w:rsidR="00923288" w:rsidRDefault="002453CE">
                              <w:pPr>
                                <w:pStyle w:val="NoSpacing"/>
                                <w:jc w:val="right"/>
                                <w:rPr>
                                  <w:caps/>
                                  <w:color w:val="04BBFF" w:themeColor="text2" w:themeShade="BF"/>
                                  <w:sz w:val="40"/>
                                  <w:szCs w:val="40"/>
                                </w:rPr>
                              </w:pPr>
                              <w:r>
                                <w:rPr>
                                  <w:caps/>
                                  <w:color w:val="04BBFF" w:themeColor="text2" w:themeShade="BF"/>
                                  <w:sz w:val="40"/>
                                  <w:szCs w:val="40"/>
                                </w:rPr>
                                <w:t>April 8, 2015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47C" w:rsidRDefault="00211555" w:rsidP="0048447C">
                                <w:pPr>
                                  <w:pStyle w:val="NoSpacing"/>
                                  <w:jc w:val="right"/>
                                  <w:rPr>
                                    <w:caps/>
                                    <w:color w:val="A3E6FF" w:themeColor="text1" w:themeTint="D9"/>
                                    <w:sz w:val="20"/>
                                    <w:szCs w:val="20"/>
                                  </w:rPr>
                                </w:pPr>
                                <w:sdt>
                                  <w:sdtPr>
                                    <w:rPr>
                                      <w:caps/>
                                      <w:color w:val="A3E6FF" w:themeColor="text1" w:themeTint="D9"/>
                                      <w:sz w:val="28"/>
                                      <w:szCs w:val="28"/>
                                    </w:rPr>
                                    <w:alias w:val="Author"/>
                                    <w:id w:val="1901796142"/>
                                    <w:dataBinding w:prefixMappings="xmlns:ns0='http://purl.org/dc/elements/1.1/' xmlns:ns1='http://schemas.openxmlformats.org/package/2006/metadata/core-properties' " w:xpath="/ns1:coreProperties[1]/ns0:creator[1]" w:storeItemID="{6C3C8BC8-F283-45AE-878A-BAB7291924A1}"/>
                                    <w:text/>
                                  </w:sdtPr>
                                  <w:sdtEndPr/>
                                  <w:sdtContent>
                                    <w:r w:rsidR="0048447C">
                                      <w:rPr>
                                        <w:caps/>
                                        <w:color w:val="A3E6FF" w:themeColor="text1" w:themeTint="D9"/>
                                        <w:sz w:val="28"/>
                                        <w:szCs w:val="28"/>
                                      </w:rPr>
                                      <w:t>Rhea Lauzon</w:t>
                                    </w:r>
                                  </w:sdtContent>
                                </w:sdt>
                                <w:r w:rsidR="0048447C">
                                  <w:rPr>
                                    <w:caps/>
                                    <w:color w:val="A3E6FF" w:themeColor="text1" w:themeTint="D9"/>
                                    <w:sz w:val="28"/>
                                    <w:szCs w:val="28"/>
                                  </w:rPr>
                                  <w:t xml:space="preserve"> // Jeff Bayntun // Michael Chimick // Julian Brandrick</w:t>
                                </w:r>
                              </w:p>
                              <w:p w:rsidR="0048447C" w:rsidRDefault="00211555" w:rsidP="0048447C">
                                <w:pPr>
                                  <w:pStyle w:val="NoSpacing"/>
                                  <w:jc w:val="right"/>
                                  <w:rPr>
                                    <w:caps/>
                                    <w:color w:val="A3E6FF" w:themeColor="text1" w:themeTint="D9"/>
                                    <w:sz w:val="20"/>
                                    <w:szCs w:val="20"/>
                                  </w:rPr>
                                </w:pPr>
                                <w:sdt>
                                  <w:sdtPr>
                                    <w:rPr>
                                      <w:color w:val="A3E6FF" w:themeColor="text1" w:themeTint="D9"/>
                                      <w:sz w:val="20"/>
                                      <w:szCs w:val="20"/>
                                    </w:rPr>
                                    <w:alias w:val="Address"/>
                                    <w:id w:val="171227497"/>
                                    <w:dataBinding w:prefixMappings="xmlns:ns0='http://schemas.microsoft.com/office/2006/coverPageProps' " w:xpath="/ns0:CoverPageProperties[1]/ns0:CompanyAddress[1]" w:storeItemID="{55AF091B-3C7A-41E3-B477-F2FDAA23CFDA}"/>
                                    <w:text/>
                                  </w:sdtPr>
                                  <w:sdtEndPr/>
                                  <w:sdtContent>
                                    <w:r w:rsidR="0048447C">
                                      <w:rPr>
                                        <w:color w:val="A3E6FF" w:themeColor="text1" w:themeTint="D9"/>
                                        <w:sz w:val="20"/>
                                        <w:szCs w:val="20"/>
                                      </w:rPr>
                                      <w:t>4O</w:t>
                                    </w:r>
                                  </w:sdtContent>
                                </w:sdt>
                              </w:p>
                              <w:p w:rsidR="00923288" w:rsidRDefault="00923288">
                                <w:pPr>
                                  <w:pStyle w:val="NoSpacing"/>
                                  <w:jc w:val="right"/>
                                  <w:rPr>
                                    <w:caps/>
                                    <w:color w:val="A3E6FF"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48447C" w:rsidRDefault="00211555" w:rsidP="0048447C">
                          <w:pPr>
                            <w:pStyle w:val="NoSpacing"/>
                            <w:jc w:val="right"/>
                            <w:rPr>
                              <w:caps/>
                              <w:color w:val="A3E6FF" w:themeColor="text1" w:themeTint="D9"/>
                              <w:sz w:val="20"/>
                              <w:szCs w:val="20"/>
                            </w:rPr>
                          </w:pPr>
                          <w:sdt>
                            <w:sdtPr>
                              <w:rPr>
                                <w:caps/>
                                <w:color w:val="A3E6FF" w:themeColor="text1" w:themeTint="D9"/>
                                <w:sz w:val="28"/>
                                <w:szCs w:val="28"/>
                              </w:rPr>
                              <w:alias w:val="Author"/>
                              <w:id w:val="1901796142"/>
                              <w:dataBinding w:prefixMappings="xmlns:ns0='http://purl.org/dc/elements/1.1/' xmlns:ns1='http://schemas.openxmlformats.org/package/2006/metadata/core-properties' " w:xpath="/ns1:coreProperties[1]/ns0:creator[1]" w:storeItemID="{6C3C8BC8-F283-45AE-878A-BAB7291924A1}"/>
                              <w:text/>
                            </w:sdtPr>
                            <w:sdtEndPr/>
                            <w:sdtContent>
                              <w:r w:rsidR="0048447C">
                                <w:rPr>
                                  <w:caps/>
                                  <w:color w:val="A3E6FF" w:themeColor="text1" w:themeTint="D9"/>
                                  <w:sz w:val="28"/>
                                  <w:szCs w:val="28"/>
                                </w:rPr>
                                <w:t>Rhea Lauzon</w:t>
                              </w:r>
                            </w:sdtContent>
                          </w:sdt>
                          <w:r w:rsidR="0048447C">
                            <w:rPr>
                              <w:caps/>
                              <w:color w:val="A3E6FF" w:themeColor="text1" w:themeTint="D9"/>
                              <w:sz w:val="28"/>
                              <w:szCs w:val="28"/>
                            </w:rPr>
                            <w:t xml:space="preserve"> // Jeff Bayntun // Michael Chimick // Julian Brandrick</w:t>
                          </w:r>
                        </w:p>
                        <w:p w:rsidR="0048447C" w:rsidRDefault="00211555" w:rsidP="0048447C">
                          <w:pPr>
                            <w:pStyle w:val="NoSpacing"/>
                            <w:jc w:val="right"/>
                            <w:rPr>
                              <w:caps/>
                              <w:color w:val="A3E6FF" w:themeColor="text1" w:themeTint="D9"/>
                              <w:sz w:val="20"/>
                              <w:szCs w:val="20"/>
                            </w:rPr>
                          </w:pPr>
                          <w:sdt>
                            <w:sdtPr>
                              <w:rPr>
                                <w:color w:val="A3E6FF" w:themeColor="text1" w:themeTint="D9"/>
                                <w:sz w:val="20"/>
                                <w:szCs w:val="20"/>
                              </w:rPr>
                              <w:alias w:val="Address"/>
                              <w:id w:val="171227497"/>
                              <w:dataBinding w:prefixMappings="xmlns:ns0='http://schemas.microsoft.com/office/2006/coverPageProps' " w:xpath="/ns0:CoverPageProperties[1]/ns0:CompanyAddress[1]" w:storeItemID="{55AF091B-3C7A-41E3-B477-F2FDAA23CFDA}"/>
                              <w:text/>
                            </w:sdtPr>
                            <w:sdtEndPr/>
                            <w:sdtContent>
                              <w:r w:rsidR="0048447C">
                                <w:rPr>
                                  <w:color w:val="A3E6FF" w:themeColor="text1" w:themeTint="D9"/>
                                  <w:sz w:val="20"/>
                                  <w:szCs w:val="20"/>
                                </w:rPr>
                                <w:t>4O</w:t>
                              </w:r>
                            </w:sdtContent>
                          </w:sdt>
                        </w:p>
                        <w:p w:rsidR="00923288" w:rsidRDefault="00923288">
                          <w:pPr>
                            <w:pStyle w:val="NoSpacing"/>
                            <w:jc w:val="right"/>
                            <w:rPr>
                              <w:caps/>
                              <w:color w:val="A3E6FF"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3288" w:rsidRDefault="00211555">
                                <w:pPr>
                                  <w:pStyle w:val="NoSpacing"/>
                                  <w:jc w:val="right"/>
                                  <w:rPr>
                                    <w:caps/>
                                    <w:color w:val="04BBFF" w:themeColor="text2" w:themeShade="BF"/>
                                    <w:sz w:val="52"/>
                                    <w:szCs w:val="52"/>
                                  </w:rPr>
                                </w:pPr>
                                <w:sdt>
                                  <w:sdtPr>
                                    <w:rPr>
                                      <w:caps/>
                                      <w:color w:val="04BBF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2D99">
                                      <w:rPr>
                                        <w:caps/>
                                        <w:color w:val="04BBFF" w:themeColor="text2" w:themeShade="BF"/>
                                        <w:sz w:val="52"/>
                                        <w:szCs w:val="52"/>
                                      </w:rPr>
                                      <w:t>Data Communications (Comp 4985</w:t>
                                    </w:r>
                                    <w:r w:rsidR="00923288">
                                      <w:rPr>
                                        <w:caps/>
                                        <w:color w:val="04BBFF" w:themeColor="text2" w:themeShade="BF"/>
                                        <w:sz w:val="52"/>
                                        <w:szCs w:val="52"/>
                                      </w:rPr>
                                      <w:t xml:space="preserve">) </w:t>
                                    </w:r>
                                  </w:sdtContent>
                                </w:sdt>
                              </w:p>
                              <w:sdt>
                                <w:sdtPr>
                                  <w:rPr>
                                    <w:smallCaps/>
                                    <w:color w:val="5CD3FF"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923288" w:rsidRDefault="0048447C">
                                    <w:pPr>
                                      <w:pStyle w:val="NoSpacing"/>
                                      <w:jc w:val="right"/>
                                      <w:rPr>
                                        <w:smallCaps/>
                                        <w:color w:val="5CD3FF" w:themeColor="text2"/>
                                        <w:sz w:val="36"/>
                                        <w:szCs w:val="36"/>
                                      </w:rPr>
                                    </w:pPr>
                                    <w:proofErr w:type="spellStart"/>
                                    <w:r>
                                      <w:rPr>
                                        <w:smallCaps/>
                                        <w:color w:val="5CD3FF" w:themeColor="text2"/>
                                        <w:sz w:val="36"/>
                                        <w:szCs w:val="36"/>
                                      </w:rPr>
                                      <w:t>Comm</w:t>
                                    </w:r>
                                    <w:proofErr w:type="spellEnd"/>
                                    <w:r>
                                      <w:rPr>
                                        <w:smallCaps/>
                                        <w:color w:val="5CD3FF" w:themeColor="text2"/>
                                        <w:sz w:val="36"/>
                                        <w:szCs w:val="36"/>
                                      </w:rPr>
                                      <w:t xml:space="preserve"> Audio</w:t>
                                    </w:r>
                                    <w:r w:rsidR="00AB2975">
                                      <w:rPr>
                                        <w:smallCaps/>
                                        <w:color w:val="5CD3FF" w:themeColor="text2"/>
                                        <w:sz w:val="36"/>
                                        <w:szCs w:val="36"/>
                                      </w:rPr>
                                      <w:t xml:space="preserve"> – User Guide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923288" w:rsidRDefault="00211555">
                          <w:pPr>
                            <w:pStyle w:val="NoSpacing"/>
                            <w:jc w:val="right"/>
                            <w:rPr>
                              <w:caps/>
                              <w:color w:val="04BBFF" w:themeColor="text2" w:themeShade="BF"/>
                              <w:sz w:val="52"/>
                              <w:szCs w:val="52"/>
                            </w:rPr>
                          </w:pPr>
                          <w:sdt>
                            <w:sdtPr>
                              <w:rPr>
                                <w:caps/>
                                <w:color w:val="04BBF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2D99">
                                <w:rPr>
                                  <w:caps/>
                                  <w:color w:val="04BBFF" w:themeColor="text2" w:themeShade="BF"/>
                                  <w:sz w:val="52"/>
                                  <w:szCs w:val="52"/>
                                </w:rPr>
                                <w:t>Data Communications (Comp 4985</w:t>
                              </w:r>
                              <w:r w:rsidR="00923288">
                                <w:rPr>
                                  <w:caps/>
                                  <w:color w:val="04BBFF" w:themeColor="text2" w:themeShade="BF"/>
                                  <w:sz w:val="52"/>
                                  <w:szCs w:val="52"/>
                                </w:rPr>
                                <w:t xml:space="preserve">) </w:t>
                              </w:r>
                            </w:sdtContent>
                          </w:sdt>
                        </w:p>
                        <w:sdt>
                          <w:sdtPr>
                            <w:rPr>
                              <w:smallCaps/>
                              <w:color w:val="5CD3FF"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923288" w:rsidRDefault="0048447C">
                              <w:pPr>
                                <w:pStyle w:val="NoSpacing"/>
                                <w:jc w:val="right"/>
                                <w:rPr>
                                  <w:smallCaps/>
                                  <w:color w:val="5CD3FF" w:themeColor="text2"/>
                                  <w:sz w:val="36"/>
                                  <w:szCs w:val="36"/>
                                </w:rPr>
                              </w:pPr>
                              <w:proofErr w:type="spellStart"/>
                              <w:r>
                                <w:rPr>
                                  <w:smallCaps/>
                                  <w:color w:val="5CD3FF" w:themeColor="text2"/>
                                  <w:sz w:val="36"/>
                                  <w:szCs w:val="36"/>
                                </w:rPr>
                                <w:t>Comm</w:t>
                              </w:r>
                              <w:proofErr w:type="spellEnd"/>
                              <w:r>
                                <w:rPr>
                                  <w:smallCaps/>
                                  <w:color w:val="5CD3FF" w:themeColor="text2"/>
                                  <w:sz w:val="36"/>
                                  <w:szCs w:val="36"/>
                                </w:rPr>
                                <w:t xml:space="preserve"> Audio</w:t>
                              </w:r>
                              <w:r w:rsidR="00AB2975">
                                <w:rPr>
                                  <w:smallCaps/>
                                  <w:color w:val="5CD3FF" w:themeColor="text2"/>
                                  <w:sz w:val="36"/>
                                  <w:szCs w:val="36"/>
                                </w:rPr>
                                <w:t xml:space="preserve"> – User Guide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AA3E5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a3a3c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c4c72 [3204]" stroked="f" strokeweight="1pt">
                      <v:path arrowok="t"/>
                      <o:lock v:ext="edit" aspectratio="t"/>
                    </v:rect>
                    <w10:wrap anchorx="page" anchory="page"/>
                  </v:group>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CA" w:eastAsia="en-CA"/>
        </w:rPr>
        <w:id w:val="536471324"/>
        <w:docPartObj>
          <w:docPartGallery w:val="Table of Contents"/>
          <w:docPartUnique/>
        </w:docPartObj>
      </w:sdtPr>
      <w:sdtEndPr>
        <w:rPr>
          <w:b/>
          <w:bCs/>
          <w:noProof/>
        </w:rPr>
      </w:sdtEndPr>
      <w:sdtContent>
        <w:p w:rsidR="00923288" w:rsidRDefault="00923288">
          <w:pPr>
            <w:pStyle w:val="TOCHeading"/>
          </w:pPr>
          <w:r>
            <w:t>Contents</w:t>
          </w:r>
        </w:p>
        <w:p w:rsidR="002453CE" w:rsidRDefault="009232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279352" w:history="1">
            <w:r w:rsidR="002453CE" w:rsidRPr="002E2F67">
              <w:rPr>
                <w:rStyle w:val="Hyperlink"/>
                <w:noProof/>
              </w:rPr>
              <w:t>User Interface</w:t>
            </w:r>
            <w:r w:rsidR="002453CE">
              <w:rPr>
                <w:noProof/>
                <w:webHidden/>
              </w:rPr>
              <w:tab/>
            </w:r>
            <w:r w:rsidR="002453CE">
              <w:rPr>
                <w:noProof/>
                <w:webHidden/>
              </w:rPr>
              <w:fldChar w:fldCharType="begin"/>
            </w:r>
            <w:r w:rsidR="002453CE">
              <w:rPr>
                <w:noProof/>
                <w:webHidden/>
              </w:rPr>
              <w:instrText xml:space="preserve"> PAGEREF _Toc416279352 \h </w:instrText>
            </w:r>
            <w:r w:rsidR="002453CE">
              <w:rPr>
                <w:noProof/>
                <w:webHidden/>
              </w:rPr>
            </w:r>
            <w:r w:rsidR="002453CE">
              <w:rPr>
                <w:noProof/>
                <w:webHidden/>
              </w:rPr>
              <w:fldChar w:fldCharType="separate"/>
            </w:r>
            <w:r w:rsidR="008555B4">
              <w:rPr>
                <w:noProof/>
                <w:webHidden/>
              </w:rPr>
              <w:t>2</w:t>
            </w:r>
            <w:r w:rsidR="002453CE">
              <w:rPr>
                <w:noProof/>
                <w:webHidden/>
              </w:rPr>
              <w:fldChar w:fldCharType="end"/>
            </w:r>
          </w:hyperlink>
        </w:p>
        <w:p w:rsidR="002453CE" w:rsidRDefault="002453CE">
          <w:pPr>
            <w:pStyle w:val="TOC2"/>
            <w:tabs>
              <w:tab w:val="right" w:leader="dot" w:pos="9350"/>
            </w:tabs>
            <w:rPr>
              <w:rFonts w:eastAsiaTheme="minorEastAsia"/>
              <w:noProof/>
            </w:rPr>
          </w:pPr>
          <w:hyperlink w:anchor="_Toc416279353" w:history="1">
            <w:r w:rsidRPr="002E2F67">
              <w:rPr>
                <w:rStyle w:val="Hyperlink"/>
                <w:noProof/>
              </w:rPr>
              <w:t>Start Menu</w:t>
            </w:r>
            <w:r>
              <w:rPr>
                <w:noProof/>
                <w:webHidden/>
              </w:rPr>
              <w:tab/>
            </w:r>
            <w:r>
              <w:rPr>
                <w:noProof/>
                <w:webHidden/>
              </w:rPr>
              <w:fldChar w:fldCharType="begin"/>
            </w:r>
            <w:r>
              <w:rPr>
                <w:noProof/>
                <w:webHidden/>
              </w:rPr>
              <w:instrText xml:space="preserve"> PAGEREF _Toc416279353 \h </w:instrText>
            </w:r>
            <w:r>
              <w:rPr>
                <w:noProof/>
                <w:webHidden/>
              </w:rPr>
            </w:r>
            <w:r>
              <w:rPr>
                <w:noProof/>
                <w:webHidden/>
              </w:rPr>
              <w:fldChar w:fldCharType="separate"/>
            </w:r>
            <w:r w:rsidR="008555B4">
              <w:rPr>
                <w:noProof/>
                <w:webHidden/>
              </w:rPr>
              <w:t>2</w:t>
            </w:r>
            <w:r>
              <w:rPr>
                <w:noProof/>
                <w:webHidden/>
              </w:rPr>
              <w:fldChar w:fldCharType="end"/>
            </w:r>
          </w:hyperlink>
        </w:p>
        <w:p w:rsidR="002453CE" w:rsidRDefault="002453CE">
          <w:pPr>
            <w:pStyle w:val="TOC3"/>
            <w:tabs>
              <w:tab w:val="right" w:leader="dot" w:pos="9350"/>
            </w:tabs>
            <w:rPr>
              <w:rFonts w:eastAsiaTheme="minorEastAsia"/>
              <w:noProof/>
            </w:rPr>
          </w:pPr>
          <w:hyperlink w:anchor="_Toc416279354" w:history="1">
            <w:r w:rsidRPr="002E2F67">
              <w:rPr>
                <w:rStyle w:val="Hyperlink"/>
                <w:noProof/>
              </w:rPr>
              <w:t>Server Input Field</w:t>
            </w:r>
            <w:r>
              <w:rPr>
                <w:noProof/>
                <w:webHidden/>
              </w:rPr>
              <w:tab/>
            </w:r>
            <w:r>
              <w:rPr>
                <w:noProof/>
                <w:webHidden/>
              </w:rPr>
              <w:fldChar w:fldCharType="begin"/>
            </w:r>
            <w:r>
              <w:rPr>
                <w:noProof/>
                <w:webHidden/>
              </w:rPr>
              <w:instrText xml:space="preserve"> PAGEREF _Toc416279354 \h </w:instrText>
            </w:r>
            <w:r>
              <w:rPr>
                <w:noProof/>
                <w:webHidden/>
              </w:rPr>
            </w:r>
            <w:r>
              <w:rPr>
                <w:noProof/>
                <w:webHidden/>
              </w:rPr>
              <w:fldChar w:fldCharType="separate"/>
            </w:r>
            <w:r w:rsidR="008555B4">
              <w:rPr>
                <w:noProof/>
                <w:webHidden/>
              </w:rPr>
              <w:t>2</w:t>
            </w:r>
            <w:r>
              <w:rPr>
                <w:noProof/>
                <w:webHidden/>
              </w:rPr>
              <w:fldChar w:fldCharType="end"/>
            </w:r>
          </w:hyperlink>
        </w:p>
        <w:p w:rsidR="002453CE" w:rsidRDefault="002453CE">
          <w:pPr>
            <w:pStyle w:val="TOC3"/>
            <w:tabs>
              <w:tab w:val="right" w:leader="dot" w:pos="9350"/>
            </w:tabs>
            <w:rPr>
              <w:rFonts w:eastAsiaTheme="minorEastAsia"/>
              <w:noProof/>
            </w:rPr>
          </w:pPr>
          <w:hyperlink w:anchor="_Toc416279355" w:history="1">
            <w:r w:rsidRPr="002E2F67">
              <w:rPr>
                <w:rStyle w:val="Hyperlink"/>
                <w:noProof/>
              </w:rPr>
              <w:t>Connect Button</w:t>
            </w:r>
            <w:r>
              <w:rPr>
                <w:noProof/>
                <w:webHidden/>
              </w:rPr>
              <w:tab/>
            </w:r>
            <w:r>
              <w:rPr>
                <w:noProof/>
                <w:webHidden/>
              </w:rPr>
              <w:fldChar w:fldCharType="begin"/>
            </w:r>
            <w:r>
              <w:rPr>
                <w:noProof/>
                <w:webHidden/>
              </w:rPr>
              <w:instrText xml:space="preserve"> PAGEREF _Toc416279355 \h </w:instrText>
            </w:r>
            <w:r>
              <w:rPr>
                <w:noProof/>
                <w:webHidden/>
              </w:rPr>
            </w:r>
            <w:r>
              <w:rPr>
                <w:noProof/>
                <w:webHidden/>
              </w:rPr>
              <w:fldChar w:fldCharType="separate"/>
            </w:r>
            <w:r w:rsidR="008555B4">
              <w:rPr>
                <w:noProof/>
                <w:webHidden/>
              </w:rPr>
              <w:t>2</w:t>
            </w:r>
            <w:r>
              <w:rPr>
                <w:noProof/>
                <w:webHidden/>
              </w:rPr>
              <w:fldChar w:fldCharType="end"/>
            </w:r>
          </w:hyperlink>
        </w:p>
        <w:p w:rsidR="002453CE" w:rsidRDefault="002453CE">
          <w:pPr>
            <w:pStyle w:val="TOC2"/>
            <w:tabs>
              <w:tab w:val="right" w:leader="dot" w:pos="9350"/>
            </w:tabs>
            <w:rPr>
              <w:rFonts w:eastAsiaTheme="minorEastAsia"/>
              <w:noProof/>
            </w:rPr>
          </w:pPr>
          <w:hyperlink w:anchor="_Toc416279356" w:history="1">
            <w:r w:rsidRPr="002E2F67">
              <w:rPr>
                <w:rStyle w:val="Hyperlink"/>
                <w:noProof/>
              </w:rPr>
              <w:t>Hub Menu</w:t>
            </w:r>
            <w:r>
              <w:rPr>
                <w:noProof/>
                <w:webHidden/>
              </w:rPr>
              <w:tab/>
            </w:r>
            <w:r>
              <w:rPr>
                <w:noProof/>
                <w:webHidden/>
              </w:rPr>
              <w:fldChar w:fldCharType="begin"/>
            </w:r>
            <w:r>
              <w:rPr>
                <w:noProof/>
                <w:webHidden/>
              </w:rPr>
              <w:instrText xml:space="preserve"> PAGEREF _Toc416279356 \h </w:instrText>
            </w:r>
            <w:r>
              <w:rPr>
                <w:noProof/>
                <w:webHidden/>
              </w:rPr>
            </w:r>
            <w:r>
              <w:rPr>
                <w:noProof/>
                <w:webHidden/>
              </w:rPr>
              <w:fldChar w:fldCharType="separate"/>
            </w:r>
            <w:r w:rsidR="008555B4">
              <w:rPr>
                <w:noProof/>
                <w:webHidden/>
              </w:rPr>
              <w:t>3</w:t>
            </w:r>
            <w:r>
              <w:rPr>
                <w:noProof/>
                <w:webHidden/>
              </w:rPr>
              <w:fldChar w:fldCharType="end"/>
            </w:r>
          </w:hyperlink>
        </w:p>
        <w:p w:rsidR="002453CE" w:rsidRDefault="002453CE">
          <w:pPr>
            <w:pStyle w:val="TOC3"/>
            <w:tabs>
              <w:tab w:val="right" w:leader="dot" w:pos="9350"/>
            </w:tabs>
            <w:rPr>
              <w:rFonts w:eastAsiaTheme="minorEastAsia"/>
              <w:noProof/>
            </w:rPr>
          </w:pPr>
          <w:hyperlink w:anchor="_Toc416279357" w:history="1">
            <w:r w:rsidRPr="002E2F67">
              <w:rPr>
                <w:rStyle w:val="Hyperlink"/>
                <w:noProof/>
              </w:rPr>
              <w:t>Pause Button</w:t>
            </w:r>
            <w:r>
              <w:rPr>
                <w:noProof/>
                <w:webHidden/>
              </w:rPr>
              <w:tab/>
            </w:r>
            <w:r>
              <w:rPr>
                <w:noProof/>
                <w:webHidden/>
              </w:rPr>
              <w:fldChar w:fldCharType="begin"/>
            </w:r>
            <w:r>
              <w:rPr>
                <w:noProof/>
                <w:webHidden/>
              </w:rPr>
              <w:instrText xml:space="preserve"> PAGEREF _Toc416279357 \h </w:instrText>
            </w:r>
            <w:r>
              <w:rPr>
                <w:noProof/>
                <w:webHidden/>
              </w:rPr>
            </w:r>
            <w:r>
              <w:rPr>
                <w:noProof/>
                <w:webHidden/>
              </w:rPr>
              <w:fldChar w:fldCharType="separate"/>
            </w:r>
            <w:r w:rsidR="008555B4">
              <w:rPr>
                <w:noProof/>
                <w:webHidden/>
              </w:rPr>
              <w:t>3</w:t>
            </w:r>
            <w:r>
              <w:rPr>
                <w:noProof/>
                <w:webHidden/>
              </w:rPr>
              <w:fldChar w:fldCharType="end"/>
            </w:r>
          </w:hyperlink>
        </w:p>
        <w:p w:rsidR="002453CE" w:rsidRDefault="002453CE">
          <w:pPr>
            <w:pStyle w:val="TOC3"/>
            <w:tabs>
              <w:tab w:val="right" w:leader="dot" w:pos="9350"/>
            </w:tabs>
            <w:rPr>
              <w:rFonts w:eastAsiaTheme="minorEastAsia"/>
              <w:noProof/>
            </w:rPr>
          </w:pPr>
          <w:hyperlink w:anchor="_Toc416279358" w:history="1">
            <w:r w:rsidRPr="002E2F67">
              <w:rPr>
                <w:rStyle w:val="Hyperlink"/>
                <w:noProof/>
              </w:rPr>
              <w:t>Volume Slider</w:t>
            </w:r>
            <w:r>
              <w:rPr>
                <w:noProof/>
                <w:webHidden/>
              </w:rPr>
              <w:tab/>
            </w:r>
            <w:r>
              <w:rPr>
                <w:noProof/>
                <w:webHidden/>
              </w:rPr>
              <w:fldChar w:fldCharType="begin"/>
            </w:r>
            <w:r>
              <w:rPr>
                <w:noProof/>
                <w:webHidden/>
              </w:rPr>
              <w:instrText xml:space="preserve"> PAGEREF _Toc416279358 \h </w:instrText>
            </w:r>
            <w:r>
              <w:rPr>
                <w:noProof/>
                <w:webHidden/>
              </w:rPr>
            </w:r>
            <w:r>
              <w:rPr>
                <w:noProof/>
                <w:webHidden/>
              </w:rPr>
              <w:fldChar w:fldCharType="separate"/>
            </w:r>
            <w:r w:rsidR="008555B4">
              <w:rPr>
                <w:noProof/>
                <w:webHidden/>
              </w:rPr>
              <w:t>3</w:t>
            </w:r>
            <w:r>
              <w:rPr>
                <w:noProof/>
                <w:webHidden/>
              </w:rPr>
              <w:fldChar w:fldCharType="end"/>
            </w:r>
          </w:hyperlink>
        </w:p>
        <w:p w:rsidR="002453CE" w:rsidRDefault="002453CE">
          <w:pPr>
            <w:pStyle w:val="TOC3"/>
            <w:tabs>
              <w:tab w:val="right" w:leader="dot" w:pos="9350"/>
            </w:tabs>
            <w:rPr>
              <w:rFonts w:eastAsiaTheme="minorEastAsia"/>
              <w:noProof/>
            </w:rPr>
          </w:pPr>
          <w:hyperlink w:anchor="_Toc416279359" w:history="1">
            <w:r w:rsidRPr="002E2F67">
              <w:rPr>
                <w:rStyle w:val="Hyperlink"/>
                <w:noProof/>
              </w:rPr>
              <w:t>List of Users</w:t>
            </w:r>
            <w:r>
              <w:rPr>
                <w:noProof/>
                <w:webHidden/>
              </w:rPr>
              <w:tab/>
            </w:r>
            <w:r>
              <w:rPr>
                <w:noProof/>
                <w:webHidden/>
              </w:rPr>
              <w:fldChar w:fldCharType="begin"/>
            </w:r>
            <w:r>
              <w:rPr>
                <w:noProof/>
                <w:webHidden/>
              </w:rPr>
              <w:instrText xml:space="preserve"> PAGEREF _Toc416279359 \h </w:instrText>
            </w:r>
            <w:r>
              <w:rPr>
                <w:noProof/>
                <w:webHidden/>
              </w:rPr>
            </w:r>
            <w:r>
              <w:rPr>
                <w:noProof/>
                <w:webHidden/>
              </w:rPr>
              <w:fldChar w:fldCharType="separate"/>
            </w:r>
            <w:r w:rsidR="008555B4">
              <w:rPr>
                <w:noProof/>
                <w:webHidden/>
              </w:rPr>
              <w:t>3</w:t>
            </w:r>
            <w:r>
              <w:rPr>
                <w:noProof/>
                <w:webHidden/>
              </w:rPr>
              <w:fldChar w:fldCharType="end"/>
            </w:r>
          </w:hyperlink>
        </w:p>
        <w:p w:rsidR="002453CE" w:rsidRDefault="002453CE">
          <w:pPr>
            <w:pStyle w:val="TOC3"/>
            <w:tabs>
              <w:tab w:val="right" w:leader="dot" w:pos="9350"/>
            </w:tabs>
            <w:rPr>
              <w:rFonts w:eastAsiaTheme="minorEastAsia"/>
              <w:noProof/>
            </w:rPr>
          </w:pPr>
          <w:hyperlink w:anchor="_Toc416279360" w:history="1">
            <w:r w:rsidRPr="002E2F67">
              <w:rPr>
                <w:rStyle w:val="Hyperlink"/>
                <w:noProof/>
              </w:rPr>
              <w:t>Now Playing Tab</w:t>
            </w:r>
            <w:r>
              <w:rPr>
                <w:noProof/>
                <w:webHidden/>
              </w:rPr>
              <w:tab/>
            </w:r>
            <w:r>
              <w:rPr>
                <w:noProof/>
                <w:webHidden/>
              </w:rPr>
              <w:fldChar w:fldCharType="begin"/>
            </w:r>
            <w:r>
              <w:rPr>
                <w:noProof/>
                <w:webHidden/>
              </w:rPr>
              <w:instrText xml:space="preserve"> PAGEREF _Toc416279360 \h </w:instrText>
            </w:r>
            <w:r>
              <w:rPr>
                <w:noProof/>
                <w:webHidden/>
              </w:rPr>
            </w:r>
            <w:r>
              <w:rPr>
                <w:noProof/>
                <w:webHidden/>
              </w:rPr>
              <w:fldChar w:fldCharType="separate"/>
            </w:r>
            <w:r w:rsidR="008555B4">
              <w:rPr>
                <w:noProof/>
                <w:webHidden/>
              </w:rPr>
              <w:t>3</w:t>
            </w:r>
            <w:r>
              <w:rPr>
                <w:noProof/>
                <w:webHidden/>
              </w:rPr>
              <w:fldChar w:fldCharType="end"/>
            </w:r>
          </w:hyperlink>
        </w:p>
        <w:p w:rsidR="002453CE" w:rsidRDefault="002453CE">
          <w:pPr>
            <w:pStyle w:val="TOC3"/>
            <w:tabs>
              <w:tab w:val="right" w:leader="dot" w:pos="9350"/>
            </w:tabs>
            <w:rPr>
              <w:rFonts w:eastAsiaTheme="minorEastAsia"/>
              <w:noProof/>
            </w:rPr>
          </w:pPr>
          <w:hyperlink w:anchor="_Toc416279361" w:history="1">
            <w:r w:rsidRPr="002E2F67">
              <w:rPr>
                <w:rStyle w:val="Hyperlink"/>
                <w:noProof/>
              </w:rPr>
              <w:t>Library Tab</w:t>
            </w:r>
            <w:r>
              <w:rPr>
                <w:noProof/>
                <w:webHidden/>
              </w:rPr>
              <w:tab/>
            </w:r>
            <w:r>
              <w:rPr>
                <w:noProof/>
                <w:webHidden/>
              </w:rPr>
              <w:fldChar w:fldCharType="begin"/>
            </w:r>
            <w:r>
              <w:rPr>
                <w:noProof/>
                <w:webHidden/>
              </w:rPr>
              <w:instrText xml:space="preserve"> PAGEREF _Toc416279361 \h </w:instrText>
            </w:r>
            <w:r>
              <w:rPr>
                <w:noProof/>
                <w:webHidden/>
              </w:rPr>
            </w:r>
            <w:r>
              <w:rPr>
                <w:noProof/>
                <w:webHidden/>
              </w:rPr>
              <w:fldChar w:fldCharType="separate"/>
            </w:r>
            <w:r w:rsidR="008555B4">
              <w:rPr>
                <w:noProof/>
                <w:webHidden/>
              </w:rPr>
              <w:t>3</w:t>
            </w:r>
            <w:r>
              <w:rPr>
                <w:noProof/>
                <w:webHidden/>
              </w:rPr>
              <w:fldChar w:fldCharType="end"/>
            </w:r>
          </w:hyperlink>
        </w:p>
        <w:p w:rsidR="002453CE" w:rsidRDefault="002453CE">
          <w:pPr>
            <w:pStyle w:val="TOC1"/>
            <w:tabs>
              <w:tab w:val="right" w:leader="dot" w:pos="9350"/>
            </w:tabs>
            <w:rPr>
              <w:rFonts w:eastAsiaTheme="minorEastAsia"/>
              <w:noProof/>
            </w:rPr>
          </w:pPr>
          <w:hyperlink w:anchor="_Toc416279362" w:history="1">
            <w:r w:rsidRPr="002E2F67">
              <w:rPr>
                <w:rStyle w:val="Hyperlink"/>
                <w:noProof/>
              </w:rPr>
              <w:t>Use Cases</w:t>
            </w:r>
            <w:r>
              <w:rPr>
                <w:noProof/>
                <w:webHidden/>
              </w:rPr>
              <w:tab/>
            </w:r>
            <w:r>
              <w:rPr>
                <w:noProof/>
                <w:webHidden/>
              </w:rPr>
              <w:fldChar w:fldCharType="begin"/>
            </w:r>
            <w:r>
              <w:rPr>
                <w:noProof/>
                <w:webHidden/>
              </w:rPr>
              <w:instrText xml:space="preserve"> PAGEREF _Toc416279362 \h </w:instrText>
            </w:r>
            <w:r>
              <w:rPr>
                <w:noProof/>
                <w:webHidden/>
              </w:rPr>
            </w:r>
            <w:r>
              <w:rPr>
                <w:noProof/>
                <w:webHidden/>
              </w:rPr>
              <w:fldChar w:fldCharType="separate"/>
            </w:r>
            <w:r w:rsidR="008555B4">
              <w:rPr>
                <w:noProof/>
                <w:webHidden/>
              </w:rPr>
              <w:t>4</w:t>
            </w:r>
            <w:r>
              <w:rPr>
                <w:noProof/>
                <w:webHidden/>
              </w:rPr>
              <w:fldChar w:fldCharType="end"/>
            </w:r>
          </w:hyperlink>
        </w:p>
        <w:p w:rsidR="002453CE" w:rsidRDefault="002453CE">
          <w:pPr>
            <w:pStyle w:val="TOC2"/>
            <w:tabs>
              <w:tab w:val="right" w:leader="dot" w:pos="9350"/>
            </w:tabs>
            <w:rPr>
              <w:rFonts w:eastAsiaTheme="minorEastAsia"/>
              <w:noProof/>
            </w:rPr>
          </w:pPr>
          <w:hyperlink w:anchor="_Toc416279363" w:history="1">
            <w:r w:rsidRPr="002E2F67">
              <w:rPr>
                <w:rStyle w:val="Hyperlink"/>
                <w:noProof/>
              </w:rPr>
              <w:t>Connect to the Server</w:t>
            </w:r>
            <w:r>
              <w:rPr>
                <w:noProof/>
                <w:webHidden/>
              </w:rPr>
              <w:tab/>
            </w:r>
            <w:r>
              <w:rPr>
                <w:noProof/>
                <w:webHidden/>
              </w:rPr>
              <w:fldChar w:fldCharType="begin"/>
            </w:r>
            <w:r>
              <w:rPr>
                <w:noProof/>
                <w:webHidden/>
              </w:rPr>
              <w:instrText xml:space="preserve"> PAGEREF _Toc416279363 \h </w:instrText>
            </w:r>
            <w:r>
              <w:rPr>
                <w:noProof/>
                <w:webHidden/>
              </w:rPr>
            </w:r>
            <w:r>
              <w:rPr>
                <w:noProof/>
                <w:webHidden/>
              </w:rPr>
              <w:fldChar w:fldCharType="separate"/>
            </w:r>
            <w:r w:rsidR="008555B4">
              <w:rPr>
                <w:noProof/>
                <w:webHidden/>
              </w:rPr>
              <w:t>4</w:t>
            </w:r>
            <w:r>
              <w:rPr>
                <w:noProof/>
                <w:webHidden/>
              </w:rPr>
              <w:fldChar w:fldCharType="end"/>
            </w:r>
          </w:hyperlink>
        </w:p>
        <w:p w:rsidR="002453CE" w:rsidRDefault="002453CE">
          <w:pPr>
            <w:pStyle w:val="TOC2"/>
            <w:tabs>
              <w:tab w:val="right" w:leader="dot" w:pos="9350"/>
            </w:tabs>
            <w:rPr>
              <w:rFonts w:eastAsiaTheme="minorEastAsia"/>
              <w:noProof/>
            </w:rPr>
          </w:pPr>
          <w:hyperlink w:anchor="_Toc416279364" w:history="1">
            <w:r w:rsidRPr="002E2F67">
              <w:rPr>
                <w:rStyle w:val="Hyperlink"/>
                <w:noProof/>
              </w:rPr>
              <w:t>Pause the Current Song</w:t>
            </w:r>
            <w:r>
              <w:rPr>
                <w:noProof/>
                <w:webHidden/>
              </w:rPr>
              <w:tab/>
            </w:r>
            <w:r>
              <w:rPr>
                <w:noProof/>
                <w:webHidden/>
              </w:rPr>
              <w:fldChar w:fldCharType="begin"/>
            </w:r>
            <w:r>
              <w:rPr>
                <w:noProof/>
                <w:webHidden/>
              </w:rPr>
              <w:instrText xml:space="preserve"> PAGEREF _Toc416279364 \h </w:instrText>
            </w:r>
            <w:r>
              <w:rPr>
                <w:noProof/>
                <w:webHidden/>
              </w:rPr>
            </w:r>
            <w:r>
              <w:rPr>
                <w:noProof/>
                <w:webHidden/>
              </w:rPr>
              <w:fldChar w:fldCharType="separate"/>
            </w:r>
            <w:r w:rsidR="008555B4">
              <w:rPr>
                <w:noProof/>
                <w:webHidden/>
              </w:rPr>
              <w:t>4</w:t>
            </w:r>
            <w:r>
              <w:rPr>
                <w:noProof/>
                <w:webHidden/>
              </w:rPr>
              <w:fldChar w:fldCharType="end"/>
            </w:r>
          </w:hyperlink>
        </w:p>
        <w:p w:rsidR="002453CE" w:rsidRDefault="002453CE">
          <w:pPr>
            <w:pStyle w:val="TOC2"/>
            <w:tabs>
              <w:tab w:val="right" w:leader="dot" w:pos="9350"/>
            </w:tabs>
            <w:rPr>
              <w:rFonts w:eastAsiaTheme="minorEastAsia"/>
              <w:noProof/>
            </w:rPr>
          </w:pPr>
          <w:hyperlink w:anchor="_Toc416279365" w:history="1">
            <w:r w:rsidRPr="002E2F67">
              <w:rPr>
                <w:rStyle w:val="Hyperlink"/>
                <w:noProof/>
              </w:rPr>
              <w:t>Change the Music Volume</w:t>
            </w:r>
            <w:r>
              <w:rPr>
                <w:noProof/>
                <w:webHidden/>
              </w:rPr>
              <w:tab/>
            </w:r>
            <w:r>
              <w:rPr>
                <w:noProof/>
                <w:webHidden/>
              </w:rPr>
              <w:fldChar w:fldCharType="begin"/>
            </w:r>
            <w:r>
              <w:rPr>
                <w:noProof/>
                <w:webHidden/>
              </w:rPr>
              <w:instrText xml:space="preserve"> PAGEREF _Toc416279365 \h </w:instrText>
            </w:r>
            <w:r>
              <w:rPr>
                <w:noProof/>
                <w:webHidden/>
              </w:rPr>
            </w:r>
            <w:r>
              <w:rPr>
                <w:noProof/>
                <w:webHidden/>
              </w:rPr>
              <w:fldChar w:fldCharType="separate"/>
            </w:r>
            <w:r w:rsidR="008555B4">
              <w:rPr>
                <w:noProof/>
                <w:webHidden/>
              </w:rPr>
              <w:t>5</w:t>
            </w:r>
            <w:r>
              <w:rPr>
                <w:noProof/>
                <w:webHidden/>
              </w:rPr>
              <w:fldChar w:fldCharType="end"/>
            </w:r>
          </w:hyperlink>
        </w:p>
        <w:p w:rsidR="002453CE" w:rsidRDefault="002453CE">
          <w:pPr>
            <w:pStyle w:val="TOC2"/>
            <w:tabs>
              <w:tab w:val="right" w:leader="dot" w:pos="9350"/>
            </w:tabs>
            <w:rPr>
              <w:rFonts w:eastAsiaTheme="minorEastAsia"/>
              <w:noProof/>
            </w:rPr>
          </w:pPr>
          <w:hyperlink w:anchor="_Toc416279366" w:history="1">
            <w:r w:rsidRPr="002E2F67">
              <w:rPr>
                <w:rStyle w:val="Hyperlink"/>
                <w:noProof/>
              </w:rPr>
              <w:t>View the Title and Artist of the Current Song</w:t>
            </w:r>
            <w:r>
              <w:rPr>
                <w:noProof/>
                <w:webHidden/>
              </w:rPr>
              <w:tab/>
            </w:r>
            <w:r>
              <w:rPr>
                <w:noProof/>
                <w:webHidden/>
              </w:rPr>
              <w:fldChar w:fldCharType="begin"/>
            </w:r>
            <w:r>
              <w:rPr>
                <w:noProof/>
                <w:webHidden/>
              </w:rPr>
              <w:instrText xml:space="preserve"> PAGEREF _Toc416279366 \h </w:instrText>
            </w:r>
            <w:r>
              <w:rPr>
                <w:noProof/>
                <w:webHidden/>
              </w:rPr>
            </w:r>
            <w:r>
              <w:rPr>
                <w:noProof/>
                <w:webHidden/>
              </w:rPr>
              <w:fldChar w:fldCharType="separate"/>
            </w:r>
            <w:r w:rsidR="008555B4">
              <w:rPr>
                <w:noProof/>
                <w:webHidden/>
              </w:rPr>
              <w:t>5</w:t>
            </w:r>
            <w:r>
              <w:rPr>
                <w:noProof/>
                <w:webHidden/>
              </w:rPr>
              <w:fldChar w:fldCharType="end"/>
            </w:r>
          </w:hyperlink>
        </w:p>
        <w:p w:rsidR="002453CE" w:rsidRDefault="002453CE">
          <w:pPr>
            <w:pStyle w:val="TOC2"/>
            <w:tabs>
              <w:tab w:val="right" w:leader="dot" w:pos="9350"/>
            </w:tabs>
            <w:rPr>
              <w:rFonts w:eastAsiaTheme="minorEastAsia"/>
              <w:noProof/>
            </w:rPr>
          </w:pPr>
          <w:hyperlink w:anchor="_Toc416279367" w:history="1">
            <w:r w:rsidRPr="002E2F67">
              <w:rPr>
                <w:rStyle w:val="Hyperlink"/>
                <w:noProof/>
              </w:rPr>
              <w:t>Start a Voice Chat</w:t>
            </w:r>
            <w:r>
              <w:rPr>
                <w:noProof/>
                <w:webHidden/>
              </w:rPr>
              <w:tab/>
            </w:r>
            <w:r>
              <w:rPr>
                <w:noProof/>
                <w:webHidden/>
              </w:rPr>
              <w:fldChar w:fldCharType="begin"/>
            </w:r>
            <w:r>
              <w:rPr>
                <w:noProof/>
                <w:webHidden/>
              </w:rPr>
              <w:instrText xml:space="preserve"> PAGEREF _Toc416279367 \h </w:instrText>
            </w:r>
            <w:r>
              <w:rPr>
                <w:noProof/>
                <w:webHidden/>
              </w:rPr>
            </w:r>
            <w:r>
              <w:rPr>
                <w:noProof/>
                <w:webHidden/>
              </w:rPr>
              <w:fldChar w:fldCharType="separate"/>
            </w:r>
            <w:r w:rsidR="008555B4">
              <w:rPr>
                <w:noProof/>
                <w:webHidden/>
              </w:rPr>
              <w:t>5</w:t>
            </w:r>
            <w:r>
              <w:rPr>
                <w:noProof/>
                <w:webHidden/>
              </w:rPr>
              <w:fldChar w:fldCharType="end"/>
            </w:r>
          </w:hyperlink>
        </w:p>
        <w:p w:rsidR="002453CE" w:rsidRDefault="002453CE">
          <w:pPr>
            <w:pStyle w:val="TOC2"/>
            <w:tabs>
              <w:tab w:val="right" w:leader="dot" w:pos="9350"/>
            </w:tabs>
            <w:rPr>
              <w:rFonts w:eastAsiaTheme="minorEastAsia"/>
              <w:noProof/>
            </w:rPr>
          </w:pPr>
          <w:hyperlink w:anchor="_Toc416279368" w:history="1">
            <w:r w:rsidRPr="002E2F67">
              <w:rPr>
                <w:rStyle w:val="Hyperlink"/>
                <w:noProof/>
              </w:rPr>
              <w:t>Unicast a Song from the Server Library</w:t>
            </w:r>
            <w:r>
              <w:rPr>
                <w:noProof/>
                <w:webHidden/>
              </w:rPr>
              <w:tab/>
            </w:r>
            <w:r>
              <w:rPr>
                <w:noProof/>
                <w:webHidden/>
              </w:rPr>
              <w:fldChar w:fldCharType="begin"/>
            </w:r>
            <w:r>
              <w:rPr>
                <w:noProof/>
                <w:webHidden/>
              </w:rPr>
              <w:instrText xml:space="preserve"> PAGEREF _Toc416279368 \h </w:instrText>
            </w:r>
            <w:r>
              <w:rPr>
                <w:noProof/>
                <w:webHidden/>
              </w:rPr>
            </w:r>
            <w:r>
              <w:rPr>
                <w:noProof/>
                <w:webHidden/>
              </w:rPr>
              <w:fldChar w:fldCharType="separate"/>
            </w:r>
            <w:r w:rsidR="008555B4">
              <w:rPr>
                <w:noProof/>
                <w:webHidden/>
              </w:rPr>
              <w:t>6</w:t>
            </w:r>
            <w:r>
              <w:rPr>
                <w:noProof/>
                <w:webHidden/>
              </w:rPr>
              <w:fldChar w:fldCharType="end"/>
            </w:r>
          </w:hyperlink>
        </w:p>
        <w:p w:rsidR="002453CE" w:rsidRDefault="002453CE">
          <w:pPr>
            <w:pStyle w:val="TOC2"/>
            <w:tabs>
              <w:tab w:val="right" w:leader="dot" w:pos="9350"/>
            </w:tabs>
            <w:rPr>
              <w:rFonts w:eastAsiaTheme="minorEastAsia"/>
              <w:noProof/>
            </w:rPr>
          </w:pPr>
          <w:hyperlink w:anchor="_Toc416279369" w:history="1">
            <w:r w:rsidRPr="002E2F67">
              <w:rPr>
                <w:rStyle w:val="Hyperlink"/>
                <w:noProof/>
              </w:rPr>
              <w:t>Download a Song from the Server Library</w:t>
            </w:r>
            <w:r>
              <w:rPr>
                <w:noProof/>
                <w:webHidden/>
              </w:rPr>
              <w:tab/>
            </w:r>
            <w:r>
              <w:rPr>
                <w:noProof/>
                <w:webHidden/>
              </w:rPr>
              <w:fldChar w:fldCharType="begin"/>
            </w:r>
            <w:r>
              <w:rPr>
                <w:noProof/>
                <w:webHidden/>
              </w:rPr>
              <w:instrText xml:space="preserve"> PAGEREF _Toc416279369 \h </w:instrText>
            </w:r>
            <w:r>
              <w:rPr>
                <w:noProof/>
                <w:webHidden/>
              </w:rPr>
            </w:r>
            <w:r>
              <w:rPr>
                <w:noProof/>
                <w:webHidden/>
              </w:rPr>
              <w:fldChar w:fldCharType="separate"/>
            </w:r>
            <w:r w:rsidR="008555B4">
              <w:rPr>
                <w:noProof/>
                <w:webHidden/>
              </w:rPr>
              <w:t>6</w:t>
            </w:r>
            <w:r>
              <w:rPr>
                <w:noProof/>
                <w:webHidden/>
              </w:rPr>
              <w:fldChar w:fldCharType="end"/>
            </w:r>
          </w:hyperlink>
        </w:p>
        <w:p w:rsidR="002453CE" w:rsidRDefault="002453CE">
          <w:pPr>
            <w:pStyle w:val="TOC1"/>
            <w:tabs>
              <w:tab w:val="right" w:leader="dot" w:pos="9350"/>
            </w:tabs>
            <w:rPr>
              <w:rFonts w:eastAsiaTheme="minorEastAsia"/>
              <w:noProof/>
            </w:rPr>
          </w:pPr>
          <w:hyperlink w:anchor="_Toc416279370" w:history="1">
            <w:r w:rsidRPr="002E2F67">
              <w:rPr>
                <w:rStyle w:val="Hyperlink"/>
                <w:noProof/>
              </w:rPr>
              <w:t>Appendix</w:t>
            </w:r>
            <w:r>
              <w:rPr>
                <w:noProof/>
                <w:webHidden/>
              </w:rPr>
              <w:tab/>
            </w:r>
            <w:r>
              <w:rPr>
                <w:noProof/>
                <w:webHidden/>
              </w:rPr>
              <w:fldChar w:fldCharType="begin"/>
            </w:r>
            <w:r>
              <w:rPr>
                <w:noProof/>
                <w:webHidden/>
              </w:rPr>
              <w:instrText xml:space="preserve"> PAGEREF _Toc416279370 \h </w:instrText>
            </w:r>
            <w:r>
              <w:rPr>
                <w:noProof/>
                <w:webHidden/>
              </w:rPr>
            </w:r>
            <w:r>
              <w:rPr>
                <w:noProof/>
                <w:webHidden/>
              </w:rPr>
              <w:fldChar w:fldCharType="separate"/>
            </w:r>
            <w:r w:rsidR="008555B4">
              <w:rPr>
                <w:noProof/>
                <w:webHidden/>
              </w:rPr>
              <w:t>7</w:t>
            </w:r>
            <w:r>
              <w:rPr>
                <w:noProof/>
                <w:webHidden/>
              </w:rPr>
              <w:fldChar w:fldCharType="end"/>
            </w:r>
          </w:hyperlink>
        </w:p>
        <w:p w:rsidR="002453CE" w:rsidRDefault="002453CE">
          <w:pPr>
            <w:pStyle w:val="TOC2"/>
            <w:tabs>
              <w:tab w:val="right" w:leader="dot" w:pos="9350"/>
            </w:tabs>
            <w:rPr>
              <w:rFonts w:eastAsiaTheme="minorEastAsia"/>
              <w:noProof/>
            </w:rPr>
          </w:pPr>
          <w:hyperlink w:anchor="_Toc416279371" w:history="1">
            <w:r w:rsidRPr="002E2F67">
              <w:rPr>
                <w:rStyle w:val="Hyperlink"/>
                <w:noProof/>
              </w:rPr>
              <w:t>Client</w:t>
            </w:r>
            <w:r>
              <w:rPr>
                <w:noProof/>
                <w:webHidden/>
              </w:rPr>
              <w:tab/>
            </w:r>
            <w:r>
              <w:rPr>
                <w:noProof/>
                <w:webHidden/>
              </w:rPr>
              <w:fldChar w:fldCharType="begin"/>
            </w:r>
            <w:r>
              <w:rPr>
                <w:noProof/>
                <w:webHidden/>
              </w:rPr>
              <w:instrText xml:space="preserve"> PAGEREF _Toc416279371 \h </w:instrText>
            </w:r>
            <w:r>
              <w:rPr>
                <w:noProof/>
                <w:webHidden/>
              </w:rPr>
            </w:r>
            <w:r>
              <w:rPr>
                <w:noProof/>
                <w:webHidden/>
              </w:rPr>
              <w:fldChar w:fldCharType="separate"/>
            </w:r>
            <w:r w:rsidR="008555B4">
              <w:rPr>
                <w:noProof/>
                <w:webHidden/>
              </w:rPr>
              <w:t>7</w:t>
            </w:r>
            <w:r>
              <w:rPr>
                <w:noProof/>
                <w:webHidden/>
              </w:rPr>
              <w:fldChar w:fldCharType="end"/>
            </w:r>
          </w:hyperlink>
        </w:p>
        <w:p w:rsidR="002453CE" w:rsidRDefault="002453CE">
          <w:pPr>
            <w:pStyle w:val="TOC3"/>
            <w:tabs>
              <w:tab w:val="right" w:leader="dot" w:pos="9350"/>
            </w:tabs>
            <w:rPr>
              <w:rFonts w:eastAsiaTheme="minorEastAsia"/>
              <w:noProof/>
            </w:rPr>
          </w:pPr>
          <w:hyperlink w:anchor="_Toc416279372" w:history="1">
            <w:r w:rsidRPr="002E2F67">
              <w:rPr>
                <w:rStyle w:val="Hyperlink"/>
                <w:noProof/>
              </w:rPr>
              <w:t>Figure 1</w:t>
            </w:r>
            <w:r>
              <w:rPr>
                <w:noProof/>
                <w:webHidden/>
              </w:rPr>
              <w:tab/>
            </w:r>
            <w:r>
              <w:rPr>
                <w:noProof/>
                <w:webHidden/>
              </w:rPr>
              <w:fldChar w:fldCharType="begin"/>
            </w:r>
            <w:r>
              <w:rPr>
                <w:noProof/>
                <w:webHidden/>
              </w:rPr>
              <w:instrText xml:space="preserve"> PAGEREF _Toc416279372 \h </w:instrText>
            </w:r>
            <w:r>
              <w:rPr>
                <w:noProof/>
                <w:webHidden/>
              </w:rPr>
            </w:r>
            <w:r>
              <w:rPr>
                <w:noProof/>
                <w:webHidden/>
              </w:rPr>
              <w:fldChar w:fldCharType="separate"/>
            </w:r>
            <w:r w:rsidR="008555B4">
              <w:rPr>
                <w:noProof/>
                <w:webHidden/>
              </w:rPr>
              <w:t>7</w:t>
            </w:r>
            <w:r>
              <w:rPr>
                <w:noProof/>
                <w:webHidden/>
              </w:rPr>
              <w:fldChar w:fldCharType="end"/>
            </w:r>
          </w:hyperlink>
        </w:p>
        <w:p w:rsidR="002453CE" w:rsidRDefault="002453CE">
          <w:pPr>
            <w:pStyle w:val="TOC3"/>
            <w:tabs>
              <w:tab w:val="right" w:leader="dot" w:pos="9350"/>
            </w:tabs>
            <w:rPr>
              <w:rFonts w:eastAsiaTheme="minorEastAsia"/>
              <w:noProof/>
            </w:rPr>
          </w:pPr>
          <w:hyperlink w:anchor="_Toc416279373" w:history="1">
            <w:r w:rsidRPr="002E2F67">
              <w:rPr>
                <w:rStyle w:val="Hyperlink"/>
                <w:noProof/>
              </w:rPr>
              <w:t>Figure 2</w:t>
            </w:r>
            <w:r>
              <w:rPr>
                <w:noProof/>
                <w:webHidden/>
              </w:rPr>
              <w:tab/>
            </w:r>
            <w:r>
              <w:rPr>
                <w:noProof/>
                <w:webHidden/>
              </w:rPr>
              <w:fldChar w:fldCharType="begin"/>
            </w:r>
            <w:r>
              <w:rPr>
                <w:noProof/>
                <w:webHidden/>
              </w:rPr>
              <w:instrText xml:space="preserve"> PAGEREF _Toc416279373 \h </w:instrText>
            </w:r>
            <w:r>
              <w:rPr>
                <w:noProof/>
                <w:webHidden/>
              </w:rPr>
            </w:r>
            <w:r>
              <w:rPr>
                <w:noProof/>
                <w:webHidden/>
              </w:rPr>
              <w:fldChar w:fldCharType="separate"/>
            </w:r>
            <w:r w:rsidR="008555B4">
              <w:rPr>
                <w:noProof/>
                <w:webHidden/>
              </w:rPr>
              <w:t>8</w:t>
            </w:r>
            <w:r>
              <w:rPr>
                <w:noProof/>
                <w:webHidden/>
              </w:rPr>
              <w:fldChar w:fldCharType="end"/>
            </w:r>
          </w:hyperlink>
        </w:p>
        <w:p w:rsidR="002453CE" w:rsidRDefault="002453CE">
          <w:pPr>
            <w:pStyle w:val="TOC3"/>
            <w:tabs>
              <w:tab w:val="right" w:leader="dot" w:pos="9350"/>
            </w:tabs>
            <w:rPr>
              <w:rFonts w:eastAsiaTheme="minorEastAsia"/>
              <w:noProof/>
            </w:rPr>
          </w:pPr>
          <w:hyperlink w:anchor="_Toc416279374" w:history="1">
            <w:r w:rsidRPr="002E2F67">
              <w:rPr>
                <w:rStyle w:val="Hyperlink"/>
                <w:noProof/>
              </w:rPr>
              <w:t>Figure 3</w:t>
            </w:r>
            <w:r>
              <w:rPr>
                <w:noProof/>
                <w:webHidden/>
              </w:rPr>
              <w:tab/>
            </w:r>
            <w:r>
              <w:rPr>
                <w:noProof/>
                <w:webHidden/>
              </w:rPr>
              <w:fldChar w:fldCharType="begin"/>
            </w:r>
            <w:r>
              <w:rPr>
                <w:noProof/>
                <w:webHidden/>
              </w:rPr>
              <w:instrText xml:space="preserve"> PAGEREF _Toc416279374 \h </w:instrText>
            </w:r>
            <w:r>
              <w:rPr>
                <w:noProof/>
                <w:webHidden/>
              </w:rPr>
            </w:r>
            <w:r>
              <w:rPr>
                <w:noProof/>
                <w:webHidden/>
              </w:rPr>
              <w:fldChar w:fldCharType="separate"/>
            </w:r>
            <w:r w:rsidR="008555B4">
              <w:rPr>
                <w:noProof/>
                <w:webHidden/>
              </w:rPr>
              <w:t>8</w:t>
            </w:r>
            <w:r>
              <w:rPr>
                <w:noProof/>
                <w:webHidden/>
              </w:rPr>
              <w:fldChar w:fldCharType="end"/>
            </w:r>
          </w:hyperlink>
        </w:p>
        <w:p w:rsidR="002453CE" w:rsidRDefault="002453CE">
          <w:pPr>
            <w:pStyle w:val="TOC3"/>
            <w:tabs>
              <w:tab w:val="right" w:leader="dot" w:pos="9350"/>
            </w:tabs>
            <w:rPr>
              <w:rFonts w:eastAsiaTheme="minorEastAsia"/>
              <w:noProof/>
            </w:rPr>
          </w:pPr>
          <w:hyperlink w:anchor="_Toc416279375" w:history="1">
            <w:r w:rsidRPr="002E2F67">
              <w:rPr>
                <w:rStyle w:val="Hyperlink"/>
                <w:noProof/>
              </w:rPr>
              <w:t>Figure 4</w:t>
            </w:r>
            <w:r>
              <w:rPr>
                <w:noProof/>
                <w:webHidden/>
              </w:rPr>
              <w:tab/>
            </w:r>
            <w:r>
              <w:rPr>
                <w:noProof/>
                <w:webHidden/>
              </w:rPr>
              <w:fldChar w:fldCharType="begin"/>
            </w:r>
            <w:r>
              <w:rPr>
                <w:noProof/>
                <w:webHidden/>
              </w:rPr>
              <w:instrText xml:space="preserve"> PAGEREF _Toc416279375 \h </w:instrText>
            </w:r>
            <w:r>
              <w:rPr>
                <w:noProof/>
                <w:webHidden/>
              </w:rPr>
            </w:r>
            <w:r>
              <w:rPr>
                <w:noProof/>
                <w:webHidden/>
              </w:rPr>
              <w:fldChar w:fldCharType="separate"/>
            </w:r>
            <w:r w:rsidR="008555B4">
              <w:rPr>
                <w:noProof/>
                <w:webHidden/>
              </w:rPr>
              <w:t>9</w:t>
            </w:r>
            <w:r>
              <w:rPr>
                <w:noProof/>
                <w:webHidden/>
              </w:rPr>
              <w:fldChar w:fldCharType="end"/>
            </w:r>
          </w:hyperlink>
        </w:p>
        <w:p w:rsidR="002453CE" w:rsidRDefault="002453CE">
          <w:pPr>
            <w:pStyle w:val="TOC3"/>
            <w:tabs>
              <w:tab w:val="right" w:leader="dot" w:pos="9350"/>
            </w:tabs>
            <w:rPr>
              <w:rFonts w:eastAsiaTheme="minorEastAsia"/>
              <w:noProof/>
            </w:rPr>
          </w:pPr>
          <w:hyperlink w:anchor="_Toc416279376" w:history="1">
            <w:r w:rsidRPr="002E2F67">
              <w:rPr>
                <w:rStyle w:val="Hyperlink"/>
                <w:noProof/>
              </w:rPr>
              <w:t>Figure 5</w:t>
            </w:r>
            <w:r>
              <w:rPr>
                <w:noProof/>
                <w:webHidden/>
              </w:rPr>
              <w:tab/>
            </w:r>
            <w:r>
              <w:rPr>
                <w:noProof/>
                <w:webHidden/>
              </w:rPr>
              <w:fldChar w:fldCharType="begin"/>
            </w:r>
            <w:r>
              <w:rPr>
                <w:noProof/>
                <w:webHidden/>
              </w:rPr>
              <w:instrText xml:space="preserve"> PAGEREF _Toc416279376 \h </w:instrText>
            </w:r>
            <w:r>
              <w:rPr>
                <w:noProof/>
                <w:webHidden/>
              </w:rPr>
            </w:r>
            <w:r>
              <w:rPr>
                <w:noProof/>
                <w:webHidden/>
              </w:rPr>
              <w:fldChar w:fldCharType="separate"/>
            </w:r>
            <w:r w:rsidR="008555B4">
              <w:rPr>
                <w:noProof/>
                <w:webHidden/>
              </w:rPr>
              <w:t>9</w:t>
            </w:r>
            <w:r>
              <w:rPr>
                <w:noProof/>
                <w:webHidden/>
              </w:rPr>
              <w:fldChar w:fldCharType="end"/>
            </w:r>
          </w:hyperlink>
        </w:p>
        <w:p w:rsidR="002453CE" w:rsidRDefault="002453CE">
          <w:pPr>
            <w:pStyle w:val="TOC3"/>
            <w:tabs>
              <w:tab w:val="right" w:leader="dot" w:pos="9350"/>
            </w:tabs>
            <w:rPr>
              <w:rFonts w:eastAsiaTheme="minorEastAsia"/>
              <w:noProof/>
            </w:rPr>
          </w:pPr>
          <w:hyperlink w:anchor="_Toc416279377" w:history="1">
            <w:r w:rsidRPr="002E2F67">
              <w:rPr>
                <w:rStyle w:val="Hyperlink"/>
                <w:noProof/>
              </w:rPr>
              <w:t>Figure 6</w:t>
            </w:r>
            <w:r>
              <w:rPr>
                <w:noProof/>
                <w:webHidden/>
              </w:rPr>
              <w:tab/>
            </w:r>
            <w:r>
              <w:rPr>
                <w:noProof/>
                <w:webHidden/>
              </w:rPr>
              <w:fldChar w:fldCharType="begin"/>
            </w:r>
            <w:r>
              <w:rPr>
                <w:noProof/>
                <w:webHidden/>
              </w:rPr>
              <w:instrText xml:space="preserve"> PAGEREF _Toc416279377 \h </w:instrText>
            </w:r>
            <w:r>
              <w:rPr>
                <w:noProof/>
                <w:webHidden/>
              </w:rPr>
            </w:r>
            <w:r>
              <w:rPr>
                <w:noProof/>
                <w:webHidden/>
              </w:rPr>
              <w:fldChar w:fldCharType="separate"/>
            </w:r>
            <w:r w:rsidR="008555B4">
              <w:rPr>
                <w:noProof/>
                <w:webHidden/>
              </w:rPr>
              <w:t>10</w:t>
            </w:r>
            <w:r>
              <w:rPr>
                <w:noProof/>
                <w:webHidden/>
              </w:rPr>
              <w:fldChar w:fldCharType="end"/>
            </w:r>
          </w:hyperlink>
        </w:p>
        <w:p w:rsidR="002453CE" w:rsidRDefault="002453CE">
          <w:pPr>
            <w:pStyle w:val="TOC3"/>
            <w:tabs>
              <w:tab w:val="right" w:leader="dot" w:pos="9350"/>
            </w:tabs>
            <w:rPr>
              <w:rFonts w:eastAsiaTheme="minorEastAsia"/>
              <w:noProof/>
            </w:rPr>
          </w:pPr>
          <w:hyperlink w:anchor="_Toc416279378" w:history="1">
            <w:r w:rsidRPr="002E2F67">
              <w:rPr>
                <w:rStyle w:val="Hyperlink"/>
                <w:noProof/>
              </w:rPr>
              <w:t>Figure 7</w:t>
            </w:r>
            <w:r>
              <w:rPr>
                <w:noProof/>
                <w:webHidden/>
              </w:rPr>
              <w:tab/>
            </w:r>
            <w:r>
              <w:rPr>
                <w:noProof/>
                <w:webHidden/>
              </w:rPr>
              <w:fldChar w:fldCharType="begin"/>
            </w:r>
            <w:r>
              <w:rPr>
                <w:noProof/>
                <w:webHidden/>
              </w:rPr>
              <w:instrText xml:space="preserve"> PAGEREF _Toc416279378 \h </w:instrText>
            </w:r>
            <w:r>
              <w:rPr>
                <w:noProof/>
                <w:webHidden/>
              </w:rPr>
            </w:r>
            <w:r>
              <w:rPr>
                <w:noProof/>
                <w:webHidden/>
              </w:rPr>
              <w:fldChar w:fldCharType="separate"/>
            </w:r>
            <w:r w:rsidR="008555B4">
              <w:rPr>
                <w:noProof/>
                <w:webHidden/>
              </w:rPr>
              <w:t>10</w:t>
            </w:r>
            <w:r>
              <w:rPr>
                <w:noProof/>
                <w:webHidden/>
              </w:rPr>
              <w:fldChar w:fldCharType="end"/>
            </w:r>
          </w:hyperlink>
        </w:p>
        <w:p w:rsidR="002453CE" w:rsidRDefault="002453CE">
          <w:pPr>
            <w:pStyle w:val="TOC2"/>
            <w:tabs>
              <w:tab w:val="right" w:leader="dot" w:pos="9350"/>
            </w:tabs>
            <w:rPr>
              <w:rFonts w:eastAsiaTheme="minorEastAsia"/>
              <w:noProof/>
            </w:rPr>
          </w:pPr>
          <w:hyperlink w:anchor="_Toc416279379" w:history="1">
            <w:r w:rsidRPr="002E2F67">
              <w:rPr>
                <w:rStyle w:val="Hyperlink"/>
                <w:noProof/>
              </w:rPr>
              <w:t>Server</w:t>
            </w:r>
            <w:r>
              <w:rPr>
                <w:noProof/>
                <w:webHidden/>
              </w:rPr>
              <w:tab/>
            </w:r>
            <w:r>
              <w:rPr>
                <w:noProof/>
                <w:webHidden/>
              </w:rPr>
              <w:fldChar w:fldCharType="begin"/>
            </w:r>
            <w:r>
              <w:rPr>
                <w:noProof/>
                <w:webHidden/>
              </w:rPr>
              <w:instrText xml:space="preserve"> PAGEREF _Toc416279379 \h </w:instrText>
            </w:r>
            <w:r>
              <w:rPr>
                <w:noProof/>
                <w:webHidden/>
              </w:rPr>
            </w:r>
            <w:r>
              <w:rPr>
                <w:noProof/>
                <w:webHidden/>
              </w:rPr>
              <w:fldChar w:fldCharType="separate"/>
            </w:r>
            <w:r w:rsidR="008555B4">
              <w:rPr>
                <w:noProof/>
                <w:webHidden/>
              </w:rPr>
              <w:t>11</w:t>
            </w:r>
            <w:r>
              <w:rPr>
                <w:noProof/>
                <w:webHidden/>
              </w:rPr>
              <w:fldChar w:fldCharType="end"/>
            </w:r>
          </w:hyperlink>
        </w:p>
        <w:p w:rsidR="002453CE" w:rsidRDefault="002453CE">
          <w:pPr>
            <w:pStyle w:val="TOC3"/>
            <w:tabs>
              <w:tab w:val="right" w:leader="dot" w:pos="9350"/>
            </w:tabs>
            <w:rPr>
              <w:rFonts w:eastAsiaTheme="minorEastAsia"/>
              <w:noProof/>
            </w:rPr>
          </w:pPr>
          <w:hyperlink w:anchor="_Toc416279380" w:history="1">
            <w:r w:rsidRPr="002E2F67">
              <w:rPr>
                <w:rStyle w:val="Hyperlink"/>
                <w:noProof/>
              </w:rPr>
              <w:t>Figure 17</w:t>
            </w:r>
            <w:r>
              <w:rPr>
                <w:noProof/>
                <w:webHidden/>
              </w:rPr>
              <w:tab/>
            </w:r>
            <w:r>
              <w:rPr>
                <w:noProof/>
                <w:webHidden/>
              </w:rPr>
              <w:fldChar w:fldCharType="begin"/>
            </w:r>
            <w:r>
              <w:rPr>
                <w:noProof/>
                <w:webHidden/>
              </w:rPr>
              <w:instrText xml:space="preserve"> PAGEREF _Toc416279380 \h </w:instrText>
            </w:r>
            <w:r>
              <w:rPr>
                <w:noProof/>
                <w:webHidden/>
              </w:rPr>
            </w:r>
            <w:r>
              <w:rPr>
                <w:noProof/>
                <w:webHidden/>
              </w:rPr>
              <w:fldChar w:fldCharType="separate"/>
            </w:r>
            <w:r w:rsidR="008555B4">
              <w:rPr>
                <w:noProof/>
                <w:webHidden/>
              </w:rPr>
              <w:t>11</w:t>
            </w:r>
            <w:r>
              <w:rPr>
                <w:noProof/>
                <w:webHidden/>
              </w:rPr>
              <w:fldChar w:fldCharType="end"/>
            </w:r>
          </w:hyperlink>
        </w:p>
        <w:p w:rsidR="00923288" w:rsidRDefault="00923288">
          <w:r>
            <w:rPr>
              <w:b/>
              <w:bCs/>
              <w:noProof/>
            </w:rPr>
            <w:fldChar w:fldCharType="end"/>
          </w:r>
        </w:p>
      </w:sdtContent>
    </w:sdt>
    <w:p w:rsidR="00B435B9" w:rsidRDefault="00B435B9"/>
    <w:p w:rsidR="0054340E" w:rsidRDefault="0054340E">
      <w:r>
        <w:br w:type="page"/>
      </w:r>
    </w:p>
    <w:p w:rsidR="00AB2975" w:rsidRDefault="00417B20" w:rsidP="007C629C">
      <w:pPr>
        <w:pStyle w:val="Heading1"/>
        <w:jc w:val="center"/>
      </w:pPr>
      <w:bookmarkStart w:id="1" w:name="_Toc416279352"/>
      <w:r>
        <w:lastRenderedPageBreak/>
        <w:t>User Interface</w:t>
      </w:r>
      <w:bookmarkEnd w:id="1"/>
    </w:p>
    <w:p w:rsidR="00222E67" w:rsidRDefault="00222E67" w:rsidP="00222E67"/>
    <w:p w:rsidR="00222E67" w:rsidRDefault="00DA03B6" w:rsidP="00DA03B6">
      <w:pPr>
        <w:jc w:val="center"/>
      </w:pPr>
      <w:r>
        <w:t>This section describes a</w:t>
      </w:r>
      <w:r w:rsidR="009446A6">
        <w:t>ll</w:t>
      </w:r>
      <w:r>
        <w:t xml:space="preserve"> the menus in the user interface.</w:t>
      </w:r>
    </w:p>
    <w:p w:rsidR="005F51A2" w:rsidRDefault="005F51A2"/>
    <w:p w:rsidR="006B79BE" w:rsidRDefault="006B79BE" w:rsidP="006B79BE">
      <w:pPr>
        <w:pStyle w:val="Heading2"/>
      </w:pPr>
      <w:bookmarkStart w:id="2" w:name="_Toc416279353"/>
      <w:r>
        <w:t>Start Menu</w:t>
      </w:r>
      <w:bookmarkEnd w:id="2"/>
    </w:p>
    <w:p w:rsidR="006B79BE" w:rsidRDefault="006B79BE" w:rsidP="006B79BE"/>
    <w:p w:rsidR="006B79BE" w:rsidRDefault="009446A6" w:rsidP="006B79BE">
      <w:r>
        <w:tab/>
        <w:t>The Start Menu is the first menu to appear once the program is run, and is merely used as a prompt for the server information.</w:t>
      </w:r>
      <w:r w:rsidR="00715ECD">
        <w:t xml:space="preserve"> (See Figure 1)</w:t>
      </w:r>
    </w:p>
    <w:p w:rsidR="00066630" w:rsidRDefault="00066630" w:rsidP="006B79BE"/>
    <w:p w:rsidR="00066630" w:rsidRDefault="00066630" w:rsidP="00066630">
      <w:pPr>
        <w:pStyle w:val="Heading3"/>
      </w:pPr>
      <w:bookmarkStart w:id="3" w:name="_Toc416279354"/>
      <w:r>
        <w:t>Server</w:t>
      </w:r>
      <w:r w:rsidR="00E73D28">
        <w:t xml:space="preserve"> Input</w:t>
      </w:r>
      <w:r>
        <w:t xml:space="preserve"> Field</w:t>
      </w:r>
      <w:bookmarkEnd w:id="3"/>
    </w:p>
    <w:p w:rsidR="00066630" w:rsidRDefault="00555C11" w:rsidP="00066630">
      <w:r>
        <w:tab/>
      </w:r>
      <w:r w:rsidR="000D0761">
        <w:t>Located in the center of the menu, the Server Input Field is a</w:t>
      </w:r>
      <w:r w:rsidR="00C1043F">
        <w:t>n</w:t>
      </w:r>
      <w:r>
        <w:t xml:space="preserve"> input field for the server address, it accepts domain names or dotted ip addresses.</w:t>
      </w:r>
    </w:p>
    <w:p w:rsidR="00066630" w:rsidRPr="00066630" w:rsidRDefault="00066630" w:rsidP="00066630">
      <w:pPr>
        <w:pStyle w:val="Heading3"/>
      </w:pPr>
      <w:bookmarkStart w:id="4" w:name="_Toc416279355"/>
      <w:r>
        <w:t>Connect Button</w:t>
      </w:r>
      <w:bookmarkEnd w:id="4"/>
    </w:p>
    <w:p w:rsidR="006B79BE" w:rsidRDefault="00C1043F" w:rsidP="006B79BE">
      <w:r>
        <w:tab/>
      </w:r>
      <w:r w:rsidR="000D0761">
        <w:t>Located below the Server Input Field, the Connect Button s</w:t>
      </w:r>
      <w:r>
        <w:t>ubmits the Server Input Field and attempts to connect to a server.</w:t>
      </w:r>
    </w:p>
    <w:p w:rsidR="002B167C" w:rsidRDefault="002B167C">
      <w:r>
        <w:br w:type="page"/>
      </w:r>
    </w:p>
    <w:p w:rsidR="006B79BE" w:rsidRDefault="006B79BE" w:rsidP="006B79BE">
      <w:pPr>
        <w:pStyle w:val="Heading2"/>
      </w:pPr>
      <w:bookmarkStart w:id="5" w:name="_Toc416279356"/>
      <w:r>
        <w:lastRenderedPageBreak/>
        <w:t>Hub Menu</w:t>
      </w:r>
      <w:bookmarkEnd w:id="5"/>
    </w:p>
    <w:p w:rsidR="006B79BE" w:rsidRDefault="006B79BE" w:rsidP="006B79BE"/>
    <w:p w:rsidR="006B79BE" w:rsidRDefault="00D74495" w:rsidP="006B79BE">
      <w:r>
        <w:tab/>
        <w:t>The Hub Menu is where all the functionality of the application is performed</w:t>
      </w:r>
      <w:r w:rsidR="001D6938">
        <w:t>.</w:t>
      </w:r>
      <w:r w:rsidR="000974F6">
        <w:t xml:space="preserve"> (See Figure 2)</w:t>
      </w:r>
    </w:p>
    <w:p w:rsidR="006B79BE" w:rsidRDefault="00405008" w:rsidP="00405008">
      <w:pPr>
        <w:pStyle w:val="Heading3"/>
      </w:pPr>
      <w:bookmarkStart w:id="6" w:name="_Toc416279357"/>
      <w:r>
        <w:t>Pause Button</w:t>
      </w:r>
      <w:bookmarkEnd w:id="6"/>
    </w:p>
    <w:p w:rsidR="00405008" w:rsidRDefault="00847BFE" w:rsidP="00405008">
      <w:r>
        <w:tab/>
      </w:r>
      <w:r w:rsidR="00BF12F5">
        <w:t>Located in the lower center, the Pause Button p</w:t>
      </w:r>
      <w:r>
        <w:t xml:space="preserve">auses the current song until </w:t>
      </w:r>
      <w:r w:rsidR="001375C1">
        <w:t>the button</w:t>
      </w:r>
      <w:r>
        <w:t xml:space="preserve"> is clicked again.</w:t>
      </w:r>
      <w:r w:rsidR="000974F6">
        <w:t xml:space="preserve"> (See Figure 3)</w:t>
      </w:r>
    </w:p>
    <w:p w:rsidR="00405008" w:rsidRDefault="00405008" w:rsidP="00405008">
      <w:pPr>
        <w:pStyle w:val="Heading3"/>
      </w:pPr>
      <w:bookmarkStart w:id="7" w:name="_Toc416279358"/>
      <w:r>
        <w:t>Volume Slider</w:t>
      </w:r>
      <w:bookmarkEnd w:id="7"/>
    </w:p>
    <w:p w:rsidR="00405008" w:rsidRDefault="00BF12F5" w:rsidP="00405008">
      <w:r>
        <w:tab/>
      </w:r>
      <w:r w:rsidR="002B59BE">
        <w:t>Located to the right of the Pause Button, the Volume Slider manipulates the volume of the current song being played</w:t>
      </w:r>
      <w:r w:rsidR="0078669D">
        <w:t>.</w:t>
      </w:r>
      <w:r w:rsidR="00EC4063">
        <w:t xml:space="preserve"> (See Figure 3)</w:t>
      </w:r>
    </w:p>
    <w:p w:rsidR="00405008" w:rsidRDefault="00405008" w:rsidP="00405008">
      <w:pPr>
        <w:pStyle w:val="Heading3"/>
      </w:pPr>
      <w:bookmarkStart w:id="8" w:name="_Toc416279359"/>
      <w:r>
        <w:t>List of Users</w:t>
      </w:r>
      <w:bookmarkEnd w:id="8"/>
    </w:p>
    <w:p w:rsidR="00405008" w:rsidRDefault="00CE5C98" w:rsidP="00405008">
      <w:r>
        <w:tab/>
        <w:t xml:space="preserve">Located on the right side, the List of </w:t>
      </w:r>
      <w:r w:rsidR="00C07BF5">
        <w:t>U</w:t>
      </w:r>
      <w:r>
        <w:t>sers</w:t>
      </w:r>
      <w:r w:rsidR="00C07BF5">
        <w:t xml:space="preserve"> displays a list of the other clients connected to the same server. Clicking any user on this list will display the Start Voice Chat dialog.</w:t>
      </w:r>
      <w:r w:rsidR="00F90808">
        <w:t xml:space="preserve"> (See Figure 4)</w:t>
      </w:r>
    </w:p>
    <w:p w:rsidR="00C07BF5" w:rsidRDefault="00C07BF5" w:rsidP="00C07BF5">
      <w:pPr>
        <w:pStyle w:val="Heading4"/>
      </w:pPr>
      <w:r>
        <w:t>Voice Chat</w:t>
      </w:r>
      <w:r w:rsidR="00F90808">
        <w:t xml:space="preserve"> Button</w:t>
      </w:r>
    </w:p>
    <w:p w:rsidR="00C07BF5" w:rsidRPr="00C07BF5" w:rsidRDefault="00F90808" w:rsidP="00C07BF5">
      <w:r>
        <w:tab/>
        <w:t>The Voice Chat dialog has a single button that will initiate a voice chat with the selected user. (See Figure 4)</w:t>
      </w:r>
    </w:p>
    <w:p w:rsidR="00405008" w:rsidRDefault="00405008" w:rsidP="00405008">
      <w:pPr>
        <w:pStyle w:val="Heading3"/>
      </w:pPr>
      <w:bookmarkStart w:id="9" w:name="_Toc416279360"/>
      <w:r>
        <w:t>Now Playing Tab</w:t>
      </w:r>
      <w:bookmarkEnd w:id="9"/>
    </w:p>
    <w:p w:rsidR="00405008" w:rsidRDefault="00396D6F" w:rsidP="00405008">
      <w:r>
        <w:tab/>
        <w:t>Accessed by clicking the Now Playing tab in the top left, this displays the Title and Artist of the Current Song being played.</w:t>
      </w:r>
      <w:r w:rsidR="00CD6D88">
        <w:t xml:space="preserve"> (See Figure 3)</w:t>
      </w:r>
    </w:p>
    <w:p w:rsidR="00405008" w:rsidRDefault="00405008" w:rsidP="00405008">
      <w:pPr>
        <w:pStyle w:val="Heading3"/>
      </w:pPr>
      <w:bookmarkStart w:id="10" w:name="_Toc416279361"/>
      <w:r>
        <w:t>Library Tab</w:t>
      </w:r>
      <w:bookmarkEnd w:id="10"/>
    </w:p>
    <w:p w:rsidR="00405008" w:rsidRDefault="00B0623B" w:rsidP="00455F9E">
      <w:pPr>
        <w:ind w:firstLine="720"/>
      </w:pPr>
      <w:r>
        <w:t>Accessed by clicking the Now Playing tab in the top left, this displays the</w:t>
      </w:r>
      <w:r w:rsidR="00494B6F">
        <w:t xml:space="preserve"> list of songs stored on the Server</w:t>
      </w:r>
      <w:r>
        <w:t>.</w:t>
      </w:r>
      <w:r w:rsidR="004D5263">
        <w:t xml:space="preserve"> Clicking any of these songs will display the Server Library dialog.</w:t>
      </w:r>
      <w:r>
        <w:t xml:space="preserve"> (See Figure </w:t>
      </w:r>
      <w:r w:rsidR="001C6BD3">
        <w:t>5</w:t>
      </w:r>
      <w:r w:rsidR="002D1A49">
        <w:t>, 6</w:t>
      </w:r>
      <w:r>
        <w:t>)</w:t>
      </w:r>
    </w:p>
    <w:p w:rsidR="00405008" w:rsidRDefault="00405008" w:rsidP="00405008">
      <w:pPr>
        <w:pStyle w:val="Heading4"/>
      </w:pPr>
      <w:r>
        <w:t>Unicast</w:t>
      </w:r>
      <w:r w:rsidR="00400813">
        <w:t xml:space="preserve"> Button</w:t>
      </w:r>
    </w:p>
    <w:p w:rsidR="00405008" w:rsidRDefault="00D55F04" w:rsidP="00405008">
      <w:r>
        <w:tab/>
        <w:t>The left button on the Server Library Dialog, this requests the server to stream the selected song. (See Figure 6)</w:t>
      </w:r>
    </w:p>
    <w:p w:rsidR="00405008" w:rsidRDefault="00405008" w:rsidP="00405008">
      <w:pPr>
        <w:pStyle w:val="Heading4"/>
      </w:pPr>
      <w:r>
        <w:t>Download</w:t>
      </w:r>
      <w:r w:rsidR="00400813">
        <w:t xml:space="preserve"> Button</w:t>
      </w:r>
    </w:p>
    <w:p w:rsidR="00405008" w:rsidRPr="00405008" w:rsidRDefault="002D1A49" w:rsidP="00405008">
      <w:r>
        <w:tab/>
        <w:t>The right button on the Server Library Dialog, this requests to download the selected song from the server onto the local machine.</w:t>
      </w:r>
      <w:r w:rsidR="0058430F">
        <w:t xml:space="preserve"> Once the download has completed, it will display the Download Completed message box. (See Figure 6, 7)</w:t>
      </w:r>
    </w:p>
    <w:p w:rsidR="006B79BE" w:rsidRDefault="006B79BE" w:rsidP="006B79BE"/>
    <w:p w:rsidR="00222E67" w:rsidRDefault="00222E67" w:rsidP="006B79BE">
      <w:r>
        <w:br w:type="page"/>
      </w:r>
    </w:p>
    <w:p w:rsidR="006C78DD" w:rsidRDefault="006C78DD" w:rsidP="009C3D44">
      <w:pPr>
        <w:pStyle w:val="Heading1"/>
        <w:jc w:val="center"/>
      </w:pPr>
      <w:bookmarkStart w:id="11" w:name="_Toc416279362"/>
      <w:r>
        <w:lastRenderedPageBreak/>
        <w:t>Use Cases</w:t>
      </w:r>
      <w:bookmarkEnd w:id="11"/>
    </w:p>
    <w:p w:rsidR="006C78DD" w:rsidRDefault="006C78DD" w:rsidP="006C78DD"/>
    <w:p w:rsidR="006C78DD" w:rsidRDefault="00D606D1" w:rsidP="00D606D1">
      <w:pPr>
        <w:jc w:val="center"/>
      </w:pPr>
      <w:r>
        <w:t>This section describes all the use cases that a user can utilize.</w:t>
      </w:r>
    </w:p>
    <w:p w:rsidR="006C78DD" w:rsidRDefault="006C78DD" w:rsidP="006C78DD"/>
    <w:p w:rsidR="007A56FC" w:rsidRDefault="00A341DD" w:rsidP="007A56FC">
      <w:pPr>
        <w:pStyle w:val="Heading2"/>
      </w:pPr>
      <w:bookmarkStart w:id="12" w:name="_Toc416279363"/>
      <w:r>
        <w:t>Connect to the Server</w:t>
      </w:r>
      <w:bookmarkEnd w:id="12"/>
    </w:p>
    <w:p w:rsidR="00A341DD" w:rsidRDefault="00A341DD" w:rsidP="00A341DD"/>
    <w:p w:rsidR="00C26EAB" w:rsidRDefault="00C26EAB" w:rsidP="00A341DD">
      <w:r>
        <w:t>Assuming the pre-existing conditions:</w:t>
      </w:r>
    </w:p>
    <w:p w:rsidR="00C26EAB" w:rsidRDefault="00C26EAB" w:rsidP="00B513F7">
      <w:pPr>
        <w:pStyle w:val="ListParagraph"/>
        <w:numPr>
          <w:ilvl w:val="0"/>
          <w:numId w:val="2"/>
        </w:numPr>
      </w:pPr>
      <w:r>
        <w:t>The program is running.</w:t>
      </w:r>
    </w:p>
    <w:p w:rsidR="00257668" w:rsidRDefault="00257668" w:rsidP="00B513F7">
      <w:pPr>
        <w:pStyle w:val="ListParagraph"/>
        <w:numPr>
          <w:ilvl w:val="0"/>
          <w:numId w:val="2"/>
        </w:numPr>
      </w:pPr>
      <w:r>
        <w:t>The Start Menu is displayed</w:t>
      </w:r>
    </w:p>
    <w:p w:rsidR="00B513F7" w:rsidRDefault="00B513F7" w:rsidP="00B513F7"/>
    <w:p w:rsidR="00A341DD" w:rsidRDefault="00C26EAB" w:rsidP="00A341DD">
      <w:r>
        <w:t>To connect to a server</w:t>
      </w:r>
      <w:r w:rsidR="00257668">
        <w:t xml:space="preserve"> the user must type a valid server address into the Server Input Field, and then click the Connect Button. If the address is correct, the user will connect to the server, the Hub Menu will be displayed and the Current Song on the server will be output through the local speakers.</w:t>
      </w:r>
      <w:r w:rsidR="007533E0">
        <w:t xml:space="preserve"> (See Start Menu)</w:t>
      </w:r>
    </w:p>
    <w:p w:rsidR="00767BF1" w:rsidRDefault="00767BF1" w:rsidP="00A341DD"/>
    <w:p w:rsidR="00C05B83" w:rsidRDefault="00C05B83" w:rsidP="00C05B83">
      <w:pPr>
        <w:pStyle w:val="Heading2"/>
      </w:pPr>
      <w:bookmarkStart w:id="13" w:name="_Toc416279364"/>
      <w:r>
        <w:t>Pause the Current Song</w:t>
      </w:r>
      <w:bookmarkEnd w:id="13"/>
    </w:p>
    <w:p w:rsidR="009B0294" w:rsidRDefault="009B0294" w:rsidP="009B0294"/>
    <w:p w:rsidR="00790090" w:rsidRDefault="00790090" w:rsidP="00790090">
      <w:r>
        <w:t>Assuming the pre-existing conditions:</w:t>
      </w:r>
    </w:p>
    <w:p w:rsidR="00790090" w:rsidRDefault="00790090" w:rsidP="00790090">
      <w:pPr>
        <w:pStyle w:val="ListParagraph"/>
        <w:numPr>
          <w:ilvl w:val="0"/>
          <w:numId w:val="2"/>
        </w:numPr>
      </w:pPr>
      <w:r>
        <w:t>The program is running.</w:t>
      </w:r>
    </w:p>
    <w:p w:rsidR="00790090" w:rsidRDefault="008210C0" w:rsidP="00790090">
      <w:pPr>
        <w:pStyle w:val="ListParagraph"/>
        <w:numPr>
          <w:ilvl w:val="0"/>
          <w:numId w:val="2"/>
        </w:numPr>
      </w:pPr>
      <w:r>
        <w:t>The Connect to a Server use case has been completed</w:t>
      </w:r>
    </w:p>
    <w:p w:rsidR="008210C0" w:rsidRDefault="008210C0" w:rsidP="00790090">
      <w:pPr>
        <w:pStyle w:val="ListParagraph"/>
        <w:numPr>
          <w:ilvl w:val="0"/>
          <w:numId w:val="2"/>
        </w:numPr>
      </w:pPr>
      <w:r>
        <w:t>The Hub Menu is displayed</w:t>
      </w:r>
    </w:p>
    <w:p w:rsidR="009B0294" w:rsidRDefault="009B0294" w:rsidP="009B0294"/>
    <w:p w:rsidR="00790090" w:rsidRPr="009B0294" w:rsidRDefault="007533E0" w:rsidP="009B0294">
      <w:r>
        <w:t>To pause the current song, the user must click the Pause Button.</w:t>
      </w:r>
      <w:r w:rsidR="0013750A">
        <w:t xml:space="preserve"> The Current Song will be paused until it is clicked again.</w:t>
      </w:r>
      <w:r w:rsidR="00C920C5">
        <w:t xml:space="preserve"> (See</w:t>
      </w:r>
      <w:r w:rsidR="00EB1E98">
        <w:t xml:space="preserve"> the</w:t>
      </w:r>
      <w:r w:rsidR="00C920C5">
        <w:t xml:space="preserve"> </w:t>
      </w:r>
      <w:r w:rsidR="00DD19DB">
        <w:t>Pause Button</w:t>
      </w:r>
      <w:r w:rsidR="00EB1E98">
        <w:t xml:space="preserve"> section</w:t>
      </w:r>
      <w:r w:rsidR="00C920C5">
        <w:t>)</w:t>
      </w:r>
    </w:p>
    <w:p w:rsidR="00497943" w:rsidRDefault="00497943">
      <w:r>
        <w:br w:type="page"/>
      </w:r>
    </w:p>
    <w:p w:rsidR="00A341DD" w:rsidRDefault="00A341DD" w:rsidP="00A341DD">
      <w:pPr>
        <w:pStyle w:val="Heading2"/>
      </w:pPr>
      <w:bookmarkStart w:id="14" w:name="_Toc416279365"/>
      <w:r>
        <w:lastRenderedPageBreak/>
        <w:t>Change the Music Volume</w:t>
      </w:r>
      <w:bookmarkEnd w:id="14"/>
    </w:p>
    <w:p w:rsidR="00972FEF" w:rsidRDefault="00972FEF" w:rsidP="00972FEF"/>
    <w:p w:rsidR="00CE1DE9" w:rsidRDefault="00CE1DE9" w:rsidP="00CE1DE9">
      <w:r>
        <w:t>Assuming the pre-existing conditions:</w:t>
      </w:r>
    </w:p>
    <w:p w:rsidR="00CE1DE9" w:rsidRDefault="00CE1DE9" w:rsidP="00CE1DE9">
      <w:pPr>
        <w:pStyle w:val="ListParagraph"/>
        <w:numPr>
          <w:ilvl w:val="0"/>
          <w:numId w:val="2"/>
        </w:numPr>
      </w:pPr>
      <w:r>
        <w:t>The program is running.</w:t>
      </w:r>
    </w:p>
    <w:p w:rsidR="00CE1DE9" w:rsidRDefault="00CE1DE9" w:rsidP="00CE1DE9">
      <w:pPr>
        <w:pStyle w:val="ListParagraph"/>
        <w:numPr>
          <w:ilvl w:val="0"/>
          <w:numId w:val="2"/>
        </w:numPr>
      </w:pPr>
      <w:r>
        <w:t>The Connect to a Server use case has been completed</w:t>
      </w:r>
    </w:p>
    <w:p w:rsidR="00CE1DE9" w:rsidRDefault="00CE1DE9" w:rsidP="00CE1DE9">
      <w:pPr>
        <w:pStyle w:val="ListParagraph"/>
        <w:numPr>
          <w:ilvl w:val="0"/>
          <w:numId w:val="2"/>
        </w:numPr>
      </w:pPr>
      <w:r>
        <w:t>The Hub Menu is displayed</w:t>
      </w:r>
    </w:p>
    <w:p w:rsidR="00F356A4" w:rsidRDefault="00F356A4" w:rsidP="00C05B83"/>
    <w:p w:rsidR="00CE1DE9" w:rsidRPr="00972FEF" w:rsidRDefault="00CE1DE9" w:rsidP="00C05B83">
      <w:r>
        <w:t>To change the music volume, the user must utilize the Volume Slider. The new volume will persist until it is changed again. (See</w:t>
      </w:r>
      <w:r w:rsidR="00EF20D3">
        <w:t xml:space="preserve"> the</w:t>
      </w:r>
      <w:r w:rsidR="000E195B">
        <w:t xml:space="preserve"> Volume Slider</w:t>
      </w:r>
      <w:r w:rsidR="00EF20D3">
        <w:t xml:space="preserve"> section</w:t>
      </w:r>
      <w:r>
        <w:t>)</w:t>
      </w:r>
    </w:p>
    <w:p w:rsidR="006C78DD" w:rsidRPr="006C78DD" w:rsidRDefault="006C78DD" w:rsidP="006C78DD"/>
    <w:p w:rsidR="00C05B83" w:rsidRDefault="00C05B83" w:rsidP="00C05B83">
      <w:pPr>
        <w:pStyle w:val="Heading2"/>
      </w:pPr>
      <w:bookmarkStart w:id="15" w:name="_Toc416279366"/>
      <w:r>
        <w:t>View the Title and Artist of the Current Song</w:t>
      </w:r>
      <w:bookmarkEnd w:id="15"/>
    </w:p>
    <w:p w:rsidR="00C05B83" w:rsidRDefault="00C05B83" w:rsidP="00C05B83"/>
    <w:p w:rsidR="00232537" w:rsidRDefault="00232537" w:rsidP="00232537">
      <w:r>
        <w:t>Assuming the pre-existing conditions:</w:t>
      </w:r>
    </w:p>
    <w:p w:rsidR="00232537" w:rsidRDefault="00232537" w:rsidP="00232537">
      <w:pPr>
        <w:pStyle w:val="ListParagraph"/>
        <w:numPr>
          <w:ilvl w:val="0"/>
          <w:numId w:val="2"/>
        </w:numPr>
      </w:pPr>
      <w:r>
        <w:t>The program is running.</w:t>
      </w:r>
    </w:p>
    <w:p w:rsidR="00232537" w:rsidRDefault="00232537" w:rsidP="00232537">
      <w:pPr>
        <w:pStyle w:val="ListParagraph"/>
        <w:numPr>
          <w:ilvl w:val="0"/>
          <w:numId w:val="2"/>
        </w:numPr>
      </w:pPr>
      <w:r>
        <w:t>The Connect to a Server use case has been completed</w:t>
      </w:r>
    </w:p>
    <w:p w:rsidR="00C05B83" w:rsidRPr="00A677BD" w:rsidRDefault="00232537" w:rsidP="00232537">
      <w:pPr>
        <w:pStyle w:val="ListParagraph"/>
        <w:numPr>
          <w:ilvl w:val="0"/>
          <w:numId w:val="2"/>
        </w:numPr>
      </w:pPr>
      <w:r>
        <w:t>The Hub Menu is displayed</w:t>
      </w:r>
    </w:p>
    <w:p w:rsidR="00222E67" w:rsidRDefault="00222E67" w:rsidP="00222E67"/>
    <w:p w:rsidR="00232537" w:rsidRDefault="00232537" w:rsidP="00222E67">
      <w:r>
        <w:t>To view the title and artist of the current song, the user must select the Now Playing tab, where it will be displayed in the center of the screen.</w:t>
      </w:r>
      <w:r w:rsidR="00EF20D3">
        <w:t xml:space="preserve"> (See the Now Playing Tab section)</w:t>
      </w:r>
    </w:p>
    <w:p w:rsidR="00232537" w:rsidRDefault="00232537" w:rsidP="00222E67"/>
    <w:p w:rsidR="00222E67" w:rsidRDefault="00140521" w:rsidP="00140521">
      <w:pPr>
        <w:pStyle w:val="Heading2"/>
      </w:pPr>
      <w:bookmarkStart w:id="16" w:name="_Toc416279367"/>
      <w:r>
        <w:t>Start a Voice Chat</w:t>
      </w:r>
      <w:bookmarkEnd w:id="16"/>
    </w:p>
    <w:p w:rsidR="00140521" w:rsidRDefault="00140521" w:rsidP="00140521"/>
    <w:p w:rsidR="009355C6" w:rsidRDefault="009355C6" w:rsidP="009355C6">
      <w:r>
        <w:t>Assuming the pre-existing conditions:</w:t>
      </w:r>
    </w:p>
    <w:p w:rsidR="009355C6" w:rsidRDefault="009355C6" w:rsidP="009355C6">
      <w:pPr>
        <w:pStyle w:val="ListParagraph"/>
        <w:numPr>
          <w:ilvl w:val="0"/>
          <w:numId w:val="2"/>
        </w:numPr>
      </w:pPr>
      <w:r>
        <w:t>The program is running.</w:t>
      </w:r>
    </w:p>
    <w:p w:rsidR="009355C6" w:rsidRDefault="009355C6" w:rsidP="009355C6">
      <w:pPr>
        <w:pStyle w:val="ListParagraph"/>
        <w:numPr>
          <w:ilvl w:val="0"/>
          <w:numId w:val="2"/>
        </w:numPr>
      </w:pPr>
      <w:r>
        <w:t>The Connect to a Server use case has been completed</w:t>
      </w:r>
    </w:p>
    <w:p w:rsidR="009355C6" w:rsidRDefault="009355C6" w:rsidP="009355C6">
      <w:pPr>
        <w:pStyle w:val="ListParagraph"/>
        <w:numPr>
          <w:ilvl w:val="0"/>
          <w:numId w:val="2"/>
        </w:numPr>
      </w:pPr>
      <w:r>
        <w:t>The Hub Menu is displayed</w:t>
      </w:r>
    </w:p>
    <w:p w:rsidR="00140521" w:rsidRDefault="00140521" w:rsidP="00140521"/>
    <w:p w:rsidR="00CF4273" w:rsidRDefault="00EC35BA" w:rsidP="00140521">
      <w:r>
        <w:t>To start a voice chat, the user must select another user on the List of Users to display the Voice Chat Dialog. Then clicking the Voice Chat Button on the displayed dialog will commence a voice chat with the selected user</w:t>
      </w:r>
      <w:r w:rsidR="006841F3">
        <w:t>.</w:t>
      </w:r>
      <w:r w:rsidR="00246071">
        <w:t xml:space="preserve"> </w:t>
      </w:r>
      <w:r w:rsidR="00FC5F61">
        <w:t>Note that t</w:t>
      </w:r>
      <w:r w:rsidR="00246071">
        <w:t>he mutual voice chat won’t take place until the selected user has also completed the Start a Voice Chat use case.</w:t>
      </w:r>
      <w:r w:rsidR="008965B4">
        <w:t xml:space="preserve"> (See the List of Users section)</w:t>
      </w:r>
    </w:p>
    <w:p w:rsidR="00140521" w:rsidRDefault="00140521" w:rsidP="00140521"/>
    <w:p w:rsidR="00140521" w:rsidRDefault="00140521" w:rsidP="00140521">
      <w:pPr>
        <w:pStyle w:val="Heading2"/>
      </w:pPr>
      <w:bookmarkStart w:id="17" w:name="_Toc416279368"/>
      <w:r>
        <w:lastRenderedPageBreak/>
        <w:t>Unicast a Song from the Server Library</w:t>
      </w:r>
      <w:bookmarkEnd w:id="17"/>
    </w:p>
    <w:p w:rsidR="005C5DE0" w:rsidRDefault="005C5DE0" w:rsidP="005C5DE0"/>
    <w:p w:rsidR="00400813" w:rsidRDefault="00400813" w:rsidP="00400813">
      <w:r>
        <w:t>Assuming the pre-existing conditions:</w:t>
      </w:r>
    </w:p>
    <w:p w:rsidR="00400813" w:rsidRDefault="00400813" w:rsidP="00400813">
      <w:pPr>
        <w:pStyle w:val="ListParagraph"/>
        <w:numPr>
          <w:ilvl w:val="0"/>
          <w:numId w:val="2"/>
        </w:numPr>
      </w:pPr>
      <w:r>
        <w:t>The program is running.</w:t>
      </w:r>
    </w:p>
    <w:p w:rsidR="00400813" w:rsidRDefault="00400813" w:rsidP="00400813">
      <w:pPr>
        <w:pStyle w:val="ListParagraph"/>
        <w:numPr>
          <w:ilvl w:val="0"/>
          <w:numId w:val="2"/>
        </w:numPr>
      </w:pPr>
      <w:r>
        <w:t>The Connect to a Server use case has been completed</w:t>
      </w:r>
    </w:p>
    <w:p w:rsidR="00400813" w:rsidRDefault="00400813" w:rsidP="00400813">
      <w:pPr>
        <w:pStyle w:val="ListParagraph"/>
        <w:numPr>
          <w:ilvl w:val="0"/>
          <w:numId w:val="2"/>
        </w:numPr>
      </w:pPr>
      <w:r>
        <w:t>The Hub Menu is displayed</w:t>
      </w:r>
    </w:p>
    <w:p w:rsidR="005C5DE0" w:rsidRDefault="005C5DE0" w:rsidP="005C5DE0"/>
    <w:p w:rsidR="00400813" w:rsidRDefault="00400813" w:rsidP="005C5DE0">
      <w:r>
        <w:t>To unicast a song from the server library, the user must click the Library tab to display the server library. Then the user must select a song on the list to display the Server Library dialog.</w:t>
      </w:r>
      <w:r w:rsidR="00E12AC7">
        <w:t xml:space="preserve"> The user must then click the Unicast Button to unicast the selected song.</w:t>
      </w:r>
      <w:r w:rsidR="00111AA3">
        <w:t xml:space="preserve"> </w:t>
      </w:r>
      <w:r w:rsidR="005F0D44">
        <w:t>(See the Library Tab section)</w:t>
      </w:r>
    </w:p>
    <w:p w:rsidR="005C5DE0" w:rsidRDefault="005C5DE0" w:rsidP="005C5DE0"/>
    <w:p w:rsidR="005C5DE0" w:rsidRDefault="005C5DE0" w:rsidP="005C5DE0">
      <w:pPr>
        <w:pStyle w:val="Heading2"/>
      </w:pPr>
      <w:bookmarkStart w:id="18" w:name="_Toc416279369"/>
      <w:r>
        <w:t>Download a Song from the Server Library</w:t>
      </w:r>
      <w:bookmarkEnd w:id="18"/>
    </w:p>
    <w:p w:rsidR="005C5DE0" w:rsidRDefault="005C5DE0" w:rsidP="005C5DE0"/>
    <w:p w:rsidR="007D02A3" w:rsidRDefault="007D02A3" w:rsidP="007D02A3">
      <w:r>
        <w:t>Assuming the pre-existing conditions:</w:t>
      </w:r>
    </w:p>
    <w:p w:rsidR="007D02A3" w:rsidRDefault="007D02A3" w:rsidP="007D02A3">
      <w:pPr>
        <w:pStyle w:val="ListParagraph"/>
        <w:numPr>
          <w:ilvl w:val="0"/>
          <w:numId w:val="2"/>
        </w:numPr>
      </w:pPr>
      <w:r>
        <w:t>The program is running.</w:t>
      </w:r>
    </w:p>
    <w:p w:rsidR="007D02A3" w:rsidRDefault="007D02A3" w:rsidP="007D02A3">
      <w:pPr>
        <w:pStyle w:val="ListParagraph"/>
        <w:numPr>
          <w:ilvl w:val="0"/>
          <w:numId w:val="2"/>
        </w:numPr>
      </w:pPr>
      <w:r>
        <w:t>The Connect to a Server use case has been completed</w:t>
      </w:r>
    </w:p>
    <w:p w:rsidR="007D02A3" w:rsidRDefault="007D02A3" w:rsidP="007D02A3">
      <w:pPr>
        <w:pStyle w:val="ListParagraph"/>
        <w:numPr>
          <w:ilvl w:val="0"/>
          <w:numId w:val="2"/>
        </w:numPr>
      </w:pPr>
      <w:r>
        <w:t>The Hub Menu is displayed</w:t>
      </w:r>
    </w:p>
    <w:p w:rsidR="005C5DE0" w:rsidRDefault="005C5DE0" w:rsidP="005C5DE0"/>
    <w:p w:rsidR="001D2F55" w:rsidRDefault="001D2F55" w:rsidP="001D2F55">
      <w:r>
        <w:t xml:space="preserve">To </w:t>
      </w:r>
      <w:r>
        <w:t>download</w:t>
      </w:r>
      <w:r>
        <w:t xml:space="preserve"> a song from the server library, the user must click the Library tab to display the server library. Then the user must select a song on the list to display the Server Library dialog. The user must then click the </w:t>
      </w:r>
      <w:r>
        <w:t>Download</w:t>
      </w:r>
      <w:r>
        <w:t xml:space="preserve"> Button to </w:t>
      </w:r>
      <w:r w:rsidR="001D0F98">
        <w:t>download</w:t>
      </w:r>
      <w:r>
        <w:t xml:space="preserve"> the selected song. </w:t>
      </w:r>
      <w:r w:rsidR="00434CE1">
        <w:t xml:space="preserve">Once the download is complete, the Download Completed message box will be displayed. </w:t>
      </w:r>
      <w:proofErr w:type="gramStart"/>
      <w:r>
        <w:t>(</w:t>
      </w:r>
      <w:proofErr w:type="gramEnd"/>
      <w:r>
        <w:t>See the Library Tab section)</w:t>
      </w:r>
    </w:p>
    <w:p w:rsidR="0029202F" w:rsidRPr="005C5DE0" w:rsidRDefault="0029202F" w:rsidP="005C5DE0"/>
    <w:p w:rsidR="00801836" w:rsidRDefault="00801836">
      <w:r>
        <w:br w:type="page"/>
      </w:r>
    </w:p>
    <w:p w:rsidR="001C7273" w:rsidRDefault="00801836" w:rsidP="00801836">
      <w:pPr>
        <w:pStyle w:val="Heading1"/>
        <w:jc w:val="center"/>
      </w:pPr>
      <w:bookmarkStart w:id="19" w:name="_Toc416279370"/>
      <w:r>
        <w:lastRenderedPageBreak/>
        <w:t>Appendix</w:t>
      </w:r>
      <w:bookmarkEnd w:id="19"/>
    </w:p>
    <w:p w:rsidR="00801836" w:rsidRDefault="00801836" w:rsidP="00801836"/>
    <w:p w:rsidR="00801836" w:rsidRDefault="00F17620" w:rsidP="00F17620">
      <w:pPr>
        <w:jc w:val="center"/>
      </w:pPr>
      <w:r>
        <w:t>This section provides figures of reference for the other sections.</w:t>
      </w:r>
    </w:p>
    <w:p w:rsidR="00801836" w:rsidRDefault="00801836" w:rsidP="00801836"/>
    <w:p w:rsidR="00801836" w:rsidRDefault="00E24617" w:rsidP="00E24617">
      <w:pPr>
        <w:pStyle w:val="Heading2"/>
      </w:pPr>
      <w:bookmarkStart w:id="20" w:name="_Toc416279371"/>
      <w:r>
        <w:t>Client</w:t>
      </w:r>
      <w:bookmarkEnd w:id="20"/>
    </w:p>
    <w:p w:rsidR="00E24617" w:rsidRPr="00E24617" w:rsidRDefault="00E24617" w:rsidP="00E24617"/>
    <w:p w:rsidR="00E24617" w:rsidRDefault="001421DE" w:rsidP="00720072">
      <w:pPr>
        <w:ind w:firstLine="720"/>
      </w:pPr>
      <w:r>
        <w:t xml:space="preserve">This section shows all of the figures relating to the </w:t>
      </w:r>
      <w:proofErr w:type="spellStart"/>
      <w:r>
        <w:t>Comm</w:t>
      </w:r>
      <w:proofErr w:type="spellEnd"/>
      <w:r w:rsidR="00720072">
        <w:t>-</w:t>
      </w:r>
      <w:r>
        <w:t>Audio client</w:t>
      </w:r>
      <w:r w:rsidR="00A22110">
        <w:t>.</w:t>
      </w:r>
    </w:p>
    <w:p w:rsidR="00E24617" w:rsidRDefault="00E24617" w:rsidP="00E24617"/>
    <w:p w:rsidR="00E24617" w:rsidRDefault="00E24617" w:rsidP="00E24617">
      <w:pPr>
        <w:pStyle w:val="Heading3"/>
      </w:pPr>
      <w:bookmarkStart w:id="21" w:name="_Toc416279372"/>
      <w:r>
        <w:t>Figure 1</w:t>
      </w:r>
      <w:bookmarkEnd w:id="21"/>
    </w:p>
    <w:p w:rsidR="00E24617" w:rsidRDefault="00A116BF" w:rsidP="00E24617">
      <w:r w:rsidRPr="00A116BF">
        <w:rPr>
          <w:noProof/>
        </w:rPr>
        <w:drawing>
          <wp:inline distT="0" distB="0" distL="0" distR="0">
            <wp:extent cx="3962400" cy="3219450"/>
            <wp:effectExtent l="0" t="0" r="0" b="0"/>
            <wp:docPr id="1" name="Picture 1" descr="C:\Users\MrChimick\Documents\Comm-Audio\Design\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Chimick\Documents\Comm-Audio\Design\scr\st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219450"/>
                    </a:xfrm>
                    <a:prstGeom prst="rect">
                      <a:avLst/>
                    </a:prstGeom>
                    <a:noFill/>
                    <a:ln>
                      <a:noFill/>
                    </a:ln>
                  </pic:spPr>
                </pic:pic>
              </a:graphicData>
            </a:graphic>
          </wp:inline>
        </w:drawing>
      </w:r>
    </w:p>
    <w:p w:rsidR="00E24617" w:rsidRDefault="00B30F93" w:rsidP="00E24617">
      <w:r>
        <w:t>The Start Menu</w:t>
      </w:r>
    </w:p>
    <w:p w:rsidR="00E24617" w:rsidRDefault="00E24617" w:rsidP="00E24617"/>
    <w:p w:rsidR="00E24617" w:rsidRDefault="00E24617" w:rsidP="00E24617">
      <w:pPr>
        <w:pStyle w:val="Heading3"/>
      </w:pPr>
      <w:bookmarkStart w:id="22" w:name="_Toc416279373"/>
      <w:r>
        <w:lastRenderedPageBreak/>
        <w:t xml:space="preserve">Figure </w:t>
      </w:r>
      <w:r>
        <w:t>2</w:t>
      </w:r>
      <w:bookmarkEnd w:id="22"/>
    </w:p>
    <w:p w:rsidR="00E24617" w:rsidRDefault="00A116BF" w:rsidP="00E24617">
      <w:r w:rsidRPr="00A116BF">
        <w:rPr>
          <w:noProof/>
        </w:rPr>
        <w:drawing>
          <wp:inline distT="0" distB="0" distL="0" distR="0">
            <wp:extent cx="5880100" cy="3413133"/>
            <wp:effectExtent l="0" t="0" r="6350" b="0"/>
            <wp:docPr id="2" name="Picture 2" descr="C:\Users\MrChimick\Documents\Comm-Audio\Design\scr\4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Chimick\Documents\Comm-Audio\Design\scr\4clie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63" cy="3413170"/>
                    </a:xfrm>
                    <a:prstGeom prst="rect">
                      <a:avLst/>
                    </a:prstGeom>
                    <a:noFill/>
                    <a:ln>
                      <a:noFill/>
                    </a:ln>
                  </pic:spPr>
                </pic:pic>
              </a:graphicData>
            </a:graphic>
          </wp:inline>
        </w:drawing>
      </w:r>
    </w:p>
    <w:p w:rsidR="00E24617" w:rsidRDefault="00BB08D1" w:rsidP="00E24617">
      <w:r>
        <w:t>The Hub Menu, with the Now Playing tab selected</w:t>
      </w:r>
    </w:p>
    <w:p w:rsidR="00E24617" w:rsidRDefault="00E24617" w:rsidP="00E24617"/>
    <w:p w:rsidR="00E24617" w:rsidRDefault="00E24617" w:rsidP="00E24617">
      <w:pPr>
        <w:pStyle w:val="Heading3"/>
      </w:pPr>
      <w:bookmarkStart w:id="23" w:name="_Toc416279374"/>
      <w:r>
        <w:t xml:space="preserve">Figure </w:t>
      </w:r>
      <w:r>
        <w:t>3</w:t>
      </w:r>
      <w:bookmarkEnd w:id="23"/>
    </w:p>
    <w:p w:rsidR="00E24617" w:rsidRDefault="00A116BF" w:rsidP="00E24617">
      <w:r w:rsidRPr="00A116BF">
        <w:rPr>
          <w:noProof/>
        </w:rPr>
        <w:drawing>
          <wp:inline distT="0" distB="0" distL="0" distR="0">
            <wp:extent cx="5880100" cy="3413133"/>
            <wp:effectExtent l="0" t="0" r="6350" b="0"/>
            <wp:docPr id="3" name="Picture 3" descr="C:\Users\MrChimick\Documents\Comm-Audio\Design\scr\pa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Chimick\Documents\Comm-Audio\Design\scr\paus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63" cy="3413170"/>
                    </a:xfrm>
                    <a:prstGeom prst="rect">
                      <a:avLst/>
                    </a:prstGeom>
                    <a:noFill/>
                    <a:ln>
                      <a:noFill/>
                    </a:ln>
                  </pic:spPr>
                </pic:pic>
              </a:graphicData>
            </a:graphic>
          </wp:inline>
        </w:drawing>
      </w:r>
    </w:p>
    <w:p w:rsidR="00E24617" w:rsidRDefault="006C0501" w:rsidP="00E24617">
      <w:r>
        <w:t>The Hub Menu, with the current song being paused</w:t>
      </w:r>
    </w:p>
    <w:p w:rsidR="00E24617" w:rsidRDefault="00E24617" w:rsidP="00E24617">
      <w:pPr>
        <w:pStyle w:val="Heading3"/>
      </w:pPr>
      <w:bookmarkStart w:id="24" w:name="_Toc416279375"/>
      <w:r>
        <w:lastRenderedPageBreak/>
        <w:t xml:space="preserve">Figure </w:t>
      </w:r>
      <w:r>
        <w:t>4</w:t>
      </w:r>
      <w:bookmarkEnd w:id="24"/>
    </w:p>
    <w:p w:rsidR="00E24617" w:rsidRDefault="00A116BF" w:rsidP="00E24617">
      <w:r w:rsidRPr="00A116BF">
        <w:rPr>
          <w:noProof/>
        </w:rPr>
        <w:drawing>
          <wp:inline distT="0" distB="0" distL="0" distR="0">
            <wp:extent cx="5732780" cy="3327621"/>
            <wp:effectExtent l="0" t="0" r="1270" b="6350"/>
            <wp:docPr id="4" name="Picture 4" descr="C:\Users\MrChimick\Documents\Comm-Audio\Design\scr\contact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Chimick\Documents\Comm-Audio\Design\scr\contact_cli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553" cy="3341420"/>
                    </a:xfrm>
                    <a:prstGeom prst="rect">
                      <a:avLst/>
                    </a:prstGeom>
                    <a:noFill/>
                    <a:ln>
                      <a:noFill/>
                    </a:ln>
                  </pic:spPr>
                </pic:pic>
              </a:graphicData>
            </a:graphic>
          </wp:inline>
        </w:drawing>
      </w:r>
    </w:p>
    <w:p w:rsidR="00E24617" w:rsidRDefault="00A92025" w:rsidP="00E24617">
      <w:r>
        <w:t>The Start Voice Chat prompt after clicking a user from the List of Users.</w:t>
      </w:r>
    </w:p>
    <w:p w:rsidR="00E24617" w:rsidRDefault="00E24617" w:rsidP="00E24617"/>
    <w:p w:rsidR="00E24617" w:rsidRDefault="00E24617" w:rsidP="00E24617">
      <w:pPr>
        <w:pStyle w:val="Heading3"/>
      </w:pPr>
      <w:bookmarkStart w:id="25" w:name="_Toc416279376"/>
      <w:r>
        <w:t xml:space="preserve">Figure </w:t>
      </w:r>
      <w:r>
        <w:t>5</w:t>
      </w:r>
      <w:bookmarkEnd w:id="25"/>
    </w:p>
    <w:p w:rsidR="00E24617" w:rsidRDefault="00A116BF" w:rsidP="00E24617">
      <w:r w:rsidRPr="00A116BF">
        <w:rPr>
          <w:noProof/>
        </w:rPr>
        <w:drawing>
          <wp:inline distT="0" distB="0" distL="0" distR="0">
            <wp:extent cx="5732980" cy="3327736"/>
            <wp:effectExtent l="0" t="0" r="1270" b="6350"/>
            <wp:docPr id="5" name="Picture 5" descr="C:\Users\MrChimick\Documents\Comm-Audio\Design\scr\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Chimick\Documents\Comm-Audio\Design\scr\libra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3142" cy="3351048"/>
                    </a:xfrm>
                    <a:prstGeom prst="rect">
                      <a:avLst/>
                    </a:prstGeom>
                    <a:noFill/>
                    <a:ln>
                      <a:noFill/>
                    </a:ln>
                  </pic:spPr>
                </pic:pic>
              </a:graphicData>
            </a:graphic>
          </wp:inline>
        </w:drawing>
      </w:r>
    </w:p>
    <w:p w:rsidR="00E24617" w:rsidRDefault="00802070" w:rsidP="00E24617">
      <w:r>
        <w:t>The Hub Menu, with the Library tab selected</w:t>
      </w:r>
    </w:p>
    <w:p w:rsidR="00E24617" w:rsidRDefault="00E24617" w:rsidP="00E24617">
      <w:pPr>
        <w:pStyle w:val="Heading3"/>
      </w:pPr>
      <w:bookmarkStart w:id="26" w:name="_Toc416279377"/>
      <w:r>
        <w:lastRenderedPageBreak/>
        <w:t xml:space="preserve">Figure </w:t>
      </w:r>
      <w:r>
        <w:t>6</w:t>
      </w:r>
      <w:bookmarkEnd w:id="26"/>
    </w:p>
    <w:p w:rsidR="00E24617" w:rsidRDefault="00A116BF" w:rsidP="00E24617">
      <w:r w:rsidRPr="00A116BF">
        <w:rPr>
          <w:noProof/>
        </w:rPr>
        <w:drawing>
          <wp:inline distT="0" distB="0" distL="0" distR="0">
            <wp:extent cx="5774076" cy="3351591"/>
            <wp:effectExtent l="0" t="0" r="0" b="1270"/>
            <wp:docPr id="6" name="Picture 6" descr="C:\Users\MrChimick\Documents\Comm-Audio\Design\scr\library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Chimick\Documents\Comm-Audio\Design\scr\library_sele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7647" cy="3359468"/>
                    </a:xfrm>
                    <a:prstGeom prst="rect">
                      <a:avLst/>
                    </a:prstGeom>
                    <a:noFill/>
                    <a:ln>
                      <a:noFill/>
                    </a:ln>
                  </pic:spPr>
                </pic:pic>
              </a:graphicData>
            </a:graphic>
          </wp:inline>
        </w:drawing>
      </w:r>
    </w:p>
    <w:p w:rsidR="00E24617" w:rsidRDefault="00090166" w:rsidP="00E24617">
      <w:r>
        <w:t>The dialog to access the Unicast and Download features</w:t>
      </w:r>
    </w:p>
    <w:p w:rsidR="00E24617" w:rsidRDefault="00E24617" w:rsidP="00E24617"/>
    <w:p w:rsidR="00D43359" w:rsidRDefault="00D43359" w:rsidP="00D43359">
      <w:pPr>
        <w:pStyle w:val="Heading3"/>
      </w:pPr>
      <w:bookmarkStart w:id="27" w:name="_Toc416279378"/>
      <w:r>
        <w:t xml:space="preserve">Figure </w:t>
      </w:r>
      <w:r>
        <w:t>7</w:t>
      </w:r>
      <w:bookmarkEnd w:id="27"/>
    </w:p>
    <w:p w:rsidR="00D43359" w:rsidRDefault="00A116BF" w:rsidP="00D43359">
      <w:r w:rsidRPr="00A116BF">
        <w:rPr>
          <w:noProof/>
        </w:rPr>
        <w:drawing>
          <wp:inline distT="0" distB="0" distL="0" distR="0">
            <wp:extent cx="5943600" cy="3449992"/>
            <wp:effectExtent l="0" t="0" r="0" b="0"/>
            <wp:docPr id="7" name="Picture 7" descr="C:\Users\MrChimick\Documents\Comm-Audio\Design\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Chimick\Documents\Comm-Audio\Design\scr\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49992"/>
                    </a:xfrm>
                    <a:prstGeom prst="rect">
                      <a:avLst/>
                    </a:prstGeom>
                    <a:noFill/>
                    <a:ln>
                      <a:noFill/>
                    </a:ln>
                  </pic:spPr>
                </pic:pic>
              </a:graphicData>
            </a:graphic>
          </wp:inline>
        </w:drawing>
      </w:r>
    </w:p>
    <w:p w:rsidR="00D43359" w:rsidRDefault="004A4C18" w:rsidP="00B24209">
      <w:r>
        <w:t xml:space="preserve">The Download Complete </w:t>
      </w:r>
      <w:r w:rsidR="00427174">
        <w:t>message box</w:t>
      </w:r>
    </w:p>
    <w:p w:rsidR="00D43359" w:rsidRDefault="00D43359" w:rsidP="00E24617"/>
    <w:p w:rsidR="0078149F" w:rsidRDefault="0078149F" w:rsidP="0078149F">
      <w:pPr>
        <w:pStyle w:val="Heading2"/>
      </w:pPr>
      <w:bookmarkStart w:id="28" w:name="_Toc416279379"/>
      <w:r>
        <w:t>Server</w:t>
      </w:r>
      <w:bookmarkEnd w:id="28"/>
    </w:p>
    <w:p w:rsidR="0078149F" w:rsidRDefault="0078149F" w:rsidP="0078149F"/>
    <w:p w:rsidR="00720072" w:rsidRDefault="00720072" w:rsidP="00095198">
      <w:pPr>
        <w:ind w:firstLine="720"/>
      </w:pPr>
      <w:r>
        <w:t xml:space="preserve">This section shows all the figures relating to the </w:t>
      </w:r>
      <w:proofErr w:type="spellStart"/>
      <w:r>
        <w:t>Comm</w:t>
      </w:r>
      <w:proofErr w:type="spellEnd"/>
      <w:r>
        <w:t>-Audio server.</w:t>
      </w:r>
    </w:p>
    <w:p w:rsidR="0078149F" w:rsidRDefault="0078149F" w:rsidP="0078149F"/>
    <w:p w:rsidR="0078149F" w:rsidRDefault="0078149F" w:rsidP="0078149F">
      <w:pPr>
        <w:pStyle w:val="Heading3"/>
      </w:pPr>
      <w:bookmarkStart w:id="29" w:name="_Toc416279380"/>
      <w:r>
        <w:t>Figure 17</w:t>
      </w:r>
      <w:bookmarkEnd w:id="29"/>
    </w:p>
    <w:p w:rsidR="0078149F" w:rsidRDefault="00C970F8" w:rsidP="0078149F">
      <w:r w:rsidRPr="00C970F8">
        <w:rPr>
          <w:noProof/>
        </w:rPr>
        <w:drawing>
          <wp:inline distT="0" distB="0" distL="0" distR="0">
            <wp:extent cx="6051479" cy="6341392"/>
            <wp:effectExtent l="0" t="0" r="6985" b="2540"/>
            <wp:docPr id="9" name="Picture 9" descr="C:\Users\MrChimick\Documents\Comm-Audio\Design\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Chimick\Documents\Comm-Audio\Design\scr\ser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879" cy="6368009"/>
                    </a:xfrm>
                    <a:prstGeom prst="rect">
                      <a:avLst/>
                    </a:prstGeom>
                    <a:noFill/>
                    <a:ln>
                      <a:noFill/>
                    </a:ln>
                  </pic:spPr>
                </pic:pic>
              </a:graphicData>
            </a:graphic>
          </wp:inline>
        </w:drawing>
      </w:r>
    </w:p>
    <w:p w:rsidR="0078149F" w:rsidRPr="0078149F" w:rsidRDefault="00BA62AF" w:rsidP="0078149F">
      <w:r>
        <w:t>The Server through client interaction</w:t>
      </w:r>
    </w:p>
    <w:sectPr w:rsidR="0078149F" w:rsidRPr="0078149F" w:rsidSect="00923288">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555" w:rsidRDefault="00211555" w:rsidP="00770CDF">
      <w:pPr>
        <w:spacing w:after="0" w:line="240" w:lineRule="auto"/>
      </w:pPr>
      <w:r>
        <w:separator/>
      </w:r>
    </w:p>
  </w:endnote>
  <w:endnote w:type="continuationSeparator" w:id="0">
    <w:p w:rsidR="00211555" w:rsidRDefault="00211555" w:rsidP="0077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796049"/>
      <w:docPartObj>
        <w:docPartGallery w:val="Page Numbers (Bottom of Page)"/>
        <w:docPartUnique/>
      </w:docPartObj>
    </w:sdtPr>
    <w:sdtEndPr>
      <w:rPr>
        <w:color w:val="7F7F7F" w:themeColor="background1" w:themeShade="7F"/>
        <w:spacing w:val="60"/>
      </w:rPr>
    </w:sdtEndPr>
    <w:sdtContent>
      <w:p w:rsidR="00770CDF" w:rsidRDefault="00770C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55B4">
          <w:rPr>
            <w:noProof/>
          </w:rPr>
          <w:t>11</w:t>
        </w:r>
        <w:r>
          <w:rPr>
            <w:noProof/>
          </w:rPr>
          <w:fldChar w:fldCharType="end"/>
        </w:r>
        <w:r>
          <w:t xml:space="preserve"> | </w:t>
        </w:r>
        <w:r>
          <w:rPr>
            <w:color w:val="7F7F7F" w:themeColor="background1" w:themeShade="7F"/>
            <w:spacing w:val="60"/>
          </w:rPr>
          <w:t>Page</w:t>
        </w:r>
      </w:p>
    </w:sdtContent>
  </w:sdt>
  <w:p w:rsidR="00770CDF" w:rsidRDefault="00770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555" w:rsidRDefault="00211555" w:rsidP="00770CDF">
      <w:pPr>
        <w:spacing w:after="0" w:line="240" w:lineRule="auto"/>
      </w:pPr>
      <w:r>
        <w:separator/>
      </w:r>
    </w:p>
  </w:footnote>
  <w:footnote w:type="continuationSeparator" w:id="0">
    <w:p w:rsidR="00211555" w:rsidRDefault="00211555" w:rsidP="00770C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2072"/>
    <w:multiLevelType w:val="hybridMultilevel"/>
    <w:tmpl w:val="BA62F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A6910F7"/>
    <w:multiLevelType w:val="hybridMultilevel"/>
    <w:tmpl w:val="F69443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5B1"/>
    <w:rsid w:val="000024B8"/>
    <w:rsid w:val="00004191"/>
    <w:rsid w:val="0000535A"/>
    <w:rsid w:val="00012BE1"/>
    <w:rsid w:val="000140C6"/>
    <w:rsid w:val="000144FE"/>
    <w:rsid w:val="000164ED"/>
    <w:rsid w:val="00017C0B"/>
    <w:rsid w:val="00021DE0"/>
    <w:rsid w:val="000222AB"/>
    <w:rsid w:val="00027A58"/>
    <w:rsid w:val="0003696A"/>
    <w:rsid w:val="00041641"/>
    <w:rsid w:val="0004324E"/>
    <w:rsid w:val="00047F8E"/>
    <w:rsid w:val="00052EAF"/>
    <w:rsid w:val="00055C50"/>
    <w:rsid w:val="00055CE9"/>
    <w:rsid w:val="00055E9D"/>
    <w:rsid w:val="00064985"/>
    <w:rsid w:val="00066630"/>
    <w:rsid w:val="00076344"/>
    <w:rsid w:val="00087850"/>
    <w:rsid w:val="00087C9D"/>
    <w:rsid w:val="00090166"/>
    <w:rsid w:val="00090801"/>
    <w:rsid w:val="00095198"/>
    <w:rsid w:val="000974F6"/>
    <w:rsid w:val="000A577A"/>
    <w:rsid w:val="000B050E"/>
    <w:rsid w:val="000B0E5E"/>
    <w:rsid w:val="000B2E21"/>
    <w:rsid w:val="000B475A"/>
    <w:rsid w:val="000B6451"/>
    <w:rsid w:val="000C1531"/>
    <w:rsid w:val="000C6A72"/>
    <w:rsid w:val="000C6C80"/>
    <w:rsid w:val="000D0761"/>
    <w:rsid w:val="000D2EED"/>
    <w:rsid w:val="000D6307"/>
    <w:rsid w:val="000E195B"/>
    <w:rsid w:val="000E2D03"/>
    <w:rsid w:val="000E6E42"/>
    <w:rsid w:val="000F0975"/>
    <w:rsid w:val="001000C9"/>
    <w:rsid w:val="001007EB"/>
    <w:rsid w:val="00101940"/>
    <w:rsid w:val="00106645"/>
    <w:rsid w:val="00107F63"/>
    <w:rsid w:val="0011031A"/>
    <w:rsid w:val="00111AA3"/>
    <w:rsid w:val="00111FE7"/>
    <w:rsid w:val="00114C7C"/>
    <w:rsid w:val="00115ADB"/>
    <w:rsid w:val="0011742D"/>
    <w:rsid w:val="00117C02"/>
    <w:rsid w:val="00130E2A"/>
    <w:rsid w:val="0013338A"/>
    <w:rsid w:val="00135545"/>
    <w:rsid w:val="0013750A"/>
    <w:rsid w:val="001375C1"/>
    <w:rsid w:val="001376B7"/>
    <w:rsid w:val="00140521"/>
    <w:rsid w:val="001421DE"/>
    <w:rsid w:val="001427B9"/>
    <w:rsid w:val="00143B23"/>
    <w:rsid w:val="00146504"/>
    <w:rsid w:val="00146892"/>
    <w:rsid w:val="00150C68"/>
    <w:rsid w:val="001515C5"/>
    <w:rsid w:val="001528E4"/>
    <w:rsid w:val="00153429"/>
    <w:rsid w:val="001556FE"/>
    <w:rsid w:val="00155B54"/>
    <w:rsid w:val="00170B31"/>
    <w:rsid w:val="00173ACC"/>
    <w:rsid w:val="00175036"/>
    <w:rsid w:val="00175CB5"/>
    <w:rsid w:val="00176E9F"/>
    <w:rsid w:val="00193994"/>
    <w:rsid w:val="001A20C8"/>
    <w:rsid w:val="001A4650"/>
    <w:rsid w:val="001A5836"/>
    <w:rsid w:val="001A5F22"/>
    <w:rsid w:val="001A74A3"/>
    <w:rsid w:val="001B2D62"/>
    <w:rsid w:val="001C603A"/>
    <w:rsid w:val="001C6BD3"/>
    <w:rsid w:val="001C7273"/>
    <w:rsid w:val="001D0F98"/>
    <w:rsid w:val="001D2F55"/>
    <w:rsid w:val="001D3168"/>
    <w:rsid w:val="001D6938"/>
    <w:rsid w:val="001D6981"/>
    <w:rsid w:val="001E01E1"/>
    <w:rsid w:val="001F1429"/>
    <w:rsid w:val="001F2741"/>
    <w:rsid w:val="001F4D5F"/>
    <w:rsid w:val="001F4E79"/>
    <w:rsid w:val="001F4F70"/>
    <w:rsid w:val="001F5298"/>
    <w:rsid w:val="001F6E9F"/>
    <w:rsid w:val="00201F61"/>
    <w:rsid w:val="00206CD0"/>
    <w:rsid w:val="002101FB"/>
    <w:rsid w:val="00210B07"/>
    <w:rsid w:val="00211555"/>
    <w:rsid w:val="00214310"/>
    <w:rsid w:val="002144BD"/>
    <w:rsid w:val="00215413"/>
    <w:rsid w:val="00215625"/>
    <w:rsid w:val="002162A7"/>
    <w:rsid w:val="00222851"/>
    <w:rsid w:val="00222A75"/>
    <w:rsid w:val="00222E67"/>
    <w:rsid w:val="0022383C"/>
    <w:rsid w:val="00226396"/>
    <w:rsid w:val="00226A80"/>
    <w:rsid w:val="002311AE"/>
    <w:rsid w:val="0023170B"/>
    <w:rsid w:val="00232537"/>
    <w:rsid w:val="002351A1"/>
    <w:rsid w:val="00237CDD"/>
    <w:rsid w:val="002453CE"/>
    <w:rsid w:val="00246071"/>
    <w:rsid w:val="00246ACD"/>
    <w:rsid w:val="0025267D"/>
    <w:rsid w:val="00257668"/>
    <w:rsid w:val="00276CD1"/>
    <w:rsid w:val="002829E9"/>
    <w:rsid w:val="00283D81"/>
    <w:rsid w:val="002846C6"/>
    <w:rsid w:val="002872A0"/>
    <w:rsid w:val="0029202F"/>
    <w:rsid w:val="00295FD2"/>
    <w:rsid w:val="002B167C"/>
    <w:rsid w:val="002B59BE"/>
    <w:rsid w:val="002B605F"/>
    <w:rsid w:val="002B7306"/>
    <w:rsid w:val="002C07CB"/>
    <w:rsid w:val="002C0BEE"/>
    <w:rsid w:val="002C5689"/>
    <w:rsid w:val="002D0666"/>
    <w:rsid w:val="002D1A49"/>
    <w:rsid w:val="002D2113"/>
    <w:rsid w:val="002D28E1"/>
    <w:rsid w:val="002D2B4C"/>
    <w:rsid w:val="002D4E9E"/>
    <w:rsid w:val="002D5E7D"/>
    <w:rsid w:val="002E3DF8"/>
    <w:rsid w:val="002E5DE0"/>
    <w:rsid w:val="00311C79"/>
    <w:rsid w:val="003123F2"/>
    <w:rsid w:val="00327CD1"/>
    <w:rsid w:val="00330BBF"/>
    <w:rsid w:val="00331C09"/>
    <w:rsid w:val="003341A0"/>
    <w:rsid w:val="0033776E"/>
    <w:rsid w:val="00341628"/>
    <w:rsid w:val="003438B2"/>
    <w:rsid w:val="00347825"/>
    <w:rsid w:val="0035184B"/>
    <w:rsid w:val="00360D53"/>
    <w:rsid w:val="003643A3"/>
    <w:rsid w:val="00370E42"/>
    <w:rsid w:val="0037186C"/>
    <w:rsid w:val="00376E00"/>
    <w:rsid w:val="00381390"/>
    <w:rsid w:val="00381CB0"/>
    <w:rsid w:val="00384661"/>
    <w:rsid w:val="00385CE4"/>
    <w:rsid w:val="003941CC"/>
    <w:rsid w:val="003947B5"/>
    <w:rsid w:val="00396D6F"/>
    <w:rsid w:val="003974F6"/>
    <w:rsid w:val="003A1465"/>
    <w:rsid w:val="003A2D9E"/>
    <w:rsid w:val="003A33C7"/>
    <w:rsid w:val="003A3A60"/>
    <w:rsid w:val="003A5DE6"/>
    <w:rsid w:val="003A6362"/>
    <w:rsid w:val="003A6A1C"/>
    <w:rsid w:val="003B2C3E"/>
    <w:rsid w:val="003B30EA"/>
    <w:rsid w:val="003B4321"/>
    <w:rsid w:val="003C0170"/>
    <w:rsid w:val="003C1C15"/>
    <w:rsid w:val="003C28BF"/>
    <w:rsid w:val="003C323A"/>
    <w:rsid w:val="003C52B7"/>
    <w:rsid w:val="003C561E"/>
    <w:rsid w:val="003D1C36"/>
    <w:rsid w:val="003D5291"/>
    <w:rsid w:val="003D67CD"/>
    <w:rsid w:val="003E35B1"/>
    <w:rsid w:val="003E77B3"/>
    <w:rsid w:val="003F145F"/>
    <w:rsid w:val="003F4A06"/>
    <w:rsid w:val="003F64B3"/>
    <w:rsid w:val="003F6FED"/>
    <w:rsid w:val="00400813"/>
    <w:rsid w:val="00400A4E"/>
    <w:rsid w:val="004010B2"/>
    <w:rsid w:val="00402681"/>
    <w:rsid w:val="00405008"/>
    <w:rsid w:val="0040688E"/>
    <w:rsid w:val="00406BC2"/>
    <w:rsid w:val="00407476"/>
    <w:rsid w:val="00410338"/>
    <w:rsid w:val="00410515"/>
    <w:rsid w:val="0041076F"/>
    <w:rsid w:val="00417B20"/>
    <w:rsid w:val="00424A0E"/>
    <w:rsid w:val="00424D1F"/>
    <w:rsid w:val="00427174"/>
    <w:rsid w:val="00427FC6"/>
    <w:rsid w:val="00434CE1"/>
    <w:rsid w:val="00446FC1"/>
    <w:rsid w:val="0045012B"/>
    <w:rsid w:val="00450B2A"/>
    <w:rsid w:val="00455F9E"/>
    <w:rsid w:val="00456873"/>
    <w:rsid w:val="00462C49"/>
    <w:rsid w:val="004677B0"/>
    <w:rsid w:val="00467AB5"/>
    <w:rsid w:val="0047376D"/>
    <w:rsid w:val="0047733B"/>
    <w:rsid w:val="00480B41"/>
    <w:rsid w:val="00483153"/>
    <w:rsid w:val="0048447C"/>
    <w:rsid w:val="004864BB"/>
    <w:rsid w:val="00492B4F"/>
    <w:rsid w:val="00494B6F"/>
    <w:rsid w:val="00497943"/>
    <w:rsid w:val="004A4C18"/>
    <w:rsid w:val="004B2510"/>
    <w:rsid w:val="004C04BD"/>
    <w:rsid w:val="004C050B"/>
    <w:rsid w:val="004C1FE7"/>
    <w:rsid w:val="004C4523"/>
    <w:rsid w:val="004C5534"/>
    <w:rsid w:val="004D14AC"/>
    <w:rsid w:val="004D33D8"/>
    <w:rsid w:val="004D5263"/>
    <w:rsid w:val="004E1591"/>
    <w:rsid w:val="004E2984"/>
    <w:rsid w:val="004E35F7"/>
    <w:rsid w:val="004E4197"/>
    <w:rsid w:val="004E475F"/>
    <w:rsid w:val="004E7C48"/>
    <w:rsid w:val="004E7E0B"/>
    <w:rsid w:val="004F75EF"/>
    <w:rsid w:val="00501603"/>
    <w:rsid w:val="005052F3"/>
    <w:rsid w:val="00506422"/>
    <w:rsid w:val="00506B0E"/>
    <w:rsid w:val="00507D19"/>
    <w:rsid w:val="005101E6"/>
    <w:rsid w:val="00515E0B"/>
    <w:rsid w:val="00516BD4"/>
    <w:rsid w:val="005217E7"/>
    <w:rsid w:val="0052460A"/>
    <w:rsid w:val="00527D2A"/>
    <w:rsid w:val="00532D99"/>
    <w:rsid w:val="00534020"/>
    <w:rsid w:val="00534859"/>
    <w:rsid w:val="0054340E"/>
    <w:rsid w:val="00551B1D"/>
    <w:rsid w:val="00555C11"/>
    <w:rsid w:val="00561223"/>
    <w:rsid w:val="00567FAF"/>
    <w:rsid w:val="00572307"/>
    <w:rsid w:val="00576FD3"/>
    <w:rsid w:val="00580810"/>
    <w:rsid w:val="0058430F"/>
    <w:rsid w:val="005952D3"/>
    <w:rsid w:val="00595AB6"/>
    <w:rsid w:val="005977E0"/>
    <w:rsid w:val="005A0F38"/>
    <w:rsid w:val="005A11A9"/>
    <w:rsid w:val="005B015A"/>
    <w:rsid w:val="005B0A6C"/>
    <w:rsid w:val="005B1401"/>
    <w:rsid w:val="005B295D"/>
    <w:rsid w:val="005C25D3"/>
    <w:rsid w:val="005C5DE0"/>
    <w:rsid w:val="005C7EDE"/>
    <w:rsid w:val="005D17BC"/>
    <w:rsid w:val="005E4673"/>
    <w:rsid w:val="005F0D44"/>
    <w:rsid w:val="005F183D"/>
    <w:rsid w:val="005F211F"/>
    <w:rsid w:val="005F4CD9"/>
    <w:rsid w:val="005F51A2"/>
    <w:rsid w:val="00603299"/>
    <w:rsid w:val="00606462"/>
    <w:rsid w:val="006114E6"/>
    <w:rsid w:val="00615815"/>
    <w:rsid w:val="00615A82"/>
    <w:rsid w:val="006179DD"/>
    <w:rsid w:val="006200C0"/>
    <w:rsid w:val="00622F2D"/>
    <w:rsid w:val="006301BC"/>
    <w:rsid w:val="006302F6"/>
    <w:rsid w:val="00630E60"/>
    <w:rsid w:val="00633BC9"/>
    <w:rsid w:val="006379BB"/>
    <w:rsid w:val="00643DD8"/>
    <w:rsid w:val="00644D77"/>
    <w:rsid w:val="006476DA"/>
    <w:rsid w:val="0065164C"/>
    <w:rsid w:val="00656570"/>
    <w:rsid w:val="00656ED9"/>
    <w:rsid w:val="0065776E"/>
    <w:rsid w:val="0066031A"/>
    <w:rsid w:val="006652E9"/>
    <w:rsid w:val="00675327"/>
    <w:rsid w:val="006757BF"/>
    <w:rsid w:val="00677298"/>
    <w:rsid w:val="00681446"/>
    <w:rsid w:val="006841F3"/>
    <w:rsid w:val="006876A9"/>
    <w:rsid w:val="00691D90"/>
    <w:rsid w:val="00692959"/>
    <w:rsid w:val="00695C4E"/>
    <w:rsid w:val="00696722"/>
    <w:rsid w:val="006A0CB6"/>
    <w:rsid w:val="006A58C1"/>
    <w:rsid w:val="006A5C45"/>
    <w:rsid w:val="006A713A"/>
    <w:rsid w:val="006B0585"/>
    <w:rsid w:val="006B2DDC"/>
    <w:rsid w:val="006B79BE"/>
    <w:rsid w:val="006B7AD8"/>
    <w:rsid w:val="006C003E"/>
    <w:rsid w:val="006C0501"/>
    <w:rsid w:val="006C78DD"/>
    <w:rsid w:val="006D014E"/>
    <w:rsid w:val="006D0E60"/>
    <w:rsid w:val="006D3799"/>
    <w:rsid w:val="006D4345"/>
    <w:rsid w:val="006D4821"/>
    <w:rsid w:val="006D521A"/>
    <w:rsid w:val="006D5FCD"/>
    <w:rsid w:val="006D7D5D"/>
    <w:rsid w:val="006E0946"/>
    <w:rsid w:val="006F0F68"/>
    <w:rsid w:val="007009A1"/>
    <w:rsid w:val="00700A83"/>
    <w:rsid w:val="007048CC"/>
    <w:rsid w:val="00710669"/>
    <w:rsid w:val="00714998"/>
    <w:rsid w:val="0071595A"/>
    <w:rsid w:val="00715ECD"/>
    <w:rsid w:val="00720072"/>
    <w:rsid w:val="00727DBF"/>
    <w:rsid w:val="007345E1"/>
    <w:rsid w:val="007425EF"/>
    <w:rsid w:val="007533E0"/>
    <w:rsid w:val="00755685"/>
    <w:rsid w:val="00760593"/>
    <w:rsid w:val="00760AF2"/>
    <w:rsid w:val="00762FDB"/>
    <w:rsid w:val="00767BF1"/>
    <w:rsid w:val="00770CDF"/>
    <w:rsid w:val="00774B92"/>
    <w:rsid w:val="00776489"/>
    <w:rsid w:val="007801C5"/>
    <w:rsid w:val="0078149F"/>
    <w:rsid w:val="00782CD9"/>
    <w:rsid w:val="0078669D"/>
    <w:rsid w:val="00790090"/>
    <w:rsid w:val="0079446E"/>
    <w:rsid w:val="00795909"/>
    <w:rsid w:val="007A56FC"/>
    <w:rsid w:val="007B57C9"/>
    <w:rsid w:val="007B6CDE"/>
    <w:rsid w:val="007B7977"/>
    <w:rsid w:val="007C339D"/>
    <w:rsid w:val="007C4EFB"/>
    <w:rsid w:val="007C629C"/>
    <w:rsid w:val="007C6379"/>
    <w:rsid w:val="007C748B"/>
    <w:rsid w:val="007D02A3"/>
    <w:rsid w:val="007D316F"/>
    <w:rsid w:val="007D54B5"/>
    <w:rsid w:val="007E151D"/>
    <w:rsid w:val="007E2AEB"/>
    <w:rsid w:val="007E304F"/>
    <w:rsid w:val="007E60A1"/>
    <w:rsid w:val="007E62B3"/>
    <w:rsid w:val="007F1F10"/>
    <w:rsid w:val="007F2A16"/>
    <w:rsid w:val="007F2F5C"/>
    <w:rsid w:val="007F67F7"/>
    <w:rsid w:val="007F7A08"/>
    <w:rsid w:val="00800A3F"/>
    <w:rsid w:val="00800CAA"/>
    <w:rsid w:val="00801836"/>
    <w:rsid w:val="00802070"/>
    <w:rsid w:val="00804D1B"/>
    <w:rsid w:val="008058EE"/>
    <w:rsid w:val="008103DA"/>
    <w:rsid w:val="00815B40"/>
    <w:rsid w:val="008175E7"/>
    <w:rsid w:val="008210C0"/>
    <w:rsid w:val="0082360C"/>
    <w:rsid w:val="00824338"/>
    <w:rsid w:val="00824809"/>
    <w:rsid w:val="0082763F"/>
    <w:rsid w:val="00827A58"/>
    <w:rsid w:val="0083087C"/>
    <w:rsid w:val="00830F59"/>
    <w:rsid w:val="00833993"/>
    <w:rsid w:val="008358CE"/>
    <w:rsid w:val="008429C5"/>
    <w:rsid w:val="00844DC7"/>
    <w:rsid w:val="00846D3C"/>
    <w:rsid w:val="00847816"/>
    <w:rsid w:val="00847BFE"/>
    <w:rsid w:val="008555B4"/>
    <w:rsid w:val="00856666"/>
    <w:rsid w:val="008653A1"/>
    <w:rsid w:val="008661B3"/>
    <w:rsid w:val="008664EE"/>
    <w:rsid w:val="00870178"/>
    <w:rsid w:val="00870231"/>
    <w:rsid w:val="008744E5"/>
    <w:rsid w:val="0088480A"/>
    <w:rsid w:val="00885A4D"/>
    <w:rsid w:val="00890D81"/>
    <w:rsid w:val="008965B4"/>
    <w:rsid w:val="008A0E4A"/>
    <w:rsid w:val="008B0DED"/>
    <w:rsid w:val="008B763B"/>
    <w:rsid w:val="008E2899"/>
    <w:rsid w:val="008E5819"/>
    <w:rsid w:val="008E5FAC"/>
    <w:rsid w:val="008E6442"/>
    <w:rsid w:val="008F0642"/>
    <w:rsid w:val="008F7CB5"/>
    <w:rsid w:val="00903A28"/>
    <w:rsid w:val="00907B84"/>
    <w:rsid w:val="00922D2A"/>
    <w:rsid w:val="00923288"/>
    <w:rsid w:val="009232C2"/>
    <w:rsid w:val="00926C48"/>
    <w:rsid w:val="009355C6"/>
    <w:rsid w:val="00943B31"/>
    <w:rsid w:val="009446A6"/>
    <w:rsid w:val="00946D4C"/>
    <w:rsid w:val="0095785B"/>
    <w:rsid w:val="00964296"/>
    <w:rsid w:val="009664CE"/>
    <w:rsid w:val="00972FEF"/>
    <w:rsid w:val="00973EA3"/>
    <w:rsid w:val="00974406"/>
    <w:rsid w:val="00976E57"/>
    <w:rsid w:val="009829DA"/>
    <w:rsid w:val="00984015"/>
    <w:rsid w:val="00990D2D"/>
    <w:rsid w:val="00993F5B"/>
    <w:rsid w:val="009A456F"/>
    <w:rsid w:val="009B0294"/>
    <w:rsid w:val="009B0BA6"/>
    <w:rsid w:val="009B0E8E"/>
    <w:rsid w:val="009B169E"/>
    <w:rsid w:val="009C3875"/>
    <w:rsid w:val="009C3D44"/>
    <w:rsid w:val="009C5D43"/>
    <w:rsid w:val="009C75C4"/>
    <w:rsid w:val="009D08D7"/>
    <w:rsid w:val="009D2BDE"/>
    <w:rsid w:val="009D3054"/>
    <w:rsid w:val="009D5F7A"/>
    <w:rsid w:val="009E5FCC"/>
    <w:rsid w:val="009E7E1E"/>
    <w:rsid w:val="009F04F9"/>
    <w:rsid w:val="009F1E95"/>
    <w:rsid w:val="009F21C8"/>
    <w:rsid w:val="009F6640"/>
    <w:rsid w:val="00A01E1B"/>
    <w:rsid w:val="00A0316E"/>
    <w:rsid w:val="00A05325"/>
    <w:rsid w:val="00A116BF"/>
    <w:rsid w:val="00A1654B"/>
    <w:rsid w:val="00A171CE"/>
    <w:rsid w:val="00A17F07"/>
    <w:rsid w:val="00A202A4"/>
    <w:rsid w:val="00A22110"/>
    <w:rsid w:val="00A243F9"/>
    <w:rsid w:val="00A25363"/>
    <w:rsid w:val="00A341DD"/>
    <w:rsid w:val="00A35122"/>
    <w:rsid w:val="00A36674"/>
    <w:rsid w:val="00A43026"/>
    <w:rsid w:val="00A45181"/>
    <w:rsid w:val="00A502FE"/>
    <w:rsid w:val="00A5054C"/>
    <w:rsid w:val="00A56EFD"/>
    <w:rsid w:val="00A66D81"/>
    <w:rsid w:val="00A6770F"/>
    <w:rsid w:val="00A677BD"/>
    <w:rsid w:val="00A70456"/>
    <w:rsid w:val="00A71D31"/>
    <w:rsid w:val="00A87118"/>
    <w:rsid w:val="00A915E7"/>
    <w:rsid w:val="00A92025"/>
    <w:rsid w:val="00A93939"/>
    <w:rsid w:val="00A95D13"/>
    <w:rsid w:val="00A96277"/>
    <w:rsid w:val="00A966F3"/>
    <w:rsid w:val="00AA3110"/>
    <w:rsid w:val="00AA3497"/>
    <w:rsid w:val="00AA3667"/>
    <w:rsid w:val="00AA4860"/>
    <w:rsid w:val="00AA6247"/>
    <w:rsid w:val="00AA6B92"/>
    <w:rsid w:val="00AB00B7"/>
    <w:rsid w:val="00AB2975"/>
    <w:rsid w:val="00AC347B"/>
    <w:rsid w:val="00AC43DC"/>
    <w:rsid w:val="00AD355D"/>
    <w:rsid w:val="00AD3933"/>
    <w:rsid w:val="00AE0EA6"/>
    <w:rsid w:val="00AE5E1D"/>
    <w:rsid w:val="00AE780A"/>
    <w:rsid w:val="00AF0856"/>
    <w:rsid w:val="00AF1D4F"/>
    <w:rsid w:val="00B022CC"/>
    <w:rsid w:val="00B0623B"/>
    <w:rsid w:val="00B06F34"/>
    <w:rsid w:val="00B20452"/>
    <w:rsid w:val="00B20DB2"/>
    <w:rsid w:val="00B24209"/>
    <w:rsid w:val="00B24700"/>
    <w:rsid w:val="00B30F93"/>
    <w:rsid w:val="00B33049"/>
    <w:rsid w:val="00B33F52"/>
    <w:rsid w:val="00B353C6"/>
    <w:rsid w:val="00B4207D"/>
    <w:rsid w:val="00B435B9"/>
    <w:rsid w:val="00B44D55"/>
    <w:rsid w:val="00B5139C"/>
    <w:rsid w:val="00B513F7"/>
    <w:rsid w:val="00B51988"/>
    <w:rsid w:val="00B5666D"/>
    <w:rsid w:val="00B607A4"/>
    <w:rsid w:val="00B62072"/>
    <w:rsid w:val="00B74087"/>
    <w:rsid w:val="00B81465"/>
    <w:rsid w:val="00B8768D"/>
    <w:rsid w:val="00B87915"/>
    <w:rsid w:val="00B92F59"/>
    <w:rsid w:val="00B9606C"/>
    <w:rsid w:val="00BA5DBE"/>
    <w:rsid w:val="00BA62AF"/>
    <w:rsid w:val="00BB018C"/>
    <w:rsid w:val="00BB0414"/>
    <w:rsid w:val="00BB08D1"/>
    <w:rsid w:val="00BB4217"/>
    <w:rsid w:val="00BC0825"/>
    <w:rsid w:val="00BC1807"/>
    <w:rsid w:val="00BC29B8"/>
    <w:rsid w:val="00BC3A6A"/>
    <w:rsid w:val="00BC520C"/>
    <w:rsid w:val="00BD0B53"/>
    <w:rsid w:val="00BD0CFD"/>
    <w:rsid w:val="00BD3D37"/>
    <w:rsid w:val="00BD489C"/>
    <w:rsid w:val="00BD7364"/>
    <w:rsid w:val="00BD78F1"/>
    <w:rsid w:val="00BE13E1"/>
    <w:rsid w:val="00BE57E3"/>
    <w:rsid w:val="00BE5D12"/>
    <w:rsid w:val="00BF12F5"/>
    <w:rsid w:val="00BF33E9"/>
    <w:rsid w:val="00BF4D3C"/>
    <w:rsid w:val="00BF5481"/>
    <w:rsid w:val="00BF59CC"/>
    <w:rsid w:val="00BF7D7E"/>
    <w:rsid w:val="00C006DA"/>
    <w:rsid w:val="00C05B83"/>
    <w:rsid w:val="00C078B1"/>
    <w:rsid w:val="00C07BF5"/>
    <w:rsid w:val="00C1043F"/>
    <w:rsid w:val="00C1362F"/>
    <w:rsid w:val="00C1395A"/>
    <w:rsid w:val="00C208F7"/>
    <w:rsid w:val="00C21B7F"/>
    <w:rsid w:val="00C2212B"/>
    <w:rsid w:val="00C2675B"/>
    <w:rsid w:val="00C26EAB"/>
    <w:rsid w:val="00C30318"/>
    <w:rsid w:val="00C439CC"/>
    <w:rsid w:val="00C51EB6"/>
    <w:rsid w:val="00C53212"/>
    <w:rsid w:val="00C54CDB"/>
    <w:rsid w:val="00C5675B"/>
    <w:rsid w:val="00C574C1"/>
    <w:rsid w:val="00C6281B"/>
    <w:rsid w:val="00C6653D"/>
    <w:rsid w:val="00C73C78"/>
    <w:rsid w:val="00C775E2"/>
    <w:rsid w:val="00C85E07"/>
    <w:rsid w:val="00C920C5"/>
    <w:rsid w:val="00C92DE9"/>
    <w:rsid w:val="00C96659"/>
    <w:rsid w:val="00C970F8"/>
    <w:rsid w:val="00CA1437"/>
    <w:rsid w:val="00CA35B9"/>
    <w:rsid w:val="00CA5463"/>
    <w:rsid w:val="00CB7514"/>
    <w:rsid w:val="00CC39A4"/>
    <w:rsid w:val="00CC47D4"/>
    <w:rsid w:val="00CC65D8"/>
    <w:rsid w:val="00CC7BB5"/>
    <w:rsid w:val="00CD6D88"/>
    <w:rsid w:val="00CE03EB"/>
    <w:rsid w:val="00CE1DE9"/>
    <w:rsid w:val="00CE26A0"/>
    <w:rsid w:val="00CE58B5"/>
    <w:rsid w:val="00CE5B03"/>
    <w:rsid w:val="00CE5C98"/>
    <w:rsid w:val="00CF1CFD"/>
    <w:rsid w:val="00CF4273"/>
    <w:rsid w:val="00CF5D3D"/>
    <w:rsid w:val="00D0485D"/>
    <w:rsid w:val="00D1085E"/>
    <w:rsid w:val="00D17C2A"/>
    <w:rsid w:val="00D231A2"/>
    <w:rsid w:val="00D261D2"/>
    <w:rsid w:val="00D2631C"/>
    <w:rsid w:val="00D3159A"/>
    <w:rsid w:val="00D33966"/>
    <w:rsid w:val="00D3524B"/>
    <w:rsid w:val="00D41FA7"/>
    <w:rsid w:val="00D43359"/>
    <w:rsid w:val="00D44208"/>
    <w:rsid w:val="00D50933"/>
    <w:rsid w:val="00D55586"/>
    <w:rsid w:val="00D55F04"/>
    <w:rsid w:val="00D606D1"/>
    <w:rsid w:val="00D66598"/>
    <w:rsid w:val="00D67C03"/>
    <w:rsid w:val="00D701A1"/>
    <w:rsid w:val="00D74495"/>
    <w:rsid w:val="00D74A39"/>
    <w:rsid w:val="00D83759"/>
    <w:rsid w:val="00D94F70"/>
    <w:rsid w:val="00DA0031"/>
    <w:rsid w:val="00DA03B6"/>
    <w:rsid w:val="00DA28D0"/>
    <w:rsid w:val="00DA41F2"/>
    <w:rsid w:val="00DB1ABA"/>
    <w:rsid w:val="00DB1F56"/>
    <w:rsid w:val="00DB3F15"/>
    <w:rsid w:val="00DB44A9"/>
    <w:rsid w:val="00DC584E"/>
    <w:rsid w:val="00DC5C63"/>
    <w:rsid w:val="00DC7CE8"/>
    <w:rsid w:val="00DD19DB"/>
    <w:rsid w:val="00DD339D"/>
    <w:rsid w:val="00DD481E"/>
    <w:rsid w:val="00DD7FA8"/>
    <w:rsid w:val="00DE11CB"/>
    <w:rsid w:val="00DE3F24"/>
    <w:rsid w:val="00DE6E52"/>
    <w:rsid w:val="00DF0F51"/>
    <w:rsid w:val="00DF1959"/>
    <w:rsid w:val="00DF2357"/>
    <w:rsid w:val="00DF4EB6"/>
    <w:rsid w:val="00DF7685"/>
    <w:rsid w:val="00E02365"/>
    <w:rsid w:val="00E0270E"/>
    <w:rsid w:val="00E053A6"/>
    <w:rsid w:val="00E12AC7"/>
    <w:rsid w:val="00E15630"/>
    <w:rsid w:val="00E215E9"/>
    <w:rsid w:val="00E23ED7"/>
    <w:rsid w:val="00E24617"/>
    <w:rsid w:val="00E247A7"/>
    <w:rsid w:val="00E27CEB"/>
    <w:rsid w:val="00E34066"/>
    <w:rsid w:val="00E34E2A"/>
    <w:rsid w:val="00E37BA4"/>
    <w:rsid w:val="00E5676B"/>
    <w:rsid w:val="00E572E1"/>
    <w:rsid w:val="00E6227C"/>
    <w:rsid w:val="00E6438F"/>
    <w:rsid w:val="00E6440C"/>
    <w:rsid w:val="00E6500F"/>
    <w:rsid w:val="00E73D28"/>
    <w:rsid w:val="00E74095"/>
    <w:rsid w:val="00E757D3"/>
    <w:rsid w:val="00E75D07"/>
    <w:rsid w:val="00E83381"/>
    <w:rsid w:val="00E839C3"/>
    <w:rsid w:val="00E90DD8"/>
    <w:rsid w:val="00E910D4"/>
    <w:rsid w:val="00E91141"/>
    <w:rsid w:val="00E91B4D"/>
    <w:rsid w:val="00E9557D"/>
    <w:rsid w:val="00EA10B8"/>
    <w:rsid w:val="00EA1E34"/>
    <w:rsid w:val="00EA4EA4"/>
    <w:rsid w:val="00EA7AC8"/>
    <w:rsid w:val="00EB1E98"/>
    <w:rsid w:val="00EB60FE"/>
    <w:rsid w:val="00EB6635"/>
    <w:rsid w:val="00EC118B"/>
    <w:rsid w:val="00EC25E8"/>
    <w:rsid w:val="00EC27AE"/>
    <w:rsid w:val="00EC35BA"/>
    <w:rsid w:val="00EC4063"/>
    <w:rsid w:val="00EE11D6"/>
    <w:rsid w:val="00EE33E4"/>
    <w:rsid w:val="00EE3870"/>
    <w:rsid w:val="00EE4D10"/>
    <w:rsid w:val="00EF20D3"/>
    <w:rsid w:val="00F037DB"/>
    <w:rsid w:val="00F050AA"/>
    <w:rsid w:val="00F07BED"/>
    <w:rsid w:val="00F11A05"/>
    <w:rsid w:val="00F16C8E"/>
    <w:rsid w:val="00F16F89"/>
    <w:rsid w:val="00F17620"/>
    <w:rsid w:val="00F22441"/>
    <w:rsid w:val="00F23836"/>
    <w:rsid w:val="00F23EEA"/>
    <w:rsid w:val="00F356A4"/>
    <w:rsid w:val="00F4002E"/>
    <w:rsid w:val="00F46CE9"/>
    <w:rsid w:val="00F47912"/>
    <w:rsid w:val="00F53114"/>
    <w:rsid w:val="00F53A00"/>
    <w:rsid w:val="00F566E0"/>
    <w:rsid w:val="00F606DF"/>
    <w:rsid w:val="00F63530"/>
    <w:rsid w:val="00F65924"/>
    <w:rsid w:val="00F71A89"/>
    <w:rsid w:val="00F72AC7"/>
    <w:rsid w:val="00F732D5"/>
    <w:rsid w:val="00F80507"/>
    <w:rsid w:val="00F8060F"/>
    <w:rsid w:val="00F82871"/>
    <w:rsid w:val="00F8377D"/>
    <w:rsid w:val="00F84ADF"/>
    <w:rsid w:val="00F86D3D"/>
    <w:rsid w:val="00F90808"/>
    <w:rsid w:val="00F91BCD"/>
    <w:rsid w:val="00F9781B"/>
    <w:rsid w:val="00FA00C0"/>
    <w:rsid w:val="00FA7465"/>
    <w:rsid w:val="00FA7745"/>
    <w:rsid w:val="00FB6145"/>
    <w:rsid w:val="00FB7427"/>
    <w:rsid w:val="00FC0BA9"/>
    <w:rsid w:val="00FC5F61"/>
    <w:rsid w:val="00FD029C"/>
    <w:rsid w:val="00FD0636"/>
    <w:rsid w:val="00FD1984"/>
    <w:rsid w:val="00FD27C6"/>
    <w:rsid w:val="00FD29E3"/>
    <w:rsid w:val="00FD405F"/>
    <w:rsid w:val="00FE4A04"/>
    <w:rsid w:val="00FE5338"/>
    <w:rsid w:val="00FE7E60"/>
    <w:rsid w:val="00FF1974"/>
    <w:rsid w:val="00FF2A77"/>
    <w:rsid w:val="00FF2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24AB3-5C2A-4D13-BD4F-3677B0B0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3288"/>
    <w:pPr>
      <w:keepNext/>
      <w:keepLines/>
      <w:spacing w:before="240" w:after="0"/>
      <w:outlineLvl w:val="0"/>
    </w:pPr>
    <w:rPr>
      <w:rFonts w:asciiTheme="majorHAnsi" w:eastAsiaTheme="majorEastAsia" w:hAnsiTheme="majorHAnsi" w:cstheme="majorBidi"/>
      <w:color w:val="383855" w:themeColor="accent1" w:themeShade="BF"/>
      <w:sz w:val="32"/>
      <w:szCs w:val="32"/>
    </w:rPr>
  </w:style>
  <w:style w:type="paragraph" w:styleId="Heading2">
    <w:name w:val="heading 2"/>
    <w:basedOn w:val="Normal"/>
    <w:next w:val="Normal"/>
    <w:link w:val="Heading2Char"/>
    <w:uiPriority w:val="9"/>
    <w:unhideWhenUsed/>
    <w:qFormat/>
    <w:rsid w:val="00770CDF"/>
    <w:pPr>
      <w:keepNext/>
      <w:keepLines/>
      <w:spacing w:before="40" w:after="0"/>
      <w:outlineLvl w:val="1"/>
    </w:pPr>
    <w:rPr>
      <w:rFonts w:asciiTheme="majorHAnsi" w:eastAsiaTheme="majorEastAsia" w:hAnsiTheme="majorHAnsi" w:cstheme="majorBidi"/>
      <w:color w:val="383855" w:themeColor="accent1" w:themeShade="BF"/>
      <w:sz w:val="26"/>
      <w:szCs w:val="26"/>
    </w:rPr>
  </w:style>
  <w:style w:type="paragraph" w:styleId="Heading3">
    <w:name w:val="heading 3"/>
    <w:basedOn w:val="Normal"/>
    <w:next w:val="Normal"/>
    <w:link w:val="Heading3Char"/>
    <w:uiPriority w:val="9"/>
    <w:unhideWhenUsed/>
    <w:qFormat/>
    <w:rsid w:val="00417B20"/>
    <w:pPr>
      <w:keepNext/>
      <w:keepLines/>
      <w:spacing w:before="40" w:after="0"/>
      <w:outlineLvl w:val="2"/>
    </w:pPr>
    <w:rPr>
      <w:rFonts w:asciiTheme="majorHAnsi" w:eastAsiaTheme="majorEastAsia" w:hAnsiTheme="majorHAnsi" w:cstheme="majorBidi"/>
      <w:color w:val="252538" w:themeColor="accent1" w:themeShade="7F"/>
      <w:sz w:val="24"/>
      <w:szCs w:val="24"/>
    </w:rPr>
  </w:style>
  <w:style w:type="paragraph" w:styleId="Heading4">
    <w:name w:val="heading 4"/>
    <w:basedOn w:val="Normal"/>
    <w:next w:val="Normal"/>
    <w:link w:val="Heading4Char"/>
    <w:uiPriority w:val="9"/>
    <w:unhideWhenUsed/>
    <w:qFormat/>
    <w:rsid w:val="00405008"/>
    <w:pPr>
      <w:keepNext/>
      <w:keepLines/>
      <w:spacing w:before="40" w:after="0"/>
      <w:outlineLvl w:val="3"/>
    </w:pPr>
    <w:rPr>
      <w:rFonts w:asciiTheme="majorHAnsi" w:eastAsiaTheme="majorEastAsia" w:hAnsiTheme="majorHAnsi" w:cstheme="majorBidi"/>
      <w:i/>
      <w:iCs/>
      <w:color w:val="38385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3288"/>
    <w:pPr>
      <w:spacing w:after="0" w:line="240" w:lineRule="auto"/>
    </w:pPr>
    <w:rPr>
      <w:rFonts w:eastAsiaTheme="minorEastAsia"/>
      <w:lang w:val="en-US" w:eastAsia="en-US"/>
    </w:rPr>
  </w:style>
  <w:style w:type="character" w:customStyle="1" w:styleId="NoSpacingChar">
    <w:name w:val="No Spacing Char"/>
    <w:basedOn w:val="DefaultParagraphFont"/>
    <w:link w:val="NoSpacing"/>
    <w:uiPriority w:val="1"/>
    <w:rsid w:val="00923288"/>
    <w:rPr>
      <w:rFonts w:eastAsiaTheme="minorEastAsia"/>
      <w:lang w:val="en-US" w:eastAsia="en-US"/>
    </w:rPr>
  </w:style>
  <w:style w:type="character" w:customStyle="1" w:styleId="Heading1Char">
    <w:name w:val="Heading 1 Char"/>
    <w:basedOn w:val="DefaultParagraphFont"/>
    <w:link w:val="Heading1"/>
    <w:uiPriority w:val="9"/>
    <w:rsid w:val="00923288"/>
    <w:rPr>
      <w:rFonts w:asciiTheme="majorHAnsi" w:eastAsiaTheme="majorEastAsia" w:hAnsiTheme="majorHAnsi" w:cstheme="majorBidi"/>
      <w:color w:val="383855" w:themeColor="accent1" w:themeShade="BF"/>
      <w:sz w:val="32"/>
      <w:szCs w:val="32"/>
    </w:rPr>
  </w:style>
  <w:style w:type="paragraph" w:styleId="TOCHeading">
    <w:name w:val="TOC Heading"/>
    <w:basedOn w:val="Heading1"/>
    <w:next w:val="Normal"/>
    <w:uiPriority w:val="39"/>
    <w:unhideWhenUsed/>
    <w:qFormat/>
    <w:rsid w:val="00923288"/>
    <w:pPr>
      <w:outlineLvl w:val="9"/>
    </w:pPr>
    <w:rPr>
      <w:lang w:val="en-US" w:eastAsia="en-US"/>
    </w:rPr>
  </w:style>
  <w:style w:type="character" w:customStyle="1" w:styleId="Heading2Char">
    <w:name w:val="Heading 2 Char"/>
    <w:basedOn w:val="DefaultParagraphFont"/>
    <w:link w:val="Heading2"/>
    <w:uiPriority w:val="9"/>
    <w:rsid w:val="00770CDF"/>
    <w:rPr>
      <w:rFonts w:asciiTheme="majorHAnsi" w:eastAsiaTheme="majorEastAsia" w:hAnsiTheme="majorHAnsi" w:cstheme="majorBidi"/>
      <w:color w:val="383855" w:themeColor="accent1" w:themeShade="BF"/>
      <w:sz w:val="26"/>
      <w:szCs w:val="26"/>
    </w:rPr>
  </w:style>
  <w:style w:type="paragraph" w:styleId="Header">
    <w:name w:val="header"/>
    <w:basedOn w:val="Normal"/>
    <w:link w:val="HeaderChar"/>
    <w:uiPriority w:val="99"/>
    <w:unhideWhenUsed/>
    <w:rsid w:val="00770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CDF"/>
  </w:style>
  <w:style w:type="paragraph" w:styleId="Footer">
    <w:name w:val="footer"/>
    <w:basedOn w:val="Normal"/>
    <w:link w:val="FooterChar"/>
    <w:uiPriority w:val="99"/>
    <w:unhideWhenUsed/>
    <w:rsid w:val="00770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CDF"/>
  </w:style>
  <w:style w:type="paragraph" w:styleId="TOC1">
    <w:name w:val="toc 1"/>
    <w:basedOn w:val="Normal"/>
    <w:next w:val="Normal"/>
    <w:autoRedefine/>
    <w:uiPriority w:val="39"/>
    <w:unhideWhenUsed/>
    <w:rsid w:val="00770CDF"/>
    <w:pPr>
      <w:spacing w:after="100"/>
    </w:pPr>
  </w:style>
  <w:style w:type="character" w:styleId="Hyperlink">
    <w:name w:val="Hyperlink"/>
    <w:basedOn w:val="DefaultParagraphFont"/>
    <w:uiPriority w:val="99"/>
    <w:unhideWhenUsed/>
    <w:rsid w:val="00770CDF"/>
    <w:rPr>
      <w:color w:val="CC9900" w:themeColor="hyperlink"/>
      <w:u w:val="single"/>
    </w:rPr>
  </w:style>
  <w:style w:type="paragraph" w:styleId="ListParagraph">
    <w:name w:val="List Paragraph"/>
    <w:basedOn w:val="Normal"/>
    <w:uiPriority w:val="34"/>
    <w:qFormat/>
    <w:rsid w:val="00C775E2"/>
    <w:pPr>
      <w:ind w:left="720"/>
      <w:contextualSpacing/>
    </w:pPr>
  </w:style>
  <w:style w:type="paragraph" w:styleId="TOC2">
    <w:name w:val="toc 2"/>
    <w:basedOn w:val="Normal"/>
    <w:next w:val="Normal"/>
    <w:autoRedefine/>
    <w:uiPriority w:val="39"/>
    <w:unhideWhenUsed/>
    <w:rsid w:val="003A2D9E"/>
    <w:pPr>
      <w:spacing w:after="100"/>
      <w:ind w:left="220"/>
    </w:pPr>
  </w:style>
  <w:style w:type="table" w:styleId="TableGrid">
    <w:name w:val="Table Grid"/>
    <w:basedOn w:val="TableNormal"/>
    <w:uiPriority w:val="39"/>
    <w:rsid w:val="00DA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E5B03"/>
    <w:pPr>
      <w:spacing w:after="0" w:line="240" w:lineRule="auto"/>
    </w:pPr>
    <w:tblPr>
      <w:tblStyleRowBandSize w:val="1"/>
      <w:tblStyleColBandSize w:val="1"/>
      <w:tblBorders>
        <w:top w:val="single" w:sz="4" w:space="0" w:color="C7C7D9" w:themeColor="accent2" w:themeTint="99"/>
        <w:left w:val="single" w:sz="4" w:space="0" w:color="C7C7D9" w:themeColor="accent2" w:themeTint="99"/>
        <w:bottom w:val="single" w:sz="4" w:space="0" w:color="C7C7D9" w:themeColor="accent2" w:themeTint="99"/>
        <w:right w:val="single" w:sz="4" w:space="0" w:color="C7C7D9" w:themeColor="accent2" w:themeTint="99"/>
        <w:insideH w:val="single" w:sz="4" w:space="0" w:color="C7C7D9" w:themeColor="accent2" w:themeTint="99"/>
        <w:insideV w:val="single" w:sz="4" w:space="0" w:color="C7C7D9" w:themeColor="accent2" w:themeTint="99"/>
      </w:tblBorders>
    </w:tblPr>
    <w:tblStylePr w:type="firstRow">
      <w:rPr>
        <w:b/>
        <w:bCs/>
        <w:color w:val="FFFFFF" w:themeColor="background1"/>
      </w:rPr>
      <w:tblPr/>
      <w:tcPr>
        <w:tcBorders>
          <w:top w:val="single" w:sz="4" w:space="0" w:color="A3A3C1" w:themeColor="accent2"/>
          <w:left w:val="single" w:sz="4" w:space="0" w:color="A3A3C1" w:themeColor="accent2"/>
          <w:bottom w:val="single" w:sz="4" w:space="0" w:color="A3A3C1" w:themeColor="accent2"/>
          <w:right w:val="single" w:sz="4" w:space="0" w:color="A3A3C1" w:themeColor="accent2"/>
          <w:insideH w:val="nil"/>
          <w:insideV w:val="nil"/>
        </w:tcBorders>
        <w:shd w:val="clear" w:color="auto" w:fill="A3A3C1" w:themeFill="accent2"/>
      </w:tcPr>
    </w:tblStylePr>
    <w:tblStylePr w:type="lastRow">
      <w:rPr>
        <w:b/>
        <w:bCs/>
      </w:rPr>
      <w:tblPr/>
      <w:tcPr>
        <w:tcBorders>
          <w:top w:val="double" w:sz="4" w:space="0" w:color="A3A3C1" w:themeColor="accent2"/>
        </w:tcBorders>
      </w:tcPr>
    </w:tblStylePr>
    <w:tblStylePr w:type="firstCol">
      <w:rPr>
        <w:b/>
        <w:bCs/>
      </w:rPr>
    </w:tblStylePr>
    <w:tblStylePr w:type="lastCol">
      <w:rPr>
        <w:b/>
        <w:bCs/>
      </w:rPr>
    </w:tblStylePr>
    <w:tblStylePr w:type="band1Vert">
      <w:tblPr/>
      <w:tcPr>
        <w:shd w:val="clear" w:color="auto" w:fill="ECECF2" w:themeFill="accent2" w:themeFillTint="33"/>
      </w:tcPr>
    </w:tblStylePr>
    <w:tblStylePr w:type="band1Horz">
      <w:tblPr/>
      <w:tcPr>
        <w:shd w:val="clear" w:color="auto" w:fill="ECECF2" w:themeFill="accent2" w:themeFillTint="33"/>
      </w:tcPr>
    </w:tblStylePr>
  </w:style>
  <w:style w:type="paragraph" w:styleId="Title">
    <w:name w:val="Title"/>
    <w:basedOn w:val="Normal"/>
    <w:next w:val="Normal"/>
    <w:link w:val="TitleChar"/>
    <w:uiPriority w:val="10"/>
    <w:qFormat/>
    <w:rsid w:val="00417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B2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17B20"/>
    <w:rPr>
      <w:rFonts w:asciiTheme="majorHAnsi" w:eastAsiaTheme="majorEastAsia" w:hAnsiTheme="majorHAnsi" w:cstheme="majorBidi"/>
      <w:color w:val="252538" w:themeColor="accent1" w:themeShade="7F"/>
      <w:sz w:val="24"/>
      <w:szCs w:val="24"/>
    </w:rPr>
  </w:style>
  <w:style w:type="character" w:customStyle="1" w:styleId="Heading4Char">
    <w:name w:val="Heading 4 Char"/>
    <w:basedOn w:val="DefaultParagraphFont"/>
    <w:link w:val="Heading4"/>
    <w:uiPriority w:val="9"/>
    <w:rsid w:val="00405008"/>
    <w:rPr>
      <w:rFonts w:asciiTheme="majorHAnsi" w:eastAsiaTheme="majorEastAsia" w:hAnsiTheme="majorHAnsi" w:cstheme="majorBidi"/>
      <w:i/>
      <w:iCs/>
      <w:color w:val="383855" w:themeColor="accent1" w:themeShade="BF"/>
    </w:rPr>
  </w:style>
  <w:style w:type="paragraph" w:styleId="TOC3">
    <w:name w:val="toc 3"/>
    <w:basedOn w:val="Normal"/>
    <w:next w:val="Normal"/>
    <w:autoRedefine/>
    <w:uiPriority w:val="39"/>
    <w:unhideWhenUsed/>
    <w:rsid w:val="00EE38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4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0">
      <a:dk1>
        <a:srgbClr val="93E2FF"/>
      </a:dk1>
      <a:lt1>
        <a:sysClr val="window" lastClr="FFFFFF"/>
      </a:lt1>
      <a:dk2>
        <a:srgbClr val="5CD3FF"/>
      </a:dk2>
      <a:lt2>
        <a:srgbClr val="EEECE1"/>
      </a:lt2>
      <a:accent1>
        <a:srgbClr val="4C4C72"/>
      </a:accent1>
      <a:accent2>
        <a:srgbClr val="A3A3C1"/>
      </a:accent2>
      <a:accent3>
        <a:srgbClr val="666699"/>
      </a:accent3>
      <a:accent4>
        <a:srgbClr val="4C4C72"/>
      </a:accent4>
      <a:accent5>
        <a:srgbClr val="CC9900"/>
      </a:accent5>
      <a:accent6>
        <a:srgbClr val="00B0F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4O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AC39CD-B91B-413D-B6EB-4AC3ECE7D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Data Communications (Comp 4985) </vt:lpstr>
    </vt:vector>
  </TitlesOfParts>
  <Company>A00881688</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Communications (Comp 4985) </dc:title>
  <dc:subject>Comm Audio – User Guide</dc:subject>
  <dc:creator>Rhea Lauzon</dc:creator>
  <cp:keywords/>
  <dc:description/>
  <cp:lastModifiedBy>Microsoft account</cp:lastModifiedBy>
  <cp:revision>214</cp:revision>
  <cp:lastPrinted>2015-04-09T01:00:00Z</cp:lastPrinted>
  <dcterms:created xsi:type="dcterms:W3CDTF">2015-01-08T22:26:00Z</dcterms:created>
  <dcterms:modified xsi:type="dcterms:W3CDTF">2015-04-09T01:00:00Z</dcterms:modified>
</cp:coreProperties>
</file>