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TEAM DEEPIRI  ·  DOC 3 OF 3  ·  TASK DISTRIBUTION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Deepiri Client Hub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818CF8"/>
                <w:sz w:val="32"/>
                <w:szCs w:val="32"/>
              </w:rPr>
              <w:t xml:space="preserve">Task Distribution — Who Builds What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Structured for parallel development. Phase 5 (Immersive) can start after Phase 2.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3 tracks. 8 phases. Every task assigned.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Build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Hub Server (Phase 2) first — Portal and Immersive both depend on it for health data and event relay. Portal Shell (Phase 3) second — it is the daily driver and fastest to get into engineers hands. Immersive (Phase 5) can be built in parallel by a separate developer once Phase 2 Hub Server WebSocket is live. All other phases proceed sequentially on Portal.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E2E8F0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The Three Development Tracks</w:t>
      </w:r>
    </w:p>
    <w:p>
      <w:pPr>
        <w:spacing w:after="0" w:before="120"/>
      </w:pPr>
    </w:p>
    <w:p>
      <w:pPr>
        <w:spacing w:after="10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Phase 1 is done together — everyone sets up the monorepo. After that, three tracks run with clear ownership.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Track A — Portal + Hub Server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Track B — Immersive (3D)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Track C — Shared / Integration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Phases 2, 3, 4, 6, 7, 8
Hub Server, Portal shell, all visualizations, AI sidebar, onboarding, polish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5 only
Immersive Three.js scene — starts after Phase 2 Hub Server WebSocket is live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
Monorepo setup, shared types, Docker, Nginx — done together at project start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pBdr>
          <w:bottom w:val="single" w:color="E2E8F0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Task Distribution by Developer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8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Assign these blocks based on your actual team size. If you have 2 devs: Dev A takes Track A, Dev B takes Track B + helps on Track C. If 3 devs: one per track. If more: split Track A phases between multiple people.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366F1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Dev A — Portal Lead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Owns the main Portal application and Hub Server. The backbone of the whole hub.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Phases: </w:t>
            </w:r>
            <w:r>
              <w:rPr>
                <w:rFonts w:ascii="Arial" w:cs="Arial" w:eastAsia="Arial" w:hAnsi="Arial"/>
                <w:color w:val="6366F1"/>
                <w:sz w:val="20"/>
                <w:szCs w:val="20"/>
              </w:rPr>
              <w:t xml:space="preserve">Phase 2 (Hub Server), Phase 3 (Shell + Auth), Phase 4 (Portal Pages), Phase 6 (AI), Phase 8 (Polish)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2 — Hub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 up Fastify server in packages/server, port 5200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HealthPoller.ts — polls api-gateway /health/all every 10s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ImmersiveChecker.ts — pings :5174, returns live/down to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WebSocketRelay.ts — connects to realtime-gateway :5008, rebroadcasts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registry routes — GET /registry, PATCH /registry/:id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DockerWatcher.ts — docker compose ps per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POST /webhook/github — auto-discovers new repos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3 — Portal Shell +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Shell.tsx — 3-column layout: sidebar, main, Cyrex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useImmersiveStatus.ts hook — polls /health/immersive every 30s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conditional Enter 3D button in topbar with Framer Motion fade-in/out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Wire auth flow — login page, JWT in Zustand authStore, apiClient interceptor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 up all Zustand stores: authStore, healthStore, eventStore, uiStore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 up React Router v6 with all routes, lazy loading, AuthGuard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4 — Portal Visualizations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 Stream River — five RiverLane columns, virtual list, filter bar, pause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Dependency Map — import from deepiri-vizult + deepiri-pkg-manager, HeatMatrix + Graph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Ops Dashboard — Recharts panels per service, time-range selector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Platform Pulse — ECG timeline, ServiceRow, incident expand, overlay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Sankey + Journey Tracer — d3-sankey, animated dot trace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Repo Launchpad — registry grid, CloneModal, launch buttons, repo detail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6 — Cyrex AI +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CyrexSidebar.tsx — persistent right panel, streaming response, quick action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cyrexService.ts — POST to diri-cyrex :8000, ReadableStream token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Context injection — current route, selected service, last 3 health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AIWorkspace.tsx — two-panel Cyrex + Persola iframe, tab bar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8 — Polish + Team 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Migrate tasks, notifications, messages, analytics from existing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Performance: React.lazy, Zustand selectors, Hub Server cache, virtual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Error states: skeletons, boundaries, fallback polling, graceful unavailable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Immersive goes down mid-session — Enter 3D button fades out cleanly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Dev B — Immersive Lead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Owns the Three.js 3D scene. Isolated service. Can start after Phase 2 Hub Server WebSocket is live.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Phases: </w:t>
            </w: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Phase 5 (Immersive — all of it), Phase 8 (mobile fallback + performance)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5 —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Create packages/immersive — Vite app port 5174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Install three, @react-three/fiber, @react-three/drei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Connect to Hub Server :5200 WebSocket on mount for health +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Receive JWT from Portal via window.addEventListener('message')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Full screen canvas, no shell, Back to Portal button fixed top-left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sceneStore: selectedNode, cameraTarget, filters, particlesEnabled, constellationMode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5 — Layer 1: Service Galaxy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UniverseScene.tsx — @react-three/fiber Canvas, star field Points, ambient + point 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ServiceNode.tsx — instancedMesh sphere per service, size by connection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Health color updated per frame from sceneStore (fed by Hub Server WebSocket)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EdgeLine.tsx — Line2 thick edges, pulse shader animates highlight along line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Category cluster initial positions: Platform left, AI right, Comms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Hover: scale 1.15x + ring + tooltip. Click: camera animates, ServicePanel opens.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5 — Layer 2: Event Particles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EventParticles.tsx — BufferGeometry pre-allocated particle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Particles fly CatmullRomCurve3 paths between service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Color per producer from @deepiri/shared colorMap — identical to Portal Event River lanes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Spawn particle on each Hub Server WebSocket event — visual = actual platform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Particle pool reuse — zero per-frame allocation after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Errors: red particles, 2x speed, 1.5x size, additive blending glow effect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5 — Layer 3: Constellation Gravity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ConstellationForce.ts — D3-force in 3D: forceLink, forceManyBody, forceCenter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Link strength proportional to inter-service traffic from sceneStore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Simulation tick → updates node positions → Three.js mesh positions read each 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Low alpha after initial settle — subtle drift, not chaotic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Scene rearranges over time as traffic patterns shift through the day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5 — Performance +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instancedMesh — single draw call for all service spheres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BufferGeometry particle pool — zero runtime allocation after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60fps target, graceful degrade to 30fps if frame time &gt; 20ms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WebGL detection on mount — D3 flat graph fallback if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SceneControls.tsx: orbit, filter toggles, particle toggle, constellation mode, 2D mode, reset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prefers-reduced-motion — disables all animations and particles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8 — Mobile + Immersive Polish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Mobile detection on Immersive mount — show 2D D3 fallback on mobile/low GPU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Performance audit — ensure 60fps on target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ServicePanel polish — animations, data display, link to Portal service detail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Dev C — Onboarding + Shared Setup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Owns Phase 1 monorepo setup (with everyone) and Phase 7 onboarding layer. Supports both tracks.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Phases: </w:t>
            </w: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Phase 1 (with team), Phase 7 (Onboarding), support Track A pages as needed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1 — Monorepo Setup (with everyone)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Configure root package.json — Yarn 4 workspaces: ['packages/*']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Create all four packages: portal, immersive, server, shared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 up packages/shared — @deepiri/shared types and colorMap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docker-compose.yml — three services with hot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nginx.conf — routing map for all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Root dev:all script via concurrently — one command starts everything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Phase 7 — Onboarding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TourOverlay.tsx — CSS clip-path spotlight, positioned tooltip, next/back/skip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Framer Motion animate spotlight movement between step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onboardingSteps.ts — step config: targetId, title, description, action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Add data-tour-id attributes to target elements across portal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AccessChecklist.tsx — interactive checklist: GitHub org, env vars, first clone, first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ProgressTracker.tsx — progress bar in topbar during tour, percentage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localStorage persistence — { currentStep, completed, startedAt } — resumable at any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Start Here entry in sidebar — always visible, re-enters tour from last completed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canvas-confetti on completion, redirect to Home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Support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Help Dev A with Dependency Map import from deepiri-vizult + deepiri-pkg-manager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Write @deepiri/shared types as new data shapes are identified during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Mobile responsiveness on portal pages — sidebar bottom nav, AI sidebar bottom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Accessibility pass — aria-labels, focus visible, keyboard navigation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pBdr>
          <w:bottom w:val="single" w:color="E2E8F0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Delivery Summary — All Phases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800"/>
        <w:gridCol w:w="44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Monorepo Setup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Yarn workspaces, shared types, Docker Compose, Nginx config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Hub Backend Server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Health API, WS relay, Immersive checker, registry, Docker watcher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Shell + Auth + Immersive Button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3-column shell, login, stores, routing, conditional Enter 3D button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All Portal Visualizations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 River, Dependency Map, Ops, Pulse, Sankey, Launchpad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Immersive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3D Universe Scene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Galaxy + event particles + constellation gravity — isolated service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Cyrex AI + Workspace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Persistent streaming sidebar, AI Workspace, Persola iframe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Onboarding Layer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Tour overlay, access checklist, progress tracker, completion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Polish + Team Ops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Tasks/notifications migrated, performance, a11y, mobile fallbacks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1D48" w:sz="8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The Critical Path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Phase 1 → Phase 2 (Hub Server) → Phase 3 (Portal Shell) → Phase 4 (Portal Pages). Phase 5 (Immersive) starts after Phase 2 Hub Server WebSocket is confirmed live — it can run in parallel with Phases 3 and 4. Phase 5 is the Enter 3D button payoff. Everything builds toward Phase 5 being the moment the hub stops looking like a refactor and starts looking like a product.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8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Final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The conditional Immersive button is the most important UX decision in this plan. It means the hub is always fully functional — even if Immersive is never run. Portal works perfectly on its own. Immersive is a bonus that reveals itself when available. No dependencies broken. No experience degraded. Every team member at Deepiri gets what they need regardless of whether the 3D service is running.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Team Deepiri  ·  Doc 3 of 3  ·  Task Distribution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2026-06-02T04:09:54.908Z</dcterms:created>
  <dcterms:modified xsi:type="dcterms:W3CDTF">2026-06-02T04:09:54.908Z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