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35"/>
        <w:gridCol w:w="6464"/>
      </w:tblGrid>
      <w:tr>
        <w:trPr/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Caso de uso:</w:t>
            </w:r>
          </w:p>
        </w:tc>
        <w:tc>
          <w:tcPr>
            <w:tcW w:w="64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Ttulo1"/>
              <w:widowControl w:val="false"/>
              <w:rPr>
                <w:lang w:val="pt-BR"/>
              </w:rPr>
            </w:pPr>
            <w:r>
              <w:rPr>
                <w:lang w:val="pt-BR"/>
              </w:rPr>
              <w:t>Autenticar um usuário.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Ator: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 (iniciador).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Finalidade: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Permitir que o usuário utilize as funcionalidades do software.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Tipo: 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Secundário, essencial.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Descrição: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Um usuário deseja utilizar o software, para isso ele inicializa o software, fornece suas informações de autenticação e espera até que os dados sejam autentificados.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Referências cruzadas: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R.1.2, R.1.3.</w:t>
            </w:r>
          </w:p>
        </w:tc>
      </w:tr>
      <w:tr>
        <w:trPr>
          <w:trHeight w:val="470" w:hRule="atLeast"/>
        </w:trPr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</w:tbl>
    <w:p>
      <w:pPr>
        <w:pStyle w:val="LOnormal"/>
        <w:rPr>
          <w:lang w:val="pt-BR"/>
        </w:rPr>
      </w:pPr>
      <w:r>
        <w:rPr>
          <w:sz w:val="24"/>
          <w:szCs w:val="24"/>
          <w:lang w:val="pt-BR"/>
        </w:rPr>
        <w:t>Sequência típica:</w:t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Ator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Sistema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 Iniciado quando o usuário inicializa o software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trHeight w:val="647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2. O usuário insere o seu CPF e a sua senha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3. O software busca usuário com o mesmo CPF e senha informados.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4. O software libera somente as operações reservadas ao tipo de usuário encontrado (administrador ou usuário </w:t>
            </w: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ja-JP" w:bidi="hi-IN"/>
              </w:rPr>
              <w:t>não adminitrador</w:t>
            </w:r>
            <w:r>
              <w:rPr>
                <w:sz w:val="24"/>
                <w:szCs w:val="24"/>
                <w:lang w:val="pt-BR"/>
              </w:rPr>
              <w:t>).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5. O usuário continua a utilizar o software.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</w:tbl>
    <w:p>
      <w:pPr>
        <w:pStyle w:val="LO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>
          <w:lang w:val="pt-BR"/>
        </w:rPr>
      </w:pPr>
      <w:r>
        <w:rPr>
          <w:sz w:val="24"/>
          <w:szCs w:val="24"/>
          <w:lang w:val="pt-BR"/>
        </w:rPr>
        <w:t>Sequência alternativa:</w:t>
      </w:r>
    </w:p>
    <w:p>
      <w:pPr>
        <w:pStyle w:val="LOnormal"/>
        <w:spacing w:lineRule="auto" w:line="360"/>
        <w:jc w:val="both"/>
        <w:rPr>
          <w:lang w:val="pt-BR"/>
        </w:rPr>
      </w:pPr>
      <w:r>
        <w:rPr>
          <w:sz w:val="24"/>
          <w:szCs w:val="24"/>
          <w:lang w:val="pt-BR"/>
        </w:rPr>
        <w:t>Linha 3: O login e senha informados não foram encontrados. O software deve exibir uma mensagem de erro informando que os dados inseridos estão incorretos e impedir o acesso as outras funcionalidades do software, até que o usuário seja autenticado.</w:t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tbl>
      <w:tblPr>
        <w:tblStyle w:val="Table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35"/>
        <w:gridCol w:w="6464"/>
      </w:tblGrid>
      <w:tr>
        <w:trPr/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Caso de uso:</w:t>
            </w:r>
          </w:p>
        </w:tc>
        <w:tc>
          <w:tcPr>
            <w:tcW w:w="64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Ttulo1"/>
              <w:widowControl w:val="false"/>
              <w:rPr>
                <w:lang w:val="pt-BR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ja-JP" w:bidi="hi-IN"/>
              </w:rPr>
              <w:t xml:space="preserve">Adicionar </w:t>
            </w:r>
            <w:r>
              <w:rPr>
                <w:lang w:val="pt-BR"/>
              </w:rPr>
              <w:t>um novo usuário</w:t>
            </w:r>
            <w:r>
              <w:rPr>
                <w:lang w:val="pt-BR"/>
              </w:rPr>
              <w:t xml:space="preserve"> não administrador</w:t>
            </w:r>
            <w:r>
              <w:rPr>
                <w:lang w:val="pt-BR"/>
              </w:rPr>
              <w:t>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Ator: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Usuário </w:t>
            </w:r>
            <w:r>
              <w:rPr>
                <w:sz w:val="24"/>
                <w:szCs w:val="24"/>
                <w:lang w:val="pt-BR"/>
              </w:rPr>
              <w:t xml:space="preserve">não administrador </w:t>
            </w:r>
            <w:r>
              <w:rPr>
                <w:sz w:val="24"/>
                <w:szCs w:val="24"/>
                <w:lang w:val="pt-BR"/>
              </w:rPr>
              <w:t>(iniciador).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Finalidade: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Permitir que o usuário possa ser autenticado e utilizar o software.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Tipo: 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Secundário, essencial.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Descrição: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rPr>
                <w:lang w:val="pt-BR"/>
              </w:rPr>
            </w:pPr>
            <w:r>
              <w:rPr>
                <w:lang w:val="pt-BR"/>
              </w:rPr>
              <w:t xml:space="preserve">Um usuário deseja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ja-JP" w:bidi="hi-IN"/>
              </w:rPr>
              <w:t>ser cadastrado para utilizar</w:t>
            </w:r>
            <w:r>
              <w:rPr>
                <w:lang w:val="pt-BR"/>
              </w:rPr>
              <w:t xml:space="preserve"> o sistema de refeições, para isso o usuário fornece seu CPF e sua senha 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ja-JP" w:bidi="hi-IN"/>
              </w:rPr>
              <w:t>espera até que</w:t>
            </w:r>
            <w:r>
              <w:rPr>
                <w:lang w:val="pt-BR"/>
              </w:rPr>
              <w:t xml:space="preserve"> sistema retorne que o usuário foi criado.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Referências cruzadas: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R.1.1</w:t>
            </w:r>
          </w:p>
        </w:tc>
      </w:tr>
      <w:tr>
        <w:trPr>
          <w:trHeight w:val="470" w:hRule="atLeast"/>
        </w:trPr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</w:tbl>
    <w:p>
      <w:pPr>
        <w:pStyle w:val="LOnormal"/>
        <w:rPr>
          <w:lang w:val="pt-BR"/>
        </w:rPr>
      </w:pPr>
      <w:r>
        <w:rPr>
          <w:sz w:val="24"/>
          <w:szCs w:val="24"/>
          <w:lang w:val="pt-BR"/>
        </w:rPr>
        <w:t>Sequência típica:</w:t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Ator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Sistema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1. Iniciado quando o usuário deseja </w:t>
            </w:r>
            <w:r>
              <w:rPr>
                <w:sz w:val="24"/>
                <w:szCs w:val="24"/>
                <w:lang w:val="pt-BR"/>
              </w:rPr>
              <w:t>adicionar uma conta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>
              <w:rPr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>o software.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trHeight w:val="647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2. O usuário insere o seu CPF e senha para cadastro.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3. O software verifica se um usuário com o mesmo CPF existe.</w:t>
            </w:r>
          </w:p>
        </w:tc>
      </w:tr>
      <w:tr>
        <w:trPr>
          <w:trHeight w:val="992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4. O software cria um novo usuário com CPF e senha informados</w:t>
            </w:r>
            <w:r>
              <w:rPr>
                <w:sz w:val="24"/>
                <w:szCs w:val="24"/>
                <w:lang w:val="pt-BR"/>
              </w:rPr>
              <w:t xml:space="preserve">, </w:t>
            </w:r>
            <w:r>
              <w:rPr>
                <w:sz w:val="24"/>
                <w:szCs w:val="24"/>
                <w:lang w:val="pt-BR"/>
              </w:rPr>
              <w:t>com o saldo de créditos zerados</w:t>
            </w:r>
            <w:r>
              <w:rPr>
                <w:sz w:val="24"/>
                <w:szCs w:val="24"/>
                <w:lang w:val="pt-BR"/>
              </w:rPr>
              <w:t>.</w:t>
            </w:r>
          </w:p>
        </w:tc>
      </w:tr>
      <w:tr>
        <w:trPr>
          <w:trHeight w:val="992" w:hRule="atLeast"/>
        </w:trPr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ja-JP" w:bidi="hi-IN"/>
              </w:rPr>
              <w:t>5</w:t>
            </w:r>
            <w:r>
              <w:rPr>
                <w:sz w:val="24"/>
                <w:szCs w:val="24"/>
                <w:lang w:val="pt-BR"/>
              </w:rPr>
              <w:t>. O software libera somente as operações reservadas ao tipo de usuário comum.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rFonts w:eastAsia="Arial" w:cs="Arial"/>
                <w:color w:val="auto"/>
                <w:kern w:val="0"/>
                <w:sz w:val="24"/>
                <w:szCs w:val="24"/>
                <w:lang w:val="pt-BR" w:eastAsia="ja-JP" w:bidi="hi-IN"/>
              </w:rPr>
              <w:t>6</w:t>
            </w:r>
            <w:r>
              <w:rPr>
                <w:sz w:val="24"/>
                <w:szCs w:val="24"/>
                <w:lang w:val="pt-BR"/>
              </w:rPr>
              <w:t>. O usuário continua a utilizar o software.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</w:tbl>
    <w:p>
      <w:pPr>
        <w:pStyle w:val="LOnormal"/>
        <w:spacing w:lineRule="auto" w: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spacing w:lineRule="auto" w:line="360"/>
        <w:jc w:val="both"/>
        <w:rPr>
          <w:lang w:val="pt-BR"/>
        </w:rPr>
      </w:pPr>
      <w:r>
        <w:rPr>
          <w:sz w:val="24"/>
          <w:szCs w:val="24"/>
          <w:lang w:val="pt-BR"/>
        </w:rPr>
        <w:t>Sequência alternativa:</w:t>
      </w:r>
    </w:p>
    <w:p>
      <w:pPr>
        <w:pStyle w:val="LOnormal"/>
        <w:spacing w:lineRule="auto" w:line="360"/>
        <w:jc w:val="both"/>
        <w:rPr>
          <w:lang w:val="pt-BR"/>
        </w:rPr>
      </w:pPr>
      <w:r>
        <w:rPr>
          <w:sz w:val="24"/>
          <w:szCs w:val="24"/>
          <w:lang w:val="pt-BR"/>
        </w:rPr>
        <w:t>Linha 3: O CPF informado já está no sistema. O software deve exibir uma mensagem de erro informando que o CPF já foi cadastrado e deve impedir o acesso as outras funcionalidades do software, até que o usuário seja autenticado</w:t>
      </w:r>
      <w:r>
        <w:rPr>
          <w:sz w:val="24"/>
          <w:szCs w:val="24"/>
          <w:lang w:val="pt-BR"/>
        </w:rPr>
        <w:t xml:space="preserve"> ou cadastrado</w:t>
      </w:r>
      <w:r>
        <w:rPr>
          <w:sz w:val="24"/>
          <w:szCs w:val="24"/>
          <w:lang w:val="pt-BR"/>
        </w:rPr>
        <w:t>.</w:t>
      </w:r>
      <w:r>
        <w:br w:type="page"/>
      </w:r>
    </w:p>
    <w:p>
      <w:pPr>
        <w:pStyle w:val="LOnormal"/>
        <w:spacing w:lineRule="auto" w:line="3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tbl>
      <w:tblPr>
        <w:tblStyle w:val="Table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35"/>
        <w:gridCol w:w="6464"/>
      </w:tblGrid>
      <w:tr>
        <w:trPr/>
        <w:tc>
          <w:tcPr>
            <w:tcW w:w="253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Caso de uso:</w:t>
            </w:r>
          </w:p>
        </w:tc>
        <w:tc>
          <w:tcPr>
            <w:tcW w:w="6464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Ttulo1"/>
              <w:widowControl w:val="false"/>
              <w:rPr>
                <w:lang w:val="pt-BR"/>
              </w:rPr>
            </w:pPr>
            <w:r>
              <w:rPr>
                <w:lang w:val="pt-BR"/>
              </w:rPr>
              <w:t>Inserir nova refeição.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Ator: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Administrador (iniciador).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Finalidade: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Permitir que o administrador insira uma nova refeição para uma data específica.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Tipo: 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Primário, essencial.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Descrição: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Um administrador precisa adicionar uma nova refeição para uma data específica, assim, o administrador deverá criar uma nova refeição e informar a data de serventia, a quantidade de tíquetes as informações da refeição.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Referências cruzadas:</w:t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R.2.1, R.2.2</w:t>
            </w:r>
          </w:p>
        </w:tc>
      </w:tr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646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</w:tbl>
    <w:p>
      <w:pPr>
        <w:pStyle w:val="LOnormal"/>
        <w:rPr>
          <w:lang w:val="pt-BR"/>
        </w:rPr>
      </w:pPr>
      <w:r>
        <w:rPr>
          <w:sz w:val="24"/>
          <w:szCs w:val="24"/>
          <w:lang w:val="pt-BR"/>
        </w:rPr>
        <w:t>Sequência típica:</w:t>
      </w:r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Ator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Sistema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 Iniciado quando um administrador precisa inserir a refeição de uma determinada data.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trHeight w:val="647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2. O administrador autenticado acessa a função de nova refeição e informa os dados da refeição (data de serviço, tipo, número de tíquetes disponíveis, ).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3. O software registra os dados da refeição e torna disponível a venda de tíquetes para a nova refeição.</w:t>
            </w:r>
          </w:p>
        </w:tc>
      </w:tr>
      <w:tr>
        <w:trPr>
          <w:trHeight w:val="647" w:hRule="atLeast"/>
        </w:trPr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4. O software informa que a nova refeição foi criada.</w:t>
            </w:r>
          </w:p>
        </w:tc>
      </w:tr>
      <w:tr>
        <w:trPr>
          <w:trHeight w:val="647" w:hRule="atLeast"/>
        </w:trPr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5. O administrador continua a utilizar o sofware.</w:t>
            </w:r>
          </w:p>
        </w:tc>
        <w:tc>
          <w:tcPr>
            <w:tcW w:w="45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</w:tbl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jc w:val="both"/>
        <w:rPr>
          <w:lang w:val="pt-B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hi-IN"/>
    </w:rPr>
  </w:style>
  <w:style w:type="paragraph" w:styleId="Ttulo1">
    <w:name w:val="Heading 1"/>
    <w:basedOn w:val="LOnormal"/>
    <w:next w:val="LOnormal"/>
    <w:qFormat/>
    <w:pPr>
      <w:keepNext w:val="true"/>
      <w:keepLines/>
    </w:pPr>
    <w:rPr>
      <w:sz w:val="24"/>
      <w:szCs w:val="24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游ゴシック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ja-JP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LibreOffice/7.0.6.2$Windows_X86_64 LibreOffice_project/144abb84a525d8e30c9dbbefa69cbbf2d8d4ae3b</Application>
  <AppVersion>15.0000</AppVersion>
  <Pages>3</Pages>
  <Words>482</Words>
  <Characters>2578</Characters>
  <CharactersWithSpaces>2998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2022-11-12T09:17:34Z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