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Aufwandserfassung</w:t>
      </w:r>
    </w:p>
    <w:p>
      <w:pPr>
        <w:jc w:val="right"/>
      </w:pPr>
      <w:r>
        <w:t>Aufwand und Schwierigkeit</w:t>
      </w:r>
    </w:p>
    <w:p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06.03.2017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12.03.2017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>
        <w:tc>
          <w:tcPr>
            <w:tcW w:w="2943" w:type="dxa"/>
          </w:tcPr>
          <w:p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>
        <w:tc>
          <w:tcPr>
            <w:tcW w:w="2943" w:type="dxa"/>
          </w:tcPr>
          <w:p>
            <w:pPr>
              <w:rPr>
                <w:b/>
              </w:rPr>
            </w:pPr>
          </w:p>
        </w:tc>
        <w:tc>
          <w:tcPr>
            <w:tcW w:w="2694" w:type="dxa"/>
          </w:tcPr>
          <w:p>
            <w:pPr>
              <w:rPr>
                <w:b/>
              </w:rPr>
            </w:pPr>
          </w:p>
        </w:tc>
        <w:tc>
          <w:tcPr>
            <w:tcW w:w="1134" w:type="dxa"/>
          </w:tcPr>
          <w:p>
            <w:pPr>
              <w:rPr>
                <w:b/>
              </w:rPr>
            </w:pPr>
          </w:p>
        </w:tc>
        <w:tc>
          <w:tcPr>
            <w:tcW w:w="1559" w:type="dxa"/>
          </w:tcPr>
          <w:p>
            <w:pPr>
              <w:rPr>
                <w:b/>
              </w:rPr>
            </w:pPr>
          </w:p>
        </w:tc>
        <w:tc>
          <w:tcPr>
            <w:tcW w:w="1276" w:type="dxa"/>
          </w:tcPr>
          <w:p>
            <w:pPr>
              <w:rPr>
                <w:b/>
              </w:rPr>
            </w:pPr>
          </w:p>
        </w:tc>
      </w:tr>
      <w:tr>
        <w:tc>
          <w:tcPr>
            <w:tcW w:w="2943" w:type="dxa"/>
          </w:tcPr>
          <w:p/>
        </w:tc>
        <w:tc>
          <w:tcPr>
            <w:tcW w:w="2694" w:type="dxa"/>
          </w:tcPr>
          <w:p/>
        </w:tc>
        <w:tc>
          <w:tcPr>
            <w:tcW w:w="1134" w:type="dxa"/>
          </w:tcPr>
          <w:p/>
        </w:tc>
        <w:tc>
          <w:tcPr>
            <w:tcW w:w="1559" w:type="dxa"/>
          </w:tcPr>
          <w:p/>
        </w:tc>
        <w:tc>
          <w:tcPr>
            <w:tcW w:w="1276" w:type="dxa"/>
          </w:tcPr>
          <w:p/>
        </w:tc>
      </w:tr>
      <w:tr>
        <w:tc>
          <w:tcPr>
            <w:tcW w:w="2943" w:type="dxa"/>
          </w:tcPr>
          <w:p>
            <w:r>
              <w:t>Erstellen der Projektplanung</w:t>
            </w:r>
          </w:p>
        </w:tc>
        <w:tc>
          <w:tcPr>
            <w:tcW w:w="2694" w:type="dxa"/>
          </w:tcPr>
          <w:p>
            <w:r>
              <w:t>Kevin Mangold</w:t>
            </w:r>
          </w:p>
        </w:tc>
        <w:tc>
          <w:tcPr>
            <w:tcW w:w="1134" w:type="dxa"/>
          </w:tcPr>
          <w:p>
            <w:r>
              <w:t>b</w:t>
            </w:r>
          </w:p>
        </w:tc>
        <w:tc>
          <w:tcPr>
            <w:tcW w:w="1559" w:type="dxa"/>
          </w:tcPr>
          <w:p>
            <w:r>
              <w:t>c</w:t>
            </w:r>
          </w:p>
        </w:tc>
        <w:tc>
          <w:tcPr>
            <w:tcW w:w="1276" w:type="dxa"/>
          </w:tcPr>
          <w:p>
            <w:r>
              <w:t>12</w:t>
            </w:r>
          </w:p>
        </w:tc>
      </w:tr>
      <w:tr>
        <w:tc>
          <w:tcPr>
            <w:tcW w:w="2943" w:type="dxa"/>
          </w:tcPr>
          <w:p>
            <w:r>
              <w:t>Risikoanalyse</w:t>
            </w:r>
          </w:p>
        </w:tc>
        <w:tc>
          <w:tcPr>
            <w:tcW w:w="2694" w:type="dxa"/>
          </w:tcPr>
          <w:p>
            <w:r>
              <w:t>Severin Neuner</w:t>
            </w:r>
          </w:p>
        </w:tc>
        <w:tc>
          <w:tcPr>
            <w:tcW w:w="1134" w:type="dxa"/>
          </w:tcPr>
          <w:p>
            <w:r>
              <w:t>d</w:t>
            </w:r>
          </w:p>
        </w:tc>
        <w:tc>
          <w:tcPr>
            <w:tcW w:w="1559" w:type="dxa"/>
          </w:tcPr>
          <w:p>
            <w:r>
              <w:t>d</w:t>
            </w:r>
          </w:p>
        </w:tc>
        <w:tc>
          <w:tcPr>
            <w:tcW w:w="1276" w:type="dxa"/>
          </w:tcPr>
          <w:p>
            <w:r>
              <w:t>2</w:t>
            </w:r>
          </w:p>
        </w:tc>
      </w:tr>
      <w:tr>
        <w:tc>
          <w:tcPr>
            <w:tcW w:w="2943" w:type="dxa"/>
          </w:tcPr>
          <w:p>
            <w:r>
              <w:t>Einrichten Server und Website</w:t>
            </w:r>
          </w:p>
        </w:tc>
        <w:tc>
          <w:tcPr>
            <w:tcW w:w="2694" w:type="dxa"/>
          </w:tcPr>
          <w:p>
            <w:r>
              <w:t>Nicholas Dickel</w:t>
            </w:r>
          </w:p>
        </w:tc>
        <w:tc>
          <w:tcPr>
            <w:tcW w:w="1134" w:type="dxa"/>
          </w:tcPr>
          <w:p>
            <w:r>
              <w:t>d</w:t>
            </w:r>
          </w:p>
        </w:tc>
        <w:tc>
          <w:tcPr>
            <w:tcW w:w="1559" w:type="dxa"/>
          </w:tcPr>
          <w:p>
            <w:r>
              <w:t>c</w:t>
            </w:r>
            <w:bookmarkStart w:id="0" w:name="_GoBack"/>
            <w:bookmarkEnd w:id="0"/>
          </w:p>
        </w:tc>
        <w:tc>
          <w:tcPr>
            <w:tcW w:w="1276" w:type="dxa"/>
          </w:tcPr>
          <w:p>
            <w:r>
              <w:t>2</w:t>
            </w:r>
          </w:p>
        </w:tc>
      </w:tr>
      <w:tr>
        <w:tc>
          <w:tcPr>
            <w:tcW w:w="2943" w:type="dxa"/>
          </w:tcPr>
          <w:p>
            <w:r>
              <w:t>Einrichten Repository</w:t>
            </w:r>
          </w:p>
        </w:tc>
        <w:tc>
          <w:tcPr>
            <w:tcW w:w="2694" w:type="dxa"/>
          </w:tcPr>
          <w:p>
            <w:r>
              <w:t>Florian Schmidt</w:t>
            </w:r>
          </w:p>
        </w:tc>
        <w:tc>
          <w:tcPr>
            <w:tcW w:w="1134" w:type="dxa"/>
          </w:tcPr>
          <w:p>
            <w:r>
              <w:t>d</w:t>
            </w:r>
          </w:p>
        </w:tc>
        <w:tc>
          <w:tcPr>
            <w:tcW w:w="1559" w:type="dxa"/>
          </w:tcPr>
          <w:p>
            <w:r>
              <w:t>d</w:t>
            </w:r>
          </w:p>
        </w:tc>
        <w:tc>
          <w:tcPr>
            <w:tcW w:w="1276" w:type="dxa"/>
          </w:tcPr>
          <w:p>
            <w:r>
              <w:t>2</w:t>
            </w:r>
          </w:p>
        </w:tc>
      </w:tr>
      <w:tr>
        <w:tc>
          <w:tcPr>
            <w:tcW w:w="2943" w:type="dxa"/>
          </w:tcPr>
          <w:p>
            <w:r>
              <w:t>Recherche Marktanalyse</w:t>
            </w:r>
          </w:p>
        </w:tc>
        <w:tc>
          <w:tcPr>
            <w:tcW w:w="2694" w:type="dxa"/>
          </w:tcPr>
          <w:p>
            <w:r>
              <w:t>Tessa Haschtschek</w:t>
            </w:r>
          </w:p>
        </w:tc>
        <w:tc>
          <w:tcPr>
            <w:tcW w:w="1134" w:type="dxa"/>
          </w:tcPr>
          <w:p>
            <w:r>
              <w:t>d</w:t>
            </w:r>
          </w:p>
        </w:tc>
        <w:tc>
          <w:tcPr>
            <w:tcW w:w="1559" w:type="dxa"/>
          </w:tcPr>
          <w:p>
            <w:r>
              <w:t>d</w:t>
            </w:r>
          </w:p>
        </w:tc>
        <w:tc>
          <w:tcPr>
            <w:tcW w:w="1276" w:type="dxa"/>
          </w:tcPr>
          <w:p>
            <w:r>
              <w:t>4</w:t>
            </w:r>
          </w:p>
        </w:tc>
      </w:tr>
    </w:tbl>
    <w:p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453</Characters>
  <Application>Microsoft Office Word</Application>
  <DocSecurity>0</DocSecurity>
  <Lines>56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Mangold, Kevin</cp:lastModifiedBy>
  <cp:revision>2</cp:revision>
  <dcterms:created xsi:type="dcterms:W3CDTF">2017-03-10T08:01:00Z</dcterms:created>
  <dcterms:modified xsi:type="dcterms:W3CDTF">2017-03-10T08:19:00Z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