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he podido cumplir con todas las actividades en los tiempos definidos, costo un poco más de lo que pensabamos el tema de transbank y tambien hay algunas partes de la base de datos que se han retrasado por dar prioridad al transbank y otras funcionalidades de la pagina.</w:t>
            </w:r>
          </w:p>
          <w:p w:rsidR="00000000" w:rsidDel="00000000" w:rsidP="00000000" w:rsidRDefault="00000000" w:rsidRPr="00000000" w14:paraId="0000000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factores han dificultado un poco más el proceso son por ejemplo que el transbank tiraba errores que no entendíamos por lo que toco estudiar un poco más eso, también que esta vez nos pusimos un poco más exigente con el diseño y responsividad de la página web para que quedara bonita.</w:t>
            </w:r>
          </w:p>
          <w:p w:rsidR="00000000" w:rsidDel="00000000" w:rsidP="00000000" w:rsidRDefault="00000000" w:rsidRPr="00000000" w14:paraId="0000000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factor que nos ha ayudado harto es la IA, si bien no nos resuelve todas las dudas que tenemos, es un gran aporte en buscar ciertos errores más específicos.</w:t>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Fonts w:ascii="Arial" w:cs="Arial" w:eastAsia="Arial" w:hAnsi="Arial"/>
                <w:sz w:val="24"/>
                <w:szCs w:val="24"/>
                <w:rtl w:val="0"/>
              </w:rPr>
              <w:t xml:space="preserve">Me he enfrentado de manera en que doy más prioridad a las cosas más importantes, como cosas funcionales del sitio web. hay veces en que las cosas no funcionaron y preferí empezar de nuevo o dar otro enfoque también.</w:t>
            </w: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Fonts w:ascii="Arial" w:cs="Arial" w:eastAsia="Arial" w:hAnsi="Arial"/>
                <w:sz w:val="24"/>
                <w:szCs w:val="24"/>
                <w:rtl w:val="0"/>
              </w:rPr>
              <w:t xml:space="preserve">Creo que en general me evalúo bien, se han logrado varias cosas propuestas de mejor manera de las que teníamos previstas, lo que podría mejorar es en esta última fase organizar mejor los tiempos, debido a cosas externas como trabajo y práctica me he visto un poco falta de tiempo.</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Hay ciertas partes de la base de datos que no entiendo bien cómo aplicarlas del todo, o hay una en específico que trata de los tipos árboles que todavía no logro darle un enfoque en la página web para una funcionalidad óptima.</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Fonts w:ascii="Arial" w:cs="Arial" w:eastAsia="Arial" w:hAnsi="Arial"/>
                <w:sz w:val="24"/>
                <w:szCs w:val="24"/>
                <w:rtl w:val="0"/>
              </w:rPr>
              <w:t xml:space="preserve">No creo que deba ser redistribuidas, pero sí creo que hay ciertas cosas que deberíamos poner más énfasis los 3 al mismo tiempo más que distribuirlas para no tener inconsistencias en ciertos enfoques de la pagina, pero por lo general creo que trabajamos bien como vamos.</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m7e1rs9w16xe"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Evaluó de buena manera el trabajo en grupo, destacó la empatía que tenemos como equipo, las responsabilidades que cada uno asume y la buena comunicación que hay.</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767171"/>
                <w:sz w:val="24"/>
                <w:szCs w:val="24"/>
              </w:rPr>
            </w:pPr>
            <w:r w:rsidDel="00000000" w:rsidR="00000000" w:rsidRPr="00000000">
              <w:rPr>
                <w:rFonts w:ascii="Arial" w:cs="Arial" w:eastAsia="Arial" w:hAnsi="Arial"/>
                <w:sz w:val="24"/>
                <w:szCs w:val="24"/>
                <w:rtl w:val="0"/>
              </w:rPr>
              <w:t xml:space="preserve">Las cosas que creo que tenemos que mejorar son ser más organizados con los plazos y reuniones concretas para no atrasar el proyecto o ciertas funcionalidades de este.</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